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40" w:rsidRPr="00420AB2" w:rsidRDefault="00D07848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8240" behindDoc="1" locked="0" layoutInCell="1" allowOverlap="1" wp14:editId="2A5E1F15">
            <wp:simplePos x="0" y="0"/>
            <wp:positionH relativeFrom="column">
              <wp:posOffset>-25886</wp:posOffset>
            </wp:positionH>
            <wp:positionV relativeFrom="paragraph">
              <wp:posOffset>165212</wp:posOffset>
            </wp:positionV>
            <wp:extent cx="5669280" cy="1097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7" cy="10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:rsidR="00751540" w:rsidRPr="00A513E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:rsidR="00751540" w:rsidRDefault="00143FC2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143FC2">
        <w:rPr>
          <w:rFonts w:ascii="Tahoma" w:eastAsia="Times New Roman" w:hAnsi="Tahoma" w:cs="Tahoma"/>
          <w:sz w:val="20"/>
          <w:szCs w:val="20"/>
          <w:lang w:val="es-BO"/>
        </w:rPr>
        <w:t>La Empresa Nacional de Electricidad - ENDE, invita públicamente a presentar propuesta para el siguiente requerimiento:</w:t>
      </w:r>
    </w:p>
    <w:p w:rsidR="008146AC" w:rsidRPr="0013488F" w:rsidRDefault="008146AC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:rsidR="00A513E0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772E49" w:rsidRPr="00772E49">
        <w:rPr>
          <w:rFonts w:ascii="Tahoma" w:eastAsia="Times New Roman" w:hAnsi="Tahoma" w:cs="Tahoma"/>
          <w:b/>
          <w:sz w:val="28"/>
          <w:szCs w:val="28"/>
          <w:lang w:eastAsia="es-ES"/>
        </w:rPr>
        <w:t>ADQUISICION DE BATERIAS DE PLOMO ACIDO PARA GRUPOS GENERADORES DE LA REGIONAL COBIJA 2023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:rsidR="00A513E0" w:rsidRDefault="00A513E0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 xml:space="preserve">CODIGO DE PROCESO: </w:t>
      </w:r>
      <w:r w:rsidR="00772E49">
        <w:rPr>
          <w:rFonts w:ascii="Tahoma" w:eastAsia="Times New Roman" w:hAnsi="Tahoma" w:cs="Tahoma"/>
          <w:b/>
          <w:sz w:val="18"/>
          <w:szCs w:val="18"/>
          <w:lang w:val="es-BO"/>
        </w:rPr>
        <w:t>ENDE-CDGE-R-2023-026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</w:pP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>Encargad</w:t>
      </w:r>
      <w:r w:rsidR="00143FC2" w:rsidRPr="00C25AC4">
        <w:rPr>
          <w:rFonts w:ascii="Tahoma" w:eastAsia="Times New Roman" w:hAnsi="Tahoma" w:cs="Tahoma"/>
          <w:b/>
          <w:sz w:val="20"/>
          <w:szCs w:val="20"/>
          <w:lang w:val="es-BO"/>
        </w:rPr>
        <w:t>a</w:t>
      </w: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vía correo electrónico:</w:t>
      </w:r>
    </w:p>
    <w:p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>Lic.</w:t>
      </w:r>
      <w:r w:rsidRPr="005976FC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7" w:history="1">
        <w:r w:rsidRPr="00C96114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:rsidR="00A513E0" w:rsidRPr="0013488F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 w:rsidR="00D008A6"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obtener </w:t>
      </w:r>
      <w:r w:rsidR="009C13B1">
        <w:rPr>
          <w:rFonts w:ascii="Tahoma" w:eastAsia="Times New Roman" w:hAnsi="Tahoma" w:cs="Tahoma"/>
          <w:sz w:val="20"/>
          <w:szCs w:val="20"/>
          <w:lang w:val="es-BO"/>
        </w:rPr>
        <w:t xml:space="preserve">el </w:t>
      </w:r>
      <w:r w:rsidR="0071200A">
        <w:rPr>
          <w:rFonts w:ascii="Tahoma" w:eastAsia="Times New Roman" w:hAnsi="Tahoma" w:cs="Tahoma"/>
          <w:sz w:val="20"/>
          <w:szCs w:val="20"/>
          <w:lang w:val="es-BO"/>
        </w:rPr>
        <w:t>documento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, a partir del día </w:t>
      </w:r>
      <w:r w:rsidR="00772E49">
        <w:rPr>
          <w:rFonts w:ascii="Tahoma" w:eastAsia="Times New Roman" w:hAnsi="Tahoma" w:cs="Tahoma"/>
          <w:sz w:val="20"/>
          <w:szCs w:val="20"/>
          <w:lang w:val="es-BO"/>
        </w:rPr>
        <w:t xml:space="preserve">martes </w:t>
      </w:r>
      <w:r w:rsidR="00BA49C1">
        <w:rPr>
          <w:rFonts w:ascii="Tahoma" w:eastAsia="Times New Roman" w:hAnsi="Tahoma" w:cs="Tahoma"/>
          <w:sz w:val="20"/>
          <w:szCs w:val="20"/>
          <w:lang w:val="es-BO"/>
        </w:rPr>
        <w:t>1</w:t>
      </w:r>
      <w:r w:rsidR="00772E49">
        <w:rPr>
          <w:rFonts w:ascii="Tahoma" w:eastAsia="Times New Roman" w:hAnsi="Tahoma" w:cs="Tahoma"/>
          <w:sz w:val="20"/>
          <w:szCs w:val="20"/>
          <w:lang w:val="es-BO"/>
        </w:rPr>
        <w:t>5</w:t>
      </w:r>
      <w:r w:rsidR="00DD726E"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 w:rsidR="00BA49C1">
        <w:rPr>
          <w:rFonts w:ascii="Tahoma" w:eastAsia="Times New Roman" w:hAnsi="Tahoma" w:cs="Tahoma"/>
          <w:sz w:val="20"/>
          <w:szCs w:val="20"/>
          <w:lang w:val="es-BO"/>
        </w:rPr>
        <w:t>agosto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:rsidR="00F844B8" w:rsidRDefault="00F844B8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</w:p>
    <w:p w:rsidR="00751540" w:rsidRPr="00CF333B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 w:rsidR="00143FC2"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Nº 655 zona central, de acuerdo al cronograma establecido en el proceso, en horas de </w:t>
      </w:r>
      <w:r w:rsidR="005976FC">
        <w:rPr>
          <w:rFonts w:ascii="Tahoma" w:eastAsia="Times New Roman" w:hAnsi="Tahoma" w:cs="Tahoma"/>
          <w:sz w:val="20"/>
          <w:szCs w:val="20"/>
          <w:lang w:val="es-BO"/>
        </w:rPr>
        <w:t>oficina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BA49C1">
        <w:rPr>
          <w:rFonts w:ascii="Tahoma" w:eastAsia="Times New Roman" w:hAnsi="Tahoma" w:cs="Tahoma"/>
          <w:sz w:val="20"/>
          <w:szCs w:val="20"/>
          <w:lang w:val="es-BO"/>
        </w:rPr>
        <w:t>agosto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>
      <w:bookmarkStart w:id="0" w:name="_GoBack"/>
      <w:bookmarkEnd w:id="0"/>
    </w:p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F4" w:rsidRDefault="004C17F4">
      <w:pPr>
        <w:spacing w:after="0"/>
      </w:pPr>
      <w:r>
        <w:separator/>
      </w:r>
    </w:p>
  </w:endnote>
  <w:endnote w:type="continuationSeparator" w:id="0">
    <w:p w:rsidR="004C17F4" w:rsidRDefault="004C17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F4" w:rsidRDefault="004C17F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C17F4" w:rsidRDefault="004C17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339BB"/>
    <w:rsid w:val="00057C1B"/>
    <w:rsid w:val="00064326"/>
    <w:rsid w:val="000803A7"/>
    <w:rsid w:val="000D2DBC"/>
    <w:rsid w:val="000E4FE7"/>
    <w:rsid w:val="00105903"/>
    <w:rsid w:val="0013488F"/>
    <w:rsid w:val="00143FC2"/>
    <w:rsid w:val="001A622E"/>
    <w:rsid w:val="001B3E31"/>
    <w:rsid w:val="001C6CC3"/>
    <w:rsid w:val="001D41CA"/>
    <w:rsid w:val="001F1097"/>
    <w:rsid w:val="00247051"/>
    <w:rsid w:val="002B6D47"/>
    <w:rsid w:val="002E10B9"/>
    <w:rsid w:val="00317F40"/>
    <w:rsid w:val="003254D9"/>
    <w:rsid w:val="00337859"/>
    <w:rsid w:val="003847D2"/>
    <w:rsid w:val="003A1C4A"/>
    <w:rsid w:val="00415B53"/>
    <w:rsid w:val="00420AB2"/>
    <w:rsid w:val="004725A4"/>
    <w:rsid w:val="004C17F4"/>
    <w:rsid w:val="004F1706"/>
    <w:rsid w:val="00507AC9"/>
    <w:rsid w:val="0057157A"/>
    <w:rsid w:val="005976FC"/>
    <w:rsid w:val="00605D56"/>
    <w:rsid w:val="00642CAF"/>
    <w:rsid w:val="00663447"/>
    <w:rsid w:val="0068308D"/>
    <w:rsid w:val="006F43D1"/>
    <w:rsid w:val="0071200A"/>
    <w:rsid w:val="00712462"/>
    <w:rsid w:val="00743BBC"/>
    <w:rsid w:val="00751540"/>
    <w:rsid w:val="007546E5"/>
    <w:rsid w:val="00772E49"/>
    <w:rsid w:val="007E27B6"/>
    <w:rsid w:val="008146AC"/>
    <w:rsid w:val="00863409"/>
    <w:rsid w:val="00865BD3"/>
    <w:rsid w:val="00890BBC"/>
    <w:rsid w:val="00892A6B"/>
    <w:rsid w:val="008F0DC0"/>
    <w:rsid w:val="00901D4A"/>
    <w:rsid w:val="00944E59"/>
    <w:rsid w:val="009A4B89"/>
    <w:rsid w:val="009C13B1"/>
    <w:rsid w:val="00A513E0"/>
    <w:rsid w:val="00B14757"/>
    <w:rsid w:val="00B163DE"/>
    <w:rsid w:val="00B3242C"/>
    <w:rsid w:val="00B403F1"/>
    <w:rsid w:val="00B5222D"/>
    <w:rsid w:val="00B87348"/>
    <w:rsid w:val="00BA1A65"/>
    <w:rsid w:val="00BA49C1"/>
    <w:rsid w:val="00BC30EC"/>
    <w:rsid w:val="00BC3902"/>
    <w:rsid w:val="00C171D7"/>
    <w:rsid w:val="00C25AC4"/>
    <w:rsid w:val="00C47344"/>
    <w:rsid w:val="00C527C9"/>
    <w:rsid w:val="00CF211F"/>
    <w:rsid w:val="00CF333B"/>
    <w:rsid w:val="00D008A6"/>
    <w:rsid w:val="00D07848"/>
    <w:rsid w:val="00D24458"/>
    <w:rsid w:val="00D80C9B"/>
    <w:rsid w:val="00DA06C3"/>
    <w:rsid w:val="00DD726E"/>
    <w:rsid w:val="00DF0174"/>
    <w:rsid w:val="00E20453"/>
    <w:rsid w:val="00E37522"/>
    <w:rsid w:val="00E419DC"/>
    <w:rsid w:val="00E75E3B"/>
    <w:rsid w:val="00EA2EE8"/>
    <w:rsid w:val="00EC1A84"/>
    <w:rsid w:val="00F570F7"/>
    <w:rsid w:val="00F844B8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da.acosta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10</cp:revision>
  <cp:lastPrinted>2023-02-01T19:32:00Z</cp:lastPrinted>
  <dcterms:created xsi:type="dcterms:W3CDTF">2023-05-17T20:04:00Z</dcterms:created>
  <dcterms:modified xsi:type="dcterms:W3CDTF">2023-08-11T20:40:00Z</dcterms:modified>
</cp:coreProperties>
</file>