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190EF" w14:textId="77777777" w:rsidR="00026BA4" w:rsidRPr="00DC33B5" w:rsidRDefault="00026BA4" w:rsidP="00026BA4">
      <w:pPr>
        <w:rPr>
          <w:lang w:val="es-BO"/>
        </w:rPr>
      </w:pPr>
      <w:r w:rsidRPr="00DC33B5">
        <w:rPr>
          <w:noProof/>
          <w:lang w:val="es-BO" w:eastAsia="es-BO"/>
        </w:rPr>
        <mc:AlternateContent>
          <mc:Choice Requires="wps">
            <w:drawing>
              <wp:anchor distT="0" distB="0" distL="114300" distR="114300" simplePos="0" relativeHeight="251742208" behindDoc="0" locked="0" layoutInCell="1" allowOverlap="1" wp14:anchorId="4B3D2A1F" wp14:editId="0485C287">
                <wp:simplePos x="0" y="0"/>
                <wp:positionH relativeFrom="page">
                  <wp:posOffset>2828925</wp:posOffset>
                </wp:positionH>
                <wp:positionV relativeFrom="paragraph">
                  <wp:posOffset>173355</wp:posOffset>
                </wp:positionV>
                <wp:extent cx="2151380" cy="1076325"/>
                <wp:effectExtent l="0" t="0" r="20320" b="28575"/>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1380" cy="1076325"/>
                        </a:xfrm>
                        <a:prstGeom prst="rect">
                          <a:avLst/>
                        </a:prstGeom>
                        <a:noFill/>
                        <a:ln w="12700" algn="ctr">
                          <a:solidFill>
                            <a:sysClr val="window" lastClr="FFFFFF">
                              <a:lumMod val="50000"/>
                            </a:sysClr>
                          </a:solidFill>
                          <a:miter lim="800000"/>
                          <a:headEnd/>
                          <a:tailEnd/>
                        </a:ln>
                      </wps:spPr>
                      <wps:txbx>
                        <w:txbxContent>
                          <w:p w14:paraId="5CC792BF" w14:textId="77777777" w:rsidR="00026BA4" w:rsidRPr="00B82098" w:rsidRDefault="00026BA4" w:rsidP="00026BA4">
                            <w:pPr>
                              <w:tabs>
                                <w:tab w:val="left" w:pos="1560"/>
                              </w:tabs>
                              <w:spacing w:line="360" w:lineRule="auto"/>
                              <w:jc w:val="center"/>
                              <w:rPr>
                                <w:rFonts w:ascii="Calibri" w:hAnsi="Calibri" w:cs="Calibri"/>
                                <w:b/>
                                <w:color w:val="808080"/>
                                <w:sz w:val="6"/>
                                <w:szCs w:val="6"/>
                              </w:rPr>
                            </w:pPr>
                          </w:p>
                          <w:p w14:paraId="6F557F54" w14:textId="77777777" w:rsidR="00026BA4" w:rsidRPr="00B82098" w:rsidRDefault="00026BA4" w:rsidP="00026BA4">
                            <w:pPr>
                              <w:tabs>
                                <w:tab w:val="left" w:pos="1560"/>
                              </w:tabs>
                              <w:spacing w:line="360" w:lineRule="auto"/>
                              <w:jc w:val="center"/>
                              <w:rPr>
                                <w:rFonts w:ascii="Calibri" w:hAnsi="Calibri" w:cs="Calibri"/>
                                <w:b/>
                                <w:color w:val="808080"/>
                                <w:sz w:val="20"/>
                                <w:szCs w:val="20"/>
                              </w:rPr>
                            </w:pPr>
                            <w:r>
                              <w:rPr>
                                <w:noProof/>
                                <w:lang w:val="es-BO" w:eastAsia="es-BO"/>
                              </w:rPr>
                              <w:drawing>
                                <wp:inline distT="0" distB="0" distL="0" distR="0" wp14:anchorId="3E02A078" wp14:editId="05D2E541">
                                  <wp:extent cx="1704975" cy="10969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1412" cy="1101109"/>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B3D2A1F" id="Rectángulo 1" o:spid="_x0000_s1026" style="position:absolute;margin-left:222.75pt;margin-top:13.65pt;width:169.4pt;height:84.7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TGRgIAAGAEAAAOAAAAZHJzL2Uyb0RvYy54bWysVFFu2zAM/R+wOwj6X22nSdsFcYoiXYcB&#10;3Vas2wEUWbaFSaJGKXGy2/Qsu9goOW3T7W+YPwRRIp8eH0kvLnfWsK3CoMHVvDopOVNOQqNdV/Nv&#10;X2/eXHAWonCNMOBUzfcq8Mvl61eLwc/VBHowjUJGIC7MB1/zPkY/L4oge2VFOAGvHF22gFZEMrEr&#10;GhQDoVtTTMryrBgAG48gVQh0ej1e8mXGb1sl4+e2DSoyU3PiFvOKeV2ntVguxLxD4XstDzTEP7Cw&#10;Qjt69AnqWkTBNqj/grJaIgRo44kEW0DbaqlyDpRNVf6RzX0vvMq5kDjBP8kU/h+s/LS9Q6Ybqh1n&#10;Tlgq0RcS7deD6zYGWJUEGnyYk9+9v8OUYvC3IL8H5mDVC9epK0QYeiUaopX9ixcByQgUytbDR2gI&#10;X2wiZK12LdoESCqwXS7J/qkkaheZpMNJNatOL6hyku6q8vzsdDJLnAoxfwz3GOJ7BZalTc2R6Gd4&#10;sb0NcXR9dEmvObjRxuS6G8cGQp2cl/SAMB11sIyYgwMY3STHnPE+rAyyraAmot5rYODMiBDpsOY3&#10;+ctBZmMpxdFvVtJ3YBpyfCb9AtfqSM1vtK35RXI/tGPS8p1rMsUotBn3lLFxhPGo51iXuFvvyDEd&#10;rqHZk8wIY5PTUNKmB/zJ2UANXvPwYyNQEfUPjkr1tppO00RkYzo7n5CBxzfr4xvhJEGN+rDRWMVx&#10;jjYeddfTW1UWwcEVFbjVWfpnXgfm1MZZh8PIpTk5trPX849h+RsAAP//AwBQSwMEFAAGAAgAAAAh&#10;AGebNzTeAAAACgEAAA8AAABkcnMvZG93bnJldi54bWxMj8FOwzAMhu9IvENkJC6IJYxu60rTCZB2&#10;4rQOiauXmLZak1RNtpW3x5zYzZY//f7+cjO5XpxpjF3wGp5mCgR5E2znGw2f++1jDiIm9Bb74EnD&#10;D0XYVLc3JRY2XPyOznVqBIf4WKCGNqWhkDKalhzGWRjI8+07jA4Tr2Mj7YgXDne9nCu1lA47zx9a&#10;HOi9JXOsT06DO6rafH3EHUq1fXtw+2RSvtb6/m56fQGRaEr/MPzpszpU7HQIJ2+j6DVk2WLBqIb5&#10;6hkEA6s84+HA5HqZg6xKeV2h+gUAAP//AwBQSwECLQAUAAYACAAAACEAtoM4kv4AAADhAQAAEwAA&#10;AAAAAAAAAAAAAAAAAAAAW0NvbnRlbnRfVHlwZXNdLnhtbFBLAQItABQABgAIAAAAIQA4/SH/1gAA&#10;AJQBAAALAAAAAAAAAAAAAAAAAC8BAABfcmVscy8ucmVsc1BLAQItABQABgAIAAAAIQAonWTGRgIA&#10;AGAEAAAOAAAAAAAAAAAAAAAAAC4CAABkcnMvZTJvRG9jLnhtbFBLAQItABQABgAIAAAAIQBnmzc0&#10;3gAAAAoBAAAPAAAAAAAAAAAAAAAAAKAEAABkcnMvZG93bnJldi54bWxQSwUGAAAAAAQABADzAAAA&#10;qwUAAAAA&#10;" filled="f" strokecolor="#7f7f7f" strokeweight="1pt">
                <v:textbox>
                  <w:txbxContent>
                    <w:p w14:paraId="5CC792BF" w14:textId="77777777" w:rsidR="00026BA4" w:rsidRPr="00B82098" w:rsidRDefault="00026BA4" w:rsidP="00026BA4">
                      <w:pPr>
                        <w:tabs>
                          <w:tab w:val="left" w:pos="1560"/>
                        </w:tabs>
                        <w:spacing w:line="360" w:lineRule="auto"/>
                        <w:jc w:val="center"/>
                        <w:rPr>
                          <w:rFonts w:ascii="Calibri" w:hAnsi="Calibri" w:cs="Calibri"/>
                          <w:b/>
                          <w:color w:val="808080"/>
                          <w:sz w:val="6"/>
                          <w:szCs w:val="6"/>
                        </w:rPr>
                      </w:pPr>
                    </w:p>
                    <w:p w14:paraId="6F557F54" w14:textId="77777777" w:rsidR="00026BA4" w:rsidRPr="00B82098" w:rsidRDefault="00026BA4" w:rsidP="00026BA4">
                      <w:pPr>
                        <w:tabs>
                          <w:tab w:val="left" w:pos="1560"/>
                        </w:tabs>
                        <w:spacing w:line="360" w:lineRule="auto"/>
                        <w:jc w:val="center"/>
                        <w:rPr>
                          <w:rFonts w:ascii="Calibri" w:hAnsi="Calibri" w:cs="Calibri"/>
                          <w:b/>
                          <w:color w:val="808080"/>
                          <w:sz w:val="20"/>
                          <w:szCs w:val="20"/>
                        </w:rPr>
                      </w:pPr>
                      <w:r>
                        <w:rPr>
                          <w:noProof/>
                          <w:lang w:val="es-BO" w:eastAsia="es-BO"/>
                        </w:rPr>
                        <w:drawing>
                          <wp:inline distT="0" distB="0" distL="0" distR="0" wp14:anchorId="3E02A078" wp14:editId="05D2E541">
                            <wp:extent cx="1704975" cy="10969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1412" cy="1101109"/>
                                    </a:xfrm>
                                    <a:prstGeom prst="rect">
                                      <a:avLst/>
                                    </a:prstGeom>
                                    <a:noFill/>
                                    <a:ln>
                                      <a:noFill/>
                                    </a:ln>
                                  </pic:spPr>
                                </pic:pic>
                              </a:graphicData>
                            </a:graphic>
                          </wp:inline>
                        </w:drawing>
                      </w:r>
                    </w:p>
                  </w:txbxContent>
                </v:textbox>
                <w10:wrap anchorx="page"/>
              </v:rect>
            </w:pict>
          </mc:Fallback>
        </mc:AlternateContent>
      </w:r>
    </w:p>
    <w:p w14:paraId="6511DBA4" w14:textId="77777777" w:rsidR="00026BA4" w:rsidRPr="00DC33B5" w:rsidRDefault="00026BA4" w:rsidP="00026BA4">
      <w:pPr>
        <w:rPr>
          <w:lang w:val="es-MX"/>
        </w:rPr>
      </w:pPr>
    </w:p>
    <w:p w14:paraId="792412F8" w14:textId="77777777" w:rsidR="00026BA4" w:rsidRPr="00DC33B5" w:rsidRDefault="00026BA4" w:rsidP="00026BA4">
      <w:pPr>
        <w:ind w:left="-425"/>
        <w:jc w:val="center"/>
        <w:rPr>
          <w:rFonts w:ascii="Calibri" w:hAnsi="Calibri" w:cs="Calibri"/>
          <w:b/>
          <w:color w:val="1F3864"/>
          <w:sz w:val="40"/>
          <w:szCs w:val="32"/>
        </w:rPr>
      </w:pPr>
    </w:p>
    <w:p w14:paraId="77F89F9D" w14:textId="77777777" w:rsidR="00026BA4" w:rsidRPr="00DC33B5" w:rsidRDefault="00026BA4" w:rsidP="00026BA4">
      <w:pPr>
        <w:ind w:left="-425"/>
        <w:jc w:val="center"/>
        <w:rPr>
          <w:rFonts w:ascii="Calibri" w:hAnsi="Calibri" w:cs="Calibri"/>
          <w:b/>
          <w:color w:val="1F3864"/>
          <w:sz w:val="40"/>
          <w:szCs w:val="32"/>
        </w:rPr>
      </w:pPr>
    </w:p>
    <w:p w14:paraId="18103D0E" w14:textId="77777777" w:rsidR="00026BA4" w:rsidRPr="00DC33B5" w:rsidRDefault="00026BA4" w:rsidP="00026BA4">
      <w:pPr>
        <w:ind w:left="-425"/>
        <w:jc w:val="center"/>
        <w:rPr>
          <w:rFonts w:ascii="Calibri" w:hAnsi="Calibri" w:cs="Calibri"/>
          <w:b/>
          <w:color w:val="1F3864"/>
          <w:sz w:val="40"/>
          <w:szCs w:val="32"/>
        </w:rPr>
      </w:pPr>
    </w:p>
    <w:p w14:paraId="4202EEAB" w14:textId="77777777" w:rsidR="00026BA4" w:rsidRPr="008E5A5F" w:rsidRDefault="00026BA4" w:rsidP="00026BA4">
      <w:pPr>
        <w:ind w:left="-425"/>
        <w:jc w:val="center"/>
        <w:rPr>
          <w:rFonts w:ascii="Calibri" w:hAnsi="Calibri" w:cs="Calibri"/>
          <w:b/>
          <w:color w:val="1F3864"/>
          <w:sz w:val="48"/>
          <w:szCs w:val="48"/>
        </w:rPr>
      </w:pPr>
    </w:p>
    <w:p w14:paraId="058AF2E3" w14:textId="32D43790" w:rsidR="00026BA4" w:rsidRPr="008E5A5F" w:rsidRDefault="008E5A5F" w:rsidP="00026BA4">
      <w:pPr>
        <w:ind w:left="-425"/>
        <w:jc w:val="center"/>
        <w:rPr>
          <w:rFonts w:ascii="Calibri" w:hAnsi="Calibri" w:cs="Calibri"/>
          <w:b/>
          <w:color w:val="1F3864"/>
          <w:sz w:val="48"/>
          <w:szCs w:val="48"/>
        </w:rPr>
      </w:pPr>
      <w:r w:rsidRPr="008E5A5F">
        <w:rPr>
          <w:rFonts w:ascii="Calibri" w:hAnsi="Calibri" w:cs="Calibri"/>
          <w:b/>
          <w:color w:val="1F3864"/>
          <w:sz w:val="48"/>
          <w:szCs w:val="48"/>
        </w:rPr>
        <w:t>FORMULARIOS</w:t>
      </w:r>
    </w:p>
    <w:p w14:paraId="3E949CFF" w14:textId="77777777" w:rsidR="00026BA4" w:rsidRPr="00DC33B5" w:rsidRDefault="00026BA4" w:rsidP="00026BA4">
      <w:pPr>
        <w:ind w:left="-425"/>
        <w:jc w:val="center"/>
        <w:rPr>
          <w:rFonts w:ascii="Calibri" w:hAnsi="Calibri" w:cs="Calibri"/>
          <w:b/>
          <w:color w:val="1F3864"/>
          <w:sz w:val="32"/>
        </w:rPr>
      </w:pPr>
    </w:p>
    <w:p w14:paraId="6657B4C2" w14:textId="77777777" w:rsidR="00026BA4" w:rsidRPr="00DC33B5" w:rsidRDefault="00026BA4" w:rsidP="00026BA4">
      <w:pPr>
        <w:ind w:left="-425"/>
        <w:jc w:val="center"/>
        <w:rPr>
          <w:rFonts w:ascii="Calibri" w:hAnsi="Calibri" w:cs="Calibri"/>
          <w:b/>
          <w:color w:val="1F3864"/>
          <w:sz w:val="28"/>
        </w:rPr>
      </w:pPr>
      <w:r w:rsidRPr="00DC33B5">
        <w:rPr>
          <w:rFonts w:ascii="Calibri" w:hAnsi="Calibri" w:cs="Calibri"/>
          <w:b/>
          <w:color w:val="1F3864"/>
          <w:sz w:val="28"/>
        </w:rPr>
        <w:t>MÉTODO:</w:t>
      </w:r>
    </w:p>
    <w:p w14:paraId="4DBE5350" w14:textId="77777777" w:rsidR="00026BA4" w:rsidRPr="00DC33B5" w:rsidRDefault="00026BA4" w:rsidP="00026BA4">
      <w:pPr>
        <w:ind w:left="-425"/>
        <w:jc w:val="center"/>
        <w:rPr>
          <w:rFonts w:ascii="Calibri" w:hAnsi="Calibri" w:cs="Calibri"/>
          <w:b/>
          <w:color w:val="1F3864"/>
          <w:sz w:val="40"/>
          <w:szCs w:val="32"/>
        </w:rPr>
      </w:pPr>
      <w:r w:rsidRPr="00DC33B5">
        <w:rPr>
          <w:rFonts w:ascii="Calibri" w:hAnsi="Calibri" w:cs="Calibri"/>
          <w:b/>
          <w:color w:val="1F3864"/>
          <w:sz w:val="40"/>
          <w:szCs w:val="32"/>
        </w:rPr>
        <w:t>COMPARACIÓN DE PRECIOS</w:t>
      </w:r>
    </w:p>
    <w:p w14:paraId="198EFFED" w14:textId="77777777" w:rsidR="00026BA4" w:rsidRPr="00DC33B5" w:rsidRDefault="00026BA4" w:rsidP="00026BA4">
      <w:pPr>
        <w:ind w:left="-425"/>
        <w:jc w:val="center"/>
        <w:rPr>
          <w:rFonts w:ascii="Calibri" w:hAnsi="Calibri" w:cs="Calibri"/>
          <w:b/>
          <w:color w:val="1F3864"/>
          <w:sz w:val="40"/>
          <w:szCs w:val="32"/>
        </w:rPr>
      </w:pPr>
    </w:p>
    <w:p w14:paraId="1DFCF51A" w14:textId="77777777" w:rsidR="00026BA4" w:rsidRPr="00DC33B5" w:rsidRDefault="00026BA4" w:rsidP="00026BA4">
      <w:pPr>
        <w:ind w:left="-425"/>
        <w:jc w:val="center"/>
        <w:rPr>
          <w:rFonts w:ascii="Calibri" w:hAnsi="Calibri" w:cs="Calibri"/>
          <w:b/>
          <w:color w:val="1F3864"/>
          <w:sz w:val="28"/>
        </w:rPr>
      </w:pPr>
      <w:r w:rsidRPr="00DC33B5">
        <w:rPr>
          <w:rFonts w:ascii="Calibri" w:hAnsi="Calibri" w:cs="Calibri"/>
          <w:b/>
          <w:color w:val="1F3864"/>
          <w:sz w:val="28"/>
        </w:rPr>
        <w:t>CATEGORÍA:</w:t>
      </w:r>
    </w:p>
    <w:p w14:paraId="0C539D4C" w14:textId="77777777" w:rsidR="00026BA4" w:rsidRPr="00AD2618" w:rsidRDefault="00026BA4" w:rsidP="00026BA4">
      <w:pPr>
        <w:ind w:left="-425"/>
        <w:jc w:val="center"/>
        <w:rPr>
          <w:rFonts w:ascii="Calibri" w:hAnsi="Calibri" w:cs="Calibri"/>
          <w:b/>
          <w:color w:val="1F3864"/>
          <w:sz w:val="28"/>
        </w:rPr>
      </w:pPr>
      <w:r w:rsidRPr="00DC33B5">
        <w:rPr>
          <w:rFonts w:ascii="Calibri" w:hAnsi="Calibri" w:cs="Calibri"/>
          <w:b/>
          <w:color w:val="1F3864"/>
          <w:sz w:val="40"/>
          <w:szCs w:val="32"/>
        </w:rPr>
        <w:t xml:space="preserve">BIENES </w:t>
      </w:r>
    </w:p>
    <w:tbl>
      <w:tblPr>
        <w:tblpPr w:leftFromText="141" w:rightFromText="141" w:vertAnchor="text" w:horzAnchor="margin" w:tblpY="89"/>
        <w:tblW w:w="0" w:type="auto"/>
        <w:tblBorders>
          <w:insideH w:val="dashSmallGap" w:sz="24" w:space="0" w:color="808080"/>
          <w:insideV w:val="dashSmallGap" w:sz="18" w:space="0" w:color="A6A6A6"/>
        </w:tblBorders>
        <w:tblLook w:val="04A0" w:firstRow="1" w:lastRow="0" w:firstColumn="1" w:lastColumn="0" w:noHBand="0" w:noVBand="1"/>
      </w:tblPr>
      <w:tblGrid>
        <w:gridCol w:w="4559"/>
        <w:gridCol w:w="4655"/>
      </w:tblGrid>
      <w:tr w:rsidR="00026BA4" w:rsidRPr="00DC33B5" w14:paraId="4FCB7465" w14:textId="77777777" w:rsidTr="00C0698F">
        <w:trPr>
          <w:trHeight w:val="2341"/>
        </w:trPr>
        <w:tc>
          <w:tcPr>
            <w:tcW w:w="4559" w:type="dxa"/>
            <w:shd w:val="clear" w:color="auto" w:fill="auto"/>
          </w:tcPr>
          <w:p w14:paraId="7EC61E95" w14:textId="77777777" w:rsidR="00026BA4" w:rsidRPr="00DC33B5" w:rsidRDefault="00026BA4" w:rsidP="00C0698F">
            <w:pPr>
              <w:jc w:val="right"/>
              <w:rPr>
                <w:rFonts w:ascii="Calibri" w:hAnsi="Calibri" w:cs="Calibri"/>
                <w:b/>
                <w:i/>
                <w:color w:val="808080"/>
                <w:sz w:val="32"/>
                <w:szCs w:val="40"/>
              </w:rPr>
            </w:pPr>
          </w:p>
          <w:p w14:paraId="11904041" w14:textId="77777777" w:rsidR="00026BA4" w:rsidRPr="00DC33B5" w:rsidRDefault="00026BA4" w:rsidP="00C0698F">
            <w:pPr>
              <w:tabs>
                <w:tab w:val="left" w:pos="4111"/>
              </w:tabs>
              <w:ind w:right="278"/>
              <w:jc w:val="right"/>
              <w:rPr>
                <w:rFonts w:ascii="Calibri" w:hAnsi="Calibri" w:cs="Calibri"/>
                <w:b/>
                <w:i/>
                <w:color w:val="808080"/>
                <w:sz w:val="32"/>
                <w:szCs w:val="40"/>
              </w:rPr>
            </w:pPr>
            <w:r w:rsidRPr="002538B9">
              <w:rPr>
                <w:rFonts w:ascii="Calibri" w:hAnsi="Calibri" w:cs="Calibri"/>
                <w:b/>
                <w:i/>
                <w:color w:val="808080"/>
                <w:sz w:val="32"/>
                <w:szCs w:val="40"/>
              </w:rPr>
              <w:t>EMPRESA NACIONAL DE ELECTRICIDAD -ENDE</w:t>
            </w:r>
          </w:p>
          <w:p w14:paraId="65FDB67B" w14:textId="77777777" w:rsidR="00026BA4" w:rsidRPr="00DC33B5" w:rsidRDefault="00026BA4" w:rsidP="00C0698F">
            <w:pPr>
              <w:ind w:right="278"/>
              <w:jc w:val="right"/>
              <w:rPr>
                <w:rFonts w:ascii="Calibri" w:hAnsi="Calibri" w:cs="Calibri"/>
                <w:b/>
                <w:i/>
                <w:color w:val="808080"/>
                <w:sz w:val="32"/>
                <w:szCs w:val="40"/>
              </w:rPr>
            </w:pPr>
          </w:p>
          <w:p w14:paraId="514E87B7" w14:textId="77777777" w:rsidR="00026BA4" w:rsidRPr="00DC33B5" w:rsidRDefault="00026BA4" w:rsidP="00C0698F">
            <w:pPr>
              <w:ind w:right="278"/>
              <w:jc w:val="right"/>
              <w:rPr>
                <w:rFonts w:ascii="Calibri" w:hAnsi="Calibri" w:cs="Calibri"/>
                <w:b/>
                <w:i/>
                <w:color w:val="808080"/>
                <w:sz w:val="32"/>
                <w:szCs w:val="40"/>
              </w:rPr>
            </w:pPr>
          </w:p>
          <w:p w14:paraId="4CB95B0F" w14:textId="77777777" w:rsidR="00026BA4" w:rsidRDefault="00026BA4" w:rsidP="00C0698F">
            <w:pPr>
              <w:ind w:right="278"/>
              <w:jc w:val="right"/>
              <w:rPr>
                <w:rFonts w:ascii="Calibri" w:hAnsi="Calibri" w:cs="Calibri"/>
                <w:b/>
                <w:i/>
                <w:color w:val="808080"/>
                <w:sz w:val="32"/>
                <w:szCs w:val="40"/>
              </w:rPr>
            </w:pPr>
          </w:p>
          <w:p w14:paraId="7DE737A5" w14:textId="77777777" w:rsidR="00026BA4" w:rsidRDefault="00026BA4" w:rsidP="00C0698F">
            <w:pPr>
              <w:ind w:right="278"/>
              <w:jc w:val="right"/>
              <w:rPr>
                <w:rFonts w:ascii="Calibri" w:hAnsi="Calibri" w:cs="Calibri"/>
                <w:b/>
                <w:i/>
                <w:color w:val="808080"/>
                <w:sz w:val="32"/>
                <w:szCs w:val="40"/>
              </w:rPr>
            </w:pPr>
          </w:p>
          <w:p w14:paraId="2A4EB60B" w14:textId="77777777" w:rsidR="00026BA4" w:rsidRDefault="00026BA4" w:rsidP="00C0698F">
            <w:pPr>
              <w:ind w:right="278"/>
              <w:jc w:val="right"/>
              <w:rPr>
                <w:rFonts w:ascii="Calibri" w:hAnsi="Calibri" w:cs="Calibri"/>
                <w:b/>
                <w:i/>
                <w:color w:val="808080"/>
                <w:sz w:val="32"/>
                <w:szCs w:val="40"/>
              </w:rPr>
            </w:pPr>
          </w:p>
          <w:p w14:paraId="28AA9CA3" w14:textId="77777777" w:rsidR="00026BA4" w:rsidRDefault="00026BA4" w:rsidP="00C0698F">
            <w:pPr>
              <w:ind w:right="278"/>
              <w:jc w:val="right"/>
              <w:rPr>
                <w:rFonts w:ascii="Calibri" w:hAnsi="Calibri" w:cs="Calibri"/>
                <w:b/>
                <w:i/>
                <w:color w:val="808080"/>
                <w:sz w:val="32"/>
                <w:szCs w:val="40"/>
              </w:rPr>
            </w:pPr>
          </w:p>
          <w:p w14:paraId="3447EE7C" w14:textId="77777777" w:rsidR="00026BA4" w:rsidRPr="00DC33B5" w:rsidRDefault="00026BA4" w:rsidP="00C0698F">
            <w:pPr>
              <w:ind w:right="278"/>
              <w:jc w:val="right"/>
              <w:rPr>
                <w:rFonts w:ascii="Calibri" w:hAnsi="Calibri" w:cs="Calibri"/>
                <w:b/>
                <w:i/>
                <w:color w:val="808080"/>
                <w:sz w:val="32"/>
                <w:szCs w:val="40"/>
              </w:rPr>
            </w:pPr>
          </w:p>
          <w:p w14:paraId="4694D9A6" w14:textId="77777777" w:rsidR="00026BA4" w:rsidRPr="00DC33B5" w:rsidRDefault="00026BA4" w:rsidP="00C0698F">
            <w:pPr>
              <w:ind w:right="278"/>
              <w:jc w:val="right"/>
              <w:rPr>
                <w:rFonts w:ascii="Calibri" w:hAnsi="Calibri" w:cs="Calibri"/>
                <w:b/>
                <w:i/>
                <w:color w:val="808080"/>
                <w:sz w:val="32"/>
                <w:szCs w:val="40"/>
              </w:rPr>
            </w:pPr>
            <w:r w:rsidRPr="00CB73F2">
              <w:rPr>
                <w:rFonts w:ascii="Calibri" w:hAnsi="Calibri" w:cs="Calibri"/>
                <w:b/>
                <w:bCs/>
                <w:i/>
                <w:iCs/>
                <w:color w:val="808080"/>
                <w:sz w:val="32"/>
                <w:szCs w:val="40"/>
                <w:lang w:val="es-AR"/>
              </w:rPr>
              <w:t>PROGRAMA DE EXPANSIÓN DE INFRAESTRUCTURA ELÉCTRICA</w:t>
            </w:r>
          </w:p>
          <w:p w14:paraId="576E7D89" w14:textId="77777777" w:rsidR="00026BA4" w:rsidRDefault="00026BA4" w:rsidP="00C0698F">
            <w:pPr>
              <w:ind w:right="278"/>
              <w:jc w:val="right"/>
              <w:rPr>
                <w:rFonts w:ascii="Calibri" w:hAnsi="Calibri" w:cs="Calibri"/>
                <w:b/>
                <w:bCs/>
                <w:i/>
                <w:iCs/>
                <w:color w:val="808080"/>
                <w:sz w:val="32"/>
                <w:szCs w:val="40"/>
                <w:lang w:val="es-AR"/>
              </w:rPr>
            </w:pPr>
          </w:p>
          <w:p w14:paraId="44D2CE81" w14:textId="77777777" w:rsidR="00026BA4" w:rsidRDefault="00026BA4" w:rsidP="00C0698F">
            <w:pPr>
              <w:ind w:right="278"/>
              <w:jc w:val="right"/>
              <w:rPr>
                <w:rFonts w:ascii="Calibri" w:hAnsi="Calibri" w:cs="Calibri"/>
                <w:b/>
                <w:bCs/>
                <w:i/>
                <w:iCs/>
                <w:color w:val="808080"/>
                <w:sz w:val="32"/>
                <w:szCs w:val="40"/>
                <w:lang w:val="es-AR"/>
              </w:rPr>
            </w:pPr>
          </w:p>
          <w:p w14:paraId="66490D9E" w14:textId="77777777" w:rsidR="00026BA4" w:rsidRPr="00AC092E" w:rsidRDefault="00026BA4" w:rsidP="00C0698F">
            <w:pPr>
              <w:ind w:right="278"/>
              <w:jc w:val="right"/>
              <w:rPr>
                <w:rFonts w:ascii="Calibri" w:hAnsi="Calibri" w:cs="Calibri"/>
                <w:b/>
                <w:i/>
                <w:color w:val="808080"/>
                <w:sz w:val="32"/>
                <w:szCs w:val="40"/>
              </w:rPr>
            </w:pPr>
            <w:r w:rsidRPr="00B003D7">
              <w:rPr>
                <w:rFonts w:ascii="Calibri" w:hAnsi="Calibri" w:cs="Calibri"/>
                <w:b/>
                <w:i/>
                <w:color w:val="808080"/>
                <w:sz w:val="32"/>
                <w:szCs w:val="40"/>
              </w:rPr>
              <w:t>CONTRATO DE</w:t>
            </w:r>
            <w:r w:rsidRPr="00CB73F2">
              <w:rPr>
                <w:rFonts w:ascii="Calibri" w:hAnsi="Calibri" w:cs="Calibri"/>
                <w:b/>
                <w:bCs/>
                <w:i/>
                <w:iCs/>
                <w:color w:val="808080"/>
                <w:sz w:val="32"/>
                <w:szCs w:val="40"/>
                <w:lang w:val="es-AR"/>
              </w:rPr>
              <w:t xml:space="preserve"> PRÉSTAMO 4633/BL-BO</w:t>
            </w:r>
          </w:p>
        </w:tc>
        <w:tc>
          <w:tcPr>
            <w:tcW w:w="4655" w:type="dxa"/>
            <w:shd w:val="clear" w:color="auto" w:fill="auto"/>
          </w:tcPr>
          <w:p w14:paraId="1B9C4FAD" w14:textId="77777777" w:rsidR="00026BA4" w:rsidRPr="00DC33B5" w:rsidRDefault="00026BA4" w:rsidP="00C0698F">
            <w:pPr>
              <w:rPr>
                <w:rFonts w:ascii="Calibri" w:hAnsi="Calibri" w:cs="Calibri"/>
                <w:b/>
                <w:i/>
                <w:color w:val="002060"/>
                <w:sz w:val="32"/>
                <w:szCs w:val="32"/>
              </w:rPr>
            </w:pPr>
          </w:p>
          <w:p w14:paraId="56A95B31" w14:textId="77777777" w:rsidR="00026BA4" w:rsidRPr="004E4783" w:rsidRDefault="00026BA4" w:rsidP="00C0698F">
            <w:pPr>
              <w:ind w:left="215"/>
              <w:rPr>
                <w:rFonts w:ascii="Calibri" w:hAnsi="Calibri" w:cs="Calibri"/>
                <w:b/>
                <w:i/>
                <w:color w:val="1F3864"/>
                <w:sz w:val="32"/>
                <w:szCs w:val="32"/>
              </w:rPr>
            </w:pPr>
            <w:r w:rsidRPr="004E4783">
              <w:rPr>
                <w:rFonts w:ascii="Calibri" w:hAnsi="Calibri" w:cs="Calibri"/>
                <w:b/>
                <w:i/>
                <w:color w:val="1F3864"/>
                <w:sz w:val="32"/>
                <w:szCs w:val="32"/>
              </w:rPr>
              <w:t>ADQUISICIÓN DE ROPA DE TRABAJO, EQUIPO DE PROTECCIÓN Y CALZADOS PARA EL PERSONAL DEL PROYECTO CONST. LÍNEA DE TRANSMISIÓN INTERCONEXIÓN SAN IGNACIO DE VELASCO AL SIN - GESTIÓN 2025</w:t>
            </w:r>
          </w:p>
          <w:p w14:paraId="3A1C3B3F" w14:textId="77777777" w:rsidR="00026BA4" w:rsidRPr="00DC33B5" w:rsidRDefault="00026BA4" w:rsidP="00C0698F">
            <w:pPr>
              <w:rPr>
                <w:rFonts w:ascii="Calibri" w:hAnsi="Calibri" w:cs="Calibri"/>
                <w:b/>
                <w:i/>
                <w:color w:val="1F3864"/>
                <w:sz w:val="32"/>
                <w:szCs w:val="32"/>
              </w:rPr>
            </w:pPr>
          </w:p>
          <w:p w14:paraId="6819AE8F" w14:textId="77777777" w:rsidR="00026BA4" w:rsidRPr="00262DE7" w:rsidRDefault="00026BA4" w:rsidP="00C0698F">
            <w:pPr>
              <w:ind w:left="215"/>
              <w:rPr>
                <w:rFonts w:ascii="Calibri" w:hAnsi="Calibri" w:cs="Calibri"/>
                <w:b/>
                <w:i/>
                <w:color w:val="1F3864" w:themeColor="accent1" w:themeShade="80"/>
                <w:sz w:val="32"/>
                <w:szCs w:val="32"/>
              </w:rPr>
            </w:pPr>
            <w:r w:rsidRPr="00262DE7">
              <w:rPr>
                <w:rFonts w:ascii="Calibri" w:hAnsi="Calibri" w:cs="Calibri"/>
                <w:b/>
                <w:i/>
                <w:color w:val="1F3864" w:themeColor="accent1" w:themeShade="80"/>
                <w:sz w:val="32"/>
                <w:szCs w:val="32"/>
              </w:rPr>
              <w:t>4633/BL-BO-1</w:t>
            </w:r>
          </w:p>
          <w:p w14:paraId="3C4A9983" w14:textId="77777777" w:rsidR="00026BA4" w:rsidRPr="00262DE7" w:rsidRDefault="00026BA4" w:rsidP="00C0698F">
            <w:pPr>
              <w:ind w:left="215"/>
              <w:rPr>
                <w:rFonts w:ascii="Calibri" w:hAnsi="Calibri" w:cs="Calibri"/>
                <w:b/>
                <w:i/>
                <w:color w:val="1F3864" w:themeColor="accent1" w:themeShade="80"/>
                <w:sz w:val="32"/>
                <w:szCs w:val="32"/>
              </w:rPr>
            </w:pPr>
            <w:r w:rsidRPr="00262DE7">
              <w:rPr>
                <w:rFonts w:ascii="Calibri" w:hAnsi="Calibri" w:cs="Calibri"/>
                <w:b/>
                <w:i/>
                <w:color w:val="1F3864" w:themeColor="accent1" w:themeShade="80"/>
                <w:sz w:val="32"/>
                <w:szCs w:val="32"/>
              </w:rPr>
              <w:t>BO-L1190-P00083</w:t>
            </w:r>
          </w:p>
          <w:p w14:paraId="14F01035" w14:textId="77777777" w:rsidR="00026BA4" w:rsidRPr="00262DE7" w:rsidRDefault="00026BA4" w:rsidP="00C0698F">
            <w:pPr>
              <w:ind w:left="215"/>
              <w:rPr>
                <w:rFonts w:ascii="Calibri" w:hAnsi="Calibri" w:cs="Calibri"/>
                <w:b/>
                <w:i/>
                <w:color w:val="1F3864" w:themeColor="accent1" w:themeShade="80"/>
                <w:sz w:val="32"/>
                <w:szCs w:val="32"/>
              </w:rPr>
            </w:pPr>
            <w:r w:rsidRPr="00262DE7">
              <w:rPr>
                <w:rFonts w:ascii="Calibri" w:hAnsi="Calibri" w:cs="Calibri"/>
                <w:b/>
                <w:i/>
                <w:color w:val="1F3864" w:themeColor="accent1" w:themeShade="80"/>
                <w:sz w:val="32"/>
                <w:szCs w:val="32"/>
              </w:rPr>
              <w:t>CP-BID-ENDE-PEIE.2025-39</w:t>
            </w:r>
          </w:p>
          <w:p w14:paraId="58AA7E05" w14:textId="77777777" w:rsidR="00026BA4" w:rsidRPr="00AD2618" w:rsidRDefault="00026BA4" w:rsidP="00C0698F">
            <w:pPr>
              <w:ind w:left="215"/>
              <w:rPr>
                <w:rFonts w:ascii="Calibri" w:hAnsi="Calibri" w:cs="Calibri"/>
                <w:b/>
                <w:i/>
                <w:color w:val="1F3864" w:themeColor="accent1" w:themeShade="80"/>
                <w:sz w:val="32"/>
                <w:szCs w:val="32"/>
              </w:rPr>
            </w:pPr>
            <w:r w:rsidRPr="00AD2618">
              <w:rPr>
                <w:rFonts w:ascii="Calibri" w:hAnsi="Calibri" w:cs="Calibri"/>
                <w:b/>
                <w:i/>
                <w:color w:val="1F3864" w:themeColor="accent1" w:themeShade="80"/>
                <w:sz w:val="32"/>
                <w:szCs w:val="32"/>
              </w:rPr>
              <w:t>CUCE: 25-0514-00-</w:t>
            </w:r>
            <w:r>
              <w:t xml:space="preserve"> </w:t>
            </w:r>
            <w:r w:rsidRPr="000C68BA">
              <w:rPr>
                <w:rFonts w:ascii="Calibri" w:hAnsi="Calibri" w:cs="Calibri"/>
                <w:b/>
                <w:i/>
                <w:color w:val="1F3864" w:themeColor="accent1" w:themeShade="80"/>
                <w:sz w:val="32"/>
                <w:szCs w:val="32"/>
              </w:rPr>
              <w:t>1597872</w:t>
            </w:r>
            <w:r w:rsidRPr="00AD2618">
              <w:rPr>
                <w:rFonts w:ascii="Calibri" w:hAnsi="Calibri" w:cs="Calibri"/>
                <w:b/>
                <w:i/>
                <w:color w:val="1F3864" w:themeColor="accent1" w:themeShade="80"/>
                <w:sz w:val="32"/>
                <w:szCs w:val="32"/>
              </w:rPr>
              <w:t>-1-1</w:t>
            </w:r>
          </w:p>
          <w:p w14:paraId="1FB16B92" w14:textId="77777777" w:rsidR="00026BA4" w:rsidRDefault="00026BA4" w:rsidP="00C0698F">
            <w:pPr>
              <w:ind w:left="215"/>
              <w:rPr>
                <w:rFonts w:ascii="Calibri" w:hAnsi="Calibri" w:cs="Calibri"/>
                <w:b/>
                <w:i/>
                <w:color w:val="FF0000"/>
                <w:sz w:val="32"/>
                <w:szCs w:val="32"/>
              </w:rPr>
            </w:pPr>
          </w:p>
          <w:p w14:paraId="74788D23" w14:textId="77777777" w:rsidR="00026BA4" w:rsidRPr="00DC33B5" w:rsidRDefault="00026BA4" w:rsidP="00C0698F">
            <w:pPr>
              <w:ind w:left="215"/>
              <w:rPr>
                <w:rFonts w:ascii="Calibri" w:hAnsi="Calibri" w:cs="Calibri"/>
                <w:b/>
                <w:sz w:val="44"/>
                <w:szCs w:val="44"/>
              </w:rPr>
            </w:pPr>
            <w:r w:rsidRPr="004E4783">
              <w:rPr>
                <w:rFonts w:ascii="Calibri" w:hAnsi="Calibri" w:cs="Calibri"/>
                <w:b/>
                <w:i/>
                <w:color w:val="FF0000"/>
                <w:sz w:val="32"/>
                <w:szCs w:val="32"/>
              </w:rPr>
              <w:t xml:space="preserve">Cochabamba, </w:t>
            </w:r>
            <w:r>
              <w:rPr>
                <w:rFonts w:ascii="Calibri" w:hAnsi="Calibri" w:cs="Calibri"/>
                <w:b/>
                <w:i/>
                <w:color w:val="FF0000"/>
                <w:sz w:val="32"/>
                <w:szCs w:val="32"/>
              </w:rPr>
              <w:t>26</w:t>
            </w:r>
            <w:r w:rsidRPr="004E4783">
              <w:rPr>
                <w:rFonts w:ascii="Calibri" w:hAnsi="Calibri" w:cs="Calibri"/>
                <w:b/>
                <w:i/>
                <w:color w:val="FF0000"/>
                <w:sz w:val="32"/>
                <w:szCs w:val="32"/>
              </w:rPr>
              <w:t xml:space="preserve"> de septiembre de 202</w:t>
            </w:r>
            <w:r>
              <w:rPr>
                <w:rFonts w:ascii="Calibri" w:hAnsi="Calibri" w:cs="Calibri"/>
                <w:b/>
                <w:i/>
                <w:color w:val="FF0000"/>
                <w:sz w:val="32"/>
                <w:szCs w:val="32"/>
              </w:rPr>
              <w:t>5</w:t>
            </w:r>
          </w:p>
        </w:tc>
      </w:tr>
    </w:tbl>
    <w:p w14:paraId="4F9F785C" w14:textId="0ABE44F7" w:rsidR="00D92BAF" w:rsidRDefault="00D92BAF" w:rsidP="00D92BAF">
      <w:pPr>
        <w:jc w:val="both"/>
        <w:rPr>
          <w:rFonts w:ascii="Tahoma" w:hAnsi="Tahoma" w:cs="Tahoma"/>
          <w:sz w:val="20"/>
          <w:szCs w:val="20"/>
        </w:rPr>
      </w:pPr>
    </w:p>
    <w:p w14:paraId="406866F0" w14:textId="0041C94D" w:rsidR="00026BA4" w:rsidRDefault="00026BA4" w:rsidP="00D92BAF">
      <w:pPr>
        <w:jc w:val="both"/>
        <w:rPr>
          <w:rFonts w:ascii="Tahoma" w:hAnsi="Tahoma" w:cs="Tahoma"/>
          <w:sz w:val="20"/>
          <w:szCs w:val="20"/>
        </w:rPr>
      </w:pPr>
    </w:p>
    <w:p w14:paraId="76D446B7" w14:textId="77777777" w:rsidR="00026BA4" w:rsidRPr="00CE40CC" w:rsidRDefault="00026BA4" w:rsidP="00D92BAF">
      <w:pPr>
        <w:jc w:val="both"/>
        <w:rPr>
          <w:rFonts w:ascii="Tahoma" w:hAnsi="Tahoma" w:cs="Tahoma"/>
          <w:sz w:val="20"/>
          <w:szCs w:val="20"/>
        </w:rPr>
      </w:pPr>
    </w:p>
    <w:p w14:paraId="33D946F3" w14:textId="77777777" w:rsidR="00D92BAF" w:rsidRPr="004F3760" w:rsidRDefault="00D92BAF" w:rsidP="000305C8">
      <w:pPr>
        <w:numPr>
          <w:ilvl w:val="0"/>
          <w:numId w:val="4"/>
        </w:numPr>
        <w:jc w:val="both"/>
        <w:rPr>
          <w:rFonts w:ascii="Tahoma" w:hAnsi="Tahoma" w:cs="Tahoma"/>
          <w:sz w:val="20"/>
          <w:szCs w:val="20"/>
        </w:rPr>
      </w:pPr>
      <w:r w:rsidRPr="004F3760">
        <w:rPr>
          <w:rFonts w:ascii="Tahoma" w:hAnsi="Tahoma" w:cs="Tahoma"/>
          <w:b/>
          <w:sz w:val="20"/>
          <w:szCs w:val="20"/>
        </w:rPr>
        <w:t>ESPECIFICACIONES Y CONDICIONES PARA LA PROVISIÓN DE LOS BIENES</w:t>
      </w:r>
    </w:p>
    <w:p w14:paraId="3183B6D7" w14:textId="77777777" w:rsidR="00D92BAF" w:rsidRPr="004F3760" w:rsidRDefault="00D92BAF" w:rsidP="00D92BAF">
      <w:pPr>
        <w:jc w:val="both"/>
        <w:rPr>
          <w:rFonts w:ascii="Tahoma" w:hAnsi="Tahoma" w:cs="Tahoma"/>
          <w:b/>
          <w:sz w:val="20"/>
          <w:szCs w:val="20"/>
        </w:rPr>
      </w:pPr>
    </w:p>
    <w:p w14:paraId="1026A345" w14:textId="248B43B7" w:rsidR="00D92BAF" w:rsidRDefault="00D92BAF" w:rsidP="004F3760">
      <w:pPr>
        <w:jc w:val="center"/>
        <w:rPr>
          <w:rFonts w:ascii="Tahoma" w:hAnsi="Tahoma" w:cs="Tahoma"/>
          <w:b/>
          <w:sz w:val="20"/>
          <w:szCs w:val="20"/>
          <w:u w:val="single"/>
        </w:rPr>
      </w:pPr>
      <w:bookmarkStart w:id="0" w:name="_Hlk209623443"/>
      <w:r w:rsidRPr="004F3760">
        <w:rPr>
          <w:rFonts w:ascii="Tahoma" w:hAnsi="Tahoma" w:cs="Tahoma"/>
          <w:b/>
          <w:sz w:val="20"/>
          <w:szCs w:val="20"/>
          <w:u w:val="single"/>
        </w:rPr>
        <w:t>ROPA DE TRABAJO</w:t>
      </w:r>
    </w:p>
    <w:tbl>
      <w:tblPr>
        <w:tblW w:w="864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3118"/>
        <w:gridCol w:w="2835"/>
      </w:tblGrid>
      <w:tr w:rsidR="00E9177F" w:rsidRPr="00DC33B5" w14:paraId="7EE8F06B" w14:textId="77777777" w:rsidTr="004F3760">
        <w:trPr>
          <w:trHeight w:val="616"/>
          <w:tblHeader/>
        </w:trPr>
        <w:tc>
          <w:tcPr>
            <w:tcW w:w="567" w:type="dxa"/>
            <w:shd w:val="clear" w:color="auto" w:fill="D9D9D9" w:themeFill="background1" w:themeFillShade="D9"/>
            <w:vAlign w:val="center"/>
          </w:tcPr>
          <w:p w14:paraId="602BCA64" w14:textId="77777777" w:rsidR="00E9177F" w:rsidRPr="003D4CCD" w:rsidRDefault="00E9177F" w:rsidP="00D46408">
            <w:pPr>
              <w:ind w:left="-108"/>
              <w:jc w:val="center"/>
              <w:rPr>
                <w:rFonts w:ascii="Tahoma" w:hAnsi="Tahoma" w:cs="Tahoma"/>
                <w:b/>
                <w:iCs/>
                <w:sz w:val="16"/>
                <w:szCs w:val="16"/>
                <w:lang w:val="es-ES"/>
              </w:rPr>
            </w:pPr>
            <w:bookmarkStart w:id="1" w:name="_Hlk36775632"/>
            <w:r w:rsidRPr="003D4CCD">
              <w:rPr>
                <w:rFonts w:ascii="Tahoma" w:hAnsi="Tahoma" w:cs="Tahoma"/>
                <w:b/>
                <w:iCs/>
                <w:sz w:val="16"/>
                <w:szCs w:val="16"/>
                <w:lang w:val="es-ES"/>
              </w:rPr>
              <w:t>NO. DE ÍTEM</w:t>
            </w:r>
          </w:p>
        </w:tc>
        <w:tc>
          <w:tcPr>
            <w:tcW w:w="2127" w:type="dxa"/>
            <w:shd w:val="clear" w:color="auto" w:fill="D9D9D9" w:themeFill="background1" w:themeFillShade="D9"/>
            <w:vAlign w:val="center"/>
          </w:tcPr>
          <w:p w14:paraId="0B0036BF" w14:textId="77777777" w:rsidR="00E9177F" w:rsidRPr="003D4CCD" w:rsidRDefault="00E9177F" w:rsidP="00D46408">
            <w:pPr>
              <w:ind w:firstLine="16"/>
              <w:jc w:val="center"/>
              <w:rPr>
                <w:rFonts w:ascii="Tahoma" w:hAnsi="Tahoma" w:cs="Tahoma"/>
                <w:b/>
                <w:iCs/>
                <w:sz w:val="16"/>
                <w:szCs w:val="16"/>
                <w:lang w:val="es-ES"/>
              </w:rPr>
            </w:pPr>
            <w:r w:rsidRPr="003D4CCD">
              <w:rPr>
                <w:rFonts w:ascii="Tahoma" w:hAnsi="Tahoma" w:cs="Tahoma"/>
                <w:b/>
                <w:iCs/>
                <w:sz w:val="16"/>
                <w:szCs w:val="16"/>
                <w:lang w:val="es-ES"/>
              </w:rPr>
              <w:t xml:space="preserve">NOMBRE DE LOS </w:t>
            </w:r>
          </w:p>
          <w:p w14:paraId="2240FDC1" w14:textId="77777777" w:rsidR="00E9177F" w:rsidRPr="003D4CCD" w:rsidRDefault="00E9177F" w:rsidP="00D46408">
            <w:pPr>
              <w:ind w:firstLine="16"/>
              <w:jc w:val="center"/>
              <w:rPr>
                <w:rFonts w:ascii="Tahoma" w:hAnsi="Tahoma" w:cs="Tahoma"/>
                <w:b/>
                <w:iCs/>
                <w:sz w:val="16"/>
                <w:szCs w:val="16"/>
                <w:lang w:val="es-ES"/>
              </w:rPr>
            </w:pPr>
            <w:r w:rsidRPr="003D4CCD">
              <w:rPr>
                <w:rFonts w:ascii="Tahoma" w:hAnsi="Tahoma" w:cs="Tahoma"/>
                <w:b/>
                <w:iCs/>
                <w:sz w:val="16"/>
                <w:szCs w:val="16"/>
                <w:lang w:val="es-ES"/>
              </w:rPr>
              <w:t>BIENES Y SERVICIOS CONEXOS/</w:t>
            </w:r>
          </w:p>
          <w:p w14:paraId="325389B7" w14:textId="77777777" w:rsidR="00E9177F" w:rsidRPr="003D4CCD" w:rsidRDefault="00E9177F" w:rsidP="00D46408">
            <w:pPr>
              <w:ind w:firstLine="16"/>
              <w:jc w:val="center"/>
              <w:rPr>
                <w:rFonts w:ascii="Tahoma" w:hAnsi="Tahoma" w:cs="Tahoma"/>
                <w:b/>
                <w:iCs/>
                <w:sz w:val="16"/>
                <w:szCs w:val="16"/>
                <w:lang w:val="es-ES"/>
              </w:rPr>
            </w:pPr>
            <w:r w:rsidRPr="003D4CCD">
              <w:rPr>
                <w:rFonts w:ascii="Tahoma" w:hAnsi="Tahoma" w:cs="Tahoma"/>
                <w:b/>
                <w:iCs/>
                <w:sz w:val="16"/>
                <w:szCs w:val="16"/>
                <w:lang w:val="es-ES"/>
              </w:rPr>
              <w:t>SERVICIOS</w:t>
            </w:r>
          </w:p>
        </w:tc>
        <w:tc>
          <w:tcPr>
            <w:tcW w:w="3118" w:type="dxa"/>
            <w:shd w:val="clear" w:color="auto" w:fill="D9D9D9" w:themeFill="background1" w:themeFillShade="D9"/>
            <w:vAlign w:val="center"/>
          </w:tcPr>
          <w:p w14:paraId="49D6F896" w14:textId="77777777" w:rsidR="00E9177F" w:rsidRPr="003D4CCD" w:rsidRDefault="00E9177F" w:rsidP="00D46408">
            <w:pPr>
              <w:jc w:val="center"/>
              <w:rPr>
                <w:rFonts w:ascii="Tahoma" w:hAnsi="Tahoma" w:cs="Tahoma"/>
                <w:b/>
                <w:iCs/>
                <w:sz w:val="16"/>
                <w:szCs w:val="16"/>
                <w:lang w:val="es-ES"/>
              </w:rPr>
            </w:pPr>
            <w:r w:rsidRPr="003D4CCD">
              <w:rPr>
                <w:rFonts w:ascii="Tahoma" w:hAnsi="Tahoma" w:cs="Tahoma"/>
                <w:b/>
                <w:iCs/>
                <w:sz w:val="16"/>
                <w:szCs w:val="16"/>
                <w:lang w:val="es-ES"/>
              </w:rPr>
              <w:t xml:space="preserve">ESPECIFICACIONES TÉCNICAS Y NORMAS </w:t>
            </w:r>
          </w:p>
          <w:p w14:paraId="570B7ACB" w14:textId="77777777" w:rsidR="00E9177F" w:rsidRPr="003D4CCD" w:rsidRDefault="00E9177F" w:rsidP="00D46408">
            <w:pPr>
              <w:jc w:val="center"/>
              <w:rPr>
                <w:rFonts w:ascii="Tahoma" w:hAnsi="Tahoma" w:cs="Tahoma"/>
                <w:b/>
                <w:iCs/>
                <w:sz w:val="16"/>
                <w:szCs w:val="16"/>
                <w:lang w:val="es-ES"/>
              </w:rPr>
            </w:pPr>
          </w:p>
          <w:p w14:paraId="6E729197" w14:textId="35A8C77D" w:rsidR="00E9177F" w:rsidRPr="003D4CCD" w:rsidRDefault="004F3760" w:rsidP="00D46408">
            <w:pPr>
              <w:jc w:val="center"/>
              <w:rPr>
                <w:rFonts w:ascii="Tahoma" w:hAnsi="Tahoma" w:cs="Tahoma"/>
                <w:b/>
                <w:iCs/>
                <w:sz w:val="16"/>
                <w:szCs w:val="16"/>
                <w:lang w:val="es-ES"/>
              </w:rPr>
            </w:pPr>
            <w:r w:rsidRPr="003D4CCD">
              <w:rPr>
                <w:rFonts w:ascii="Tahoma" w:hAnsi="Tahoma" w:cs="Tahoma"/>
                <w:b/>
                <w:bCs/>
                <w:iCs/>
                <w:color w:val="000000"/>
                <w:sz w:val="16"/>
                <w:szCs w:val="16"/>
              </w:rPr>
              <w:t>REQUERIDAS</w:t>
            </w:r>
          </w:p>
        </w:tc>
        <w:tc>
          <w:tcPr>
            <w:tcW w:w="2835" w:type="dxa"/>
            <w:shd w:val="clear" w:color="auto" w:fill="D9D9D9" w:themeFill="background1" w:themeFillShade="D9"/>
            <w:vAlign w:val="center"/>
          </w:tcPr>
          <w:p w14:paraId="3C483183" w14:textId="77777777" w:rsidR="00E9177F" w:rsidRPr="003D4CCD" w:rsidRDefault="00E9177F" w:rsidP="00D46408">
            <w:pPr>
              <w:jc w:val="center"/>
              <w:rPr>
                <w:rFonts w:ascii="Tahoma" w:hAnsi="Tahoma" w:cs="Tahoma"/>
                <w:b/>
                <w:iCs/>
                <w:sz w:val="16"/>
                <w:szCs w:val="16"/>
                <w:lang w:val="es-ES"/>
              </w:rPr>
            </w:pPr>
            <w:r w:rsidRPr="003D4CCD">
              <w:rPr>
                <w:rFonts w:ascii="Tahoma" w:hAnsi="Tahoma" w:cs="Tahoma"/>
                <w:b/>
                <w:iCs/>
                <w:sz w:val="16"/>
                <w:szCs w:val="16"/>
                <w:lang w:val="es-ES"/>
              </w:rPr>
              <w:t>ESPECIFICACIONES TÉCNICAS Y NORMAS</w:t>
            </w:r>
          </w:p>
          <w:p w14:paraId="38A0388B" w14:textId="77777777" w:rsidR="00E9177F" w:rsidRPr="003D4CCD" w:rsidRDefault="00E9177F" w:rsidP="00D46408">
            <w:pPr>
              <w:jc w:val="center"/>
              <w:rPr>
                <w:rFonts w:ascii="Tahoma" w:hAnsi="Tahoma" w:cs="Tahoma"/>
                <w:b/>
                <w:iCs/>
                <w:sz w:val="16"/>
                <w:szCs w:val="16"/>
                <w:lang w:val="es-ES"/>
              </w:rPr>
            </w:pPr>
          </w:p>
          <w:p w14:paraId="75A6110C" w14:textId="77777777" w:rsidR="00E9177F" w:rsidRPr="003D4CCD" w:rsidRDefault="00E9177F" w:rsidP="00D46408">
            <w:pPr>
              <w:jc w:val="center"/>
              <w:rPr>
                <w:rFonts w:ascii="Tahoma" w:hAnsi="Tahoma" w:cs="Tahoma"/>
                <w:b/>
                <w:iCs/>
                <w:sz w:val="16"/>
                <w:szCs w:val="16"/>
                <w:lang w:val="es-ES"/>
              </w:rPr>
            </w:pPr>
            <w:r w:rsidRPr="003D4CCD">
              <w:rPr>
                <w:rFonts w:ascii="Tahoma" w:hAnsi="Tahoma" w:cs="Tahoma"/>
                <w:b/>
                <w:iCs/>
                <w:sz w:val="16"/>
                <w:szCs w:val="16"/>
                <w:lang w:val="es-ES"/>
              </w:rPr>
              <w:t>OFRECIDO</w:t>
            </w:r>
          </w:p>
        </w:tc>
      </w:tr>
      <w:tr w:rsidR="004F3760" w:rsidRPr="00DC33B5" w14:paraId="188406D4" w14:textId="77777777" w:rsidTr="00D46408">
        <w:tc>
          <w:tcPr>
            <w:tcW w:w="567" w:type="dxa"/>
            <w:shd w:val="clear" w:color="auto" w:fill="DEEAF6" w:themeFill="accent5" w:themeFillTint="33"/>
            <w:vAlign w:val="center"/>
          </w:tcPr>
          <w:p w14:paraId="6F8AC1E9" w14:textId="4A2A593A" w:rsidR="004F3760" w:rsidRPr="004F3760" w:rsidRDefault="004F3760" w:rsidP="00D46408">
            <w:pPr>
              <w:keepNext/>
              <w:keepLines/>
              <w:jc w:val="center"/>
              <w:rPr>
                <w:rFonts w:asciiTheme="minorHAnsi" w:hAnsiTheme="minorHAnsi" w:cstheme="minorHAnsi"/>
                <w:b/>
                <w:bCs/>
                <w:color w:val="000000"/>
                <w:sz w:val="16"/>
                <w:szCs w:val="16"/>
                <w:lang w:eastAsia="es-BO"/>
              </w:rPr>
            </w:pPr>
            <w:r w:rsidRPr="004F3760">
              <w:rPr>
                <w:rFonts w:asciiTheme="minorHAnsi" w:hAnsiTheme="minorHAnsi" w:cstheme="minorHAnsi"/>
                <w:b/>
                <w:bCs/>
                <w:color w:val="000000"/>
                <w:sz w:val="16"/>
                <w:szCs w:val="16"/>
                <w:lang w:eastAsia="es-BO"/>
              </w:rPr>
              <w:t>1</w:t>
            </w:r>
          </w:p>
        </w:tc>
        <w:tc>
          <w:tcPr>
            <w:tcW w:w="8080" w:type="dxa"/>
            <w:gridSpan w:val="3"/>
            <w:shd w:val="clear" w:color="auto" w:fill="DEEAF6" w:themeFill="accent5" w:themeFillTint="33"/>
            <w:vAlign w:val="center"/>
          </w:tcPr>
          <w:p w14:paraId="393DF245" w14:textId="72E93F5F" w:rsidR="004F3760" w:rsidRPr="004F3760" w:rsidRDefault="004F3760" w:rsidP="004F3760">
            <w:pPr>
              <w:ind w:firstLine="16"/>
              <w:rPr>
                <w:rFonts w:asciiTheme="minorHAnsi" w:hAnsiTheme="minorHAnsi" w:cstheme="minorHAnsi"/>
                <w:b/>
                <w:bCs/>
                <w:sz w:val="18"/>
                <w:szCs w:val="18"/>
                <w:lang w:eastAsia="es-BO"/>
              </w:rPr>
            </w:pPr>
            <w:r w:rsidRPr="004F3760">
              <w:rPr>
                <w:rFonts w:asciiTheme="minorHAnsi" w:hAnsiTheme="minorHAnsi" w:cstheme="minorHAnsi"/>
                <w:b/>
                <w:bCs/>
                <w:sz w:val="18"/>
                <w:szCs w:val="18"/>
                <w:lang w:eastAsia="es-BO"/>
              </w:rPr>
              <w:t xml:space="preserve">PANTALON JEAN </w:t>
            </w:r>
          </w:p>
        </w:tc>
      </w:tr>
      <w:tr w:rsidR="00E9177F" w:rsidRPr="00DC33B5" w14:paraId="4F90E9F0" w14:textId="77777777" w:rsidTr="00D90068">
        <w:trPr>
          <w:trHeight w:val="6248"/>
        </w:trPr>
        <w:tc>
          <w:tcPr>
            <w:tcW w:w="567" w:type="dxa"/>
            <w:vAlign w:val="center"/>
          </w:tcPr>
          <w:p w14:paraId="2B62044E" w14:textId="1BACAB0A" w:rsidR="00E9177F" w:rsidRPr="00DC33B5" w:rsidRDefault="00E9177F" w:rsidP="00D46408">
            <w:pPr>
              <w:rPr>
                <w:rFonts w:asciiTheme="minorHAnsi" w:hAnsiTheme="minorHAnsi"/>
                <w:i/>
                <w:iCs/>
                <w:color w:val="808080" w:themeColor="background1" w:themeShade="80"/>
                <w:sz w:val="18"/>
                <w:szCs w:val="18"/>
                <w:lang w:val="es-ES"/>
              </w:rPr>
            </w:pPr>
          </w:p>
        </w:tc>
        <w:tc>
          <w:tcPr>
            <w:tcW w:w="2127" w:type="dxa"/>
            <w:vAlign w:val="center"/>
          </w:tcPr>
          <w:p w14:paraId="6A4BEEBD" w14:textId="77777777" w:rsidR="00E9177F" w:rsidRDefault="00E9177F" w:rsidP="00D46408">
            <w:pPr>
              <w:ind w:firstLine="16"/>
              <w:jc w:val="center"/>
              <w:rPr>
                <w:rFonts w:asciiTheme="minorHAnsi" w:hAnsiTheme="minorHAnsi" w:cstheme="minorHAnsi"/>
                <w:sz w:val="16"/>
                <w:szCs w:val="16"/>
                <w:lang w:eastAsia="es-BO"/>
              </w:rPr>
            </w:pPr>
          </w:p>
          <w:p w14:paraId="7E12B0A8" w14:textId="77777777" w:rsidR="00E9177F" w:rsidRDefault="00E9177F" w:rsidP="00D46408">
            <w:pPr>
              <w:ind w:firstLine="16"/>
              <w:jc w:val="center"/>
              <w:rPr>
                <w:rFonts w:asciiTheme="minorHAnsi" w:hAnsiTheme="minorHAnsi" w:cstheme="minorHAnsi"/>
                <w:sz w:val="16"/>
                <w:szCs w:val="16"/>
                <w:lang w:eastAsia="es-BO"/>
              </w:rPr>
            </w:pPr>
          </w:p>
          <w:p w14:paraId="2E1021BB" w14:textId="77777777" w:rsidR="00E9177F" w:rsidRDefault="00E9177F" w:rsidP="00D46408">
            <w:pPr>
              <w:ind w:firstLine="16"/>
              <w:jc w:val="center"/>
              <w:rPr>
                <w:rFonts w:asciiTheme="minorHAnsi" w:hAnsiTheme="minorHAnsi" w:cstheme="minorHAnsi"/>
                <w:sz w:val="16"/>
                <w:szCs w:val="16"/>
                <w:lang w:eastAsia="es-BO"/>
              </w:rPr>
            </w:pPr>
          </w:p>
          <w:p w14:paraId="3BEAD0C9" w14:textId="77777777" w:rsidR="00E9177F" w:rsidRDefault="00E9177F" w:rsidP="00D46408">
            <w:pPr>
              <w:ind w:firstLine="16"/>
              <w:jc w:val="center"/>
              <w:rPr>
                <w:rFonts w:asciiTheme="minorHAnsi" w:hAnsiTheme="minorHAnsi" w:cstheme="minorHAnsi"/>
                <w:sz w:val="16"/>
                <w:szCs w:val="16"/>
                <w:lang w:eastAsia="es-BO"/>
              </w:rPr>
            </w:pPr>
          </w:p>
          <w:p w14:paraId="3A587E4B" w14:textId="77777777" w:rsidR="00E9177F" w:rsidRDefault="00E9177F" w:rsidP="00D46408">
            <w:pPr>
              <w:ind w:firstLine="16"/>
              <w:jc w:val="center"/>
              <w:rPr>
                <w:rFonts w:asciiTheme="minorHAnsi" w:hAnsiTheme="minorHAnsi" w:cstheme="minorHAnsi"/>
                <w:sz w:val="16"/>
                <w:szCs w:val="16"/>
                <w:lang w:eastAsia="es-BO"/>
              </w:rPr>
            </w:pPr>
          </w:p>
          <w:p w14:paraId="6FF1E3D3" w14:textId="77777777" w:rsidR="00E9177F" w:rsidRDefault="00E9177F" w:rsidP="00D46408">
            <w:pPr>
              <w:ind w:firstLine="16"/>
              <w:jc w:val="center"/>
              <w:rPr>
                <w:rFonts w:asciiTheme="minorHAnsi" w:hAnsiTheme="minorHAnsi" w:cstheme="minorHAnsi"/>
                <w:sz w:val="16"/>
                <w:szCs w:val="16"/>
                <w:lang w:eastAsia="es-BO"/>
              </w:rPr>
            </w:pPr>
          </w:p>
          <w:p w14:paraId="711F9B4E" w14:textId="77777777" w:rsidR="00E9177F" w:rsidRDefault="00E9177F" w:rsidP="00D46408">
            <w:pPr>
              <w:ind w:firstLine="16"/>
              <w:jc w:val="center"/>
              <w:rPr>
                <w:rFonts w:asciiTheme="minorHAnsi" w:hAnsiTheme="minorHAnsi" w:cstheme="minorHAnsi"/>
                <w:sz w:val="16"/>
                <w:szCs w:val="16"/>
                <w:lang w:eastAsia="es-BO"/>
              </w:rPr>
            </w:pPr>
          </w:p>
          <w:p w14:paraId="6495EF47" w14:textId="2466B815" w:rsidR="00E9177F" w:rsidRDefault="00D92BAF" w:rsidP="00D46408">
            <w:pPr>
              <w:ind w:firstLine="16"/>
              <w:jc w:val="center"/>
              <w:rPr>
                <w:rFonts w:asciiTheme="minorHAnsi" w:hAnsiTheme="minorHAnsi"/>
                <w:i/>
                <w:iCs/>
                <w:color w:val="808080" w:themeColor="background1" w:themeShade="80"/>
                <w:sz w:val="18"/>
                <w:szCs w:val="18"/>
                <w:lang w:val="es-ES"/>
              </w:rPr>
            </w:pPr>
            <w:r w:rsidRPr="002C169C">
              <w:rPr>
                <w:rFonts w:ascii="Calibri" w:hAnsi="Calibri" w:cs="Calibri"/>
                <w:noProof/>
                <w:color w:val="000000"/>
                <w:lang w:val="es-BO" w:eastAsia="es-BO"/>
              </w:rPr>
              <w:drawing>
                <wp:anchor distT="0" distB="0" distL="114300" distR="114300" simplePos="0" relativeHeight="251714560" behindDoc="0" locked="0" layoutInCell="1" allowOverlap="1" wp14:anchorId="7685F0F4" wp14:editId="419B6636">
                  <wp:simplePos x="0" y="0"/>
                  <wp:positionH relativeFrom="column">
                    <wp:posOffset>50800</wp:posOffset>
                  </wp:positionH>
                  <wp:positionV relativeFrom="paragraph">
                    <wp:posOffset>27940</wp:posOffset>
                  </wp:positionV>
                  <wp:extent cx="1152525" cy="1276350"/>
                  <wp:effectExtent l="0" t="0" r="9525" b="0"/>
                  <wp:wrapNone/>
                  <wp:docPr id="27" name="Imagen 27"/>
                  <wp:cNvGraphicFramePr/>
                  <a:graphic xmlns:a="http://schemas.openxmlformats.org/drawingml/2006/main">
                    <a:graphicData uri="http://schemas.openxmlformats.org/drawingml/2006/picture">
                      <pic:pic xmlns:pic="http://schemas.openxmlformats.org/drawingml/2006/picture">
                        <pic:nvPicPr>
                          <pic:cNvPr id="5" name="Imagen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2525" cy="1276350"/>
                          </a:xfrm>
                          <a:prstGeom prst="rect">
                            <a:avLst/>
                          </a:prstGeom>
                          <a:noFill/>
                        </pic:spPr>
                      </pic:pic>
                    </a:graphicData>
                  </a:graphic>
                  <wp14:sizeRelH relativeFrom="page">
                    <wp14:pctWidth>0</wp14:pctWidth>
                  </wp14:sizeRelH>
                  <wp14:sizeRelV relativeFrom="page">
                    <wp14:pctHeight>0</wp14:pctHeight>
                  </wp14:sizeRelV>
                </wp:anchor>
              </w:drawing>
            </w:r>
          </w:p>
          <w:p w14:paraId="67095F04" w14:textId="299FEEC5" w:rsidR="00E9177F" w:rsidRDefault="00E9177F" w:rsidP="00D46408">
            <w:pPr>
              <w:ind w:firstLine="16"/>
              <w:jc w:val="center"/>
              <w:rPr>
                <w:rFonts w:asciiTheme="minorHAnsi" w:hAnsiTheme="minorHAnsi"/>
                <w:i/>
                <w:iCs/>
                <w:color w:val="808080" w:themeColor="background1" w:themeShade="80"/>
                <w:sz w:val="18"/>
                <w:szCs w:val="18"/>
                <w:lang w:val="es-ES"/>
              </w:rPr>
            </w:pPr>
          </w:p>
          <w:p w14:paraId="6D8F0FB1" w14:textId="3156023A" w:rsidR="00E9177F" w:rsidRDefault="00E9177F" w:rsidP="00D46408">
            <w:pPr>
              <w:ind w:firstLine="16"/>
              <w:jc w:val="center"/>
              <w:rPr>
                <w:rFonts w:asciiTheme="minorHAnsi" w:hAnsiTheme="minorHAnsi"/>
                <w:i/>
                <w:iCs/>
                <w:color w:val="808080" w:themeColor="background1" w:themeShade="80"/>
                <w:sz w:val="18"/>
                <w:szCs w:val="18"/>
                <w:lang w:val="es-ES"/>
              </w:rPr>
            </w:pPr>
          </w:p>
          <w:p w14:paraId="2459E114" w14:textId="442BF5C2" w:rsidR="00E9177F" w:rsidRDefault="00E9177F" w:rsidP="00D46408">
            <w:pPr>
              <w:ind w:firstLine="16"/>
              <w:jc w:val="center"/>
              <w:rPr>
                <w:rFonts w:asciiTheme="minorHAnsi" w:hAnsiTheme="minorHAnsi"/>
                <w:i/>
                <w:iCs/>
                <w:color w:val="808080" w:themeColor="background1" w:themeShade="80"/>
                <w:sz w:val="18"/>
                <w:szCs w:val="18"/>
                <w:lang w:val="es-ES"/>
              </w:rPr>
            </w:pPr>
          </w:p>
          <w:p w14:paraId="271C85C6" w14:textId="66CAADAA" w:rsidR="00E9177F" w:rsidRDefault="00E9177F" w:rsidP="00D46408">
            <w:pPr>
              <w:ind w:firstLine="16"/>
              <w:jc w:val="center"/>
              <w:rPr>
                <w:rFonts w:asciiTheme="minorHAnsi" w:hAnsiTheme="minorHAnsi"/>
                <w:i/>
                <w:iCs/>
                <w:color w:val="808080" w:themeColor="background1" w:themeShade="80"/>
                <w:sz w:val="18"/>
                <w:szCs w:val="18"/>
                <w:lang w:val="es-ES"/>
              </w:rPr>
            </w:pPr>
          </w:p>
          <w:p w14:paraId="0C44B7AD" w14:textId="1B6B37BE" w:rsidR="00E9177F" w:rsidRDefault="00E9177F" w:rsidP="00D46408">
            <w:pPr>
              <w:ind w:firstLine="16"/>
              <w:jc w:val="center"/>
              <w:rPr>
                <w:rFonts w:asciiTheme="minorHAnsi" w:hAnsiTheme="minorHAnsi"/>
                <w:i/>
                <w:iCs/>
                <w:color w:val="808080" w:themeColor="background1" w:themeShade="80"/>
                <w:sz w:val="18"/>
                <w:szCs w:val="18"/>
                <w:lang w:val="es-ES"/>
              </w:rPr>
            </w:pPr>
          </w:p>
          <w:p w14:paraId="43472AE9" w14:textId="62E922B8" w:rsidR="00E9177F" w:rsidRDefault="00E9177F" w:rsidP="00D46408">
            <w:pPr>
              <w:ind w:firstLine="16"/>
              <w:jc w:val="center"/>
              <w:rPr>
                <w:rFonts w:asciiTheme="minorHAnsi" w:hAnsiTheme="minorHAnsi"/>
                <w:i/>
                <w:iCs/>
                <w:color w:val="808080" w:themeColor="background1" w:themeShade="80"/>
                <w:sz w:val="18"/>
                <w:szCs w:val="18"/>
                <w:lang w:val="es-ES"/>
              </w:rPr>
            </w:pPr>
          </w:p>
          <w:p w14:paraId="1C45F5ED" w14:textId="235F91BD" w:rsidR="00E9177F" w:rsidRDefault="00E9177F" w:rsidP="00D46408">
            <w:pPr>
              <w:ind w:firstLine="16"/>
              <w:jc w:val="center"/>
              <w:rPr>
                <w:rFonts w:asciiTheme="minorHAnsi" w:hAnsiTheme="minorHAnsi"/>
                <w:i/>
                <w:iCs/>
                <w:color w:val="808080" w:themeColor="background1" w:themeShade="80"/>
                <w:sz w:val="18"/>
                <w:szCs w:val="18"/>
                <w:lang w:val="es-ES"/>
              </w:rPr>
            </w:pPr>
          </w:p>
          <w:p w14:paraId="42F8514D"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4B53C665"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67EEFF35"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56C19162"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5AF3437A"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41708838"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1526B193"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08771718"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5BBD9A28"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13CFD157"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269EC428"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p>
        </w:tc>
        <w:tc>
          <w:tcPr>
            <w:tcW w:w="3118" w:type="dxa"/>
            <w:vAlign w:val="center"/>
          </w:tcPr>
          <w:p w14:paraId="793C4C99" w14:textId="77777777" w:rsidR="005628C7" w:rsidRPr="005628C7" w:rsidRDefault="005628C7" w:rsidP="005628C7">
            <w:pPr>
              <w:rPr>
                <w:rFonts w:ascii="Tahoma" w:hAnsi="Tahoma" w:cs="Tahoma"/>
                <w:sz w:val="14"/>
                <w:szCs w:val="14"/>
                <w:lang w:val="es-ES"/>
              </w:rPr>
            </w:pPr>
            <w:r w:rsidRPr="005628C7">
              <w:rPr>
                <w:rFonts w:ascii="Tahoma" w:hAnsi="Tahoma" w:cs="Tahoma"/>
                <w:b/>
                <w:bCs/>
                <w:sz w:val="14"/>
                <w:szCs w:val="14"/>
                <w:lang w:val="es-ES"/>
              </w:rPr>
              <w:t>Tela:</w:t>
            </w:r>
            <w:r w:rsidRPr="005628C7">
              <w:rPr>
                <w:rFonts w:ascii="Tahoma" w:hAnsi="Tahoma" w:cs="Tahoma"/>
                <w:sz w:val="14"/>
                <w:szCs w:val="14"/>
                <w:lang w:val="es-ES"/>
              </w:rPr>
              <w:t xml:space="preserve"> Jean Algodón</w:t>
            </w:r>
          </w:p>
          <w:p w14:paraId="19537BDA" w14:textId="77777777" w:rsidR="005628C7" w:rsidRPr="005628C7" w:rsidRDefault="005628C7" w:rsidP="005628C7">
            <w:pPr>
              <w:rPr>
                <w:rFonts w:ascii="Tahoma" w:hAnsi="Tahoma" w:cs="Tahoma"/>
                <w:sz w:val="14"/>
                <w:szCs w:val="14"/>
                <w:lang w:val="es-ES"/>
              </w:rPr>
            </w:pPr>
            <w:r w:rsidRPr="005628C7">
              <w:rPr>
                <w:rFonts w:ascii="Tahoma" w:hAnsi="Tahoma" w:cs="Tahoma"/>
                <w:b/>
                <w:bCs/>
                <w:sz w:val="14"/>
                <w:szCs w:val="14"/>
                <w:lang w:val="es-ES"/>
              </w:rPr>
              <w:t>Gramaje:</w:t>
            </w:r>
            <w:r w:rsidRPr="005628C7">
              <w:rPr>
                <w:rFonts w:ascii="Tahoma" w:hAnsi="Tahoma" w:cs="Tahoma"/>
                <w:sz w:val="14"/>
                <w:szCs w:val="14"/>
                <w:lang w:val="es-ES"/>
              </w:rPr>
              <w:t xml:space="preserve"> 12 onzas / Yd2</w:t>
            </w:r>
          </w:p>
          <w:p w14:paraId="32C30DD2" w14:textId="77777777" w:rsidR="005628C7" w:rsidRPr="005628C7" w:rsidRDefault="005628C7" w:rsidP="005628C7">
            <w:pPr>
              <w:rPr>
                <w:rFonts w:ascii="Tahoma" w:hAnsi="Tahoma" w:cs="Tahoma"/>
                <w:sz w:val="14"/>
                <w:szCs w:val="14"/>
                <w:lang w:val="es-ES"/>
              </w:rPr>
            </w:pPr>
            <w:r w:rsidRPr="005628C7">
              <w:rPr>
                <w:rFonts w:ascii="Tahoma" w:hAnsi="Tahoma" w:cs="Tahoma"/>
                <w:b/>
                <w:bCs/>
                <w:sz w:val="14"/>
                <w:szCs w:val="14"/>
                <w:lang w:val="es-ES"/>
              </w:rPr>
              <w:t>Color:</w:t>
            </w:r>
            <w:r w:rsidRPr="005628C7">
              <w:rPr>
                <w:rFonts w:ascii="Tahoma" w:hAnsi="Tahoma" w:cs="Tahoma"/>
                <w:sz w:val="14"/>
                <w:szCs w:val="14"/>
                <w:lang w:val="es-ES"/>
              </w:rPr>
              <w:t xml:space="preserve"> Azul. </w:t>
            </w:r>
          </w:p>
          <w:p w14:paraId="68DD2643" w14:textId="77777777" w:rsidR="005628C7" w:rsidRDefault="005628C7" w:rsidP="005628C7">
            <w:pPr>
              <w:rPr>
                <w:rFonts w:ascii="Tahoma" w:hAnsi="Tahoma" w:cs="Tahoma"/>
                <w:sz w:val="14"/>
                <w:szCs w:val="14"/>
                <w:lang w:val="es-ES"/>
              </w:rPr>
            </w:pPr>
            <w:r w:rsidRPr="005628C7">
              <w:rPr>
                <w:rFonts w:ascii="Tahoma" w:hAnsi="Tahoma" w:cs="Tahoma"/>
                <w:b/>
                <w:bCs/>
                <w:sz w:val="14"/>
                <w:szCs w:val="14"/>
                <w:lang w:val="es-ES"/>
              </w:rPr>
              <w:t>Encogimiento:</w:t>
            </w:r>
            <w:r w:rsidRPr="005628C7">
              <w:rPr>
                <w:rFonts w:ascii="Tahoma" w:hAnsi="Tahoma" w:cs="Tahoma"/>
                <w:sz w:val="14"/>
                <w:szCs w:val="14"/>
                <w:lang w:val="es-ES"/>
              </w:rPr>
              <w:t xml:space="preserve"> -2% (+/ - 2)           </w:t>
            </w:r>
          </w:p>
          <w:p w14:paraId="7FF610E5" w14:textId="0711C643" w:rsidR="005628C7" w:rsidRPr="005628C7" w:rsidRDefault="005628C7" w:rsidP="005628C7">
            <w:pPr>
              <w:rPr>
                <w:rFonts w:ascii="Tahoma" w:hAnsi="Tahoma" w:cs="Tahoma"/>
                <w:sz w:val="14"/>
                <w:szCs w:val="14"/>
                <w:lang w:val="es-ES"/>
              </w:rPr>
            </w:pPr>
            <w:proofErr w:type="spellStart"/>
            <w:r w:rsidRPr="005628C7">
              <w:rPr>
                <w:rFonts w:ascii="Tahoma" w:hAnsi="Tahoma" w:cs="Tahoma"/>
                <w:sz w:val="14"/>
                <w:szCs w:val="14"/>
                <w:lang w:val="es-ES"/>
              </w:rPr>
              <w:t>Pre-lavado</w:t>
            </w:r>
            <w:proofErr w:type="spellEnd"/>
            <w:r w:rsidRPr="005628C7">
              <w:rPr>
                <w:rFonts w:ascii="Tahoma" w:hAnsi="Tahoma" w:cs="Tahoma"/>
                <w:sz w:val="14"/>
                <w:szCs w:val="14"/>
                <w:lang w:val="es-ES"/>
              </w:rPr>
              <w:t xml:space="preserve"> enzimático.</w:t>
            </w:r>
          </w:p>
          <w:p w14:paraId="1DF318B4" w14:textId="77777777" w:rsidR="005628C7" w:rsidRPr="005628C7" w:rsidRDefault="005628C7" w:rsidP="005628C7">
            <w:pPr>
              <w:rPr>
                <w:rFonts w:ascii="Tahoma" w:hAnsi="Tahoma" w:cs="Tahoma"/>
                <w:b/>
                <w:bCs/>
                <w:sz w:val="14"/>
                <w:szCs w:val="14"/>
                <w:lang w:val="es-ES"/>
              </w:rPr>
            </w:pPr>
            <w:r w:rsidRPr="005628C7">
              <w:rPr>
                <w:rFonts w:ascii="Tahoma" w:hAnsi="Tahoma" w:cs="Tahoma"/>
                <w:b/>
                <w:bCs/>
                <w:sz w:val="14"/>
                <w:szCs w:val="14"/>
                <w:lang w:val="es-ES"/>
              </w:rPr>
              <w:t>Acabado:</w:t>
            </w:r>
          </w:p>
          <w:p w14:paraId="12078071" w14:textId="77777777" w:rsidR="005628C7" w:rsidRPr="005628C7" w:rsidRDefault="005628C7" w:rsidP="005628C7">
            <w:pPr>
              <w:rPr>
                <w:rFonts w:ascii="Tahoma" w:hAnsi="Tahoma" w:cs="Tahoma"/>
                <w:sz w:val="14"/>
                <w:szCs w:val="14"/>
                <w:lang w:val="es-ES"/>
              </w:rPr>
            </w:pPr>
            <w:r w:rsidRPr="005628C7">
              <w:rPr>
                <w:rFonts w:ascii="Tahoma" w:hAnsi="Tahoma" w:cs="Tahoma"/>
                <w:b/>
                <w:bCs/>
                <w:sz w:val="14"/>
                <w:szCs w:val="14"/>
                <w:lang w:val="es-ES"/>
              </w:rPr>
              <w:t>Costura:</w:t>
            </w:r>
            <w:r w:rsidRPr="005628C7">
              <w:rPr>
                <w:rFonts w:ascii="Tahoma" w:hAnsi="Tahoma" w:cs="Tahoma"/>
                <w:sz w:val="14"/>
                <w:szCs w:val="14"/>
                <w:lang w:val="es-ES"/>
              </w:rPr>
              <w:t xml:space="preserve"> La confección deberá realizarse con costura "</w:t>
            </w:r>
            <w:proofErr w:type="spellStart"/>
            <w:r w:rsidRPr="005628C7">
              <w:rPr>
                <w:rFonts w:ascii="Tahoma" w:hAnsi="Tahoma" w:cs="Tahoma"/>
                <w:sz w:val="14"/>
                <w:szCs w:val="14"/>
                <w:lang w:val="es-ES"/>
              </w:rPr>
              <w:t>over</w:t>
            </w:r>
            <w:proofErr w:type="spellEnd"/>
            <w:r w:rsidRPr="005628C7">
              <w:rPr>
                <w:rFonts w:ascii="Tahoma" w:hAnsi="Tahoma" w:cs="Tahoma"/>
                <w:sz w:val="14"/>
                <w:szCs w:val="14"/>
                <w:lang w:val="es-ES"/>
              </w:rPr>
              <w:t xml:space="preserve"> </w:t>
            </w:r>
            <w:proofErr w:type="spellStart"/>
            <w:r w:rsidRPr="005628C7">
              <w:rPr>
                <w:rFonts w:ascii="Tahoma" w:hAnsi="Tahoma" w:cs="Tahoma"/>
                <w:sz w:val="14"/>
                <w:szCs w:val="14"/>
                <w:lang w:val="es-ES"/>
              </w:rPr>
              <w:t>lock</w:t>
            </w:r>
            <w:proofErr w:type="spellEnd"/>
            <w:r w:rsidRPr="005628C7">
              <w:rPr>
                <w:rFonts w:ascii="Tahoma" w:hAnsi="Tahoma" w:cs="Tahoma"/>
                <w:sz w:val="14"/>
                <w:szCs w:val="14"/>
                <w:lang w:val="es-ES"/>
              </w:rPr>
              <w:t>"</w:t>
            </w:r>
          </w:p>
          <w:p w14:paraId="44D73ABA" w14:textId="77777777" w:rsidR="005628C7" w:rsidRPr="005628C7" w:rsidRDefault="005628C7" w:rsidP="005628C7">
            <w:pPr>
              <w:rPr>
                <w:rFonts w:ascii="Tahoma" w:hAnsi="Tahoma" w:cs="Tahoma"/>
                <w:sz w:val="14"/>
                <w:szCs w:val="14"/>
                <w:lang w:val="es-ES"/>
              </w:rPr>
            </w:pPr>
            <w:r w:rsidRPr="005628C7">
              <w:rPr>
                <w:rFonts w:ascii="Tahoma" w:hAnsi="Tahoma" w:cs="Tahoma"/>
                <w:sz w:val="14"/>
                <w:szCs w:val="14"/>
                <w:lang w:val="es-ES"/>
              </w:rPr>
              <w:t>de hasta 3 hilos para la costura principal, reforzados en los bolsillos, pretina, costados, entrepiernas y tobillos. Se debe</w:t>
            </w:r>
          </w:p>
          <w:p w14:paraId="0FF4DCF2" w14:textId="77777777" w:rsidR="005628C7" w:rsidRPr="005628C7" w:rsidRDefault="005628C7" w:rsidP="005628C7">
            <w:pPr>
              <w:rPr>
                <w:rFonts w:ascii="Tahoma" w:hAnsi="Tahoma" w:cs="Tahoma"/>
                <w:sz w:val="14"/>
                <w:szCs w:val="14"/>
                <w:lang w:val="es-ES"/>
              </w:rPr>
            </w:pPr>
            <w:r w:rsidRPr="005628C7">
              <w:rPr>
                <w:rFonts w:ascii="Tahoma" w:hAnsi="Tahoma" w:cs="Tahoma"/>
                <w:sz w:val="14"/>
                <w:szCs w:val="14"/>
                <w:lang w:val="es-ES"/>
              </w:rPr>
              <w:t>diferenciar varón y dama</w:t>
            </w:r>
          </w:p>
          <w:p w14:paraId="3FCCEE8E" w14:textId="77777777" w:rsidR="005628C7" w:rsidRPr="005628C7" w:rsidRDefault="005628C7" w:rsidP="005628C7">
            <w:pPr>
              <w:rPr>
                <w:rFonts w:ascii="Tahoma" w:hAnsi="Tahoma" w:cs="Tahoma"/>
                <w:sz w:val="14"/>
                <w:szCs w:val="14"/>
                <w:lang w:val="es-ES"/>
              </w:rPr>
            </w:pPr>
            <w:r w:rsidRPr="005628C7">
              <w:rPr>
                <w:rFonts w:ascii="Tahoma" w:hAnsi="Tahoma" w:cs="Tahoma"/>
                <w:b/>
                <w:bCs/>
                <w:sz w:val="14"/>
                <w:szCs w:val="14"/>
                <w:lang w:val="es-ES"/>
              </w:rPr>
              <w:t>Bolsillos:</w:t>
            </w:r>
            <w:r w:rsidRPr="005628C7">
              <w:rPr>
                <w:rFonts w:ascii="Tahoma" w:hAnsi="Tahoma" w:cs="Tahoma"/>
                <w:sz w:val="14"/>
                <w:szCs w:val="14"/>
                <w:lang w:val="es-ES"/>
              </w:rPr>
              <w:t xml:space="preserve"> 2 bolsillos en la parte delantera y 2 en la parte trasera.</w:t>
            </w:r>
          </w:p>
          <w:p w14:paraId="7C2B8C18" w14:textId="24681E70" w:rsidR="005628C7" w:rsidRPr="005628C7" w:rsidRDefault="005628C7" w:rsidP="005628C7">
            <w:pPr>
              <w:rPr>
                <w:rFonts w:ascii="Tahoma" w:hAnsi="Tahoma" w:cs="Tahoma"/>
                <w:sz w:val="14"/>
                <w:szCs w:val="14"/>
                <w:lang w:val="es-ES"/>
              </w:rPr>
            </w:pPr>
            <w:r w:rsidRPr="005628C7">
              <w:rPr>
                <w:rFonts w:ascii="Tahoma" w:hAnsi="Tahoma" w:cs="Tahoma"/>
                <w:b/>
                <w:bCs/>
                <w:sz w:val="14"/>
                <w:szCs w:val="14"/>
                <w:lang w:val="es-ES"/>
              </w:rPr>
              <w:t xml:space="preserve">Cinta reflectiva: </w:t>
            </w:r>
            <w:r w:rsidRPr="005628C7">
              <w:rPr>
                <w:rFonts w:ascii="Tahoma" w:hAnsi="Tahoma" w:cs="Tahoma"/>
                <w:sz w:val="14"/>
                <w:szCs w:val="14"/>
                <w:lang w:val="es-ES"/>
              </w:rPr>
              <w:t>de1 pulgada (plateado): en ambas piernas por debajo de la rodilla.</w:t>
            </w:r>
          </w:p>
          <w:p w14:paraId="2DAA7AC4" w14:textId="7BE9BC83" w:rsidR="005628C7" w:rsidRDefault="005628C7" w:rsidP="005628C7">
            <w:pPr>
              <w:rPr>
                <w:rFonts w:ascii="Tahoma" w:hAnsi="Tahoma" w:cs="Tahoma"/>
                <w:sz w:val="14"/>
                <w:szCs w:val="14"/>
                <w:lang w:val="es-ES"/>
              </w:rPr>
            </w:pPr>
            <w:r w:rsidRPr="005628C7">
              <w:rPr>
                <w:rFonts w:ascii="Tahoma" w:hAnsi="Tahoma" w:cs="Tahoma"/>
                <w:sz w:val="14"/>
                <w:szCs w:val="14"/>
                <w:lang w:val="es-ES"/>
              </w:rPr>
              <w:t>(El proveedor deberá cumplir con las normas ANSI 107-2015)</w:t>
            </w:r>
          </w:p>
          <w:p w14:paraId="50F1F822" w14:textId="77777777" w:rsidR="00872198" w:rsidRPr="005628C7" w:rsidRDefault="00872198" w:rsidP="005628C7">
            <w:pPr>
              <w:rPr>
                <w:rFonts w:ascii="Tahoma" w:hAnsi="Tahoma" w:cs="Tahoma"/>
                <w:sz w:val="14"/>
                <w:szCs w:val="14"/>
                <w:lang w:val="es-ES"/>
              </w:rPr>
            </w:pPr>
          </w:p>
          <w:p w14:paraId="00348966" w14:textId="77777777" w:rsidR="005628C7" w:rsidRPr="00872198" w:rsidRDefault="005628C7" w:rsidP="005628C7">
            <w:pPr>
              <w:rPr>
                <w:rFonts w:ascii="Tahoma" w:hAnsi="Tahoma" w:cs="Tahoma"/>
                <w:b/>
                <w:bCs/>
                <w:sz w:val="14"/>
                <w:szCs w:val="14"/>
                <w:lang w:val="es-ES"/>
              </w:rPr>
            </w:pPr>
            <w:r w:rsidRPr="00872198">
              <w:rPr>
                <w:rFonts w:ascii="Tahoma" w:hAnsi="Tahoma" w:cs="Tahoma"/>
                <w:b/>
                <w:bCs/>
                <w:sz w:val="14"/>
                <w:szCs w:val="14"/>
                <w:lang w:val="es-ES"/>
              </w:rPr>
              <w:t>Ensayos de laboratorio</w:t>
            </w:r>
          </w:p>
          <w:p w14:paraId="7A87B983" w14:textId="6DC904A5" w:rsidR="005628C7" w:rsidRDefault="005628C7" w:rsidP="005628C7">
            <w:pPr>
              <w:rPr>
                <w:rFonts w:ascii="Tahoma" w:hAnsi="Tahoma" w:cs="Tahoma"/>
                <w:sz w:val="14"/>
                <w:szCs w:val="14"/>
                <w:lang w:val="es-ES"/>
              </w:rPr>
            </w:pPr>
            <w:r w:rsidRPr="005628C7">
              <w:rPr>
                <w:rFonts w:ascii="Tahoma" w:hAnsi="Tahoma" w:cs="Tahoma"/>
                <w:sz w:val="14"/>
                <w:szCs w:val="14"/>
                <w:lang w:val="es-ES"/>
              </w:rPr>
              <w:t>El proveedor adjudicado debe presentar de una certificación de la composición de la tela por un organismo de inspección / laboratorio autorizado.</w:t>
            </w:r>
          </w:p>
          <w:p w14:paraId="53C4150B" w14:textId="77777777" w:rsidR="00872198" w:rsidRPr="005628C7" w:rsidRDefault="00872198" w:rsidP="005628C7">
            <w:pPr>
              <w:rPr>
                <w:rFonts w:ascii="Tahoma" w:hAnsi="Tahoma" w:cs="Tahoma"/>
                <w:sz w:val="14"/>
                <w:szCs w:val="14"/>
                <w:lang w:val="es-ES"/>
              </w:rPr>
            </w:pPr>
          </w:p>
          <w:p w14:paraId="43E4BDEB" w14:textId="77777777" w:rsidR="005628C7" w:rsidRPr="005628C7" w:rsidRDefault="005628C7" w:rsidP="005628C7">
            <w:pPr>
              <w:rPr>
                <w:rFonts w:ascii="Tahoma" w:hAnsi="Tahoma" w:cs="Tahoma"/>
                <w:sz w:val="14"/>
                <w:szCs w:val="14"/>
                <w:lang w:val="es-ES"/>
              </w:rPr>
            </w:pPr>
            <w:r w:rsidRPr="00872198">
              <w:rPr>
                <w:rFonts w:ascii="Tahoma" w:hAnsi="Tahoma" w:cs="Tahoma"/>
                <w:b/>
                <w:bCs/>
                <w:sz w:val="14"/>
                <w:szCs w:val="14"/>
                <w:lang w:val="es-ES"/>
              </w:rPr>
              <w:t>Composición de Tejido:</w:t>
            </w:r>
            <w:r w:rsidRPr="005628C7">
              <w:rPr>
                <w:rFonts w:ascii="Tahoma" w:hAnsi="Tahoma" w:cs="Tahoma"/>
                <w:sz w:val="14"/>
                <w:szCs w:val="14"/>
                <w:lang w:val="es-ES"/>
              </w:rPr>
              <w:t xml:space="preserve"> 100%</w:t>
            </w:r>
          </w:p>
          <w:p w14:paraId="3956B4D1" w14:textId="77777777" w:rsidR="005628C7" w:rsidRPr="005628C7" w:rsidRDefault="005628C7" w:rsidP="005628C7">
            <w:pPr>
              <w:rPr>
                <w:rFonts w:ascii="Tahoma" w:hAnsi="Tahoma" w:cs="Tahoma"/>
                <w:sz w:val="14"/>
                <w:szCs w:val="14"/>
                <w:lang w:val="es-ES"/>
              </w:rPr>
            </w:pPr>
            <w:r w:rsidRPr="005628C7">
              <w:rPr>
                <w:rFonts w:ascii="Tahoma" w:hAnsi="Tahoma" w:cs="Tahoma"/>
                <w:sz w:val="14"/>
                <w:szCs w:val="14"/>
                <w:lang w:val="es-ES"/>
              </w:rPr>
              <w:t xml:space="preserve">algodón con tolerancia </w:t>
            </w:r>
            <w:proofErr w:type="gramStart"/>
            <w:r w:rsidRPr="005628C7">
              <w:rPr>
                <w:rFonts w:ascii="Tahoma" w:hAnsi="Tahoma" w:cs="Tahoma"/>
                <w:sz w:val="14"/>
                <w:szCs w:val="14"/>
                <w:lang w:val="es-ES"/>
              </w:rPr>
              <w:t>( +</w:t>
            </w:r>
            <w:proofErr w:type="gramEnd"/>
            <w:r w:rsidRPr="005628C7">
              <w:rPr>
                <w:rFonts w:ascii="Tahoma" w:hAnsi="Tahoma" w:cs="Tahoma"/>
                <w:sz w:val="14"/>
                <w:szCs w:val="14"/>
                <w:lang w:val="es-ES"/>
              </w:rPr>
              <w:t>/-1%)</w:t>
            </w:r>
          </w:p>
          <w:p w14:paraId="4E63849A" w14:textId="77777777" w:rsidR="005628C7" w:rsidRPr="005628C7" w:rsidRDefault="005628C7" w:rsidP="005628C7">
            <w:pPr>
              <w:rPr>
                <w:rFonts w:ascii="Tahoma" w:hAnsi="Tahoma" w:cs="Tahoma"/>
                <w:sz w:val="14"/>
                <w:szCs w:val="14"/>
                <w:lang w:val="es-ES"/>
              </w:rPr>
            </w:pPr>
            <w:r w:rsidRPr="005628C7">
              <w:rPr>
                <w:rFonts w:ascii="Tahoma" w:hAnsi="Tahoma" w:cs="Tahoma"/>
                <w:sz w:val="14"/>
                <w:szCs w:val="14"/>
                <w:lang w:val="es-ES"/>
              </w:rPr>
              <w:t>UNE-EN ISO 1833-1:2011</w:t>
            </w:r>
          </w:p>
          <w:p w14:paraId="5AE2D725" w14:textId="77777777" w:rsidR="005628C7" w:rsidRPr="00872198" w:rsidRDefault="005628C7" w:rsidP="005628C7">
            <w:pPr>
              <w:rPr>
                <w:rFonts w:ascii="Tahoma" w:hAnsi="Tahoma" w:cs="Tahoma"/>
                <w:b/>
                <w:bCs/>
                <w:sz w:val="14"/>
                <w:szCs w:val="14"/>
                <w:lang w:val="es-ES"/>
              </w:rPr>
            </w:pPr>
            <w:r w:rsidRPr="00872198">
              <w:rPr>
                <w:rFonts w:ascii="Tahoma" w:hAnsi="Tahoma" w:cs="Tahoma"/>
                <w:b/>
                <w:bCs/>
                <w:sz w:val="14"/>
                <w:szCs w:val="14"/>
                <w:lang w:val="es-ES"/>
              </w:rPr>
              <w:t>Considerar:</w:t>
            </w:r>
          </w:p>
          <w:p w14:paraId="4B64800E" w14:textId="77777777" w:rsidR="005628C7" w:rsidRPr="005628C7" w:rsidRDefault="005628C7" w:rsidP="005628C7">
            <w:pPr>
              <w:rPr>
                <w:rFonts w:ascii="Tahoma" w:hAnsi="Tahoma" w:cs="Tahoma"/>
                <w:sz w:val="14"/>
                <w:szCs w:val="14"/>
                <w:lang w:val="es-ES"/>
              </w:rPr>
            </w:pPr>
            <w:r w:rsidRPr="005628C7">
              <w:rPr>
                <w:rFonts w:ascii="Tahoma" w:hAnsi="Tahoma" w:cs="Tahoma"/>
                <w:sz w:val="14"/>
                <w:szCs w:val="14"/>
                <w:lang w:val="es-ES"/>
              </w:rPr>
              <w:t>Disponibilidad de tallas:(estandarizadas brasileras tanto para dama y varón)</w:t>
            </w:r>
          </w:p>
          <w:p w14:paraId="0A7FBE77" w14:textId="69917C37" w:rsidR="00E9177F" w:rsidRPr="005628C7" w:rsidRDefault="005628C7" w:rsidP="005628C7">
            <w:pPr>
              <w:rPr>
                <w:rFonts w:ascii="Tahoma" w:hAnsi="Tahoma" w:cs="Tahoma"/>
                <w:sz w:val="14"/>
                <w:szCs w:val="14"/>
                <w:lang w:val="es-ES"/>
              </w:rPr>
            </w:pPr>
            <w:r w:rsidRPr="005628C7">
              <w:rPr>
                <w:rFonts w:ascii="Tahoma" w:hAnsi="Tahoma" w:cs="Tahoma"/>
                <w:sz w:val="14"/>
                <w:szCs w:val="14"/>
                <w:lang w:val="es-ES"/>
              </w:rPr>
              <w:t>34-36-38-40-42-44-46-48 (damas y varones) y tallas especiales</w:t>
            </w:r>
          </w:p>
        </w:tc>
        <w:tc>
          <w:tcPr>
            <w:tcW w:w="2835" w:type="dxa"/>
            <w:vAlign w:val="center"/>
          </w:tcPr>
          <w:p w14:paraId="61BA9FCA"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4F3760" w:rsidRPr="00DC33B5" w14:paraId="315A767F" w14:textId="77777777" w:rsidTr="00FC4E42">
        <w:trPr>
          <w:trHeight w:val="338"/>
        </w:trPr>
        <w:tc>
          <w:tcPr>
            <w:tcW w:w="567" w:type="dxa"/>
            <w:shd w:val="clear" w:color="auto" w:fill="DEEAF6" w:themeFill="accent5" w:themeFillTint="33"/>
            <w:vAlign w:val="center"/>
          </w:tcPr>
          <w:p w14:paraId="6EA81BD6" w14:textId="6464DBDB" w:rsidR="004F3760" w:rsidRPr="004F3760" w:rsidRDefault="004F3760" w:rsidP="00D46408">
            <w:pPr>
              <w:rPr>
                <w:rFonts w:asciiTheme="minorHAnsi" w:hAnsiTheme="minorHAnsi"/>
                <w:b/>
                <w:bCs/>
                <w:i/>
                <w:iCs/>
                <w:color w:val="808080" w:themeColor="background1" w:themeShade="80"/>
                <w:sz w:val="18"/>
                <w:szCs w:val="18"/>
                <w:lang w:val="es-ES"/>
              </w:rPr>
            </w:pPr>
            <w:r w:rsidRPr="004F3760">
              <w:rPr>
                <w:rFonts w:asciiTheme="minorHAnsi" w:hAnsiTheme="minorHAnsi" w:cstheme="minorHAnsi"/>
                <w:b/>
                <w:bCs/>
                <w:color w:val="000000"/>
                <w:sz w:val="18"/>
                <w:szCs w:val="18"/>
                <w:lang w:eastAsia="es-BO"/>
              </w:rPr>
              <w:t>2</w:t>
            </w:r>
          </w:p>
        </w:tc>
        <w:tc>
          <w:tcPr>
            <w:tcW w:w="8080" w:type="dxa"/>
            <w:gridSpan w:val="3"/>
            <w:shd w:val="clear" w:color="auto" w:fill="DEEAF6" w:themeFill="accent5" w:themeFillTint="33"/>
            <w:vAlign w:val="center"/>
          </w:tcPr>
          <w:p w14:paraId="6F8A8D45" w14:textId="14C76C48" w:rsidR="004F3760" w:rsidRPr="00DC33B5" w:rsidRDefault="004F3760" w:rsidP="004F3760">
            <w:pPr>
              <w:rPr>
                <w:rFonts w:asciiTheme="minorHAnsi" w:hAnsiTheme="minorHAnsi"/>
                <w:i/>
                <w:iCs/>
                <w:color w:val="808080" w:themeColor="background1" w:themeShade="80"/>
                <w:sz w:val="18"/>
                <w:szCs w:val="18"/>
                <w:lang w:val="es-ES"/>
              </w:rPr>
            </w:pPr>
            <w:r w:rsidRPr="00B37F21">
              <w:rPr>
                <w:rFonts w:asciiTheme="minorHAnsi" w:hAnsiTheme="minorHAnsi" w:cstheme="minorHAnsi"/>
                <w:b/>
                <w:sz w:val="18"/>
                <w:szCs w:val="18"/>
                <w:lang w:eastAsia="es-BO"/>
              </w:rPr>
              <w:t xml:space="preserve">CAMISA MANGA LARGA </w:t>
            </w:r>
          </w:p>
        </w:tc>
      </w:tr>
      <w:tr w:rsidR="00E9177F" w:rsidRPr="00DC33B5" w14:paraId="662EAF8A" w14:textId="77777777" w:rsidTr="00FC4E42">
        <w:trPr>
          <w:trHeight w:val="11768"/>
        </w:trPr>
        <w:tc>
          <w:tcPr>
            <w:tcW w:w="567" w:type="dxa"/>
            <w:vAlign w:val="center"/>
          </w:tcPr>
          <w:p w14:paraId="056B8910" w14:textId="10BAABFE" w:rsidR="00E9177F" w:rsidRPr="00DC33B5" w:rsidRDefault="00E9177F" w:rsidP="00D46408">
            <w:pPr>
              <w:rPr>
                <w:rFonts w:asciiTheme="minorHAnsi" w:hAnsiTheme="minorHAnsi"/>
                <w:i/>
                <w:iCs/>
                <w:color w:val="808080" w:themeColor="background1" w:themeShade="80"/>
                <w:sz w:val="18"/>
                <w:szCs w:val="18"/>
                <w:lang w:val="es-ES"/>
              </w:rPr>
            </w:pPr>
          </w:p>
        </w:tc>
        <w:tc>
          <w:tcPr>
            <w:tcW w:w="2127" w:type="dxa"/>
            <w:vAlign w:val="center"/>
          </w:tcPr>
          <w:p w14:paraId="0975DB5F" w14:textId="77777777" w:rsidR="00E9177F" w:rsidRDefault="00E9177F" w:rsidP="003D4CCD">
            <w:pPr>
              <w:rPr>
                <w:rFonts w:asciiTheme="minorHAnsi" w:hAnsiTheme="minorHAnsi" w:cstheme="minorHAnsi"/>
                <w:sz w:val="16"/>
                <w:szCs w:val="16"/>
                <w:lang w:eastAsia="es-BO"/>
              </w:rPr>
            </w:pPr>
          </w:p>
          <w:p w14:paraId="096D739A" w14:textId="77777777" w:rsidR="00E9177F" w:rsidRDefault="00E9177F" w:rsidP="00D46408">
            <w:pPr>
              <w:ind w:firstLine="16"/>
              <w:jc w:val="center"/>
              <w:rPr>
                <w:rFonts w:asciiTheme="minorHAnsi" w:hAnsiTheme="minorHAnsi" w:cstheme="minorHAnsi"/>
                <w:sz w:val="16"/>
                <w:szCs w:val="16"/>
                <w:lang w:eastAsia="es-BO"/>
              </w:rPr>
            </w:pPr>
          </w:p>
          <w:p w14:paraId="46F8953D" w14:textId="77777777" w:rsidR="00E9177F" w:rsidRDefault="00E9177F" w:rsidP="00D46408">
            <w:pPr>
              <w:ind w:firstLine="16"/>
              <w:jc w:val="center"/>
              <w:rPr>
                <w:rFonts w:asciiTheme="minorHAnsi" w:hAnsiTheme="minorHAnsi" w:cstheme="minorHAnsi"/>
                <w:sz w:val="16"/>
                <w:szCs w:val="16"/>
                <w:lang w:eastAsia="es-BO"/>
              </w:rPr>
            </w:pPr>
          </w:p>
          <w:p w14:paraId="49822B23" w14:textId="77777777" w:rsidR="00E9177F" w:rsidRDefault="00E9177F" w:rsidP="00D46408">
            <w:pPr>
              <w:ind w:firstLine="16"/>
              <w:jc w:val="center"/>
              <w:rPr>
                <w:rFonts w:asciiTheme="minorHAnsi" w:hAnsiTheme="minorHAnsi" w:cstheme="minorHAnsi"/>
                <w:sz w:val="16"/>
                <w:szCs w:val="16"/>
                <w:lang w:eastAsia="es-BO"/>
              </w:rPr>
            </w:pPr>
          </w:p>
          <w:p w14:paraId="21BDBFB9" w14:textId="77777777" w:rsidR="00E9177F" w:rsidRDefault="00E9177F" w:rsidP="00D46408">
            <w:pPr>
              <w:ind w:firstLine="16"/>
              <w:jc w:val="center"/>
              <w:rPr>
                <w:rFonts w:asciiTheme="minorHAnsi" w:hAnsiTheme="minorHAnsi" w:cstheme="minorHAnsi"/>
                <w:sz w:val="16"/>
                <w:szCs w:val="16"/>
                <w:lang w:eastAsia="es-BO"/>
              </w:rPr>
            </w:pPr>
          </w:p>
          <w:p w14:paraId="0770E62A" w14:textId="77777777" w:rsidR="00E9177F" w:rsidRDefault="00E9177F" w:rsidP="00D46408">
            <w:pPr>
              <w:ind w:firstLine="16"/>
              <w:jc w:val="center"/>
              <w:rPr>
                <w:rFonts w:asciiTheme="minorHAnsi" w:hAnsiTheme="minorHAnsi" w:cstheme="minorHAnsi"/>
                <w:sz w:val="16"/>
                <w:szCs w:val="16"/>
                <w:lang w:eastAsia="es-BO"/>
              </w:rPr>
            </w:pPr>
          </w:p>
          <w:p w14:paraId="113A9774" w14:textId="77777777" w:rsidR="00E9177F" w:rsidRDefault="00E9177F" w:rsidP="00D46408">
            <w:pPr>
              <w:ind w:firstLine="16"/>
              <w:jc w:val="center"/>
              <w:rPr>
                <w:rFonts w:asciiTheme="minorHAnsi" w:hAnsiTheme="minorHAnsi" w:cstheme="minorHAnsi"/>
                <w:sz w:val="16"/>
                <w:szCs w:val="16"/>
                <w:lang w:eastAsia="es-BO"/>
              </w:rPr>
            </w:pPr>
          </w:p>
          <w:p w14:paraId="0FD0E77A" w14:textId="76F31B5C" w:rsidR="00E9177F" w:rsidRDefault="00872198" w:rsidP="00D46408">
            <w:pPr>
              <w:ind w:firstLine="16"/>
              <w:jc w:val="center"/>
              <w:rPr>
                <w:rFonts w:asciiTheme="minorHAnsi" w:hAnsiTheme="minorHAnsi" w:cstheme="minorHAnsi"/>
                <w:sz w:val="16"/>
                <w:szCs w:val="16"/>
                <w:lang w:eastAsia="es-BO"/>
              </w:rPr>
            </w:pPr>
            <w:r w:rsidRPr="002C169C">
              <w:rPr>
                <w:rFonts w:ascii="Calibri" w:hAnsi="Calibri" w:cs="Calibri"/>
                <w:noProof/>
                <w:color w:val="000000"/>
                <w:lang w:val="es-BO" w:eastAsia="es-BO"/>
              </w:rPr>
              <w:drawing>
                <wp:anchor distT="0" distB="0" distL="114300" distR="114300" simplePos="0" relativeHeight="251715584" behindDoc="1" locked="0" layoutInCell="1" allowOverlap="1" wp14:anchorId="588074DF" wp14:editId="540600E5">
                  <wp:simplePos x="0" y="0"/>
                  <wp:positionH relativeFrom="column">
                    <wp:posOffset>3810</wp:posOffset>
                  </wp:positionH>
                  <wp:positionV relativeFrom="paragraph">
                    <wp:posOffset>125730</wp:posOffset>
                  </wp:positionV>
                  <wp:extent cx="1209675" cy="1192530"/>
                  <wp:effectExtent l="0" t="0" r="9525" b="7620"/>
                  <wp:wrapNone/>
                  <wp:docPr id="26" name="Imagen 26"/>
                  <wp:cNvGraphicFramePr/>
                  <a:graphic xmlns:a="http://schemas.openxmlformats.org/drawingml/2006/main">
                    <a:graphicData uri="http://schemas.openxmlformats.org/drawingml/2006/picture">
                      <pic:pic xmlns:pic="http://schemas.openxmlformats.org/drawingml/2006/picture">
                        <pic:nvPicPr>
                          <pic:cNvPr id="6" name="Imagen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1192530"/>
                          </a:xfrm>
                          <a:prstGeom prst="rect">
                            <a:avLst/>
                          </a:prstGeom>
                          <a:noFill/>
                        </pic:spPr>
                      </pic:pic>
                    </a:graphicData>
                  </a:graphic>
                  <wp14:sizeRelH relativeFrom="page">
                    <wp14:pctWidth>0</wp14:pctWidth>
                  </wp14:sizeRelH>
                  <wp14:sizeRelV relativeFrom="page">
                    <wp14:pctHeight>0</wp14:pctHeight>
                  </wp14:sizeRelV>
                </wp:anchor>
              </w:drawing>
            </w:r>
          </w:p>
          <w:p w14:paraId="5C4CFED9" w14:textId="217D9D1D" w:rsidR="00E9177F" w:rsidRDefault="00E9177F" w:rsidP="00D46408">
            <w:pPr>
              <w:ind w:firstLine="16"/>
              <w:jc w:val="center"/>
              <w:rPr>
                <w:rFonts w:asciiTheme="minorHAnsi" w:hAnsiTheme="minorHAnsi" w:cstheme="minorHAnsi"/>
                <w:sz w:val="16"/>
                <w:szCs w:val="16"/>
                <w:lang w:eastAsia="es-BO"/>
              </w:rPr>
            </w:pPr>
          </w:p>
          <w:p w14:paraId="10D9A845" w14:textId="55D6D0AD" w:rsidR="00E9177F" w:rsidRDefault="00E9177F" w:rsidP="00D46408">
            <w:pPr>
              <w:ind w:firstLine="16"/>
              <w:jc w:val="center"/>
              <w:rPr>
                <w:rFonts w:asciiTheme="minorHAnsi" w:hAnsiTheme="minorHAnsi" w:cstheme="minorHAnsi"/>
                <w:sz w:val="16"/>
                <w:szCs w:val="16"/>
                <w:lang w:eastAsia="es-BO"/>
              </w:rPr>
            </w:pPr>
          </w:p>
          <w:p w14:paraId="24D1AEAD" w14:textId="1E1960F7" w:rsidR="00E9177F" w:rsidRDefault="00E9177F" w:rsidP="00D46408">
            <w:pPr>
              <w:ind w:firstLine="16"/>
              <w:jc w:val="center"/>
              <w:rPr>
                <w:rFonts w:asciiTheme="minorHAnsi" w:hAnsiTheme="minorHAnsi" w:cstheme="minorHAnsi"/>
                <w:sz w:val="16"/>
                <w:szCs w:val="16"/>
                <w:lang w:eastAsia="es-BO"/>
              </w:rPr>
            </w:pPr>
          </w:p>
          <w:p w14:paraId="1B26DCB2" w14:textId="50FC37BD" w:rsidR="00E9177F" w:rsidRDefault="00E9177F" w:rsidP="00D46408">
            <w:pPr>
              <w:ind w:firstLine="16"/>
              <w:jc w:val="center"/>
              <w:rPr>
                <w:rFonts w:asciiTheme="minorHAnsi" w:hAnsiTheme="minorHAnsi" w:cstheme="minorHAnsi"/>
                <w:sz w:val="16"/>
                <w:szCs w:val="16"/>
                <w:lang w:eastAsia="es-BO"/>
              </w:rPr>
            </w:pPr>
          </w:p>
          <w:p w14:paraId="3CED54D5" w14:textId="0FF97B38" w:rsidR="00E9177F" w:rsidRDefault="00E9177F" w:rsidP="00D46408">
            <w:pPr>
              <w:ind w:firstLine="16"/>
              <w:jc w:val="center"/>
              <w:rPr>
                <w:rFonts w:asciiTheme="minorHAnsi" w:hAnsiTheme="minorHAnsi" w:cstheme="minorHAnsi"/>
                <w:sz w:val="16"/>
                <w:szCs w:val="16"/>
                <w:lang w:eastAsia="es-BO"/>
              </w:rPr>
            </w:pPr>
          </w:p>
          <w:p w14:paraId="77DC43BF" w14:textId="0FBBC915" w:rsidR="00E9177F" w:rsidRDefault="00E9177F" w:rsidP="00D46408">
            <w:pPr>
              <w:ind w:firstLine="16"/>
              <w:jc w:val="center"/>
              <w:rPr>
                <w:rFonts w:asciiTheme="minorHAnsi" w:hAnsiTheme="minorHAnsi" w:cstheme="minorHAnsi"/>
                <w:sz w:val="16"/>
                <w:szCs w:val="16"/>
                <w:lang w:eastAsia="es-BO"/>
              </w:rPr>
            </w:pPr>
          </w:p>
          <w:p w14:paraId="581FE475" w14:textId="5A4D449B" w:rsidR="00E9177F" w:rsidRDefault="00E9177F" w:rsidP="00D46408">
            <w:pPr>
              <w:ind w:firstLine="16"/>
              <w:jc w:val="center"/>
              <w:rPr>
                <w:rFonts w:asciiTheme="minorHAnsi" w:hAnsiTheme="minorHAnsi" w:cstheme="minorHAnsi"/>
                <w:sz w:val="16"/>
                <w:szCs w:val="16"/>
                <w:lang w:eastAsia="es-BO"/>
              </w:rPr>
            </w:pPr>
          </w:p>
          <w:p w14:paraId="5A8C2FE6" w14:textId="678C364B" w:rsidR="00E9177F" w:rsidRDefault="00E9177F" w:rsidP="00D46408">
            <w:pPr>
              <w:ind w:firstLine="16"/>
              <w:jc w:val="center"/>
              <w:rPr>
                <w:rFonts w:asciiTheme="minorHAnsi" w:hAnsiTheme="minorHAnsi" w:cstheme="minorHAnsi"/>
                <w:sz w:val="16"/>
                <w:szCs w:val="16"/>
                <w:lang w:eastAsia="es-BO"/>
              </w:rPr>
            </w:pPr>
          </w:p>
          <w:p w14:paraId="4F166AC3" w14:textId="5892E590" w:rsidR="00E9177F" w:rsidRDefault="00E9177F" w:rsidP="00D46408">
            <w:pPr>
              <w:ind w:firstLine="16"/>
              <w:jc w:val="center"/>
              <w:rPr>
                <w:rFonts w:asciiTheme="minorHAnsi" w:hAnsiTheme="minorHAnsi" w:cstheme="minorHAnsi"/>
                <w:sz w:val="16"/>
                <w:szCs w:val="16"/>
                <w:lang w:eastAsia="es-BO"/>
              </w:rPr>
            </w:pPr>
          </w:p>
          <w:p w14:paraId="2A0A9D5F" w14:textId="77777777" w:rsidR="00E9177F" w:rsidRDefault="00E9177F" w:rsidP="00D46408">
            <w:pPr>
              <w:ind w:firstLine="16"/>
              <w:jc w:val="center"/>
              <w:rPr>
                <w:rFonts w:asciiTheme="minorHAnsi" w:hAnsiTheme="minorHAnsi" w:cstheme="minorHAnsi"/>
                <w:sz w:val="16"/>
                <w:szCs w:val="16"/>
                <w:lang w:eastAsia="es-BO"/>
              </w:rPr>
            </w:pPr>
          </w:p>
          <w:p w14:paraId="744419E1" w14:textId="77777777" w:rsidR="00E9177F" w:rsidRDefault="00E9177F" w:rsidP="00D46408">
            <w:pPr>
              <w:ind w:firstLine="16"/>
              <w:jc w:val="center"/>
              <w:rPr>
                <w:rFonts w:asciiTheme="minorHAnsi" w:hAnsiTheme="minorHAnsi" w:cstheme="minorHAnsi"/>
                <w:sz w:val="16"/>
                <w:szCs w:val="16"/>
                <w:lang w:eastAsia="es-BO"/>
              </w:rPr>
            </w:pPr>
          </w:p>
          <w:p w14:paraId="73A1BACE" w14:textId="6C4D0601" w:rsidR="00E9177F" w:rsidRDefault="00E9177F" w:rsidP="00D46408">
            <w:pPr>
              <w:ind w:firstLine="16"/>
              <w:jc w:val="center"/>
              <w:rPr>
                <w:rFonts w:asciiTheme="minorHAnsi" w:hAnsiTheme="minorHAnsi" w:cstheme="minorHAnsi"/>
                <w:sz w:val="16"/>
                <w:szCs w:val="16"/>
                <w:lang w:eastAsia="es-BO"/>
              </w:rPr>
            </w:pPr>
          </w:p>
          <w:p w14:paraId="1E886A99" w14:textId="77777777" w:rsidR="00E9177F" w:rsidRDefault="00E9177F" w:rsidP="00D46408">
            <w:pPr>
              <w:ind w:firstLine="16"/>
              <w:jc w:val="center"/>
              <w:rPr>
                <w:rFonts w:asciiTheme="minorHAnsi" w:hAnsiTheme="minorHAnsi" w:cstheme="minorHAnsi"/>
                <w:sz w:val="16"/>
                <w:szCs w:val="16"/>
                <w:lang w:eastAsia="es-BO"/>
              </w:rPr>
            </w:pPr>
          </w:p>
          <w:p w14:paraId="726E2980" w14:textId="77777777" w:rsidR="00E9177F" w:rsidRDefault="00E9177F" w:rsidP="00D46408">
            <w:pPr>
              <w:ind w:firstLine="16"/>
              <w:jc w:val="center"/>
              <w:rPr>
                <w:rFonts w:asciiTheme="minorHAnsi" w:hAnsiTheme="minorHAnsi" w:cstheme="minorHAnsi"/>
                <w:sz w:val="16"/>
                <w:szCs w:val="16"/>
                <w:lang w:eastAsia="es-BO"/>
              </w:rPr>
            </w:pPr>
          </w:p>
          <w:p w14:paraId="073AFD01" w14:textId="5AB84E0D" w:rsidR="00E9177F" w:rsidRDefault="00E9177F" w:rsidP="00D46408">
            <w:pPr>
              <w:ind w:firstLine="16"/>
              <w:jc w:val="center"/>
              <w:rPr>
                <w:rFonts w:asciiTheme="minorHAnsi" w:hAnsiTheme="minorHAnsi" w:cstheme="minorHAnsi"/>
                <w:sz w:val="16"/>
                <w:szCs w:val="16"/>
                <w:lang w:eastAsia="es-BO"/>
              </w:rPr>
            </w:pPr>
          </w:p>
          <w:p w14:paraId="7D08B93F" w14:textId="77777777" w:rsidR="00E9177F" w:rsidRDefault="00E9177F" w:rsidP="00D46408">
            <w:pPr>
              <w:ind w:firstLine="16"/>
              <w:jc w:val="center"/>
              <w:rPr>
                <w:rFonts w:asciiTheme="minorHAnsi" w:hAnsiTheme="minorHAnsi" w:cstheme="minorHAnsi"/>
                <w:sz w:val="16"/>
                <w:szCs w:val="16"/>
                <w:lang w:eastAsia="es-BO"/>
              </w:rPr>
            </w:pPr>
          </w:p>
          <w:p w14:paraId="52B79455" w14:textId="7136884F" w:rsidR="00E9177F" w:rsidRDefault="00E9177F" w:rsidP="00D46408">
            <w:pPr>
              <w:ind w:firstLine="16"/>
              <w:jc w:val="center"/>
              <w:rPr>
                <w:rFonts w:asciiTheme="minorHAnsi" w:hAnsiTheme="minorHAnsi" w:cstheme="minorHAnsi"/>
                <w:sz w:val="16"/>
                <w:szCs w:val="16"/>
                <w:lang w:eastAsia="es-BO"/>
              </w:rPr>
            </w:pPr>
          </w:p>
          <w:p w14:paraId="67C250D3" w14:textId="77777777" w:rsidR="00E9177F" w:rsidRDefault="00E9177F" w:rsidP="00D46408">
            <w:pPr>
              <w:ind w:firstLine="16"/>
              <w:jc w:val="center"/>
              <w:rPr>
                <w:rFonts w:asciiTheme="minorHAnsi" w:hAnsiTheme="minorHAnsi" w:cstheme="minorHAnsi"/>
                <w:sz w:val="16"/>
                <w:szCs w:val="16"/>
                <w:lang w:eastAsia="es-BO"/>
              </w:rPr>
            </w:pPr>
          </w:p>
          <w:p w14:paraId="24A3A797" w14:textId="77777777" w:rsidR="00E9177F" w:rsidRDefault="00E9177F" w:rsidP="00D46408">
            <w:pPr>
              <w:ind w:firstLine="16"/>
              <w:jc w:val="center"/>
              <w:rPr>
                <w:rFonts w:asciiTheme="minorHAnsi" w:hAnsiTheme="minorHAnsi" w:cstheme="minorHAnsi"/>
                <w:sz w:val="16"/>
                <w:szCs w:val="16"/>
                <w:lang w:eastAsia="es-BO"/>
              </w:rPr>
            </w:pPr>
          </w:p>
          <w:p w14:paraId="356105C7" w14:textId="77777777" w:rsidR="00E9177F" w:rsidRDefault="00E9177F" w:rsidP="00D46408">
            <w:pPr>
              <w:ind w:firstLine="16"/>
              <w:jc w:val="center"/>
              <w:rPr>
                <w:rFonts w:asciiTheme="minorHAnsi" w:hAnsiTheme="minorHAnsi" w:cstheme="minorHAnsi"/>
                <w:sz w:val="16"/>
                <w:szCs w:val="16"/>
                <w:lang w:eastAsia="es-BO"/>
              </w:rPr>
            </w:pPr>
          </w:p>
          <w:p w14:paraId="291CB01E" w14:textId="77777777" w:rsidR="00E9177F" w:rsidRPr="00DC33B5" w:rsidRDefault="00E9177F" w:rsidP="007A4CCF">
            <w:pPr>
              <w:rPr>
                <w:rFonts w:asciiTheme="minorHAnsi" w:hAnsiTheme="minorHAnsi"/>
                <w:i/>
                <w:iCs/>
                <w:color w:val="808080" w:themeColor="background1" w:themeShade="80"/>
                <w:sz w:val="18"/>
                <w:szCs w:val="18"/>
                <w:lang w:val="es-ES"/>
              </w:rPr>
            </w:pPr>
          </w:p>
        </w:tc>
        <w:tc>
          <w:tcPr>
            <w:tcW w:w="3118" w:type="dxa"/>
            <w:vAlign w:val="center"/>
          </w:tcPr>
          <w:p w14:paraId="5D97D2FF" w14:textId="77777777" w:rsidR="00D90068" w:rsidRPr="003D5C23" w:rsidRDefault="00D90068" w:rsidP="00D90068">
            <w:pPr>
              <w:rPr>
                <w:rFonts w:ascii="Tahoma" w:hAnsi="Tahoma" w:cs="Tahoma"/>
                <w:sz w:val="14"/>
                <w:szCs w:val="14"/>
                <w:lang w:val="es-ES"/>
              </w:rPr>
            </w:pPr>
            <w:r w:rsidRPr="003D5C23">
              <w:rPr>
                <w:rFonts w:ascii="Tahoma" w:hAnsi="Tahoma" w:cs="Tahoma"/>
                <w:b/>
                <w:bCs/>
                <w:sz w:val="14"/>
                <w:szCs w:val="14"/>
                <w:lang w:val="es-ES"/>
              </w:rPr>
              <w:t>Tela:</w:t>
            </w:r>
            <w:r w:rsidRPr="003D5C23">
              <w:rPr>
                <w:rFonts w:ascii="Tahoma" w:hAnsi="Tahoma" w:cs="Tahoma"/>
                <w:sz w:val="14"/>
                <w:szCs w:val="14"/>
                <w:lang w:val="es-ES"/>
              </w:rPr>
              <w:t xml:space="preserve"> Jean algodón</w:t>
            </w:r>
          </w:p>
          <w:p w14:paraId="24867035" w14:textId="77777777" w:rsidR="00D90068" w:rsidRPr="003D5C23" w:rsidRDefault="00D90068" w:rsidP="00D90068">
            <w:pPr>
              <w:rPr>
                <w:rFonts w:ascii="Tahoma" w:hAnsi="Tahoma" w:cs="Tahoma"/>
                <w:sz w:val="14"/>
                <w:szCs w:val="14"/>
                <w:lang w:val="es-ES"/>
              </w:rPr>
            </w:pPr>
            <w:r w:rsidRPr="003D5C23">
              <w:rPr>
                <w:rFonts w:ascii="Tahoma" w:hAnsi="Tahoma" w:cs="Tahoma"/>
                <w:b/>
                <w:bCs/>
                <w:sz w:val="14"/>
                <w:szCs w:val="14"/>
                <w:lang w:val="es-ES"/>
              </w:rPr>
              <w:t>Gramaje:</w:t>
            </w:r>
            <w:r w:rsidRPr="003D5C23">
              <w:rPr>
                <w:rFonts w:ascii="Tahoma" w:hAnsi="Tahoma" w:cs="Tahoma"/>
                <w:sz w:val="14"/>
                <w:szCs w:val="14"/>
                <w:lang w:val="es-ES"/>
              </w:rPr>
              <w:t xml:space="preserve"> 7 onzas/Yd2</w:t>
            </w:r>
          </w:p>
          <w:p w14:paraId="548B667D" w14:textId="77777777" w:rsidR="00D90068" w:rsidRPr="003D5C23" w:rsidRDefault="00D90068" w:rsidP="00D90068">
            <w:pPr>
              <w:rPr>
                <w:rFonts w:ascii="Tahoma" w:hAnsi="Tahoma" w:cs="Tahoma"/>
                <w:sz w:val="14"/>
                <w:szCs w:val="14"/>
                <w:lang w:val="es-ES"/>
              </w:rPr>
            </w:pPr>
            <w:r w:rsidRPr="003D5C23">
              <w:rPr>
                <w:rFonts w:ascii="Tahoma" w:hAnsi="Tahoma" w:cs="Tahoma"/>
                <w:b/>
                <w:bCs/>
                <w:sz w:val="14"/>
                <w:szCs w:val="14"/>
                <w:lang w:val="es-ES"/>
              </w:rPr>
              <w:t>Color:</w:t>
            </w:r>
            <w:r w:rsidRPr="003D5C23">
              <w:rPr>
                <w:rFonts w:ascii="Tahoma" w:hAnsi="Tahoma" w:cs="Tahoma"/>
                <w:sz w:val="14"/>
                <w:szCs w:val="14"/>
                <w:lang w:val="es-ES"/>
              </w:rPr>
              <w:t xml:space="preserve"> Jean Azul</w:t>
            </w:r>
          </w:p>
          <w:p w14:paraId="02E79CF6" w14:textId="77777777" w:rsidR="00D90068" w:rsidRPr="003D5C23" w:rsidRDefault="00D90068" w:rsidP="00D90068">
            <w:pPr>
              <w:rPr>
                <w:rFonts w:ascii="Tahoma" w:hAnsi="Tahoma" w:cs="Tahoma"/>
                <w:sz w:val="14"/>
                <w:szCs w:val="14"/>
                <w:lang w:val="es-ES"/>
              </w:rPr>
            </w:pPr>
            <w:r w:rsidRPr="003D5C23">
              <w:rPr>
                <w:rFonts w:ascii="Tahoma" w:hAnsi="Tahoma" w:cs="Tahoma"/>
                <w:b/>
                <w:bCs/>
                <w:sz w:val="14"/>
                <w:szCs w:val="14"/>
                <w:lang w:val="es-ES"/>
              </w:rPr>
              <w:t>Encogimiento</w:t>
            </w:r>
            <w:r w:rsidRPr="003D5C23">
              <w:rPr>
                <w:rFonts w:ascii="Tahoma" w:hAnsi="Tahoma" w:cs="Tahoma"/>
                <w:sz w:val="14"/>
                <w:szCs w:val="14"/>
                <w:lang w:val="es-ES"/>
              </w:rPr>
              <w:t>: -2% (+/- 2).</w:t>
            </w:r>
          </w:p>
          <w:p w14:paraId="0A7D2ACA" w14:textId="2D3B59DD" w:rsidR="00D90068" w:rsidRPr="003D5C23" w:rsidRDefault="00D90068" w:rsidP="00D90068">
            <w:pPr>
              <w:rPr>
                <w:rFonts w:ascii="Tahoma" w:hAnsi="Tahoma" w:cs="Tahoma"/>
                <w:sz w:val="14"/>
                <w:szCs w:val="14"/>
                <w:lang w:val="es-ES"/>
              </w:rPr>
            </w:pPr>
            <w:r w:rsidRPr="003D5C23">
              <w:rPr>
                <w:rFonts w:ascii="Tahoma" w:hAnsi="Tahoma" w:cs="Tahoma"/>
                <w:sz w:val="14"/>
                <w:szCs w:val="14"/>
                <w:lang w:val="es-ES"/>
              </w:rPr>
              <w:t>Pre - lavado enzimático</w:t>
            </w:r>
          </w:p>
          <w:p w14:paraId="58F349D3" w14:textId="77777777" w:rsidR="003D5C23" w:rsidRPr="003D5C23" w:rsidRDefault="003D5C23" w:rsidP="00D90068">
            <w:pPr>
              <w:rPr>
                <w:rFonts w:ascii="Tahoma" w:hAnsi="Tahoma" w:cs="Tahoma"/>
                <w:sz w:val="14"/>
                <w:szCs w:val="14"/>
                <w:lang w:val="es-ES"/>
              </w:rPr>
            </w:pPr>
          </w:p>
          <w:p w14:paraId="7EDF3B4F" w14:textId="77777777" w:rsidR="00D90068" w:rsidRPr="003D5C23" w:rsidRDefault="00D90068" w:rsidP="00D90068">
            <w:pPr>
              <w:rPr>
                <w:rFonts w:ascii="Tahoma" w:hAnsi="Tahoma" w:cs="Tahoma"/>
                <w:sz w:val="14"/>
                <w:szCs w:val="14"/>
                <w:lang w:val="es-ES"/>
              </w:rPr>
            </w:pPr>
            <w:r w:rsidRPr="003D5C23">
              <w:rPr>
                <w:rFonts w:ascii="Tahoma" w:hAnsi="Tahoma" w:cs="Tahoma"/>
                <w:b/>
                <w:bCs/>
                <w:sz w:val="14"/>
                <w:szCs w:val="14"/>
                <w:lang w:val="es-ES"/>
              </w:rPr>
              <w:t>Acabado</w:t>
            </w:r>
            <w:r w:rsidRPr="003D5C23">
              <w:rPr>
                <w:rFonts w:ascii="Tahoma" w:hAnsi="Tahoma" w:cs="Tahoma"/>
                <w:sz w:val="14"/>
                <w:szCs w:val="14"/>
                <w:lang w:val="es-ES"/>
              </w:rPr>
              <w:t>:</w:t>
            </w:r>
          </w:p>
          <w:p w14:paraId="54F331CF" w14:textId="77777777" w:rsidR="00D90068" w:rsidRPr="003D5C23" w:rsidRDefault="00D90068" w:rsidP="00D90068">
            <w:pPr>
              <w:rPr>
                <w:rFonts w:ascii="Tahoma" w:hAnsi="Tahoma" w:cs="Tahoma"/>
                <w:sz w:val="14"/>
                <w:szCs w:val="14"/>
                <w:lang w:val="es-ES"/>
              </w:rPr>
            </w:pPr>
            <w:r w:rsidRPr="003D5C23">
              <w:rPr>
                <w:rFonts w:ascii="Tahoma" w:hAnsi="Tahoma" w:cs="Tahoma"/>
                <w:b/>
                <w:bCs/>
                <w:sz w:val="14"/>
                <w:szCs w:val="14"/>
                <w:lang w:val="es-ES"/>
              </w:rPr>
              <w:t>Costuras:</w:t>
            </w:r>
            <w:r w:rsidRPr="003D5C23">
              <w:rPr>
                <w:rFonts w:ascii="Tahoma" w:hAnsi="Tahoma" w:cs="Tahoma"/>
                <w:sz w:val="14"/>
                <w:szCs w:val="14"/>
                <w:lang w:val="es-ES"/>
              </w:rPr>
              <w:t xml:space="preserve"> La confección del cuello, puños, cintura y costados deberá realizarse con máquina "</w:t>
            </w:r>
            <w:proofErr w:type="spellStart"/>
            <w:r w:rsidRPr="003D5C23">
              <w:rPr>
                <w:rFonts w:ascii="Tahoma" w:hAnsi="Tahoma" w:cs="Tahoma"/>
                <w:sz w:val="14"/>
                <w:szCs w:val="14"/>
                <w:lang w:val="es-ES"/>
              </w:rPr>
              <w:t>over</w:t>
            </w:r>
            <w:proofErr w:type="spellEnd"/>
            <w:r w:rsidRPr="003D5C23">
              <w:rPr>
                <w:rFonts w:ascii="Tahoma" w:hAnsi="Tahoma" w:cs="Tahoma"/>
                <w:sz w:val="14"/>
                <w:szCs w:val="14"/>
                <w:lang w:val="es-ES"/>
              </w:rPr>
              <w:t xml:space="preserve"> </w:t>
            </w:r>
            <w:proofErr w:type="spellStart"/>
            <w:r w:rsidRPr="003D5C23">
              <w:rPr>
                <w:rFonts w:ascii="Tahoma" w:hAnsi="Tahoma" w:cs="Tahoma"/>
                <w:sz w:val="14"/>
                <w:szCs w:val="14"/>
                <w:lang w:val="es-ES"/>
              </w:rPr>
              <w:t>lock</w:t>
            </w:r>
            <w:proofErr w:type="spellEnd"/>
            <w:r w:rsidRPr="003D5C23">
              <w:rPr>
                <w:rFonts w:ascii="Tahoma" w:hAnsi="Tahoma" w:cs="Tahoma"/>
                <w:sz w:val="14"/>
                <w:szCs w:val="14"/>
                <w:lang w:val="es-ES"/>
              </w:rPr>
              <w:t>" de hasta 2-3 hilos y con costura recta de refuerzo de 2 hilos.</w:t>
            </w:r>
          </w:p>
          <w:p w14:paraId="10CAC751" w14:textId="77777777" w:rsidR="00D90068" w:rsidRPr="003D5C23" w:rsidRDefault="00D90068" w:rsidP="00D90068">
            <w:pPr>
              <w:rPr>
                <w:rFonts w:ascii="Tahoma" w:hAnsi="Tahoma" w:cs="Tahoma"/>
                <w:sz w:val="14"/>
                <w:szCs w:val="14"/>
                <w:lang w:val="es-ES"/>
              </w:rPr>
            </w:pPr>
            <w:r w:rsidRPr="003D5C23">
              <w:rPr>
                <w:rFonts w:ascii="Tahoma" w:hAnsi="Tahoma" w:cs="Tahoma"/>
                <w:sz w:val="14"/>
                <w:szCs w:val="14"/>
                <w:lang w:val="es-ES"/>
              </w:rPr>
              <w:t>Considerando tanto para varón y dama</w:t>
            </w:r>
          </w:p>
          <w:p w14:paraId="4E4D1E3B" w14:textId="77777777" w:rsidR="00D90068" w:rsidRPr="003D5C23" w:rsidRDefault="00D90068" w:rsidP="00D90068">
            <w:pPr>
              <w:rPr>
                <w:rFonts w:ascii="Tahoma" w:hAnsi="Tahoma" w:cs="Tahoma"/>
                <w:sz w:val="14"/>
                <w:szCs w:val="14"/>
                <w:lang w:val="es-ES"/>
              </w:rPr>
            </w:pPr>
            <w:r w:rsidRPr="003D5C23">
              <w:rPr>
                <w:rFonts w:ascii="Tahoma" w:hAnsi="Tahoma" w:cs="Tahoma"/>
                <w:b/>
                <w:bCs/>
                <w:sz w:val="14"/>
                <w:szCs w:val="14"/>
                <w:lang w:val="es-ES"/>
              </w:rPr>
              <w:t>Bolsillos:</w:t>
            </w:r>
            <w:r w:rsidRPr="003D5C23">
              <w:rPr>
                <w:rFonts w:ascii="Tahoma" w:hAnsi="Tahoma" w:cs="Tahoma"/>
                <w:sz w:val="14"/>
                <w:szCs w:val="14"/>
                <w:lang w:val="es-ES"/>
              </w:rPr>
              <w:t xml:space="preserve"> 2 bolsillos en la parte delantera   con un botón (no metálicos).</w:t>
            </w:r>
          </w:p>
          <w:p w14:paraId="7F8D92EC" w14:textId="77777777" w:rsidR="00D90068" w:rsidRPr="003D5C23" w:rsidRDefault="00D90068" w:rsidP="00D90068">
            <w:pPr>
              <w:rPr>
                <w:rFonts w:ascii="Tahoma" w:hAnsi="Tahoma" w:cs="Tahoma"/>
                <w:sz w:val="14"/>
                <w:szCs w:val="14"/>
                <w:lang w:val="es-ES"/>
              </w:rPr>
            </w:pPr>
            <w:r w:rsidRPr="003D5C23">
              <w:rPr>
                <w:rFonts w:ascii="Tahoma" w:hAnsi="Tahoma" w:cs="Tahoma"/>
                <w:sz w:val="14"/>
                <w:szCs w:val="14"/>
                <w:lang w:val="es-ES"/>
              </w:rPr>
              <w:t>Cinta reflectiva de una (1) pulgada (plateado) con alta visibilidad, en ambos lados hombros y brazos, en la espalda y</w:t>
            </w:r>
          </w:p>
          <w:p w14:paraId="754A7199" w14:textId="77777777" w:rsidR="00D90068" w:rsidRPr="003D5C23" w:rsidRDefault="00D90068" w:rsidP="00D90068">
            <w:pPr>
              <w:rPr>
                <w:rFonts w:ascii="Tahoma" w:hAnsi="Tahoma" w:cs="Tahoma"/>
                <w:sz w:val="14"/>
                <w:szCs w:val="14"/>
                <w:lang w:val="es-ES"/>
              </w:rPr>
            </w:pPr>
            <w:r w:rsidRPr="003D5C23">
              <w:rPr>
                <w:rFonts w:ascii="Tahoma" w:hAnsi="Tahoma" w:cs="Tahoma"/>
                <w:sz w:val="14"/>
                <w:szCs w:val="14"/>
                <w:lang w:val="es-ES"/>
              </w:rPr>
              <w:t>de frente</w:t>
            </w:r>
          </w:p>
          <w:p w14:paraId="43F5032D" w14:textId="77777777" w:rsidR="00D90068" w:rsidRPr="003D5C23" w:rsidRDefault="00D90068" w:rsidP="00D90068">
            <w:pPr>
              <w:rPr>
                <w:rFonts w:ascii="Tahoma" w:hAnsi="Tahoma" w:cs="Tahoma"/>
                <w:sz w:val="14"/>
                <w:szCs w:val="14"/>
                <w:lang w:val="es-ES"/>
              </w:rPr>
            </w:pPr>
            <w:r w:rsidRPr="003D5C23">
              <w:rPr>
                <w:rFonts w:ascii="Tahoma" w:hAnsi="Tahoma" w:cs="Tahoma"/>
                <w:sz w:val="14"/>
                <w:szCs w:val="14"/>
                <w:lang w:val="es-ES"/>
              </w:rPr>
              <w:t>Cumplir con la norma ANSI 107-2015)</w:t>
            </w:r>
          </w:p>
          <w:p w14:paraId="2987B449" w14:textId="77777777" w:rsidR="00D90068" w:rsidRPr="003D5C23" w:rsidRDefault="00D90068" w:rsidP="00D90068">
            <w:pPr>
              <w:rPr>
                <w:rFonts w:ascii="Tahoma" w:hAnsi="Tahoma" w:cs="Tahoma"/>
                <w:sz w:val="14"/>
                <w:szCs w:val="14"/>
                <w:lang w:val="es-ES"/>
              </w:rPr>
            </w:pPr>
          </w:p>
          <w:p w14:paraId="561C0D50" w14:textId="77777777" w:rsidR="00D90068" w:rsidRPr="003D5C23" w:rsidRDefault="00D90068" w:rsidP="00D90068">
            <w:pPr>
              <w:rPr>
                <w:rFonts w:ascii="Tahoma" w:hAnsi="Tahoma" w:cs="Tahoma"/>
                <w:b/>
                <w:bCs/>
                <w:sz w:val="14"/>
                <w:szCs w:val="14"/>
                <w:lang w:val="es-ES"/>
              </w:rPr>
            </w:pPr>
            <w:r w:rsidRPr="003D5C23">
              <w:rPr>
                <w:rFonts w:ascii="Tahoma" w:hAnsi="Tahoma" w:cs="Tahoma"/>
                <w:b/>
                <w:bCs/>
                <w:sz w:val="14"/>
                <w:szCs w:val="14"/>
                <w:lang w:val="es-ES"/>
              </w:rPr>
              <w:t>Bordados:</w:t>
            </w:r>
          </w:p>
          <w:p w14:paraId="0D37AA21" w14:textId="77777777" w:rsidR="00D90068" w:rsidRPr="003D5C23" w:rsidRDefault="00D90068" w:rsidP="00D90068">
            <w:pPr>
              <w:rPr>
                <w:rFonts w:ascii="Tahoma" w:hAnsi="Tahoma" w:cs="Tahoma"/>
                <w:sz w:val="14"/>
                <w:szCs w:val="14"/>
                <w:lang w:val="es-ES"/>
              </w:rPr>
            </w:pPr>
            <w:r w:rsidRPr="003D5C23">
              <w:rPr>
                <w:rFonts w:ascii="Tahoma" w:hAnsi="Tahoma" w:cs="Tahoma"/>
                <w:b/>
                <w:bCs/>
                <w:sz w:val="14"/>
                <w:szCs w:val="14"/>
                <w:lang w:val="es-ES"/>
              </w:rPr>
              <w:t>1.</w:t>
            </w:r>
            <w:r w:rsidRPr="003D5C23">
              <w:rPr>
                <w:rFonts w:ascii="Tahoma" w:hAnsi="Tahoma" w:cs="Tahoma"/>
                <w:sz w:val="14"/>
                <w:szCs w:val="14"/>
                <w:lang w:val="es-ES"/>
              </w:rPr>
              <w:t xml:space="preserve"> Bolsillo izquierdo Logotipo de ENDE, a la altura del corazón (color original) de medidas de 10 cm de largo x 5 cm de</w:t>
            </w:r>
          </w:p>
          <w:p w14:paraId="2B867554" w14:textId="77777777" w:rsidR="00D90068" w:rsidRPr="003D5C23" w:rsidRDefault="00D90068" w:rsidP="00D90068">
            <w:pPr>
              <w:rPr>
                <w:rFonts w:ascii="Tahoma" w:hAnsi="Tahoma" w:cs="Tahoma"/>
                <w:sz w:val="14"/>
                <w:szCs w:val="14"/>
                <w:lang w:val="es-ES"/>
              </w:rPr>
            </w:pPr>
            <w:r w:rsidRPr="003D5C23">
              <w:rPr>
                <w:rFonts w:ascii="Tahoma" w:hAnsi="Tahoma" w:cs="Tahoma"/>
                <w:sz w:val="14"/>
                <w:szCs w:val="14"/>
                <w:lang w:val="es-ES"/>
              </w:rPr>
              <w:t>alto.</w:t>
            </w:r>
          </w:p>
          <w:p w14:paraId="604FD9FA" w14:textId="77777777" w:rsidR="00D90068" w:rsidRPr="003D5C23" w:rsidRDefault="00D90068" w:rsidP="00D90068">
            <w:pPr>
              <w:rPr>
                <w:rFonts w:ascii="Tahoma" w:hAnsi="Tahoma" w:cs="Tahoma"/>
                <w:sz w:val="14"/>
                <w:szCs w:val="14"/>
                <w:lang w:val="es-ES"/>
              </w:rPr>
            </w:pPr>
            <w:r w:rsidRPr="003D5C23">
              <w:rPr>
                <w:rFonts w:ascii="Tahoma" w:hAnsi="Tahoma" w:cs="Tahoma"/>
                <w:b/>
                <w:bCs/>
                <w:sz w:val="14"/>
                <w:szCs w:val="14"/>
                <w:lang w:val="es-ES"/>
              </w:rPr>
              <w:t>2.</w:t>
            </w:r>
            <w:r w:rsidRPr="003D5C23">
              <w:rPr>
                <w:rFonts w:ascii="Tahoma" w:hAnsi="Tahoma" w:cs="Tahoma"/>
                <w:sz w:val="14"/>
                <w:szCs w:val="14"/>
                <w:lang w:val="es-ES"/>
              </w:rPr>
              <w:t xml:space="preserve"> Brazo derecho Bandera de Bolivia, de 7 cm de largo y 5 cm de ancho.</w:t>
            </w:r>
          </w:p>
          <w:p w14:paraId="726A2A14" w14:textId="77777777" w:rsidR="00D90068" w:rsidRPr="003D5C23" w:rsidRDefault="00D90068" w:rsidP="00D90068">
            <w:pPr>
              <w:rPr>
                <w:rFonts w:ascii="Tahoma" w:hAnsi="Tahoma" w:cs="Tahoma"/>
                <w:sz w:val="14"/>
                <w:szCs w:val="14"/>
                <w:lang w:val="es-ES"/>
              </w:rPr>
            </w:pPr>
            <w:r w:rsidRPr="003D5C23">
              <w:rPr>
                <w:rFonts w:ascii="Tahoma" w:hAnsi="Tahoma" w:cs="Tahoma"/>
                <w:b/>
                <w:bCs/>
                <w:sz w:val="14"/>
                <w:szCs w:val="14"/>
                <w:lang w:val="es-ES"/>
              </w:rPr>
              <w:t>3.</w:t>
            </w:r>
            <w:r w:rsidRPr="003D5C23">
              <w:rPr>
                <w:rFonts w:ascii="Tahoma" w:hAnsi="Tahoma" w:cs="Tahoma"/>
                <w:sz w:val="14"/>
                <w:szCs w:val="14"/>
                <w:lang w:val="es-ES"/>
              </w:rPr>
              <w:t xml:space="preserve"> Año correspondiente a la gestión en curso. En el doblez de los botones de la camisa, cara interior, por debajo del</w:t>
            </w:r>
          </w:p>
          <w:p w14:paraId="6DDD2E6F" w14:textId="77777777" w:rsidR="00D90068" w:rsidRPr="003D5C23" w:rsidRDefault="00D90068" w:rsidP="00D90068">
            <w:pPr>
              <w:rPr>
                <w:rFonts w:ascii="Tahoma" w:hAnsi="Tahoma" w:cs="Tahoma"/>
                <w:sz w:val="14"/>
                <w:szCs w:val="14"/>
                <w:lang w:val="es-ES"/>
              </w:rPr>
            </w:pPr>
            <w:r w:rsidRPr="003D5C23">
              <w:rPr>
                <w:rFonts w:ascii="Tahoma" w:hAnsi="Tahoma" w:cs="Tahoma"/>
                <w:sz w:val="14"/>
                <w:szCs w:val="14"/>
                <w:lang w:val="es-ES"/>
              </w:rPr>
              <w:t>último botón. (No visible)</w:t>
            </w:r>
          </w:p>
          <w:p w14:paraId="594B4B30" w14:textId="77777777" w:rsidR="00D90068" w:rsidRPr="003D5C23" w:rsidRDefault="00D90068" w:rsidP="00D90068">
            <w:pPr>
              <w:rPr>
                <w:rFonts w:ascii="Tahoma" w:hAnsi="Tahoma" w:cs="Tahoma"/>
                <w:b/>
                <w:bCs/>
                <w:sz w:val="14"/>
                <w:szCs w:val="14"/>
                <w:lang w:val="es-ES"/>
              </w:rPr>
            </w:pPr>
            <w:r w:rsidRPr="003D5C23">
              <w:rPr>
                <w:rFonts w:ascii="Tahoma" w:hAnsi="Tahoma" w:cs="Tahoma"/>
                <w:b/>
                <w:bCs/>
                <w:sz w:val="14"/>
                <w:szCs w:val="14"/>
                <w:lang w:val="es-ES"/>
              </w:rPr>
              <w:t>Bordado en velcro:</w:t>
            </w:r>
          </w:p>
          <w:p w14:paraId="38905BCF" w14:textId="77777777" w:rsidR="00D90068" w:rsidRPr="003D5C23" w:rsidRDefault="00D90068" w:rsidP="00D90068">
            <w:pPr>
              <w:rPr>
                <w:rFonts w:ascii="Tahoma" w:hAnsi="Tahoma" w:cs="Tahoma"/>
                <w:sz w:val="14"/>
                <w:szCs w:val="14"/>
                <w:lang w:val="es-ES"/>
              </w:rPr>
            </w:pPr>
            <w:r w:rsidRPr="003D5C23">
              <w:rPr>
                <w:rFonts w:ascii="Tahoma" w:hAnsi="Tahoma" w:cs="Tahoma"/>
                <w:sz w:val="14"/>
                <w:szCs w:val="14"/>
                <w:lang w:val="es-ES"/>
              </w:rPr>
              <w:t>1. Bolsillo derecho, inicial del primer nombre y apellido del personal y tipo de sangre.</w:t>
            </w:r>
          </w:p>
          <w:p w14:paraId="604B1409" w14:textId="77777777" w:rsidR="00D90068" w:rsidRPr="003D5C23" w:rsidRDefault="00D90068" w:rsidP="00D90068">
            <w:pPr>
              <w:rPr>
                <w:rFonts w:ascii="Tahoma" w:hAnsi="Tahoma" w:cs="Tahoma"/>
                <w:b/>
                <w:bCs/>
                <w:sz w:val="14"/>
                <w:szCs w:val="14"/>
                <w:lang w:val="es-ES"/>
              </w:rPr>
            </w:pPr>
          </w:p>
          <w:p w14:paraId="3B4C766F" w14:textId="77777777" w:rsidR="00D90068" w:rsidRPr="003D5C23" w:rsidRDefault="00D90068" w:rsidP="00D90068">
            <w:pPr>
              <w:rPr>
                <w:rFonts w:ascii="Tahoma" w:hAnsi="Tahoma" w:cs="Tahoma"/>
                <w:b/>
                <w:bCs/>
                <w:sz w:val="14"/>
                <w:szCs w:val="14"/>
                <w:lang w:val="es-ES"/>
              </w:rPr>
            </w:pPr>
            <w:r w:rsidRPr="003D5C23">
              <w:rPr>
                <w:rFonts w:ascii="Tahoma" w:hAnsi="Tahoma" w:cs="Tahoma"/>
                <w:b/>
                <w:bCs/>
                <w:sz w:val="14"/>
                <w:szCs w:val="14"/>
                <w:lang w:val="es-ES"/>
              </w:rPr>
              <w:t>Exigencia adicional:</w:t>
            </w:r>
          </w:p>
          <w:p w14:paraId="7F686001" w14:textId="77777777" w:rsidR="00D90068" w:rsidRPr="003D5C23" w:rsidRDefault="00D90068" w:rsidP="00D90068">
            <w:pPr>
              <w:rPr>
                <w:rFonts w:ascii="Tahoma" w:hAnsi="Tahoma" w:cs="Tahoma"/>
                <w:sz w:val="14"/>
                <w:szCs w:val="14"/>
                <w:lang w:val="es-ES"/>
              </w:rPr>
            </w:pPr>
            <w:r w:rsidRPr="003D5C23">
              <w:rPr>
                <w:rFonts w:ascii="Tahoma" w:hAnsi="Tahoma" w:cs="Tahoma"/>
                <w:sz w:val="14"/>
                <w:szCs w:val="14"/>
                <w:lang w:val="es-ES"/>
              </w:rPr>
              <w:t>- Se requiere la presentación de</w:t>
            </w:r>
          </w:p>
          <w:p w14:paraId="623804D7" w14:textId="77777777" w:rsidR="00D90068" w:rsidRPr="003D5C23" w:rsidRDefault="00D90068" w:rsidP="00D90068">
            <w:pPr>
              <w:rPr>
                <w:rFonts w:ascii="Tahoma" w:hAnsi="Tahoma" w:cs="Tahoma"/>
                <w:sz w:val="14"/>
                <w:szCs w:val="14"/>
                <w:lang w:val="es-ES"/>
              </w:rPr>
            </w:pPr>
            <w:r w:rsidRPr="003D5C23">
              <w:rPr>
                <w:rFonts w:ascii="Tahoma" w:hAnsi="Tahoma" w:cs="Tahoma"/>
                <w:sz w:val="14"/>
                <w:szCs w:val="14"/>
                <w:lang w:val="es-ES"/>
              </w:rPr>
              <w:t>certificación de:</w:t>
            </w:r>
          </w:p>
          <w:p w14:paraId="1A1E9D53" w14:textId="77777777" w:rsidR="00D90068" w:rsidRPr="003D5C23" w:rsidRDefault="00D90068" w:rsidP="00D90068">
            <w:pPr>
              <w:rPr>
                <w:rFonts w:ascii="Tahoma" w:hAnsi="Tahoma" w:cs="Tahoma"/>
                <w:sz w:val="14"/>
                <w:szCs w:val="14"/>
                <w:lang w:val="es-ES"/>
              </w:rPr>
            </w:pPr>
            <w:r w:rsidRPr="003D5C23">
              <w:rPr>
                <w:rFonts w:ascii="Tahoma" w:hAnsi="Tahoma" w:cs="Tahoma"/>
                <w:sz w:val="14"/>
                <w:szCs w:val="14"/>
                <w:lang w:val="es-ES"/>
              </w:rPr>
              <w:t>Ensayos de laboratorio</w:t>
            </w:r>
          </w:p>
          <w:p w14:paraId="23863E3D" w14:textId="77777777" w:rsidR="00D90068" w:rsidRPr="003D5C23" w:rsidRDefault="00D90068" w:rsidP="00D90068">
            <w:pPr>
              <w:rPr>
                <w:rFonts w:ascii="Tahoma" w:hAnsi="Tahoma" w:cs="Tahoma"/>
                <w:sz w:val="14"/>
                <w:szCs w:val="14"/>
                <w:lang w:val="es-ES"/>
              </w:rPr>
            </w:pPr>
            <w:r w:rsidRPr="003D5C23">
              <w:rPr>
                <w:rFonts w:ascii="Tahoma" w:hAnsi="Tahoma" w:cs="Tahoma"/>
                <w:sz w:val="14"/>
                <w:szCs w:val="14"/>
                <w:lang w:val="es-ES"/>
              </w:rPr>
              <w:t>Se requiere la presentación de una certificación de la composición de la tela por un organismo de inspección / laboratorio autorizado</w:t>
            </w:r>
          </w:p>
          <w:p w14:paraId="700E6FC4" w14:textId="77777777" w:rsidR="00D90068" w:rsidRPr="003D5C23" w:rsidRDefault="00D90068" w:rsidP="00D90068">
            <w:pPr>
              <w:rPr>
                <w:rFonts w:ascii="Tahoma" w:hAnsi="Tahoma" w:cs="Tahoma"/>
                <w:sz w:val="14"/>
                <w:szCs w:val="14"/>
                <w:lang w:val="es-ES"/>
              </w:rPr>
            </w:pPr>
            <w:r w:rsidRPr="003D5C23">
              <w:rPr>
                <w:rFonts w:ascii="Tahoma" w:hAnsi="Tahoma" w:cs="Tahoma"/>
                <w:sz w:val="14"/>
                <w:szCs w:val="14"/>
                <w:lang w:val="es-ES"/>
              </w:rPr>
              <w:t>Composición de tejido: 100% Algodón con tolerancia (+/- 1%)</w:t>
            </w:r>
          </w:p>
          <w:p w14:paraId="74E2A896" w14:textId="77777777" w:rsidR="00D90068" w:rsidRPr="003D5C23" w:rsidRDefault="00D90068" w:rsidP="00D90068">
            <w:pPr>
              <w:rPr>
                <w:rFonts w:ascii="Tahoma" w:hAnsi="Tahoma" w:cs="Tahoma"/>
                <w:b/>
                <w:bCs/>
                <w:sz w:val="14"/>
                <w:szCs w:val="14"/>
                <w:lang w:val="es-ES"/>
              </w:rPr>
            </w:pPr>
            <w:r w:rsidRPr="003D5C23">
              <w:rPr>
                <w:rFonts w:ascii="Tahoma" w:hAnsi="Tahoma" w:cs="Tahoma"/>
                <w:b/>
                <w:bCs/>
                <w:sz w:val="14"/>
                <w:szCs w:val="14"/>
                <w:lang w:val="es-ES"/>
              </w:rPr>
              <w:t>- Composición de Tejido:</w:t>
            </w:r>
          </w:p>
          <w:p w14:paraId="366A8265" w14:textId="77777777" w:rsidR="00D90068" w:rsidRPr="003D5C23" w:rsidRDefault="00D90068" w:rsidP="00D90068">
            <w:pPr>
              <w:rPr>
                <w:rFonts w:ascii="Tahoma" w:hAnsi="Tahoma" w:cs="Tahoma"/>
                <w:sz w:val="14"/>
                <w:szCs w:val="14"/>
                <w:lang w:val="es-ES"/>
              </w:rPr>
            </w:pPr>
            <w:r w:rsidRPr="003D5C23">
              <w:rPr>
                <w:rFonts w:ascii="Tahoma" w:hAnsi="Tahoma" w:cs="Tahoma"/>
                <w:sz w:val="14"/>
                <w:szCs w:val="14"/>
                <w:lang w:val="es-ES"/>
              </w:rPr>
              <w:t xml:space="preserve">     UNE-EN ISO 1833-1</w:t>
            </w:r>
          </w:p>
          <w:p w14:paraId="2F1938EE" w14:textId="77777777" w:rsidR="00D90068" w:rsidRPr="003D5C23" w:rsidRDefault="00D90068" w:rsidP="00D90068">
            <w:pPr>
              <w:rPr>
                <w:rFonts w:ascii="Tahoma" w:hAnsi="Tahoma" w:cs="Tahoma"/>
                <w:b/>
                <w:bCs/>
                <w:sz w:val="14"/>
                <w:szCs w:val="14"/>
                <w:lang w:val="es-ES"/>
              </w:rPr>
            </w:pPr>
            <w:r w:rsidRPr="003D5C23">
              <w:rPr>
                <w:rFonts w:ascii="Tahoma" w:hAnsi="Tahoma" w:cs="Tahoma"/>
                <w:b/>
                <w:bCs/>
                <w:sz w:val="14"/>
                <w:szCs w:val="14"/>
                <w:lang w:val="es-ES"/>
              </w:rPr>
              <w:t>Considerar: Disponibilidad de tallas:</w:t>
            </w:r>
          </w:p>
          <w:p w14:paraId="75A9CCF0" w14:textId="77777777" w:rsidR="00D90068" w:rsidRPr="003D5C23" w:rsidRDefault="00D90068" w:rsidP="00D90068">
            <w:pPr>
              <w:rPr>
                <w:rFonts w:ascii="Tahoma" w:hAnsi="Tahoma" w:cs="Tahoma"/>
                <w:sz w:val="14"/>
                <w:szCs w:val="14"/>
                <w:lang w:val="es-ES"/>
              </w:rPr>
            </w:pPr>
            <w:r w:rsidRPr="003D5C23">
              <w:rPr>
                <w:rFonts w:ascii="Tahoma" w:hAnsi="Tahoma" w:cs="Tahoma"/>
                <w:sz w:val="14"/>
                <w:szCs w:val="14"/>
                <w:lang w:val="es-ES"/>
              </w:rPr>
              <w:t xml:space="preserve">Se debe considerar como referente tallas estandarizadas </w:t>
            </w:r>
            <w:proofErr w:type="gramStart"/>
            <w:r w:rsidRPr="003D5C23">
              <w:rPr>
                <w:rFonts w:ascii="Tahoma" w:hAnsi="Tahoma" w:cs="Tahoma"/>
                <w:sz w:val="14"/>
                <w:szCs w:val="14"/>
                <w:lang w:val="es-ES"/>
              </w:rPr>
              <w:t>Brasileras</w:t>
            </w:r>
            <w:proofErr w:type="gramEnd"/>
            <w:r w:rsidRPr="003D5C23">
              <w:rPr>
                <w:rFonts w:ascii="Tahoma" w:hAnsi="Tahoma" w:cs="Tahoma"/>
                <w:sz w:val="14"/>
                <w:szCs w:val="14"/>
                <w:lang w:val="es-ES"/>
              </w:rPr>
              <w:t xml:space="preserve"> o su equivalente de otros países.</w:t>
            </w:r>
          </w:p>
          <w:p w14:paraId="6AC42393" w14:textId="0E280229" w:rsidR="007A4CCF" w:rsidRPr="003D5C23" w:rsidRDefault="00D90068" w:rsidP="00D90068">
            <w:pPr>
              <w:rPr>
                <w:rFonts w:ascii="Tahoma" w:hAnsi="Tahoma" w:cs="Tahoma"/>
                <w:sz w:val="14"/>
                <w:szCs w:val="14"/>
                <w:lang w:val="es-ES"/>
              </w:rPr>
            </w:pPr>
            <w:r w:rsidRPr="003D5C23">
              <w:rPr>
                <w:rFonts w:ascii="Tahoma" w:hAnsi="Tahoma" w:cs="Tahoma"/>
                <w:sz w:val="14"/>
                <w:szCs w:val="14"/>
                <w:lang w:val="es-ES"/>
              </w:rPr>
              <w:t>XS-S-M-L-XL-XXL-XXXL.</w:t>
            </w:r>
          </w:p>
        </w:tc>
        <w:tc>
          <w:tcPr>
            <w:tcW w:w="2835" w:type="dxa"/>
            <w:vAlign w:val="center"/>
          </w:tcPr>
          <w:p w14:paraId="0195AD86" w14:textId="77777777" w:rsidR="00E9177F" w:rsidRPr="00DC33B5" w:rsidRDefault="00E9177F" w:rsidP="007A4CCF">
            <w:pPr>
              <w:rPr>
                <w:rFonts w:asciiTheme="minorHAnsi" w:hAnsiTheme="minorHAnsi"/>
                <w:i/>
                <w:iCs/>
                <w:color w:val="808080" w:themeColor="background1" w:themeShade="80"/>
                <w:sz w:val="18"/>
                <w:szCs w:val="18"/>
                <w:lang w:val="es-ES"/>
              </w:rPr>
            </w:pPr>
          </w:p>
        </w:tc>
      </w:tr>
      <w:tr w:rsidR="008B63DC" w:rsidRPr="00DC33B5" w14:paraId="39CE4AC0" w14:textId="77777777" w:rsidTr="008B63DC">
        <w:trPr>
          <w:trHeight w:val="357"/>
        </w:trPr>
        <w:tc>
          <w:tcPr>
            <w:tcW w:w="567" w:type="dxa"/>
            <w:shd w:val="clear" w:color="auto" w:fill="DEEAF6" w:themeFill="accent5" w:themeFillTint="33"/>
            <w:vAlign w:val="center"/>
          </w:tcPr>
          <w:p w14:paraId="6F6F8E76" w14:textId="78DD9A12" w:rsidR="008B63DC" w:rsidRPr="00DC6ED7" w:rsidRDefault="00DC6ED7" w:rsidP="00D46408">
            <w:pPr>
              <w:rPr>
                <w:rFonts w:asciiTheme="minorHAnsi" w:hAnsiTheme="minorHAnsi"/>
                <w:b/>
                <w:bCs/>
                <w:i/>
                <w:iCs/>
                <w:color w:val="808080" w:themeColor="background1" w:themeShade="80"/>
                <w:sz w:val="18"/>
                <w:szCs w:val="18"/>
                <w:lang w:val="es-ES"/>
              </w:rPr>
            </w:pPr>
            <w:r w:rsidRPr="00DC6ED7">
              <w:rPr>
                <w:rFonts w:asciiTheme="minorHAnsi" w:hAnsiTheme="minorHAnsi" w:cstheme="minorHAnsi"/>
                <w:b/>
                <w:bCs/>
                <w:color w:val="000000"/>
                <w:sz w:val="16"/>
                <w:szCs w:val="16"/>
                <w:lang w:eastAsia="es-BO"/>
              </w:rPr>
              <w:t>3</w:t>
            </w:r>
          </w:p>
        </w:tc>
        <w:tc>
          <w:tcPr>
            <w:tcW w:w="8080" w:type="dxa"/>
            <w:gridSpan w:val="3"/>
            <w:shd w:val="clear" w:color="auto" w:fill="DEEAF6" w:themeFill="accent5" w:themeFillTint="33"/>
            <w:vAlign w:val="center"/>
          </w:tcPr>
          <w:p w14:paraId="71C55156" w14:textId="19EDF12F" w:rsidR="008B63DC" w:rsidRPr="00DC33B5" w:rsidRDefault="008B63DC" w:rsidP="008B63DC">
            <w:pPr>
              <w:rPr>
                <w:rFonts w:asciiTheme="minorHAnsi" w:hAnsiTheme="minorHAnsi"/>
                <w:i/>
                <w:iCs/>
                <w:color w:val="808080" w:themeColor="background1" w:themeShade="80"/>
                <w:sz w:val="18"/>
                <w:szCs w:val="18"/>
                <w:lang w:val="es-ES"/>
              </w:rPr>
            </w:pPr>
            <w:r w:rsidRPr="00B37F21">
              <w:rPr>
                <w:rFonts w:asciiTheme="minorHAnsi" w:hAnsiTheme="minorHAnsi" w:cstheme="minorHAnsi"/>
                <w:b/>
                <w:sz w:val="18"/>
                <w:szCs w:val="18"/>
                <w:lang w:eastAsia="es-BO"/>
              </w:rPr>
              <w:t>CHAMARRA IMPERMEABLE</w:t>
            </w:r>
          </w:p>
        </w:tc>
      </w:tr>
      <w:tr w:rsidR="00E9177F" w:rsidRPr="00DC33B5" w14:paraId="49568907" w14:textId="77777777" w:rsidTr="001D1164">
        <w:trPr>
          <w:trHeight w:val="55"/>
        </w:trPr>
        <w:tc>
          <w:tcPr>
            <w:tcW w:w="567" w:type="dxa"/>
            <w:vAlign w:val="center"/>
          </w:tcPr>
          <w:p w14:paraId="4791FE74" w14:textId="35EDFEB9" w:rsidR="00E9177F" w:rsidRPr="00DC33B5" w:rsidRDefault="00E9177F" w:rsidP="00D46408">
            <w:pPr>
              <w:rPr>
                <w:rFonts w:asciiTheme="minorHAnsi" w:hAnsiTheme="minorHAnsi"/>
                <w:i/>
                <w:iCs/>
                <w:color w:val="808080" w:themeColor="background1" w:themeShade="80"/>
                <w:sz w:val="18"/>
                <w:szCs w:val="18"/>
                <w:lang w:val="es-ES"/>
              </w:rPr>
            </w:pPr>
          </w:p>
        </w:tc>
        <w:tc>
          <w:tcPr>
            <w:tcW w:w="2127" w:type="dxa"/>
          </w:tcPr>
          <w:p w14:paraId="46DB8FC4" w14:textId="2CE8B458" w:rsidR="00E9177F" w:rsidRPr="00DC33B5" w:rsidRDefault="00236FA1" w:rsidP="00D46408">
            <w:pPr>
              <w:ind w:firstLine="16"/>
              <w:jc w:val="center"/>
              <w:rPr>
                <w:rFonts w:asciiTheme="minorHAnsi" w:hAnsiTheme="minorHAnsi"/>
                <w:i/>
                <w:iCs/>
                <w:color w:val="808080" w:themeColor="background1" w:themeShade="80"/>
                <w:sz w:val="18"/>
                <w:szCs w:val="18"/>
                <w:lang w:val="es-ES"/>
              </w:rPr>
            </w:pPr>
            <w:r w:rsidRPr="00B37F21">
              <w:rPr>
                <w:rFonts w:asciiTheme="minorHAnsi" w:hAnsiTheme="minorHAnsi" w:cstheme="minorHAnsi"/>
                <w:b/>
                <w:noProof/>
                <w:sz w:val="18"/>
                <w:szCs w:val="18"/>
                <w:lang w:val="es-BO" w:eastAsia="es-BO"/>
              </w:rPr>
              <w:drawing>
                <wp:anchor distT="0" distB="0" distL="114300" distR="114300" simplePos="0" relativeHeight="251717632" behindDoc="0" locked="0" layoutInCell="1" allowOverlap="1" wp14:anchorId="29C18BB6" wp14:editId="75DEFF54">
                  <wp:simplePos x="0" y="0"/>
                  <wp:positionH relativeFrom="column">
                    <wp:posOffset>-7620</wp:posOffset>
                  </wp:positionH>
                  <wp:positionV relativeFrom="paragraph">
                    <wp:posOffset>1113996</wp:posOffset>
                  </wp:positionV>
                  <wp:extent cx="1268569" cy="2041301"/>
                  <wp:effectExtent l="0" t="0" r="8255" b="0"/>
                  <wp:wrapNone/>
                  <wp:docPr id="16" name="Imagen 16" descr="1"/>
                  <wp:cNvGraphicFramePr/>
                  <a:graphic xmlns:a="http://schemas.openxmlformats.org/drawingml/2006/main">
                    <a:graphicData uri="http://schemas.openxmlformats.org/drawingml/2006/picture">
                      <pic:pic xmlns:pic="http://schemas.openxmlformats.org/drawingml/2006/picture">
                        <pic:nvPicPr>
                          <pic:cNvPr id="7" name="Imagen 6" descr="1"/>
                          <pic:cNvPicPr>
                            <a:picLocks noChangeAspect="1" noChangeArrowheads="1"/>
                          </pic:cNvPicPr>
                        </pic:nvPicPr>
                        <pic:blipFill>
                          <a:blip r:embed="rId12" cstate="print">
                            <a:extLst>
                              <a:ext uri="{28A0092B-C50C-407E-A947-70E740481C1C}">
                                <a14:useLocalDpi xmlns:a14="http://schemas.microsoft.com/office/drawing/2010/main" val="0"/>
                              </a:ext>
                            </a:extLst>
                          </a:blip>
                          <a:srcRect l="2058" t="5772" b="2684"/>
                          <a:stretch>
                            <a:fillRect/>
                          </a:stretch>
                        </pic:blipFill>
                        <pic:spPr bwMode="auto">
                          <a:xfrm>
                            <a:off x="0" y="0"/>
                            <a:ext cx="1268569" cy="2041301"/>
                          </a:xfrm>
                          <a:prstGeom prst="rect">
                            <a:avLst/>
                          </a:prstGeom>
                          <a:noFill/>
                        </pic:spPr>
                      </pic:pic>
                    </a:graphicData>
                  </a:graphic>
                  <wp14:sizeRelH relativeFrom="page">
                    <wp14:pctWidth>0</wp14:pctWidth>
                  </wp14:sizeRelH>
                  <wp14:sizeRelV relativeFrom="page">
                    <wp14:pctHeight>0</wp14:pctHeight>
                  </wp14:sizeRelV>
                </wp:anchor>
              </w:drawing>
            </w:r>
          </w:p>
        </w:tc>
        <w:tc>
          <w:tcPr>
            <w:tcW w:w="3118" w:type="dxa"/>
            <w:vAlign w:val="center"/>
          </w:tcPr>
          <w:p w14:paraId="0586C7D2" w14:textId="5D650BFA" w:rsidR="00FC4E42" w:rsidRDefault="00FC4E42" w:rsidP="00FC4E42">
            <w:pPr>
              <w:jc w:val="both"/>
              <w:rPr>
                <w:rFonts w:ascii="Tahoma" w:hAnsi="Tahoma" w:cs="Tahoma"/>
                <w:sz w:val="14"/>
                <w:szCs w:val="14"/>
                <w:lang w:val="es-ES"/>
              </w:rPr>
            </w:pPr>
            <w:r w:rsidRPr="00FC4E42">
              <w:rPr>
                <w:rFonts w:ascii="Tahoma" w:hAnsi="Tahoma" w:cs="Tahoma"/>
                <w:sz w:val="14"/>
                <w:szCs w:val="14"/>
                <w:lang w:val="es-ES"/>
              </w:rPr>
              <w:t>Chamarra desmontable doble. Impermeable y térmica</w:t>
            </w:r>
          </w:p>
          <w:p w14:paraId="08894F4A" w14:textId="77777777" w:rsidR="00FC4E42" w:rsidRPr="00FC4E42" w:rsidRDefault="00FC4E42" w:rsidP="00FC4E42">
            <w:pPr>
              <w:jc w:val="both"/>
              <w:rPr>
                <w:rFonts w:ascii="Tahoma" w:hAnsi="Tahoma" w:cs="Tahoma"/>
                <w:sz w:val="14"/>
                <w:szCs w:val="14"/>
                <w:lang w:val="es-ES"/>
              </w:rPr>
            </w:pPr>
          </w:p>
          <w:p w14:paraId="1EAC73B2" w14:textId="77777777" w:rsidR="00FC4E42" w:rsidRPr="00FC4E42" w:rsidRDefault="00FC4E42" w:rsidP="00FC4E42">
            <w:pPr>
              <w:jc w:val="both"/>
              <w:rPr>
                <w:rFonts w:ascii="Tahoma" w:hAnsi="Tahoma" w:cs="Tahoma"/>
                <w:sz w:val="14"/>
                <w:szCs w:val="14"/>
                <w:lang w:val="es-ES"/>
              </w:rPr>
            </w:pPr>
            <w:r w:rsidRPr="00FC4E42">
              <w:rPr>
                <w:rFonts w:ascii="Tahoma" w:hAnsi="Tahoma" w:cs="Tahoma"/>
                <w:b/>
                <w:bCs/>
                <w:sz w:val="14"/>
                <w:szCs w:val="14"/>
                <w:lang w:val="es-ES"/>
              </w:rPr>
              <w:t>Color:</w:t>
            </w:r>
            <w:r w:rsidRPr="00FC4E42">
              <w:rPr>
                <w:rFonts w:ascii="Tahoma" w:hAnsi="Tahoma" w:cs="Tahoma"/>
                <w:sz w:val="14"/>
                <w:szCs w:val="14"/>
                <w:lang w:val="es-ES"/>
              </w:rPr>
              <w:t xml:space="preserve"> Azul u otro similar.</w:t>
            </w:r>
          </w:p>
          <w:p w14:paraId="58DF342D" w14:textId="16B378B7" w:rsidR="00FC4E42" w:rsidRDefault="00FC4E42" w:rsidP="00FC4E42">
            <w:pPr>
              <w:jc w:val="both"/>
              <w:rPr>
                <w:rFonts w:ascii="Tahoma" w:hAnsi="Tahoma" w:cs="Tahoma"/>
                <w:sz w:val="14"/>
                <w:szCs w:val="14"/>
                <w:lang w:val="es-ES"/>
              </w:rPr>
            </w:pPr>
            <w:r w:rsidRPr="00FC4E42">
              <w:rPr>
                <w:rFonts w:ascii="Tahoma" w:hAnsi="Tahoma" w:cs="Tahoma"/>
                <w:b/>
                <w:bCs/>
                <w:sz w:val="14"/>
                <w:szCs w:val="14"/>
                <w:lang w:val="es-ES"/>
              </w:rPr>
              <w:t>Tela:</w:t>
            </w:r>
            <w:r w:rsidRPr="00FC4E42">
              <w:rPr>
                <w:rFonts w:ascii="Tahoma" w:hAnsi="Tahoma" w:cs="Tahoma"/>
                <w:sz w:val="14"/>
                <w:szCs w:val="14"/>
                <w:lang w:val="es-ES"/>
              </w:rPr>
              <w:t xml:space="preserve"> </w:t>
            </w:r>
            <w:proofErr w:type="spellStart"/>
            <w:r w:rsidRPr="00FC4E42">
              <w:rPr>
                <w:rFonts w:ascii="Tahoma" w:hAnsi="Tahoma" w:cs="Tahoma"/>
                <w:sz w:val="14"/>
                <w:szCs w:val="14"/>
                <w:lang w:val="es-ES"/>
              </w:rPr>
              <w:t>Tazlan</w:t>
            </w:r>
            <w:proofErr w:type="spellEnd"/>
            <w:r w:rsidRPr="00FC4E42">
              <w:rPr>
                <w:rFonts w:ascii="Tahoma" w:hAnsi="Tahoma" w:cs="Tahoma"/>
                <w:sz w:val="14"/>
                <w:szCs w:val="14"/>
                <w:lang w:val="es-ES"/>
              </w:rPr>
              <w:t xml:space="preserve"> tejido impermeable / Composición 100% (+/- 1%) poliéster / poliamida.</w:t>
            </w:r>
          </w:p>
          <w:p w14:paraId="7E2ACC1C" w14:textId="77777777" w:rsidR="00FC4E42" w:rsidRPr="00FC4E42" w:rsidRDefault="00FC4E42" w:rsidP="00FC4E42">
            <w:pPr>
              <w:jc w:val="both"/>
              <w:rPr>
                <w:rFonts w:ascii="Tahoma" w:hAnsi="Tahoma" w:cs="Tahoma"/>
                <w:sz w:val="14"/>
                <w:szCs w:val="14"/>
                <w:lang w:val="es-ES"/>
              </w:rPr>
            </w:pPr>
          </w:p>
          <w:p w14:paraId="05E18B40" w14:textId="77777777" w:rsidR="00FC4E42" w:rsidRPr="00FC4E42" w:rsidRDefault="00FC4E42" w:rsidP="00FC4E42">
            <w:pPr>
              <w:jc w:val="both"/>
              <w:rPr>
                <w:rFonts w:ascii="Tahoma" w:hAnsi="Tahoma" w:cs="Tahoma"/>
                <w:sz w:val="14"/>
                <w:szCs w:val="14"/>
                <w:lang w:val="es-ES"/>
              </w:rPr>
            </w:pPr>
            <w:r w:rsidRPr="00FC4E42">
              <w:rPr>
                <w:rFonts w:ascii="Tahoma" w:hAnsi="Tahoma" w:cs="Tahoma"/>
                <w:b/>
                <w:bCs/>
                <w:sz w:val="14"/>
                <w:szCs w:val="14"/>
                <w:lang w:val="es-ES"/>
              </w:rPr>
              <w:t>Forro interior:</w:t>
            </w:r>
            <w:r w:rsidRPr="00FC4E42">
              <w:rPr>
                <w:rFonts w:ascii="Tahoma" w:hAnsi="Tahoma" w:cs="Tahoma"/>
                <w:sz w:val="14"/>
                <w:szCs w:val="14"/>
                <w:lang w:val="es-ES"/>
              </w:rPr>
              <w:t xml:space="preserve"> Chamarra térmica fabricada con tela Nylon (100% sintética) que repele el agua y protege del viento.</w:t>
            </w:r>
          </w:p>
          <w:p w14:paraId="38A7D51E" w14:textId="4AE540E3" w:rsidR="00FC4E42" w:rsidRDefault="00FC4E42" w:rsidP="00FC4E42">
            <w:pPr>
              <w:jc w:val="both"/>
              <w:rPr>
                <w:rFonts w:ascii="Tahoma" w:hAnsi="Tahoma" w:cs="Tahoma"/>
                <w:sz w:val="14"/>
                <w:szCs w:val="14"/>
                <w:lang w:val="es-ES"/>
              </w:rPr>
            </w:pPr>
            <w:r w:rsidRPr="00FC4E42">
              <w:rPr>
                <w:rFonts w:ascii="Tahoma" w:hAnsi="Tahoma" w:cs="Tahoma"/>
                <w:sz w:val="14"/>
                <w:szCs w:val="14"/>
                <w:lang w:val="es-ES"/>
              </w:rPr>
              <w:t>Aislamiento térmico interno de tela polar</w:t>
            </w:r>
          </w:p>
          <w:p w14:paraId="57F721E6" w14:textId="77777777" w:rsidR="00FC4E42" w:rsidRPr="00FC4E42" w:rsidRDefault="00FC4E42" w:rsidP="00FC4E42">
            <w:pPr>
              <w:jc w:val="both"/>
              <w:rPr>
                <w:rFonts w:ascii="Tahoma" w:hAnsi="Tahoma" w:cs="Tahoma"/>
                <w:sz w:val="14"/>
                <w:szCs w:val="14"/>
                <w:lang w:val="es-ES"/>
              </w:rPr>
            </w:pPr>
          </w:p>
          <w:p w14:paraId="19A7A296" w14:textId="3EDC61CD" w:rsidR="00FC4E42" w:rsidRDefault="00FC4E42" w:rsidP="00FC4E42">
            <w:pPr>
              <w:jc w:val="both"/>
              <w:rPr>
                <w:rFonts w:ascii="Tahoma" w:hAnsi="Tahoma" w:cs="Tahoma"/>
                <w:sz w:val="14"/>
                <w:szCs w:val="14"/>
                <w:lang w:val="es-ES"/>
              </w:rPr>
            </w:pPr>
            <w:r w:rsidRPr="00FC4E42">
              <w:rPr>
                <w:rFonts w:ascii="Tahoma" w:hAnsi="Tahoma" w:cs="Tahoma"/>
                <w:b/>
                <w:bCs/>
                <w:sz w:val="14"/>
                <w:szCs w:val="14"/>
                <w:lang w:val="es-ES"/>
              </w:rPr>
              <w:t>Confección:</w:t>
            </w:r>
            <w:r w:rsidRPr="00FC4E42">
              <w:rPr>
                <w:rFonts w:ascii="Tahoma" w:hAnsi="Tahoma" w:cs="Tahoma"/>
                <w:sz w:val="14"/>
                <w:szCs w:val="14"/>
                <w:lang w:val="es-ES"/>
              </w:rPr>
              <w:t xml:space="preserve"> Prenda exterior: Confeccionada con costuras dobles para una mayor resistencia al movimiento. Con costura tipo cadeneta para dar flexibilidad en las áreas críticas: sisa, espalda y costuras laterales</w:t>
            </w:r>
          </w:p>
          <w:p w14:paraId="27A0C8DF" w14:textId="77777777" w:rsidR="00FC4E42" w:rsidRPr="00FC4E42" w:rsidRDefault="00FC4E42" w:rsidP="00FC4E42">
            <w:pPr>
              <w:jc w:val="both"/>
              <w:rPr>
                <w:rFonts w:ascii="Tahoma" w:hAnsi="Tahoma" w:cs="Tahoma"/>
                <w:sz w:val="14"/>
                <w:szCs w:val="14"/>
                <w:lang w:val="es-ES"/>
              </w:rPr>
            </w:pPr>
          </w:p>
          <w:p w14:paraId="4F15214B" w14:textId="77777777" w:rsidR="00FC4E42" w:rsidRPr="00FC4E42" w:rsidRDefault="00FC4E42" w:rsidP="00FC4E42">
            <w:pPr>
              <w:jc w:val="both"/>
              <w:rPr>
                <w:rFonts w:ascii="Tahoma" w:hAnsi="Tahoma" w:cs="Tahoma"/>
                <w:sz w:val="14"/>
                <w:szCs w:val="14"/>
                <w:lang w:val="es-ES"/>
              </w:rPr>
            </w:pPr>
            <w:r w:rsidRPr="00FC4E42">
              <w:rPr>
                <w:rFonts w:ascii="Tahoma" w:hAnsi="Tahoma" w:cs="Tahoma"/>
                <w:b/>
                <w:bCs/>
                <w:sz w:val="14"/>
                <w:szCs w:val="14"/>
                <w:lang w:val="es-ES"/>
              </w:rPr>
              <w:t>Frentes:</w:t>
            </w:r>
            <w:r w:rsidRPr="00FC4E42">
              <w:rPr>
                <w:rFonts w:ascii="Tahoma" w:hAnsi="Tahoma" w:cs="Tahoma"/>
                <w:sz w:val="14"/>
                <w:szCs w:val="14"/>
                <w:lang w:val="es-ES"/>
              </w:rPr>
              <w:t xml:space="preserve"> Cierre plástico, cubierto con una solapa de tela </w:t>
            </w:r>
            <w:proofErr w:type="spellStart"/>
            <w:r w:rsidRPr="00FC4E42">
              <w:rPr>
                <w:rFonts w:ascii="Tahoma" w:hAnsi="Tahoma" w:cs="Tahoma"/>
                <w:sz w:val="14"/>
                <w:szCs w:val="14"/>
                <w:lang w:val="es-ES"/>
              </w:rPr>
              <w:t>tazlan</w:t>
            </w:r>
            <w:proofErr w:type="spellEnd"/>
            <w:r w:rsidRPr="00FC4E42">
              <w:rPr>
                <w:rFonts w:ascii="Tahoma" w:hAnsi="Tahoma" w:cs="Tahoma"/>
                <w:sz w:val="14"/>
                <w:szCs w:val="14"/>
                <w:lang w:val="es-ES"/>
              </w:rPr>
              <w:t>. La solapa se ajusta con cuatro broches metálicos colocados internamente y distribuidos en la apertura frontal / Dos bolsillos verticales colocados en los extremos inferiores. Tapa de 2 cm y cierre tractor MP60.</w:t>
            </w:r>
          </w:p>
          <w:p w14:paraId="78AB1B0D" w14:textId="77777777" w:rsidR="00FC4E42" w:rsidRPr="00FC4E42" w:rsidRDefault="00FC4E42" w:rsidP="00FC4E42">
            <w:pPr>
              <w:jc w:val="both"/>
              <w:rPr>
                <w:rFonts w:ascii="Tahoma" w:hAnsi="Tahoma" w:cs="Tahoma"/>
                <w:sz w:val="14"/>
                <w:szCs w:val="14"/>
                <w:lang w:val="es-ES"/>
              </w:rPr>
            </w:pPr>
            <w:r w:rsidRPr="00FC4E42">
              <w:rPr>
                <w:rFonts w:ascii="Tahoma" w:hAnsi="Tahoma" w:cs="Tahoma"/>
                <w:sz w:val="14"/>
                <w:szCs w:val="14"/>
                <w:lang w:val="es-ES"/>
              </w:rPr>
              <w:t>Atraques de seguridad en extremos superiores de tapas y bolsillos.</w:t>
            </w:r>
          </w:p>
          <w:p w14:paraId="5739B5A3" w14:textId="77777777" w:rsidR="00FC4E42" w:rsidRPr="00FC4E42" w:rsidRDefault="00FC4E42" w:rsidP="00FC4E42">
            <w:pPr>
              <w:jc w:val="both"/>
              <w:rPr>
                <w:rFonts w:ascii="Tahoma" w:hAnsi="Tahoma" w:cs="Tahoma"/>
                <w:sz w:val="14"/>
                <w:szCs w:val="14"/>
                <w:lang w:val="es-ES"/>
              </w:rPr>
            </w:pPr>
            <w:r w:rsidRPr="00FC4E42">
              <w:rPr>
                <w:rFonts w:ascii="Tahoma" w:hAnsi="Tahoma" w:cs="Tahoma"/>
                <w:sz w:val="14"/>
                <w:szCs w:val="14"/>
                <w:lang w:val="es-ES"/>
              </w:rPr>
              <w:t>Un bolsillo vertical interno en el frente superior izquierdo con cierre tractor.</w:t>
            </w:r>
          </w:p>
          <w:p w14:paraId="5BFA080D" w14:textId="5E46CCDB" w:rsidR="00FC4E42" w:rsidRDefault="00FC4E42" w:rsidP="00FC4E42">
            <w:pPr>
              <w:jc w:val="both"/>
              <w:rPr>
                <w:rFonts w:ascii="Tahoma" w:hAnsi="Tahoma" w:cs="Tahoma"/>
                <w:sz w:val="14"/>
                <w:szCs w:val="14"/>
                <w:lang w:val="es-ES"/>
              </w:rPr>
            </w:pPr>
            <w:r w:rsidRPr="00FC4E42">
              <w:rPr>
                <w:rFonts w:ascii="Tahoma" w:hAnsi="Tahoma" w:cs="Tahoma"/>
                <w:sz w:val="14"/>
                <w:szCs w:val="14"/>
                <w:lang w:val="es-ES"/>
              </w:rPr>
              <w:t xml:space="preserve">Tres </w:t>
            </w:r>
            <w:proofErr w:type="spellStart"/>
            <w:r w:rsidRPr="00FC4E42">
              <w:rPr>
                <w:rFonts w:ascii="Tahoma" w:hAnsi="Tahoma" w:cs="Tahoma"/>
                <w:sz w:val="14"/>
                <w:szCs w:val="14"/>
                <w:lang w:val="es-ES"/>
              </w:rPr>
              <w:t>ojalillos</w:t>
            </w:r>
            <w:proofErr w:type="spellEnd"/>
            <w:r w:rsidRPr="00FC4E42">
              <w:rPr>
                <w:rFonts w:ascii="Tahoma" w:hAnsi="Tahoma" w:cs="Tahoma"/>
                <w:sz w:val="14"/>
                <w:szCs w:val="14"/>
                <w:lang w:val="es-ES"/>
              </w:rPr>
              <w:t xml:space="preserve"> metálicos para ventilación colocados en la parte inferior de la sisa a ambos lados /Mangas: Ajuste de puños con banda de velcro / Capucha desmontable con cierre de nylon número 5. Cordón elástico de ajuste y reguladores plásticos en los extremos. Forro interior de nylon </w:t>
            </w:r>
          </w:p>
          <w:p w14:paraId="5D2DD016" w14:textId="77777777" w:rsidR="00FC4E42" w:rsidRPr="00FC4E42" w:rsidRDefault="00FC4E42" w:rsidP="00FC4E42">
            <w:pPr>
              <w:jc w:val="both"/>
              <w:rPr>
                <w:rFonts w:ascii="Tahoma" w:hAnsi="Tahoma" w:cs="Tahoma"/>
                <w:sz w:val="14"/>
                <w:szCs w:val="14"/>
                <w:lang w:val="es-ES"/>
              </w:rPr>
            </w:pPr>
          </w:p>
          <w:p w14:paraId="2213D2C3" w14:textId="77777777" w:rsidR="00FC4E42" w:rsidRPr="00FC4E42" w:rsidRDefault="00FC4E42" w:rsidP="00FC4E42">
            <w:pPr>
              <w:jc w:val="both"/>
              <w:rPr>
                <w:rFonts w:ascii="Tahoma" w:hAnsi="Tahoma" w:cs="Tahoma"/>
                <w:b/>
                <w:bCs/>
                <w:sz w:val="14"/>
                <w:szCs w:val="14"/>
                <w:lang w:val="es-ES"/>
              </w:rPr>
            </w:pPr>
            <w:r w:rsidRPr="00FC4E42">
              <w:rPr>
                <w:rFonts w:ascii="Tahoma" w:hAnsi="Tahoma" w:cs="Tahoma"/>
                <w:b/>
                <w:bCs/>
                <w:sz w:val="14"/>
                <w:szCs w:val="14"/>
                <w:lang w:val="es-ES"/>
              </w:rPr>
              <w:t>Detalles Interiores</w:t>
            </w:r>
          </w:p>
          <w:p w14:paraId="6D8935DD" w14:textId="77777777" w:rsidR="00FC4E42" w:rsidRPr="00FC4E42" w:rsidRDefault="00FC4E42" w:rsidP="00FC4E42">
            <w:pPr>
              <w:jc w:val="both"/>
              <w:rPr>
                <w:rFonts w:ascii="Tahoma" w:hAnsi="Tahoma" w:cs="Tahoma"/>
                <w:sz w:val="14"/>
                <w:szCs w:val="14"/>
                <w:lang w:val="es-ES"/>
              </w:rPr>
            </w:pPr>
            <w:r w:rsidRPr="00FC4E42">
              <w:rPr>
                <w:rFonts w:ascii="Tahoma" w:hAnsi="Tahoma" w:cs="Tahoma"/>
                <w:sz w:val="14"/>
                <w:szCs w:val="14"/>
                <w:lang w:val="es-ES"/>
              </w:rPr>
              <w:t>Forro interior desmontable con la funcionalidad de una chamarra liviana.</w:t>
            </w:r>
          </w:p>
          <w:p w14:paraId="29728421" w14:textId="77777777" w:rsidR="00FC4E42" w:rsidRPr="00FC4E42" w:rsidRDefault="00FC4E42" w:rsidP="00FC4E42">
            <w:pPr>
              <w:jc w:val="both"/>
              <w:rPr>
                <w:rFonts w:ascii="Tahoma" w:hAnsi="Tahoma" w:cs="Tahoma"/>
                <w:sz w:val="14"/>
                <w:szCs w:val="14"/>
                <w:lang w:val="es-ES"/>
              </w:rPr>
            </w:pPr>
          </w:p>
          <w:p w14:paraId="2943B1F8" w14:textId="77777777" w:rsidR="00FC4E42" w:rsidRPr="00FC4E42" w:rsidRDefault="00FC4E42" w:rsidP="00FC4E42">
            <w:pPr>
              <w:jc w:val="both"/>
              <w:rPr>
                <w:rFonts w:ascii="Tahoma" w:hAnsi="Tahoma" w:cs="Tahoma"/>
                <w:sz w:val="14"/>
                <w:szCs w:val="14"/>
                <w:lang w:val="es-ES"/>
              </w:rPr>
            </w:pPr>
            <w:r w:rsidRPr="00FC4E42">
              <w:rPr>
                <w:rFonts w:ascii="Tahoma" w:hAnsi="Tahoma" w:cs="Tahoma"/>
                <w:sz w:val="14"/>
                <w:szCs w:val="14"/>
                <w:lang w:val="es-ES"/>
              </w:rPr>
              <w:t xml:space="preserve">Puede utilizarse independientemente de la chamarra exterior. </w:t>
            </w:r>
          </w:p>
          <w:p w14:paraId="250F319D" w14:textId="77777777" w:rsidR="00FC4E42" w:rsidRPr="00FC4E42" w:rsidRDefault="00FC4E42" w:rsidP="00FC4E42">
            <w:pPr>
              <w:jc w:val="both"/>
              <w:rPr>
                <w:rFonts w:ascii="Tahoma" w:hAnsi="Tahoma" w:cs="Tahoma"/>
                <w:sz w:val="14"/>
                <w:szCs w:val="14"/>
                <w:lang w:val="es-ES"/>
              </w:rPr>
            </w:pPr>
            <w:r w:rsidRPr="00FC4E42">
              <w:rPr>
                <w:rFonts w:ascii="Tahoma" w:hAnsi="Tahoma" w:cs="Tahoma"/>
                <w:sz w:val="14"/>
                <w:szCs w:val="14"/>
                <w:lang w:val="es-ES"/>
              </w:rPr>
              <w:t xml:space="preserve">Confeccionada en nylon ligero, con costura </w:t>
            </w:r>
            <w:proofErr w:type="spellStart"/>
            <w:r w:rsidRPr="00FC4E42">
              <w:rPr>
                <w:rFonts w:ascii="Tahoma" w:hAnsi="Tahoma" w:cs="Tahoma"/>
                <w:sz w:val="14"/>
                <w:szCs w:val="14"/>
                <w:lang w:val="es-ES"/>
              </w:rPr>
              <w:t>matelasse</w:t>
            </w:r>
            <w:proofErr w:type="spellEnd"/>
            <w:r w:rsidRPr="00FC4E42">
              <w:rPr>
                <w:rFonts w:ascii="Tahoma" w:hAnsi="Tahoma" w:cs="Tahoma"/>
                <w:sz w:val="14"/>
                <w:szCs w:val="14"/>
                <w:lang w:val="es-ES"/>
              </w:rPr>
              <w:t xml:space="preserve"> en cara externa y en el interior para fijar la tela a la manta térmica.</w:t>
            </w:r>
          </w:p>
          <w:p w14:paraId="52EF288E" w14:textId="77777777" w:rsidR="00FC4E42" w:rsidRPr="00FC4E42" w:rsidRDefault="00FC4E42" w:rsidP="00FC4E42">
            <w:pPr>
              <w:jc w:val="both"/>
              <w:rPr>
                <w:rFonts w:ascii="Tahoma" w:hAnsi="Tahoma" w:cs="Tahoma"/>
                <w:sz w:val="14"/>
                <w:szCs w:val="14"/>
                <w:lang w:val="es-ES"/>
              </w:rPr>
            </w:pPr>
            <w:r w:rsidRPr="00FC4E42">
              <w:rPr>
                <w:rFonts w:ascii="Tahoma" w:hAnsi="Tahoma" w:cs="Tahoma"/>
                <w:sz w:val="14"/>
                <w:szCs w:val="14"/>
                <w:lang w:val="es-ES"/>
              </w:rPr>
              <w:t>Cierre central MP 60 reversible, que permite el enganche a la chamarra externa.</w:t>
            </w:r>
          </w:p>
          <w:p w14:paraId="3BF3A53B" w14:textId="77777777" w:rsidR="00FC4E42" w:rsidRPr="00FC4E42" w:rsidRDefault="00FC4E42" w:rsidP="00FC4E42">
            <w:pPr>
              <w:jc w:val="both"/>
              <w:rPr>
                <w:rFonts w:ascii="Tahoma" w:hAnsi="Tahoma" w:cs="Tahoma"/>
                <w:sz w:val="14"/>
                <w:szCs w:val="14"/>
                <w:lang w:val="es-ES"/>
              </w:rPr>
            </w:pPr>
            <w:r w:rsidRPr="00FC4E42">
              <w:rPr>
                <w:rFonts w:ascii="Tahoma" w:hAnsi="Tahoma" w:cs="Tahoma"/>
                <w:sz w:val="14"/>
                <w:szCs w:val="14"/>
                <w:lang w:val="es-ES"/>
              </w:rPr>
              <w:t>Dos bolsillos externos con cierre tractor y dos bolsillos internos (tipo bolsa).</w:t>
            </w:r>
          </w:p>
          <w:p w14:paraId="0D169384" w14:textId="77777777" w:rsidR="00FC4E42" w:rsidRPr="00FC4E42" w:rsidRDefault="00FC4E42" w:rsidP="00FC4E42">
            <w:pPr>
              <w:jc w:val="both"/>
              <w:rPr>
                <w:rFonts w:ascii="Tahoma" w:hAnsi="Tahoma" w:cs="Tahoma"/>
                <w:sz w:val="14"/>
                <w:szCs w:val="14"/>
                <w:lang w:val="es-ES"/>
              </w:rPr>
            </w:pPr>
            <w:r w:rsidRPr="00FC4E42">
              <w:rPr>
                <w:rFonts w:ascii="Tahoma" w:hAnsi="Tahoma" w:cs="Tahoma"/>
                <w:sz w:val="14"/>
                <w:szCs w:val="14"/>
                <w:lang w:val="es-ES"/>
              </w:rPr>
              <w:t xml:space="preserve">Puños falsos internos elastizados que permiten un ajuste cómodo.  </w:t>
            </w:r>
          </w:p>
          <w:p w14:paraId="3625E294" w14:textId="77777777" w:rsidR="00FC4E42" w:rsidRPr="00FC4E42" w:rsidRDefault="00FC4E42" w:rsidP="00FC4E42">
            <w:pPr>
              <w:jc w:val="both"/>
              <w:rPr>
                <w:rFonts w:ascii="Tahoma" w:hAnsi="Tahoma" w:cs="Tahoma"/>
                <w:sz w:val="14"/>
                <w:szCs w:val="14"/>
                <w:lang w:val="es-ES"/>
              </w:rPr>
            </w:pPr>
          </w:p>
          <w:p w14:paraId="6672275F" w14:textId="4194D6BA" w:rsidR="00FC4E42" w:rsidRDefault="00FC4E42" w:rsidP="00FC4E42">
            <w:pPr>
              <w:jc w:val="both"/>
              <w:rPr>
                <w:rFonts w:ascii="Tahoma" w:hAnsi="Tahoma" w:cs="Tahoma"/>
                <w:sz w:val="14"/>
                <w:szCs w:val="14"/>
                <w:lang w:val="es-ES"/>
              </w:rPr>
            </w:pPr>
            <w:r w:rsidRPr="00FC4E42">
              <w:rPr>
                <w:rFonts w:ascii="Tahoma" w:hAnsi="Tahoma" w:cs="Tahoma"/>
                <w:sz w:val="14"/>
                <w:szCs w:val="14"/>
                <w:lang w:val="es-ES"/>
              </w:rPr>
              <w:t>Ribetes a contraste, cubriendo todas las costuras interiores para un acabado limpio de la prenda.</w:t>
            </w:r>
          </w:p>
          <w:p w14:paraId="05FE6548" w14:textId="77777777" w:rsidR="00FC4E42" w:rsidRPr="00FC4E42" w:rsidRDefault="00FC4E42" w:rsidP="00FC4E42">
            <w:pPr>
              <w:jc w:val="both"/>
              <w:rPr>
                <w:rFonts w:ascii="Tahoma" w:hAnsi="Tahoma" w:cs="Tahoma"/>
                <w:b/>
                <w:bCs/>
                <w:sz w:val="14"/>
                <w:szCs w:val="14"/>
                <w:lang w:val="es-ES"/>
              </w:rPr>
            </w:pPr>
          </w:p>
          <w:p w14:paraId="445D5F06" w14:textId="77777777" w:rsidR="00FC4E42" w:rsidRPr="00FC4E42" w:rsidRDefault="00FC4E42" w:rsidP="00FC4E42">
            <w:pPr>
              <w:jc w:val="both"/>
              <w:rPr>
                <w:rFonts w:ascii="Tahoma" w:hAnsi="Tahoma" w:cs="Tahoma"/>
                <w:b/>
                <w:bCs/>
                <w:sz w:val="14"/>
                <w:szCs w:val="14"/>
                <w:lang w:val="es-ES"/>
              </w:rPr>
            </w:pPr>
            <w:r w:rsidRPr="00FC4E42">
              <w:rPr>
                <w:rFonts w:ascii="Tahoma" w:hAnsi="Tahoma" w:cs="Tahoma"/>
                <w:b/>
                <w:bCs/>
                <w:sz w:val="14"/>
                <w:szCs w:val="14"/>
                <w:lang w:val="es-ES"/>
              </w:rPr>
              <w:t>Composición de tejido:</w:t>
            </w:r>
          </w:p>
          <w:p w14:paraId="4D133827" w14:textId="77777777" w:rsidR="00FC4E42" w:rsidRPr="00FC4E42" w:rsidRDefault="00FC4E42" w:rsidP="00FC4E42">
            <w:pPr>
              <w:jc w:val="both"/>
              <w:rPr>
                <w:rFonts w:ascii="Tahoma" w:hAnsi="Tahoma" w:cs="Tahoma"/>
                <w:sz w:val="14"/>
                <w:szCs w:val="14"/>
                <w:lang w:val="es-ES"/>
              </w:rPr>
            </w:pPr>
            <w:r w:rsidRPr="00FC4E42">
              <w:rPr>
                <w:rFonts w:ascii="Tahoma" w:hAnsi="Tahoma" w:cs="Tahoma"/>
                <w:sz w:val="14"/>
                <w:szCs w:val="14"/>
                <w:lang w:val="es-ES"/>
              </w:rPr>
              <w:t>Resistencia a ruptura/Resistencia a la rasgadura</w:t>
            </w:r>
          </w:p>
          <w:p w14:paraId="755E1B3D" w14:textId="77777777" w:rsidR="00FC4E42" w:rsidRPr="00682CBB" w:rsidRDefault="00FC4E42" w:rsidP="00FC4E42">
            <w:pPr>
              <w:jc w:val="both"/>
              <w:rPr>
                <w:rFonts w:ascii="Tahoma" w:hAnsi="Tahoma" w:cs="Tahoma"/>
                <w:b/>
                <w:bCs/>
                <w:sz w:val="14"/>
                <w:szCs w:val="14"/>
                <w:lang w:val="es-ES"/>
              </w:rPr>
            </w:pPr>
            <w:r w:rsidRPr="00FC4E42">
              <w:rPr>
                <w:rFonts w:ascii="Tahoma" w:hAnsi="Tahoma" w:cs="Tahoma"/>
                <w:sz w:val="14"/>
                <w:szCs w:val="14"/>
                <w:lang w:val="es-ES"/>
              </w:rPr>
              <w:t xml:space="preserve">                                                                                                                           </w:t>
            </w:r>
            <w:r w:rsidRPr="00682CBB">
              <w:rPr>
                <w:rFonts w:ascii="Tahoma" w:hAnsi="Tahoma" w:cs="Tahoma"/>
                <w:b/>
                <w:bCs/>
                <w:sz w:val="14"/>
                <w:szCs w:val="14"/>
                <w:lang w:val="es-ES"/>
              </w:rPr>
              <w:t>Bordado logotipo:</w:t>
            </w:r>
          </w:p>
          <w:p w14:paraId="3647E2A8" w14:textId="77777777" w:rsidR="00FC4E42" w:rsidRPr="00FC4E42" w:rsidRDefault="00FC4E42" w:rsidP="00FC4E42">
            <w:pPr>
              <w:jc w:val="both"/>
              <w:rPr>
                <w:rFonts w:ascii="Tahoma" w:hAnsi="Tahoma" w:cs="Tahoma"/>
                <w:sz w:val="14"/>
                <w:szCs w:val="14"/>
                <w:lang w:val="es-ES"/>
              </w:rPr>
            </w:pPr>
            <w:r w:rsidRPr="00FC4E42">
              <w:rPr>
                <w:rFonts w:ascii="Tahoma" w:hAnsi="Tahoma" w:cs="Tahoma"/>
                <w:sz w:val="14"/>
                <w:szCs w:val="14"/>
                <w:lang w:val="es-ES"/>
              </w:rPr>
              <w:t>El logotipo de ENDE, bordado en el parte superior izquierdo a la altura del corazón (en color original) de medidas de 10 cm. de largo x 5 cm. de alto el Logo institucional bordado con hilo para asegurar resistencia, solidez al lavado y brillo adecuado.</w:t>
            </w:r>
          </w:p>
          <w:p w14:paraId="4EE7E3F2" w14:textId="42A744E6" w:rsidR="00FC4E42" w:rsidRPr="001D1164" w:rsidRDefault="00FC4E42" w:rsidP="001D1164">
            <w:pPr>
              <w:jc w:val="both"/>
              <w:rPr>
                <w:rFonts w:ascii="Tahoma" w:hAnsi="Tahoma" w:cs="Tahoma"/>
                <w:sz w:val="18"/>
                <w:szCs w:val="18"/>
                <w:lang w:val="es-ES"/>
              </w:rPr>
            </w:pPr>
            <w:r w:rsidRPr="00682CBB">
              <w:rPr>
                <w:rFonts w:ascii="Tahoma" w:hAnsi="Tahoma" w:cs="Tahoma"/>
                <w:b/>
                <w:bCs/>
                <w:sz w:val="14"/>
                <w:szCs w:val="14"/>
                <w:lang w:val="es-ES"/>
              </w:rPr>
              <w:t>Tallas:</w:t>
            </w:r>
            <w:r w:rsidRPr="00FC4E42">
              <w:rPr>
                <w:rFonts w:ascii="Tahoma" w:hAnsi="Tahoma" w:cs="Tahoma"/>
                <w:sz w:val="14"/>
                <w:szCs w:val="14"/>
                <w:lang w:val="es-ES"/>
              </w:rPr>
              <w:t xml:space="preserve"> XS a XXXL. diferenciado para damas y varones.</w:t>
            </w:r>
          </w:p>
        </w:tc>
        <w:tc>
          <w:tcPr>
            <w:tcW w:w="2835" w:type="dxa"/>
            <w:vAlign w:val="center"/>
          </w:tcPr>
          <w:p w14:paraId="3120908F"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C25D1E" w:rsidRPr="00DC33B5" w14:paraId="0E966475" w14:textId="77777777" w:rsidTr="00C25D1E">
        <w:tc>
          <w:tcPr>
            <w:tcW w:w="567" w:type="dxa"/>
            <w:shd w:val="clear" w:color="auto" w:fill="DEEAF6" w:themeFill="accent5" w:themeFillTint="33"/>
            <w:vAlign w:val="center"/>
          </w:tcPr>
          <w:p w14:paraId="227C5BD3" w14:textId="2FCBF11C" w:rsidR="00C25D1E" w:rsidRPr="00682CBB" w:rsidRDefault="00682CBB" w:rsidP="00D46408">
            <w:pPr>
              <w:rPr>
                <w:rFonts w:asciiTheme="minorHAnsi" w:hAnsiTheme="minorHAnsi"/>
                <w:b/>
                <w:bCs/>
                <w:i/>
                <w:iCs/>
                <w:color w:val="808080" w:themeColor="background1" w:themeShade="80"/>
                <w:sz w:val="18"/>
                <w:szCs w:val="18"/>
                <w:lang w:val="es-ES"/>
              </w:rPr>
            </w:pPr>
            <w:r w:rsidRPr="00682CBB">
              <w:rPr>
                <w:rFonts w:asciiTheme="minorHAnsi" w:hAnsiTheme="minorHAnsi" w:cstheme="minorHAnsi"/>
                <w:b/>
                <w:bCs/>
                <w:color w:val="000000"/>
                <w:sz w:val="16"/>
                <w:szCs w:val="16"/>
                <w:lang w:eastAsia="es-BO"/>
              </w:rPr>
              <w:t>4</w:t>
            </w:r>
          </w:p>
        </w:tc>
        <w:tc>
          <w:tcPr>
            <w:tcW w:w="8080" w:type="dxa"/>
            <w:gridSpan w:val="3"/>
            <w:shd w:val="clear" w:color="auto" w:fill="DEEAF6" w:themeFill="accent5" w:themeFillTint="33"/>
            <w:vAlign w:val="center"/>
          </w:tcPr>
          <w:p w14:paraId="6CB8F4DB" w14:textId="5416BC18" w:rsidR="00C25D1E" w:rsidRPr="00DC33B5" w:rsidRDefault="00C25D1E" w:rsidP="00C25D1E">
            <w:pPr>
              <w:rPr>
                <w:rFonts w:asciiTheme="minorHAnsi" w:hAnsiTheme="minorHAnsi"/>
                <w:i/>
                <w:iCs/>
                <w:color w:val="808080" w:themeColor="background1" w:themeShade="80"/>
                <w:sz w:val="18"/>
                <w:szCs w:val="18"/>
                <w:lang w:val="es-ES"/>
              </w:rPr>
            </w:pPr>
            <w:r w:rsidRPr="00B37F21">
              <w:rPr>
                <w:rFonts w:asciiTheme="minorHAnsi" w:hAnsiTheme="minorHAnsi" w:cstheme="minorHAnsi"/>
                <w:b/>
                <w:sz w:val="18"/>
                <w:szCs w:val="18"/>
                <w:lang w:eastAsia="es-BO"/>
              </w:rPr>
              <w:t>CHALECO</w:t>
            </w:r>
          </w:p>
        </w:tc>
      </w:tr>
      <w:tr w:rsidR="00E9177F" w:rsidRPr="00DC33B5" w14:paraId="2A86D0E2" w14:textId="77777777" w:rsidTr="00C25D1E">
        <w:trPr>
          <w:trHeight w:val="4449"/>
        </w:trPr>
        <w:tc>
          <w:tcPr>
            <w:tcW w:w="567" w:type="dxa"/>
            <w:vAlign w:val="center"/>
          </w:tcPr>
          <w:p w14:paraId="17D3AB89" w14:textId="6EA94426" w:rsidR="00E9177F" w:rsidRPr="00DC33B5" w:rsidRDefault="00E9177F" w:rsidP="00D46408">
            <w:pPr>
              <w:rPr>
                <w:rFonts w:asciiTheme="minorHAnsi" w:hAnsiTheme="minorHAnsi"/>
                <w:i/>
                <w:iCs/>
                <w:color w:val="808080" w:themeColor="background1" w:themeShade="80"/>
                <w:sz w:val="18"/>
                <w:szCs w:val="18"/>
                <w:lang w:val="es-ES"/>
              </w:rPr>
            </w:pPr>
          </w:p>
        </w:tc>
        <w:tc>
          <w:tcPr>
            <w:tcW w:w="2127" w:type="dxa"/>
          </w:tcPr>
          <w:p w14:paraId="75384A99" w14:textId="77777777" w:rsidR="00E9177F" w:rsidRPr="00B37F21" w:rsidRDefault="00E9177F" w:rsidP="00D46408">
            <w:pPr>
              <w:ind w:firstLine="16"/>
              <w:jc w:val="center"/>
              <w:rPr>
                <w:rFonts w:asciiTheme="minorHAnsi" w:hAnsiTheme="minorHAnsi" w:cstheme="minorHAnsi"/>
                <w:b/>
                <w:sz w:val="18"/>
                <w:szCs w:val="18"/>
                <w:lang w:eastAsia="es-BO"/>
              </w:rPr>
            </w:pPr>
          </w:p>
          <w:p w14:paraId="0B92C4EC" w14:textId="77777777" w:rsidR="00E9177F" w:rsidRDefault="00E9177F" w:rsidP="00D46408">
            <w:pPr>
              <w:ind w:firstLine="16"/>
              <w:jc w:val="center"/>
              <w:rPr>
                <w:rFonts w:asciiTheme="minorHAnsi" w:hAnsiTheme="minorHAnsi" w:cstheme="minorHAnsi"/>
                <w:sz w:val="16"/>
                <w:szCs w:val="16"/>
                <w:lang w:eastAsia="es-BO"/>
              </w:rPr>
            </w:pPr>
          </w:p>
          <w:p w14:paraId="18995699" w14:textId="77777777" w:rsidR="00E9177F" w:rsidRDefault="00E9177F" w:rsidP="00D46408">
            <w:pPr>
              <w:ind w:firstLine="16"/>
              <w:jc w:val="center"/>
              <w:rPr>
                <w:rFonts w:asciiTheme="minorHAnsi" w:hAnsiTheme="minorHAnsi" w:cstheme="minorHAnsi"/>
                <w:sz w:val="16"/>
                <w:szCs w:val="16"/>
                <w:lang w:eastAsia="es-BO"/>
              </w:rPr>
            </w:pPr>
          </w:p>
          <w:p w14:paraId="4D9BDC49" w14:textId="77777777" w:rsidR="00E9177F" w:rsidRDefault="00E9177F" w:rsidP="00D46408">
            <w:pPr>
              <w:ind w:firstLine="16"/>
              <w:jc w:val="center"/>
              <w:rPr>
                <w:rFonts w:asciiTheme="minorHAnsi" w:hAnsiTheme="minorHAnsi" w:cstheme="minorHAnsi"/>
                <w:sz w:val="16"/>
                <w:szCs w:val="16"/>
                <w:lang w:eastAsia="es-BO"/>
              </w:rPr>
            </w:pPr>
          </w:p>
          <w:p w14:paraId="6F5EB8E7"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r>
              <w:rPr>
                <w:rFonts w:asciiTheme="minorHAnsi" w:hAnsiTheme="minorHAnsi" w:cstheme="minorHAnsi"/>
                <w:noProof/>
                <w:sz w:val="16"/>
                <w:szCs w:val="16"/>
                <w:lang w:val="es-BO" w:eastAsia="es-BO"/>
              </w:rPr>
              <w:drawing>
                <wp:inline distT="0" distB="0" distL="0" distR="0" wp14:anchorId="4E50160C" wp14:editId="3ACBAD88">
                  <wp:extent cx="1313700" cy="1757966"/>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8629" cy="1791325"/>
                          </a:xfrm>
                          <a:prstGeom prst="rect">
                            <a:avLst/>
                          </a:prstGeom>
                          <a:noFill/>
                        </pic:spPr>
                      </pic:pic>
                    </a:graphicData>
                  </a:graphic>
                </wp:inline>
              </w:drawing>
            </w:r>
          </w:p>
        </w:tc>
        <w:tc>
          <w:tcPr>
            <w:tcW w:w="3118" w:type="dxa"/>
            <w:vAlign w:val="center"/>
          </w:tcPr>
          <w:p w14:paraId="48CAA170" w14:textId="77777777" w:rsidR="00682CBB" w:rsidRPr="00682CBB" w:rsidRDefault="00682CBB" w:rsidP="00682CBB">
            <w:pPr>
              <w:rPr>
                <w:rFonts w:ascii="Tahoma" w:hAnsi="Tahoma" w:cs="Tahoma"/>
                <w:sz w:val="14"/>
                <w:szCs w:val="14"/>
                <w:lang w:val="es-ES"/>
              </w:rPr>
            </w:pPr>
            <w:r w:rsidRPr="00682CBB">
              <w:rPr>
                <w:rFonts w:ascii="Tahoma" w:hAnsi="Tahoma" w:cs="Tahoma"/>
                <w:b/>
                <w:bCs/>
                <w:sz w:val="14"/>
                <w:szCs w:val="14"/>
                <w:lang w:val="es-ES"/>
              </w:rPr>
              <w:t>Tela:</w:t>
            </w:r>
            <w:r w:rsidRPr="00682CBB">
              <w:rPr>
                <w:rFonts w:ascii="Tahoma" w:hAnsi="Tahoma" w:cs="Tahoma"/>
                <w:sz w:val="14"/>
                <w:szCs w:val="14"/>
                <w:lang w:val="es-ES"/>
              </w:rPr>
              <w:t xml:space="preserve"> Kaki de primera Algodón</w:t>
            </w:r>
          </w:p>
          <w:p w14:paraId="20A01843" w14:textId="43802E24" w:rsidR="00682CBB" w:rsidRDefault="00682CBB" w:rsidP="00682CBB">
            <w:pPr>
              <w:rPr>
                <w:rFonts w:ascii="Tahoma" w:hAnsi="Tahoma" w:cs="Tahoma"/>
                <w:sz w:val="14"/>
                <w:szCs w:val="14"/>
                <w:lang w:val="es-ES"/>
              </w:rPr>
            </w:pPr>
            <w:r w:rsidRPr="00682CBB">
              <w:rPr>
                <w:rFonts w:ascii="Tahoma" w:hAnsi="Tahoma" w:cs="Tahoma"/>
                <w:b/>
                <w:bCs/>
                <w:sz w:val="14"/>
                <w:szCs w:val="14"/>
                <w:lang w:val="es-ES"/>
              </w:rPr>
              <w:t>Color:</w:t>
            </w:r>
            <w:r w:rsidRPr="00682CBB">
              <w:rPr>
                <w:rFonts w:ascii="Tahoma" w:hAnsi="Tahoma" w:cs="Tahoma"/>
                <w:sz w:val="14"/>
                <w:szCs w:val="14"/>
                <w:lang w:val="es-ES"/>
              </w:rPr>
              <w:t xml:space="preserve"> Azul</w:t>
            </w:r>
          </w:p>
          <w:p w14:paraId="2776F9B7" w14:textId="77777777" w:rsidR="00682CBB" w:rsidRPr="00682CBB" w:rsidRDefault="00682CBB" w:rsidP="00682CBB">
            <w:pPr>
              <w:rPr>
                <w:rFonts w:ascii="Tahoma" w:hAnsi="Tahoma" w:cs="Tahoma"/>
                <w:sz w:val="14"/>
                <w:szCs w:val="14"/>
                <w:lang w:val="es-ES"/>
              </w:rPr>
            </w:pPr>
          </w:p>
          <w:p w14:paraId="38CF7C43" w14:textId="10785FD4" w:rsidR="00682CBB" w:rsidRDefault="00682CBB" w:rsidP="00682CBB">
            <w:pPr>
              <w:rPr>
                <w:rFonts w:ascii="Tahoma" w:hAnsi="Tahoma" w:cs="Tahoma"/>
                <w:sz w:val="14"/>
                <w:szCs w:val="14"/>
                <w:lang w:val="es-ES"/>
              </w:rPr>
            </w:pPr>
            <w:r w:rsidRPr="00682CBB">
              <w:rPr>
                <w:rFonts w:ascii="Tahoma" w:hAnsi="Tahoma" w:cs="Tahoma"/>
                <w:b/>
                <w:bCs/>
                <w:sz w:val="14"/>
                <w:szCs w:val="14"/>
                <w:lang w:val="es-ES"/>
              </w:rPr>
              <w:t>Acabado</w:t>
            </w:r>
            <w:r w:rsidRPr="00682CBB">
              <w:rPr>
                <w:rFonts w:ascii="Tahoma" w:hAnsi="Tahoma" w:cs="Tahoma"/>
                <w:sz w:val="14"/>
                <w:szCs w:val="14"/>
                <w:lang w:val="es-ES"/>
              </w:rPr>
              <w:t>:</w:t>
            </w:r>
          </w:p>
          <w:p w14:paraId="75010741" w14:textId="77777777" w:rsidR="00682CBB" w:rsidRPr="00682CBB" w:rsidRDefault="00682CBB" w:rsidP="00682CBB">
            <w:pPr>
              <w:rPr>
                <w:rFonts w:ascii="Tahoma" w:hAnsi="Tahoma" w:cs="Tahoma"/>
                <w:sz w:val="14"/>
                <w:szCs w:val="14"/>
                <w:lang w:val="es-ES"/>
              </w:rPr>
            </w:pPr>
          </w:p>
          <w:p w14:paraId="0ADED97B" w14:textId="77777777" w:rsidR="00682CBB" w:rsidRPr="00682CBB" w:rsidRDefault="00682CBB" w:rsidP="00682CBB">
            <w:pPr>
              <w:rPr>
                <w:rFonts w:ascii="Tahoma" w:hAnsi="Tahoma" w:cs="Tahoma"/>
                <w:b/>
                <w:bCs/>
                <w:sz w:val="14"/>
                <w:szCs w:val="14"/>
                <w:lang w:val="es-ES"/>
              </w:rPr>
            </w:pPr>
            <w:r w:rsidRPr="00682CBB">
              <w:rPr>
                <w:rFonts w:ascii="Tahoma" w:hAnsi="Tahoma" w:cs="Tahoma"/>
                <w:b/>
                <w:bCs/>
                <w:sz w:val="14"/>
                <w:szCs w:val="14"/>
                <w:lang w:val="es-ES"/>
              </w:rPr>
              <w:t xml:space="preserve">Bolsillos: </w:t>
            </w:r>
          </w:p>
          <w:p w14:paraId="2249ED92"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Parte superior: Dos bolsillos con pretina.</w:t>
            </w:r>
          </w:p>
          <w:p w14:paraId="092BC220"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Parte inferior: 2 bolsillos con pretina.</w:t>
            </w:r>
          </w:p>
          <w:p w14:paraId="6EC2EF0F"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Por encima de los bolsillos de la parte inferior se debe considerar dos bolsillos con cierre.</w:t>
            </w:r>
          </w:p>
          <w:p w14:paraId="4759FD72" w14:textId="48E920F4" w:rsidR="00682CBB" w:rsidRDefault="00682CBB" w:rsidP="00682CBB">
            <w:pPr>
              <w:rPr>
                <w:rFonts w:ascii="Tahoma" w:hAnsi="Tahoma" w:cs="Tahoma"/>
                <w:sz w:val="14"/>
                <w:szCs w:val="14"/>
                <w:lang w:val="es-ES"/>
              </w:rPr>
            </w:pPr>
            <w:r w:rsidRPr="00682CBB">
              <w:rPr>
                <w:rFonts w:ascii="Tahoma" w:hAnsi="Tahoma" w:cs="Tahoma"/>
                <w:sz w:val="14"/>
                <w:szCs w:val="14"/>
                <w:lang w:val="es-ES"/>
              </w:rPr>
              <w:t>Parte de la espalda: 1 bolsillo con cierre.</w:t>
            </w:r>
          </w:p>
          <w:p w14:paraId="32A21E7D" w14:textId="77777777" w:rsidR="00682CBB" w:rsidRPr="00682CBB" w:rsidRDefault="00682CBB" w:rsidP="00682CBB">
            <w:pPr>
              <w:rPr>
                <w:rFonts w:ascii="Tahoma" w:hAnsi="Tahoma" w:cs="Tahoma"/>
                <w:sz w:val="14"/>
                <w:szCs w:val="14"/>
                <w:lang w:val="es-ES"/>
              </w:rPr>
            </w:pPr>
          </w:p>
          <w:p w14:paraId="625CE6F0" w14:textId="77777777" w:rsidR="00682CBB" w:rsidRPr="00682CBB" w:rsidRDefault="00682CBB" w:rsidP="00682CBB">
            <w:pPr>
              <w:rPr>
                <w:rFonts w:ascii="Tahoma" w:hAnsi="Tahoma" w:cs="Tahoma"/>
                <w:sz w:val="14"/>
                <w:szCs w:val="14"/>
                <w:lang w:val="es-ES"/>
              </w:rPr>
            </w:pPr>
            <w:r w:rsidRPr="00682CBB">
              <w:rPr>
                <w:rFonts w:ascii="Tahoma" w:hAnsi="Tahoma" w:cs="Tahoma"/>
                <w:b/>
                <w:bCs/>
                <w:sz w:val="14"/>
                <w:szCs w:val="14"/>
                <w:lang w:val="es-ES"/>
              </w:rPr>
              <w:t>Cinta reflectiva:</w:t>
            </w:r>
            <w:r w:rsidRPr="00682CBB">
              <w:rPr>
                <w:rFonts w:ascii="Tahoma" w:hAnsi="Tahoma" w:cs="Tahoma"/>
                <w:sz w:val="14"/>
                <w:szCs w:val="14"/>
                <w:lang w:val="es-ES"/>
              </w:rPr>
              <w:t xml:space="preserve"> de 1 pulgada (Plateado)</w:t>
            </w:r>
          </w:p>
          <w:p w14:paraId="21146DF1"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Posterior: Parte superior de la espalda.</w:t>
            </w:r>
          </w:p>
          <w:p w14:paraId="27CA677B"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Frente: Después de los bordados parte superior.</w:t>
            </w:r>
          </w:p>
          <w:p w14:paraId="1AF0A49D"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Parte superior del bolsillo izquierdo: Logotipo de ENDE, a la</w:t>
            </w:r>
          </w:p>
          <w:p w14:paraId="1CE7E717"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altura del corazón (en variedad de color original) de medidas de</w:t>
            </w:r>
          </w:p>
          <w:p w14:paraId="07991ED9"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10 cm. de largo x 5 cm. de alto).</w:t>
            </w:r>
          </w:p>
          <w:p w14:paraId="184114DF"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Parte superior del bolsillo derecho: Nombre del trabajador el</w:t>
            </w:r>
          </w:p>
          <w:p w14:paraId="13CA5EAB"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(inicial nombre y apellido), tipo de sangre (adaptable con velcro</w:t>
            </w:r>
          </w:p>
          <w:p w14:paraId="559E8DAD" w14:textId="1A56A4C5" w:rsidR="00682CBB" w:rsidRDefault="00682CBB" w:rsidP="00682CBB">
            <w:pPr>
              <w:rPr>
                <w:rFonts w:ascii="Tahoma" w:hAnsi="Tahoma" w:cs="Tahoma"/>
                <w:sz w:val="14"/>
                <w:szCs w:val="14"/>
                <w:lang w:val="es-ES"/>
              </w:rPr>
            </w:pPr>
            <w:r w:rsidRPr="00682CBB">
              <w:rPr>
                <w:rFonts w:ascii="Tahoma" w:hAnsi="Tahoma" w:cs="Tahoma"/>
                <w:sz w:val="14"/>
                <w:szCs w:val="14"/>
                <w:lang w:val="es-ES"/>
              </w:rPr>
              <w:t>adhesivo)</w:t>
            </w:r>
          </w:p>
          <w:p w14:paraId="08FBD164" w14:textId="77777777" w:rsidR="00682CBB" w:rsidRPr="00682CBB" w:rsidRDefault="00682CBB" w:rsidP="00682CBB">
            <w:pPr>
              <w:rPr>
                <w:rFonts w:ascii="Tahoma" w:hAnsi="Tahoma" w:cs="Tahoma"/>
                <w:sz w:val="14"/>
                <w:szCs w:val="14"/>
                <w:lang w:val="es-ES"/>
              </w:rPr>
            </w:pPr>
          </w:p>
          <w:p w14:paraId="3EAE1198" w14:textId="77777777" w:rsidR="00682CBB" w:rsidRPr="00682CBB" w:rsidRDefault="00682CBB" w:rsidP="00682CBB">
            <w:pPr>
              <w:rPr>
                <w:rFonts w:ascii="Tahoma" w:hAnsi="Tahoma" w:cs="Tahoma"/>
                <w:sz w:val="14"/>
                <w:szCs w:val="14"/>
                <w:lang w:val="es-ES"/>
              </w:rPr>
            </w:pPr>
            <w:r w:rsidRPr="00682CBB">
              <w:rPr>
                <w:rFonts w:ascii="Tahoma" w:hAnsi="Tahoma" w:cs="Tahoma"/>
                <w:b/>
                <w:bCs/>
                <w:sz w:val="14"/>
                <w:szCs w:val="14"/>
                <w:lang w:val="es-ES"/>
              </w:rPr>
              <w:t>Costura:</w:t>
            </w:r>
            <w:r w:rsidRPr="00682CBB">
              <w:rPr>
                <w:rFonts w:ascii="Tahoma" w:hAnsi="Tahoma" w:cs="Tahoma"/>
                <w:sz w:val="14"/>
                <w:szCs w:val="14"/>
                <w:lang w:val="es-ES"/>
              </w:rPr>
              <w:t xml:space="preserve"> Doble costura alrededor del chaleco, reforzar los bolsillos, debe tener ajustadores en ambos lados y tener su forro al interior.</w:t>
            </w:r>
          </w:p>
          <w:p w14:paraId="36E5D5B4" w14:textId="77777777" w:rsidR="00682CBB" w:rsidRPr="00682CBB" w:rsidRDefault="00682CBB" w:rsidP="00682CBB">
            <w:pPr>
              <w:rPr>
                <w:rFonts w:ascii="Tahoma" w:hAnsi="Tahoma" w:cs="Tahoma"/>
                <w:b/>
                <w:bCs/>
                <w:sz w:val="14"/>
                <w:szCs w:val="14"/>
                <w:lang w:val="es-ES"/>
              </w:rPr>
            </w:pPr>
            <w:r w:rsidRPr="00682CBB">
              <w:rPr>
                <w:rFonts w:ascii="Tahoma" w:hAnsi="Tahoma" w:cs="Tahoma"/>
                <w:b/>
                <w:bCs/>
                <w:sz w:val="14"/>
                <w:szCs w:val="14"/>
                <w:lang w:val="es-ES"/>
              </w:rPr>
              <w:t>Ensayos de laboratorio</w:t>
            </w:r>
          </w:p>
          <w:p w14:paraId="2A4419EE"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(deseable)</w:t>
            </w:r>
          </w:p>
          <w:p w14:paraId="11A39A81"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 xml:space="preserve">- </w:t>
            </w:r>
            <w:r w:rsidRPr="00682CBB">
              <w:rPr>
                <w:rFonts w:ascii="Tahoma" w:hAnsi="Tahoma" w:cs="Tahoma"/>
                <w:b/>
                <w:bCs/>
                <w:sz w:val="14"/>
                <w:szCs w:val="14"/>
                <w:lang w:val="es-ES"/>
              </w:rPr>
              <w:t>Composición de Tejido:</w:t>
            </w:r>
          </w:p>
          <w:p w14:paraId="7812A72A" w14:textId="77777777" w:rsidR="00682CBB" w:rsidRDefault="00682CBB" w:rsidP="00682CBB">
            <w:pPr>
              <w:rPr>
                <w:rFonts w:ascii="Tahoma" w:hAnsi="Tahoma" w:cs="Tahoma"/>
                <w:sz w:val="14"/>
                <w:szCs w:val="14"/>
                <w:lang w:val="es-ES"/>
              </w:rPr>
            </w:pPr>
            <w:r w:rsidRPr="00682CBB">
              <w:rPr>
                <w:rFonts w:ascii="Tahoma" w:hAnsi="Tahoma" w:cs="Tahoma"/>
                <w:sz w:val="14"/>
                <w:szCs w:val="14"/>
                <w:lang w:val="es-ES"/>
              </w:rPr>
              <w:t>UNE-EN ISO 1833-1:2011</w:t>
            </w:r>
          </w:p>
          <w:p w14:paraId="4C6AEE93" w14:textId="3F9CA92B"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 xml:space="preserve"> </w:t>
            </w:r>
          </w:p>
          <w:p w14:paraId="3D4F6195" w14:textId="77777777" w:rsidR="00682CBB" w:rsidRPr="00682CBB" w:rsidRDefault="00682CBB" w:rsidP="00682CBB">
            <w:pPr>
              <w:rPr>
                <w:rFonts w:ascii="Tahoma" w:hAnsi="Tahoma" w:cs="Tahoma"/>
                <w:b/>
                <w:bCs/>
                <w:sz w:val="14"/>
                <w:szCs w:val="14"/>
                <w:lang w:val="es-ES"/>
              </w:rPr>
            </w:pPr>
            <w:r w:rsidRPr="00682CBB">
              <w:rPr>
                <w:rFonts w:ascii="Tahoma" w:hAnsi="Tahoma" w:cs="Tahoma"/>
                <w:b/>
                <w:bCs/>
                <w:sz w:val="14"/>
                <w:szCs w:val="14"/>
                <w:lang w:val="es-ES"/>
              </w:rPr>
              <w:t>Considerar:</w:t>
            </w:r>
          </w:p>
          <w:p w14:paraId="295F655A"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Disponibilidad de tallas S-M-L-XL-XXXL</w:t>
            </w:r>
          </w:p>
          <w:p w14:paraId="4BBFE777" w14:textId="77777777" w:rsidR="00682CBB" w:rsidRPr="00682CBB" w:rsidRDefault="00682CBB" w:rsidP="00682CBB">
            <w:pPr>
              <w:rPr>
                <w:rFonts w:ascii="Tahoma" w:hAnsi="Tahoma" w:cs="Tahoma"/>
                <w:sz w:val="14"/>
                <w:szCs w:val="14"/>
                <w:lang w:val="es-ES"/>
              </w:rPr>
            </w:pPr>
          </w:p>
          <w:p w14:paraId="6F36D5B6" w14:textId="77777777" w:rsidR="00E9177F" w:rsidRPr="00682CBB" w:rsidRDefault="00E9177F" w:rsidP="00682CBB">
            <w:pPr>
              <w:rPr>
                <w:rFonts w:ascii="Tahoma" w:hAnsi="Tahoma" w:cs="Tahoma"/>
                <w:sz w:val="14"/>
                <w:szCs w:val="14"/>
                <w:lang w:val="es-ES"/>
              </w:rPr>
            </w:pPr>
          </w:p>
        </w:tc>
        <w:tc>
          <w:tcPr>
            <w:tcW w:w="2835" w:type="dxa"/>
            <w:vAlign w:val="center"/>
          </w:tcPr>
          <w:p w14:paraId="25B1A154"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C25D1E" w:rsidRPr="00DC33B5" w14:paraId="26ACE64F" w14:textId="77777777" w:rsidTr="00C25D1E">
        <w:trPr>
          <w:trHeight w:val="401"/>
        </w:trPr>
        <w:tc>
          <w:tcPr>
            <w:tcW w:w="567" w:type="dxa"/>
            <w:shd w:val="clear" w:color="auto" w:fill="DEEAF6" w:themeFill="accent5" w:themeFillTint="33"/>
            <w:vAlign w:val="center"/>
          </w:tcPr>
          <w:p w14:paraId="7FB1A75E" w14:textId="74B6ED3A" w:rsidR="00C25D1E" w:rsidRPr="00C25D1E" w:rsidRDefault="00682CBB" w:rsidP="00D46408">
            <w:pPr>
              <w:rPr>
                <w:rFonts w:asciiTheme="minorHAnsi" w:hAnsiTheme="minorHAnsi"/>
                <w:b/>
                <w:bCs/>
                <w:i/>
                <w:iCs/>
                <w:color w:val="808080" w:themeColor="background1" w:themeShade="80"/>
                <w:sz w:val="18"/>
                <w:szCs w:val="18"/>
                <w:lang w:val="es-ES"/>
              </w:rPr>
            </w:pPr>
            <w:r>
              <w:rPr>
                <w:rFonts w:asciiTheme="minorHAnsi" w:hAnsiTheme="minorHAnsi" w:cstheme="minorHAnsi"/>
                <w:b/>
                <w:bCs/>
                <w:color w:val="000000"/>
                <w:sz w:val="16"/>
                <w:szCs w:val="16"/>
                <w:lang w:eastAsia="es-BO"/>
              </w:rPr>
              <w:t>5</w:t>
            </w:r>
          </w:p>
        </w:tc>
        <w:tc>
          <w:tcPr>
            <w:tcW w:w="8080" w:type="dxa"/>
            <w:gridSpan w:val="3"/>
            <w:shd w:val="clear" w:color="auto" w:fill="DEEAF6" w:themeFill="accent5" w:themeFillTint="33"/>
            <w:vAlign w:val="center"/>
          </w:tcPr>
          <w:p w14:paraId="02703BA5" w14:textId="77E5799D" w:rsidR="00C25D1E" w:rsidRPr="00682CBB" w:rsidRDefault="00C25D1E" w:rsidP="00C25D1E">
            <w:pPr>
              <w:rPr>
                <w:rFonts w:asciiTheme="minorHAnsi" w:hAnsiTheme="minorHAnsi"/>
                <w:b/>
                <w:bCs/>
                <w:i/>
                <w:iCs/>
                <w:color w:val="808080" w:themeColor="background1" w:themeShade="80"/>
                <w:sz w:val="16"/>
                <w:szCs w:val="16"/>
                <w:lang w:val="es-ES"/>
              </w:rPr>
            </w:pPr>
            <w:r w:rsidRPr="00682CBB">
              <w:rPr>
                <w:rFonts w:asciiTheme="minorHAnsi" w:hAnsiTheme="minorHAnsi" w:cstheme="minorHAnsi"/>
                <w:b/>
                <w:bCs/>
                <w:sz w:val="16"/>
                <w:szCs w:val="16"/>
                <w:lang w:eastAsia="es-BO"/>
              </w:rPr>
              <w:t>PONCHO IMPERMEABLE PVC</w:t>
            </w:r>
          </w:p>
        </w:tc>
      </w:tr>
      <w:tr w:rsidR="00E9177F" w:rsidRPr="00DC33B5" w14:paraId="0F79A9D6" w14:textId="77777777" w:rsidTr="00682CBB">
        <w:trPr>
          <w:trHeight w:val="1894"/>
        </w:trPr>
        <w:tc>
          <w:tcPr>
            <w:tcW w:w="567" w:type="dxa"/>
            <w:vAlign w:val="center"/>
          </w:tcPr>
          <w:p w14:paraId="11083EE1" w14:textId="644713A5" w:rsidR="00E9177F" w:rsidRPr="00DC33B5" w:rsidRDefault="00E9177F" w:rsidP="00D46408">
            <w:pPr>
              <w:rPr>
                <w:rFonts w:asciiTheme="minorHAnsi" w:hAnsiTheme="minorHAnsi"/>
                <w:i/>
                <w:iCs/>
                <w:color w:val="808080" w:themeColor="background1" w:themeShade="80"/>
                <w:sz w:val="18"/>
                <w:szCs w:val="18"/>
                <w:lang w:val="es-ES"/>
              </w:rPr>
            </w:pPr>
          </w:p>
        </w:tc>
        <w:tc>
          <w:tcPr>
            <w:tcW w:w="2127" w:type="dxa"/>
          </w:tcPr>
          <w:p w14:paraId="14F8E954" w14:textId="43782495" w:rsidR="00E9177F" w:rsidRPr="00B37F21" w:rsidRDefault="001D1164" w:rsidP="00D46408">
            <w:pPr>
              <w:ind w:firstLine="16"/>
              <w:jc w:val="center"/>
              <w:rPr>
                <w:rFonts w:asciiTheme="minorHAnsi" w:hAnsiTheme="minorHAnsi" w:cstheme="minorHAnsi"/>
                <w:b/>
                <w:sz w:val="18"/>
                <w:szCs w:val="18"/>
                <w:lang w:eastAsia="es-BO"/>
              </w:rPr>
            </w:pPr>
            <w:r>
              <w:rPr>
                <w:rFonts w:asciiTheme="minorHAnsi" w:hAnsiTheme="minorHAnsi" w:cstheme="minorHAnsi"/>
                <w:noProof/>
                <w:sz w:val="16"/>
                <w:szCs w:val="16"/>
                <w:lang w:val="es-BO" w:eastAsia="es-BO"/>
              </w:rPr>
              <w:drawing>
                <wp:anchor distT="0" distB="0" distL="114300" distR="114300" simplePos="0" relativeHeight="251718656" behindDoc="1" locked="0" layoutInCell="1" allowOverlap="1" wp14:anchorId="23CDEE4B" wp14:editId="2382675C">
                  <wp:simplePos x="0" y="0"/>
                  <wp:positionH relativeFrom="column">
                    <wp:posOffset>159314</wp:posOffset>
                  </wp:positionH>
                  <wp:positionV relativeFrom="paragraph">
                    <wp:posOffset>32501</wp:posOffset>
                  </wp:positionV>
                  <wp:extent cx="830687" cy="1104623"/>
                  <wp:effectExtent l="0" t="0" r="7620"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0687" cy="1104623"/>
                          </a:xfrm>
                          <a:prstGeom prst="rect">
                            <a:avLst/>
                          </a:prstGeom>
                          <a:noFill/>
                        </pic:spPr>
                      </pic:pic>
                    </a:graphicData>
                  </a:graphic>
                  <wp14:sizeRelH relativeFrom="margin">
                    <wp14:pctWidth>0</wp14:pctWidth>
                  </wp14:sizeRelH>
                  <wp14:sizeRelV relativeFrom="margin">
                    <wp14:pctHeight>0</wp14:pctHeight>
                  </wp14:sizeRelV>
                </wp:anchor>
              </w:drawing>
            </w:r>
          </w:p>
          <w:p w14:paraId="2C1C02C6" w14:textId="3F413417" w:rsidR="00E9177F" w:rsidRDefault="00E9177F" w:rsidP="00D46408">
            <w:pPr>
              <w:ind w:firstLine="16"/>
              <w:jc w:val="center"/>
              <w:rPr>
                <w:rFonts w:asciiTheme="minorHAnsi" w:hAnsiTheme="minorHAnsi" w:cstheme="minorHAnsi"/>
                <w:sz w:val="16"/>
                <w:szCs w:val="16"/>
                <w:lang w:eastAsia="es-BO"/>
              </w:rPr>
            </w:pPr>
          </w:p>
          <w:p w14:paraId="49A335CE" w14:textId="102B8D44" w:rsidR="00E9177F" w:rsidRDefault="00E9177F" w:rsidP="00D46408">
            <w:pPr>
              <w:ind w:firstLine="16"/>
              <w:jc w:val="center"/>
              <w:rPr>
                <w:rFonts w:asciiTheme="minorHAnsi" w:hAnsiTheme="minorHAnsi" w:cstheme="minorHAnsi"/>
                <w:sz w:val="16"/>
                <w:szCs w:val="16"/>
                <w:lang w:eastAsia="es-BO"/>
              </w:rPr>
            </w:pPr>
          </w:p>
          <w:p w14:paraId="1553EB71" w14:textId="2FAE0A3F" w:rsidR="00E9177F" w:rsidRDefault="00E9177F" w:rsidP="00D46408">
            <w:pPr>
              <w:ind w:firstLine="16"/>
              <w:jc w:val="center"/>
              <w:rPr>
                <w:rFonts w:asciiTheme="minorHAnsi" w:hAnsiTheme="minorHAnsi" w:cstheme="minorHAnsi"/>
                <w:sz w:val="16"/>
                <w:szCs w:val="16"/>
                <w:lang w:eastAsia="es-BO"/>
              </w:rPr>
            </w:pPr>
          </w:p>
          <w:p w14:paraId="4F7C0C17" w14:textId="7D8E1694" w:rsidR="00E9177F" w:rsidRDefault="00E9177F" w:rsidP="00D46408">
            <w:pPr>
              <w:ind w:firstLine="16"/>
              <w:jc w:val="center"/>
              <w:rPr>
                <w:rFonts w:asciiTheme="minorHAnsi" w:hAnsiTheme="minorHAnsi" w:cstheme="minorHAnsi"/>
                <w:sz w:val="16"/>
                <w:szCs w:val="16"/>
                <w:lang w:eastAsia="es-BO"/>
              </w:rPr>
            </w:pPr>
          </w:p>
          <w:p w14:paraId="64E8B77A" w14:textId="77777777" w:rsidR="00E9177F" w:rsidRDefault="00E9177F" w:rsidP="00D46408">
            <w:pPr>
              <w:ind w:firstLine="16"/>
              <w:jc w:val="center"/>
              <w:rPr>
                <w:rFonts w:asciiTheme="minorHAnsi" w:hAnsiTheme="minorHAnsi" w:cstheme="minorHAnsi"/>
                <w:sz w:val="16"/>
                <w:szCs w:val="16"/>
                <w:lang w:eastAsia="es-BO"/>
              </w:rPr>
            </w:pPr>
          </w:p>
          <w:p w14:paraId="4ED3BD74" w14:textId="77777777" w:rsidR="00E9177F" w:rsidRDefault="00E9177F" w:rsidP="00D46408">
            <w:pPr>
              <w:ind w:firstLine="16"/>
              <w:jc w:val="center"/>
              <w:rPr>
                <w:rFonts w:asciiTheme="minorHAnsi" w:hAnsiTheme="minorHAnsi" w:cstheme="minorHAnsi"/>
                <w:sz w:val="16"/>
                <w:szCs w:val="16"/>
                <w:lang w:eastAsia="es-BO"/>
              </w:rPr>
            </w:pPr>
          </w:p>
          <w:p w14:paraId="2C17E7D4"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p>
        </w:tc>
        <w:tc>
          <w:tcPr>
            <w:tcW w:w="3118" w:type="dxa"/>
            <w:vAlign w:val="center"/>
          </w:tcPr>
          <w:p w14:paraId="4329157A"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Composición:</w:t>
            </w:r>
          </w:p>
          <w:p w14:paraId="1A29D093"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Material PVC.</w:t>
            </w:r>
          </w:p>
          <w:p w14:paraId="5133566B"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Impermeable 100%</w:t>
            </w:r>
          </w:p>
          <w:p w14:paraId="3987177F" w14:textId="040CC002"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Espesor 0.32mm.</w:t>
            </w:r>
          </w:p>
          <w:p w14:paraId="782EC705" w14:textId="77777777" w:rsidR="00682CBB" w:rsidRPr="00682CBB" w:rsidRDefault="00682CBB" w:rsidP="00682CBB">
            <w:pPr>
              <w:rPr>
                <w:rFonts w:ascii="Tahoma" w:hAnsi="Tahoma" w:cs="Tahoma"/>
                <w:sz w:val="14"/>
                <w:szCs w:val="14"/>
                <w:lang w:val="es-ES"/>
              </w:rPr>
            </w:pPr>
          </w:p>
          <w:p w14:paraId="0E9D27B3" w14:textId="77777777" w:rsidR="00682CBB" w:rsidRPr="00682CBB" w:rsidRDefault="00682CBB" w:rsidP="00682CBB">
            <w:pPr>
              <w:rPr>
                <w:rFonts w:ascii="Tahoma" w:hAnsi="Tahoma" w:cs="Tahoma"/>
                <w:b/>
                <w:bCs/>
                <w:sz w:val="14"/>
                <w:szCs w:val="14"/>
                <w:lang w:val="es-ES"/>
              </w:rPr>
            </w:pPr>
            <w:r w:rsidRPr="00682CBB">
              <w:rPr>
                <w:rFonts w:ascii="Tahoma" w:hAnsi="Tahoma" w:cs="Tahoma"/>
                <w:b/>
                <w:bCs/>
                <w:sz w:val="14"/>
                <w:szCs w:val="14"/>
                <w:lang w:val="es-ES"/>
              </w:rPr>
              <w:t>Acabado / Costuras:</w:t>
            </w:r>
          </w:p>
          <w:p w14:paraId="3E08B939"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Con capucha tipo capa, bolsillo en la parte delantera. Deseable</w:t>
            </w:r>
          </w:p>
          <w:p w14:paraId="6FB68636"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 xml:space="preserve">con broches de nylon a ajustar. </w:t>
            </w:r>
          </w:p>
          <w:p w14:paraId="4DD747D1" w14:textId="4847C2E6" w:rsidR="00E9177F" w:rsidRPr="00682CBB" w:rsidRDefault="00682CBB" w:rsidP="00682CBB">
            <w:pPr>
              <w:rPr>
                <w:rFonts w:ascii="Tahoma" w:hAnsi="Tahoma" w:cs="Tahoma"/>
                <w:i/>
                <w:iCs/>
                <w:color w:val="808080" w:themeColor="background1" w:themeShade="80"/>
                <w:sz w:val="14"/>
                <w:szCs w:val="14"/>
                <w:lang w:val="es-ES"/>
              </w:rPr>
            </w:pPr>
            <w:r w:rsidRPr="00682CBB">
              <w:rPr>
                <w:rFonts w:ascii="Tahoma" w:hAnsi="Tahoma" w:cs="Tahoma"/>
                <w:sz w:val="14"/>
                <w:szCs w:val="14"/>
                <w:lang w:val="es-ES"/>
              </w:rPr>
              <w:t>Costuras termo soldadas</w:t>
            </w:r>
          </w:p>
        </w:tc>
        <w:tc>
          <w:tcPr>
            <w:tcW w:w="2835" w:type="dxa"/>
            <w:vAlign w:val="center"/>
          </w:tcPr>
          <w:p w14:paraId="56EAF9B0"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C25D1E" w:rsidRPr="00DC33B5" w14:paraId="46BBF523" w14:textId="77777777" w:rsidTr="00C25D1E">
        <w:trPr>
          <w:trHeight w:val="304"/>
        </w:trPr>
        <w:tc>
          <w:tcPr>
            <w:tcW w:w="567" w:type="dxa"/>
            <w:tcBorders>
              <w:bottom w:val="single" w:sz="4" w:space="0" w:color="auto"/>
            </w:tcBorders>
            <w:shd w:val="clear" w:color="auto" w:fill="DEEAF6" w:themeFill="accent5" w:themeFillTint="33"/>
            <w:vAlign w:val="center"/>
          </w:tcPr>
          <w:p w14:paraId="5AF2BC38" w14:textId="6631BB56" w:rsidR="00C25D1E" w:rsidRPr="00C25D1E" w:rsidRDefault="00682CBB" w:rsidP="00D46408">
            <w:pPr>
              <w:rPr>
                <w:rFonts w:asciiTheme="minorHAnsi" w:hAnsiTheme="minorHAnsi"/>
                <w:b/>
                <w:bCs/>
                <w:i/>
                <w:iCs/>
                <w:color w:val="808080" w:themeColor="background1" w:themeShade="80"/>
                <w:sz w:val="18"/>
                <w:szCs w:val="18"/>
                <w:lang w:val="es-ES"/>
              </w:rPr>
            </w:pPr>
            <w:r>
              <w:rPr>
                <w:rFonts w:asciiTheme="minorHAnsi" w:hAnsiTheme="minorHAnsi" w:cstheme="minorHAnsi"/>
                <w:b/>
                <w:bCs/>
                <w:color w:val="000000"/>
                <w:sz w:val="16"/>
                <w:szCs w:val="16"/>
                <w:lang w:eastAsia="es-BO"/>
              </w:rPr>
              <w:t>6</w:t>
            </w:r>
          </w:p>
        </w:tc>
        <w:tc>
          <w:tcPr>
            <w:tcW w:w="8080" w:type="dxa"/>
            <w:gridSpan w:val="3"/>
            <w:tcBorders>
              <w:bottom w:val="single" w:sz="4" w:space="0" w:color="auto"/>
            </w:tcBorders>
            <w:shd w:val="clear" w:color="auto" w:fill="DEEAF6" w:themeFill="accent5" w:themeFillTint="33"/>
          </w:tcPr>
          <w:p w14:paraId="01A23445" w14:textId="6F6E89B7" w:rsidR="00C25D1E" w:rsidRPr="00C25D1E" w:rsidRDefault="00682CBB" w:rsidP="00C25D1E">
            <w:pPr>
              <w:ind w:firstLine="16"/>
              <w:rPr>
                <w:rFonts w:asciiTheme="minorHAnsi" w:hAnsiTheme="minorHAnsi" w:cstheme="minorHAnsi"/>
                <w:b/>
                <w:sz w:val="18"/>
                <w:szCs w:val="18"/>
                <w:lang w:eastAsia="es-BO"/>
              </w:rPr>
            </w:pPr>
            <w:r w:rsidRPr="00CE40CC">
              <w:rPr>
                <w:rFonts w:ascii="Tahoma" w:hAnsi="Tahoma" w:cs="Tahoma"/>
                <w:b/>
                <w:bCs/>
                <w:color w:val="000000"/>
                <w:sz w:val="16"/>
                <w:szCs w:val="16"/>
                <w:lang w:val="es-ES"/>
              </w:rPr>
              <w:t>SOMBRERO LEGIONARIO (TIPO SAFARI)</w:t>
            </w:r>
          </w:p>
        </w:tc>
      </w:tr>
      <w:tr w:rsidR="00E9177F" w:rsidRPr="00DC33B5" w14:paraId="6BEFD180" w14:textId="77777777" w:rsidTr="003D5C23">
        <w:trPr>
          <w:trHeight w:val="2783"/>
        </w:trPr>
        <w:tc>
          <w:tcPr>
            <w:tcW w:w="567" w:type="dxa"/>
            <w:tcBorders>
              <w:bottom w:val="single" w:sz="4" w:space="0" w:color="auto"/>
            </w:tcBorders>
            <w:vAlign w:val="center"/>
          </w:tcPr>
          <w:p w14:paraId="49752280" w14:textId="059D171A" w:rsidR="00E9177F" w:rsidRPr="00DC33B5" w:rsidRDefault="00E9177F" w:rsidP="00D46408">
            <w:pPr>
              <w:rPr>
                <w:rFonts w:asciiTheme="minorHAnsi" w:hAnsiTheme="minorHAnsi"/>
                <w:i/>
                <w:iCs/>
                <w:color w:val="808080" w:themeColor="background1" w:themeShade="80"/>
                <w:sz w:val="18"/>
                <w:szCs w:val="18"/>
                <w:lang w:val="es-ES"/>
              </w:rPr>
            </w:pPr>
          </w:p>
        </w:tc>
        <w:tc>
          <w:tcPr>
            <w:tcW w:w="2127" w:type="dxa"/>
            <w:tcBorders>
              <w:bottom w:val="single" w:sz="4" w:space="0" w:color="auto"/>
            </w:tcBorders>
          </w:tcPr>
          <w:p w14:paraId="3C71701B" w14:textId="27831D57" w:rsidR="00E9177F" w:rsidRPr="00DC33B5" w:rsidRDefault="00C25D1E" w:rsidP="00D46408">
            <w:pPr>
              <w:ind w:firstLine="16"/>
              <w:jc w:val="center"/>
              <w:rPr>
                <w:rFonts w:asciiTheme="minorHAnsi" w:hAnsiTheme="minorHAnsi"/>
                <w:i/>
                <w:iCs/>
                <w:color w:val="808080" w:themeColor="background1" w:themeShade="80"/>
                <w:sz w:val="18"/>
                <w:szCs w:val="18"/>
                <w:lang w:val="es-ES"/>
              </w:rPr>
            </w:pPr>
            <w:r w:rsidRPr="002C169C">
              <w:rPr>
                <w:rFonts w:ascii="Calibri" w:hAnsi="Calibri" w:cs="Calibri"/>
                <w:noProof/>
                <w:color w:val="000000"/>
                <w:lang w:val="es-BO" w:eastAsia="es-BO"/>
              </w:rPr>
              <w:drawing>
                <wp:anchor distT="0" distB="0" distL="114300" distR="114300" simplePos="0" relativeHeight="251719680" behindDoc="1" locked="0" layoutInCell="1" allowOverlap="1" wp14:anchorId="3BA66D6D" wp14:editId="23ECCC66">
                  <wp:simplePos x="0" y="0"/>
                  <wp:positionH relativeFrom="column">
                    <wp:posOffset>8299</wp:posOffset>
                  </wp:positionH>
                  <wp:positionV relativeFrom="paragraph">
                    <wp:posOffset>97388</wp:posOffset>
                  </wp:positionV>
                  <wp:extent cx="1143000" cy="933450"/>
                  <wp:effectExtent l="0" t="0" r="0" b="0"/>
                  <wp:wrapNone/>
                  <wp:docPr id="10" name="Imagen 10" descr="Sombrero Legionario O Cazador Con Capa Protección Del Sol | Meses sin  intereses"/>
                  <wp:cNvGraphicFramePr/>
                  <a:graphic xmlns:a="http://schemas.openxmlformats.org/drawingml/2006/main">
                    <a:graphicData uri="http://schemas.openxmlformats.org/drawingml/2006/picture">
                      <pic:pic xmlns:pic="http://schemas.openxmlformats.org/drawingml/2006/picture">
                        <pic:nvPicPr>
                          <pic:cNvPr id="3" name="Imagen 5" descr="Sombrero Legionario O Cazador Con Capa Protección Del Sol | Meses sin  intere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143000" cy="933450"/>
                          </a:xfrm>
                          <a:prstGeom prst="rect">
                            <a:avLst/>
                          </a:prstGeom>
                          <a:noFill/>
                        </pic:spPr>
                      </pic:pic>
                    </a:graphicData>
                  </a:graphic>
                  <wp14:sizeRelH relativeFrom="page">
                    <wp14:pctWidth>0</wp14:pctWidth>
                  </wp14:sizeRelH>
                  <wp14:sizeRelV relativeFrom="page">
                    <wp14:pctHeight>0</wp14:pctHeight>
                  </wp14:sizeRelV>
                </wp:anchor>
              </w:drawing>
            </w:r>
          </w:p>
        </w:tc>
        <w:tc>
          <w:tcPr>
            <w:tcW w:w="3118" w:type="dxa"/>
            <w:tcBorders>
              <w:bottom w:val="single" w:sz="4" w:space="0" w:color="auto"/>
            </w:tcBorders>
            <w:vAlign w:val="center"/>
          </w:tcPr>
          <w:p w14:paraId="705A3E30" w14:textId="77777777" w:rsidR="00682CBB" w:rsidRPr="00682CBB" w:rsidRDefault="00682CBB" w:rsidP="00682CBB">
            <w:pPr>
              <w:jc w:val="center"/>
              <w:rPr>
                <w:rFonts w:ascii="Tahoma" w:hAnsi="Tahoma" w:cs="Tahoma"/>
                <w:i/>
                <w:iCs/>
                <w:color w:val="808080" w:themeColor="background1" w:themeShade="80"/>
                <w:sz w:val="14"/>
                <w:szCs w:val="14"/>
                <w:lang w:val="es-ES"/>
              </w:rPr>
            </w:pPr>
          </w:p>
          <w:p w14:paraId="5110A7AE"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(TIPO SAFARI)</w:t>
            </w:r>
          </w:p>
          <w:p w14:paraId="06FD9BF3"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 Sombrero de tela Kaki / color azul (100% algodón, con tolerancia (+/- 1%)</w:t>
            </w:r>
          </w:p>
          <w:p w14:paraId="4A5475AB"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 Protección de cuello de largo 25 cm - -Agujeros de ventilación para una óptima circulación del aire</w:t>
            </w:r>
          </w:p>
          <w:p w14:paraId="25330A66"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 Logo de ende en la parte frontal del sombrero.</w:t>
            </w:r>
          </w:p>
          <w:p w14:paraId="733BB636" w14:textId="64133F6E" w:rsidR="00E9177F" w:rsidRPr="00682CBB" w:rsidRDefault="00682CBB" w:rsidP="00682CBB">
            <w:pPr>
              <w:rPr>
                <w:rFonts w:ascii="Tahoma" w:hAnsi="Tahoma" w:cs="Tahoma"/>
                <w:sz w:val="14"/>
                <w:szCs w:val="14"/>
                <w:lang w:val="es-ES"/>
              </w:rPr>
            </w:pPr>
            <w:r w:rsidRPr="00682CBB">
              <w:rPr>
                <w:rFonts w:ascii="Tahoma" w:hAnsi="Tahoma" w:cs="Tahoma"/>
                <w:sz w:val="14"/>
                <w:szCs w:val="14"/>
                <w:lang w:val="es-ES"/>
              </w:rPr>
              <w:t>Nota: Se considera aceptable otra norma reconocida equivalente, que cumpla con las especificaciones técnicas del producto</w:t>
            </w:r>
          </w:p>
        </w:tc>
        <w:tc>
          <w:tcPr>
            <w:tcW w:w="2835" w:type="dxa"/>
            <w:tcBorders>
              <w:bottom w:val="single" w:sz="4" w:space="0" w:color="auto"/>
            </w:tcBorders>
            <w:vAlign w:val="center"/>
          </w:tcPr>
          <w:p w14:paraId="54CA3212"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4033FCE5" w14:textId="77777777" w:rsidTr="00C25D1E">
        <w:trPr>
          <w:trHeight w:val="284"/>
        </w:trPr>
        <w:tc>
          <w:tcPr>
            <w:tcW w:w="5812" w:type="dxa"/>
            <w:gridSpan w:val="3"/>
            <w:tcBorders>
              <w:top w:val="single" w:sz="4" w:space="0" w:color="auto"/>
            </w:tcBorders>
            <w:vAlign w:val="center"/>
          </w:tcPr>
          <w:p w14:paraId="6A450A18" w14:textId="77777777" w:rsidR="00E9177F" w:rsidRPr="002C169C" w:rsidRDefault="00E9177F" w:rsidP="00D46408">
            <w:pPr>
              <w:jc w:val="both"/>
              <w:rPr>
                <w:rFonts w:ascii="Tahoma" w:hAnsi="Tahoma" w:cs="Tahoma"/>
                <w:color w:val="000000"/>
                <w:sz w:val="16"/>
                <w:szCs w:val="16"/>
                <w:lang w:val="es-ES" w:eastAsia="es-BO"/>
              </w:rPr>
            </w:pPr>
            <w:r w:rsidRPr="002C169C">
              <w:rPr>
                <w:rFonts w:ascii="Tahoma" w:hAnsi="Tahoma" w:cs="Tahoma"/>
                <w:b/>
                <w:bCs/>
                <w:color w:val="000000"/>
                <w:sz w:val="16"/>
                <w:szCs w:val="16"/>
                <w:lang w:eastAsia="es-BO"/>
              </w:rPr>
              <w:t>LUGAR Y CONDICIONES PARA LA ENTREGA:</w:t>
            </w:r>
          </w:p>
        </w:tc>
        <w:tc>
          <w:tcPr>
            <w:tcW w:w="2835" w:type="dxa"/>
            <w:tcBorders>
              <w:top w:val="single" w:sz="4" w:space="0" w:color="auto"/>
            </w:tcBorders>
            <w:vAlign w:val="center"/>
          </w:tcPr>
          <w:p w14:paraId="75A11873" w14:textId="77777777" w:rsidR="00E9177F" w:rsidRPr="00DC33B5" w:rsidRDefault="00E9177F" w:rsidP="00D46408">
            <w:pPr>
              <w:rPr>
                <w:rFonts w:asciiTheme="minorHAnsi" w:hAnsiTheme="minorHAnsi"/>
                <w:i/>
                <w:iCs/>
                <w:color w:val="808080" w:themeColor="background1" w:themeShade="80"/>
                <w:sz w:val="18"/>
                <w:szCs w:val="18"/>
                <w:lang w:val="es-ES"/>
              </w:rPr>
            </w:pPr>
          </w:p>
        </w:tc>
      </w:tr>
      <w:tr w:rsidR="001D1164" w:rsidRPr="00DC33B5" w14:paraId="122538EF" w14:textId="77777777" w:rsidTr="004F3760">
        <w:tc>
          <w:tcPr>
            <w:tcW w:w="5812" w:type="dxa"/>
            <w:gridSpan w:val="3"/>
            <w:vAlign w:val="center"/>
          </w:tcPr>
          <w:p w14:paraId="436E5462" w14:textId="77777777" w:rsidR="001D1164" w:rsidRDefault="001D1164" w:rsidP="001D1164">
            <w:pPr>
              <w:jc w:val="both"/>
              <w:rPr>
                <w:rFonts w:ascii="Tahoma" w:hAnsi="Tahoma" w:cs="Tahoma"/>
                <w:color w:val="0D0D0D"/>
                <w:sz w:val="16"/>
                <w:szCs w:val="16"/>
              </w:rPr>
            </w:pPr>
            <w:r w:rsidRPr="00CE40CC">
              <w:rPr>
                <w:rFonts w:ascii="Tahoma" w:hAnsi="Tahoma" w:cs="Tahoma"/>
                <w:color w:val="0D0D0D"/>
                <w:sz w:val="16"/>
                <w:szCs w:val="16"/>
              </w:rPr>
              <w:lastRenderedPageBreak/>
              <w:t xml:space="preserve">El lugar de entrega será en la oficina central de ENDE ubicado en la Calle Colombia </w:t>
            </w:r>
            <w:proofErr w:type="spellStart"/>
            <w:r w:rsidRPr="00CE40CC">
              <w:rPr>
                <w:rFonts w:ascii="Tahoma" w:hAnsi="Tahoma" w:cs="Tahoma"/>
                <w:color w:val="0D0D0D"/>
                <w:sz w:val="16"/>
                <w:szCs w:val="16"/>
              </w:rPr>
              <w:t>N°</w:t>
            </w:r>
            <w:proofErr w:type="spellEnd"/>
            <w:r w:rsidRPr="00CE40CC">
              <w:rPr>
                <w:rFonts w:ascii="Tahoma" w:hAnsi="Tahoma" w:cs="Tahoma"/>
                <w:color w:val="0D0D0D"/>
                <w:sz w:val="16"/>
                <w:szCs w:val="16"/>
              </w:rPr>
              <w:t xml:space="preserve"> 655 entre </w:t>
            </w:r>
            <w:proofErr w:type="spellStart"/>
            <w:r w:rsidRPr="00CE40CC">
              <w:rPr>
                <w:rFonts w:ascii="Tahoma" w:hAnsi="Tahoma" w:cs="Tahoma"/>
                <w:color w:val="0D0D0D"/>
                <w:sz w:val="16"/>
                <w:szCs w:val="16"/>
              </w:rPr>
              <w:t>Falsuri</w:t>
            </w:r>
            <w:proofErr w:type="spellEnd"/>
            <w:r w:rsidRPr="00CE40CC">
              <w:rPr>
                <w:rFonts w:ascii="Tahoma" w:hAnsi="Tahoma" w:cs="Tahoma"/>
                <w:color w:val="0D0D0D"/>
                <w:sz w:val="16"/>
                <w:szCs w:val="16"/>
              </w:rPr>
              <w:t xml:space="preserve"> y Suipacha.  La verificación del cumplimiento de las especificaciones técnicas de los bienes se realizará en dichas oficinas. </w:t>
            </w:r>
          </w:p>
          <w:p w14:paraId="4BC564AE" w14:textId="53822911" w:rsidR="001D1164" w:rsidRPr="002C169C" w:rsidRDefault="001D1164" w:rsidP="001D1164">
            <w:pPr>
              <w:jc w:val="both"/>
              <w:rPr>
                <w:rFonts w:ascii="Tahoma" w:hAnsi="Tahoma" w:cs="Tahoma"/>
                <w:color w:val="000000"/>
                <w:sz w:val="16"/>
                <w:szCs w:val="16"/>
                <w:lang w:val="es-ES" w:eastAsia="es-BO"/>
              </w:rPr>
            </w:pPr>
            <w:r w:rsidRPr="00CE40CC">
              <w:rPr>
                <w:rFonts w:ascii="Tahoma" w:hAnsi="Tahoma" w:cs="Tahoma"/>
                <w:color w:val="0D0D0D"/>
                <w:sz w:val="16"/>
                <w:szCs w:val="16"/>
              </w:rPr>
              <w:t xml:space="preserve">Los costos de </w:t>
            </w:r>
            <w:proofErr w:type="spellStart"/>
            <w:r w:rsidRPr="00CE40CC">
              <w:rPr>
                <w:rFonts w:ascii="Tahoma" w:hAnsi="Tahoma" w:cs="Tahoma"/>
                <w:color w:val="0D0D0D"/>
                <w:sz w:val="16"/>
                <w:szCs w:val="16"/>
              </w:rPr>
              <w:t>descarguio</w:t>
            </w:r>
            <w:proofErr w:type="spellEnd"/>
            <w:r w:rsidRPr="00CE40CC">
              <w:rPr>
                <w:rFonts w:ascii="Tahoma" w:hAnsi="Tahoma" w:cs="Tahoma"/>
                <w:color w:val="0D0D0D"/>
                <w:sz w:val="16"/>
                <w:szCs w:val="16"/>
              </w:rPr>
              <w:t xml:space="preserve"> y manipuleo de los bienes hasta la disposición final en las Instalaciones de ENDE corren por cuenta del proveedor.</w:t>
            </w:r>
          </w:p>
        </w:tc>
        <w:tc>
          <w:tcPr>
            <w:tcW w:w="2835" w:type="dxa"/>
            <w:vAlign w:val="center"/>
          </w:tcPr>
          <w:p w14:paraId="6EB43369" w14:textId="77777777" w:rsidR="001D1164" w:rsidRDefault="001D1164" w:rsidP="001D1164">
            <w:pPr>
              <w:jc w:val="center"/>
              <w:rPr>
                <w:rFonts w:asciiTheme="minorHAnsi" w:hAnsiTheme="minorHAnsi"/>
                <w:i/>
                <w:iCs/>
                <w:color w:val="808080" w:themeColor="background1" w:themeShade="80"/>
                <w:sz w:val="18"/>
                <w:szCs w:val="18"/>
                <w:lang w:val="es-ES"/>
              </w:rPr>
            </w:pPr>
          </w:p>
        </w:tc>
      </w:tr>
      <w:tr w:rsidR="001D1164" w:rsidRPr="00DC33B5" w14:paraId="31708828" w14:textId="77777777" w:rsidTr="004F3760">
        <w:tc>
          <w:tcPr>
            <w:tcW w:w="5812" w:type="dxa"/>
            <w:gridSpan w:val="3"/>
            <w:vAlign w:val="center"/>
          </w:tcPr>
          <w:p w14:paraId="3905F0FB" w14:textId="77777777" w:rsidR="001D1164" w:rsidRPr="002C169C" w:rsidRDefault="001D1164" w:rsidP="001D1164">
            <w:pPr>
              <w:jc w:val="both"/>
              <w:rPr>
                <w:rFonts w:ascii="Tahoma" w:hAnsi="Tahoma" w:cs="Tahoma"/>
                <w:color w:val="000000"/>
                <w:sz w:val="16"/>
                <w:szCs w:val="16"/>
                <w:lang w:val="es-ES" w:eastAsia="es-BO"/>
              </w:rPr>
            </w:pPr>
            <w:r w:rsidRPr="002C169C">
              <w:rPr>
                <w:rFonts w:ascii="Tahoma" w:hAnsi="Tahoma" w:cs="Tahoma"/>
                <w:b/>
                <w:bCs/>
                <w:color w:val="000000"/>
                <w:sz w:val="16"/>
                <w:szCs w:val="16"/>
                <w:lang w:eastAsia="es-BO"/>
              </w:rPr>
              <w:t>PLAZO DE ENTREGA:</w:t>
            </w:r>
          </w:p>
        </w:tc>
        <w:tc>
          <w:tcPr>
            <w:tcW w:w="2835" w:type="dxa"/>
            <w:vAlign w:val="center"/>
          </w:tcPr>
          <w:p w14:paraId="33FAA3F4" w14:textId="77777777" w:rsidR="001D1164" w:rsidRDefault="001D1164" w:rsidP="001D1164">
            <w:pPr>
              <w:jc w:val="center"/>
              <w:rPr>
                <w:rFonts w:asciiTheme="minorHAnsi" w:hAnsiTheme="minorHAnsi"/>
                <w:i/>
                <w:iCs/>
                <w:color w:val="808080" w:themeColor="background1" w:themeShade="80"/>
                <w:sz w:val="18"/>
                <w:szCs w:val="18"/>
                <w:lang w:val="es-ES"/>
              </w:rPr>
            </w:pPr>
          </w:p>
        </w:tc>
      </w:tr>
      <w:tr w:rsidR="001D1164" w:rsidRPr="00DC33B5" w14:paraId="4D279678" w14:textId="77777777" w:rsidTr="004F3760">
        <w:tc>
          <w:tcPr>
            <w:tcW w:w="5812" w:type="dxa"/>
            <w:gridSpan w:val="3"/>
            <w:vAlign w:val="center"/>
          </w:tcPr>
          <w:p w14:paraId="45242911" w14:textId="3C2C15D7" w:rsidR="001D1164" w:rsidRPr="002C169C" w:rsidRDefault="001D1164" w:rsidP="001D1164">
            <w:pPr>
              <w:jc w:val="both"/>
              <w:rPr>
                <w:rFonts w:ascii="Tahoma" w:hAnsi="Tahoma" w:cs="Tahoma"/>
                <w:color w:val="000000"/>
                <w:sz w:val="16"/>
                <w:szCs w:val="16"/>
                <w:lang w:val="es-ES" w:eastAsia="es-BO"/>
              </w:rPr>
            </w:pPr>
            <w:r w:rsidRPr="00CE40CC">
              <w:rPr>
                <w:rFonts w:ascii="Tahoma" w:hAnsi="Tahoma" w:cs="Tahoma"/>
                <w:color w:val="0D0D0D"/>
                <w:sz w:val="16"/>
                <w:szCs w:val="16"/>
              </w:rPr>
              <w:t>El plazo de entrega establecido para el presente proceso no debe exceder de los días detallados en la columna “</w:t>
            </w:r>
            <w:r w:rsidRPr="00CE40CC">
              <w:rPr>
                <w:rFonts w:ascii="Tahoma" w:hAnsi="Tahoma" w:cs="Tahoma"/>
                <w:b/>
                <w:bCs/>
                <w:color w:val="0D0D0D"/>
                <w:sz w:val="16"/>
                <w:szCs w:val="16"/>
              </w:rPr>
              <w:t>PLAZOS DE ENTREGA</w:t>
            </w:r>
            <w:r w:rsidRPr="00CE40CC">
              <w:rPr>
                <w:rFonts w:ascii="Tahoma" w:hAnsi="Tahoma" w:cs="Tahoma"/>
                <w:b/>
                <w:bCs/>
                <w:sz w:val="16"/>
                <w:szCs w:val="16"/>
              </w:rPr>
              <w:t>”</w:t>
            </w:r>
            <w:r w:rsidRPr="00CE40CC">
              <w:rPr>
                <w:rFonts w:ascii="Tahoma" w:hAnsi="Tahoma" w:cs="Tahoma"/>
                <w:sz w:val="16"/>
                <w:szCs w:val="16"/>
              </w:rPr>
              <w:t xml:space="preserve">, computables </w:t>
            </w:r>
            <w:r w:rsidRPr="00CE40CC">
              <w:rPr>
                <w:rFonts w:ascii="Tahoma" w:hAnsi="Tahoma" w:cs="Tahoma"/>
                <w:color w:val="0D0D0D"/>
                <w:sz w:val="16"/>
                <w:szCs w:val="16"/>
              </w:rPr>
              <w:t>a partir de la recepción de la Orden de Proceder por parte del proveedor, pudiendo ofertar plazos menores de entrega.</w:t>
            </w:r>
          </w:p>
        </w:tc>
        <w:tc>
          <w:tcPr>
            <w:tcW w:w="2835" w:type="dxa"/>
            <w:vAlign w:val="center"/>
          </w:tcPr>
          <w:p w14:paraId="17485668" w14:textId="77777777" w:rsidR="001D1164" w:rsidRDefault="001D1164" w:rsidP="001D1164">
            <w:pPr>
              <w:jc w:val="center"/>
              <w:rPr>
                <w:rFonts w:asciiTheme="minorHAnsi" w:hAnsiTheme="minorHAnsi"/>
                <w:i/>
                <w:iCs/>
                <w:color w:val="808080" w:themeColor="background1" w:themeShade="80"/>
                <w:sz w:val="18"/>
                <w:szCs w:val="18"/>
                <w:lang w:val="es-ES"/>
              </w:rPr>
            </w:pPr>
          </w:p>
        </w:tc>
      </w:tr>
      <w:tr w:rsidR="001D1164" w:rsidRPr="00DC33B5" w14:paraId="6A88090D" w14:textId="77777777" w:rsidTr="004F3760">
        <w:tc>
          <w:tcPr>
            <w:tcW w:w="5812" w:type="dxa"/>
            <w:gridSpan w:val="3"/>
            <w:vAlign w:val="center"/>
          </w:tcPr>
          <w:p w14:paraId="02C44666" w14:textId="1CB2E7F0" w:rsidR="001D1164" w:rsidRPr="002C169C" w:rsidRDefault="001D1164" w:rsidP="001D1164">
            <w:pPr>
              <w:jc w:val="both"/>
              <w:rPr>
                <w:rFonts w:ascii="Tahoma" w:hAnsi="Tahoma" w:cs="Tahoma"/>
                <w:color w:val="000000"/>
                <w:sz w:val="16"/>
                <w:szCs w:val="16"/>
                <w:lang w:val="es-ES" w:eastAsia="es-BO"/>
              </w:rPr>
            </w:pPr>
            <w:r w:rsidRPr="00CE40CC">
              <w:rPr>
                <w:rFonts w:ascii="Tahoma" w:hAnsi="Tahoma" w:cs="Tahoma"/>
                <w:color w:val="0D0D0D"/>
                <w:sz w:val="16"/>
                <w:szCs w:val="16"/>
              </w:rPr>
              <w:t xml:space="preserve">El retraso en el plazo de entrega establecido con el proponente adjudicado, que no justifique causal de fuerza mayor o </w:t>
            </w:r>
            <w:r w:rsidRPr="00CE40CC">
              <w:rPr>
                <w:rFonts w:ascii="Tahoma" w:hAnsi="Tahoma" w:cs="Tahoma"/>
                <w:color w:val="000000"/>
                <w:sz w:val="16"/>
                <w:szCs w:val="16"/>
              </w:rPr>
              <w:t>caso fortuito tipificado según el Código de Comercio, será penalizado con una multa a establecerse en el Contrato.</w:t>
            </w:r>
          </w:p>
        </w:tc>
        <w:tc>
          <w:tcPr>
            <w:tcW w:w="2835" w:type="dxa"/>
            <w:vAlign w:val="center"/>
          </w:tcPr>
          <w:p w14:paraId="3ECD7180" w14:textId="77777777" w:rsidR="001D1164" w:rsidRDefault="001D1164" w:rsidP="001D1164">
            <w:pPr>
              <w:jc w:val="center"/>
              <w:rPr>
                <w:rFonts w:asciiTheme="minorHAnsi" w:hAnsiTheme="minorHAnsi"/>
                <w:i/>
                <w:iCs/>
                <w:color w:val="808080" w:themeColor="background1" w:themeShade="80"/>
                <w:sz w:val="18"/>
                <w:szCs w:val="18"/>
                <w:lang w:val="es-ES"/>
              </w:rPr>
            </w:pPr>
          </w:p>
        </w:tc>
      </w:tr>
      <w:tr w:rsidR="001D1164" w:rsidRPr="00DC33B5" w14:paraId="07C4397C" w14:textId="77777777" w:rsidTr="004F3760">
        <w:tc>
          <w:tcPr>
            <w:tcW w:w="5812" w:type="dxa"/>
            <w:gridSpan w:val="3"/>
            <w:vAlign w:val="center"/>
          </w:tcPr>
          <w:p w14:paraId="7FD0287C" w14:textId="77777777" w:rsidR="001D1164" w:rsidRPr="002C169C" w:rsidRDefault="001D1164" w:rsidP="001D1164">
            <w:pPr>
              <w:jc w:val="both"/>
              <w:rPr>
                <w:rFonts w:ascii="Tahoma" w:hAnsi="Tahoma" w:cs="Tahoma"/>
                <w:color w:val="000000"/>
                <w:sz w:val="16"/>
                <w:szCs w:val="16"/>
                <w:lang w:val="es-ES" w:eastAsia="es-BO"/>
              </w:rPr>
            </w:pPr>
            <w:r w:rsidRPr="002C169C">
              <w:rPr>
                <w:rFonts w:ascii="Tahoma" w:hAnsi="Tahoma" w:cs="Tahoma"/>
                <w:b/>
                <w:bCs/>
                <w:color w:val="000000"/>
                <w:sz w:val="16"/>
                <w:szCs w:val="16"/>
                <w:lang w:eastAsia="es-BO"/>
              </w:rPr>
              <w:t>MUESTRA DE LOS BIENES</w:t>
            </w:r>
          </w:p>
        </w:tc>
        <w:tc>
          <w:tcPr>
            <w:tcW w:w="2835" w:type="dxa"/>
            <w:vAlign w:val="center"/>
          </w:tcPr>
          <w:p w14:paraId="6FAE2B68" w14:textId="77777777" w:rsidR="001D1164" w:rsidRDefault="001D1164" w:rsidP="001D1164">
            <w:pPr>
              <w:jc w:val="center"/>
              <w:rPr>
                <w:rFonts w:asciiTheme="minorHAnsi" w:hAnsiTheme="minorHAnsi"/>
                <w:i/>
                <w:iCs/>
                <w:color w:val="808080" w:themeColor="background1" w:themeShade="80"/>
                <w:sz w:val="18"/>
                <w:szCs w:val="18"/>
                <w:lang w:val="es-ES"/>
              </w:rPr>
            </w:pPr>
          </w:p>
        </w:tc>
      </w:tr>
      <w:tr w:rsidR="001D1164" w:rsidRPr="00DC33B5" w14:paraId="76445A93" w14:textId="77777777" w:rsidTr="004F3760">
        <w:tc>
          <w:tcPr>
            <w:tcW w:w="5812" w:type="dxa"/>
            <w:gridSpan w:val="3"/>
            <w:vAlign w:val="center"/>
          </w:tcPr>
          <w:p w14:paraId="0DDDF18A" w14:textId="233FC171" w:rsidR="001D1164" w:rsidRPr="002C169C" w:rsidRDefault="001D1164" w:rsidP="001D1164">
            <w:pPr>
              <w:jc w:val="both"/>
              <w:rPr>
                <w:rFonts w:ascii="Tahoma" w:hAnsi="Tahoma" w:cs="Tahoma"/>
                <w:color w:val="000000"/>
                <w:sz w:val="16"/>
                <w:szCs w:val="16"/>
                <w:lang w:val="es-ES" w:eastAsia="es-BO"/>
              </w:rPr>
            </w:pPr>
            <w:r w:rsidRPr="00CE40CC">
              <w:rPr>
                <w:rFonts w:ascii="Tahoma" w:hAnsi="Tahoma" w:cs="Tahoma"/>
                <w:color w:val="0D0D0D"/>
                <w:sz w:val="16"/>
                <w:szCs w:val="16"/>
              </w:rPr>
              <w:t>Los proponentes, deberán adjuntar a su propuesta una muestra de los ítems a los cuales se están presentando; la misma que una vez evaluada por la comisión de revisión será devuelta.</w:t>
            </w:r>
          </w:p>
        </w:tc>
        <w:tc>
          <w:tcPr>
            <w:tcW w:w="2835" w:type="dxa"/>
            <w:vAlign w:val="center"/>
          </w:tcPr>
          <w:p w14:paraId="1687E40C" w14:textId="77777777" w:rsidR="001D1164" w:rsidRDefault="001D1164" w:rsidP="001D1164">
            <w:pPr>
              <w:jc w:val="center"/>
              <w:rPr>
                <w:rFonts w:asciiTheme="minorHAnsi" w:hAnsiTheme="minorHAnsi"/>
                <w:i/>
                <w:iCs/>
                <w:color w:val="808080" w:themeColor="background1" w:themeShade="80"/>
                <w:sz w:val="18"/>
                <w:szCs w:val="18"/>
                <w:lang w:val="es-ES"/>
              </w:rPr>
            </w:pPr>
          </w:p>
        </w:tc>
      </w:tr>
      <w:tr w:rsidR="001D1164" w:rsidRPr="00DC33B5" w14:paraId="51384107" w14:textId="77777777" w:rsidTr="004F3760">
        <w:tc>
          <w:tcPr>
            <w:tcW w:w="5812" w:type="dxa"/>
            <w:gridSpan w:val="3"/>
            <w:vAlign w:val="center"/>
          </w:tcPr>
          <w:p w14:paraId="3753BEC7" w14:textId="77777777" w:rsidR="001D1164" w:rsidRPr="002C169C" w:rsidRDefault="001D1164" w:rsidP="001D1164">
            <w:pPr>
              <w:jc w:val="both"/>
              <w:rPr>
                <w:rFonts w:ascii="Tahoma" w:hAnsi="Tahoma" w:cs="Tahoma"/>
                <w:color w:val="0D0D0D"/>
                <w:sz w:val="16"/>
                <w:szCs w:val="16"/>
                <w:lang w:eastAsia="es-BO"/>
              </w:rPr>
            </w:pPr>
            <w:r w:rsidRPr="002C169C">
              <w:rPr>
                <w:rFonts w:ascii="Tahoma" w:hAnsi="Tahoma" w:cs="Tahoma"/>
                <w:b/>
                <w:bCs/>
                <w:color w:val="000000"/>
                <w:sz w:val="16"/>
                <w:szCs w:val="16"/>
                <w:lang w:eastAsia="es-BO"/>
              </w:rPr>
              <w:t>FORMA DE PAGO</w:t>
            </w:r>
          </w:p>
        </w:tc>
        <w:tc>
          <w:tcPr>
            <w:tcW w:w="2835" w:type="dxa"/>
            <w:vAlign w:val="center"/>
          </w:tcPr>
          <w:p w14:paraId="22CA980F" w14:textId="77777777" w:rsidR="001D1164" w:rsidRDefault="001D1164" w:rsidP="001D1164">
            <w:pPr>
              <w:jc w:val="center"/>
              <w:rPr>
                <w:rFonts w:asciiTheme="minorHAnsi" w:hAnsiTheme="minorHAnsi"/>
                <w:i/>
                <w:iCs/>
                <w:color w:val="808080" w:themeColor="background1" w:themeShade="80"/>
                <w:sz w:val="18"/>
                <w:szCs w:val="18"/>
                <w:lang w:val="es-ES"/>
              </w:rPr>
            </w:pPr>
          </w:p>
        </w:tc>
      </w:tr>
      <w:tr w:rsidR="001D1164" w:rsidRPr="00DC33B5" w14:paraId="3B3A36F5" w14:textId="77777777" w:rsidTr="004F3760">
        <w:tc>
          <w:tcPr>
            <w:tcW w:w="5812" w:type="dxa"/>
            <w:gridSpan w:val="3"/>
            <w:vAlign w:val="center"/>
          </w:tcPr>
          <w:p w14:paraId="7623919E" w14:textId="77777777" w:rsidR="001D1164" w:rsidRDefault="001D1164" w:rsidP="001D1164">
            <w:pPr>
              <w:jc w:val="both"/>
              <w:rPr>
                <w:rFonts w:ascii="Tahoma" w:hAnsi="Tahoma" w:cs="Tahoma"/>
                <w:color w:val="0D0D0D"/>
                <w:sz w:val="16"/>
                <w:szCs w:val="16"/>
                <w:lang w:eastAsia="es-BO"/>
              </w:rPr>
            </w:pPr>
            <w:r w:rsidRPr="002C169C">
              <w:rPr>
                <w:rFonts w:ascii="Tahoma" w:hAnsi="Tahoma" w:cs="Tahoma"/>
                <w:color w:val="0D0D0D"/>
                <w:sz w:val="16"/>
                <w:szCs w:val="16"/>
                <w:lang w:eastAsia="es-BO"/>
              </w:rPr>
              <w:t>El pago se efectuará mediante Trasferencia Bancaria a cuenta del proveedor vía SIGEP, de la siguiente forma:</w:t>
            </w:r>
          </w:p>
          <w:p w14:paraId="4D963FB3" w14:textId="77777777" w:rsidR="001D1164" w:rsidRPr="001D1164" w:rsidRDefault="001D1164" w:rsidP="001D1164">
            <w:pPr>
              <w:jc w:val="both"/>
              <w:rPr>
                <w:rFonts w:ascii="Tahoma" w:hAnsi="Tahoma" w:cs="Tahoma"/>
                <w:b/>
                <w:color w:val="0D0D0D"/>
                <w:sz w:val="16"/>
                <w:szCs w:val="16"/>
                <w:lang w:eastAsia="es-BO"/>
              </w:rPr>
            </w:pPr>
            <w:r w:rsidRPr="001D1164">
              <w:rPr>
                <w:rFonts w:ascii="Tahoma" w:hAnsi="Tahoma" w:cs="Tahoma"/>
                <w:b/>
                <w:color w:val="0D0D0D"/>
                <w:sz w:val="16"/>
                <w:szCs w:val="16"/>
                <w:lang w:eastAsia="es-BO"/>
              </w:rPr>
              <w:t>PAGOS PARCIALES</w:t>
            </w:r>
          </w:p>
          <w:p w14:paraId="1816A60C" w14:textId="77777777" w:rsidR="001D1164" w:rsidRDefault="001D1164" w:rsidP="001D1164">
            <w:pPr>
              <w:jc w:val="both"/>
              <w:rPr>
                <w:rFonts w:ascii="Tahoma" w:hAnsi="Tahoma" w:cs="Tahoma"/>
                <w:color w:val="0D0D0D"/>
                <w:sz w:val="16"/>
                <w:szCs w:val="16"/>
                <w:lang w:eastAsia="es-BO"/>
              </w:rPr>
            </w:pPr>
            <w:r w:rsidRPr="002C169C">
              <w:rPr>
                <w:rFonts w:ascii="Tahoma" w:hAnsi="Tahoma" w:cs="Tahoma"/>
                <w:color w:val="0D0D0D"/>
                <w:sz w:val="16"/>
                <w:szCs w:val="16"/>
                <w:lang w:eastAsia="es-BO"/>
              </w:rPr>
              <w:t xml:space="preserve">Contra entrega de los ítems adjudicados de acuerdo al plazo de entrega definido, </w:t>
            </w:r>
            <w:proofErr w:type="gramStart"/>
            <w:r w:rsidRPr="002C169C">
              <w:rPr>
                <w:rFonts w:ascii="Tahoma" w:hAnsi="Tahoma" w:cs="Tahoma"/>
                <w:color w:val="0D0D0D"/>
                <w:sz w:val="16"/>
                <w:szCs w:val="16"/>
                <w:lang w:eastAsia="es-BO"/>
              </w:rPr>
              <w:t>a  conformidad</w:t>
            </w:r>
            <w:proofErr w:type="gramEnd"/>
            <w:r w:rsidRPr="002C169C">
              <w:rPr>
                <w:rFonts w:ascii="Tahoma" w:hAnsi="Tahoma" w:cs="Tahoma"/>
                <w:color w:val="0D0D0D"/>
                <w:sz w:val="16"/>
                <w:szCs w:val="16"/>
                <w:lang w:eastAsia="es-BO"/>
              </w:rPr>
              <w:t xml:space="preserve"> de ENDE en el lugar dispuesto, una vez que se haya firmado las actas de conformidad.</w:t>
            </w:r>
          </w:p>
          <w:p w14:paraId="37ECE30A" w14:textId="77777777" w:rsidR="001D1164" w:rsidRPr="00DD1CF5" w:rsidRDefault="001D1164" w:rsidP="001D1164">
            <w:pPr>
              <w:jc w:val="both"/>
              <w:rPr>
                <w:rFonts w:ascii="Tahoma" w:hAnsi="Tahoma" w:cs="Tahoma"/>
                <w:color w:val="0D0D0D"/>
                <w:sz w:val="16"/>
                <w:szCs w:val="16"/>
                <w:lang w:eastAsia="es-BO"/>
              </w:rPr>
            </w:pPr>
          </w:p>
        </w:tc>
        <w:tc>
          <w:tcPr>
            <w:tcW w:w="2835" w:type="dxa"/>
            <w:vAlign w:val="center"/>
          </w:tcPr>
          <w:p w14:paraId="15CED7D1" w14:textId="77777777" w:rsidR="001D1164" w:rsidRDefault="001D1164" w:rsidP="001D1164">
            <w:pPr>
              <w:jc w:val="center"/>
              <w:rPr>
                <w:rFonts w:asciiTheme="minorHAnsi" w:hAnsiTheme="minorHAnsi"/>
                <w:i/>
                <w:iCs/>
                <w:color w:val="808080" w:themeColor="background1" w:themeShade="80"/>
                <w:sz w:val="18"/>
                <w:szCs w:val="18"/>
                <w:lang w:val="es-ES"/>
              </w:rPr>
            </w:pPr>
          </w:p>
        </w:tc>
      </w:tr>
      <w:tr w:rsidR="001D1164" w:rsidRPr="00DC33B5" w14:paraId="513FA2A5" w14:textId="77777777" w:rsidTr="004F3760">
        <w:tc>
          <w:tcPr>
            <w:tcW w:w="5812" w:type="dxa"/>
            <w:gridSpan w:val="3"/>
            <w:vAlign w:val="center"/>
          </w:tcPr>
          <w:p w14:paraId="435B1A2A" w14:textId="77777777" w:rsidR="001D1164" w:rsidRPr="002C169C" w:rsidRDefault="001D1164" w:rsidP="001D1164">
            <w:pPr>
              <w:jc w:val="both"/>
              <w:rPr>
                <w:rFonts w:ascii="Tahoma" w:hAnsi="Tahoma" w:cs="Tahoma"/>
                <w:color w:val="000000"/>
                <w:sz w:val="16"/>
                <w:szCs w:val="16"/>
                <w:lang w:val="es-ES" w:eastAsia="es-BO"/>
              </w:rPr>
            </w:pPr>
            <w:r w:rsidRPr="002C169C">
              <w:rPr>
                <w:rFonts w:ascii="Tahoma" w:hAnsi="Tahoma" w:cs="Tahoma"/>
                <w:b/>
                <w:bCs/>
                <w:color w:val="000000"/>
                <w:sz w:val="16"/>
                <w:szCs w:val="16"/>
                <w:lang w:eastAsia="es-BO"/>
              </w:rPr>
              <w:t>PLAZO DE VALIDEZ DE LA PROPUESTA</w:t>
            </w:r>
          </w:p>
        </w:tc>
        <w:tc>
          <w:tcPr>
            <w:tcW w:w="2835" w:type="dxa"/>
            <w:vAlign w:val="center"/>
          </w:tcPr>
          <w:p w14:paraId="190789D6" w14:textId="77777777" w:rsidR="001D1164" w:rsidRDefault="001D1164" w:rsidP="001D1164">
            <w:pPr>
              <w:jc w:val="center"/>
              <w:rPr>
                <w:rFonts w:asciiTheme="minorHAnsi" w:hAnsiTheme="minorHAnsi"/>
                <w:i/>
                <w:iCs/>
                <w:color w:val="808080" w:themeColor="background1" w:themeShade="80"/>
                <w:sz w:val="18"/>
                <w:szCs w:val="18"/>
                <w:lang w:val="es-ES"/>
              </w:rPr>
            </w:pPr>
          </w:p>
        </w:tc>
      </w:tr>
      <w:tr w:rsidR="001D1164" w:rsidRPr="00DC33B5" w14:paraId="4FBCD0CC" w14:textId="77777777" w:rsidTr="004F3760">
        <w:tc>
          <w:tcPr>
            <w:tcW w:w="5812" w:type="dxa"/>
            <w:gridSpan w:val="3"/>
            <w:vAlign w:val="center"/>
          </w:tcPr>
          <w:p w14:paraId="114F6DDC" w14:textId="77777777" w:rsidR="001D1164" w:rsidRPr="002C169C" w:rsidRDefault="001D1164" w:rsidP="001D1164">
            <w:pPr>
              <w:jc w:val="both"/>
              <w:rPr>
                <w:rFonts w:ascii="Tahoma" w:hAnsi="Tahoma" w:cs="Tahoma"/>
                <w:color w:val="000000"/>
                <w:sz w:val="16"/>
                <w:szCs w:val="16"/>
                <w:lang w:val="es-ES" w:eastAsia="es-BO"/>
              </w:rPr>
            </w:pPr>
            <w:r w:rsidRPr="002C169C">
              <w:rPr>
                <w:rFonts w:ascii="Tahoma" w:hAnsi="Tahoma" w:cs="Tahoma"/>
                <w:color w:val="0D0D0D"/>
                <w:sz w:val="16"/>
                <w:szCs w:val="16"/>
                <w:lang w:eastAsia="es-BO"/>
              </w:rPr>
              <w:t xml:space="preserve">La propuesta deberá tener una validez no menor a </w:t>
            </w:r>
            <w:r w:rsidRPr="002C169C">
              <w:rPr>
                <w:rFonts w:ascii="Tahoma" w:hAnsi="Tahoma" w:cs="Tahoma"/>
                <w:color w:val="000000"/>
                <w:sz w:val="16"/>
                <w:szCs w:val="16"/>
                <w:lang w:eastAsia="es-BO"/>
              </w:rPr>
              <w:t>sesenta (60) días calendario, computable a partir de la fecha fijada para la apertura de las ofertas.</w:t>
            </w:r>
          </w:p>
        </w:tc>
        <w:tc>
          <w:tcPr>
            <w:tcW w:w="2835" w:type="dxa"/>
            <w:vAlign w:val="center"/>
          </w:tcPr>
          <w:p w14:paraId="2F364333" w14:textId="77777777" w:rsidR="001D1164" w:rsidRDefault="001D1164" w:rsidP="001D1164">
            <w:pPr>
              <w:jc w:val="center"/>
              <w:rPr>
                <w:rFonts w:asciiTheme="minorHAnsi" w:hAnsiTheme="minorHAnsi"/>
                <w:i/>
                <w:iCs/>
                <w:color w:val="808080" w:themeColor="background1" w:themeShade="80"/>
                <w:sz w:val="18"/>
                <w:szCs w:val="18"/>
                <w:lang w:val="es-ES"/>
              </w:rPr>
            </w:pPr>
          </w:p>
        </w:tc>
      </w:tr>
      <w:tr w:rsidR="001D1164" w:rsidRPr="00DC33B5" w14:paraId="66D9BA11" w14:textId="77777777" w:rsidTr="004F3760">
        <w:tc>
          <w:tcPr>
            <w:tcW w:w="5812" w:type="dxa"/>
            <w:gridSpan w:val="3"/>
            <w:vAlign w:val="center"/>
          </w:tcPr>
          <w:p w14:paraId="19A2F0B6" w14:textId="77777777" w:rsidR="001D1164" w:rsidRPr="002C169C" w:rsidRDefault="001D1164" w:rsidP="001D1164">
            <w:pPr>
              <w:jc w:val="both"/>
              <w:rPr>
                <w:rFonts w:ascii="Tahoma" w:hAnsi="Tahoma" w:cs="Tahoma"/>
                <w:color w:val="000000"/>
                <w:sz w:val="16"/>
                <w:szCs w:val="16"/>
                <w:lang w:val="es-ES" w:eastAsia="es-BO"/>
              </w:rPr>
            </w:pPr>
            <w:r w:rsidRPr="002C169C">
              <w:rPr>
                <w:rFonts w:ascii="Tahoma" w:hAnsi="Tahoma" w:cs="Tahoma"/>
                <w:b/>
                <w:bCs/>
                <w:color w:val="000000"/>
                <w:sz w:val="16"/>
                <w:szCs w:val="16"/>
                <w:lang w:eastAsia="es-BO"/>
              </w:rPr>
              <w:t>PRUEBAS</w:t>
            </w:r>
          </w:p>
        </w:tc>
        <w:tc>
          <w:tcPr>
            <w:tcW w:w="2835" w:type="dxa"/>
            <w:vAlign w:val="center"/>
          </w:tcPr>
          <w:p w14:paraId="1AF93E5A" w14:textId="77777777" w:rsidR="001D1164" w:rsidRDefault="001D1164" w:rsidP="001D1164">
            <w:pPr>
              <w:jc w:val="center"/>
              <w:rPr>
                <w:rFonts w:asciiTheme="minorHAnsi" w:hAnsiTheme="minorHAnsi"/>
                <w:i/>
                <w:iCs/>
                <w:color w:val="808080" w:themeColor="background1" w:themeShade="80"/>
                <w:sz w:val="18"/>
                <w:szCs w:val="18"/>
                <w:lang w:val="es-ES"/>
              </w:rPr>
            </w:pPr>
          </w:p>
        </w:tc>
      </w:tr>
      <w:tr w:rsidR="001D1164" w:rsidRPr="00DC33B5" w14:paraId="50847501" w14:textId="77777777" w:rsidTr="004F3760">
        <w:tc>
          <w:tcPr>
            <w:tcW w:w="5812" w:type="dxa"/>
            <w:gridSpan w:val="3"/>
            <w:vAlign w:val="center"/>
          </w:tcPr>
          <w:p w14:paraId="49C400EE" w14:textId="5DB55EFD" w:rsidR="001D1164" w:rsidRPr="002C169C" w:rsidRDefault="001D1164" w:rsidP="001D1164">
            <w:pPr>
              <w:jc w:val="both"/>
              <w:rPr>
                <w:rFonts w:ascii="Tahoma" w:hAnsi="Tahoma" w:cs="Tahoma"/>
                <w:color w:val="000000"/>
                <w:sz w:val="16"/>
                <w:szCs w:val="16"/>
                <w:lang w:val="es-ES" w:eastAsia="es-BO"/>
              </w:rPr>
            </w:pPr>
            <w:r w:rsidRPr="00CE40CC">
              <w:rPr>
                <w:rFonts w:ascii="Tahoma" w:hAnsi="Tahoma" w:cs="Tahoma"/>
                <w:color w:val="0D0D0D"/>
                <w:sz w:val="16"/>
                <w:szCs w:val="16"/>
              </w:rPr>
              <w:t>ENDE, se reserva el derecho de efectuar inspecciones correspondientes y las respectivas pruebas previas a la recepción de los bienes de en el lugar de entrega: Inspección y prueba de calidad de confección, como también inspección o prueba de calidad y cumplimiento de todas las normas.</w:t>
            </w:r>
          </w:p>
        </w:tc>
        <w:tc>
          <w:tcPr>
            <w:tcW w:w="2835" w:type="dxa"/>
            <w:vAlign w:val="center"/>
          </w:tcPr>
          <w:p w14:paraId="7F6493BB" w14:textId="77777777" w:rsidR="001D1164" w:rsidRDefault="001D1164" w:rsidP="001D1164">
            <w:pPr>
              <w:jc w:val="center"/>
              <w:rPr>
                <w:rFonts w:asciiTheme="minorHAnsi" w:hAnsiTheme="minorHAnsi"/>
                <w:i/>
                <w:iCs/>
                <w:color w:val="808080" w:themeColor="background1" w:themeShade="80"/>
                <w:sz w:val="18"/>
                <w:szCs w:val="18"/>
                <w:lang w:val="es-ES"/>
              </w:rPr>
            </w:pPr>
          </w:p>
        </w:tc>
      </w:tr>
      <w:tr w:rsidR="001D1164" w:rsidRPr="00DC33B5" w14:paraId="502C9A93" w14:textId="77777777" w:rsidTr="004F3760">
        <w:tc>
          <w:tcPr>
            <w:tcW w:w="5812" w:type="dxa"/>
            <w:gridSpan w:val="3"/>
            <w:vAlign w:val="center"/>
          </w:tcPr>
          <w:p w14:paraId="04897BD0" w14:textId="77777777" w:rsidR="001D1164" w:rsidRPr="002C169C" w:rsidRDefault="001D1164" w:rsidP="001D1164">
            <w:pPr>
              <w:jc w:val="both"/>
              <w:rPr>
                <w:rFonts w:ascii="Tahoma" w:hAnsi="Tahoma" w:cs="Tahoma"/>
                <w:color w:val="000000"/>
                <w:sz w:val="16"/>
                <w:szCs w:val="16"/>
                <w:lang w:val="es-ES" w:eastAsia="es-BO"/>
              </w:rPr>
            </w:pPr>
            <w:r w:rsidRPr="002C169C">
              <w:rPr>
                <w:rFonts w:ascii="Tahoma" w:hAnsi="Tahoma" w:cs="Tahoma"/>
                <w:b/>
                <w:bCs/>
                <w:color w:val="000000"/>
                <w:sz w:val="16"/>
                <w:szCs w:val="16"/>
                <w:lang w:eastAsia="es-BO"/>
              </w:rPr>
              <w:t>PRECIO DE LA PROPUESTA</w:t>
            </w:r>
          </w:p>
        </w:tc>
        <w:tc>
          <w:tcPr>
            <w:tcW w:w="2835" w:type="dxa"/>
            <w:vAlign w:val="center"/>
          </w:tcPr>
          <w:p w14:paraId="295F82E0" w14:textId="77777777" w:rsidR="001D1164" w:rsidRDefault="001D1164" w:rsidP="001D1164">
            <w:pPr>
              <w:jc w:val="center"/>
              <w:rPr>
                <w:rFonts w:asciiTheme="minorHAnsi" w:hAnsiTheme="minorHAnsi"/>
                <w:i/>
                <w:iCs/>
                <w:color w:val="808080" w:themeColor="background1" w:themeShade="80"/>
                <w:sz w:val="18"/>
                <w:szCs w:val="18"/>
                <w:lang w:val="es-ES"/>
              </w:rPr>
            </w:pPr>
          </w:p>
        </w:tc>
      </w:tr>
      <w:tr w:rsidR="001D1164" w:rsidRPr="00DC33B5" w14:paraId="341FF0E2" w14:textId="77777777" w:rsidTr="004F3760">
        <w:tc>
          <w:tcPr>
            <w:tcW w:w="5812" w:type="dxa"/>
            <w:gridSpan w:val="3"/>
            <w:vAlign w:val="center"/>
          </w:tcPr>
          <w:p w14:paraId="5A32D304" w14:textId="269FA420" w:rsidR="001D1164" w:rsidRPr="002C169C" w:rsidRDefault="001D1164" w:rsidP="001D1164">
            <w:pPr>
              <w:jc w:val="both"/>
              <w:rPr>
                <w:rFonts w:ascii="Tahoma" w:hAnsi="Tahoma" w:cs="Tahoma"/>
                <w:color w:val="000000"/>
                <w:sz w:val="16"/>
                <w:szCs w:val="16"/>
                <w:lang w:val="es-ES" w:eastAsia="es-BO"/>
              </w:rPr>
            </w:pPr>
            <w:r w:rsidRPr="00CE40CC">
              <w:rPr>
                <w:rFonts w:ascii="Tahoma" w:hAnsi="Tahoma" w:cs="Tahoma"/>
                <w:color w:val="0D0D0D"/>
                <w:sz w:val="16"/>
                <w:szCs w:val="16"/>
              </w:rPr>
              <w:t>El precio de la propuesta deberá incluir todos los costos hasta la disposición final en nuestras instalaciones de la oficina central de ENDE en la ciudad de Cochabamba, incluido todos los impuestos de Ley mediante la emisión de la correspondiente factura.</w:t>
            </w:r>
          </w:p>
        </w:tc>
        <w:tc>
          <w:tcPr>
            <w:tcW w:w="2835" w:type="dxa"/>
            <w:vAlign w:val="center"/>
          </w:tcPr>
          <w:p w14:paraId="6AD62395" w14:textId="77777777" w:rsidR="001D1164" w:rsidRDefault="001D1164" w:rsidP="001D1164">
            <w:pPr>
              <w:jc w:val="center"/>
              <w:rPr>
                <w:rFonts w:asciiTheme="minorHAnsi" w:hAnsiTheme="minorHAnsi"/>
                <w:i/>
                <w:iCs/>
                <w:color w:val="808080" w:themeColor="background1" w:themeShade="80"/>
                <w:sz w:val="18"/>
                <w:szCs w:val="18"/>
                <w:lang w:val="es-ES"/>
              </w:rPr>
            </w:pPr>
          </w:p>
        </w:tc>
      </w:tr>
      <w:tr w:rsidR="001D1164" w:rsidRPr="00DC33B5" w14:paraId="07091878" w14:textId="77777777" w:rsidTr="004F3760">
        <w:tc>
          <w:tcPr>
            <w:tcW w:w="5812" w:type="dxa"/>
            <w:gridSpan w:val="3"/>
            <w:tcBorders>
              <w:bottom w:val="single" w:sz="4" w:space="0" w:color="auto"/>
            </w:tcBorders>
            <w:vAlign w:val="center"/>
          </w:tcPr>
          <w:p w14:paraId="4868DB5A" w14:textId="77777777" w:rsidR="001D1164" w:rsidRPr="002C169C" w:rsidRDefault="001D1164" w:rsidP="001D1164">
            <w:pPr>
              <w:jc w:val="both"/>
              <w:rPr>
                <w:rFonts w:ascii="Tahoma" w:hAnsi="Tahoma" w:cs="Tahoma"/>
                <w:color w:val="000000"/>
                <w:sz w:val="16"/>
                <w:szCs w:val="16"/>
                <w:lang w:val="es-ES" w:eastAsia="es-BO"/>
              </w:rPr>
            </w:pPr>
            <w:r w:rsidRPr="002C169C">
              <w:rPr>
                <w:rFonts w:ascii="Tahoma" w:hAnsi="Tahoma" w:cs="Tahoma"/>
                <w:b/>
                <w:bCs/>
                <w:color w:val="000000"/>
                <w:sz w:val="16"/>
                <w:szCs w:val="16"/>
                <w:lang w:eastAsia="es-BO"/>
              </w:rPr>
              <w:t>CLASIFICACIÓN Y LISTADO DE LAS TALLAS</w:t>
            </w:r>
          </w:p>
        </w:tc>
        <w:tc>
          <w:tcPr>
            <w:tcW w:w="2835" w:type="dxa"/>
            <w:tcBorders>
              <w:bottom w:val="single" w:sz="4" w:space="0" w:color="auto"/>
            </w:tcBorders>
            <w:vAlign w:val="center"/>
          </w:tcPr>
          <w:p w14:paraId="79B3EFF2" w14:textId="77777777" w:rsidR="001D1164" w:rsidRDefault="001D1164" w:rsidP="001D1164">
            <w:pPr>
              <w:jc w:val="center"/>
              <w:rPr>
                <w:rFonts w:asciiTheme="minorHAnsi" w:hAnsiTheme="minorHAnsi"/>
                <w:i/>
                <w:iCs/>
                <w:color w:val="808080" w:themeColor="background1" w:themeShade="80"/>
                <w:sz w:val="18"/>
                <w:szCs w:val="18"/>
                <w:lang w:val="es-ES"/>
              </w:rPr>
            </w:pPr>
          </w:p>
        </w:tc>
      </w:tr>
      <w:tr w:rsidR="001D1164" w:rsidRPr="00DC33B5" w14:paraId="32C82CBB" w14:textId="77777777" w:rsidTr="004F3760">
        <w:tc>
          <w:tcPr>
            <w:tcW w:w="5812" w:type="dxa"/>
            <w:gridSpan w:val="3"/>
            <w:tcBorders>
              <w:bottom w:val="single" w:sz="4" w:space="0" w:color="auto"/>
            </w:tcBorders>
            <w:vAlign w:val="center"/>
          </w:tcPr>
          <w:p w14:paraId="02FC6952" w14:textId="016A8095" w:rsidR="001D1164" w:rsidRPr="002C169C" w:rsidRDefault="001D1164" w:rsidP="001D1164">
            <w:pPr>
              <w:jc w:val="both"/>
              <w:rPr>
                <w:rFonts w:ascii="Tahoma" w:hAnsi="Tahoma" w:cs="Tahoma"/>
                <w:color w:val="000000"/>
                <w:sz w:val="16"/>
                <w:szCs w:val="16"/>
                <w:lang w:val="es-ES" w:eastAsia="es-BO"/>
              </w:rPr>
            </w:pPr>
            <w:r w:rsidRPr="00CE40CC">
              <w:rPr>
                <w:rFonts w:ascii="Tahoma" w:hAnsi="Tahoma" w:cs="Tahoma"/>
                <w:color w:val="000000"/>
                <w:sz w:val="16"/>
                <w:szCs w:val="16"/>
              </w:rPr>
              <w:t>Una vez que el proveedor se adjudique el proceso, ENDE deberá proporcionar las tallas de cada ítem a suministrar; cuando se tenga el relevamiento de las tallas con el Vo Bo de ENDE, se emitirá la Orden de Proceder para el suministro de los bienes.</w:t>
            </w:r>
            <w:r w:rsidRPr="00CE40CC">
              <w:rPr>
                <w:rFonts w:ascii="Tahoma" w:hAnsi="Tahoma" w:cs="Tahoma"/>
                <w:color w:val="0D0D0D"/>
                <w:sz w:val="16"/>
                <w:szCs w:val="16"/>
              </w:rPr>
              <w:t xml:space="preserve">                                                                                                                                                                                                      - El bordado del nombre con su apellido y el grupo sanguíneo, deberá poder ser adherido a las camisas, chamarras y chalecos mediante un parche, velcro sistema.</w:t>
            </w:r>
          </w:p>
        </w:tc>
        <w:tc>
          <w:tcPr>
            <w:tcW w:w="2835" w:type="dxa"/>
            <w:tcBorders>
              <w:bottom w:val="single" w:sz="4" w:space="0" w:color="auto"/>
            </w:tcBorders>
            <w:vAlign w:val="center"/>
          </w:tcPr>
          <w:p w14:paraId="28612B55" w14:textId="77777777" w:rsidR="001D1164" w:rsidRDefault="001D1164" w:rsidP="001D1164">
            <w:pPr>
              <w:jc w:val="center"/>
              <w:rPr>
                <w:rFonts w:asciiTheme="minorHAnsi" w:hAnsiTheme="minorHAnsi"/>
                <w:i/>
                <w:iCs/>
                <w:color w:val="808080" w:themeColor="background1" w:themeShade="80"/>
                <w:sz w:val="18"/>
                <w:szCs w:val="18"/>
                <w:lang w:val="es-ES"/>
              </w:rPr>
            </w:pPr>
          </w:p>
        </w:tc>
      </w:tr>
    </w:tbl>
    <w:p w14:paraId="0B9A859C" w14:textId="017D57C0" w:rsidR="00E9177F" w:rsidRDefault="00E9177F">
      <w:pPr>
        <w:rPr>
          <w:sz w:val="16"/>
          <w:szCs w:val="16"/>
        </w:rPr>
      </w:pPr>
    </w:p>
    <w:p w14:paraId="409C1F77" w14:textId="406FF358" w:rsidR="00C95E48" w:rsidRDefault="00C95E48">
      <w:pPr>
        <w:rPr>
          <w:sz w:val="16"/>
          <w:szCs w:val="16"/>
        </w:rPr>
      </w:pPr>
    </w:p>
    <w:p w14:paraId="21D7577B" w14:textId="5D43BB5C" w:rsidR="00C95E48" w:rsidRDefault="00C95E48">
      <w:pPr>
        <w:rPr>
          <w:sz w:val="16"/>
          <w:szCs w:val="16"/>
        </w:rPr>
      </w:pPr>
    </w:p>
    <w:p w14:paraId="0A77A2AC" w14:textId="2AA869B1" w:rsidR="00C95E48" w:rsidRDefault="00C95E48">
      <w:pPr>
        <w:rPr>
          <w:sz w:val="16"/>
          <w:szCs w:val="16"/>
        </w:rPr>
      </w:pPr>
    </w:p>
    <w:p w14:paraId="19EB708A" w14:textId="78490B50" w:rsidR="00C95E48" w:rsidRDefault="00C95E48">
      <w:pPr>
        <w:rPr>
          <w:sz w:val="16"/>
          <w:szCs w:val="16"/>
        </w:rPr>
      </w:pPr>
    </w:p>
    <w:p w14:paraId="2543EA36" w14:textId="397CCDB1" w:rsidR="00C95E48" w:rsidRDefault="00C95E48">
      <w:pPr>
        <w:rPr>
          <w:sz w:val="16"/>
          <w:szCs w:val="16"/>
        </w:rPr>
      </w:pPr>
    </w:p>
    <w:p w14:paraId="03EBE25C" w14:textId="732033E1" w:rsidR="00C95E48" w:rsidRDefault="00C95E48">
      <w:pPr>
        <w:rPr>
          <w:sz w:val="16"/>
          <w:szCs w:val="16"/>
        </w:rPr>
      </w:pPr>
    </w:p>
    <w:p w14:paraId="35733114" w14:textId="4CBAA598" w:rsidR="001D1164" w:rsidRDefault="001D1164">
      <w:pPr>
        <w:rPr>
          <w:sz w:val="16"/>
          <w:szCs w:val="16"/>
        </w:rPr>
      </w:pPr>
    </w:p>
    <w:p w14:paraId="2F6F8B2A" w14:textId="77777777" w:rsidR="001D1164" w:rsidRDefault="001D1164">
      <w:pPr>
        <w:rPr>
          <w:sz w:val="16"/>
          <w:szCs w:val="16"/>
        </w:rPr>
      </w:pPr>
    </w:p>
    <w:p w14:paraId="3B027EB1" w14:textId="69C3223E" w:rsidR="00C95E48" w:rsidRDefault="00C95E48">
      <w:pPr>
        <w:rPr>
          <w:sz w:val="16"/>
          <w:szCs w:val="16"/>
        </w:rPr>
      </w:pPr>
    </w:p>
    <w:p w14:paraId="7E058B79" w14:textId="35C490D3" w:rsidR="00C95E48" w:rsidRDefault="00C95E48">
      <w:pPr>
        <w:rPr>
          <w:sz w:val="16"/>
          <w:szCs w:val="16"/>
        </w:rPr>
      </w:pPr>
    </w:p>
    <w:p w14:paraId="50F4CFD5" w14:textId="5AD60EC5" w:rsidR="00C95E48" w:rsidRDefault="00C95E48">
      <w:pPr>
        <w:rPr>
          <w:sz w:val="16"/>
          <w:szCs w:val="16"/>
        </w:rPr>
      </w:pPr>
    </w:p>
    <w:p w14:paraId="61018716" w14:textId="12A849EF" w:rsidR="00C95E48" w:rsidRDefault="00C95E48">
      <w:pPr>
        <w:rPr>
          <w:sz w:val="16"/>
          <w:szCs w:val="16"/>
        </w:rPr>
      </w:pPr>
    </w:p>
    <w:p w14:paraId="5D2921BA" w14:textId="0DFFB67D" w:rsidR="00C95E48" w:rsidRDefault="00C95E48">
      <w:pPr>
        <w:rPr>
          <w:sz w:val="16"/>
          <w:szCs w:val="16"/>
        </w:rPr>
      </w:pPr>
    </w:p>
    <w:p w14:paraId="26088BB0" w14:textId="77777777" w:rsidR="00C95E48" w:rsidRPr="00E9177F" w:rsidRDefault="00C95E48">
      <w:pPr>
        <w:rPr>
          <w:sz w:val="16"/>
          <w:szCs w:val="16"/>
        </w:rPr>
      </w:pPr>
    </w:p>
    <w:tbl>
      <w:tblPr>
        <w:tblW w:w="864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835"/>
        <w:gridCol w:w="2977"/>
        <w:gridCol w:w="2268"/>
      </w:tblGrid>
      <w:tr w:rsidR="00E9177F" w:rsidRPr="00DC33B5" w14:paraId="40BC6BCE" w14:textId="77777777" w:rsidTr="00D46408">
        <w:trPr>
          <w:trHeight w:val="284"/>
        </w:trPr>
        <w:tc>
          <w:tcPr>
            <w:tcW w:w="567" w:type="dxa"/>
            <w:tcBorders>
              <w:top w:val="single" w:sz="4" w:space="0" w:color="auto"/>
            </w:tcBorders>
            <w:shd w:val="clear" w:color="auto" w:fill="DEEAF6" w:themeFill="accent5" w:themeFillTint="33"/>
            <w:vAlign w:val="center"/>
          </w:tcPr>
          <w:p w14:paraId="5A29E402" w14:textId="77777777" w:rsidR="00E9177F" w:rsidRPr="00DC33B5" w:rsidRDefault="00E9177F" w:rsidP="00D46408">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lastRenderedPageBreak/>
              <w:t> </w:t>
            </w:r>
          </w:p>
        </w:tc>
        <w:tc>
          <w:tcPr>
            <w:tcW w:w="8080" w:type="dxa"/>
            <w:gridSpan w:val="3"/>
            <w:tcBorders>
              <w:top w:val="single" w:sz="4" w:space="0" w:color="auto"/>
            </w:tcBorders>
            <w:shd w:val="clear" w:color="auto" w:fill="DEEAF6" w:themeFill="accent5" w:themeFillTint="33"/>
            <w:vAlign w:val="center"/>
          </w:tcPr>
          <w:p w14:paraId="141D02BC" w14:textId="77777777" w:rsidR="00E9177F" w:rsidRPr="00E1252E" w:rsidRDefault="00E9177F" w:rsidP="00D46408">
            <w:pPr>
              <w:keepNext/>
              <w:keepLines/>
              <w:jc w:val="center"/>
              <w:rPr>
                <w:rFonts w:asciiTheme="minorHAnsi" w:hAnsiTheme="minorHAnsi" w:cstheme="minorHAnsi"/>
                <w:b/>
                <w:bCs/>
                <w:sz w:val="20"/>
                <w:szCs w:val="20"/>
                <w:lang w:eastAsia="es-BO"/>
              </w:rPr>
            </w:pPr>
          </w:p>
          <w:p w14:paraId="37FEB040" w14:textId="77777777" w:rsidR="00E9177F" w:rsidRPr="00D771F8" w:rsidRDefault="00E9177F" w:rsidP="00D46408">
            <w:pPr>
              <w:keepNext/>
              <w:keepLines/>
              <w:jc w:val="center"/>
              <w:rPr>
                <w:rFonts w:asciiTheme="minorHAnsi" w:hAnsiTheme="minorHAnsi" w:cstheme="minorHAnsi"/>
                <w:b/>
                <w:bCs/>
                <w:sz w:val="20"/>
                <w:szCs w:val="20"/>
                <w:lang w:eastAsia="es-BO"/>
              </w:rPr>
            </w:pPr>
            <w:r>
              <w:rPr>
                <w:rFonts w:asciiTheme="minorHAnsi" w:hAnsiTheme="minorHAnsi" w:cstheme="minorHAnsi"/>
                <w:b/>
                <w:bCs/>
                <w:sz w:val="20"/>
                <w:szCs w:val="20"/>
                <w:lang w:eastAsia="es-BO"/>
              </w:rPr>
              <w:t xml:space="preserve">CALZADOS DE SEGURIDAD </w:t>
            </w:r>
          </w:p>
        </w:tc>
      </w:tr>
      <w:tr w:rsidR="00E9177F" w:rsidRPr="00DC33B5" w14:paraId="782720D3" w14:textId="77777777" w:rsidTr="00D46408">
        <w:tc>
          <w:tcPr>
            <w:tcW w:w="567" w:type="dxa"/>
            <w:shd w:val="clear" w:color="auto" w:fill="EDEDED" w:themeFill="accent3" w:themeFillTint="33"/>
            <w:vAlign w:val="center"/>
          </w:tcPr>
          <w:p w14:paraId="17808E89" w14:textId="77777777" w:rsidR="00E9177F" w:rsidRPr="000153E7" w:rsidRDefault="00E9177F" w:rsidP="00D46408">
            <w:pPr>
              <w:rPr>
                <w:rFonts w:asciiTheme="minorHAnsi" w:hAnsiTheme="minorHAnsi"/>
                <w:i/>
                <w:iCs/>
                <w:color w:val="808080" w:themeColor="background1" w:themeShade="80"/>
                <w:sz w:val="16"/>
                <w:szCs w:val="16"/>
                <w:lang w:val="es-ES"/>
              </w:rPr>
            </w:pPr>
            <w:r w:rsidRPr="000153E7">
              <w:rPr>
                <w:rFonts w:asciiTheme="minorHAnsi" w:hAnsiTheme="minorHAnsi"/>
                <w:b/>
                <w:iCs/>
                <w:sz w:val="16"/>
                <w:szCs w:val="16"/>
                <w:lang w:val="es-ES"/>
              </w:rPr>
              <w:t>NO. DE ÍTEM</w:t>
            </w:r>
          </w:p>
        </w:tc>
        <w:tc>
          <w:tcPr>
            <w:tcW w:w="2835" w:type="dxa"/>
            <w:shd w:val="clear" w:color="auto" w:fill="EDEDED" w:themeFill="accent3" w:themeFillTint="33"/>
            <w:vAlign w:val="center"/>
          </w:tcPr>
          <w:p w14:paraId="39E8E94C" w14:textId="77777777" w:rsidR="00E9177F" w:rsidRPr="00DC33B5" w:rsidRDefault="00E9177F" w:rsidP="00D46408">
            <w:pPr>
              <w:ind w:firstLine="16"/>
              <w:jc w:val="center"/>
              <w:rPr>
                <w:rFonts w:asciiTheme="minorHAnsi" w:hAnsiTheme="minorHAnsi"/>
                <w:b/>
                <w:iCs/>
                <w:sz w:val="18"/>
                <w:szCs w:val="18"/>
                <w:lang w:val="es-ES"/>
              </w:rPr>
            </w:pPr>
            <w:r w:rsidRPr="00DC33B5">
              <w:rPr>
                <w:rFonts w:asciiTheme="minorHAnsi" w:hAnsiTheme="minorHAnsi"/>
                <w:b/>
                <w:iCs/>
                <w:sz w:val="18"/>
                <w:szCs w:val="18"/>
                <w:lang w:val="es-ES"/>
              </w:rPr>
              <w:t xml:space="preserve">NOMBRE DE LOS </w:t>
            </w:r>
          </w:p>
          <w:p w14:paraId="374AE60C" w14:textId="77777777" w:rsidR="00E9177F" w:rsidRPr="00DC33B5" w:rsidRDefault="00E9177F" w:rsidP="00D46408">
            <w:pPr>
              <w:ind w:firstLine="16"/>
              <w:jc w:val="center"/>
              <w:rPr>
                <w:rFonts w:asciiTheme="minorHAnsi" w:hAnsiTheme="minorHAnsi"/>
                <w:b/>
                <w:i/>
                <w:sz w:val="18"/>
                <w:szCs w:val="18"/>
                <w:lang w:val="es-ES"/>
              </w:rPr>
            </w:pPr>
            <w:r w:rsidRPr="00DC33B5">
              <w:rPr>
                <w:rFonts w:asciiTheme="minorHAnsi" w:hAnsiTheme="minorHAnsi"/>
                <w:b/>
                <w:i/>
                <w:sz w:val="18"/>
                <w:szCs w:val="18"/>
                <w:lang w:val="es-ES"/>
              </w:rPr>
              <w:t>BIENES Y SERVICIOS CONEXOS/</w:t>
            </w:r>
          </w:p>
          <w:p w14:paraId="4F68213E"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r w:rsidRPr="00DC33B5">
              <w:rPr>
                <w:rFonts w:asciiTheme="minorHAnsi" w:hAnsiTheme="minorHAnsi"/>
                <w:b/>
                <w:i/>
                <w:sz w:val="18"/>
                <w:szCs w:val="18"/>
                <w:lang w:val="es-ES"/>
              </w:rPr>
              <w:t>SERVICIOS</w:t>
            </w:r>
          </w:p>
        </w:tc>
        <w:tc>
          <w:tcPr>
            <w:tcW w:w="2977" w:type="dxa"/>
            <w:shd w:val="clear" w:color="auto" w:fill="EDEDED" w:themeFill="accent3" w:themeFillTint="33"/>
            <w:vAlign w:val="center"/>
          </w:tcPr>
          <w:p w14:paraId="68D01AEB" w14:textId="77777777" w:rsidR="00E9177F" w:rsidRPr="00DC33B5" w:rsidRDefault="00E9177F" w:rsidP="00D46408">
            <w:pPr>
              <w:jc w:val="center"/>
              <w:rPr>
                <w:rFonts w:asciiTheme="minorHAnsi" w:hAnsiTheme="minorHAnsi"/>
                <w:b/>
                <w:iCs/>
                <w:sz w:val="18"/>
                <w:szCs w:val="18"/>
                <w:lang w:val="es-ES"/>
              </w:rPr>
            </w:pPr>
            <w:r w:rsidRPr="00DC33B5">
              <w:rPr>
                <w:rFonts w:asciiTheme="minorHAnsi" w:hAnsiTheme="minorHAnsi"/>
                <w:b/>
                <w:iCs/>
                <w:sz w:val="18"/>
                <w:szCs w:val="18"/>
                <w:lang w:val="es-ES"/>
              </w:rPr>
              <w:t xml:space="preserve">ESPECIFICACIONES TÉCNICAS Y NORMAS </w:t>
            </w:r>
          </w:p>
          <w:p w14:paraId="12A58995" w14:textId="77777777" w:rsidR="00E9177F" w:rsidRPr="00DC33B5" w:rsidRDefault="00E9177F" w:rsidP="00D46408">
            <w:pPr>
              <w:jc w:val="center"/>
              <w:rPr>
                <w:rFonts w:asciiTheme="minorHAnsi" w:hAnsiTheme="minorHAnsi"/>
                <w:b/>
                <w:iCs/>
                <w:sz w:val="18"/>
                <w:szCs w:val="18"/>
                <w:lang w:val="es-ES"/>
              </w:rPr>
            </w:pPr>
          </w:p>
          <w:p w14:paraId="739BD54B" w14:textId="77777777" w:rsidR="00E9177F" w:rsidRPr="00DC33B5" w:rsidRDefault="00E9177F" w:rsidP="00D46408">
            <w:pPr>
              <w:jc w:val="center"/>
              <w:rPr>
                <w:rFonts w:asciiTheme="minorHAnsi" w:hAnsiTheme="minorHAnsi"/>
                <w:i/>
                <w:iCs/>
                <w:color w:val="808080" w:themeColor="background1" w:themeShade="80"/>
                <w:sz w:val="18"/>
                <w:szCs w:val="18"/>
                <w:lang w:val="es-ES"/>
              </w:rPr>
            </w:pPr>
            <w:r w:rsidRPr="00DC33B5">
              <w:rPr>
                <w:rFonts w:asciiTheme="minorHAnsi" w:hAnsiTheme="minorHAnsi"/>
                <w:b/>
                <w:iCs/>
                <w:sz w:val="18"/>
                <w:szCs w:val="18"/>
                <w:lang w:val="es-ES"/>
              </w:rPr>
              <w:t>PEDIDO</w:t>
            </w:r>
          </w:p>
        </w:tc>
        <w:tc>
          <w:tcPr>
            <w:tcW w:w="2268" w:type="dxa"/>
            <w:shd w:val="clear" w:color="auto" w:fill="EDEDED" w:themeFill="accent3" w:themeFillTint="33"/>
            <w:vAlign w:val="center"/>
          </w:tcPr>
          <w:p w14:paraId="3C5298FB" w14:textId="77777777" w:rsidR="00E9177F" w:rsidRPr="00DC33B5" w:rsidRDefault="00E9177F" w:rsidP="00D46408">
            <w:pPr>
              <w:jc w:val="center"/>
              <w:rPr>
                <w:rFonts w:asciiTheme="minorHAnsi" w:hAnsiTheme="minorHAnsi"/>
                <w:b/>
                <w:iCs/>
                <w:sz w:val="18"/>
                <w:szCs w:val="18"/>
                <w:lang w:val="es-ES"/>
              </w:rPr>
            </w:pPr>
            <w:r w:rsidRPr="00DC33B5">
              <w:rPr>
                <w:rFonts w:asciiTheme="minorHAnsi" w:hAnsiTheme="minorHAnsi"/>
                <w:b/>
                <w:iCs/>
                <w:sz w:val="18"/>
                <w:szCs w:val="18"/>
                <w:lang w:val="es-ES"/>
              </w:rPr>
              <w:t>ESPECIFICACIONES TÉCNICAS Y NORMAS</w:t>
            </w:r>
          </w:p>
          <w:p w14:paraId="47C39D0A" w14:textId="77777777" w:rsidR="00E9177F" w:rsidRPr="00DC33B5" w:rsidRDefault="00E9177F" w:rsidP="00D46408">
            <w:pPr>
              <w:jc w:val="center"/>
              <w:rPr>
                <w:rFonts w:asciiTheme="minorHAnsi" w:hAnsiTheme="minorHAnsi"/>
                <w:b/>
                <w:iCs/>
                <w:sz w:val="18"/>
                <w:szCs w:val="18"/>
                <w:lang w:val="es-ES"/>
              </w:rPr>
            </w:pPr>
          </w:p>
          <w:p w14:paraId="366C69E4" w14:textId="77777777" w:rsidR="00E9177F" w:rsidRPr="00DC33B5" w:rsidRDefault="00E9177F" w:rsidP="00D46408">
            <w:pPr>
              <w:jc w:val="center"/>
              <w:rPr>
                <w:rFonts w:asciiTheme="minorHAnsi" w:hAnsiTheme="minorHAnsi"/>
                <w:i/>
                <w:iCs/>
                <w:color w:val="808080" w:themeColor="background1" w:themeShade="80"/>
                <w:sz w:val="18"/>
                <w:szCs w:val="18"/>
                <w:lang w:val="es-ES"/>
              </w:rPr>
            </w:pPr>
            <w:r w:rsidRPr="00DC33B5">
              <w:rPr>
                <w:rFonts w:asciiTheme="minorHAnsi" w:hAnsiTheme="minorHAnsi"/>
                <w:b/>
                <w:iCs/>
                <w:sz w:val="18"/>
                <w:szCs w:val="18"/>
                <w:lang w:val="es-ES"/>
              </w:rPr>
              <w:t>OFRECIDO</w:t>
            </w:r>
          </w:p>
        </w:tc>
      </w:tr>
      <w:tr w:rsidR="00C25D1E" w:rsidRPr="00DC33B5" w14:paraId="7D31BAC9" w14:textId="77777777" w:rsidTr="00C25D1E">
        <w:trPr>
          <w:trHeight w:val="120"/>
        </w:trPr>
        <w:tc>
          <w:tcPr>
            <w:tcW w:w="567" w:type="dxa"/>
            <w:shd w:val="clear" w:color="auto" w:fill="DEEAF6" w:themeFill="accent5" w:themeFillTint="33"/>
            <w:vAlign w:val="center"/>
          </w:tcPr>
          <w:p w14:paraId="6021E2EB" w14:textId="7D34D533" w:rsidR="00C25D1E" w:rsidRPr="00C25D1E" w:rsidRDefault="00682CBB" w:rsidP="00D46408">
            <w:pPr>
              <w:rPr>
                <w:rFonts w:asciiTheme="minorHAnsi" w:hAnsiTheme="minorHAnsi"/>
                <w:b/>
                <w:bCs/>
                <w:iCs/>
                <w:sz w:val="16"/>
                <w:szCs w:val="16"/>
                <w:lang w:val="es-ES"/>
              </w:rPr>
            </w:pPr>
            <w:r>
              <w:rPr>
                <w:rFonts w:asciiTheme="minorHAnsi" w:hAnsiTheme="minorHAnsi" w:cstheme="minorHAnsi"/>
                <w:b/>
                <w:bCs/>
                <w:color w:val="000000"/>
                <w:sz w:val="16"/>
                <w:szCs w:val="16"/>
                <w:lang w:eastAsia="es-BO"/>
              </w:rPr>
              <w:t>7</w:t>
            </w:r>
          </w:p>
        </w:tc>
        <w:tc>
          <w:tcPr>
            <w:tcW w:w="8080" w:type="dxa"/>
            <w:gridSpan w:val="3"/>
            <w:shd w:val="clear" w:color="auto" w:fill="DEEAF6" w:themeFill="accent5" w:themeFillTint="33"/>
            <w:vAlign w:val="center"/>
          </w:tcPr>
          <w:p w14:paraId="52E02D2B" w14:textId="387BBA1F" w:rsidR="00C25D1E" w:rsidRPr="00C25D1E" w:rsidRDefault="00C25D1E" w:rsidP="00C25D1E">
            <w:pPr>
              <w:ind w:firstLine="16"/>
              <w:rPr>
                <w:rFonts w:asciiTheme="minorHAnsi" w:hAnsiTheme="minorHAnsi" w:cstheme="minorHAnsi"/>
                <w:b/>
                <w:sz w:val="18"/>
                <w:szCs w:val="18"/>
                <w:lang w:eastAsia="es-BO"/>
              </w:rPr>
            </w:pPr>
            <w:r w:rsidRPr="00B37F21">
              <w:rPr>
                <w:rFonts w:asciiTheme="minorHAnsi" w:hAnsiTheme="minorHAnsi" w:cstheme="minorHAnsi"/>
                <w:b/>
                <w:sz w:val="18"/>
                <w:szCs w:val="18"/>
                <w:lang w:eastAsia="es-BO"/>
              </w:rPr>
              <w:t xml:space="preserve">CALZADOS DE SEGURIDAD </w:t>
            </w:r>
          </w:p>
        </w:tc>
      </w:tr>
      <w:tr w:rsidR="00E9177F" w:rsidRPr="00DC33B5" w14:paraId="1ABDF7C0" w14:textId="77777777" w:rsidTr="00C95E48">
        <w:trPr>
          <w:trHeight w:val="4148"/>
        </w:trPr>
        <w:tc>
          <w:tcPr>
            <w:tcW w:w="567" w:type="dxa"/>
            <w:vAlign w:val="center"/>
          </w:tcPr>
          <w:p w14:paraId="1023260E" w14:textId="365ED943" w:rsidR="00E9177F" w:rsidRPr="005127AE" w:rsidRDefault="00E9177F" w:rsidP="00D46408">
            <w:pPr>
              <w:rPr>
                <w:rFonts w:asciiTheme="minorHAnsi" w:hAnsiTheme="minorHAnsi" w:cstheme="minorHAnsi"/>
                <w:color w:val="000000"/>
                <w:sz w:val="16"/>
                <w:szCs w:val="16"/>
                <w:lang w:eastAsia="es-BO"/>
              </w:rPr>
            </w:pPr>
          </w:p>
        </w:tc>
        <w:tc>
          <w:tcPr>
            <w:tcW w:w="2835" w:type="dxa"/>
          </w:tcPr>
          <w:p w14:paraId="1E42AC04" w14:textId="77777777" w:rsidR="00E9177F" w:rsidRDefault="00E9177F" w:rsidP="00D46408">
            <w:pPr>
              <w:ind w:firstLine="16"/>
              <w:jc w:val="center"/>
              <w:rPr>
                <w:rFonts w:asciiTheme="minorHAnsi" w:hAnsiTheme="minorHAnsi" w:cstheme="minorHAnsi"/>
                <w:sz w:val="16"/>
                <w:szCs w:val="16"/>
                <w:lang w:eastAsia="es-BO"/>
              </w:rPr>
            </w:pPr>
          </w:p>
          <w:p w14:paraId="7ECDDAC2" w14:textId="77777777" w:rsidR="00E9177F" w:rsidRPr="00B37F21" w:rsidRDefault="00E9177F" w:rsidP="00D46408">
            <w:pPr>
              <w:ind w:firstLine="16"/>
              <w:jc w:val="center"/>
              <w:rPr>
                <w:rFonts w:asciiTheme="minorHAnsi" w:hAnsiTheme="minorHAnsi" w:cstheme="minorHAnsi"/>
                <w:b/>
                <w:noProof/>
                <w:sz w:val="18"/>
                <w:szCs w:val="18"/>
                <w:lang w:val="es-BO" w:eastAsia="es-BO"/>
              </w:rPr>
            </w:pPr>
            <w:r w:rsidRPr="00B37F21">
              <w:rPr>
                <w:rFonts w:asciiTheme="minorHAnsi" w:hAnsiTheme="minorHAnsi" w:cstheme="minorHAnsi"/>
                <w:b/>
                <w:noProof/>
                <w:sz w:val="18"/>
                <w:szCs w:val="18"/>
                <w:lang w:val="es-BO" w:eastAsia="es-BO"/>
              </w:rPr>
              <w:drawing>
                <wp:anchor distT="0" distB="0" distL="114300" distR="114300" simplePos="0" relativeHeight="251721728" behindDoc="1" locked="0" layoutInCell="1" allowOverlap="1" wp14:anchorId="5B539113" wp14:editId="2FF16703">
                  <wp:simplePos x="0" y="0"/>
                  <wp:positionH relativeFrom="column">
                    <wp:posOffset>273050</wp:posOffset>
                  </wp:positionH>
                  <wp:positionV relativeFrom="paragraph">
                    <wp:posOffset>231428</wp:posOffset>
                  </wp:positionV>
                  <wp:extent cx="1095375" cy="1133475"/>
                  <wp:effectExtent l="0" t="0" r="9525" b="9525"/>
                  <wp:wrapNone/>
                  <wp:docPr id="58" name="Imagen 58"/>
                  <wp:cNvGraphicFramePr/>
                  <a:graphic xmlns:a="http://schemas.openxmlformats.org/drawingml/2006/main">
                    <a:graphicData uri="http://schemas.openxmlformats.org/drawingml/2006/picture">
                      <pic:pic xmlns:pic="http://schemas.openxmlformats.org/drawingml/2006/picture">
                        <pic:nvPicPr>
                          <pic:cNvPr id="11" name="Imagen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5375" cy="1133475"/>
                          </a:xfrm>
                          <a:prstGeom prst="rect">
                            <a:avLst/>
                          </a:prstGeom>
                          <a:noFill/>
                        </pic:spPr>
                      </pic:pic>
                    </a:graphicData>
                  </a:graphic>
                  <wp14:sizeRelH relativeFrom="page">
                    <wp14:pctWidth>0</wp14:pctWidth>
                  </wp14:sizeRelH>
                  <wp14:sizeRelV relativeFrom="page">
                    <wp14:pctHeight>0</wp14:pctHeight>
                  </wp14:sizeRelV>
                </wp:anchor>
              </w:drawing>
            </w:r>
          </w:p>
        </w:tc>
        <w:tc>
          <w:tcPr>
            <w:tcW w:w="2977" w:type="dxa"/>
            <w:vAlign w:val="center"/>
          </w:tcPr>
          <w:p w14:paraId="2D7AFF0E"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El calzado debe tener las siguientes especificaciones:</w:t>
            </w:r>
          </w:p>
          <w:p w14:paraId="62977DA5"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Punta material compuesto que cumpla con las normas (Presentar respaldo).</w:t>
            </w:r>
          </w:p>
          <w:p w14:paraId="68BC20AB"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Suela altamente antideslizante de caucho (Presentar respaldo).</w:t>
            </w:r>
          </w:p>
          <w:p w14:paraId="143E3862"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Protección contra riesgo eléctrico en circuitos abiertos hasta los 14000 voltios en condiciones secas (Presentar respaldo).</w:t>
            </w:r>
          </w:p>
          <w:p w14:paraId="3205CF89"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xml:space="preserve">- Resistente al agua </w:t>
            </w:r>
          </w:p>
          <w:p w14:paraId="23F77CA2"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Estabilidad</w:t>
            </w:r>
          </w:p>
          <w:p w14:paraId="68751FBA"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Flexibilidad</w:t>
            </w:r>
          </w:p>
          <w:p w14:paraId="704F0A58"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Confort (Muy Importante)</w:t>
            </w:r>
          </w:p>
          <w:p w14:paraId="234CC1C4"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Norma: ASTM F2413-11 / ASTM F2412-11.</w:t>
            </w:r>
          </w:p>
          <w:p w14:paraId="52B22FFA" w14:textId="365EAC41"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Nota: Se considera aceptable otra norma reconocida equivalente, que cumpla con las especificaciones técnicas del producto.</w:t>
            </w:r>
          </w:p>
          <w:p w14:paraId="18E7775E"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Nota: cuando corresponda, presentar una certificación de laboratorio de pruebas antideslizante del calzado propuesto</w:t>
            </w:r>
          </w:p>
          <w:p w14:paraId="788018CF" w14:textId="02DB1A0F" w:rsidR="00E9177F" w:rsidRPr="00E764E8" w:rsidRDefault="00C95E48" w:rsidP="00C95E48">
            <w:pPr>
              <w:jc w:val="both"/>
              <w:rPr>
                <w:rFonts w:ascii="Tahoma" w:hAnsi="Tahoma" w:cs="Tahoma"/>
                <w:color w:val="000000"/>
                <w:sz w:val="16"/>
                <w:szCs w:val="16"/>
                <w:lang w:eastAsia="es-BO"/>
              </w:rPr>
            </w:pPr>
            <w:r w:rsidRPr="00C95E48">
              <w:rPr>
                <w:rFonts w:ascii="Tahoma" w:hAnsi="Tahoma" w:cs="Tahoma"/>
                <w:color w:val="000000"/>
                <w:sz w:val="14"/>
                <w:szCs w:val="14"/>
                <w:lang w:eastAsia="es-BO"/>
              </w:rPr>
              <w:t>Los respaldos donde se verifique el cumplimiento de los estándares de las normas de referencia, deben especificar claramente el modelo del producto.</w:t>
            </w:r>
          </w:p>
        </w:tc>
        <w:tc>
          <w:tcPr>
            <w:tcW w:w="2268" w:type="dxa"/>
            <w:vAlign w:val="center"/>
          </w:tcPr>
          <w:p w14:paraId="6544C81D"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C25D1E" w:rsidRPr="00DC33B5" w14:paraId="5E55A3CC" w14:textId="77777777" w:rsidTr="00C25D1E">
        <w:trPr>
          <w:trHeight w:val="270"/>
        </w:trPr>
        <w:tc>
          <w:tcPr>
            <w:tcW w:w="567" w:type="dxa"/>
            <w:shd w:val="clear" w:color="auto" w:fill="DEEAF6" w:themeFill="accent5" w:themeFillTint="33"/>
            <w:vAlign w:val="center"/>
          </w:tcPr>
          <w:p w14:paraId="5EA2DE68" w14:textId="01017E9B" w:rsidR="00C25D1E" w:rsidRPr="00C25D1E" w:rsidRDefault="00C95E48" w:rsidP="00D46408">
            <w:pPr>
              <w:rPr>
                <w:rFonts w:asciiTheme="minorHAnsi" w:hAnsiTheme="minorHAnsi" w:cstheme="minorHAnsi"/>
                <w:b/>
                <w:bCs/>
                <w:color w:val="000000"/>
                <w:sz w:val="16"/>
                <w:szCs w:val="16"/>
                <w:lang w:eastAsia="es-BO"/>
              </w:rPr>
            </w:pPr>
            <w:r>
              <w:rPr>
                <w:rFonts w:asciiTheme="minorHAnsi" w:hAnsiTheme="minorHAnsi" w:cstheme="minorHAnsi"/>
                <w:b/>
                <w:bCs/>
                <w:color w:val="000000"/>
                <w:sz w:val="16"/>
                <w:szCs w:val="16"/>
                <w:lang w:eastAsia="es-BO"/>
              </w:rPr>
              <w:t>8</w:t>
            </w:r>
          </w:p>
        </w:tc>
        <w:tc>
          <w:tcPr>
            <w:tcW w:w="8080" w:type="dxa"/>
            <w:gridSpan w:val="3"/>
            <w:shd w:val="clear" w:color="auto" w:fill="DEEAF6" w:themeFill="accent5" w:themeFillTint="33"/>
          </w:tcPr>
          <w:p w14:paraId="3DC58A41" w14:textId="1883CE13" w:rsidR="00C25D1E" w:rsidRPr="00C25D1E" w:rsidRDefault="00C95E48" w:rsidP="00C25D1E">
            <w:pPr>
              <w:ind w:firstLine="16"/>
              <w:rPr>
                <w:rFonts w:asciiTheme="minorHAnsi" w:hAnsiTheme="minorHAnsi" w:cstheme="minorHAnsi"/>
                <w:sz w:val="16"/>
                <w:szCs w:val="16"/>
                <w:lang w:eastAsia="es-BO"/>
              </w:rPr>
            </w:pPr>
            <w:r w:rsidRPr="00CE40CC">
              <w:rPr>
                <w:rFonts w:ascii="Tahoma" w:hAnsi="Tahoma" w:cs="Tahoma"/>
                <w:b/>
                <w:bCs/>
                <w:color w:val="000000"/>
                <w:sz w:val="16"/>
                <w:szCs w:val="16"/>
              </w:rPr>
              <w:t>BOTAS IMPERMEABLES PARA USO INDUSTRIAL 40.5 CM</w:t>
            </w:r>
          </w:p>
        </w:tc>
      </w:tr>
      <w:tr w:rsidR="00E9177F" w:rsidRPr="00DC33B5" w14:paraId="3B7F821D" w14:textId="77777777" w:rsidTr="00C95E48">
        <w:trPr>
          <w:trHeight w:val="3532"/>
        </w:trPr>
        <w:tc>
          <w:tcPr>
            <w:tcW w:w="567" w:type="dxa"/>
            <w:vAlign w:val="center"/>
          </w:tcPr>
          <w:p w14:paraId="04D633DB" w14:textId="46990ADA" w:rsidR="00E9177F" w:rsidRPr="00DC33B5" w:rsidRDefault="00E9177F" w:rsidP="00D46408">
            <w:pPr>
              <w:rPr>
                <w:rFonts w:asciiTheme="minorHAnsi" w:hAnsiTheme="minorHAnsi"/>
                <w:i/>
                <w:iCs/>
                <w:color w:val="808080" w:themeColor="background1" w:themeShade="80"/>
                <w:sz w:val="18"/>
                <w:szCs w:val="18"/>
                <w:lang w:val="es-ES"/>
              </w:rPr>
            </w:pPr>
          </w:p>
        </w:tc>
        <w:tc>
          <w:tcPr>
            <w:tcW w:w="2835" w:type="dxa"/>
          </w:tcPr>
          <w:p w14:paraId="38784EF6" w14:textId="15D8D492" w:rsidR="00E9177F" w:rsidRPr="00DC33B5" w:rsidRDefault="00C95E48" w:rsidP="00D46408">
            <w:pPr>
              <w:ind w:firstLine="16"/>
              <w:jc w:val="center"/>
              <w:rPr>
                <w:rFonts w:asciiTheme="minorHAnsi" w:hAnsiTheme="minorHAnsi"/>
                <w:i/>
                <w:iCs/>
                <w:color w:val="808080" w:themeColor="background1" w:themeShade="80"/>
                <w:sz w:val="18"/>
                <w:szCs w:val="18"/>
                <w:lang w:val="es-ES"/>
              </w:rPr>
            </w:pPr>
            <w:r w:rsidRPr="00CE40CC">
              <w:rPr>
                <w:noProof/>
              </w:rPr>
              <w:drawing>
                <wp:anchor distT="0" distB="0" distL="114300" distR="114300" simplePos="0" relativeHeight="251734016" behindDoc="1" locked="0" layoutInCell="1" allowOverlap="1" wp14:anchorId="5C7F6EA8" wp14:editId="0AC57248">
                  <wp:simplePos x="0" y="0"/>
                  <wp:positionH relativeFrom="column">
                    <wp:posOffset>307725</wp:posOffset>
                  </wp:positionH>
                  <wp:positionV relativeFrom="paragraph">
                    <wp:posOffset>566670</wp:posOffset>
                  </wp:positionV>
                  <wp:extent cx="836930" cy="1004570"/>
                  <wp:effectExtent l="0" t="0" r="1270"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6930" cy="1004570"/>
                          </a:xfrm>
                          <a:prstGeom prst="rect">
                            <a:avLst/>
                          </a:prstGeom>
                          <a:noFill/>
                          <a:ln>
                            <a:noFill/>
                          </a:ln>
                        </pic:spPr>
                      </pic:pic>
                    </a:graphicData>
                  </a:graphic>
                </wp:anchor>
              </w:drawing>
            </w:r>
          </w:p>
        </w:tc>
        <w:tc>
          <w:tcPr>
            <w:tcW w:w="2977" w:type="dxa"/>
            <w:vAlign w:val="center"/>
          </w:tcPr>
          <w:p w14:paraId="43CD786D" w14:textId="77777777" w:rsidR="00C95E48" w:rsidRPr="00C95E48" w:rsidRDefault="00C95E48" w:rsidP="00C95E48">
            <w:pPr>
              <w:rPr>
                <w:rFonts w:asciiTheme="minorHAnsi" w:hAnsiTheme="minorHAnsi"/>
                <w:sz w:val="18"/>
                <w:szCs w:val="18"/>
                <w:lang w:val="es-ES"/>
              </w:rPr>
            </w:pPr>
            <w:r w:rsidRPr="00C95E48">
              <w:rPr>
                <w:rFonts w:asciiTheme="minorHAnsi" w:hAnsiTheme="minorHAnsi"/>
                <w:sz w:val="18"/>
                <w:szCs w:val="18"/>
                <w:lang w:val="es-ES"/>
              </w:rPr>
              <w:t>Las botas Impermeables deben tener las siguientes especificaciones:</w:t>
            </w:r>
          </w:p>
          <w:p w14:paraId="3C91BA40" w14:textId="77777777" w:rsidR="00C95E48" w:rsidRPr="00C95E48" w:rsidRDefault="00C95E48" w:rsidP="00C95E48">
            <w:pPr>
              <w:rPr>
                <w:rFonts w:asciiTheme="minorHAnsi" w:hAnsiTheme="minorHAnsi"/>
                <w:sz w:val="18"/>
                <w:szCs w:val="18"/>
                <w:lang w:val="es-ES"/>
              </w:rPr>
            </w:pPr>
            <w:r w:rsidRPr="00C95E48">
              <w:rPr>
                <w:rFonts w:asciiTheme="minorHAnsi" w:hAnsiTheme="minorHAnsi"/>
                <w:sz w:val="18"/>
                <w:szCs w:val="18"/>
                <w:lang w:val="es-ES"/>
              </w:rPr>
              <w:t>- Caña larga hasta las rodillas               - Punta de acero resistente a la compresión e impacto.                          - Resistente a los derivados del petróleo, ácidos y álcalis.                      - Planta resistente a la abrasión, flexión, con diseño antideslizante.         - Bota con prueba de estanqueidad.</w:t>
            </w:r>
          </w:p>
          <w:p w14:paraId="3DA2FC1F" w14:textId="77777777" w:rsidR="00C95E48" w:rsidRPr="00C95E48" w:rsidRDefault="00C95E48" w:rsidP="00C95E48">
            <w:pPr>
              <w:rPr>
                <w:rFonts w:asciiTheme="minorHAnsi" w:hAnsiTheme="minorHAnsi"/>
                <w:sz w:val="18"/>
                <w:szCs w:val="18"/>
                <w:lang w:val="es-ES"/>
              </w:rPr>
            </w:pPr>
            <w:r w:rsidRPr="00C95E48">
              <w:rPr>
                <w:rFonts w:asciiTheme="minorHAnsi" w:hAnsiTheme="minorHAnsi"/>
                <w:sz w:val="18"/>
                <w:szCs w:val="18"/>
                <w:lang w:val="es-ES"/>
              </w:rPr>
              <w:t>Norma: ASTM F2412-11.</w:t>
            </w:r>
          </w:p>
          <w:p w14:paraId="71CD32A6" w14:textId="30AF070E" w:rsidR="00E9177F" w:rsidRPr="00DC33B5" w:rsidRDefault="00C95E48" w:rsidP="00C95E48">
            <w:pPr>
              <w:rPr>
                <w:rFonts w:asciiTheme="minorHAnsi" w:hAnsiTheme="minorHAnsi"/>
                <w:i/>
                <w:iCs/>
                <w:color w:val="808080" w:themeColor="background1" w:themeShade="80"/>
                <w:sz w:val="18"/>
                <w:szCs w:val="18"/>
                <w:lang w:val="es-ES"/>
              </w:rPr>
            </w:pPr>
            <w:r w:rsidRPr="00C95E48">
              <w:rPr>
                <w:rFonts w:asciiTheme="minorHAnsi" w:hAnsiTheme="minorHAnsi"/>
                <w:b/>
                <w:bCs/>
                <w:sz w:val="18"/>
                <w:szCs w:val="18"/>
                <w:lang w:val="es-ES"/>
              </w:rPr>
              <w:t>Nota:</w:t>
            </w:r>
            <w:r w:rsidRPr="00C95E48">
              <w:rPr>
                <w:rFonts w:asciiTheme="minorHAnsi" w:hAnsiTheme="minorHAnsi"/>
                <w:sz w:val="18"/>
                <w:szCs w:val="18"/>
                <w:lang w:val="es-ES"/>
              </w:rPr>
              <w:t xml:space="preserve"> Se considera aceptable otra norma reconocida equivalente, que cumpla con las especificaciones técnicas del producto.</w:t>
            </w:r>
          </w:p>
        </w:tc>
        <w:tc>
          <w:tcPr>
            <w:tcW w:w="2268" w:type="dxa"/>
            <w:vAlign w:val="center"/>
          </w:tcPr>
          <w:p w14:paraId="681CFF6A"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56420C05" w14:textId="77777777" w:rsidTr="00D46408">
        <w:tc>
          <w:tcPr>
            <w:tcW w:w="8647" w:type="dxa"/>
            <w:gridSpan w:val="4"/>
            <w:vAlign w:val="center"/>
          </w:tcPr>
          <w:p w14:paraId="25AF6F00" w14:textId="77777777" w:rsidR="00E9177F" w:rsidRPr="00DC33B5" w:rsidRDefault="00E9177F" w:rsidP="00D46408">
            <w:pPr>
              <w:jc w:val="center"/>
              <w:rPr>
                <w:rFonts w:asciiTheme="minorHAnsi" w:hAnsiTheme="minorHAnsi"/>
                <w:i/>
                <w:iCs/>
                <w:color w:val="808080" w:themeColor="background1" w:themeShade="80"/>
                <w:sz w:val="18"/>
                <w:szCs w:val="18"/>
                <w:lang w:val="es-ES"/>
              </w:rPr>
            </w:pPr>
            <w:r w:rsidRPr="00E764E8">
              <w:rPr>
                <w:rFonts w:ascii="Tahoma" w:hAnsi="Tahoma" w:cs="Tahoma"/>
                <w:b/>
                <w:bCs/>
                <w:color w:val="000000"/>
                <w:sz w:val="16"/>
                <w:szCs w:val="16"/>
                <w:lang w:eastAsia="es-BO"/>
              </w:rPr>
              <w:t>CONDICIONES PARA LA PROVISIÓN DE LOS BIENES</w:t>
            </w:r>
          </w:p>
        </w:tc>
      </w:tr>
      <w:tr w:rsidR="00E9177F" w:rsidRPr="00DC33B5" w14:paraId="1D23DAFD" w14:textId="77777777" w:rsidTr="00D46408">
        <w:tc>
          <w:tcPr>
            <w:tcW w:w="6379" w:type="dxa"/>
            <w:gridSpan w:val="3"/>
            <w:vAlign w:val="center"/>
          </w:tcPr>
          <w:p w14:paraId="3ED3FE6C"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b/>
                <w:bCs/>
                <w:color w:val="000000"/>
                <w:sz w:val="16"/>
                <w:szCs w:val="16"/>
                <w:lang w:eastAsia="es-BO"/>
              </w:rPr>
              <w:t>LUGAR Y CONDICIONES PARA LA ENTREGA:</w:t>
            </w:r>
          </w:p>
        </w:tc>
        <w:tc>
          <w:tcPr>
            <w:tcW w:w="2268" w:type="dxa"/>
            <w:vAlign w:val="center"/>
          </w:tcPr>
          <w:p w14:paraId="65D45092"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46E257B9" w14:textId="77777777" w:rsidTr="00D46408">
        <w:tc>
          <w:tcPr>
            <w:tcW w:w="6379" w:type="dxa"/>
            <w:gridSpan w:val="3"/>
            <w:vAlign w:val="center"/>
          </w:tcPr>
          <w:p w14:paraId="0394EF9C" w14:textId="77777777" w:rsidR="00E9177F" w:rsidRDefault="00E9177F" w:rsidP="00D46408">
            <w:pPr>
              <w:jc w:val="both"/>
              <w:rPr>
                <w:rFonts w:ascii="Tahoma" w:hAnsi="Tahoma" w:cs="Tahoma"/>
                <w:color w:val="0D0D0D"/>
                <w:sz w:val="16"/>
                <w:szCs w:val="16"/>
                <w:lang w:eastAsia="es-BO"/>
              </w:rPr>
            </w:pPr>
            <w:r w:rsidRPr="00E764E8">
              <w:rPr>
                <w:rFonts w:ascii="Tahoma" w:hAnsi="Tahoma" w:cs="Tahoma"/>
                <w:color w:val="0D0D0D"/>
                <w:sz w:val="16"/>
                <w:szCs w:val="16"/>
                <w:lang w:eastAsia="es-BO"/>
              </w:rPr>
              <w:t xml:space="preserve">El lugar de entrega será en la oficina central de ENDE ubicado en la Calle Colombia </w:t>
            </w:r>
            <w:proofErr w:type="spellStart"/>
            <w:r w:rsidRPr="00E764E8">
              <w:rPr>
                <w:rFonts w:ascii="Tahoma" w:hAnsi="Tahoma" w:cs="Tahoma"/>
                <w:color w:val="0D0D0D"/>
                <w:sz w:val="16"/>
                <w:szCs w:val="16"/>
                <w:lang w:eastAsia="es-BO"/>
              </w:rPr>
              <w:t>N°</w:t>
            </w:r>
            <w:proofErr w:type="spellEnd"/>
            <w:r w:rsidRPr="00E764E8">
              <w:rPr>
                <w:rFonts w:ascii="Tahoma" w:hAnsi="Tahoma" w:cs="Tahoma"/>
                <w:color w:val="0D0D0D"/>
                <w:sz w:val="16"/>
                <w:szCs w:val="16"/>
                <w:lang w:eastAsia="es-BO"/>
              </w:rPr>
              <w:t xml:space="preserve"> 655 entre </w:t>
            </w:r>
            <w:proofErr w:type="spellStart"/>
            <w:r w:rsidRPr="00E764E8">
              <w:rPr>
                <w:rFonts w:ascii="Tahoma" w:hAnsi="Tahoma" w:cs="Tahoma"/>
                <w:color w:val="0D0D0D"/>
                <w:sz w:val="16"/>
                <w:szCs w:val="16"/>
                <w:lang w:eastAsia="es-BO"/>
              </w:rPr>
              <w:t>Falsuri</w:t>
            </w:r>
            <w:proofErr w:type="spellEnd"/>
            <w:r w:rsidRPr="00E764E8">
              <w:rPr>
                <w:rFonts w:ascii="Tahoma" w:hAnsi="Tahoma" w:cs="Tahoma"/>
                <w:color w:val="0D0D0D"/>
                <w:sz w:val="16"/>
                <w:szCs w:val="16"/>
                <w:lang w:eastAsia="es-BO"/>
              </w:rPr>
              <w:t xml:space="preserve"> </w:t>
            </w:r>
            <w:proofErr w:type="gramStart"/>
            <w:r w:rsidRPr="00E764E8">
              <w:rPr>
                <w:rFonts w:ascii="Tahoma" w:hAnsi="Tahoma" w:cs="Tahoma"/>
                <w:color w:val="0D0D0D"/>
                <w:sz w:val="16"/>
                <w:szCs w:val="16"/>
                <w:lang w:eastAsia="es-BO"/>
              </w:rPr>
              <w:t>y  Suipacha</w:t>
            </w:r>
            <w:proofErr w:type="gramEnd"/>
            <w:r w:rsidRPr="00E764E8">
              <w:rPr>
                <w:rFonts w:ascii="Tahoma" w:hAnsi="Tahoma" w:cs="Tahoma"/>
                <w:color w:val="0D0D0D"/>
                <w:sz w:val="16"/>
                <w:szCs w:val="16"/>
                <w:lang w:eastAsia="es-BO"/>
              </w:rPr>
              <w:t>.  La verificación del cumplimiento de las especificaciones técnicas de los bienes se realizará en dichas oficinas.</w:t>
            </w:r>
          </w:p>
          <w:p w14:paraId="03B8E308"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D0D0D"/>
                <w:sz w:val="16"/>
                <w:szCs w:val="16"/>
                <w:lang w:eastAsia="es-BO"/>
              </w:rPr>
              <w:t xml:space="preserve">Los costos de </w:t>
            </w:r>
            <w:proofErr w:type="spellStart"/>
            <w:r w:rsidRPr="00E764E8">
              <w:rPr>
                <w:rFonts w:ascii="Tahoma" w:hAnsi="Tahoma" w:cs="Tahoma"/>
                <w:color w:val="0D0D0D"/>
                <w:sz w:val="16"/>
                <w:szCs w:val="16"/>
                <w:lang w:eastAsia="es-BO"/>
              </w:rPr>
              <w:t>descarguio</w:t>
            </w:r>
            <w:proofErr w:type="spellEnd"/>
            <w:r w:rsidRPr="00E764E8">
              <w:rPr>
                <w:rFonts w:ascii="Tahoma" w:hAnsi="Tahoma" w:cs="Tahoma"/>
                <w:color w:val="0D0D0D"/>
                <w:sz w:val="16"/>
                <w:szCs w:val="16"/>
                <w:lang w:eastAsia="es-BO"/>
              </w:rPr>
              <w:t xml:space="preserve"> y manipuleo de los bienes hasta la disposición final en las instalaciones de ENDE corren por cuenta del proveedor.</w:t>
            </w:r>
          </w:p>
        </w:tc>
        <w:tc>
          <w:tcPr>
            <w:tcW w:w="2268" w:type="dxa"/>
            <w:vAlign w:val="center"/>
          </w:tcPr>
          <w:p w14:paraId="66EA5596"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4D257B54" w14:textId="77777777" w:rsidTr="00D46408">
        <w:tc>
          <w:tcPr>
            <w:tcW w:w="6379" w:type="dxa"/>
            <w:gridSpan w:val="3"/>
            <w:vAlign w:val="center"/>
          </w:tcPr>
          <w:p w14:paraId="744C3430"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b/>
                <w:bCs/>
                <w:color w:val="000000"/>
                <w:sz w:val="16"/>
                <w:szCs w:val="16"/>
                <w:lang w:eastAsia="es-BO"/>
              </w:rPr>
              <w:t>PLAZO DE ENTREGA:</w:t>
            </w:r>
          </w:p>
        </w:tc>
        <w:tc>
          <w:tcPr>
            <w:tcW w:w="2268" w:type="dxa"/>
            <w:vAlign w:val="center"/>
          </w:tcPr>
          <w:p w14:paraId="2A7B096E"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029CD472" w14:textId="77777777" w:rsidTr="00D46408">
        <w:tc>
          <w:tcPr>
            <w:tcW w:w="6379" w:type="dxa"/>
            <w:gridSpan w:val="3"/>
            <w:vAlign w:val="center"/>
          </w:tcPr>
          <w:p w14:paraId="31F93276"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D0D0D"/>
                <w:sz w:val="16"/>
                <w:szCs w:val="16"/>
                <w:lang w:eastAsia="es-BO"/>
              </w:rPr>
              <w:t xml:space="preserve">El plazo de entrega establecido para el presente proceso no debe exceder </w:t>
            </w:r>
            <w:r w:rsidRPr="00E764E8">
              <w:rPr>
                <w:rFonts w:ascii="Tahoma" w:hAnsi="Tahoma" w:cs="Tahoma"/>
                <w:color w:val="000000"/>
                <w:sz w:val="16"/>
                <w:szCs w:val="16"/>
                <w:lang w:eastAsia="es-BO"/>
              </w:rPr>
              <w:t xml:space="preserve">los días detallados en la </w:t>
            </w:r>
            <w:r>
              <w:rPr>
                <w:rFonts w:ascii="Tahoma" w:hAnsi="Tahoma" w:cs="Tahoma"/>
                <w:color w:val="000000"/>
                <w:sz w:val="16"/>
                <w:szCs w:val="16"/>
                <w:lang w:eastAsia="es-BO"/>
              </w:rPr>
              <w:t xml:space="preserve">columna </w:t>
            </w:r>
            <w:r w:rsidRPr="00E764E8">
              <w:rPr>
                <w:rFonts w:ascii="Tahoma" w:hAnsi="Tahoma" w:cs="Tahoma"/>
                <w:b/>
                <w:bCs/>
                <w:color w:val="000000"/>
                <w:sz w:val="16"/>
                <w:szCs w:val="16"/>
                <w:lang w:eastAsia="es-BO"/>
              </w:rPr>
              <w:t>“PLAZOS DE ENTREGA”</w:t>
            </w:r>
            <w:r w:rsidRPr="00E764E8">
              <w:rPr>
                <w:rFonts w:ascii="Tahoma" w:hAnsi="Tahoma" w:cs="Tahoma"/>
                <w:color w:val="000000"/>
                <w:sz w:val="16"/>
                <w:szCs w:val="16"/>
                <w:lang w:eastAsia="es-BO"/>
              </w:rPr>
              <w:t xml:space="preserve">, </w:t>
            </w:r>
            <w:r w:rsidRPr="00E764E8">
              <w:rPr>
                <w:rFonts w:ascii="Tahoma" w:hAnsi="Tahoma" w:cs="Tahoma"/>
                <w:color w:val="0D0D0D"/>
                <w:sz w:val="16"/>
                <w:szCs w:val="16"/>
                <w:lang w:eastAsia="es-BO"/>
              </w:rPr>
              <w:t xml:space="preserve">computables a partir de la recepción de la </w:t>
            </w:r>
            <w:r w:rsidRPr="00E764E8">
              <w:rPr>
                <w:rFonts w:ascii="Tahoma" w:hAnsi="Tahoma" w:cs="Tahoma"/>
                <w:color w:val="000000"/>
                <w:sz w:val="16"/>
                <w:szCs w:val="16"/>
                <w:lang w:eastAsia="es-BO"/>
              </w:rPr>
              <w:t xml:space="preserve">Orden de proceder por </w:t>
            </w:r>
            <w:r w:rsidRPr="00E764E8">
              <w:rPr>
                <w:rFonts w:ascii="Tahoma" w:hAnsi="Tahoma" w:cs="Tahoma"/>
                <w:color w:val="0D0D0D"/>
                <w:sz w:val="16"/>
                <w:szCs w:val="16"/>
                <w:lang w:eastAsia="es-BO"/>
              </w:rPr>
              <w:t>parte del proveedor, pudiendo ofertar plazos menores de entrega.</w:t>
            </w:r>
          </w:p>
        </w:tc>
        <w:tc>
          <w:tcPr>
            <w:tcW w:w="2268" w:type="dxa"/>
            <w:vAlign w:val="center"/>
          </w:tcPr>
          <w:p w14:paraId="4011B6C1"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1CBB8C66" w14:textId="77777777" w:rsidTr="00D46408">
        <w:tc>
          <w:tcPr>
            <w:tcW w:w="6379" w:type="dxa"/>
            <w:gridSpan w:val="3"/>
            <w:vAlign w:val="center"/>
          </w:tcPr>
          <w:p w14:paraId="558ED415"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b/>
                <w:bCs/>
                <w:color w:val="000000"/>
                <w:sz w:val="16"/>
                <w:szCs w:val="16"/>
                <w:lang w:eastAsia="es-BO"/>
              </w:rPr>
              <w:t>MUESTRA DE LOS BIENES</w:t>
            </w:r>
          </w:p>
        </w:tc>
        <w:tc>
          <w:tcPr>
            <w:tcW w:w="2268" w:type="dxa"/>
            <w:vAlign w:val="center"/>
          </w:tcPr>
          <w:p w14:paraId="636B0C16"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4A5C9F9F" w14:textId="77777777" w:rsidTr="00D46408">
        <w:tc>
          <w:tcPr>
            <w:tcW w:w="6379" w:type="dxa"/>
            <w:gridSpan w:val="3"/>
            <w:vAlign w:val="center"/>
          </w:tcPr>
          <w:p w14:paraId="6205E7D0" w14:textId="77777777" w:rsidR="00E9177F" w:rsidRDefault="00E9177F" w:rsidP="00D46408">
            <w:pPr>
              <w:jc w:val="both"/>
              <w:rPr>
                <w:rFonts w:ascii="Tahoma" w:hAnsi="Tahoma" w:cs="Tahoma"/>
                <w:color w:val="0D0D0D"/>
                <w:sz w:val="16"/>
                <w:szCs w:val="16"/>
                <w:lang w:eastAsia="es-BO"/>
              </w:rPr>
            </w:pPr>
            <w:r w:rsidRPr="00E764E8">
              <w:rPr>
                <w:rFonts w:ascii="Tahoma" w:hAnsi="Tahoma" w:cs="Tahoma"/>
                <w:color w:val="0D0D0D"/>
                <w:sz w:val="16"/>
                <w:szCs w:val="16"/>
                <w:lang w:eastAsia="es-BO"/>
              </w:rPr>
              <w:t>Los proponentes, deberán adjuntar a su propuesta una muestra del calzado propuesto; la misma que una vez evaluada por la comisión de revisión será devuelta.</w:t>
            </w:r>
          </w:p>
          <w:p w14:paraId="179B10B3"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D0D0D"/>
                <w:sz w:val="16"/>
                <w:szCs w:val="16"/>
                <w:lang w:eastAsia="es-BO"/>
              </w:rPr>
              <w:t>En caso de adjudicación la empresa debe presentar una muestra de todas las tallas para realizar las medidas correspondientes.</w:t>
            </w:r>
          </w:p>
        </w:tc>
        <w:tc>
          <w:tcPr>
            <w:tcW w:w="2268" w:type="dxa"/>
            <w:vAlign w:val="center"/>
          </w:tcPr>
          <w:p w14:paraId="32DC595A"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7184CD09" w14:textId="77777777" w:rsidTr="00D46408">
        <w:tc>
          <w:tcPr>
            <w:tcW w:w="6379" w:type="dxa"/>
            <w:gridSpan w:val="3"/>
            <w:vAlign w:val="center"/>
          </w:tcPr>
          <w:p w14:paraId="5E646D01"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b/>
                <w:bCs/>
                <w:color w:val="000000"/>
                <w:sz w:val="16"/>
                <w:szCs w:val="16"/>
                <w:lang w:eastAsia="es-BO"/>
              </w:rPr>
              <w:lastRenderedPageBreak/>
              <w:t>FORMA DE PAGO</w:t>
            </w:r>
          </w:p>
        </w:tc>
        <w:tc>
          <w:tcPr>
            <w:tcW w:w="2268" w:type="dxa"/>
            <w:vAlign w:val="center"/>
          </w:tcPr>
          <w:p w14:paraId="4DB69BD3"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7AFC83BA" w14:textId="77777777" w:rsidTr="00D46408">
        <w:tc>
          <w:tcPr>
            <w:tcW w:w="6379" w:type="dxa"/>
            <w:gridSpan w:val="3"/>
            <w:vAlign w:val="center"/>
          </w:tcPr>
          <w:p w14:paraId="0EBAB4E1" w14:textId="77777777" w:rsidR="00E9177F" w:rsidRDefault="00E9177F" w:rsidP="00D46408">
            <w:pPr>
              <w:jc w:val="both"/>
              <w:rPr>
                <w:rFonts w:ascii="Tahoma" w:hAnsi="Tahoma" w:cs="Tahoma"/>
                <w:color w:val="0D0D0D"/>
                <w:sz w:val="16"/>
                <w:szCs w:val="16"/>
                <w:lang w:eastAsia="es-BO"/>
              </w:rPr>
            </w:pPr>
            <w:r w:rsidRPr="00E764E8">
              <w:rPr>
                <w:rFonts w:ascii="Tahoma" w:hAnsi="Tahoma" w:cs="Tahoma"/>
                <w:color w:val="0D0D0D"/>
                <w:sz w:val="16"/>
                <w:szCs w:val="16"/>
                <w:lang w:eastAsia="es-BO"/>
              </w:rPr>
              <w:t>El pago se efectuará mediante Trasferencia Bancaria a cuenta del proveedor vía SIGEP, de la siguiente forma:</w:t>
            </w:r>
          </w:p>
          <w:p w14:paraId="2BB9D0B7" w14:textId="77777777" w:rsidR="00E9177F" w:rsidRPr="001D1164" w:rsidRDefault="00E9177F" w:rsidP="00D46408">
            <w:pPr>
              <w:jc w:val="both"/>
              <w:rPr>
                <w:rFonts w:ascii="Tahoma" w:hAnsi="Tahoma" w:cs="Tahoma"/>
                <w:b/>
                <w:color w:val="0D0D0D"/>
                <w:sz w:val="16"/>
                <w:szCs w:val="16"/>
                <w:lang w:eastAsia="es-BO"/>
              </w:rPr>
            </w:pPr>
            <w:r w:rsidRPr="001D1164">
              <w:rPr>
                <w:rFonts w:ascii="Tahoma" w:hAnsi="Tahoma" w:cs="Tahoma"/>
                <w:b/>
                <w:color w:val="0D0D0D"/>
                <w:sz w:val="16"/>
                <w:szCs w:val="16"/>
                <w:lang w:eastAsia="es-BO"/>
              </w:rPr>
              <w:t>PAGOS PARCIALES</w:t>
            </w:r>
          </w:p>
          <w:p w14:paraId="1288C012"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D0D0D"/>
                <w:sz w:val="16"/>
                <w:szCs w:val="16"/>
                <w:lang w:eastAsia="es-BO"/>
              </w:rPr>
              <w:t xml:space="preserve">Contra entrega de los ítems adjudicados de acuerdo al plazo de entrega definido, </w:t>
            </w:r>
            <w:proofErr w:type="gramStart"/>
            <w:r w:rsidRPr="00E764E8">
              <w:rPr>
                <w:rFonts w:ascii="Tahoma" w:hAnsi="Tahoma" w:cs="Tahoma"/>
                <w:color w:val="0D0D0D"/>
                <w:sz w:val="16"/>
                <w:szCs w:val="16"/>
                <w:lang w:eastAsia="es-BO"/>
              </w:rPr>
              <w:t>a  conformidad</w:t>
            </w:r>
            <w:proofErr w:type="gramEnd"/>
            <w:r w:rsidRPr="00E764E8">
              <w:rPr>
                <w:rFonts w:ascii="Tahoma" w:hAnsi="Tahoma" w:cs="Tahoma"/>
                <w:color w:val="0D0D0D"/>
                <w:sz w:val="16"/>
                <w:szCs w:val="16"/>
                <w:lang w:eastAsia="es-BO"/>
              </w:rPr>
              <w:t xml:space="preserve"> de ENDE en el lugar dispuesto, una vez que se haya firmado las actas de conformidad.</w:t>
            </w:r>
          </w:p>
        </w:tc>
        <w:tc>
          <w:tcPr>
            <w:tcW w:w="2268" w:type="dxa"/>
            <w:vAlign w:val="center"/>
          </w:tcPr>
          <w:p w14:paraId="233D1FDF"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0289D795" w14:textId="77777777" w:rsidTr="00D46408">
        <w:tc>
          <w:tcPr>
            <w:tcW w:w="6379" w:type="dxa"/>
            <w:gridSpan w:val="3"/>
            <w:vAlign w:val="center"/>
          </w:tcPr>
          <w:p w14:paraId="44566EFB"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b/>
                <w:bCs/>
                <w:color w:val="000000"/>
                <w:sz w:val="16"/>
                <w:szCs w:val="16"/>
                <w:lang w:eastAsia="es-BO"/>
              </w:rPr>
              <w:t>PLAZO DE VALIDEZ DE LA PROPUESTA</w:t>
            </w:r>
          </w:p>
        </w:tc>
        <w:tc>
          <w:tcPr>
            <w:tcW w:w="2268" w:type="dxa"/>
            <w:vAlign w:val="center"/>
          </w:tcPr>
          <w:p w14:paraId="42EC6920"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3E4B127D" w14:textId="77777777" w:rsidTr="00D46408">
        <w:tc>
          <w:tcPr>
            <w:tcW w:w="6379" w:type="dxa"/>
            <w:gridSpan w:val="3"/>
            <w:vAlign w:val="center"/>
          </w:tcPr>
          <w:p w14:paraId="7D201244"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D0D0D"/>
                <w:sz w:val="16"/>
                <w:szCs w:val="16"/>
                <w:lang w:eastAsia="es-BO"/>
              </w:rPr>
              <w:t>La propuesta deberá tener una validez no menor a sesenta (60) días calendario, computable a partir de la fecha fijada para la apertura de las ofertas.</w:t>
            </w:r>
          </w:p>
        </w:tc>
        <w:tc>
          <w:tcPr>
            <w:tcW w:w="2268" w:type="dxa"/>
            <w:vAlign w:val="center"/>
          </w:tcPr>
          <w:p w14:paraId="5269C22D"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7E9B5758" w14:textId="77777777" w:rsidTr="00D46408">
        <w:tc>
          <w:tcPr>
            <w:tcW w:w="6379" w:type="dxa"/>
            <w:gridSpan w:val="3"/>
            <w:vAlign w:val="center"/>
          </w:tcPr>
          <w:p w14:paraId="61110C97"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b/>
                <w:bCs/>
                <w:color w:val="000000"/>
                <w:sz w:val="16"/>
                <w:szCs w:val="16"/>
                <w:lang w:eastAsia="es-BO"/>
              </w:rPr>
              <w:t>PRUEBAS:</w:t>
            </w:r>
          </w:p>
        </w:tc>
        <w:tc>
          <w:tcPr>
            <w:tcW w:w="2268" w:type="dxa"/>
            <w:vAlign w:val="center"/>
          </w:tcPr>
          <w:p w14:paraId="661CEC1F"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5F34AF6C" w14:textId="77777777" w:rsidTr="00D46408">
        <w:tc>
          <w:tcPr>
            <w:tcW w:w="6379" w:type="dxa"/>
            <w:gridSpan w:val="3"/>
            <w:vAlign w:val="center"/>
          </w:tcPr>
          <w:p w14:paraId="2872D55D"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D0D0D"/>
                <w:sz w:val="16"/>
                <w:szCs w:val="16"/>
                <w:lang w:eastAsia="es-BO"/>
              </w:rPr>
              <w:t>ENDE, se reserva el derecho de efectuar inspecciones correspondientes y las respectivas pruebas previas a la recepción de los bienes de en el lugar de entrega: Inspección y prueba de calidad y cumplimiento de todas las normas.</w:t>
            </w:r>
          </w:p>
        </w:tc>
        <w:tc>
          <w:tcPr>
            <w:tcW w:w="2268" w:type="dxa"/>
            <w:vAlign w:val="center"/>
          </w:tcPr>
          <w:p w14:paraId="58701724"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5DB2BF63" w14:textId="77777777" w:rsidTr="00D46408">
        <w:tc>
          <w:tcPr>
            <w:tcW w:w="6379" w:type="dxa"/>
            <w:gridSpan w:val="3"/>
            <w:vAlign w:val="center"/>
          </w:tcPr>
          <w:p w14:paraId="033A98EE"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b/>
                <w:bCs/>
                <w:color w:val="000000"/>
                <w:sz w:val="16"/>
                <w:szCs w:val="16"/>
                <w:lang w:eastAsia="es-BO"/>
              </w:rPr>
              <w:t>PRECIO DE LA PROPUESTA</w:t>
            </w:r>
          </w:p>
        </w:tc>
        <w:tc>
          <w:tcPr>
            <w:tcW w:w="2268" w:type="dxa"/>
            <w:vAlign w:val="center"/>
          </w:tcPr>
          <w:p w14:paraId="7A099C01"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2AD068F6" w14:textId="77777777" w:rsidTr="00D46408">
        <w:tc>
          <w:tcPr>
            <w:tcW w:w="6379" w:type="dxa"/>
            <w:gridSpan w:val="3"/>
            <w:vAlign w:val="center"/>
          </w:tcPr>
          <w:p w14:paraId="2D650E76"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D0D0D"/>
                <w:sz w:val="16"/>
                <w:szCs w:val="16"/>
                <w:lang w:eastAsia="es-BO"/>
              </w:rPr>
              <w:t>El precio de la propuesta deberá incluir todos los costos hasta la disposición final en nuestras instalaciones de la oficina central de ENDE en la ciudad de Cochabamba, incluido todos los impuestos de Ley mediante la emisión de la correspondiente factura.</w:t>
            </w:r>
          </w:p>
        </w:tc>
        <w:tc>
          <w:tcPr>
            <w:tcW w:w="2268" w:type="dxa"/>
            <w:vAlign w:val="center"/>
          </w:tcPr>
          <w:p w14:paraId="18E88203"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4C967D24" w14:textId="77777777" w:rsidTr="00D46408">
        <w:tc>
          <w:tcPr>
            <w:tcW w:w="6379" w:type="dxa"/>
            <w:gridSpan w:val="3"/>
            <w:vAlign w:val="center"/>
          </w:tcPr>
          <w:p w14:paraId="18575DDE"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b/>
                <w:bCs/>
                <w:color w:val="000000"/>
                <w:sz w:val="16"/>
                <w:szCs w:val="16"/>
                <w:lang w:eastAsia="es-BO"/>
              </w:rPr>
              <w:t>CLASIFICACION Y LISTADO DE LAS TALLAS</w:t>
            </w:r>
          </w:p>
        </w:tc>
        <w:tc>
          <w:tcPr>
            <w:tcW w:w="2268" w:type="dxa"/>
            <w:vAlign w:val="center"/>
          </w:tcPr>
          <w:p w14:paraId="6AB8BF79"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390B57B5" w14:textId="77777777" w:rsidTr="00D46408">
        <w:tc>
          <w:tcPr>
            <w:tcW w:w="6379" w:type="dxa"/>
            <w:gridSpan w:val="3"/>
            <w:vAlign w:val="center"/>
          </w:tcPr>
          <w:p w14:paraId="444BB568" w14:textId="653AA704"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D0D0D"/>
                <w:sz w:val="16"/>
                <w:szCs w:val="16"/>
                <w:lang w:eastAsia="es-BO"/>
              </w:rPr>
              <w:t>Una vez que el proveedor se adjudique el proceso</w:t>
            </w:r>
            <w:r w:rsidRPr="00E764E8">
              <w:rPr>
                <w:rFonts w:ascii="Tahoma" w:hAnsi="Tahoma" w:cs="Tahoma"/>
                <w:color w:val="000000"/>
                <w:sz w:val="16"/>
                <w:szCs w:val="16"/>
                <w:lang w:eastAsia="es-BO"/>
              </w:rPr>
              <w:t xml:space="preserve"> de calzados de seguridad deberá contar con tallas desde el 37 hasta el 44.  </w:t>
            </w:r>
          </w:p>
        </w:tc>
        <w:tc>
          <w:tcPr>
            <w:tcW w:w="2268" w:type="dxa"/>
            <w:vAlign w:val="center"/>
          </w:tcPr>
          <w:p w14:paraId="277B1CC4"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5B5808B9" w14:textId="77777777" w:rsidTr="00D46408">
        <w:tc>
          <w:tcPr>
            <w:tcW w:w="6379" w:type="dxa"/>
            <w:gridSpan w:val="3"/>
            <w:vAlign w:val="center"/>
          </w:tcPr>
          <w:p w14:paraId="03307FB1" w14:textId="77777777" w:rsidR="00E9177F" w:rsidRPr="00E764E8" w:rsidRDefault="00E9177F" w:rsidP="00D46408">
            <w:pPr>
              <w:jc w:val="both"/>
              <w:rPr>
                <w:rFonts w:ascii="Tahoma" w:hAnsi="Tahoma" w:cs="Tahoma"/>
                <w:color w:val="000000"/>
                <w:sz w:val="16"/>
                <w:szCs w:val="16"/>
                <w:lang w:eastAsia="es-BO"/>
              </w:rPr>
            </w:pPr>
          </w:p>
        </w:tc>
        <w:tc>
          <w:tcPr>
            <w:tcW w:w="2268" w:type="dxa"/>
            <w:vAlign w:val="center"/>
          </w:tcPr>
          <w:p w14:paraId="769F60F8"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bl>
    <w:p w14:paraId="292D73D1" w14:textId="77777777" w:rsidR="0055176B" w:rsidRDefault="0055176B"/>
    <w:tbl>
      <w:tblPr>
        <w:tblW w:w="864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835"/>
        <w:gridCol w:w="2977"/>
        <w:gridCol w:w="2268"/>
      </w:tblGrid>
      <w:tr w:rsidR="00E9177F" w:rsidRPr="00DC33B5" w14:paraId="0E20BB27" w14:textId="77777777" w:rsidTr="00DC6ED7">
        <w:trPr>
          <w:trHeight w:val="284"/>
          <w:tblHeader/>
        </w:trPr>
        <w:tc>
          <w:tcPr>
            <w:tcW w:w="567" w:type="dxa"/>
            <w:shd w:val="clear" w:color="auto" w:fill="DEEAF6" w:themeFill="accent5" w:themeFillTint="33"/>
            <w:vAlign w:val="center"/>
          </w:tcPr>
          <w:p w14:paraId="187108A1" w14:textId="77777777" w:rsidR="00E9177F" w:rsidRPr="00DC33B5" w:rsidRDefault="00E9177F" w:rsidP="00D46408">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 </w:t>
            </w:r>
          </w:p>
        </w:tc>
        <w:tc>
          <w:tcPr>
            <w:tcW w:w="8080" w:type="dxa"/>
            <w:gridSpan w:val="3"/>
            <w:shd w:val="clear" w:color="auto" w:fill="DEEAF6" w:themeFill="accent5" w:themeFillTint="33"/>
            <w:vAlign w:val="center"/>
          </w:tcPr>
          <w:p w14:paraId="4364D3DE" w14:textId="77777777" w:rsidR="00E9177F" w:rsidRPr="00DD1CF5" w:rsidRDefault="00E9177F" w:rsidP="00D46408">
            <w:pPr>
              <w:keepNext/>
              <w:keepLines/>
              <w:jc w:val="center"/>
              <w:rPr>
                <w:rFonts w:asciiTheme="minorHAnsi" w:hAnsiTheme="minorHAnsi" w:cstheme="minorHAnsi"/>
                <w:b/>
                <w:iCs/>
                <w:spacing w:val="-3"/>
                <w:sz w:val="18"/>
                <w:szCs w:val="18"/>
              </w:rPr>
            </w:pPr>
            <w:r w:rsidRPr="00E1252E">
              <w:rPr>
                <w:rFonts w:asciiTheme="minorHAnsi" w:hAnsiTheme="minorHAnsi" w:cstheme="minorHAnsi"/>
                <w:b/>
                <w:bCs/>
                <w:sz w:val="18"/>
                <w:szCs w:val="18"/>
                <w:lang w:eastAsia="es-BO"/>
              </w:rPr>
              <w:t>EQUIPO DE PROTECCION</w:t>
            </w:r>
          </w:p>
        </w:tc>
      </w:tr>
      <w:tr w:rsidR="00E9177F" w:rsidRPr="00DC33B5" w14:paraId="29AF515D" w14:textId="77777777" w:rsidTr="00DC6ED7">
        <w:trPr>
          <w:trHeight w:val="700"/>
          <w:tblHeader/>
        </w:trPr>
        <w:tc>
          <w:tcPr>
            <w:tcW w:w="567" w:type="dxa"/>
            <w:shd w:val="clear" w:color="auto" w:fill="EDEDED" w:themeFill="accent3" w:themeFillTint="33"/>
            <w:vAlign w:val="center"/>
          </w:tcPr>
          <w:p w14:paraId="18B86FEF" w14:textId="77777777" w:rsidR="00E9177F" w:rsidRPr="00DC33B5" w:rsidRDefault="00E9177F" w:rsidP="00D46408">
            <w:pPr>
              <w:rPr>
                <w:rFonts w:asciiTheme="minorHAnsi" w:hAnsiTheme="minorHAnsi"/>
                <w:i/>
                <w:iCs/>
                <w:color w:val="808080" w:themeColor="background1" w:themeShade="80"/>
                <w:sz w:val="18"/>
                <w:szCs w:val="18"/>
                <w:lang w:val="es-ES"/>
              </w:rPr>
            </w:pPr>
            <w:r w:rsidRPr="000153E7">
              <w:rPr>
                <w:rFonts w:asciiTheme="minorHAnsi" w:hAnsiTheme="minorHAnsi"/>
                <w:b/>
                <w:iCs/>
                <w:sz w:val="16"/>
                <w:szCs w:val="16"/>
                <w:lang w:val="es-ES"/>
              </w:rPr>
              <w:t>NO. DE ÍTEM</w:t>
            </w:r>
          </w:p>
        </w:tc>
        <w:tc>
          <w:tcPr>
            <w:tcW w:w="2835" w:type="dxa"/>
            <w:shd w:val="clear" w:color="auto" w:fill="EDEDED" w:themeFill="accent3" w:themeFillTint="33"/>
            <w:vAlign w:val="center"/>
          </w:tcPr>
          <w:p w14:paraId="76AAD01B" w14:textId="77777777" w:rsidR="00E9177F" w:rsidRPr="00DC33B5" w:rsidRDefault="00E9177F" w:rsidP="00D46408">
            <w:pPr>
              <w:ind w:firstLine="16"/>
              <w:jc w:val="center"/>
              <w:rPr>
                <w:rFonts w:asciiTheme="minorHAnsi" w:hAnsiTheme="minorHAnsi"/>
                <w:b/>
                <w:iCs/>
                <w:sz w:val="18"/>
                <w:szCs w:val="18"/>
                <w:lang w:val="es-ES"/>
              </w:rPr>
            </w:pPr>
            <w:r w:rsidRPr="00DC33B5">
              <w:rPr>
                <w:rFonts w:asciiTheme="minorHAnsi" w:hAnsiTheme="minorHAnsi"/>
                <w:b/>
                <w:iCs/>
                <w:sz w:val="18"/>
                <w:szCs w:val="18"/>
                <w:lang w:val="es-ES"/>
              </w:rPr>
              <w:t xml:space="preserve">NOMBRE DE LOS </w:t>
            </w:r>
          </w:p>
          <w:p w14:paraId="11FE8310" w14:textId="77777777" w:rsidR="00E9177F" w:rsidRPr="00DC33B5" w:rsidRDefault="00E9177F" w:rsidP="00D46408">
            <w:pPr>
              <w:ind w:firstLine="16"/>
              <w:jc w:val="center"/>
              <w:rPr>
                <w:rFonts w:asciiTheme="minorHAnsi" w:hAnsiTheme="minorHAnsi"/>
                <w:b/>
                <w:i/>
                <w:sz w:val="18"/>
                <w:szCs w:val="18"/>
                <w:lang w:val="es-ES"/>
              </w:rPr>
            </w:pPr>
            <w:r w:rsidRPr="00DC33B5">
              <w:rPr>
                <w:rFonts w:asciiTheme="minorHAnsi" w:hAnsiTheme="minorHAnsi"/>
                <w:b/>
                <w:i/>
                <w:sz w:val="18"/>
                <w:szCs w:val="18"/>
                <w:lang w:val="es-ES"/>
              </w:rPr>
              <w:t>BIENES Y SERVICIOS CONEXOS/</w:t>
            </w:r>
          </w:p>
          <w:p w14:paraId="6BF6BBFA"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r w:rsidRPr="00DC33B5">
              <w:rPr>
                <w:rFonts w:asciiTheme="minorHAnsi" w:hAnsiTheme="minorHAnsi"/>
                <w:b/>
                <w:i/>
                <w:sz w:val="18"/>
                <w:szCs w:val="18"/>
                <w:lang w:val="es-ES"/>
              </w:rPr>
              <w:t>SERVICIOS</w:t>
            </w:r>
          </w:p>
        </w:tc>
        <w:tc>
          <w:tcPr>
            <w:tcW w:w="2977" w:type="dxa"/>
            <w:shd w:val="clear" w:color="auto" w:fill="EDEDED" w:themeFill="accent3" w:themeFillTint="33"/>
            <w:vAlign w:val="center"/>
          </w:tcPr>
          <w:p w14:paraId="73964461" w14:textId="77777777" w:rsidR="00E9177F" w:rsidRPr="00DC33B5" w:rsidRDefault="00E9177F" w:rsidP="00D46408">
            <w:pPr>
              <w:jc w:val="center"/>
              <w:rPr>
                <w:rFonts w:asciiTheme="minorHAnsi" w:hAnsiTheme="minorHAnsi"/>
                <w:b/>
                <w:iCs/>
                <w:sz w:val="18"/>
                <w:szCs w:val="18"/>
                <w:lang w:val="es-ES"/>
              </w:rPr>
            </w:pPr>
            <w:r w:rsidRPr="00DC33B5">
              <w:rPr>
                <w:rFonts w:asciiTheme="minorHAnsi" w:hAnsiTheme="minorHAnsi"/>
                <w:b/>
                <w:iCs/>
                <w:sz w:val="18"/>
                <w:szCs w:val="18"/>
                <w:lang w:val="es-ES"/>
              </w:rPr>
              <w:t>ESPE</w:t>
            </w:r>
            <w:r>
              <w:rPr>
                <w:rFonts w:asciiTheme="minorHAnsi" w:hAnsiTheme="minorHAnsi"/>
                <w:b/>
                <w:iCs/>
                <w:sz w:val="18"/>
                <w:szCs w:val="18"/>
                <w:lang w:val="es-ES"/>
              </w:rPr>
              <w:t xml:space="preserve">CIFICACIONES TÉCNICAS Y NORMAS </w:t>
            </w:r>
          </w:p>
          <w:p w14:paraId="66CA2011" w14:textId="77777777" w:rsidR="00E9177F" w:rsidRPr="00DC33B5" w:rsidRDefault="00E9177F" w:rsidP="00D46408">
            <w:pPr>
              <w:jc w:val="center"/>
              <w:rPr>
                <w:rFonts w:asciiTheme="minorHAnsi" w:hAnsiTheme="minorHAnsi"/>
                <w:i/>
                <w:iCs/>
                <w:color w:val="808080" w:themeColor="background1" w:themeShade="80"/>
                <w:sz w:val="18"/>
                <w:szCs w:val="18"/>
                <w:lang w:val="es-ES"/>
              </w:rPr>
            </w:pPr>
            <w:r w:rsidRPr="00DC33B5">
              <w:rPr>
                <w:rFonts w:asciiTheme="minorHAnsi" w:hAnsiTheme="minorHAnsi"/>
                <w:b/>
                <w:iCs/>
                <w:sz w:val="18"/>
                <w:szCs w:val="18"/>
                <w:lang w:val="es-ES"/>
              </w:rPr>
              <w:t>PEDIDO</w:t>
            </w:r>
          </w:p>
        </w:tc>
        <w:tc>
          <w:tcPr>
            <w:tcW w:w="2268" w:type="dxa"/>
            <w:shd w:val="clear" w:color="auto" w:fill="EDEDED" w:themeFill="accent3" w:themeFillTint="33"/>
            <w:vAlign w:val="center"/>
          </w:tcPr>
          <w:p w14:paraId="733D1C7E" w14:textId="77777777" w:rsidR="00E9177F" w:rsidRPr="00DC33B5" w:rsidRDefault="00E9177F" w:rsidP="00D46408">
            <w:pPr>
              <w:jc w:val="center"/>
              <w:rPr>
                <w:rFonts w:asciiTheme="minorHAnsi" w:hAnsiTheme="minorHAnsi"/>
                <w:b/>
                <w:iCs/>
                <w:sz w:val="18"/>
                <w:szCs w:val="18"/>
                <w:lang w:val="es-ES"/>
              </w:rPr>
            </w:pPr>
            <w:r w:rsidRPr="00DC33B5">
              <w:rPr>
                <w:rFonts w:asciiTheme="minorHAnsi" w:hAnsiTheme="minorHAnsi"/>
                <w:b/>
                <w:iCs/>
                <w:sz w:val="18"/>
                <w:szCs w:val="18"/>
                <w:lang w:val="es-ES"/>
              </w:rPr>
              <w:t>ESP</w:t>
            </w:r>
            <w:r>
              <w:rPr>
                <w:rFonts w:asciiTheme="minorHAnsi" w:hAnsiTheme="minorHAnsi"/>
                <w:b/>
                <w:iCs/>
                <w:sz w:val="18"/>
                <w:szCs w:val="18"/>
                <w:lang w:val="es-ES"/>
              </w:rPr>
              <w:t>ECIFICACIONES TÉCNICAS Y NORMAS</w:t>
            </w:r>
          </w:p>
          <w:p w14:paraId="0A7AF255" w14:textId="77777777" w:rsidR="00E9177F" w:rsidRPr="00DC33B5" w:rsidRDefault="00E9177F" w:rsidP="00D46408">
            <w:pPr>
              <w:jc w:val="center"/>
              <w:rPr>
                <w:rFonts w:asciiTheme="minorHAnsi" w:hAnsiTheme="minorHAnsi"/>
                <w:i/>
                <w:iCs/>
                <w:color w:val="808080" w:themeColor="background1" w:themeShade="80"/>
                <w:sz w:val="18"/>
                <w:szCs w:val="18"/>
                <w:lang w:val="es-ES"/>
              </w:rPr>
            </w:pPr>
            <w:r w:rsidRPr="00DC33B5">
              <w:rPr>
                <w:rFonts w:asciiTheme="minorHAnsi" w:hAnsiTheme="minorHAnsi"/>
                <w:b/>
                <w:iCs/>
                <w:sz w:val="18"/>
                <w:szCs w:val="18"/>
                <w:lang w:val="es-ES"/>
              </w:rPr>
              <w:t>OFRECIDO</w:t>
            </w:r>
          </w:p>
        </w:tc>
      </w:tr>
      <w:tr w:rsidR="00C25D1E" w:rsidRPr="00DC33B5" w14:paraId="784E99CA" w14:textId="77777777" w:rsidTr="00DC6ED7">
        <w:trPr>
          <w:trHeight w:val="329"/>
        </w:trPr>
        <w:tc>
          <w:tcPr>
            <w:tcW w:w="567" w:type="dxa"/>
            <w:shd w:val="clear" w:color="auto" w:fill="DEEAF6" w:themeFill="accent5" w:themeFillTint="33"/>
            <w:vAlign w:val="center"/>
          </w:tcPr>
          <w:p w14:paraId="5D13855C" w14:textId="50BD50CA" w:rsidR="00C25D1E" w:rsidRPr="00C25D1E" w:rsidRDefault="00C95E48" w:rsidP="00D46408">
            <w:pPr>
              <w:rPr>
                <w:rFonts w:asciiTheme="minorHAnsi" w:hAnsiTheme="minorHAnsi"/>
                <w:b/>
                <w:bCs/>
                <w:iCs/>
                <w:sz w:val="16"/>
                <w:szCs w:val="16"/>
                <w:lang w:val="es-ES"/>
              </w:rPr>
            </w:pPr>
            <w:r>
              <w:rPr>
                <w:rFonts w:asciiTheme="minorHAnsi" w:hAnsiTheme="minorHAnsi" w:cstheme="minorHAnsi"/>
                <w:b/>
                <w:bCs/>
                <w:color w:val="000000"/>
                <w:sz w:val="16"/>
                <w:szCs w:val="16"/>
                <w:lang w:eastAsia="es-BO"/>
              </w:rPr>
              <w:t>9</w:t>
            </w:r>
          </w:p>
        </w:tc>
        <w:tc>
          <w:tcPr>
            <w:tcW w:w="8080" w:type="dxa"/>
            <w:gridSpan w:val="3"/>
            <w:shd w:val="clear" w:color="auto" w:fill="DEEAF6" w:themeFill="accent5" w:themeFillTint="33"/>
            <w:vAlign w:val="center"/>
          </w:tcPr>
          <w:p w14:paraId="6E92297D" w14:textId="16AA7F7D" w:rsidR="00C25D1E" w:rsidRPr="00DC33B5" w:rsidRDefault="00C25D1E" w:rsidP="00C25D1E">
            <w:pPr>
              <w:rPr>
                <w:rFonts w:asciiTheme="minorHAnsi" w:hAnsiTheme="minorHAnsi"/>
                <w:b/>
                <w:iCs/>
                <w:sz w:val="18"/>
                <w:szCs w:val="18"/>
                <w:lang w:val="es-ES"/>
              </w:rPr>
            </w:pPr>
            <w:r w:rsidRPr="00B37F21">
              <w:rPr>
                <w:rFonts w:asciiTheme="minorHAnsi" w:hAnsiTheme="minorHAnsi" w:cstheme="minorHAnsi"/>
                <w:b/>
                <w:sz w:val="18"/>
                <w:szCs w:val="18"/>
                <w:lang w:eastAsia="es-BO"/>
              </w:rPr>
              <w:t>CASCO DE SEGURIDAD</w:t>
            </w:r>
          </w:p>
        </w:tc>
      </w:tr>
      <w:tr w:rsidR="00E9177F" w:rsidRPr="00DC33B5" w14:paraId="0CB2F9D6" w14:textId="77777777" w:rsidTr="00C95E48">
        <w:trPr>
          <w:trHeight w:val="115"/>
        </w:trPr>
        <w:tc>
          <w:tcPr>
            <w:tcW w:w="567" w:type="dxa"/>
            <w:vAlign w:val="center"/>
          </w:tcPr>
          <w:p w14:paraId="45D13640" w14:textId="4359EB72" w:rsidR="00E9177F" w:rsidRPr="005127AE" w:rsidRDefault="00E9177F" w:rsidP="00D46408">
            <w:pPr>
              <w:rPr>
                <w:rFonts w:asciiTheme="minorHAnsi" w:hAnsiTheme="minorHAnsi" w:cstheme="minorHAnsi"/>
                <w:color w:val="000000"/>
                <w:sz w:val="16"/>
                <w:szCs w:val="16"/>
                <w:lang w:eastAsia="es-BO"/>
              </w:rPr>
            </w:pPr>
          </w:p>
        </w:tc>
        <w:tc>
          <w:tcPr>
            <w:tcW w:w="2835" w:type="dxa"/>
          </w:tcPr>
          <w:p w14:paraId="061B0A73" w14:textId="128DCD14" w:rsidR="00E9177F" w:rsidRPr="00B37F21" w:rsidRDefault="00C95E48" w:rsidP="00D46408">
            <w:pPr>
              <w:ind w:firstLine="16"/>
              <w:jc w:val="center"/>
              <w:rPr>
                <w:rFonts w:asciiTheme="minorHAnsi" w:hAnsiTheme="minorHAnsi" w:cstheme="minorHAnsi"/>
                <w:b/>
                <w:noProof/>
                <w:sz w:val="18"/>
                <w:szCs w:val="18"/>
                <w:lang w:val="es-BO" w:eastAsia="es-BO"/>
              </w:rPr>
            </w:pPr>
            <w:r w:rsidRPr="00CE40CC">
              <w:rPr>
                <w:noProof/>
              </w:rPr>
              <w:drawing>
                <wp:anchor distT="0" distB="0" distL="114300" distR="114300" simplePos="0" relativeHeight="251735040" behindDoc="1" locked="0" layoutInCell="1" allowOverlap="1" wp14:anchorId="4FEBE7A7" wp14:editId="4F09139C">
                  <wp:simplePos x="0" y="0"/>
                  <wp:positionH relativeFrom="column">
                    <wp:posOffset>256208</wp:posOffset>
                  </wp:positionH>
                  <wp:positionV relativeFrom="paragraph">
                    <wp:posOffset>1004704</wp:posOffset>
                  </wp:positionV>
                  <wp:extent cx="1159099" cy="1756788"/>
                  <wp:effectExtent l="0" t="0" r="317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1282" cy="176009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vAlign w:val="center"/>
          </w:tcPr>
          <w:p w14:paraId="0BF467DF" w14:textId="77777777" w:rsidR="00C95E48" w:rsidRPr="00C95E48" w:rsidRDefault="00C95E48" w:rsidP="00D46408">
            <w:pPr>
              <w:jc w:val="both"/>
              <w:rPr>
                <w:rFonts w:ascii="Tahoma" w:hAnsi="Tahoma" w:cs="Tahoma"/>
                <w:color w:val="000000"/>
                <w:sz w:val="14"/>
                <w:szCs w:val="14"/>
                <w:lang w:eastAsia="es-BO"/>
              </w:rPr>
            </w:pPr>
          </w:p>
          <w:p w14:paraId="5DD6F1AE" w14:textId="1475DCA5" w:rsid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xml:space="preserve">-Fabricado en </w:t>
            </w:r>
            <w:proofErr w:type="spellStart"/>
            <w:r w:rsidRPr="00C95E48">
              <w:rPr>
                <w:rFonts w:ascii="Tahoma" w:hAnsi="Tahoma" w:cs="Tahoma"/>
                <w:color w:val="000000"/>
                <w:sz w:val="14"/>
                <w:szCs w:val="14"/>
                <w:lang w:eastAsia="es-BO"/>
              </w:rPr>
              <w:t>polietilieno</w:t>
            </w:r>
            <w:proofErr w:type="spellEnd"/>
            <w:r w:rsidRPr="00C95E48">
              <w:rPr>
                <w:rFonts w:ascii="Tahoma" w:hAnsi="Tahoma" w:cs="Tahoma"/>
                <w:color w:val="000000"/>
                <w:sz w:val="14"/>
                <w:szCs w:val="14"/>
                <w:lang w:eastAsia="es-BO"/>
              </w:rPr>
              <w:t xml:space="preserve"> </w:t>
            </w:r>
            <w:proofErr w:type="spellStart"/>
            <w:r w:rsidRPr="00C95E48">
              <w:rPr>
                <w:rFonts w:ascii="Tahoma" w:hAnsi="Tahoma" w:cs="Tahoma"/>
                <w:color w:val="000000"/>
                <w:sz w:val="14"/>
                <w:szCs w:val="14"/>
                <w:lang w:eastAsia="es-BO"/>
              </w:rPr>
              <w:t>ó</w:t>
            </w:r>
            <w:proofErr w:type="spellEnd"/>
            <w:r w:rsidRPr="00C95E48">
              <w:rPr>
                <w:rFonts w:ascii="Tahoma" w:hAnsi="Tahoma" w:cs="Tahoma"/>
                <w:color w:val="000000"/>
                <w:sz w:val="14"/>
                <w:szCs w:val="14"/>
                <w:lang w:eastAsia="es-BO"/>
              </w:rPr>
              <w:t xml:space="preserve"> policarbonato de alta densidad</w:t>
            </w:r>
          </w:p>
          <w:p w14:paraId="089E553A" w14:textId="77777777" w:rsidR="00C95E48" w:rsidRPr="00C95E48" w:rsidRDefault="00C95E48" w:rsidP="00C95E48">
            <w:pPr>
              <w:jc w:val="both"/>
              <w:rPr>
                <w:rFonts w:ascii="Tahoma" w:hAnsi="Tahoma" w:cs="Tahoma"/>
                <w:color w:val="000000"/>
                <w:sz w:val="14"/>
                <w:szCs w:val="14"/>
                <w:lang w:eastAsia="es-BO"/>
              </w:rPr>
            </w:pPr>
          </w:p>
          <w:p w14:paraId="1A029B9F"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-Tipo II (proteger la cabeza contra impactos por golpes en la parte superior, frontal, lateral y trasera de la cabeza)</w:t>
            </w:r>
          </w:p>
          <w:p w14:paraId="7118DC74" w14:textId="3D3836C9" w:rsid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xml:space="preserve">-Clase E (Resistentes a 20.000 voltios.  Reducen el riesgo eléctrico ante la exposición a conductores de alto voltaje) </w:t>
            </w:r>
          </w:p>
          <w:p w14:paraId="309A9702" w14:textId="77777777" w:rsidR="00C95E48" w:rsidRPr="00C95E48" w:rsidRDefault="00C95E48" w:rsidP="00C95E48">
            <w:pPr>
              <w:jc w:val="both"/>
              <w:rPr>
                <w:rFonts w:ascii="Tahoma" w:hAnsi="Tahoma" w:cs="Tahoma"/>
                <w:color w:val="000000"/>
                <w:sz w:val="14"/>
                <w:szCs w:val="14"/>
                <w:lang w:eastAsia="es-BO"/>
              </w:rPr>
            </w:pPr>
          </w:p>
          <w:p w14:paraId="61CE4919" w14:textId="342F185D" w:rsid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-Color blanco</w:t>
            </w:r>
          </w:p>
          <w:p w14:paraId="0DC688AC" w14:textId="77777777" w:rsidR="00C95E48" w:rsidRPr="00C95E48" w:rsidRDefault="00C95E48" w:rsidP="00C95E48">
            <w:pPr>
              <w:jc w:val="both"/>
              <w:rPr>
                <w:rFonts w:ascii="Tahoma" w:hAnsi="Tahoma" w:cs="Tahoma"/>
                <w:color w:val="000000"/>
                <w:sz w:val="14"/>
                <w:szCs w:val="14"/>
                <w:lang w:eastAsia="es-BO"/>
              </w:rPr>
            </w:pPr>
          </w:p>
          <w:p w14:paraId="41D720C5"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- 4 soportes para mejor ajuste</w:t>
            </w:r>
          </w:p>
          <w:p w14:paraId="7510F37D"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-Ranuras laterales para montaje de protector auditivo y yugular</w:t>
            </w:r>
          </w:p>
          <w:p w14:paraId="2659FF05"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-Debe tener grabado en el casquete la fecha de fabricación, Indicando día, mes y año.</w:t>
            </w:r>
          </w:p>
          <w:p w14:paraId="3D608843" w14:textId="35A00756"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Disponibilidad de ala frontal o ala total, a requerimiento.</w:t>
            </w:r>
          </w:p>
          <w:p w14:paraId="3B5850D3"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xml:space="preserve">- Suspensión </w:t>
            </w:r>
            <w:proofErr w:type="spellStart"/>
            <w:r w:rsidRPr="00C95E48">
              <w:rPr>
                <w:rFonts w:ascii="Tahoma" w:hAnsi="Tahoma" w:cs="Tahoma"/>
                <w:color w:val="000000"/>
                <w:sz w:val="14"/>
                <w:szCs w:val="14"/>
                <w:lang w:eastAsia="es-BO"/>
              </w:rPr>
              <w:t>fast</w:t>
            </w:r>
            <w:proofErr w:type="spellEnd"/>
            <w:r w:rsidRPr="00C95E48">
              <w:rPr>
                <w:rFonts w:ascii="Tahoma" w:hAnsi="Tahoma" w:cs="Tahoma"/>
                <w:color w:val="000000"/>
                <w:sz w:val="14"/>
                <w:szCs w:val="14"/>
                <w:lang w:eastAsia="es-BO"/>
              </w:rPr>
              <w:t xml:space="preserve"> </w:t>
            </w:r>
            <w:proofErr w:type="spellStart"/>
            <w:r w:rsidRPr="00C95E48">
              <w:rPr>
                <w:rFonts w:ascii="Tahoma" w:hAnsi="Tahoma" w:cs="Tahoma"/>
                <w:color w:val="000000"/>
                <w:sz w:val="14"/>
                <w:szCs w:val="14"/>
                <w:lang w:eastAsia="es-BO"/>
              </w:rPr>
              <w:t>track</w:t>
            </w:r>
            <w:proofErr w:type="spellEnd"/>
          </w:p>
          <w:p w14:paraId="46218A5D"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xml:space="preserve">- Sistema </w:t>
            </w:r>
            <w:proofErr w:type="spellStart"/>
            <w:r w:rsidRPr="00C95E48">
              <w:rPr>
                <w:rFonts w:ascii="Tahoma" w:hAnsi="Tahoma" w:cs="Tahoma"/>
                <w:color w:val="000000"/>
                <w:sz w:val="14"/>
                <w:szCs w:val="14"/>
                <w:lang w:eastAsia="es-BO"/>
              </w:rPr>
              <w:t>rachet</w:t>
            </w:r>
            <w:proofErr w:type="spellEnd"/>
            <w:r w:rsidRPr="00C95E48">
              <w:rPr>
                <w:rFonts w:ascii="Tahoma" w:hAnsi="Tahoma" w:cs="Tahoma"/>
                <w:color w:val="000000"/>
                <w:sz w:val="14"/>
                <w:szCs w:val="14"/>
                <w:lang w:eastAsia="es-BO"/>
              </w:rPr>
              <w:t xml:space="preserve"> de fácil ajuste</w:t>
            </w:r>
          </w:p>
          <w:p w14:paraId="0FC5F837"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Bandas de hilo de alta resistencia</w:t>
            </w:r>
          </w:p>
          <w:p w14:paraId="38D01512"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Banda de sudor reemplazable</w:t>
            </w:r>
          </w:p>
          <w:p w14:paraId="21C52B22"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Ajuste vertical para altura clase E</w:t>
            </w:r>
          </w:p>
          <w:p w14:paraId="241477CB"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- 4 soportes para mejor ajuste.</w:t>
            </w:r>
          </w:p>
          <w:p w14:paraId="40446250"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BARBIQUEJO O YUGULAR</w:t>
            </w:r>
          </w:p>
          <w:p w14:paraId="1A7C806A"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xml:space="preserve">   Debe ser de material elástico y</w:t>
            </w:r>
          </w:p>
          <w:p w14:paraId="355724D2"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xml:space="preserve">   resistente, acoplable al caso.</w:t>
            </w:r>
          </w:p>
          <w:p w14:paraId="3CFAAE4E" w14:textId="77777777" w:rsidR="00C95E48" w:rsidRDefault="00C95E48" w:rsidP="00C95E48">
            <w:pPr>
              <w:jc w:val="both"/>
              <w:rPr>
                <w:rFonts w:ascii="Tahoma" w:hAnsi="Tahoma" w:cs="Tahoma"/>
                <w:color w:val="000000"/>
                <w:sz w:val="14"/>
                <w:szCs w:val="14"/>
                <w:lang w:eastAsia="es-BO"/>
              </w:rPr>
            </w:pPr>
          </w:p>
          <w:p w14:paraId="6B2C5C9C" w14:textId="57463F63"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Norma:</w:t>
            </w:r>
          </w:p>
          <w:p w14:paraId="1FE9C216"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ANSI Z 89.1:2014 (solo es para el casco de seguridad)</w:t>
            </w:r>
          </w:p>
          <w:p w14:paraId="7E6CBBC7" w14:textId="65C791BE"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Nota: El casco debe incluir el arnés y barbiquejo.</w:t>
            </w:r>
          </w:p>
          <w:p w14:paraId="638A13FB" w14:textId="77777777" w:rsidR="00C95E48" w:rsidRDefault="00C95E48" w:rsidP="00D46408">
            <w:pPr>
              <w:jc w:val="both"/>
              <w:rPr>
                <w:rFonts w:ascii="Tahoma" w:hAnsi="Tahoma" w:cs="Tahoma"/>
                <w:color w:val="000000"/>
                <w:sz w:val="16"/>
                <w:szCs w:val="16"/>
                <w:lang w:eastAsia="es-BO"/>
              </w:rPr>
            </w:pPr>
          </w:p>
          <w:p w14:paraId="438D4387" w14:textId="77777777" w:rsidR="00C95E48" w:rsidRDefault="00C95E48" w:rsidP="00D46408">
            <w:pPr>
              <w:jc w:val="both"/>
              <w:rPr>
                <w:rFonts w:ascii="Tahoma" w:hAnsi="Tahoma" w:cs="Tahoma"/>
                <w:color w:val="000000"/>
                <w:sz w:val="16"/>
                <w:szCs w:val="16"/>
                <w:lang w:eastAsia="es-BO"/>
              </w:rPr>
            </w:pPr>
          </w:p>
          <w:p w14:paraId="2DE80D2B" w14:textId="77777777" w:rsidR="00C95E48" w:rsidRDefault="00C95E48" w:rsidP="00D46408">
            <w:pPr>
              <w:jc w:val="both"/>
              <w:rPr>
                <w:rFonts w:ascii="Tahoma" w:hAnsi="Tahoma" w:cs="Tahoma"/>
                <w:color w:val="000000"/>
                <w:sz w:val="16"/>
                <w:szCs w:val="16"/>
                <w:lang w:eastAsia="es-BO"/>
              </w:rPr>
            </w:pPr>
          </w:p>
          <w:p w14:paraId="2D72F0AD" w14:textId="77777777" w:rsidR="00C95E48" w:rsidRDefault="00C95E48" w:rsidP="00D46408">
            <w:pPr>
              <w:jc w:val="both"/>
              <w:rPr>
                <w:rFonts w:ascii="Tahoma" w:hAnsi="Tahoma" w:cs="Tahoma"/>
                <w:color w:val="000000"/>
                <w:sz w:val="16"/>
                <w:szCs w:val="16"/>
                <w:lang w:eastAsia="es-BO"/>
              </w:rPr>
            </w:pPr>
          </w:p>
          <w:p w14:paraId="0DBBB046" w14:textId="4C427AEF" w:rsidR="00C95E48" w:rsidRPr="003F3584" w:rsidRDefault="00C95E48" w:rsidP="00D46408">
            <w:pPr>
              <w:jc w:val="both"/>
              <w:rPr>
                <w:rFonts w:ascii="Tahoma" w:hAnsi="Tahoma" w:cs="Tahoma"/>
                <w:color w:val="000000"/>
                <w:sz w:val="16"/>
                <w:szCs w:val="16"/>
                <w:lang w:eastAsia="es-BO"/>
              </w:rPr>
            </w:pPr>
          </w:p>
        </w:tc>
        <w:tc>
          <w:tcPr>
            <w:tcW w:w="2268" w:type="dxa"/>
            <w:vAlign w:val="center"/>
          </w:tcPr>
          <w:p w14:paraId="74661EA8"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C25D1E" w:rsidRPr="00DC33B5" w14:paraId="15355108" w14:textId="77777777" w:rsidTr="00DC6ED7">
        <w:tc>
          <w:tcPr>
            <w:tcW w:w="567" w:type="dxa"/>
            <w:shd w:val="clear" w:color="auto" w:fill="DEEAF6" w:themeFill="accent5" w:themeFillTint="33"/>
            <w:vAlign w:val="center"/>
          </w:tcPr>
          <w:p w14:paraId="7780F58D" w14:textId="483A172C" w:rsidR="00C25D1E" w:rsidRPr="00C25D1E" w:rsidRDefault="00C25D1E" w:rsidP="00D46408">
            <w:pPr>
              <w:rPr>
                <w:rFonts w:asciiTheme="minorHAnsi" w:hAnsiTheme="minorHAnsi" w:cstheme="minorHAnsi"/>
                <w:b/>
                <w:bCs/>
                <w:color w:val="000000"/>
                <w:sz w:val="16"/>
                <w:szCs w:val="16"/>
                <w:lang w:eastAsia="es-BO"/>
              </w:rPr>
            </w:pPr>
            <w:r w:rsidRPr="00C25D1E">
              <w:rPr>
                <w:rFonts w:asciiTheme="minorHAnsi" w:hAnsiTheme="minorHAnsi" w:cstheme="minorHAnsi"/>
                <w:b/>
                <w:bCs/>
                <w:color w:val="000000"/>
                <w:sz w:val="16"/>
                <w:szCs w:val="16"/>
                <w:lang w:eastAsia="es-BO"/>
              </w:rPr>
              <w:lastRenderedPageBreak/>
              <w:t>1</w:t>
            </w:r>
            <w:r w:rsidR="00C95E48">
              <w:rPr>
                <w:rFonts w:asciiTheme="minorHAnsi" w:hAnsiTheme="minorHAnsi" w:cstheme="minorHAnsi"/>
                <w:b/>
                <w:bCs/>
                <w:color w:val="000000"/>
                <w:sz w:val="16"/>
                <w:szCs w:val="16"/>
                <w:lang w:eastAsia="es-BO"/>
              </w:rPr>
              <w:t>0</w:t>
            </w:r>
          </w:p>
        </w:tc>
        <w:tc>
          <w:tcPr>
            <w:tcW w:w="8080" w:type="dxa"/>
            <w:gridSpan w:val="3"/>
            <w:shd w:val="clear" w:color="auto" w:fill="DEEAF6" w:themeFill="accent5" w:themeFillTint="33"/>
          </w:tcPr>
          <w:p w14:paraId="3518D878" w14:textId="76D82FEE" w:rsidR="00C25D1E" w:rsidRPr="00C25D1E" w:rsidRDefault="00C95E48" w:rsidP="00C25D1E">
            <w:pPr>
              <w:ind w:firstLine="16"/>
              <w:rPr>
                <w:rFonts w:asciiTheme="minorHAnsi" w:hAnsiTheme="minorHAnsi" w:cstheme="minorHAnsi"/>
                <w:b/>
                <w:sz w:val="18"/>
                <w:szCs w:val="18"/>
                <w:lang w:eastAsia="es-BO"/>
              </w:rPr>
            </w:pPr>
            <w:r w:rsidRPr="00CE40CC">
              <w:rPr>
                <w:rFonts w:ascii="Tahoma" w:hAnsi="Tahoma" w:cs="Tahoma"/>
                <w:b/>
                <w:bCs/>
                <w:color w:val="000000"/>
                <w:sz w:val="16"/>
                <w:szCs w:val="16"/>
              </w:rPr>
              <w:t>LEGIONARIO PARA CASCO</w:t>
            </w:r>
          </w:p>
        </w:tc>
      </w:tr>
      <w:tr w:rsidR="00E9177F" w:rsidRPr="00DC33B5" w14:paraId="202320B4" w14:textId="77777777" w:rsidTr="00DC6ED7">
        <w:trPr>
          <w:trHeight w:val="2028"/>
        </w:trPr>
        <w:tc>
          <w:tcPr>
            <w:tcW w:w="567" w:type="dxa"/>
            <w:vAlign w:val="center"/>
          </w:tcPr>
          <w:p w14:paraId="4927424F" w14:textId="3B9D1670" w:rsidR="00E9177F" w:rsidRPr="00DC33B5" w:rsidRDefault="00E9177F" w:rsidP="00D46408">
            <w:pPr>
              <w:rPr>
                <w:rFonts w:asciiTheme="minorHAnsi" w:hAnsiTheme="minorHAnsi"/>
                <w:i/>
                <w:iCs/>
                <w:color w:val="808080" w:themeColor="background1" w:themeShade="80"/>
                <w:sz w:val="18"/>
                <w:szCs w:val="18"/>
                <w:lang w:val="es-ES"/>
              </w:rPr>
            </w:pPr>
          </w:p>
        </w:tc>
        <w:tc>
          <w:tcPr>
            <w:tcW w:w="2835" w:type="dxa"/>
          </w:tcPr>
          <w:p w14:paraId="49194709" w14:textId="259D9AB9" w:rsidR="00E9177F" w:rsidRDefault="00C95E48" w:rsidP="00D46408">
            <w:pPr>
              <w:ind w:firstLine="16"/>
              <w:jc w:val="center"/>
              <w:rPr>
                <w:rFonts w:asciiTheme="minorHAnsi" w:hAnsiTheme="minorHAnsi" w:cstheme="minorHAnsi"/>
                <w:sz w:val="16"/>
                <w:szCs w:val="16"/>
                <w:lang w:eastAsia="es-BO"/>
              </w:rPr>
            </w:pPr>
            <w:r w:rsidRPr="00CE40CC">
              <w:rPr>
                <w:rFonts w:ascii="Calibri" w:hAnsi="Calibri" w:cs="Calibri"/>
                <w:noProof/>
                <w:color w:val="000000"/>
              </w:rPr>
              <w:drawing>
                <wp:anchor distT="0" distB="0" distL="114300" distR="114300" simplePos="0" relativeHeight="251736064" behindDoc="1" locked="0" layoutInCell="1" allowOverlap="1" wp14:anchorId="4A49EE20" wp14:editId="1933137D">
                  <wp:simplePos x="0" y="0"/>
                  <wp:positionH relativeFrom="column">
                    <wp:posOffset>372119</wp:posOffset>
                  </wp:positionH>
                  <wp:positionV relativeFrom="paragraph">
                    <wp:posOffset>122126</wp:posOffset>
                  </wp:positionV>
                  <wp:extent cx="824391" cy="817134"/>
                  <wp:effectExtent l="0" t="0" r="0" b="254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6373" cy="8190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C6F498" w14:textId="12641C47" w:rsidR="00E9177F" w:rsidRPr="00DC33B5" w:rsidRDefault="00E9177F" w:rsidP="00D46408">
            <w:pPr>
              <w:ind w:firstLine="16"/>
              <w:jc w:val="center"/>
              <w:rPr>
                <w:rFonts w:asciiTheme="minorHAnsi" w:hAnsiTheme="minorHAnsi"/>
                <w:i/>
                <w:iCs/>
                <w:color w:val="808080" w:themeColor="background1" w:themeShade="80"/>
                <w:sz w:val="18"/>
                <w:szCs w:val="18"/>
                <w:lang w:val="es-ES"/>
              </w:rPr>
            </w:pPr>
          </w:p>
        </w:tc>
        <w:tc>
          <w:tcPr>
            <w:tcW w:w="2977" w:type="dxa"/>
            <w:vAlign w:val="center"/>
          </w:tcPr>
          <w:p w14:paraId="2EFB6591" w14:textId="77777777" w:rsidR="00C95E48" w:rsidRPr="00C95E48" w:rsidRDefault="00C95E48" w:rsidP="00C95E48">
            <w:pPr>
              <w:rPr>
                <w:rFonts w:ascii="Tahoma" w:hAnsi="Tahoma" w:cs="Tahoma"/>
                <w:sz w:val="14"/>
                <w:szCs w:val="14"/>
                <w:lang w:val="es-ES"/>
              </w:rPr>
            </w:pPr>
            <w:r w:rsidRPr="00C95E48">
              <w:rPr>
                <w:rFonts w:ascii="Tahoma" w:hAnsi="Tahoma" w:cs="Tahoma"/>
                <w:sz w:val="14"/>
                <w:szCs w:val="14"/>
                <w:lang w:val="es-ES"/>
              </w:rPr>
              <w:t>-Tela kaki resistente que evite que al      adaptarse el casco se rompa, con tolerancia (+/-1%) (Presentar respaldo)</w:t>
            </w:r>
          </w:p>
          <w:p w14:paraId="7D743660" w14:textId="77777777" w:rsidR="00C95E48" w:rsidRPr="00C95E48" w:rsidRDefault="00C95E48" w:rsidP="00C95E48">
            <w:pPr>
              <w:rPr>
                <w:rFonts w:ascii="Tahoma" w:hAnsi="Tahoma" w:cs="Tahoma"/>
                <w:sz w:val="14"/>
                <w:szCs w:val="14"/>
                <w:lang w:val="es-ES"/>
              </w:rPr>
            </w:pPr>
            <w:r w:rsidRPr="00C95E48">
              <w:rPr>
                <w:rFonts w:ascii="Tahoma" w:hAnsi="Tahoma" w:cs="Tahoma"/>
                <w:sz w:val="14"/>
                <w:szCs w:val="14"/>
                <w:lang w:val="es-ES"/>
              </w:rPr>
              <w:t>- Protección del cuello de largo 25 cm</w:t>
            </w:r>
          </w:p>
          <w:p w14:paraId="6E5704BF" w14:textId="77777777" w:rsidR="00C95E48" w:rsidRPr="00C95E48" w:rsidRDefault="00C95E48" w:rsidP="00C95E48">
            <w:pPr>
              <w:rPr>
                <w:rFonts w:ascii="Tahoma" w:hAnsi="Tahoma" w:cs="Tahoma"/>
                <w:sz w:val="14"/>
                <w:szCs w:val="14"/>
                <w:lang w:val="es-ES"/>
              </w:rPr>
            </w:pPr>
            <w:r w:rsidRPr="00C95E48">
              <w:rPr>
                <w:rFonts w:ascii="Tahoma" w:hAnsi="Tahoma" w:cs="Tahoma"/>
                <w:sz w:val="14"/>
                <w:szCs w:val="14"/>
                <w:lang w:val="es-ES"/>
              </w:rPr>
              <w:t>- Material: Algodón</w:t>
            </w:r>
          </w:p>
          <w:p w14:paraId="1B5E079A" w14:textId="77777777" w:rsidR="00C95E48" w:rsidRPr="00C95E48" w:rsidRDefault="00C95E48" w:rsidP="00C95E48">
            <w:pPr>
              <w:rPr>
                <w:rFonts w:ascii="Tahoma" w:hAnsi="Tahoma" w:cs="Tahoma"/>
                <w:sz w:val="14"/>
                <w:szCs w:val="14"/>
                <w:lang w:val="es-ES"/>
              </w:rPr>
            </w:pPr>
            <w:r w:rsidRPr="00C95E48">
              <w:rPr>
                <w:rFonts w:ascii="Tahoma" w:hAnsi="Tahoma" w:cs="Tahoma"/>
                <w:sz w:val="14"/>
                <w:szCs w:val="14"/>
                <w:lang w:val="es-ES"/>
              </w:rPr>
              <w:t>- Logo de Ende en la parte de atrás de tamaño 10 cm de ancho y 5 cm de alto.</w:t>
            </w:r>
          </w:p>
          <w:p w14:paraId="01566E4C" w14:textId="77777777" w:rsidR="00C95E48" w:rsidRPr="00C95E48" w:rsidRDefault="00C95E48" w:rsidP="00C95E48">
            <w:pPr>
              <w:rPr>
                <w:rFonts w:ascii="Tahoma" w:hAnsi="Tahoma" w:cs="Tahoma"/>
                <w:sz w:val="14"/>
                <w:szCs w:val="14"/>
                <w:lang w:val="es-ES"/>
              </w:rPr>
            </w:pPr>
          </w:p>
          <w:p w14:paraId="387407F9" w14:textId="0849FA93" w:rsidR="00E9177F" w:rsidRPr="00C95E48" w:rsidRDefault="00C95E48" w:rsidP="00C95E48">
            <w:pPr>
              <w:rPr>
                <w:rFonts w:ascii="Tahoma" w:hAnsi="Tahoma" w:cs="Tahoma"/>
                <w:i/>
                <w:iCs/>
                <w:color w:val="808080" w:themeColor="background1" w:themeShade="80"/>
                <w:sz w:val="14"/>
                <w:szCs w:val="14"/>
                <w:lang w:val="es-ES"/>
              </w:rPr>
            </w:pPr>
            <w:r w:rsidRPr="00C95E48">
              <w:rPr>
                <w:rFonts w:ascii="Tahoma" w:hAnsi="Tahoma" w:cs="Tahoma"/>
                <w:sz w:val="14"/>
                <w:szCs w:val="14"/>
                <w:lang w:val="es-ES"/>
              </w:rPr>
              <w:t>Nota:</w:t>
            </w:r>
            <w:r>
              <w:rPr>
                <w:rFonts w:ascii="Tahoma" w:hAnsi="Tahoma" w:cs="Tahoma"/>
                <w:sz w:val="14"/>
                <w:szCs w:val="14"/>
                <w:lang w:val="es-ES"/>
              </w:rPr>
              <w:t xml:space="preserve"> </w:t>
            </w:r>
            <w:r w:rsidRPr="00C95E48">
              <w:rPr>
                <w:rFonts w:ascii="Tahoma" w:hAnsi="Tahoma" w:cs="Tahoma"/>
                <w:sz w:val="14"/>
                <w:szCs w:val="14"/>
                <w:lang w:val="es-ES"/>
              </w:rPr>
              <w:t>Se considera aceptable otra norma reconocida equivalente, que cumpla con las especificaciones técnicas del producto.</w:t>
            </w:r>
          </w:p>
        </w:tc>
        <w:tc>
          <w:tcPr>
            <w:tcW w:w="2268" w:type="dxa"/>
            <w:vAlign w:val="center"/>
          </w:tcPr>
          <w:p w14:paraId="56629CB8"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DC6ED7" w:rsidRPr="00DC33B5" w14:paraId="45FB5C2A" w14:textId="77777777" w:rsidTr="00DC6ED7">
        <w:tc>
          <w:tcPr>
            <w:tcW w:w="567" w:type="dxa"/>
            <w:shd w:val="clear" w:color="auto" w:fill="DEEAF6" w:themeFill="accent5" w:themeFillTint="33"/>
            <w:vAlign w:val="center"/>
          </w:tcPr>
          <w:p w14:paraId="2D68C842" w14:textId="4E25B857" w:rsidR="00DC6ED7" w:rsidRPr="00DC6ED7" w:rsidRDefault="00DC6ED7" w:rsidP="00D46408">
            <w:pPr>
              <w:rPr>
                <w:rFonts w:asciiTheme="minorHAnsi" w:hAnsiTheme="minorHAnsi"/>
                <w:b/>
                <w:bCs/>
                <w:i/>
                <w:iCs/>
                <w:color w:val="808080" w:themeColor="background1" w:themeShade="80"/>
                <w:sz w:val="18"/>
                <w:szCs w:val="18"/>
                <w:lang w:val="es-ES"/>
              </w:rPr>
            </w:pPr>
            <w:r w:rsidRPr="00DC6ED7">
              <w:rPr>
                <w:rFonts w:asciiTheme="minorHAnsi" w:hAnsiTheme="minorHAnsi" w:cstheme="minorHAnsi"/>
                <w:b/>
                <w:bCs/>
                <w:color w:val="000000"/>
                <w:sz w:val="16"/>
                <w:szCs w:val="16"/>
                <w:lang w:eastAsia="es-BO"/>
              </w:rPr>
              <w:t>1</w:t>
            </w:r>
            <w:r w:rsidR="00A0766A">
              <w:rPr>
                <w:rFonts w:asciiTheme="minorHAnsi" w:hAnsiTheme="minorHAnsi" w:cstheme="minorHAnsi"/>
                <w:b/>
                <w:bCs/>
                <w:color w:val="000000"/>
                <w:sz w:val="16"/>
                <w:szCs w:val="16"/>
                <w:lang w:eastAsia="es-BO"/>
              </w:rPr>
              <w:t>1</w:t>
            </w:r>
          </w:p>
        </w:tc>
        <w:tc>
          <w:tcPr>
            <w:tcW w:w="8080" w:type="dxa"/>
            <w:gridSpan w:val="3"/>
            <w:shd w:val="clear" w:color="auto" w:fill="DEEAF6" w:themeFill="accent5" w:themeFillTint="33"/>
          </w:tcPr>
          <w:p w14:paraId="1ED0A94B" w14:textId="23D90EA2" w:rsidR="00DC6ED7" w:rsidRPr="00DC33B5" w:rsidRDefault="00DC6ED7" w:rsidP="00DC6ED7">
            <w:pPr>
              <w:rPr>
                <w:rFonts w:asciiTheme="minorHAnsi" w:hAnsiTheme="minorHAnsi"/>
                <w:i/>
                <w:iCs/>
                <w:color w:val="808080" w:themeColor="background1" w:themeShade="80"/>
                <w:sz w:val="18"/>
                <w:szCs w:val="18"/>
                <w:lang w:val="es-ES"/>
              </w:rPr>
            </w:pPr>
            <w:r w:rsidRPr="00B37F21">
              <w:rPr>
                <w:rFonts w:asciiTheme="minorHAnsi" w:hAnsiTheme="minorHAnsi" w:cstheme="minorHAnsi"/>
                <w:b/>
                <w:sz w:val="18"/>
                <w:szCs w:val="18"/>
                <w:lang w:eastAsia="es-BO"/>
              </w:rPr>
              <w:t>LINTERNA PARA CASCO DE SEGURIDAD</w:t>
            </w:r>
          </w:p>
        </w:tc>
      </w:tr>
      <w:tr w:rsidR="00E9177F" w:rsidRPr="00DC33B5" w14:paraId="08950B1C" w14:textId="77777777" w:rsidTr="00DC6ED7">
        <w:tc>
          <w:tcPr>
            <w:tcW w:w="567" w:type="dxa"/>
            <w:vAlign w:val="center"/>
          </w:tcPr>
          <w:p w14:paraId="5B89A89A" w14:textId="23172D3F" w:rsidR="00E9177F" w:rsidRPr="00DC33B5" w:rsidRDefault="00E9177F" w:rsidP="00D46408">
            <w:pPr>
              <w:rPr>
                <w:rFonts w:asciiTheme="minorHAnsi" w:hAnsiTheme="minorHAnsi"/>
                <w:i/>
                <w:iCs/>
                <w:color w:val="808080" w:themeColor="background1" w:themeShade="80"/>
                <w:sz w:val="18"/>
                <w:szCs w:val="18"/>
                <w:lang w:val="es-ES"/>
              </w:rPr>
            </w:pPr>
          </w:p>
        </w:tc>
        <w:tc>
          <w:tcPr>
            <w:tcW w:w="2835" w:type="dxa"/>
          </w:tcPr>
          <w:p w14:paraId="4B1604EB" w14:textId="289A5B03" w:rsidR="00E9177F" w:rsidRDefault="00DC6ED7" w:rsidP="00D46408">
            <w:pPr>
              <w:ind w:firstLine="16"/>
              <w:jc w:val="center"/>
              <w:rPr>
                <w:rFonts w:asciiTheme="minorHAnsi" w:hAnsiTheme="minorHAnsi" w:cstheme="minorHAnsi"/>
                <w:sz w:val="16"/>
                <w:szCs w:val="16"/>
                <w:lang w:eastAsia="es-BO"/>
              </w:rPr>
            </w:pPr>
            <w:r w:rsidRPr="00B37F21">
              <w:rPr>
                <w:rFonts w:asciiTheme="minorHAnsi" w:hAnsiTheme="minorHAnsi" w:cstheme="minorHAnsi"/>
                <w:b/>
                <w:noProof/>
                <w:sz w:val="18"/>
                <w:szCs w:val="18"/>
                <w:lang w:val="es-BO" w:eastAsia="es-BO"/>
              </w:rPr>
              <w:drawing>
                <wp:anchor distT="0" distB="0" distL="114300" distR="114300" simplePos="0" relativeHeight="251725824" behindDoc="1" locked="0" layoutInCell="1" allowOverlap="1" wp14:anchorId="4F95A8A4" wp14:editId="68B00099">
                  <wp:simplePos x="0" y="0"/>
                  <wp:positionH relativeFrom="column">
                    <wp:posOffset>112386</wp:posOffset>
                  </wp:positionH>
                  <wp:positionV relativeFrom="paragraph">
                    <wp:posOffset>116152</wp:posOffset>
                  </wp:positionV>
                  <wp:extent cx="1225378" cy="1133475"/>
                  <wp:effectExtent l="0" t="0" r="0" b="0"/>
                  <wp:wrapNone/>
                  <wp:docPr id="7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5378" cy="1133475"/>
                          </a:xfrm>
                          <a:prstGeom prst="rect">
                            <a:avLst/>
                          </a:prstGeom>
                          <a:noFill/>
                        </pic:spPr>
                      </pic:pic>
                    </a:graphicData>
                  </a:graphic>
                  <wp14:sizeRelH relativeFrom="margin">
                    <wp14:pctWidth>0</wp14:pctWidth>
                  </wp14:sizeRelH>
                  <wp14:sizeRelV relativeFrom="margin">
                    <wp14:pctHeight>0</wp14:pctHeight>
                  </wp14:sizeRelV>
                </wp:anchor>
              </w:drawing>
            </w:r>
          </w:p>
          <w:p w14:paraId="26C79792" w14:textId="3E539C27" w:rsidR="00E9177F" w:rsidRPr="00DC33B5" w:rsidRDefault="00E9177F" w:rsidP="00D46408">
            <w:pPr>
              <w:ind w:firstLine="16"/>
              <w:jc w:val="center"/>
              <w:rPr>
                <w:rFonts w:asciiTheme="minorHAnsi" w:hAnsiTheme="minorHAnsi"/>
                <w:i/>
                <w:iCs/>
                <w:color w:val="808080" w:themeColor="background1" w:themeShade="80"/>
                <w:sz w:val="18"/>
                <w:szCs w:val="18"/>
                <w:lang w:val="es-ES"/>
              </w:rPr>
            </w:pPr>
          </w:p>
        </w:tc>
        <w:tc>
          <w:tcPr>
            <w:tcW w:w="2977" w:type="dxa"/>
            <w:vAlign w:val="center"/>
          </w:tcPr>
          <w:p w14:paraId="62EA153C"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Linterna frontal 7 LED en blíster cerrado, con vincha ajustable con las siguientes características:</w:t>
            </w:r>
          </w:p>
          <w:p w14:paraId="493D957C"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xml:space="preserve">- Duración 50 </w:t>
            </w:r>
            <w:proofErr w:type="spellStart"/>
            <w:r w:rsidRPr="00A0766A">
              <w:rPr>
                <w:rFonts w:asciiTheme="minorHAnsi" w:hAnsiTheme="minorHAnsi"/>
                <w:sz w:val="18"/>
                <w:szCs w:val="18"/>
                <w:lang w:val="es-ES"/>
              </w:rPr>
              <w:t>hrs</w:t>
            </w:r>
            <w:proofErr w:type="spellEnd"/>
            <w:r w:rsidRPr="00A0766A">
              <w:rPr>
                <w:rFonts w:asciiTheme="minorHAnsi" w:hAnsiTheme="minorHAnsi"/>
                <w:sz w:val="18"/>
                <w:szCs w:val="18"/>
                <w:lang w:val="es-ES"/>
              </w:rPr>
              <w:t>.</w:t>
            </w:r>
          </w:p>
          <w:p w14:paraId="5A9C8518"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xml:space="preserve">- Vida útil de foco: 8000 </w:t>
            </w:r>
            <w:proofErr w:type="spellStart"/>
            <w:r w:rsidRPr="00A0766A">
              <w:rPr>
                <w:rFonts w:asciiTheme="minorHAnsi" w:hAnsiTheme="minorHAnsi"/>
                <w:sz w:val="18"/>
                <w:szCs w:val="18"/>
                <w:lang w:val="es-ES"/>
              </w:rPr>
              <w:t>hrs</w:t>
            </w:r>
            <w:proofErr w:type="spellEnd"/>
            <w:r w:rsidRPr="00A0766A">
              <w:rPr>
                <w:rFonts w:asciiTheme="minorHAnsi" w:hAnsiTheme="minorHAnsi"/>
                <w:sz w:val="18"/>
                <w:szCs w:val="18"/>
                <w:lang w:val="es-ES"/>
              </w:rPr>
              <w:t>.</w:t>
            </w:r>
          </w:p>
          <w:p w14:paraId="41AADBC3"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Funcionamiento a pilas (AA o AAA)</w:t>
            </w:r>
          </w:p>
          <w:p w14:paraId="52BD8CD9"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Rango de 20 lm a 120 lm (lúmenes).</w:t>
            </w:r>
          </w:p>
          <w:p w14:paraId="4CD145D6"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Banda de sujeción a casco de seguridad, regulable y adaptable</w:t>
            </w:r>
          </w:p>
          <w:p w14:paraId="1370F6E4"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No mayor a los 150 gr (gramos)</w:t>
            </w:r>
          </w:p>
          <w:p w14:paraId="6FBC3BA0" w14:textId="77777777" w:rsidR="00A0766A" w:rsidRPr="00A0766A" w:rsidRDefault="00A0766A" w:rsidP="00A0766A">
            <w:pPr>
              <w:rPr>
                <w:rFonts w:asciiTheme="minorHAnsi" w:hAnsiTheme="minorHAnsi"/>
                <w:i/>
                <w:iCs/>
                <w:color w:val="808080" w:themeColor="background1" w:themeShade="80"/>
                <w:sz w:val="18"/>
                <w:szCs w:val="18"/>
                <w:lang w:val="es-ES"/>
              </w:rPr>
            </w:pPr>
            <w:r w:rsidRPr="00A0766A">
              <w:rPr>
                <w:rFonts w:asciiTheme="minorHAnsi" w:hAnsiTheme="minorHAnsi"/>
                <w:sz w:val="18"/>
                <w:szCs w:val="18"/>
                <w:lang w:val="es-ES"/>
              </w:rPr>
              <w:t>- Resistente al agua</w:t>
            </w:r>
            <w:r w:rsidRPr="00A0766A">
              <w:rPr>
                <w:rFonts w:asciiTheme="minorHAnsi" w:hAnsiTheme="minorHAnsi"/>
                <w:i/>
                <w:iCs/>
                <w:color w:val="808080" w:themeColor="background1" w:themeShade="80"/>
                <w:sz w:val="18"/>
                <w:szCs w:val="18"/>
                <w:lang w:val="es-ES"/>
              </w:rPr>
              <w:t>.</w:t>
            </w:r>
          </w:p>
          <w:p w14:paraId="45AD1A39"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c>
          <w:tcPr>
            <w:tcW w:w="2268" w:type="dxa"/>
            <w:vAlign w:val="center"/>
          </w:tcPr>
          <w:p w14:paraId="1CD3E8C2"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DC6ED7" w:rsidRPr="00DC33B5" w14:paraId="45D29DD9" w14:textId="77777777" w:rsidTr="00DC6ED7">
        <w:tc>
          <w:tcPr>
            <w:tcW w:w="567" w:type="dxa"/>
            <w:shd w:val="clear" w:color="auto" w:fill="DEEAF6" w:themeFill="accent5" w:themeFillTint="33"/>
            <w:vAlign w:val="center"/>
          </w:tcPr>
          <w:p w14:paraId="6BE5E565" w14:textId="5AD1C2E3" w:rsidR="00DC6ED7" w:rsidRPr="00DC6ED7" w:rsidRDefault="00DC6ED7" w:rsidP="00D46408">
            <w:pPr>
              <w:rPr>
                <w:rFonts w:asciiTheme="minorHAnsi" w:hAnsiTheme="minorHAnsi"/>
                <w:b/>
                <w:bCs/>
                <w:i/>
                <w:iCs/>
                <w:color w:val="808080" w:themeColor="background1" w:themeShade="80"/>
                <w:sz w:val="18"/>
                <w:szCs w:val="18"/>
                <w:lang w:val="es-ES"/>
              </w:rPr>
            </w:pPr>
            <w:r w:rsidRPr="00DC6ED7">
              <w:rPr>
                <w:rFonts w:asciiTheme="minorHAnsi" w:hAnsiTheme="minorHAnsi" w:cstheme="minorHAnsi"/>
                <w:b/>
                <w:bCs/>
                <w:color w:val="000000"/>
                <w:sz w:val="16"/>
                <w:szCs w:val="16"/>
                <w:lang w:eastAsia="es-BO"/>
              </w:rPr>
              <w:t>1</w:t>
            </w:r>
            <w:r w:rsidR="00A0766A">
              <w:rPr>
                <w:rFonts w:asciiTheme="minorHAnsi" w:hAnsiTheme="minorHAnsi" w:cstheme="minorHAnsi"/>
                <w:b/>
                <w:bCs/>
                <w:color w:val="000000"/>
                <w:sz w:val="16"/>
                <w:szCs w:val="16"/>
                <w:lang w:eastAsia="es-BO"/>
              </w:rPr>
              <w:t>2</w:t>
            </w:r>
          </w:p>
        </w:tc>
        <w:tc>
          <w:tcPr>
            <w:tcW w:w="8080" w:type="dxa"/>
            <w:gridSpan w:val="3"/>
            <w:shd w:val="clear" w:color="auto" w:fill="DEEAF6" w:themeFill="accent5" w:themeFillTint="33"/>
          </w:tcPr>
          <w:p w14:paraId="5E177AE5" w14:textId="30E56487" w:rsidR="00DC6ED7" w:rsidRPr="00DC6ED7" w:rsidRDefault="00A0766A" w:rsidP="00DC6ED7">
            <w:pPr>
              <w:ind w:firstLine="16"/>
              <w:rPr>
                <w:rFonts w:asciiTheme="minorHAnsi" w:hAnsiTheme="minorHAnsi" w:cstheme="minorHAnsi"/>
                <w:b/>
                <w:bCs/>
                <w:sz w:val="18"/>
                <w:szCs w:val="18"/>
                <w:lang w:eastAsia="es-BO"/>
              </w:rPr>
            </w:pPr>
            <w:r w:rsidRPr="00CE40CC">
              <w:rPr>
                <w:rFonts w:ascii="Tahoma" w:hAnsi="Tahoma" w:cs="Tahoma"/>
                <w:b/>
                <w:bCs/>
                <w:color w:val="000000"/>
                <w:sz w:val="16"/>
                <w:szCs w:val="16"/>
              </w:rPr>
              <w:t>PROTECTOR AUDITIVO DE COPA</w:t>
            </w:r>
          </w:p>
        </w:tc>
      </w:tr>
      <w:tr w:rsidR="00E9177F" w:rsidRPr="00DC33B5" w14:paraId="241FE05B" w14:textId="77777777" w:rsidTr="00DC6ED7">
        <w:tc>
          <w:tcPr>
            <w:tcW w:w="567" w:type="dxa"/>
            <w:vAlign w:val="center"/>
          </w:tcPr>
          <w:p w14:paraId="58D7E03A" w14:textId="1AF1C61F" w:rsidR="00E9177F" w:rsidRPr="00DC33B5" w:rsidRDefault="00E9177F" w:rsidP="00D46408">
            <w:pPr>
              <w:rPr>
                <w:rFonts w:asciiTheme="minorHAnsi" w:hAnsiTheme="minorHAnsi"/>
                <w:i/>
                <w:iCs/>
                <w:color w:val="808080" w:themeColor="background1" w:themeShade="80"/>
                <w:sz w:val="18"/>
                <w:szCs w:val="18"/>
                <w:lang w:val="es-ES"/>
              </w:rPr>
            </w:pPr>
          </w:p>
        </w:tc>
        <w:tc>
          <w:tcPr>
            <w:tcW w:w="2835" w:type="dxa"/>
          </w:tcPr>
          <w:p w14:paraId="66C539A9" w14:textId="77777777" w:rsidR="00E9177F" w:rsidRPr="00B435CB" w:rsidRDefault="00E9177F" w:rsidP="00D46408">
            <w:pPr>
              <w:rPr>
                <w:rFonts w:asciiTheme="minorHAnsi" w:hAnsiTheme="minorHAnsi"/>
                <w:sz w:val="18"/>
                <w:szCs w:val="18"/>
                <w:lang w:val="es-ES"/>
              </w:rPr>
            </w:pPr>
          </w:p>
          <w:p w14:paraId="3741E708" w14:textId="775D9EE7" w:rsidR="00E9177F" w:rsidRPr="00B435CB" w:rsidRDefault="00E9177F" w:rsidP="00D46408">
            <w:pPr>
              <w:jc w:val="center"/>
              <w:rPr>
                <w:rFonts w:asciiTheme="minorHAnsi" w:hAnsiTheme="minorHAnsi"/>
                <w:sz w:val="18"/>
                <w:szCs w:val="18"/>
                <w:lang w:val="es-ES"/>
              </w:rPr>
            </w:pPr>
          </w:p>
          <w:p w14:paraId="7648E130" w14:textId="6ABB31FC" w:rsidR="00E9177F" w:rsidRDefault="00E9177F" w:rsidP="00D46408">
            <w:pPr>
              <w:rPr>
                <w:rFonts w:asciiTheme="minorHAnsi" w:hAnsiTheme="minorHAnsi"/>
                <w:sz w:val="18"/>
                <w:szCs w:val="18"/>
                <w:lang w:val="es-ES"/>
              </w:rPr>
            </w:pPr>
          </w:p>
          <w:p w14:paraId="64F3F2FC" w14:textId="5DA60791" w:rsidR="00E9177F" w:rsidRPr="00B435CB" w:rsidRDefault="00A0766A" w:rsidP="00D46408">
            <w:pPr>
              <w:jc w:val="center"/>
              <w:rPr>
                <w:rFonts w:asciiTheme="minorHAnsi" w:hAnsiTheme="minorHAnsi"/>
                <w:sz w:val="18"/>
                <w:szCs w:val="18"/>
                <w:lang w:val="es-ES"/>
              </w:rPr>
            </w:pPr>
            <w:r>
              <w:rPr>
                <w:noProof/>
                <w:lang w:val="es-BO" w:eastAsia="es-BO"/>
              </w:rPr>
              <w:drawing>
                <wp:anchor distT="0" distB="0" distL="114300" distR="114300" simplePos="0" relativeHeight="251737088" behindDoc="1" locked="0" layoutInCell="1" allowOverlap="1" wp14:anchorId="57EAD5DA" wp14:editId="78BBDB8C">
                  <wp:simplePos x="0" y="0"/>
                  <wp:positionH relativeFrom="column">
                    <wp:posOffset>281940</wp:posOffset>
                  </wp:positionH>
                  <wp:positionV relativeFrom="paragraph">
                    <wp:posOffset>90188</wp:posOffset>
                  </wp:positionV>
                  <wp:extent cx="1106021" cy="895350"/>
                  <wp:effectExtent l="0" t="0" r="0" b="0"/>
                  <wp:wrapNone/>
                  <wp:docPr id="8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20"/>
                          <pic:cNvPicPr>
                            <a:picLocks noChangeAspect="1" noChangeArrowheads="1"/>
                          </pic:cNvPicPr>
                        </pic:nvPicPr>
                        <pic:blipFill>
                          <a:blip r:embed="rId21">
                            <a:extLst>
                              <a:ext uri="{28A0092B-C50C-407E-A947-70E740481C1C}">
                                <a14:useLocalDpi xmlns:a14="http://schemas.microsoft.com/office/drawing/2010/main" val="0"/>
                              </a:ext>
                            </a:extLst>
                          </a:blip>
                          <a:srcRect l="60953" b="46667"/>
                          <a:stretch>
                            <a:fillRect/>
                          </a:stretch>
                        </pic:blipFill>
                        <pic:spPr bwMode="auto">
                          <a:xfrm>
                            <a:off x="0" y="0"/>
                            <a:ext cx="1106021" cy="895350"/>
                          </a:xfrm>
                          <a:prstGeom prst="rect">
                            <a:avLst/>
                          </a:prstGeom>
                          <a:noFill/>
                        </pic:spPr>
                      </pic:pic>
                    </a:graphicData>
                  </a:graphic>
                </wp:anchor>
              </w:drawing>
            </w:r>
          </w:p>
        </w:tc>
        <w:tc>
          <w:tcPr>
            <w:tcW w:w="2977" w:type="dxa"/>
            <w:vAlign w:val="center"/>
          </w:tcPr>
          <w:p w14:paraId="0BC23069"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Copa fabricada en polímero de alta resistencia</w:t>
            </w:r>
          </w:p>
          <w:p w14:paraId="33C7DDAC"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Cojinete fabricado en polímero, suave, blando que bordea a cada copa</w:t>
            </w:r>
          </w:p>
          <w:p w14:paraId="158FEBCD"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Arnés eléctricamente aislado resistente a las torceduras y deformaciones</w:t>
            </w:r>
          </w:p>
          <w:p w14:paraId="4D55C28E"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xml:space="preserve">- </w:t>
            </w:r>
            <w:proofErr w:type="spellStart"/>
            <w:r w:rsidRPr="00A0766A">
              <w:rPr>
                <w:rFonts w:asciiTheme="minorHAnsi" w:hAnsiTheme="minorHAnsi"/>
                <w:sz w:val="18"/>
                <w:szCs w:val="18"/>
                <w:lang w:val="es-ES"/>
              </w:rPr>
              <w:t>Adosable</w:t>
            </w:r>
            <w:proofErr w:type="spellEnd"/>
            <w:r w:rsidRPr="00A0766A">
              <w:rPr>
                <w:rFonts w:asciiTheme="minorHAnsi" w:hAnsiTheme="minorHAnsi"/>
                <w:sz w:val="18"/>
                <w:szCs w:val="18"/>
                <w:lang w:val="es-ES"/>
              </w:rPr>
              <w:t xml:space="preserve"> al casco.</w:t>
            </w:r>
          </w:p>
          <w:p w14:paraId="6E15AC6E"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-Superior a 95 dB</w:t>
            </w:r>
          </w:p>
          <w:p w14:paraId="5084F8E9"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ANSI S3.19: 1974 y/o IRAM EN 352.1:2003</w:t>
            </w:r>
          </w:p>
          <w:p w14:paraId="184DF3B7" w14:textId="77777777" w:rsidR="00A0766A" w:rsidRPr="00A0766A" w:rsidRDefault="00A0766A" w:rsidP="00A0766A">
            <w:pPr>
              <w:rPr>
                <w:rFonts w:asciiTheme="minorHAnsi" w:hAnsiTheme="minorHAnsi"/>
                <w:sz w:val="18"/>
                <w:szCs w:val="18"/>
                <w:lang w:val="es-ES"/>
              </w:rPr>
            </w:pPr>
            <w:r w:rsidRPr="00A0766A">
              <w:rPr>
                <w:rFonts w:asciiTheme="minorHAnsi" w:hAnsiTheme="minorHAnsi"/>
                <w:b/>
                <w:bCs/>
                <w:sz w:val="18"/>
                <w:szCs w:val="18"/>
                <w:lang w:val="es-ES"/>
              </w:rPr>
              <w:t>Nota:</w:t>
            </w:r>
            <w:r w:rsidRPr="00A0766A">
              <w:rPr>
                <w:rFonts w:asciiTheme="minorHAnsi" w:hAnsiTheme="minorHAnsi"/>
                <w:sz w:val="18"/>
                <w:szCs w:val="18"/>
                <w:lang w:val="es-ES"/>
              </w:rPr>
              <w:t xml:space="preserve"> Se considerará otra norma reconocida equivalente, que cumpla con las especificaciones técnicas del producto.</w:t>
            </w:r>
          </w:p>
          <w:p w14:paraId="4B2B0471" w14:textId="77777777" w:rsidR="00E9177F" w:rsidRPr="00DC33B5" w:rsidRDefault="00E9177F" w:rsidP="00A0766A">
            <w:pPr>
              <w:rPr>
                <w:rFonts w:asciiTheme="minorHAnsi" w:hAnsiTheme="minorHAnsi"/>
                <w:i/>
                <w:iCs/>
                <w:color w:val="808080" w:themeColor="background1" w:themeShade="80"/>
                <w:sz w:val="18"/>
                <w:szCs w:val="18"/>
                <w:lang w:val="es-ES"/>
              </w:rPr>
            </w:pPr>
          </w:p>
        </w:tc>
        <w:tc>
          <w:tcPr>
            <w:tcW w:w="2268" w:type="dxa"/>
            <w:vAlign w:val="center"/>
          </w:tcPr>
          <w:p w14:paraId="4C56419C"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A0766A" w:rsidRPr="00DC33B5" w14:paraId="2136F377" w14:textId="77777777" w:rsidTr="00A0766A">
        <w:tc>
          <w:tcPr>
            <w:tcW w:w="567" w:type="dxa"/>
            <w:shd w:val="clear" w:color="auto" w:fill="DEEAF6" w:themeFill="accent5" w:themeFillTint="33"/>
            <w:vAlign w:val="center"/>
          </w:tcPr>
          <w:p w14:paraId="60E4D32C" w14:textId="7422B493" w:rsidR="00A0766A" w:rsidRPr="00A0766A" w:rsidRDefault="00A0766A" w:rsidP="00D46408">
            <w:pPr>
              <w:rPr>
                <w:rFonts w:asciiTheme="minorHAnsi" w:hAnsiTheme="minorHAnsi"/>
                <w:b/>
                <w:bCs/>
                <w:sz w:val="18"/>
                <w:szCs w:val="18"/>
                <w:lang w:val="es-ES"/>
              </w:rPr>
            </w:pPr>
            <w:r w:rsidRPr="00A0766A">
              <w:rPr>
                <w:rFonts w:asciiTheme="minorHAnsi" w:hAnsiTheme="minorHAnsi"/>
                <w:b/>
                <w:bCs/>
                <w:sz w:val="18"/>
                <w:szCs w:val="18"/>
                <w:lang w:val="es-ES"/>
              </w:rPr>
              <w:t>13</w:t>
            </w:r>
          </w:p>
        </w:tc>
        <w:tc>
          <w:tcPr>
            <w:tcW w:w="8080" w:type="dxa"/>
            <w:gridSpan w:val="3"/>
            <w:shd w:val="clear" w:color="auto" w:fill="DEEAF6" w:themeFill="accent5" w:themeFillTint="33"/>
          </w:tcPr>
          <w:p w14:paraId="7877A662" w14:textId="032D9D36" w:rsidR="00A0766A" w:rsidRPr="00A0766A" w:rsidRDefault="00A0766A" w:rsidP="00A0766A">
            <w:pPr>
              <w:rPr>
                <w:rFonts w:asciiTheme="minorHAnsi" w:hAnsiTheme="minorHAnsi"/>
                <w:b/>
                <w:bCs/>
                <w:sz w:val="18"/>
                <w:szCs w:val="18"/>
                <w:lang w:val="es-ES"/>
              </w:rPr>
            </w:pPr>
            <w:r w:rsidRPr="00A0766A">
              <w:rPr>
                <w:rFonts w:ascii="Tahoma" w:hAnsi="Tahoma" w:cs="Tahoma"/>
                <w:b/>
                <w:bCs/>
                <w:sz w:val="16"/>
                <w:szCs w:val="16"/>
              </w:rPr>
              <w:t>PROTECTOR AUDITIVO DE INSERCION</w:t>
            </w:r>
          </w:p>
        </w:tc>
      </w:tr>
      <w:tr w:rsidR="00E9177F" w:rsidRPr="00DC33B5" w14:paraId="6B46BB6E" w14:textId="77777777" w:rsidTr="00DC6ED7">
        <w:tc>
          <w:tcPr>
            <w:tcW w:w="567" w:type="dxa"/>
            <w:vAlign w:val="center"/>
          </w:tcPr>
          <w:p w14:paraId="75EEBF00" w14:textId="13615634" w:rsidR="00E9177F" w:rsidRPr="00DC33B5" w:rsidRDefault="00E9177F" w:rsidP="00D46408">
            <w:pPr>
              <w:rPr>
                <w:rFonts w:asciiTheme="minorHAnsi" w:hAnsiTheme="minorHAnsi"/>
                <w:i/>
                <w:iCs/>
                <w:color w:val="808080" w:themeColor="background1" w:themeShade="80"/>
                <w:sz w:val="18"/>
                <w:szCs w:val="18"/>
                <w:lang w:val="es-ES"/>
              </w:rPr>
            </w:pPr>
          </w:p>
        </w:tc>
        <w:tc>
          <w:tcPr>
            <w:tcW w:w="2835" w:type="dxa"/>
          </w:tcPr>
          <w:p w14:paraId="3550C129"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r>
              <w:rPr>
                <w:noProof/>
                <w:lang w:val="es-BO" w:eastAsia="es-BO"/>
              </w:rPr>
              <w:drawing>
                <wp:anchor distT="0" distB="0" distL="114300" distR="114300" simplePos="0" relativeHeight="251726848" behindDoc="1" locked="0" layoutInCell="1" allowOverlap="1" wp14:anchorId="0F78E79D" wp14:editId="7F5A27EE">
                  <wp:simplePos x="0" y="0"/>
                  <wp:positionH relativeFrom="column">
                    <wp:posOffset>236891</wp:posOffset>
                  </wp:positionH>
                  <wp:positionV relativeFrom="paragraph">
                    <wp:posOffset>432068</wp:posOffset>
                  </wp:positionV>
                  <wp:extent cx="1039162" cy="888643"/>
                  <wp:effectExtent l="0" t="0" r="8890" b="6985"/>
                  <wp:wrapNone/>
                  <wp:docPr id="8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5096" cy="893718"/>
                          </a:xfrm>
                          <a:prstGeom prst="rect">
                            <a:avLst/>
                          </a:prstGeom>
                          <a:noFill/>
                        </pic:spPr>
                      </pic:pic>
                    </a:graphicData>
                  </a:graphic>
                  <wp14:sizeRelH relativeFrom="margin">
                    <wp14:pctWidth>0</wp14:pctWidth>
                  </wp14:sizeRelH>
                  <wp14:sizeRelV relativeFrom="margin">
                    <wp14:pctHeight>0</wp14:pctHeight>
                  </wp14:sizeRelV>
                </wp:anchor>
              </w:drawing>
            </w:r>
          </w:p>
        </w:tc>
        <w:tc>
          <w:tcPr>
            <w:tcW w:w="2977" w:type="dxa"/>
            <w:vAlign w:val="center"/>
          </w:tcPr>
          <w:p w14:paraId="3402457F"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Polímero libre de silicona</w:t>
            </w:r>
          </w:p>
          <w:p w14:paraId="5630F273"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Lavable y reutilizable</w:t>
            </w:r>
          </w:p>
          <w:p w14:paraId="2ED21366"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Diseño de tres aletas</w:t>
            </w:r>
          </w:p>
          <w:p w14:paraId="4C3EFFEE"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Material anti alergénico</w:t>
            </w:r>
          </w:p>
          <w:p w14:paraId="27ED1911"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Nota: Este EPP será utilizado en avientes de trabajo con niveles de ruido superiores a 85 dB, analizados con el monitoreo de ruido.</w:t>
            </w:r>
          </w:p>
          <w:p w14:paraId="4DE75F37"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Normas</w:t>
            </w:r>
          </w:p>
          <w:p w14:paraId="403CAA1B"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ANSI S3.19 1974 –</w:t>
            </w:r>
          </w:p>
          <w:p w14:paraId="7256A193"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ANSI/ASA S12.6-2016</w:t>
            </w:r>
          </w:p>
          <w:p w14:paraId="00818775"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UNE-EN 352-2:2003</w:t>
            </w:r>
          </w:p>
          <w:p w14:paraId="04363B25" w14:textId="77777777" w:rsidR="00A0766A" w:rsidRPr="00A0766A" w:rsidRDefault="00A0766A" w:rsidP="00A0766A">
            <w:pPr>
              <w:rPr>
                <w:rFonts w:asciiTheme="minorHAnsi" w:hAnsiTheme="minorHAnsi"/>
                <w:sz w:val="18"/>
                <w:szCs w:val="18"/>
                <w:lang w:val="es-ES"/>
              </w:rPr>
            </w:pPr>
            <w:r w:rsidRPr="00A0766A">
              <w:rPr>
                <w:rFonts w:asciiTheme="minorHAnsi" w:hAnsiTheme="minorHAnsi"/>
                <w:b/>
                <w:bCs/>
                <w:sz w:val="18"/>
                <w:szCs w:val="18"/>
                <w:lang w:val="es-ES"/>
              </w:rPr>
              <w:lastRenderedPageBreak/>
              <w:t>Nota:</w:t>
            </w:r>
            <w:r w:rsidRPr="00A0766A">
              <w:rPr>
                <w:rFonts w:asciiTheme="minorHAnsi" w:hAnsiTheme="minorHAnsi"/>
                <w:sz w:val="18"/>
                <w:szCs w:val="18"/>
                <w:lang w:val="es-ES"/>
              </w:rPr>
              <w:t xml:space="preserve"> Se considera aceptable otra norma reconocida equivalente, que</w:t>
            </w:r>
          </w:p>
          <w:p w14:paraId="2F87B14B"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cumpla con las especificaciones</w:t>
            </w:r>
          </w:p>
          <w:p w14:paraId="606BB510" w14:textId="03A947B9"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técnicas del producto.</w:t>
            </w:r>
          </w:p>
          <w:p w14:paraId="29789B26" w14:textId="1F0E194E" w:rsidR="00A0766A" w:rsidRPr="00DC33B5" w:rsidRDefault="00A0766A" w:rsidP="00D46408">
            <w:pPr>
              <w:jc w:val="center"/>
              <w:rPr>
                <w:rFonts w:asciiTheme="minorHAnsi" w:hAnsiTheme="minorHAnsi"/>
                <w:i/>
                <w:iCs/>
                <w:color w:val="808080" w:themeColor="background1" w:themeShade="80"/>
                <w:sz w:val="18"/>
                <w:szCs w:val="18"/>
                <w:lang w:val="es-ES"/>
              </w:rPr>
            </w:pPr>
          </w:p>
        </w:tc>
        <w:tc>
          <w:tcPr>
            <w:tcW w:w="2268" w:type="dxa"/>
            <w:vAlign w:val="center"/>
          </w:tcPr>
          <w:p w14:paraId="12E4B6D5"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A0766A" w:rsidRPr="00DC33B5" w14:paraId="70A3DEAA" w14:textId="77777777" w:rsidTr="00A0766A">
        <w:tc>
          <w:tcPr>
            <w:tcW w:w="567" w:type="dxa"/>
            <w:shd w:val="clear" w:color="auto" w:fill="DEEAF6" w:themeFill="accent5" w:themeFillTint="33"/>
            <w:vAlign w:val="center"/>
          </w:tcPr>
          <w:p w14:paraId="75F47F1A" w14:textId="3C0FCDC6" w:rsidR="00A0766A" w:rsidRPr="00A0766A" w:rsidRDefault="00A0766A" w:rsidP="00D46408">
            <w:pPr>
              <w:rPr>
                <w:rFonts w:asciiTheme="minorHAnsi" w:hAnsiTheme="minorHAnsi"/>
                <w:b/>
                <w:bCs/>
                <w:color w:val="808080" w:themeColor="background1" w:themeShade="80"/>
                <w:sz w:val="18"/>
                <w:szCs w:val="18"/>
                <w:lang w:val="es-ES"/>
              </w:rPr>
            </w:pPr>
            <w:r w:rsidRPr="00A0766A">
              <w:rPr>
                <w:rFonts w:asciiTheme="minorHAnsi" w:hAnsiTheme="minorHAnsi"/>
                <w:b/>
                <w:bCs/>
                <w:color w:val="808080" w:themeColor="background1" w:themeShade="80"/>
                <w:sz w:val="18"/>
                <w:szCs w:val="18"/>
                <w:lang w:val="es-ES"/>
              </w:rPr>
              <w:t>14</w:t>
            </w:r>
          </w:p>
        </w:tc>
        <w:tc>
          <w:tcPr>
            <w:tcW w:w="8080" w:type="dxa"/>
            <w:gridSpan w:val="3"/>
            <w:shd w:val="clear" w:color="auto" w:fill="DEEAF6" w:themeFill="accent5" w:themeFillTint="33"/>
          </w:tcPr>
          <w:p w14:paraId="444A4773" w14:textId="70148982" w:rsidR="00A0766A" w:rsidRPr="00DC33B5" w:rsidRDefault="00A0766A" w:rsidP="00A0766A">
            <w:pPr>
              <w:rPr>
                <w:rFonts w:asciiTheme="minorHAnsi" w:hAnsiTheme="minorHAnsi"/>
                <w:i/>
                <w:iCs/>
                <w:color w:val="808080" w:themeColor="background1" w:themeShade="80"/>
                <w:sz w:val="18"/>
                <w:szCs w:val="18"/>
                <w:lang w:val="es-ES"/>
              </w:rPr>
            </w:pPr>
            <w:r w:rsidRPr="00CE40CC">
              <w:rPr>
                <w:rFonts w:ascii="Tahoma" w:hAnsi="Tahoma" w:cs="Tahoma"/>
                <w:b/>
                <w:bCs/>
                <w:color w:val="000000"/>
                <w:sz w:val="16"/>
                <w:szCs w:val="16"/>
              </w:rPr>
              <w:t>LENTES DE SEGURIDAD OSCURAS</w:t>
            </w:r>
          </w:p>
        </w:tc>
      </w:tr>
      <w:tr w:rsidR="00E9177F" w:rsidRPr="00DC33B5" w14:paraId="01258E4C" w14:textId="77777777" w:rsidTr="00DC6ED7">
        <w:tc>
          <w:tcPr>
            <w:tcW w:w="567" w:type="dxa"/>
            <w:vAlign w:val="center"/>
          </w:tcPr>
          <w:p w14:paraId="139151B1" w14:textId="10424DDB" w:rsidR="00E9177F" w:rsidRPr="00DC33B5" w:rsidRDefault="00E9177F" w:rsidP="00D46408">
            <w:pPr>
              <w:rPr>
                <w:rFonts w:asciiTheme="minorHAnsi" w:hAnsiTheme="minorHAnsi"/>
                <w:i/>
                <w:iCs/>
                <w:color w:val="808080" w:themeColor="background1" w:themeShade="80"/>
                <w:sz w:val="18"/>
                <w:szCs w:val="18"/>
                <w:lang w:val="es-ES"/>
              </w:rPr>
            </w:pPr>
          </w:p>
        </w:tc>
        <w:tc>
          <w:tcPr>
            <w:tcW w:w="2835" w:type="dxa"/>
          </w:tcPr>
          <w:p w14:paraId="48F7A7FA" w14:textId="7DE63C1E" w:rsidR="00E9177F" w:rsidRPr="00B37F21" w:rsidRDefault="00E9177F" w:rsidP="00A0766A">
            <w:pPr>
              <w:ind w:firstLine="16"/>
              <w:rPr>
                <w:rFonts w:asciiTheme="minorHAnsi" w:hAnsiTheme="minorHAnsi" w:cstheme="minorHAnsi"/>
                <w:b/>
                <w:sz w:val="18"/>
                <w:szCs w:val="18"/>
                <w:lang w:eastAsia="es-BO"/>
              </w:rPr>
            </w:pPr>
          </w:p>
          <w:p w14:paraId="5FF3EFE5" w14:textId="77777777" w:rsidR="00E9177F" w:rsidRDefault="00E9177F" w:rsidP="00D46408">
            <w:pPr>
              <w:ind w:firstLine="16"/>
              <w:jc w:val="center"/>
              <w:rPr>
                <w:rFonts w:asciiTheme="minorHAnsi" w:hAnsiTheme="minorHAnsi" w:cstheme="minorHAnsi"/>
                <w:sz w:val="16"/>
                <w:szCs w:val="16"/>
                <w:lang w:eastAsia="es-BO"/>
              </w:rPr>
            </w:pPr>
          </w:p>
          <w:p w14:paraId="2C47085F" w14:textId="049D3B12" w:rsidR="00E9177F" w:rsidRPr="00DC33B5" w:rsidRDefault="00A0766A" w:rsidP="00D46408">
            <w:pPr>
              <w:ind w:firstLine="16"/>
              <w:jc w:val="center"/>
              <w:rPr>
                <w:rFonts w:asciiTheme="minorHAnsi" w:hAnsiTheme="minorHAnsi"/>
                <w:i/>
                <w:iCs/>
                <w:color w:val="808080" w:themeColor="background1" w:themeShade="80"/>
                <w:sz w:val="18"/>
                <w:szCs w:val="18"/>
                <w:lang w:val="es-ES"/>
              </w:rPr>
            </w:pPr>
            <w:r w:rsidRPr="00B37F21">
              <w:rPr>
                <w:rFonts w:asciiTheme="minorHAnsi" w:hAnsiTheme="minorHAnsi" w:cstheme="minorHAnsi"/>
                <w:b/>
                <w:noProof/>
                <w:sz w:val="18"/>
                <w:szCs w:val="18"/>
                <w:lang w:val="es-BO" w:eastAsia="es-BO"/>
              </w:rPr>
              <w:drawing>
                <wp:anchor distT="0" distB="0" distL="114300" distR="114300" simplePos="0" relativeHeight="251727872" behindDoc="1" locked="0" layoutInCell="1" allowOverlap="1" wp14:anchorId="1CC7BCF3" wp14:editId="0ABECAFF">
                  <wp:simplePos x="0" y="0"/>
                  <wp:positionH relativeFrom="column">
                    <wp:posOffset>180975</wp:posOffset>
                  </wp:positionH>
                  <wp:positionV relativeFrom="paragraph">
                    <wp:posOffset>92790</wp:posOffset>
                  </wp:positionV>
                  <wp:extent cx="1397499" cy="913765"/>
                  <wp:effectExtent l="0" t="0" r="0" b="635"/>
                  <wp:wrapNone/>
                  <wp:docPr id="8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397499" cy="91376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767C5010"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Lentes de seguridad con protección lateral oscuras de:</w:t>
            </w:r>
          </w:p>
          <w:p w14:paraId="1A18798A"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Policarbonato de alta resistencia</w:t>
            </w:r>
          </w:p>
          <w:p w14:paraId="37FB6333"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(Alto impacto)</w:t>
            </w:r>
          </w:p>
          <w:p w14:paraId="42195A9E"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xml:space="preserve">- </w:t>
            </w:r>
            <w:proofErr w:type="spellStart"/>
            <w:r w:rsidRPr="00A0766A">
              <w:rPr>
                <w:rFonts w:asciiTheme="minorHAnsi" w:hAnsiTheme="minorHAnsi"/>
                <w:sz w:val="18"/>
                <w:szCs w:val="18"/>
                <w:lang w:val="es-ES"/>
              </w:rPr>
              <w:t>Anti-empañante</w:t>
            </w:r>
            <w:proofErr w:type="spellEnd"/>
          </w:p>
          <w:p w14:paraId="61B636FD"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Antiestática</w:t>
            </w:r>
          </w:p>
          <w:p w14:paraId="26686EB7"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xml:space="preserve">- </w:t>
            </w:r>
            <w:proofErr w:type="spellStart"/>
            <w:r w:rsidRPr="00A0766A">
              <w:rPr>
                <w:rFonts w:asciiTheme="minorHAnsi" w:hAnsiTheme="minorHAnsi"/>
                <w:sz w:val="18"/>
                <w:szCs w:val="18"/>
                <w:lang w:val="es-ES"/>
              </w:rPr>
              <w:t>Anti-rayadura</w:t>
            </w:r>
            <w:proofErr w:type="spellEnd"/>
          </w:p>
          <w:p w14:paraId="0F6C1E0D"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Absorción de 99.9 % rayos UV</w:t>
            </w:r>
          </w:p>
          <w:p w14:paraId="41C99BB5"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Resistente a sustancias químicas</w:t>
            </w:r>
          </w:p>
          <w:p w14:paraId="6E67576D"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xml:space="preserve">- Marco y patilla termoplástica. </w:t>
            </w:r>
          </w:p>
          <w:p w14:paraId="0D91E74A"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Los lentes deben incluir un cordón     ajustable.</w:t>
            </w:r>
          </w:p>
          <w:p w14:paraId="3162AA92"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Norma ANSI Z 87.1 y/o ANSI Z</w:t>
            </w:r>
          </w:p>
          <w:p w14:paraId="31366EB8"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87.1+ :2010</w:t>
            </w:r>
          </w:p>
          <w:p w14:paraId="60929235"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c>
          <w:tcPr>
            <w:tcW w:w="2268" w:type="dxa"/>
            <w:vAlign w:val="center"/>
          </w:tcPr>
          <w:p w14:paraId="71FFE5F3"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A0766A" w:rsidRPr="00DC33B5" w14:paraId="1227AB57" w14:textId="77777777" w:rsidTr="00A0766A">
        <w:tc>
          <w:tcPr>
            <w:tcW w:w="567" w:type="dxa"/>
            <w:shd w:val="clear" w:color="auto" w:fill="DEEAF6" w:themeFill="accent5" w:themeFillTint="33"/>
            <w:vAlign w:val="center"/>
          </w:tcPr>
          <w:p w14:paraId="4CF55D56" w14:textId="67378824" w:rsidR="00A0766A" w:rsidRPr="00A0766A" w:rsidRDefault="00A0766A" w:rsidP="00D46408">
            <w:pPr>
              <w:rPr>
                <w:rFonts w:asciiTheme="minorHAnsi" w:hAnsiTheme="minorHAnsi"/>
                <w:b/>
                <w:bCs/>
                <w:color w:val="808080" w:themeColor="background1" w:themeShade="80"/>
                <w:sz w:val="18"/>
                <w:szCs w:val="18"/>
                <w:lang w:val="es-ES"/>
              </w:rPr>
            </w:pPr>
            <w:r w:rsidRPr="00A0766A">
              <w:rPr>
                <w:rFonts w:asciiTheme="minorHAnsi" w:hAnsiTheme="minorHAnsi"/>
                <w:b/>
                <w:bCs/>
                <w:sz w:val="18"/>
                <w:szCs w:val="18"/>
                <w:lang w:val="es-ES"/>
              </w:rPr>
              <w:t>15</w:t>
            </w:r>
          </w:p>
        </w:tc>
        <w:tc>
          <w:tcPr>
            <w:tcW w:w="8080" w:type="dxa"/>
            <w:gridSpan w:val="3"/>
            <w:shd w:val="clear" w:color="auto" w:fill="DEEAF6" w:themeFill="accent5" w:themeFillTint="33"/>
          </w:tcPr>
          <w:p w14:paraId="42675B55" w14:textId="1435643D" w:rsidR="00A0766A" w:rsidRPr="00DC33B5" w:rsidRDefault="00366938" w:rsidP="00A0766A">
            <w:pPr>
              <w:rPr>
                <w:rFonts w:asciiTheme="minorHAnsi" w:hAnsiTheme="minorHAnsi"/>
                <w:i/>
                <w:iCs/>
                <w:color w:val="808080" w:themeColor="background1" w:themeShade="80"/>
                <w:sz w:val="18"/>
                <w:szCs w:val="18"/>
                <w:lang w:val="es-ES"/>
              </w:rPr>
            </w:pPr>
            <w:r w:rsidRPr="00366938">
              <w:rPr>
                <w:rFonts w:ascii="Tahoma" w:hAnsi="Tahoma" w:cs="Tahoma"/>
                <w:b/>
                <w:bCs/>
                <w:color w:val="000000"/>
                <w:sz w:val="16"/>
                <w:szCs w:val="16"/>
              </w:rPr>
              <w:t>LENTES DE SEGURIDAD TRANSPARENTES</w:t>
            </w:r>
          </w:p>
        </w:tc>
      </w:tr>
      <w:tr w:rsidR="00E9177F" w:rsidRPr="00DC33B5" w14:paraId="4E702E06" w14:textId="77777777" w:rsidTr="00DC6ED7">
        <w:tc>
          <w:tcPr>
            <w:tcW w:w="567" w:type="dxa"/>
            <w:vAlign w:val="center"/>
          </w:tcPr>
          <w:p w14:paraId="18D0A632" w14:textId="119DA67A" w:rsidR="00E9177F" w:rsidRPr="00DC33B5" w:rsidRDefault="00E9177F" w:rsidP="00D46408">
            <w:pPr>
              <w:rPr>
                <w:rFonts w:asciiTheme="minorHAnsi" w:hAnsiTheme="minorHAnsi"/>
                <w:i/>
                <w:iCs/>
                <w:color w:val="808080" w:themeColor="background1" w:themeShade="80"/>
                <w:sz w:val="18"/>
                <w:szCs w:val="18"/>
                <w:lang w:val="es-ES"/>
              </w:rPr>
            </w:pPr>
          </w:p>
        </w:tc>
        <w:tc>
          <w:tcPr>
            <w:tcW w:w="2835" w:type="dxa"/>
          </w:tcPr>
          <w:p w14:paraId="5191AEB5" w14:textId="77777777" w:rsidR="00E9177F" w:rsidRDefault="00E9177F" w:rsidP="00D46408">
            <w:pPr>
              <w:ind w:firstLine="16"/>
              <w:jc w:val="center"/>
              <w:rPr>
                <w:rFonts w:asciiTheme="minorHAnsi" w:hAnsiTheme="minorHAnsi" w:cstheme="minorHAnsi"/>
                <w:sz w:val="16"/>
                <w:szCs w:val="16"/>
                <w:lang w:eastAsia="es-BO"/>
              </w:rPr>
            </w:pPr>
          </w:p>
          <w:p w14:paraId="5CE83686"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r>
              <w:rPr>
                <w:noProof/>
                <w:lang w:val="es-BO" w:eastAsia="es-BO"/>
              </w:rPr>
              <w:drawing>
                <wp:anchor distT="0" distB="0" distL="114300" distR="114300" simplePos="0" relativeHeight="251738112" behindDoc="1" locked="0" layoutInCell="1" allowOverlap="1" wp14:anchorId="1AD68CCD" wp14:editId="6F50AEA5">
                  <wp:simplePos x="0" y="0"/>
                  <wp:positionH relativeFrom="column">
                    <wp:posOffset>301249</wp:posOffset>
                  </wp:positionH>
                  <wp:positionV relativeFrom="paragraph">
                    <wp:posOffset>536379</wp:posOffset>
                  </wp:positionV>
                  <wp:extent cx="1200150" cy="1015365"/>
                  <wp:effectExtent l="0" t="0" r="0" b="0"/>
                  <wp:wrapNone/>
                  <wp:docPr id="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0150" cy="1015365"/>
                          </a:xfrm>
                          <a:prstGeom prst="rect">
                            <a:avLst/>
                          </a:prstGeom>
                          <a:noFill/>
                        </pic:spPr>
                      </pic:pic>
                    </a:graphicData>
                  </a:graphic>
                </wp:anchor>
              </w:drawing>
            </w:r>
          </w:p>
        </w:tc>
        <w:tc>
          <w:tcPr>
            <w:tcW w:w="2977" w:type="dxa"/>
            <w:vAlign w:val="center"/>
          </w:tcPr>
          <w:p w14:paraId="28E4F315"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Lentes de seguridad con protección lateral transparentes de:</w:t>
            </w:r>
          </w:p>
          <w:p w14:paraId="724E3322" w14:textId="77777777" w:rsidR="00A0766A" w:rsidRPr="00A0766A" w:rsidRDefault="00A0766A" w:rsidP="00A0766A">
            <w:pPr>
              <w:rPr>
                <w:rFonts w:asciiTheme="minorHAnsi" w:hAnsiTheme="minorHAnsi"/>
                <w:sz w:val="18"/>
                <w:szCs w:val="18"/>
                <w:lang w:val="es-ES"/>
              </w:rPr>
            </w:pPr>
          </w:p>
          <w:p w14:paraId="3D0C9CA2"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xml:space="preserve">- Policarbonato de alta resistencia        </w:t>
            </w:r>
          </w:p>
          <w:p w14:paraId="27E1C14E"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xml:space="preserve">  (Alto impacto)</w:t>
            </w:r>
          </w:p>
          <w:p w14:paraId="1AC187A2"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xml:space="preserve">- </w:t>
            </w:r>
            <w:proofErr w:type="spellStart"/>
            <w:r w:rsidRPr="00A0766A">
              <w:rPr>
                <w:rFonts w:asciiTheme="minorHAnsi" w:hAnsiTheme="minorHAnsi"/>
                <w:sz w:val="18"/>
                <w:szCs w:val="18"/>
                <w:lang w:val="es-ES"/>
              </w:rPr>
              <w:t>Anti-empañante</w:t>
            </w:r>
            <w:proofErr w:type="spellEnd"/>
          </w:p>
          <w:p w14:paraId="0D7D1178"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Antiestática</w:t>
            </w:r>
          </w:p>
          <w:p w14:paraId="1213E43D"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xml:space="preserve">- </w:t>
            </w:r>
            <w:proofErr w:type="spellStart"/>
            <w:r w:rsidRPr="00A0766A">
              <w:rPr>
                <w:rFonts w:asciiTheme="minorHAnsi" w:hAnsiTheme="minorHAnsi"/>
                <w:sz w:val="18"/>
                <w:szCs w:val="18"/>
                <w:lang w:val="es-ES"/>
              </w:rPr>
              <w:t>Anti-rayadura</w:t>
            </w:r>
            <w:proofErr w:type="spellEnd"/>
          </w:p>
          <w:p w14:paraId="2027C21E"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Absorción de 99.9 % rayos UV</w:t>
            </w:r>
          </w:p>
          <w:p w14:paraId="304EB717"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Resistente a sustancias químicas</w:t>
            </w:r>
          </w:p>
          <w:p w14:paraId="56D2BE0D"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xml:space="preserve">- Marco y patilla termoplástica. </w:t>
            </w:r>
          </w:p>
          <w:p w14:paraId="6DD1EA9C"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xml:space="preserve">- Los lentes deben incluir un </w:t>
            </w:r>
            <w:proofErr w:type="spellStart"/>
            <w:r w:rsidRPr="00A0766A">
              <w:rPr>
                <w:rFonts w:asciiTheme="minorHAnsi" w:hAnsiTheme="minorHAnsi"/>
                <w:sz w:val="18"/>
                <w:szCs w:val="18"/>
                <w:lang w:val="es-ES"/>
              </w:rPr>
              <w:t>cordon</w:t>
            </w:r>
            <w:proofErr w:type="spellEnd"/>
            <w:r w:rsidRPr="00A0766A">
              <w:rPr>
                <w:rFonts w:asciiTheme="minorHAnsi" w:hAnsiTheme="minorHAnsi"/>
                <w:sz w:val="18"/>
                <w:szCs w:val="18"/>
                <w:lang w:val="es-ES"/>
              </w:rPr>
              <w:t xml:space="preserve"> ajustable</w:t>
            </w:r>
          </w:p>
          <w:p w14:paraId="29226679"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Norma: ANSI Z 87.1 y/</w:t>
            </w:r>
            <w:proofErr w:type="gramStart"/>
            <w:r w:rsidRPr="00A0766A">
              <w:rPr>
                <w:rFonts w:asciiTheme="minorHAnsi" w:hAnsiTheme="minorHAnsi"/>
                <w:sz w:val="18"/>
                <w:szCs w:val="18"/>
                <w:lang w:val="es-ES"/>
              </w:rPr>
              <w:t>o  ANSI</w:t>
            </w:r>
            <w:proofErr w:type="gramEnd"/>
            <w:r w:rsidRPr="00A0766A">
              <w:rPr>
                <w:rFonts w:asciiTheme="minorHAnsi" w:hAnsiTheme="minorHAnsi"/>
                <w:sz w:val="18"/>
                <w:szCs w:val="18"/>
                <w:lang w:val="es-ES"/>
              </w:rPr>
              <w:t xml:space="preserve"> Z</w:t>
            </w:r>
          </w:p>
          <w:p w14:paraId="27C1F6EA"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87.1+ :2010</w:t>
            </w:r>
          </w:p>
          <w:p w14:paraId="1B4E9B10"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c>
          <w:tcPr>
            <w:tcW w:w="2268" w:type="dxa"/>
            <w:vAlign w:val="center"/>
          </w:tcPr>
          <w:p w14:paraId="319F7C4C"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366938" w:rsidRPr="00DC33B5" w14:paraId="50E8857C" w14:textId="77777777" w:rsidTr="00F61D58">
        <w:tc>
          <w:tcPr>
            <w:tcW w:w="567" w:type="dxa"/>
            <w:vAlign w:val="center"/>
          </w:tcPr>
          <w:p w14:paraId="65FAF6BF" w14:textId="0BFFB585" w:rsidR="00366938" w:rsidRPr="00366938" w:rsidRDefault="00366938" w:rsidP="00D46408">
            <w:pPr>
              <w:rPr>
                <w:rFonts w:asciiTheme="minorHAnsi" w:hAnsiTheme="minorHAnsi"/>
                <w:b/>
                <w:bCs/>
                <w:color w:val="808080" w:themeColor="background1" w:themeShade="80"/>
                <w:sz w:val="18"/>
                <w:szCs w:val="18"/>
                <w:lang w:val="es-ES"/>
              </w:rPr>
            </w:pPr>
            <w:r w:rsidRPr="00366938">
              <w:rPr>
                <w:rFonts w:asciiTheme="minorHAnsi" w:hAnsiTheme="minorHAnsi"/>
                <w:b/>
                <w:bCs/>
                <w:sz w:val="18"/>
                <w:szCs w:val="18"/>
                <w:lang w:val="es-ES"/>
              </w:rPr>
              <w:t>16</w:t>
            </w:r>
          </w:p>
        </w:tc>
        <w:tc>
          <w:tcPr>
            <w:tcW w:w="8080" w:type="dxa"/>
            <w:gridSpan w:val="3"/>
          </w:tcPr>
          <w:p w14:paraId="5ADFA5CD" w14:textId="02311D0C" w:rsidR="00366938" w:rsidRPr="00DC33B5" w:rsidRDefault="00366938" w:rsidP="00366938">
            <w:pPr>
              <w:rPr>
                <w:rFonts w:asciiTheme="minorHAnsi" w:hAnsiTheme="minorHAnsi"/>
                <w:i/>
                <w:iCs/>
                <w:color w:val="808080" w:themeColor="background1" w:themeShade="80"/>
                <w:sz w:val="18"/>
                <w:szCs w:val="18"/>
                <w:lang w:val="es-ES"/>
              </w:rPr>
            </w:pPr>
            <w:r w:rsidRPr="00CE40CC">
              <w:rPr>
                <w:rFonts w:ascii="Tahoma" w:hAnsi="Tahoma" w:cs="Tahoma"/>
                <w:b/>
                <w:bCs/>
                <w:color w:val="000000"/>
                <w:sz w:val="16"/>
                <w:szCs w:val="16"/>
              </w:rPr>
              <w:t>MASCARILLA DESCARTABLE CON APLICACIÓN PARA POLVO</w:t>
            </w:r>
          </w:p>
        </w:tc>
      </w:tr>
      <w:tr w:rsidR="00E9177F" w:rsidRPr="00DC33B5" w14:paraId="3C18B05C" w14:textId="77777777" w:rsidTr="00DC6ED7">
        <w:tc>
          <w:tcPr>
            <w:tcW w:w="567" w:type="dxa"/>
            <w:vAlign w:val="center"/>
          </w:tcPr>
          <w:p w14:paraId="40A281C8" w14:textId="15171CF6" w:rsidR="00E9177F" w:rsidRPr="00DC33B5" w:rsidRDefault="00E9177F" w:rsidP="00D46408">
            <w:pPr>
              <w:rPr>
                <w:rFonts w:asciiTheme="minorHAnsi" w:hAnsiTheme="minorHAnsi"/>
                <w:i/>
                <w:iCs/>
                <w:color w:val="808080" w:themeColor="background1" w:themeShade="80"/>
                <w:sz w:val="18"/>
                <w:szCs w:val="18"/>
                <w:lang w:val="es-ES"/>
              </w:rPr>
            </w:pPr>
          </w:p>
        </w:tc>
        <w:tc>
          <w:tcPr>
            <w:tcW w:w="2835" w:type="dxa"/>
          </w:tcPr>
          <w:p w14:paraId="4E6ED8A2" w14:textId="77777777" w:rsidR="00E9177F" w:rsidRDefault="00E9177F" w:rsidP="00D46408">
            <w:pPr>
              <w:ind w:firstLine="16"/>
              <w:jc w:val="center"/>
              <w:rPr>
                <w:rFonts w:asciiTheme="minorHAnsi" w:hAnsiTheme="minorHAnsi" w:cstheme="minorHAnsi"/>
                <w:sz w:val="16"/>
                <w:szCs w:val="16"/>
                <w:lang w:eastAsia="es-BO"/>
              </w:rPr>
            </w:pPr>
          </w:p>
          <w:p w14:paraId="0D79A189" w14:textId="6F941092" w:rsidR="00E9177F" w:rsidRPr="00DC33B5" w:rsidRDefault="00682AF3" w:rsidP="00D46408">
            <w:pPr>
              <w:ind w:firstLine="16"/>
              <w:jc w:val="center"/>
              <w:rPr>
                <w:rFonts w:asciiTheme="minorHAnsi" w:hAnsiTheme="minorHAnsi"/>
                <w:i/>
                <w:iCs/>
                <w:color w:val="808080" w:themeColor="background1" w:themeShade="80"/>
                <w:sz w:val="18"/>
                <w:szCs w:val="18"/>
                <w:lang w:val="es-ES"/>
              </w:rPr>
            </w:pPr>
            <w:r>
              <w:rPr>
                <w:noProof/>
                <w:lang w:val="es-BO" w:eastAsia="es-BO"/>
              </w:rPr>
              <w:drawing>
                <wp:anchor distT="0" distB="0" distL="114300" distR="114300" simplePos="0" relativeHeight="251728896" behindDoc="1" locked="0" layoutInCell="1" allowOverlap="1" wp14:anchorId="5BD656D7" wp14:editId="55CEE754">
                  <wp:simplePos x="0" y="0"/>
                  <wp:positionH relativeFrom="column">
                    <wp:posOffset>248205</wp:posOffset>
                  </wp:positionH>
                  <wp:positionV relativeFrom="paragraph">
                    <wp:posOffset>314629</wp:posOffset>
                  </wp:positionV>
                  <wp:extent cx="1034415" cy="923925"/>
                  <wp:effectExtent l="0" t="0" r="0" b="0"/>
                  <wp:wrapNone/>
                  <wp:docPr id="8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4415" cy="9239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977" w:type="dxa"/>
            <w:vAlign w:val="center"/>
          </w:tcPr>
          <w:p w14:paraId="2BB22697"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 Protección respiratoria para retener</w:t>
            </w:r>
          </w:p>
          <w:p w14:paraId="6C7F368F"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 xml:space="preserve">  partículas sólidas y/o acuosas.      </w:t>
            </w:r>
          </w:p>
          <w:p w14:paraId="675D05A1"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 Retención de un 95% de polvos</w:t>
            </w:r>
          </w:p>
          <w:p w14:paraId="76ADF117"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tóxicos y neblinas.</w:t>
            </w:r>
          </w:p>
          <w:p w14:paraId="0A06E603"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 Aplicación para la retención de</w:t>
            </w:r>
          </w:p>
          <w:p w14:paraId="45B2AEDF"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 xml:space="preserve"> contaminantes.</w:t>
            </w:r>
          </w:p>
          <w:p w14:paraId="72EB7A2C" w14:textId="79269A05" w:rsid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Norma: NIOSH</w:t>
            </w:r>
          </w:p>
          <w:p w14:paraId="58EF9E76" w14:textId="77777777" w:rsidR="00366938" w:rsidRPr="00366938" w:rsidRDefault="00366938" w:rsidP="00366938">
            <w:pPr>
              <w:rPr>
                <w:rFonts w:asciiTheme="minorHAnsi" w:hAnsiTheme="minorHAnsi"/>
                <w:sz w:val="18"/>
                <w:szCs w:val="18"/>
                <w:lang w:val="es-ES"/>
              </w:rPr>
            </w:pPr>
          </w:p>
          <w:p w14:paraId="7EA09E16" w14:textId="4EBAF008" w:rsidR="00E9177F" w:rsidRPr="00DC33B5" w:rsidRDefault="00366938" w:rsidP="00366938">
            <w:pPr>
              <w:rPr>
                <w:rFonts w:asciiTheme="minorHAnsi" w:hAnsiTheme="minorHAnsi"/>
                <w:i/>
                <w:iCs/>
                <w:color w:val="808080" w:themeColor="background1" w:themeShade="80"/>
                <w:sz w:val="18"/>
                <w:szCs w:val="18"/>
                <w:lang w:val="es-ES"/>
              </w:rPr>
            </w:pPr>
            <w:r w:rsidRPr="00366938">
              <w:rPr>
                <w:rFonts w:asciiTheme="minorHAnsi" w:hAnsiTheme="minorHAnsi"/>
                <w:b/>
                <w:bCs/>
                <w:sz w:val="18"/>
                <w:szCs w:val="18"/>
                <w:lang w:val="es-ES"/>
              </w:rPr>
              <w:t>Nota:</w:t>
            </w:r>
            <w:r w:rsidRPr="00366938">
              <w:rPr>
                <w:rFonts w:asciiTheme="minorHAnsi" w:hAnsiTheme="minorHAnsi"/>
                <w:sz w:val="18"/>
                <w:szCs w:val="18"/>
                <w:lang w:val="es-ES"/>
              </w:rPr>
              <w:t xml:space="preserve"> Se considera aceptable otra norma </w:t>
            </w:r>
            <w:proofErr w:type="gramStart"/>
            <w:r w:rsidRPr="00366938">
              <w:rPr>
                <w:rFonts w:asciiTheme="minorHAnsi" w:hAnsiTheme="minorHAnsi"/>
                <w:sz w:val="18"/>
                <w:szCs w:val="18"/>
                <w:lang w:val="es-ES"/>
              </w:rPr>
              <w:t>reconocida  equivalente</w:t>
            </w:r>
            <w:proofErr w:type="gramEnd"/>
            <w:r w:rsidRPr="00366938">
              <w:rPr>
                <w:rFonts w:asciiTheme="minorHAnsi" w:hAnsiTheme="minorHAnsi"/>
                <w:sz w:val="18"/>
                <w:szCs w:val="18"/>
                <w:lang w:val="es-ES"/>
              </w:rPr>
              <w:t>, que cumpla con las especificaciones  técnicas del producto.</w:t>
            </w:r>
          </w:p>
        </w:tc>
        <w:tc>
          <w:tcPr>
            <w:tcW w:w="2268" w:type="dxa"/>
            <w:vAlign w:val="center"/>
          </w:tcPr>
          <w:p w14:paraId="72DDA53B"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366938" w:rsidRPr="00DC33B5" w14:paraId="6314D581" w14:textId="77777777" w:rsidTr="00366938">
        <w:tc>
          <w:tcPr>
            <w:tcW w:w="567" w:type="dxa"/>
            <w:shd w:val="clear" w:color="auto" w:fill="DEEAF6" w:themeFill="accent5" w:themeFillTint="33"/>
            <w:vAlign w:val="center"/>
          </w:tcPr>
          <w:p w14:paraId="1A3290DE" w14:textId="18B0BB42" w:rsidR="00366938" w:rsidRPr="00366938" w:rsidRDefault="00366938" w:rsidP="00D46408">
            <w:pPr>
              <w:rPr>
                <w:rFonts w:asciiTheme="minorHAnsi" w:hAnsiTheme="minorHAnsi"/>
                <w:b/>
                <w:bCs/>
                <w:i/>
                <w:iCs/>
                <w:color w:val="808080" w:themeColor="background1" w:themeShade="80"/>
                <w:sz w:val="18"/>
                <w:szCs w:val="18"/>
                <w:lang w:val="es-ES"/>
              </w:rPr>
            </w:pPr>
            <w:r w:rsidRPr="00366938">
              <w:rPr>
                <w:rFonts w:asciiTheme="minorHAnsi" w:hAnsiTheme="minorHAnsi" w:cstheme="minorHAnsi"/>
                <w:b/>
                <w:bCs/>
                <w:color w:val="000000"/>
                <w:sz w:val="16"/>
                <w:szCs w:val="16"/>
                <w:lang w:eastAsia="es-BO"/>
              </w:rPr>
              <w:t>1</w:t>
            </w:r>
            <w:r>
              <w:rPr>
                <w:rFonts w:asciiTheme="minorHAnsi" w:hAnsiTheme="minorHAnsi" w:cstheme="minorHAnsi"/>
                <w:b/>
                <w:bCs/>
                <w:color w:val="000000"/>
                <w:sz w:val="16"/>
                <w:szCs w:val="16"/>
                <w:lang w:eastAsia="es-BO"/>
              </w:rPr>
              <w:t>7</w:t>
            </w:r>
          </w:p>
        </w:tc>
        <w:tc>
          <w:tcPr>
            <w:tcW w:w="8080" w:type="dxa"/>
            <w:gridSpan w:val="3"/>
            <w:shd w:val="clear" w:color="auto" w:fill="DEEAF6" w:themeFill="accent5" w:themeFillTint="33"/>
          </w:tcPr>
          <w:p w14:paraId="65CFCE99" w14:textId="77777777" w:rsidR="00366938" w:rsidRDefault="00366938" w:rsidP="00366938">
            <w:pPr>
              <w:ind w:firstLine="16"/>
              <w:rPr>
                <w:rFonts w:asciiTheme="minorHAnsi" w:hAnsiTheme="minorHAnsi" w:cstheme="minorHAnsi"/>
                <w:sz w:val="16"/>
                <w:szCs w:val="16"/>
                <w:lang w:eastAsia="es-BO"/>
              </w:rPr>
            </w:pPr>
            <w:r w:rsidRPr="00CE40CC">
              <w:rPr>
                <w:rFonts w:ascii="Tahoma" w:hAnsi="Tahoma" w:cs="Tahoma"/>
                <w:b/>
                <w:bCs/>
                <w:color w:val="000000"/>
                <w:sz w:val="16"/>
                <w:szCs w:val="16"/>
              </w:rPr>
              <w:t>GUANTE DE PROTECCION DE CUERO (CLASE 0,1,3)</w:t>
            </w:r>
          </w:p>
          <w:p w14:paraId="182F2115" w14:textId="77777777" w:rsidR="00366938" w:rsidRPr="00DC33B5" w:rsidRDefault="00366938" w:rsidP="00366938">
            <w:pPr>
              <w:rPr>
                <w:rFonts w:asciiTheme="minorHAnsi" w:hAnsiTheme="minorHAnsi"/>
                <w:i/>
                <w:iCs/>
                <w:color w:val="808080" w:themeColor="background1" w:themeShade="80"/>
                <w:sz w:val="18"/>
                <w:szCs w:val="18"/>
                <w:lang w:val="es-ES"/>
              </w:rPr>
            </w:pPr>
          </w:p>
        </w:tc>
      </w:tr>
      <w:tr w:rsidR="00366938" w:rsidRPr="00DC33B5" w14:paraId="19D3ADEB" w14:textId="77777777" w:rsidTr="00DC6ED7">
        <w:tc>
          <w:tcPr>
            <w:tcW w:w="567" w:type="dxa"/>
            <w:vAlign w:val="center"/>
          </w:tcPr>
          <w:p w14:paraId="126E8C0C" w14:textId="77777777" w:rsidR="00366938" w:rsidRPr="005127AE" w:rsidRDefault="00366938" w:rsidP="00D46408">
            <w:pPr>
              <w:rPr>
                <w:rFonts w:asciiTheme="minorHAnsi" w:hAnsiTheme="minorHAnsi" w:cstheme="minorHAnsi"/>
                <w:color w:val="000000"/>
                <w:sz w:val="16"/>
                <w:szCs w:val="16"/>
                <w:lang w:eastAsia="es-BO"/>
              </w:rPr>
            </w:pPr>
          </w:p>
        </w:tc>
        <w:tc>
          <w:tcPr>
            <w:tcW w:w="2835" w:type="dxa"/>
          </w:tcPr>
          <w:p w14:paraId="35FF6A4C" w14:textId="3624FDDD" w:rsidR="00366938" w:rsidRPr="00CE40CC" w:rsidRDefault="00366938" w:rsidP="00D46408">
            <w:pPr>
              <w:ind w:firstLine="16"/>
              <w:jc w:val="center"/>
              <w:rPr>
                <w:rFonts w:ascii="Tahoma" w:hAnsi="Tahoma" w:cs="Tahoma"/>
                <w:b/>
                <w:bCs/>
                <w:color w:val="000000"/>
                <w:sz w:val="16"/>
                <w:szCs w:val="16"/>
              </w:rPr>
            </w:pPr>
            <w:r w:rsidRPr="00CE40CC">
              <w:rPr>
                <w:rFonts w:ascii="Tahoma" w:hAnsi="Tahoma" w:cs="Tahoma"/>
                <w:noProof/>
                <w:color w:val="000000"/>
                <w:sz w:val="16"/>
                <w:szCs w:val="16"/>
              </w:rPr>
              <w:drawing>
                <wp:inline distT="0" distB="0" distL="0" distR="0" wp14:anchorId="3E271849" wp14:editId="07FAA8A9">
                  <wp:extent cx="779145" cy="766445"/>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9145" cy="766445"/>
                          </a:xfrm>
                          <a:prstGeom prst="rect">
                            <a:avLst/>
                          </a:prstGeom>
                          <a:noFill/>
                          <a:ln>
                            <a:noFill/>
                          </a:ln>
                        </pic:spPr>
                      </pic:pic>
                    </a:graphicData>
                  </a:graphic>
                </wp:inline>
              </w:drawing>
            </w:r>
          </w:p>
        </w:tc>
        <w:tc>
          <w:tcPr>
            <w:tcW w:w="2977" w:type="dxa"/>
            <w:vAlign w:val="center"/>
          </w:tcPr>
          <w:p w14:paraId="15DA2B35"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 Cuero flor vacuno de alta calidad.</w:t>
            </w:r>
          </w:p>
          <w:p w14:paraId="6DB83E08"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 Los puños de cuero vacuno son de cuero resistente del lado de la palma de la mano y de vinilo color naranja en el dorso.</w:t>
            </w:r>
          </w:p>
          <w:p w14:paraId="5030B86F" w14:textId="77777777" w:rsidR="00366938" w:rsidRPr="00366938" w:rsidRDefault="00366938" w:rsidP="00366938">
            <w:pPr>
              <w:rPr>
                <w:rFonts w:asciiTheme="minorHAnsi" w:hAnsiTheme="minorHAnsi"/>
                <w:sz w:val="18"/>
                <w:szCs w:val="18"/>
                <w:lang w:val="es-ES"/>
              </w:rPr>
            </w:pPr>
          </w:p>
          <w:p w14:paraId="229DB975" w14:textId="78205A28" w:rsidR="00366938" w:rsidRPr="00DC33B5" w:rsidRDefault="00366938" w:rsidP="00366938">
            <w:pPr>
              <w:rPr>
                <w:rFonts w:asciiTheme="minorHAnsi" w:hAnsiTheme="minorHAnsi"/>
                <w:i/>
                <w:iCs/>
                <w:color w:val="808080" w:themeColor="background1" w:themeShade="80"/>
                <w:sz w:val="18"/>
                <w:szCs w:val="18"/>
                <w:lang w:val="es-ES"/>
              </w:rPr>
            </w:pPr>
            <w:r w:rsidRPr="00366938">
              <w:rPr>
                <w:rFonts w:asciiTheme="minorHAnsi" w:hAnsiTheme="minorHAnsi"/>
                <w:sz w:val="18"/>
                <w:szCs w:val="18"/>
                <w:lang w:val="es-ES"/>
              </w:rPr>
              <w:t>Norma: ASTM F496</w:t>
            </w:r>
          </w:p>
        </w:tc>
        <w:tc>
          <w:tcPr>
            <w:tcW w:w="2268" w:type="dxa"/>
            <w:vAlign w:val="center"/>
          </w:tcPr>
          <w:p w14:paraId="17E07ACC" w14:textId="77777777" w:rsidR="00366938" w:rsidRPr="00DC33B5" w:rsidRDefault="00366938" w:rsidP="00D46408">
            <w:pPr>
              <w:jc w:val="center"/>
              <w:rPr>
                <w:rFonts w:asciiTheme="minorHAnsi" w:hAnsiTheme="minorHAnsi"/>
                <w:i/>
                <w:iCs/>
                <w:color w:val="808080" w:themeColor="background1" w:themeShade="80"/>
                <w:sz w:val="18"/>
                <w:szCs w:val="18"/>
                <w:lang w:val="es-ES"/>
              </w:rPr>
            </w:pPr>
          </w:p>
        </w:tc>
      </w:tr>
      <w:tr w:rsidR="00366938" w:rsidRPr="00DC33B5" w14:paraId="4EBEF60D" w14:textId="77777777" w:rsidTr="00366938">
        <w:tc>
          <w:tcPr>
            <w:tcW w:w="567" w:type="dxa"/>
            <w:shd w:val="clear" w:color="auto" w:fill="DEEAF6" w:themeFill="accent5" w:themeFillTint="33"/>
            <w:vAlign w:val="center"/>
          </w:tcPr>
          <w:p w14:paraId="03429A84" w14:textId="06F1863F" w:rsidR="00366938" w:rsidRPr="00366938" w:rsidRDefault="00366938" w:rsidP="00D46408">
            <w:pPr>
              <w:rPr>
                <w:rFonts w:asciiTheme="minorHAnsi" w:hAnsiTheme="minorHAnsi" w:cstheme="minorHAnsi"/>
                <w:b/>
                <w:bCs/>
                <w:color w:val="000000"/>
                <w:sz w:val="16"/>
                <w:szCs w:val="16"/>
                <w:lang w:eastAsia="es-BO"/>
              </w:rPr>
            </w:pPr>
            <w:r w:rsidRPr="00366938">
              <w:rPr>
                <w:rFonts w:asciiTheme="minorHAnsi" w:hAnsiTheme="minorHAnsi" w:cstheme="minorHAnsi"/>
                <w:b/>
                <w:bCs/>
                <w:color w:val="000000"/>
                <w:sz w:val="16"/>
                <w:szCs w:val="16"/>
                <w:lang w:eastAsia="es-BO"/>
              </w:rPr>
              <w:t>18</w:t>
            </w:r>
          </w:p>
        </w:tc>
        <w:tc>
          <w:tcPr>
            <w:tcW w:w="8080" w:type="dxa"/>
            <w:gridSpan w:val="3"/>
            <w:shd w:val="clear" w:color="auto" w:fill="DEEAF6" w:themeFill="accent5" w:themeFillTint="33"/>
          </w:tcPr>
          <w:p w14:paraId="417F6127" w14:textId="0A0B64C5" w:rsidR="00366938" w:rsidRPr="00DC33B5" w:rsidRDefault="00366938" w:rsidP="00366938">
            <w:pPr>
              <w:rPr>
                <w:rFonts w:asciiTheme="minorHAnsi" w:hAnsiTheme="minorHAnsi"/>
                <w:i/>
                <w:iCs/>
                <w:color w:val="808080" w:themeColor="background1" w:themeShade="80"/>
                <w:sz w:val="18"/>
                <w:szCs w:val="18"/>
                <w:lang w:val="es-ES"/>
              </w:rPr>
            </w:pPr>
            <w:r w:rsidRPr="00CE40CC">
              <w:rPr>
                <w:rFonts w:ascii="Tahoma" w:hAnsi="Tahoma" w:cs="Tahoma"/>
                <w:b/>
                <w:bCs/>
                <w:color w:val="000000"/>
                <w:sz w:val="16"/>
                <w:szCs w:val="16"/>
              </w:rPr>
              <w:t>GUANTE MECANICO</w:t>
            </w:r>
          </w:p>
        </w:tc>
      </w:tr>
      <w:tr w:rsidR="00366938" w:rsidRPr="00DC33B5" w14:paraId="3A91FD77" w14:textId="77777777" w:rsidTr="00DC6ED7">
        <w:tc>
          <w:tcPr>
            <w:tcW w:w="567" w:type="dxa"/>
            <w:vAlign w:val="center"/>
          </w:tcPr>
          <w:p w14:paraId="041F8F51" w14:textId="77777777" w:rsidR="00366938" w:rsidRPr="005127AE" w:rsidRDefault="00366938" w:rsidP="00D46408">
            <w:pPr>
              <w:rPr>
                <w:rFonts w:asciiTheme="minorHAnsi" w:hAnsiTheme="minorHAnsi" w:cstheme="minorHAnsi"/>
                <w:color w:val="000000"/>
                <w:sz w:val="16"/>
                <w:szCs w:val="16"/>
                <w:lang w:eastAsia="es-BO"/>
              </w:rPr>
            </w:pPr>
          </w:p>
        </w:tc>
        <w:tc>
          <w:tcPr>
            <w:tcW w:w="2835" w:type="dxa"/>
          </w:tcPr>
          <w:p w14:paraId="49C9D8D0" w14:textId="701EAE09" w:rsidR="00366938" w:rsidRPr="00CE40CC" w:rsidRDefault="00366938" w:rsidP="00D46408">
            <w:pPr>
              <w:ind w:firstLine="16"/>
              <w:jc w:val="center"/>
              <w:rPr>
                <w:rFonts w:ascii="Tahoma" w:hAnsi="Tahoma" w:cs="Tahoma"/>
                <w:noProof/>
                <w:color w:val="000000"/>
                <w:sz w:val="16"/>
                <w:szCs w:val="16"/>
              </w:rPr>
            </w:pPr>
            <w:r w:rsidRPr="00CE40CC">
              <w:rPr>
                <w:noProof/>
              </w:rPr>
              <w:drawing>
                <wp:anchor distT="0" distB="0" distL="114300" distR="114300" simplePos="0" relativeHeight="251739136" behindDoc="1" locked="0" layoutInCell="1" allowOverlap="1" wp14:anchorId="425E4733" wp14:editId="098CC304">
                  <wp:simplePos x="0" y="0"/>
                  <wp:positionH relativeFrom="column">
                    <wp:posOffset>217071</wp:posOffset>
                  </wp:positionH>
                  <wp:positionV relativeFrom="paragraph">
                    <wp:posOffset>317509</wp:posOffset>
                  </wp:positionV>
                  <wp:extent cx="1120462" cy="1193113"/>
                  <wp:effectExtent l="0" t="0" r="3810" b="762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0462" cy="119311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vAlign w:val="center"/>
          </w:tcPr>
          <w:p w14:paraId="1D2DEFBF" w14:textId="77777777" w:rsidR="00366938" w:rsidRPr="00366938" w:rsidRDefault="00366938" w:rsidP="00366938">
            <w:pPr>
              <w:rPr>
                <w:rFonts w:asciiTheme="minorHAnsi" w:hAnsiTheme="minorHAnsi"/>
                <w:sz w:val="18"/>
                <w:szCs w:val="18"/>
                <w:lang w:val="es-ES"/>
              </w:rPr>
            </w:pPr>
          </w:p>
          <w:p w14:paraId="06532EA2"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 Cuero flexible.</w:t>
            </w:r>
          </w:p>
          <w:p w14:paraId="4030B1D4"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 Resistente a abrasión, corte, desgarro, penetración.</w:t>
            </w:r>
          </w:p>
          <w:p w14:paraId="2722D59A" w14:textId="77777777" w:rsidR="00366938" w:rsidRPr="00366938" w:rsidRDefault="00366938" w:rsidP="00366938">
            <w:pPr>
              <w:rPr>
                <w:rFonts w:asciiTheme="minorHAnsi" w:hAnsiTheme="minorHAnsi"/>
                <w:sz w:val="18"/>
                <w:szCs w:val="18"/>
                <w:lang w:val="es-ES"/>
              </w:rPr>
            </w:pPr>
          </w:p>
          <w:p w14:paraId="7E6948A3"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Norma IRAM 3600/ EN 420 /</w:t>
            </w:r>
          </w:p>
          <w:p w14:paraId="2814914C"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EN 388 / NB 349</w:t>
            </w:r>
          </w:p>
          <w:p w14:paraId="3816E2A8"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 xml:space="preserve">Nota: Se considera aceptable otra </w:t>
            </w:r>
            <w:proofErr w:type="gramStart"/>
            <w:r w:rsidRPr="00366938">
              <w:rPr>
                <w:rFonts w:asciiTheme="minorHAnsi" w:hAnsiTheme="minorHAnsi"/>
                <w:sz w:val="18"/>
                <w:szCs w:val="18"/>
                <w:lang w:val="es-ES"/>
              </w:rPr>
              <w:t>reconocida equivalente</w:t>
            </w:r>
            <w:proofErr w:type="gramEnd"/>
            <w:r w:rsidRPr="00366938">
              <w:rPr>
                <w:rFonts w:asciiTheme="minorHAnsi" w:hAnsiTheme="minorHAnsi"/>
                <w:sz w:val="18"/>
                <w:szCs w:val="18"/>
                <w:lang w:val="es-ES"/>
              </w:rPr>
              <w:t>, que cumpla con las especificaciones técnicas del producto</w:t>
            </w:r>
          </w:p>
          <w:p w14:paraId="5F8F7ADA" w14:textId="77777777" w:rsidR="00366938" w:rsidRPr="00366938" w:rsidRDefault="00366938" w:rsidP="00366938">
            <w:pPr>
              <w:rPr>
                <w:rFonts w:asciiTheme="minorHAnsi" w:hAnsiTheme="minorHAnsi"/>
                <w:sz w:val="18"/>
                <w:szCs w:val="18"/>
                <w:lang w:val="es-ES"/>
              </w:rPr>
            </w:pPr>
          </w:p>
        </w:tc>
        <w:tc>
          <w:tcPr>
            <w:tcW w:w="2268" w:type="dxa"/>
            <w:vAlign w:val="center"/>
          </w:tcPr>
          <w:p w14:paraId="1E68EE7D" w14:textId="77777777" w:rsidR="00366938" w:rsidRPr="00DC33B5" w:rsidRDefault="00366938" w:rsidP="00D46408">
            <w:pPr>
              <w:jc w:val="center"/>
              <w:rPr>
                <w:rFonts w:asciiTheme="minorHAnsi" w:hAnsiTheme="minorHAnsi"/>
                <w:i/>
                <w:iCs/>
                <w:color w:val="808080" w:themeColor="background1" w:themeShade="80"/>
                <w:sz w:val="18"/>
                <w:szCs w:val="18"/>
                <w:lang w:val="es-ES"/>
              </w:rPr>
            </w:pPr>
          </w:p>
        </w:tc>
      </w:tr>
      <w:tr w:rsidR="00366938" w:rsidRPr="00DC33B5" w14:paraId="3D82B3EC" w14:textId="77777777" w:rsidTr="00366938">
        <w:tc>
          <w:tcPr>
            <w:tcW w:w="567" w:type="dxa"/>
            <w:shd w:val="clear" w:color="auto" w:fill="DEEAF6" w:themeFill="accent5" w:themeFillTint="33"/>
            <w:vAlign w:val="center"/>
          </w:tcPr>
          <w:p w14:paraId="4C4CC7F3" w14:textId="243680F7" w:rsidR="00366938" w:rsidRPr="00366938" w:rsidRDefault="00366938" w:rsidP="00D46408">
            <w:pPr>
              <w:rPr>
                <w:rFonts w:asciiTheme="minorHAnsi" w:hAnsiTheme="minorHAnsi" w:cstheme="minorHAnsi"/>
                <w:b/>
                <w:bCs/>
                <w:color w:val="000000"/>
                <w:sz w:val="16"/>
                <w:szCs w:val="16"/>
                <w:lang w:eastAsia="es-BO"/>
              </w:rPr>
            </w:pPr>
            <w:r w:rsidRPr="00366938">
              <w:rPr>
                <w:rFonts w:asciiTheme="minorHAnsi" w:hAnsiTheme="minorHAnsi" w:cstheme="minorHAnsi"/>
                <w:b/>
                <w:bCs/>
                <w:color w:val="000000"/>
                <w:sz w:val="16"/>
                <w:szCs w:val="16"/>
                <w:lang w:eastAsia="es-BO"/>
              </w:rPr>
              <w:t>19</w:t>
            </w:r>
          </w:p>
        </w:tc>
        <w:tc>
          <w:tcPr>
            <w:tcW w:w="8080" w:type="dxa"/>
            <w:gridSpan w:val="3"/>
            <w:shd w:val="clear" w:color="auto" w:fill="DEEAF6" w:themeFill="accent5" w:themeFillTint="33"/>
          </w:tcPr>
          <w:p w14:paraId="0905C5D2" w14:textId="2E27D0F7" w:rsidR="00366938" w:rsidRPr="00DC33B5" w:rsidRDefault="00366938" w:rsidP="00366938">
            <w:pPr>
              <w:rPr>
                <w:rFonts w:asciiTheme="minorHAnsi" w:hAnsiTheme="minorHAnsi"/>
                <w:i/>
                <w:iCs/>
                <w:color w:val="808080" w:themeColor="background1" w:themeShade="80"/>
                <w:sz w:val="18"/>
                <w:szCs w:val="18"/>
                <w:lang w:val="es-ES"/>
              </w:rPr>
            </w:pPr>
            <w:r w:rsidRPr="00CE40CC">
              <w:rPr>
                <w:rFonts w:ascii="Tahoma" w:hAnsi="Tahoma" w:cs="Tahoma"/>
                <w:b/>
                <w:bCs/>
                <w:color w:val="000000"/>
                <w:sz w:val="16"/>
                <w:szCs w:val="16"/>
                <w:lang w:val="pt-BR"/>
              </w:rPr>
              <w:t>GUANTE ERGONÓMICO FLEXIBLE O PALMA ENGOMADA</w:t>
            </w:r>
          </w:p>
        </w:tc>
      </w:tr>
      <w:tr w:rsidR="00366938" w:rsidRPr="00DC33B5" w14:paraId="11C551A6" w14:textId="77777777" w:rsidTr="00DC6ED7">
        <w:tc>
          <w:tcPr>
            <w:tcW w:w="567" w:type="dxa"/>
            <w:vAlign w:val="center"/>
          </w:tcPr>
          <w:p w14:paraId="07486AC8" w14:textId="77777777" w:rsidR="00366938" w:rsidRPr="005127AE" w:rsidRDefault="00366938" w:rsidP="00D46408">
            <w:pPr>
              <w:rPr>
                <w:rFonts w:asciiTheme="minorHAnsi" w:hAnsiTheme="minorHAnsi" w:cstheme="minorHAnsi"/>
                <w:color w:val="000000"/>
                <w:sz w:val="16"/>
                <w:szCs w:val="16"/>
                <w:lang w:eastAsia="es-BO"/>
              </w:rPr>
            </w:pPr>
          </w:p>
        </w:tc>
        <w:tc>
          <w:tcPr>
            <w:tcW w:w="2835" w:type="dxa"/>
          </w:tcPr>
          <w:p w14:paraId="00352E83" w14:textId="73DA5262" w:rsidR="00366938" w:rsidRPr="00CE40CC" w:rsidRDefault="00366938" w:rsidP="00D46408">
            <w:pPr>
              <w:ind w:firstLine="16"/>
              <w:jc w:val="center"/>
              <w:rPr>
                <w:rFonts w:ascii="Tahoma" w:hAnsi="Tahoma" w:cs="Tahoma"/>
                <w:noProof/>
                <w:color w:val="000000"/>
                <w:sz w:val="16"/>
                <w:szCs w:val="16"/>
              </w:rPr>
            </w:pPr>
            <w:r>
              <w:rPr>
                <w:rFonts w:ascii="Tahoma" w:hAnsi="Tahoma" w:cs="Tahoma"/>
                <w:noProof/>
                <w:color w:val="000000"/>
                <w:sz w:val="16"/>
                <w:szCs w:val="16"/>
              </w:rPr>
              <w:drawing>
                <wp:inline distT="0" distB="0" distL="0" distR="0" wp14:anchorId="4CA41FED" wp14:editId="09A6C52B">
                  <wp:extent cx="1021087" cy="148751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3168" cy="1490542"/>
                          </a:xfrm>
                          <a:prstGeom prst="rect">
                            <a:avLst/>
                          </a:prstGeom>
                          <a:noFill/>
                        </pic:spPr>
                      </pic:pic>
                    </a:graphicData>
                  </a:graphic>
                </wp:inline>
              </w:drawing>
            </w:r>
          </w:p>
        </w:tc>
        <w:tc>
          <w:tcPr>
            <w:tcW w:w="2977" w:type="dxa"/>
            <w:vAlign w:val="center"/>
          </w:tcPr>
          <w:p w14:paraId="3BE77BAF"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 xml:space="preserve">- Guante recubierto de </w:t>
            </w:r>
            <w:proofErr w:type="gramStart"/>
            <w:r w:rsidRPr="00366938">
              <w:rPr>
                <w:rFonts w:asciiTheme="minorHAnsi" w:hAnsiTheme="minorHAnsi"/>
                <w:sz w:val="18"/>
                <w:szCs w:val="18"/>
                <w:lang w:val="es-ES"/>
              </w:rPr>
              <w:t>inmersión  de</w:t>
            </w:r>
            <w:proofErr w:type="gramEnd"/>
            <w:r w:rsidRPr="00366938">
              <w:rPr>
                <w:rFonts w:asciiTheme="minorHAnsi" w:hAnsiTheme="minorHAnsi"/>
                <w:sz w:val="18"/>
                <w:szCs w:val="18"/>
                <w:lang w:val="es-ES"/>
              </w:rPr>
              <w:t xml:space="preserve"> látex natural con acabado rugoso, </w:t>
            </w:r>
          </w:p>
          <w:p w14:paraId="3A80AE09"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 Puño tejido, forro de poli algodón sin costuras</w:t>
            </w:r>
          </w:p>
          <w:p w14:paraId="75A1515A"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 Resistente a la abrasión y penetración.</w:t>
            </w:r>
          </w:p>
          <w:p w14:paraId="48BAF1D7" w14:textId="77777777" w:rsidR="00366938" w:rsidRPr="00366938" w:rsidRDefault="00366938" w:rsidP="00366938">
            <w:pPr>
              <w:rPr>
                <w:rFonts w:asciiTheme="minorHAnsi" w:hAnsiTheme="minorHAnsi"/>
                <w:sz w:val="18"/>
                <w:szCs w:val="18"/>
                <w:lang w:val="es-ES"/>
              </w:rPr>
            </w:pPr>
          </w:p>
          <w:p w14:paraId="46DCA098"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Norma: IRAM 3600/ EN 420 /</w:t>
            </w:r>
          </w:p>
          <w:p w14:paraId="1909B8BE" w14:textId="77777777" w:rsidR="00366938" w:rsidRPr="00366938" w:rsidRDefault="00366938" w:rsidP="00366938">
            <w:pPr>
              <w:rPr>
                <w:rFonts w:asciiTheme="minorHAnsi" w:hAnsiTheme="minorHAnsi"/>
                <w:sz w:val="18"/>
                <w:szCs w:val="18"/>
                <w:lang w:val="es-ES"/>
              </w:rPr>
            </w:pPr>
          </w:p>
          <w:p w14:paraId="25011C7A"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 xml:space="preserve"> EN 388 / NB 349</w:t>
            </w:r>
          </w:p>
          <w:p w14:paraId="36AE4ACA" w14:textId="77777777" w:rsidR="00366938" w:rsidRPr="00366938" w:rsidRDefault="00366938" w:rsidP="00366938">
            <w:pPr>
              <w:rPr>
                <w:rFonts w:asciiTheme="minorHAnsi" w:hAnsiTheme="minorHAnsi"/>
                <w:sz w:val="18"/>
                <w:szCs w:val="18"/>
                <w:lang w:val="es-ES"/>
              </w:rPr>
            </w:pPr>
          </w:p>
          <w:p w14:paraId="1345FF61" w14:textId="5777F263"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Nota: Se considerará aceptable otro reconocido equivalente, que cumpla con las especificaciones técnicas del producto</w:t>
            </w:r>
          </w:p>
        </w:tc>
        <w:tc>
          <w:tcPr>
            <w:tcW w:w="2268" w:type="dxa"/>
            <w:vAlign w:val="center"/>
          </w:tcPr>
          <w:p w14:paraId="7F62F105" w14:textId="77777777" w:rsidR="00366938" w:rsidRPr="00DC33B5" w:rsidRDefault="00366938" w:rsidP="00D46408">
            <w:pPr>
              <w:jc w:val="center"/>
              <w:rPr>
                <w:rFonts w:asciiTheme="minorHAnsi" w:hAnsiTheme="minorHAnsi"/>
                <w:i/>
                <w:iCs/>
                <w:color w:val="808080" w:themeColor="background1" w:themeShade="80"/>
                <w:sz w:val="18"/>
                <w:szCs w:val="18"/>
                <w:lang w:val="es-ES"/>
              </w:rPr>
            </w:pPr>
          </w:p>
        </w:tc>
      </w:tr>
      <w:tr w:rsidR="007C6A5D" w:rsidRPr="00DC33B5" w14:paraId="0B3A9377" w14:textId="77777777" w:rsidTr="0029266E">
        <w:tc>
          <w:tcPr>
            <w:tcW w:w="567" w:type="dxa"/>
            <w:shd w:val="clear" w:color="auto" w:fill="DEEAF6" w:themeFill="accent5" w:themeFillTint="33"/>
            <w:vAlign w:val="center"/>
          </w:tcPr>
          <w:p w14:paraId="2275FCEB" w14:textId="74BFA774" w:rsidR="007C6A5D" w:rsidRPr="007C6A5D" w:rsidRDefault="007C6A5D" w:rsidP="00D46408">
            <w:pPr>
              <w:rPr>
                <w:rFonts w:asciiTheme="minorHAnsi" w:hAnsiTheme="minorHAnsi" w:cstheme="minorHAnsi"/>
                <w:b/>
                <w:bCs/>
                <w:color w:val="000000"/>
                <w:sz w:val="16"/>
                <w:szCs w:val="16"/>
                <w:lang w:eastAsia="es-BO"/>
              </w:rPr>
            </w:pPr>
            <w:r w:rsidRPr="007C6A5D">
              <w:rPr>
                <w:rFonts w:asciiTheme="minorHAnsi" w:hAnsiTheme="minorHAnsi" w:cstheme="minorHAnsi"/>
                <w:b/>
                <w:bCs/>
                <w:color w:val="000000"/>
                <w:sz w:val="16"/>
                <w:szCs w:val="16"/>
                <w:lang w:eastAsia="es-BO"/>
              </w:rPr>
              <w:t>20</w:t>
            </w:r>
          </w:p>
        </w:tc>
        <w:tc>
          <w:tcPr>
            <w:tcW w:w="8080" w:type="dxa"/>
            <w:gridSpan w:val="3"/>
            <w:shd w:val="clear" w:color="auto" w:fill="DEEAF6" w:themeFill="accent5" w:themeFillTint="33"/>
          </w:tcPr>
          <w:p w14:paraId="7CCE23A6" w14:textId="050C3AEB" w:rsidR="007C6A5D" w:rsidRPr="00DC33B5" w:rsidRDefault="007C6A5D" w:rsidP="007C6A5D">
            <w:pPr>
              <w:rPr>
                <w:rFonts w:asciiTheme="minorHAnsi" w:hAnsiTheme="minorHAnsi"/>
                <w:i/>
                <w:iCs/>
                <w:color w:val="808080" w:themeColor="background1" w:themeShade="80"/>
                <w:sz w:val="18"/>
                <w:szCs w:val="18"/>
                <w:lang w:val="es-ES"/>
              </w:rPr>
            </w:pPr>
            <w:r w:rsidRPr="00CE40CC">
              <w:rPr>
                <w:rFonts w:ascii="Tahoma" w:hAnsi="Tahoma" w:cs="Tahoma"/>
                <w:b/>
                <w:bCs/>
                <w:color w:val="000000"/>
                <w:sz w:val="16"/>
                <w:szCs w:val="16"/>
              </w:rPr>
              <w:t>DELANTAL DE CUERO</w:t>
            </w:r>
          </w:p>
        </w:tc>
      </w:tr>
      <w:tr w:rsidR="00366938" w:rsidRPr="00DC33B5" w14:paraId="3359D328" w14:textId="77777777" w:rsidTr="00DC6ED7">
        <w:tc>
          <w:tcPr>
            <w:tcW w:w="567" w:type="dxa"/>
            <w:vAlign w:val="center"/>
          </w:tcPr>
          <w:p w14:paraId="069302CF" w14:textId="77777777" w:rsidR="00366938" w:rsidRPr="005127AE" w:rsidRDefault="00366938" w:rsidP="00D46408">
            <w:pPr>
              <w:rPr>
                <w:rFonts w:asciiTheme="minorHAnsi" w:hAnsiTheme="minorHAnsi" w:cstheme="minorHAnsi"/>
                <w:color w:val="000000"/>
                <w:sz w:val="16"/>
                <w:szCs w:val="16"/>
                <w:lang w:eastAsia="es-BO"/>
              </w:rPr>
            </w:pPr>
          </w:p>
        </w:tc>
        <w:tc>
          <w:tcPr>
            <w:tcW w:w="2835" w:type="dxa"/>
          </w:tcPr>
          <w:p w14:paraId="50DF61BE" w14:textId="3A397A33" w:rsidR="00366938" w:rsidRPr="00CE40CC" w:rsidRDefault="007C6A5D" w:rsidP="00D46408">
            <w:pPr>
              <w:ind w:firstLine="16"/>
              <w:jc w:val="center"/>
              <w:rPr>
                <w:rFonts w:ascii="Tahoma" w:hAnsi="Tahoma" w:cs="Tahoma"/>
                <w:noProof/>
                <w:color w:val="000000"/>
                <w:sz w:val="16"/>
                <w:szCs w:val="16"/>
              </w:rPr>
            </w:pPr>
            <w:r w:rsidRPr="00CE40CC">
              <w:rPr>
                <w:rFonts w:ascii="Tahoma" w:hAnsi="Tahoma" w:cs="Tahoma"/>
                <w:noProof/>
                <w:color w:val="000000"/>
                <w:sz w:val="16"/>
                <w:szCs w:val="16"/>
              </w:rPr>
              <w:drawing>
                <wp:anchor distT="0" distB="0" distL="114300" distR="114300" simplePos="0" relativeHeight="251740160" behindDoc="1" locked="0" layoutInCell="1" allowOverlap="1" wp14:anchorId="5C63F72F" wp14:editId="4D2E89E6">
                  <wp:simplePos x="0" y="0"/>
                  <wp:positionH relativeFrom="column">
                    <wp:posOffset>365411</wp:posOffset>
                  </wp:positionH>
                  <wp:positionV relativeFrom="paragraph">
                    <wp:posOffset>120444</wp:posOffset>
                  </wp:positionV>
                  <wp:extent cx="805180" cy="927100"/>
                  <wp:effectExtent l="0" t="0" r="0" b="635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5180" cy="927100"/>
                          </a:xfrm>
                          <a:prstGeom prst="rect">
                            <a:avLst/>
                          </a:prstGeom>
                          <a:noFill/>
                          <a:ln>
                            <a:noFill/>
                          </a:ln>
                        </pic:spPr>
                      </pic:pic>
                    </a:graphicData>
                  </a:graphic>
                </wp:anchor>
              </w:drawing>
            </w:r>
          </w:p>
        </w:tc>
        <w:tc>
          <w:tcPr>
            <w:tcW w:w="2977" w:type="dxa"/>
            <w:vAlign w:val="center"/>
          </w:tcPr>
          <w:p w14:paraId="54F048B6" w14:textId="77777777" w:rsidR="007C6A5D" w:rsidRPr="007C6A5D" w:rsidRDefault="007C6A5D" w:rsidP="007C6A5D">
            <w:pPr>
              <w:rPr>
                <w:rFonts w:asciiTheme="minorHAnsi" w:hAnsiTheme="minorHAnsi"/>
                <w:sz w:val="18"/>
                <w:szCs w:val="18"/>
                <w:lang w:val="es-ES"/>
              </w:rPr>
            </w:pPr>
          </w:p>
          <w:p w14:paraId="212255E6" w14:textId="77777777" w:rsidR="007C6A5D" w:rsidRPr="007C6A5D" w:rsidRDefault="007C6A5D" w:rsidP="007C6A5D">
            <w:pPr>
              <w:rPr>
                <w:rFonts w:ascii="Tahoma" w:hAnsi="Tahoma" w:cs="Tahoma"/>
                <w:sz w:val="14"/>
                <w:szCs w:val="14"/>
                <w:lang w:val="es-ES"/>
              </w:rPr>
            </w:pPr>
            <w:r w:rsidRPr="007C6A5D">
              <w:rPr>
                <w:rFonts w:ascii="Tahoma" w:hAnsi="Tahoma" w:cs="Tahoma"/>
                <w:sz w:val="14"/>
                <w:szCs w:val="14"/>
                <w:lang w:val="es-ES"/>
              </w:rPr>
              <w:t xml:space="preserve">- Fabricado en carnaza. </w:t>
            </w:r>
          </w:p>
          <w:p w14:paraId="3D4612A0" w14:textId="77777777" w:rsidR="007C6A5D" w:rsidRPr="007C6A5D" w:rsidRDefault="007C6A5D" w:rsidP="007C6A5D">
            <w:pPr>
              <w:rPr>
                <w:rFonts w:ascii="Tahoma" w:hAnsi="Tahoma" w:cs="Tahoma"/>
                <w:sz w:val="14"/>
                <w:szCs w:val="14"/>
                <w:lang w:val="es-ES"/>
              </w:rPr>
            </w:pPr>
          </w:p>
          <w:p w14:paraId="44455533" w14:textId="77777777" w:rsidR="007C6A5D" w:rsidRPr="007C6A5D" w:rsidRDefault="007C6A5D" w:rsidP="007C6A5D">
            <w:pPr>
              <w:rPr>
                <w:rFonts w:ascii="Tahoma" w:hAnsi="Tahoma" w:cs="Tahoma"/>
                <w:sz w:val="14"/>
                <w:szCs w:val="14"/>
                <w:lang w:val="es-ES"/>
              </w:rPr>
            </w:pPr>
            <w:r w:rsidRPr="007C6A5D">
              <w:rPr>
                <w:rFonts w:ascii="Tahoma" w:hAnsi="Tahoma" w:cs="Tahoma"/>
                <w:sz w:val="14"/>
                <w:szCs w:val="14"/>
                <w:lang w:val="es-ES"/>
              </w:rPr>
              <w:t xml:space="preserve">- Carnaza espesor mayor de 1.3 </w:t>
            </w:r>
            <w:proofErr w:type="spellStart"/>
            <w:r w:rsidRPr="007C6A5D">
              <w:rPr>
                <w:rFonts w:ascii="Tahoma" w:hAnsi="Tahoma" w:cs="Tahoma"/>
                <w:sz w:val="14"/>
                <w:szCs w:val="14"/>
                <w:lang w:val="es-ES"/>
              </w:rPr>
              <w:t>mm.</w:t>
            </w:r>
            <w:proofErr w:type="spellEnd"/>
          </w:p>
          <w:p w14:paraId="32E24D89" w14:textId="77777777" w:rsidR="007C6A5D" w:rsidRPr="007C6A5D" w:rsidRDefault="007C6A5D" w:rsidP="007C6A5D">
            <w:pPr>
              <w:rPr>
                <w:rFonts w:ascii="Tahoma" w:hAnsi="Tahoma" w:cs="Tahoma"/>
                <w:sz w:val="14"/>
                <w:szCs w:val="14"/>
                <w:lang w:val="es-ES"/>
              </w:rPr>
            </w:pPr>
          </w:p>
          <w:p w14:paraId="2EC5499A" w14:textId="77777777" w:rsidR="007C6A5D" w:rsidRPr="007C6A5D" w:rsidRDefault="007C6A5D" w:rsidP="007C6A5D">
            <w:pPr>
              <w:rPr>
                <w:rFonts w:ascii="Tahoma" w:hAnsi="Tahoma" w:cs="Tahoma"/>
                <w:sz w:val="14"/>
                <w:szCs w:val="14"/>
                <w:lang w:val="es-ES"/>
              </w:rPr>
            </w:pPr>
            <w:r w:rsidRPr="007C6A5D">
              <w:rPr>
                <w:rFonts w:ascii="Tahoma" w:hAnsi="Tahoma" w:cs="Tahoma"/>
                <w:sz w:val="14"/>
                <w:szCs w:val="14"/>
                <w:lang w:val="es-ES"/>
              </w:rPr>
              <w:t>- Hilo de algodón calibre 30/4.</w:t>
            </w:r>
          </w:p>
          <w:p w14:paraId="61A561B3" w14:textId="77777777" w:rsidR="007C6A5D" w:rsidRPr="007C6A5D" w:rsidRDefault="007C6A5D" w:rsidP="007C6A5D">
            <w:pPr>
              <w:rPr>
                <w:rFonts w:ascii="Tahoma" w:hAnsi="Tahoma" w:cs="Tahoma"/>
                <w:sz w:val="14"/>
                <w:szCs w:val="14"/>
                <w:lang w:val="es-ES"/>
              </w:rPr>
            </w:pPr>
          </w:p>
          <w:p w14:paraId="28931666" w14:textId="77777777" w:rsidR="00366938" w:rsidRDefault="007C6A5D" w:rsidP="007C6A5D">
            <w:pPr>
              <w:rPr>
                <w:rFonts w:ascii="Tahoma" w:hAnsi="Tahoma" w:cs="Tahoma"/>
                <w:sz w:val="14"/>
                <w:szCs w:val="14"/>
                <w:lang w:val="es-ES"/>
              </w:rPr>
            </w:pPr>
            <w:r w:rsidRPr="007C6A5D">
              <w:rPr>
                <w:rFonts w:ascii="Tahoma" w:hAnsi="Tahoma" w:cs="Tahoma"/>
                <w:sz w:val="14"/>
                <w:szCs w:val="14"/>
                <w:lang w:val="es-ES"/>
              </w:rPr>
              <w:t>- Cintas de algodón.</w:t>
            </w:r>
          </w:p>
          <w:p w14:paraId="7D112FAA" w14:textId="77777777" w:rsidR="007C6A5D" w:rsidRDefault="007C6A5D" w:rsidP="007C6A5D">
            <w:pPr>
              <w:rPr>
                <w:rFonts w:ascii="Tahoma" w:hAnsi="Tahoma" w:cs="Tahoma"/>
                <w:sz w:val="14"/>
                <w:szCs w:val="14"/>
                <w:lang w:val="es-ES"/>
              </w:rPr>
            </w:pPr>
          </w:p>
          <w:p w14:paraId="24B585C0" w14:textId="2DCF197A" w:rsidR="007C6A5D" w:rsidRPr="00366938" w:rsidRDefault="007C6A5D" w:rsidP="007C6A5D">
            <w:pPr>
              <w:rPr>
                <w:rFonts w:asciiTheme="minorHAnsi" w:hAnsiTheme="minorHAnsi"/>
                <w:sz w:val="18"/>
                <w:szCs w:val="18"/>
                <w:lang w:val="es-ES"/>
              </w:rPr>
            </w:pPr>
          </w:p>
        </w:tc>
        <w:tc>
          <w:tcPr>
            <w:tcW w:w="2268" w:type="dxa"/>
            <w:vAlign w:val="center"/>
          </w:tcPr>
          <w:p w14:paraId="62D8D46A" w14:textId="77777777" w:rsidR="00366938" w:rsidRPr="00DC33B5" w:rsidRDefault="00366938" w:rsidP="00D46408">
            <w:pPr>
              <w:jc w:val="center"/>
              <w:rPr>
                <w:rFonts w:asciiTheme="minorHAnsi" w:hAnsiTheme="minorHAnsi"/>
                <w:i/>
                <w:iCs/>
                <w:color w:val="808080" w:themeColor="background1" w:themeShade="80"/>
                <w:sz w:val="18"/>
                <w:szCs w:val="18"/>
                <w:lang w:val="es-ES"/>
              </w:rPr>
            </w:pPr>
          </w:p>
        </w:tc>
      </w:tr>
      <w:tr w:rsidR="00E9177F" w:rsidRPr="00DC33B5" w14:paraId="23FE2E1C" w14:textId="77777777" w:rsidTr="00DC6ED7">
        <w:tc>
          <w:tcPr>
            <w:tcW w:w="8647" w:type="dxa"/>
            <w:gridSpan w:val="4"/>
            <w:vAlign w:val="center"/>
          </w:tcPr>
          <w:p w14:paraId="0710A107" w14:textId="77777777" w:rsidR="00E9177F" w:rsidRPr="00DC33B5" w:rsidRDefault="00E9177F" w:rsidP="00366938">
            <w:pPr>
              <w:rPr>
                <w:rFonts w:asciiTheme="minorHAnsi" w:hAnsiTheme="minorHAnsi"/>
                <w:i/>
                <w:iCs/>
                <w:color w:val="808080" w:themeColor="background1" w:themeShade="80"/>
                <w:sz w:val="18"/>
                <w:szCs w:val="18"/>
                <w:lang w:val="es-ES"/>
              </w:rPr>
            </w:pPr>
            <w:r w:rsidRPr="003F3584">
              <w:rPr>
                <w:rFonts w:ascii="Tahoma" w:hAnsi="Tahoma" w:cs="Tahoma"/>
                <w:b/>
                <w:bCs/>
                <w:color w:val="000000"/>
                <w:sz w:val="16"/>
                <w:szCs w:val="16"/>
                <w:lang w:eastAsia="es-BO"/>
              </w:rPr>
              <w:t>CONDICIÓN PARA LA PROVISIÓN DE BIENES</w:t>
            </w:r>
          </w:p>
        </w:tc>
      </w:tr>
      <w:tr w:rsidR="00E9177F" w:rsidRPr="00DC33B5" w14:paraId="209CFC59" w14:textId="77777777" w:rsidTr="00DC6ED7">
        <w:tc>
          <w:tcPr>
            <w:tcW w:w="6379" w:type="dxa"/>
            <w:gridSpan w:val="3"/>
            <w:vAlign w:val="center"/>
          </w:tcPr>
          <w:p w14:paraId="693BB439" w14:textId="77777777" w:rsidR="00E9177F" w:rsidRPr="003F3584" w:rsidRDefault="00E9177F" w:rsidP="00D46408">
            <w:pPr>
              <w:jc w:val="both"/>
              <w:rPr>
                <w:rFonts w:ascii="Tahoma" w:hAnsi="Tahoma" w:cs="Tahoma"/>
                <w:color w:val="100F10"/>
                <w:sz w:val="16"/>
                <w:szCs w:val="16"/>
                <w:lang w:eastAsia="es-BO"/>
              </w:rPr>
            </w:pPr>
            <w:r w:rsidRPr="003F3584">
              <w:rPr>
                <w:rFonts w:ascii="Tahoma" w:hAnsi="Tahoma" w:cs="Tahoma"/>
                <w:b/>
                <w:bCs/>
                <w:color w:val="000000"/>
                <w:sz w:val="16"/>
                <w:szCs w:val="16"/>
                <w:lang w:eastAsia="es-BO"/>
              </w:rPr>
              <w:t>LUGAR Y CONDICIONES PARA LA ENTREGA:</w:t>
            </w:r>
          </w:p>
        </w:tc>
        <w:tc>
          <w:tcPr>
            <w:tcW w:w="2268" w:type="dxa"/>
            <w:vAlign w:val="center"/>
          </w:tcPr>
          <w:p w14:paraId="327DD68F"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38F04E1F" w14:textId="77777777" w:rsidTr="00DC6ED7">
        <w:tc>
          <w:tcPr>
            <w:tcW w:w="6379" w:type="dxa"/>
            <w:gridSpan w:val="3"/>
            <w:vAlign w:val="center"/>
          </w:tcPr>
          <w:p w14:paraId="4189B85A" w14:textId="52266947" w:rsidR="00E9177F" w:rsidRDefault="0052735D" w:rsidP="00D46408">
            <w:pPr>
              <w:jc w:val="both"/>
              <w:rPr>
                <w:rFonts w:ascii="Tahoma" w:hAnsi="Tahoma" w:cs="Tahoma"/>
                <w:color w:val="0D0D0D"/>
                <w:sz w:val="16"/>
                <w:szCs w:val="16"/>
                <w:lang w:eastAsia="es-BO"/>
              </w:rPr>
            </w:pPr>
            <w:r w:rsidRPr="00CE40CC">
              <w:rPr>
                <w:rFonts w:ascii="Tahoma" w:hAnsi="Tahoma" w:cs="Tahoma"/>
                <w:color w:val="0D0D0D"/>
                <w:sz w:val="16"/>
                <w:szCs w:val="16"/>
              </w:rPr>
              <w:t xml:space="preserve">El lugar de entrega será en la oficina central de ENDE ubicado en la Calle Colombia </w:t>
            </w:r>
            <w:proofErr w:type="spellStart"/>
            <w:r w:rsidRPr="00CE40CC">
              <w:rPr>
                <w:rFonts w:ascii="Tahoma" w:hAnsi="Tahoma" w:cs="Tahoma"/>
                <w:color w:val="0D0D0D"/>
                <w:sz w:val="16"/>
                <w:szCs w:val="16"/>
              </w:rPr>
              <w:t>N°</w:t>
            </w:r>
            <w:proofErr w:type="spellEnd"/>
            <w:r w:rsidRPr="00CE40CC">
              <w:rPr>
                <w:rFonts w:ascii="Tahoma" w:hAnsi="Tahoma" w:cs="Tahoma"/>
                <w:color w:val="0D0D0D"/>
                <w:sz w:val="16"/>
                <w:szCs w:val="16"/>
              </w:rPr>
              <w:t xml:space="preserve"> 655 entre </w:t>
            </w:r>
            <w:proofErr w:type="spellStart"/>
            <w:r w:rsidRPr="00CE40CC">
              <w:rPr>
                <w:rFonts w:ascii="Tahoma" w:hAnsi="Tahoma" w:cs="Tahoma"/>
                <w:color w:val="0D0D0D"/>
                <w:sz w:val="16"/>
                <w:szCs w:val="16"/>
              </w:rPr>
              <w:t>Falsuri</w:t>
            </w:r>
            <w:proofErr w:type="spellEnd"/>
            <w:r w:rsidRPr="00CE40CC">
              <w:rPr>
                <w:rFonts w:ascii="Tahoma" w:hAnsi="Tahoma" w:cs="Tahoma"/>
                <w:color w:val="0D0D0D"/>
                <w:sz w:val="16"/>
                <w:szCs w:val="16"/>
              </w:rPr>
              <w:t xml:space="preserve"> y Suipacha.  La verificación del cumplimiento de las especificaciones técnicas de los bienes se realizará en dichas oficinas.</w:t>
            </w:r>
          </w:p>
          <w:p w14:paraId="5B721C40" w14:textId="25B67119" w:rsidR="00E9177F" w:rsidRPr="003F3584" w:rsidRDefault="0052735D" w:rsidP="00D46408">
            <w:pPr>
              <w:jc w:val="both"/>
              <w:rPr>
                <w:rFonts w:ascii="Tahoma" w:hAnsi="Tahoma" w:cs="Tahoma"/>
                <w:color w:val="100F10"/>
                <w:sz w:val="16"/>
                <w:szCs w:val="16"/>
                <w:lang w:eastAsia="es-BO"/>
              </w:rPr>
            </w:pPr>
            <w:r w:rsidRPr="00CE40CC">
              <w:rPr>
                <w:rFonts w:ascii="Tahoma" w:hAnsi="Tahoma" w:cs="Tahoma"/>
                <w:color w:val="0D0D0D"/>
                <w:sz w:val="16"/>
                <w:szCs w:val="16"/>
              </w:rPr>
              <w:t xml:space="preserve">Los costos de </w:t>
            </w:r>
            <w:proofErr w:type="spellStart"/>
            <w:r w:rsidRPr="00CE40CC">
              <w:rPr>
                <w:rFonts w:ascii="Tahoma" w:hAnsi="Tahoma" w:cs="Tahoma"/>
                <w:color w:val="0D0D0D"/>
                <w:sz w:val="16"/>
                <w:szCs w:val="16"/>
              </w:rPr>
              <w:t>descarguio</w:t>
            </w:r>
            <w:proofErr w:type="spellEnd"/>
            <w:r w:rsidRPr="00CE40CC">
              <w:rPr>
                <w:rFonts w:ascii="Tahoma" w:hAnsi="Tahoma" w:cs="Tahoma"/>
                <w:color w:val="0D0D0D"/>
                <w:sz w:val="16"/>
                <w:szCs w:val="16"/>
              </w:rPr>
              <w:t xml:space="preserve"> y manipuleo de los bienes hasta la disposición final en las instalaciones de ENDE corren por cuenta del proveedor.</w:t>
            </w:r>
          </w:p>
        </w:tc>
        <w:tc>
          <w:tcPr>
            <w:tcW w:w="2268" w:type="dxa"/>
            <w:vAlign w:val="center"/>
          </w:tcPr>
          <w:p w14:paraId="43B2AEFF"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48E3E0BD" w14:textId="77777777" w:rsidTr="00DC6ED7">
        <w:tc>
          <w:tcPr>
            <w:tcW w:w="6379" w:type="dxa"/>
            <w:gridSpan w:val="3"/>
            <w:vAlign w:val="center"/>
          </w:tcPr>
          <w:p w14:paraId="75F1BACC" w14:textId="77777777" w:rsidR="00E9177F" w:rsidRPr="003F3584" w:rsidRDefault="00E9177F" w:rsidP="00D46408">
            <w:pPr>
              <w:jc w:val="both"/>
              <w:rPr>
                <w:rFonts w:ascii="Tahoma" w:hAnsi="Tahoma" w:cs="Tahoma"/>
                <w:color w:val="100F10"/>
                <w:sz w:val="16"/>
                <w:szCs w:val="16"/>
                <w:lang w:eastAsia="es-BO"/>
              </w:rPr>
            </w:pPr>
            <w:r w:rsidRPr="003F3584">
              <w:rPr>
                <w:rFonts w:ascii="Tahoma" w:hAnsi="Tahoma" w:cs="Tahoma"/>
                <w:b/>
                <w:bCs/>
                <w:color w:val="000000"/>
                <w:sz w:val="16"/>
                <w:szCs w:val="16"/>
                <w:lang w:eastAsia="es-BO"/>
              </w:rPr>
              <w:t>PLAZO DE ENTREGA:</w:t>
            </w:r>
          </w:p>
        </w:tc>
        <w:tc>
          <w:tcPr>
            <w:tcW w:w="2268" w:type="dxa"/>
            <w:vAlign w:val="center"/>
          </w:tcPr>
          <w:p w14:paraId="55982582"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577FEA1E" w14:textId="77777777" w:rsidTr="00DC6ED7">
        <w:tc>
          <w:tcPr>
            <w:tcW w:w="6379" w:type="dxa"/>
            <w:gridSpan w:val="3"/>
            <w:vAlign w:val="center"/>
          </w:tcPr>
          <w:p w14:paraId="69319DCE" w14:textId="278ED335" w:rsidR="00E9177F" w:rsidRPr="003F3584" w:rsidRDefault="0052735D" w:rsidP="00D46408">
            <w:pPr>
              <w:jc w:val="both"/>
              <w:rPr>
                <w:rFonts w:ascii="Tahoma" w:hAnsi="Tahoma" w:cs="Tahoma"/>
                <w:color w:val="100F10"/>
                <w:sz w:val="16"/>
                <w:szCs w:val="16"/>
                <w:lang w:eastAsia="es-BO"/>
              </w:rPr>
            </w:pPr>
            <w:r w:rsidRPr="00CE40CC">
              <w:rPr>
                <w:rFonts w:ascii="Tahoma" w:hAnsi="Tahoma" w:cs="Tahoma"/>
                <w:color w:val="000000"/>
                <w:sz w:val="16"/>
                <w:szCs w:val="16"/>
              </w:rPr>
              <w:t xml:space="preserve">El plazo de entrega establecido para el presente proceso no debe exceder los días detallados en la columna </w:t>
            </w:r>
            <w:r w:rsidRPr="00CE40CC">
              <w:rPr>
                <w:rFonts w:ascii="Tahoma" w:hAnsi="Tahoma" w:cs="Tahoma"/>
                <w:b/>
                <w:bCs/>
                <w:color w:val="000000"/>
                <w:sz w:val="16"/>
                <w:szCs w:val="16"/>
              </w:rPr>
              <w:t>“PLAZOS DE ENTREGA”</w:t>
            </w:r>
            <w:r w:rsidRPr="00CE40CC">
              <w:rPr>
                <w:rFonts w:ascii="Tahoma" w:hAnsi="Tahoma" w:cs="Tahoma"/>
                <w:color w:val="000000"/>
                <w:sz w:val="16"/>
                <w:szCs w:val="16"/>
              </w:rPr>
              <w:t xml:space="preserve">, computables a partir de la </w:t>
            </w:r>
            <w:r w:rsidRPr="00CE40CC">
              <w:rPr>
                <w:rFonts w:ascii="Tahoma" w:hAnsi="Tahoma" w:cs="Tahoma"/>
                <w:color w:val="000000"/>
                <w:sz w:val="16"/>
                <w:szCs w:val="16"/>
              </w:rPr>
              <w:lastRenderedPageBreak/>
              <w:t>recepción de la Orden de proceder por parte del proveedor, pudiendo ofertar plazos menores de entrega.</w:t>
            </w:r>
          </w:p>
        </w:tc>
        <w:tc>
          <w:tcPr>
            <w:tcW w:w="2268" w:type="dxa"/>
            <w:vAlign w:val="center"/>
          </w:tcPr>
          <w:p w14:paraId="2F7FDE4D"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76AF66E4" w14:textId="77777777" w:rsidTr="00DC6ED7">
        <w:tc>
          <w:tcPr>
            <w:tcW w:w="6379" w:type="dxa"/>
            <w:gridSpan w:val="3"/>
            <w:vAlign w:val="center"/>
          </w:tcPr>
          <w:p w14:paraId="614558F0" w14:textId="77777777" w:rsidR="00E9177F" w:rsidRPr="003F3584" w:rsidRDefault="00E9177F" w:rsidP="00D46408">
            <w:pPr>
              <w:jc w:val="both"/>
              <w:rPr>
                <w:rFonts w:ascii="Tahoma" w:hAnsi="Tahoma" w:cs="Tahoma"/>
                <w:color w:val="100F10"/>
                <w:sz w:val="16"/>
                <w:szCs w:val="16"/>
                <w:lang w:eastAsia="es-BO"/>
              </w:rPr>
            </w:pPr>
            <w:r w:rsidRPr="003F3584">
              <w:rPr>
                <w:rFonts w:ascii="Tahoma" w:hAnsi="Tahoma" w:cs="Tahoma"/>
                <w:b/>
                <w:bCs/>
                <w:color w:val="000000"/>
                <w:sz w:val="16"/>
                <w:szCs w:val="16"/>
                <w:lang w:eastAsia="es-BO"/>
              </w:rPr>
              <w:t>MUESTRA DE LOS BIENES</w:t>
            </w:r>
          </w:p>
        </w:tc>
        <w:tc>
          <w:tcPr>
            <w:tcW w:w="2268" w:type="dxa"/>
            <w:vAlign w:val="center"/>
          </w:tcPr>
          <w:p w14:paraId="3C71D970"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39137C39" w14:textId="77777777" w:rsidTr="00DC6ED7">
        <w:tc>
          <w:tcPr>
            <w:tcW w:w="6379" w:type="dxa"/>
            <w:gridSpan w:val="3"/>
            <w:vAlign w:val="center"/>
          </w:tcPr>
          <w:p w14:paraId="420B246D" w14:textId="26618819" w:rsidR="00E9177F" w:rsidRPr="003F3584" w:rsidRDefault="0052735D" w:rsidP="00D46408">
            <w:pPr>
              <w:jc w:val="both"/>
              <w:rPr>
                <w:rFonts w:ascii="Tahoma" w:hAnsi="Tahoma" w:cs="Tahoma"/>
                <w:color w:val="100F10"/>
                <w:sz w:val="16"/>
                <w:szCs w:val="16"/>
                <w:lang w:eastAsia="es-BO"/>
              </w:rPr>
            </w:pPr>
            <w:r w:rsidRPr="00CE40CC">
              <w:rPr>
                <w:rFonts w:ascii="Tahoma" w:hAnsi="Tahoma" w:cs="Tahoma"/>
                <w:color w:val="000000"/>
                <w:sz w:val="16"/>
                <w:szCs w:val="16"/>
              </w:rPr>
              <w:t>Los proponentes, deberán adjuntar a su propuesta una muestra de los bienes a los cuales se están presentando en cada lote; la misma que una vez evaluada por la comisión de revisión será devuelta.</w:t>
            </w:r>
          </w:p>
        </w:tc>
        <w:tc>
          <w:tcPr>
            <w:tcW w:w="2268" w:type="dxa"/>
            <w:vAlign w:val="center"/>
          </w:tcPr>
          <w:p w14:paraId="40813D25"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4537C224" w14:textId="77777777" w:rsidTr="00DC6ED7">
        <w:tc>
          <w:tcPr>
            <w:tcW w:w="6379" w:type="dxa"/>
            <w:gridSpan w:val="3"/>
            <w:vAlign w:val="center"/>
          </w:tcPr>
          <w:p w14:paraId="3B9170FF" w14:textId="77777777" w:rsidR="00E9177F" w:rsidRPr="003F3584" w:rsidRDefault="00E9177F" w:rsidP="00D46408">
            <w:pPr>
              <w:jc w:val="both"/>
              <w:rPr>
                <w:rFonts w:ascii="Tahoma" w:hAnsi="Tahoma" w:cs="Tahoma"/>
                <w:color w:val="100F10"/>
                <w:sz w:val="16"/>
                <w:szCs w:val="16"/>
                <w:lang w:eastAsia="es-BO"/>
              </w:rPr>
            </w:pPr>
            <w:r w:rsidRPr="003F3584">
              <w:rPr>
                <w:rFonts w:ascii="Tahoma" w:hAnsi="Tahoma" w:cs="Tahoma"/>
                <w:b/>
                <w:bCs/>
                <w:color w:val="000000"/>
                <w:sz w:val="16"/>
                <w:szCs w:val="16"/>
                <w:lang w:eastAsia="es-BO"/>
              </w:rPr>
              <w:t>FORMA DE PAGO</w:t>
            </w:r>
          </w:p>
        </w:tc>
        <w:tc>
          <w:tcPr>
            <w:tcW w:w="2268" w:type="dxa"/>
            <w:vAlign w:val="center"/>
          </w:tcPr>
          <w:p w14:paraId="55A8BBC1"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12F7AA6F" w14:textId="77777777" w:rsidTr="00DC6ED7">
        <w:tc>
          <w:tcPr>
            <w:tcW w:w="6379" w:type="dxa"/>
            <w:gridSpan w:val="3"/>
            <w:vAlign w:val="center"/>
          </w:tcPr>
          <w:p w14:paraId="071FAF8E" w14:textId="77777777" w:rsidR="00E9177F" w:rsidRDefault="00E9177F" w:rsidP="00D46408">
            <w:pPr>
              <w:jc w:val="both"/>
              <w:rPr>
                <w:rFonts w:ascii="Tahoma" w:hAnsi="Tahoma" w:cs="Tahoma"/>
                <w:color w:val="0D0D0D"/>
                <w:sz w:val="16"/>
                <w:szCs w:val="16"/>
                <w:lang w:eastAsia="es-BO"/>
              </w:rPr>
            </w:pPr>
            <w:r w:rsidRPr="003F3584">
              <w:rPr>
                <w:rFonts w:ascii="Tahoma" w:hAnsi="Tahoma" w:cs="Tahoma"/>
                <w:color w:val="0D0D0D"/>
                <w:sz w:val="16"/>
                <w:szCs w:val="16"/>
                <w:lang w:eastAsia="es-BO"/>
              </w:rPr>
              <w:t xml:space="preserve">El pago se efectuará mediante </w:t>
            </w:r>
            <w:proofErr w:type="gramStart"/>
            <w:r w:rsidRPr="003F3584">
              <w:rPr>
                <w:rFonts w:ascii="Tahoma" w:hAnsi="Tahoma" w:cs="Tahoma"/>
                <w:color w:val="0D0D0D"/>
                <w:sz w:val="16"/>
                <w:szCs w:val="16"/>
                <w:lang w:eastAsia="es-BO"/>
              </w:rPr>
              <w:t>Trasferencia  Bancaria</w:t>
            </w:r>
            <w:proofErr w:type="gramEnd"/>
            <w:r w:rsidRPr="003F3584">
              <w:rPr>
                <w:rFonts w:ascii="Tahoma" w:hAnsi="Tahoma" w:cs="Tahoma"/>
                <w:color w:val="0D0D0D"/>
                <w:sz w:val="16"/>
                <w:szCs w:val="16"/>
                <w:lang w:eastAsia="es-BO"/>
              </w:rPr>
              <w:t xml:space="preserve"> a cuenta del proveedor vía SIGEP, de la siguiente forma:</w:t>
            </w:r>
          </w:p>
          <w:p w14:paraId="659E9135" w14:textId="77777777" w:rsidR="00E9177F" w:rsidRPr="001D1164" w:rsidRDefault="00E9177F" w:rsidP="00D46408">
            <w:pPr>
              <w:jc w:val="both"/>
              <w:rPr>
                <w:rFonts w:ascii="Tahoma" w:hAnsi="Tahoma" w:cs="Tahoma"/>
                <w:b/>
                <w:color w:val="0D0D0D"/>
                <w:sz w:val="16"/>
                <w:szCs w:val="16"/>
                <w:lang w:eastAsia="es-BO"/>
              </w:rPr>
            </w:pPr>
            <w:r w:rsidRPr="001D1164">
              <w:rPr>
                <w:rFonts w:ascii="Tahoma" w:hAnsi="Tahoma" w:cs="Tahoma"/>
                <w:b/>
                <w:color w:val="0D0D0D"/>
                <w:sz w:val="16"/>
                <w:szCs w:val="16"/>
                <w:lang w:eastAsia="es-BO"/>
              </w:rPr>
              <w:t>PAGOS PARCIALES</w:t>
            </w:r>
          </w:p>
          <w:p w14:paraId="0F35880E" w14:textId="77777777" w:rsidR="00E9177F" w:rsidRPr="00DD1CF5" w:rsidRDefault="00E9177F" w:rsidP="00D46408">
            <w:pPr>
              <w:jc w:val="both"/>
              <w:rPr>
                <w:rFonts w:ascii="Tahoma" w:hAnsi="Tahoma" w:cs="Tahoma"/>
                <w:color w:val="100F10"/>
                <w:sz w:val="16"/>
                <w:szCs w:val="16"/>
                <w:lang w:eastAsia="es-BO"/>
              </w:rPr>
            </w:pPr>
            <w:r w:rsidRPr="003F3584">
              <w:rPr>
                <w:rFonts w:ascii="Tahoma" w:hAnsi="Tahoma" w:cs="Tahoma"/>
                <w:color w:val="0D0D0D"/>
                <w:sz w:val="16"/>
                <w:szCs w:val="16"/>
                <w:lang w:eastAsia="es-BO"/>
              </w:rPr>
              <w:t xml:space="preserve">Contra entrega de los ítems adjudicados de acuerdo al plazo de entrega definido, </w:t>
            </w:r>
            <w:proofErr w:type="gramStart"/>
            <w:r w:rsidRPr="003F3584">
              <w:rPr>
                <w:rFonts w:ascii="Tahoma" w:hAnsi="Tahoma" w:cs="Tahoma"/>
                <w:color w:val="0D0D0D"/>
                <w:sz w:val="16"/>
                <w:szCs w:val="16"/>
                <w:lang w:eastAsia="es-BO"/>
              </w:rPr>
              <w:t>a  conformidad</w:t>
            </w:r>
            <w:proofErr w:type="gramEnd"/>
            <w:r w:rsidRPr="003F3584">
              <w:rPr>
                <w:rFonts w:ascii="Tahoma" w:hAnsi="Tahoma" w:cs="Tahoma"/>
                <w:color w:val="0D0D0D"/>
                <w:sz w:val="16"/>
                <w:szCs w:val="16"/>
                <w:lang w:eastAsia="es-BO"/>
              </w:rPr>
              <w:t xml:space="preserve"> de ENDE en el lugar dispuesto, una vez que se haya firmado las actas de conformidad.</w:t>
            </w:r>
          </w:p>
        </w:tc>
        <w:tc>
          <w:tcPr>
            <w:tcW w:w="2268" w:type="dxa"/>
            <w:vAlign w:val="center"/>
          </w:tcPr>
          <w:p w14:paraId="13B146D9"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2B736E4C" w14:textId="77777777" w:rsidTr="00DC6ED7">
        <w:tc>
          <w:tcPr>
            <w:tcW w:w="6379" w:type="dxa"/>
            <w:gridSpan w:val="3"/>
            <w:vAlign w:val="center"/>
          </w:tcPr>
          <w:p w14:paraId="42520F42" w14:textId="77777777" w:rsidR="00E9177F" w:rsidRPr="003F3584" w:rsidRDefault="00E9177F" w:rsidP="00D46408">
            <w:pPr>
              <w:jc w:val="both"/>
              <w:rPr>
                <w:rFonts w:ascii="Tahoma" w:hAnsi="Tahoma" w:cs="Tahoma"/>
                <w:color w:val="100F10"/>
                <w:sz w:val="16"/>
                <w:szCs w:val="16"/>
                <w:lang w:eastAsia="es-BO"/>
              </w:rPr>
            </w:pPr>
            <w:r w:rsidRPr="003F3584">
              <w:rPr>
                <w:rFonts w:ascii="Tahoma" w:hAnsi="Tahoma" w:cs="Tahoma"/>
                <w:b/>
                <w:bCs/>
                <w:color w:val="000000"/>
                <w:sz w:val="16"/>
                <w:szCs w:val="16"/>
                <w:lang w:eastAsia="es-BO"/>
              </w:rPr>
              <w:t>VALIDEZ DE LA PROPUESTA</w:t>
            </w:r>
          </w:p>
        </w:tc>
        <w:tc>
          <w:tcPr>
            <w:tcW w:w="2268" w:type="dxa"/>
            <w:vAlign w:val="center"/>
          </w:tcPr>
          <w:p w14:paraId="612033E3"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09A2BE76" w14:textId="77777777" w:rsidTr="00DC6ED7">
        <w:tc>
          <w:tcPr>
            <w:tcW w:w="6379" w:type="dxa"/>
            <w:gridSpan w:val="3"/>
            <w:vAlign w:val="center"/>
          </w:tcPr>
          <w:p w14:paraId="065B237E" w14:textId="4574EFF9" w:rsidR="00E9177F" w:rsidRPr="003F3584" w:rsidRDefault="001D1164" w:rsidP="00D46408">
            <w:pPr>
              <w:jc w:val="both"/>
              <w:rPr>
                <w:rFonts w:ascii="Tahoma" w:hAnsi="Tahoma" w:cs="Tahoma"/>
                <w:color w:val="100F10"/>
                <w:sz w:val="16"/>
                <w:szCs w:val="16"/>
                <w:lang w:eastAsia="es-BO"/>
              </w:rPr>
            </w:pPr>
            <w:r w:rsidRPr="00CE40CC">
              <w:rPr>
                <w:rFonts w:ascii="Tahoma" w:hAnsi="Tahoma" w:cs="Tahoma"/>
                <w:color w:val="000000"/>
                <w:sz w:val="16"/>
                <w:szCs w:val="16"/>
              </w:rPr>
              <w:t>La propuesta deberá tener una validez no menor a sesenta (60) días calendario desde la fecha fijada para la apertura de las ofertas</w:t>
            </w:r>
          </w:p>
        </w:tc>
        <w:tc>
          <w:tcPr>
            <w:tcW w:w="2268" w:type="dxa"/>
            <w:vAlign w:val="center"/>
          </w:tcPr>
          <w:p w14:paraId="716D4FFE"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27A75F66" w14:textId="77777777" w:rsidTr="00DC6ED7">
        <w:tc>
          <w:tcPr>
            <w:tcW w:w="6379" w:type="dxa"/>
            <w:gridSpan w:val="3"/>
            <w:vAlign w:val="center"/>
          </w:tcPr>
          <w:p w14:paraId="437159A8" w14:textId="77777777" w:rsidR="00E9177F" w:rsidRPr="003F3584" w:rsidRDefault="00E9177F" w:rsidP="00D46408">
            <w:pPr>
              <w:jc w:val="both"/>
              <w:rPr>
                <w:rFonts w:ascii="Tahoma" w:hAnsi="Tahoma" w:cs="Tahoma"/>
                <w:color w:val="100F10"/>
                <w:sz w:val="16"/>
                <w:szCs w:val="16"/>
                <w:lang w:eastAsia="es-BO"/>
              </w:rPr>
            </w:pPr>
            <w:r w:rsidRPr="003F3584">
              <w:rPr>
                <w:rFonts w:ascii="Tahoma" w:hAnsi="Tahoma" w:cs="Tahoma"/>
                <w:b/>
                <w:bCs/>
                <w:color w:val="000000"/>
                <w:sz w:val="16"/>
                <w:szCs w:val="16"/>
                <w:lang w:eastAsia="es-BO"/>
              </w:rPr>
              <w:t>PRUEBAS:</w:t>
            </w:r>
          </w:p>
        </w:tc>
        <w:tc>
          <w:tcPr>
            <w:tcW w:w="2268" w:type="dxa"/>
            <w:vAlign w:val="center"/>
          </w:tcPr>
          <w:p w14:paraId="6E8962FC"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59C55EB3" w14:textId="77777777" w:rsidTr="00DC6ED7">
        <w:tc>
          <w:tcPr>
            <w:tcW w:w="6379" w:type="dxa"/>
            <w:gridSpan w:val="3"/>
            <w:vAlign w:val="center"/>
          </w:tcPr>
          <w:p w14:paraId="5B039DA6" w14:textId="61F04184" w:rsidR="00E9177F" w:rsidRPr="003F3584" w:rsidRDefault="001D1164" w:rsidP="00D46408">
            <w:pPr>
              <w:jc w:val="both"/>
              <w:rPr>
                <w:rFonts w:ascii="Tahoma" w:hAnsi="Tahoma" w:cs="Tahoma"/>
                <w:color w:val="100F10"/>
                <w:sz w:val="16"/>
                <w:szCs w:val="16"/>
                <w:lang w:eastAsia="es-BO"/>
              </w:rPr>
            </w:pPr>
            <w:r w:rsidRPr="00CE40CC">
              <w:rPr>
                <w:rFonts w:ascii="Tahoma" w:hAnsi="Tahoma" w:cs="Tahoma"/>
                <w:color w:val="000000"/>
                <w:sz w:val="16"/>
                <w:szCs w:val="16"/>
              </w:rPr>
              <w:t>ENDE, se reserva el derecho de efectuar inspecciones correspondientes y las respectivas pruebas previas a la recepción de los bienes de en el lugar de entrega: Inspección y prueba de calidad de confección, como también inspección o prueba de todos los bienes.</w:t>
            </w:r>
          </w:p>
        </w:tc>
        <w:tc>
          <w:tcPr>
            <w:tcW w:w="2268" w:type="dxa"/>
            <w:vAlign w:val="center"/>
          </w:tcPr>
          <w:p w14:paraId="34C3E217"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1845F64E" w14:textId="77777777" w:rsidTr="00DC6ED7">
        <w:tc>
          <w:tcPr>
            <w:tcW w:w="6379" w:type="dxa"/>
            <w:gridSpan w:val="3"/>
            <w:vAlign w:val="center"/>
          </w:tcPr>
          <w:p w14:paraId="03CEEAC6" w14:textId="77777777" w:rsidR="00E9177F" w:rsidRPr="003F3584" w:rsidRDefault="00E9177F" w:rsidP="00D46408">
            <w:pPr>
              <w:jc w:val="both"/>
              <w:rPr>
                <w:rFonts w:ascii="Tahoma" w:hAnsi="Tahoma" w:cs="Tahoma"/>
                <w:color w:val="100F10"/>
                <w:sz w:val="16"/>
                <w:szCs w:val="16"/>
                <w:lang w:eastAsia="es-BO"/>
              </w:rPr>
            </w:pPr>
            <w:r w:rsidRPr="003F3584">
              <w:rPr>
                <w:rFonts w:ascii="Tahoma" w:hAnsi="Tahoma" w:cs="Tahoma"/>
                <w:b/>
                <w:bCs/>
                <w:color w:val="000000"/>
                <w:sz w:val="16"/>
                <w:szCs w:val="16"/>
                <w:lang w:eastAsia="es-BO"/>
              </w:rPr>
              <w:t>PRECIO DE LA PROPUESTA</w:t>
            </w:r>
          </w:p>
        </w:tc>
        <w:tc>
          <w:tcPr>
            <w:tcW w:w="2268" w:type="dxa"/>
            <w:vAlign w:val="center"/>
          </w:tcPr>
          <w:p w14:paraId="34115711"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2F0193AF" w14:textId="77777777" w:rsidTr="00DC6ED7">
        <w:tc>
          <w:tcPr>
            <w:tcW w:w="6379" w:type="dxa"/>
            <w:gridSpan w:val="3"/>
            <w:vAlign w:val="center"/>
          </w:tcPr>
          <w:p w14:paraId="4F06BA9E" w14:textId="430824E9" w:rsidR="00E9177F" w:rsidRPr="003F3584" w:rsidRDefault="001D1164" w:rsidP="00D46408">
            <w:pPr>
              <w:jc w:val="both"/>
              <w:rPr>
                <w:rFonts w:ascii="Tahoma" w:hAnsi="Tahoma" w:cs="Tahoma"/>
                <w:color w:val="100F10"/>
                <w:sz w:val="16"/>
                <w:szCs w:val="16"/>
                <w:lang w:eastAsia="es-BO"/>
              </w:rPr>
            </w:pPr>
            <w:r w:rsidRPr="00CE40CC">
              <w:rPr>
                <w:rFonts w:ascii="Tahoma" w:hAnsi="Tahoma" w:cs="Tahoma"/>
                <w:color w:val="000000"/>
                <w:sz w:val="16"/>
                <w:szCs w:val="16"/>
              </w:rPr>
              <w:t>El precio de la propuesta deberá incluir todos los costos hasta la disposición final en nuestras instalaciones de ENDE en la ciudad de Cochabamba, incluido todos los impuestos de Ley mediante la emisión de la correspondiente factura.</w:t>
            </w:r>
          </w:p>
        </w:tc>
        <w:tc>
          <w:tcPr>
            <w:tcW w:w="2268" w:type="dxa"/>
            <w:vAlign w:val="center"/>
          </w:tcPr>
          <w:p w14:paraId="503226A6"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bookmarkEnd w:id="0"/>
      <w:tr w:rsidR="00E9177F" w:rsidRPr="00DC33B5" w14:paraId="61F90B8C" w14:textId="77777777" w:rsidTr="00DC6ED7">
        <w:tc>
          <w:tcPr>
            <w:tcW w:w="6379" w:type="dxa"/>
            <w:gridSpan w:val="3"/>
            <w:vAlign w:val="center"/>
          </w:tcPr>
          <w:p w14:paraId="6A8B7132" w14:textId="77777777" w:rsidR="00E9177F" w:rsidRPr="003F3584" w:rsidRDefault="00E9177F" w:rsidP="00D46408">
            <w:pPr>
              <w:jc w:val="both"/>
              <w:rPr>
                <w:rFonts w:ascii="Tahoma" w:hAnsi="Tahoma" w:cs="Tahoma"/>
                <w:color w:val="100F10"/>
                <w:sz w:val="16"/>
                <w:szCs w:val="16"/>
                <w:lang w:eastAsia="es-BO"/>
              </w:rPr>
            </w:pPr>
          </w:p>
        </w:tc>
        <w:tc>
          <w:tcPr>
            <w:tcW w:w="2268" w:type="dxa"/>
            <w:vAlign w:val="center"/>
          </w:tcPr>
          <w:p w14:paraId="02827617"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bl>
    <w:p w14:paraId="50A3EF14" w14:textId="77777777" w:rsidR="0055176B" w:rsidRDefault="0055176B"/>
    <w:p w14:paraId="74E18614" w14:textId="77777777" w:rsidR="0055176B" w:rsidRDefault="0055176B"/>
    <w:bookmarkEnd w:id="1"/>
    <w:p w14:paraId="4AADFCA2" w14:textId="2BFA722B" w:rsidR="003835F9" w:rsidRPr="00DC33B5" w:rsidRDefault="003835F9" w:rsidP="0043025F">
      <w:pPr>
        <w:pStyle w:val="Prrafodelista"/>
        <w:ind w:left="567"/>
        <w:jc w:val="both"/>
        <w:rPr>
          <w:rFonts w:asciiTheme="minorHAnsi" w:hAnsiTheme="minorHAnsi" w:cstheme="minorHAnsi"/>
          <w:sz w:val="22"/>
          <w:szCs w:val="22"/>
          <w:lang w:eastAsia="es-ES"/>
        </w:rPr>
      </w:pPr>
    </w:p>
    <w:p w14:paraId="0FC1A80C" w14:textId="5DAD5A7F" w:rsidR="00E6439D" w:rsidRPr="00DC33B5" w:rsidRDefault="00E6439D" w:rsidP="00EB57F3">
      <w:pPr>
        <w:pStyle w:val="Prrafodelista"/>
        <w:ind w:left="567"/>
        <w:jc w:val="both"/>
        <w:rPr>
          <w:rFonts w:asciiTheme="minorHAnsi" w:hAnsiTheme="minorHAnsi" w:cstheme="minorHAnsi"/>
          <w:sz w:val="22"/>
          <w:szCs w:val="22"/>
          <w:lang w:val="es-ES" w:eastAsia="es-ES"/>
        </w:rPr>
      </w:pPr>
      <w:r w:rsidRPr="00DC33B5">
        <w:rPr>
          <w:rFonts w:asciiTheme="minorHAnsi" w:hAnsiTheme="minorHAnsi" w:cstheme="minorHAnsi"/>
          <w:sz w:val="22"/>
          <w:szCs w:val="22"/>
          <w:lang w:val="es-ES" w:eastAsia="es-ES"/>
        </w:rPr>
        <w:br w:type="page"/>
      </w:r>
    </w:p>
    <w:p w14:paraId="1E20C406" w14:textId="033C82FC" w:rsidR="009B5A86" w:rsidRPr="00DC33B5" w:rsidRDefault="009B5A86" w:rsidP="00350AD1">
      <w:pPr>
        <w:pStyle w:val="Ttulo2"/>
        <w:shd w:val="clear" w:color="auto" w:fill="D9D9D9" w:themeFill="background1" w:themeFillShade="D9"/>
        <w:spacing w:before="0" w:line="240" w:lineRule="auto"/>
        <w:rPr>
          <w:lang w:val="es-BO"/>
        </w:rPr>
      </w:pPr>
      <w:bookmarkStart w:id="2" w:name="_Toc44846591"/>
      <w:r w:rsidRPr="00DC33B5">
        <w:rPr>
          <w:sz w:val="28"/>
          <w:lang w:val="es-BO"/>
        </w:rPr>
        <w:lastRenderedPageBreak/>
        <w:t xml:space="preserve">SECCIÓN II – FORMULARIOS DE LA </w:t>
      </w:r>
      <w:r w:rsidR="000A47C7" w:rsidRPr="00DC33B5">
        <w:rPr>
          <w:sz w:val="28"/>
          <w:lang w:val="es-BO"/>
        </w:rPr>
        <w:t>COTIZACIÓN</w:t>
      </w:r>
      <w:bookmarkEnd w:id="2"/>
    </w:p>
    <w:p w14:paraId="6A0CEE52" w14:textId="77777777" w:rsidR="009B5A86" w:rsidRPr="00DC33B5" w:rsidRDefault="009B5A86" w:rsidP="00350AD1">
      <w:pPr>
        <w:jc w:val="center"/>
        <w:rPr>
          <w:rFonts w:asciiTheme="minorHAnsi" w:hAnsiTheme="minorHAnsi" w:cstheme="minorHAnsi"/>
          <w:b/>
          <w:bCs/>
          <w:sz w:val="22"/>
          <w:szCs w:val="22"/>
          <w:lang w:val="es-BO"/>
        </w:rPr>
      </w:pPr>
    </w:p>
    <w:p w14:paraId="60BBB791" w14:textId="2FB6AF83" w:rsidR="00186B79" w:rsidRPr="00DC33B5" w:rsidRDefault="00451768" w:rsidP="000305C8">
      <w:pPr>
        <w:pStyle w:val="Ttulo3"/>
        <w:numPr>
          <w:ilvl w:val="0"/>
          <w:numId w:val="3"/>
        </w:numPr>
        <w:spacing w:before="0" w:line="240" w:lineRule="auto"/>
        <w:ind w:left="0" w:firstLine="0"/>
        <w:rPr>
          <w:lang w:val="es-BO"/>
        </w:rPr>
      </w:pPr>
      <w:bookmarkStart w:id="3" w:name="_Hlk209638266"/>
      <w:r w:rsidRPr="00DC33B5">
        <w:rPr>
          <w:lang w:val="es-BO"/>
        </w:rPr>
        <w:t xml:space="preserve"> </w:t>
      </w:r>
      <w:bookmarkStart w:id="4" w:name="_Toc44846592"/>
      <w:r w:rsidR="00186B79" w:rsidRPr="00DC33B5">
        <w:rPr>
          <w:lang w:val="es-BO"/>
        </w:rPr>
        <w:t xml:space="preserve">CARTA DE LA </w:t>
      </w:r>
      <w:r w:rsidR="000A47C7" w:rsidRPr="00DC33B5">
        <w:rPr>
          <w:lang w:val="es-BO"/>
        </w:rPr>
        <w:t>COTIZACIÓN</w:t>
      </w:r>
      <w:bookmarkEnd w:id="4"/>
    </w:p>
    <w:p w14:paraId="01CDA1DE" w14:textId="24BFE66F" w:rsidR="00186B79" w:rsidRPr="00DC33B5" w:rsidRDefault="00186B79" w:rsidP="00186B79">
      <w:pPr>
        <w:rPr>
          <w:rFonts w:asciiTheme="minorHAnsi" w:hAnsiTheme="minorHAnsi" w:cstheme="minorHAnsi"/>
          <w:sz w:val="22"/>
          <w:szCs w:val="22"/>
          <w:lang w:val="es-BO"/>
        </w:rPr>
      </w:pPr>
      <w:bookmarkStart w:id="5" w:name="_Hlk209638203"/>
      <w:bookmarkEnd w:id="3"/>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186B79" w:rsidRPr="00DC33B5" w14:paraId="3A1E3FEB" w14:textId="77777777" w:rsidTr="003300DE">
        <w:trPr>
          <w:jc w:val="center"/>
        </w:trPr>
        <w:tc>
          <w:tcPr>
            <w:tcW w:w="9209" w:type="dxa"/>
            <w:tcMar>
              <w:top w:w="57" w:type="dxa"/>
              <w:left w:w="57" w:type="dxa"/>
              <w:bottom w:w="57" w:type="dxa"/>
              <w:right w:w="57" w:type="dxa"/>
            </w:tcMar>
          </w:tcPr>
          <w:p w14:paraId="70FF203D" w14:textId="77777777" w:rsidR="00186B79" w:rsidRPr="00DC33B5" w:rsidRDefault="00186B79" w:rsidP="00186B79">
            <w:pPr>
              <w:rPr>
                <w:rFonts w:asciiTheme="minorHAnsi" w:hAnsiTheme="minorHAnsi" w:cstheme="minorHAnsi"/>
                <w:i/>
                <w:color w:val="808080" w:themeColor="background1" w:themeShade="80"/>
                <w:sz w:val="22"/>
                <w:szCs w:val="22"/>
                <w:lang w:val="es-ES"/>
              </w:rPr>
            </w:pPr>
            <w:r w:rsidRPr="00DC33B5">
              <w:rPr>
                <w:rFonts w:asciiTheme="minorHAnsi" w:hAnsiTheme="minorHAnsi" w:cstheme="minorHAnsi"/>
                <w:i/>
                <w:iCs/>
                <w:color w:val="808080" w:themeColor="background1" w:themeShade="80"/>
                <w:sz w:val="22"/>
                <w:szCs w:val="22"/>
                <w:lang w:val="es-ES"/>
              </w:rPr>
              <w:t>INSTRUCCIONES A LOS LICITANTES: ELIMINE ESTE RECUADRO UNA VEZ QUE HAYA COMPLETADO EL DOCUMENTO</w:t>
            </w:r>
          </w:p>
          <w:p w14:paraId="0684A725" w14:textId="77777777" w:rsidR="00186B79" w:rsidRPr="00DC33B5" w:rsidRDefault="00186B79" w:rsidP="00186B79">
            <w:pPr>
              <w:rPr>
                <w:rFonts w:asciiTheme="minorHAnsi" w:hAnsiTheme="minorHAnsi" w:cstheme="minorHAnsi"/>
                <w:i/>
                <w:color w:val="808080" w:themeColor="background1" w:themeShade="80"/>
                <w:sz w:val="22"/>
                <w:szCs w:val="22"/>
                <w:lang w:val="es-ES"/>
              </w:rPr>
            </w:pPr>
          </w:p>
          <w:p w14:paraId="2A0CE7F8" w14:textId="11C39AC6" w:rsidR="00186B79" w:rsidRPr="00DC33B5" w:rsidRDefault="00186B79" w:rsidP="00FA650D">
            <w:pPr>
              <w:jc w:val="both"/>
              <w:rPr>
                <w:rFonts w:asciiTheme="minorHAnsi" w:hAnsiTheme="minorHAnsi" w:cstheme="minorHAnsi"/>
                <w:i/>
                <w:color w:val="808080" w:themeColor="background1" w:themeShade="80"/>
                <w:sz w:val="22"/>
                <w:szCs w:val="22"/>
                <w:lang w:val="es-ES"/>
              </w:rPr>
            </w:pPr>
            <w:r w:rsidRPr="00DC33B5">
              <w:rPr>
                <w:rFonts w:asciiTheme="minorHAnsi" w:hAnsiTheme="minorHAnsi" w:cstheme="minorHAnsi"/>
                <w:i/>
                <w:iCs/>
                <w:color w:val="808080" w:themeColor="background1" w:themeShade="80"/>
                <w:sz w:val="22"/>
                <w:szCs w:val="22"/>
                <w:lang w:val="es-ES"/>
              </w:rPr>
              <w:t xml:space="preserve">El Oferente deberá preparar esta Carta de la </w:t>
            </w:r>
            <w:r w:rsidR="000A47C7" w:rsidRPr="00DC33B5">
              <w:rPr>
                <w:rFonts w:asciiTheme="minorHAnsi" w:hAnsiTheme="minorHAnsi" w:cstheme="minorHAnsi"/>
                <w:i/>
                <w:iCs/>
                <w:color w:val="808080" w:themeColor="background1" w:themeShade="80"/>
                <w:sz w:val="22"/>
                <w:szCs w:val="22"/>
                <w:lang w:val="es-ES"/>
              </w:rPr>
              <w:t>Cotización</w:t>
            </w:r>
            <w:r w:rsidRPr="00DC33B5">
              <w:rPr>
                <w:rFonts w:asciiTheme="minorHAnsi" w:hAnsiTheme="minorHAnsi" w:cstheme="minorHAnsi"/>
                <w:i/>
                <w:iCs/>
                <w:color w:val="808080" w:themeColor="background1" w:themeShade="80"/>
                <w:sz w:val="22"/>
                <w:szCs w:val="22"/>
                <w:lang w:val="es-ES"/>
              </w:rPr>
              <w:t xml:space="preserve"> en papel con membrete que indique claramente el nombre completo del Oferente y su dirección comercial.</w:t>
            </w:r>
          </w:p>
          <w:p w14:paraId="4C2BF168" w14:textId="77777777" w:rsidR="00186B79" w:rsidRPr="00DC33B5" w:rsidRDefault="00186B79" w:rsidP="00186B79">
            <w:pPr>
              <w:rPr>
                <w:rFonts w:asciiTheme="minorHAnsi" w:hAnsiTheme="minorHAnsi" w:cstheme="minorHAnsi"/>
                <w:i/>
                <w:color w:val="808080" w:themeColor="background1" w:themeShade="80"/>
                <w:sz w:val="22"/>
                <w:szCs w:val="22"/>
                <w:lang w:val="es-ES"/>
              </w:rPr>
            </w:pPr>
          </w:p>
          <w:p w14:paraId="4CD8F43A" w14:textId="77777777" w:rsidR="00186B79" w:rsidRPr="00DC33B5" w:rsidRDefault="00186B79" w:rsidP="00186B79">
            <w:pPr>
              <w:rPr>
                <w:rFonts w:asciiTheme="minorHAnsi" w:hAnsiTheme="minorHAnsi" w:cstheme="minorHAnsi"/>
                <w:i/>
                <w:sz w:val="22"/>
                <w:szCs w:val="22"/>
                <w:lang w:val="es-ES"/>
              </w:rPr>
            </w:pPr>
            <w:r w:rsidRPr="00DC33B5">
              <w:rPr>
                <w:rFonts w:asciiTheme="minorHAnsi" w:hAnsiTheme="minorHAnsi" w:cstheme="minorHAnsi"/>
                <w:i/>
                <w:iCs/>
                <w:color w:val="808080" w:themeColor="background1" w:themeShade="80"/>
                <w:sz w:val="22"/>
                <w:szCs w:val="22"/>
                <w:u w:val="single"/>
                <w:lang w:val="es-ES"/>
              </w:rPr>
              <w:t>Nota</w:t>
            </w:r>
            <w:r w:rsidRPr="00DC33B5">
              <w:rPr>
                <w:rFonts w:asciiTheme="minorHAnsi" w:hAnsiTheme="minorHAnsi" w:cstheme="minorHAnsi"/>
                <w:i/>
                <w:iCs/>
                <w:color w:val="808080" w:themeColor="background1" w:themeShade="80"/>
                <w:sz w:val="22"/>
                <w:szCs w:val="22"/>
                <w:lang w:val="es-ES"/>
              </w:rPr>
              <w:t>: El texto en cursiva se incluye para ayudar a los Oferentes en la preparación de este formulario</w:t>
            </w:r>
            <w:r w:rsidRPr="00DC33B5">
              <w:rPr>
                <w:rFonts w:asciiTheme="minorHAnsi" w:hAnsiTheme="minorHAnsi" w:cstheme="minorHAnsi"/>
                <w:i/>
                <w:iCs/>
                <w:sz w:val="22"/>
                <w:szCs w:val="22"/>
                <w:lang w:val="es-ES"/>
              </w:rPr>
              <w:t xml:space="preserve">. </w:t>
            </w:r>
          </w:p>
        </w:tc>
      </w:tr>
      <w:bookmarkEnd w:id="5"/>
    </w:tbl>
    <w:p w14:paraId="3586F4F6" w14:textId="77777777" w:rsidR="00186B79" w:rsidRPr="00DC33B5" w:rsidRDefault="00186B79" w:rsidP="00186B79">
      <w:pPr>
        <w:rPr>
          <w:rFonts w:asciiTheme="minorHAnsi" w:hAnsiTheme="minorHAnsi" w:cstheme="minorHAnsi"/>
          <w:sz w:val="22"/>
          <w:szCs w:val="22"/>
          <w:lang w:val="es-ES"/>
        </w:rPr>
      </w:pPr>
    </w:p>
    <w:p w14:paraId="0329DEBA" w14:textId="77777777" w:rsidR="009148C9" w:rsidRPr="00F4360B" w:rsidRDefault="009148C9" w:rsidP="009148C9">
      <w:pPr>
        <w:tabs>
          <w:tab w:val="right" w:pos="9000"/>
        </w:tabs>
        <w:jc w:val="both"/>
        <w:rPr>
          <w:rFonts w:asciiTheme="minorHAnsi" w:hAnsiTheme="minorHAnsi" w:cstheme="minorHAnsi"/>
          <w:sz w:val="22"/>
          <w:szCs w:val="22"/>
          <w:lang w:val="es-ES"/>
        </w:rPr>
      </w:pPr>
      <w:r w:rsidRPr="00F4360B">
        <w:rPr>
          <w:rFonts w:asciiTheme="minorHAnsi" w:hAnsiTheme="minorHAnsi" w:cstheme="minorHAnsi"/>
          <w:sz w:val="22"/>
          <w:szCs w:val="22"/>
          <w:lang w:val="es-ES"/>
        </w:rPr>
        <w:t xml:space="preserve">Fecha: </w:t>
      </w:r>
      <w:r w:rsidRPr="00F4360B">
        <w:rPr>
          <w:rFonts w:asciiTheme="minorHAnsi" w:hAnsiTheme="minorHAnsi" w:cstheme="minorHAnsi"/>
          <w:sz w:val="22"/>
          <w:szCs w:val="22"/>
          <w:lang w:val="es-BO"/>
        </w:rPr>
        <w:fldChar w:fldCharType="begin">
          <w:ffData>
            <w:name w:val=""/>
            <w:enabled/>
            <w:calcOnExit w:val="0"/>
            <w:textInput>
              <w:default w:val="[Indicar día, mes y año de la presentación de la Oferta]"/>
            </w:textInput>
          </w:ffData>
        </w:fldChar>
      </w:r>
      <w:r w:rsidRPr="00F4360B">
        <w:rPr>
          <w:rFonts w:asciiTheme="minorHAnsi" w:hAnsiTheme="minorHAnsi" w:cstheme="minorHAnsi"/>
          <w:sz w:val="22"/>
          <w:szCs w:val="22"/>
          <w:lang w:val="es-BO"/>
        </w:rPr>
        <w:instrText xml:space="preserve"> FORMTEXT </w:instrText>
      </w:r>
      <w:r w:rsidRPr="00F4360B">
        <w:rPr>
          <w:rFonts w:asciiTheme="minorHAnsi" w:hAnsiTheme="minorHAnsi" w:cstheme="minorHAnsi"/>
          <w:sz w:val="22"/>
          <w:szCs w:val="22"/>
          <w:lang w:val="es-BO"/>
        </w:rPr>
      </w:r>
      <w:r w:rsidRPr="00F4360B">
        <w:rPr>
          <w:rFonts w:asciiTheme="minorHAnsi" w:hAnsiTheme="minorHAnsi" w:cstheme="minorHAnsi"/>
          <w:sz w:val="22"/>
          <w:szCs w:val="22"/>
          <w:lang w:val="es-BO"/>
        </w:rPr>
        <w:fldChar w:fldCharType="separate"/>
      </w:r>
      <w:r w:rsidRPr="00F4360B">
        <w:rPr>
          <w:rFonts w:asciiTheme="minorHAnsi" w:hAnsiTheme="minorHAnsi" w:cstheme="minorHAnsi"/>
          <w:noProof/>
          <w:sz w:val="22"/>
          <w:szCs w:val="22"/>
          <w:lang w:val="es-BO"/>
        </w:rPr>
        <w:t>[Indicar día, mes y año de la presentación de la Cotización]</w:t>
      </w:r>
      <w:r w:rsidRPr="00F4360B">
        <w:rPr>
          <w:rFonts w:asciiTheme="minorHAnsi" w:hAnsiTheme="minorHAnsi" w:cstheme="minorHAnsi"/>
          <w:sz w:val="22"/>
          <w:szCs w:val="22"/>
          <w:lang w:val="es-BO"/>
        </w:rPr>
        <w:fldChar w:fldCharType="end"/>
      </w:r>
      <w:r w:rsidRPr="00F4360B">
        <w:rPr>
          <w:rFonts w:asciiTheme="minorHAnsi" w:hAnsiTheme="minorHAnsi" w:cstheme="minorHAnsi"/>
          <w:sz w:val="22"/>
          <w:szCs w:val="22"/>
          <w:lang w:val="es-ES"/>
        </w:rPr>
        <w:t xml:space="preserve"> </w:t>
      </w:r>
    </w:p>
    <w:p w14:paraId="785244A8" w14:textId="77777777" w:rsidR="009148C9" w:rsidRPr="00F4360B" w:rsidRDefault="009148C9" w:rsidP="009148C9">
      <w:pPr>
        <w:tabs>
          <w:tab w:val="right" w:leader="dot" w:pos="8820"/>
        </w:tabs>
        <w:rPr>
          <w:rFonts w:asciiTheme="minorHAnsi" w:hAnsiTheme="minorHAnsi" w:cstheme="minorHAnsi"/>
          <w:sz w:val="22"/>
          <w:szCs w:val="22"/>
          <w:lang w:val="es-ES"/>
        </w:rPr>
      </w:pPr>
    </w:p>
    <w:p w14:paraId="0720DEFE" w14:textId="77777777" w:rsidR="009148C9" w:rsidRPr="00F4360B" w:rsidRDefault="009148C9" w:rsidP="009148C9">
      <w:pPr>
        <w:jc w:val="both"/>
        <w:rPr>
          <w:rFonts w:asciiTheme="minorHAnsi" w:hAnsiTheme="minorHAnsi" w:cstheme="minorHAnsi"/>
          <w:sz w:val="22"/>
          <w:szCs w:val="22"/>
          <w:lang w:val="es-ES"/>
        </w:rPr>
      </w:pPr>
      <w:r w:rsidRPr="00F4360B">
        <w:rPr>
          <w:rFonts w:asciiTheme="minorHAnsi" w:hAnsiTheme="minorHAnsi" w:cstheme="minorHAnsi"/>
          <w:sz w:val="22"/>
          <w:szCs w:val="22"/>
          <w:lang w:val="es-ES"/>
        </w:rPr>
        <w:t xml:space="preserve">Para: </w:t>
      </w:r>
      <w:r w:rsidRPr="00F4360B">
        <w:rPr>
          <w:rFonts w:asciiTheme="minorHAnsi" w:hAnsiTheme="minorHAnsi" w:cstheme="minorHAnsi"/>
          <w:sz w:val="22"/>
          <w:szCs w:val="22"/>
          <w:lang w:val="es-BO"/>
        </w:rPr>
        <w:fldChar w:fldCharType="begin">
          <w:ffData>
            <w:name w:val=""/>
            <w:enabled/>
            <w:calcOnExit w:val="0"/>
            <w:textInput>
              <w:default w:val="[Indicar el nombre del Comprador]"/>
            </w:textInput>
          </w:ffData>
        </w:fldChar>
      </w:r>
      <w:r w:rsidRPr="00F4360B">
        <w:rPr>
          <w:rFonts w:asciiTheme="minorHAnsi" w:hAnsiTheme="minorHAnsi" w:cstheme="minorHAnsi"/>
          <w:sz w:val="22"/>
          <w:szCs w:val="22"/>
          <w:lang w:val="es-BO"/>
        </w:rPr>
        <w:instrText xml:space="preserve"> FORMTEXT </w:instrText>
      </w:r>
      <w:r w:rsidRPr="00F4360B">
        <w:rPr>
          <w:rFonts w:asciiTheme="minorHAnsi" w:hAnsiTheme="minorHAnsi" w:cstheme="minorHAnsi"/>
          <w:sz w:val="22"/>
          <w:szCs w:val="22"/>
          <w:lang w:val="es-BO"/>
        </w:rPr>
      </w:r>
      <w:r w:rsidRPr="00F4360B">
        <w:rPr>
          <w:rFonts w:asciiTheme="minorHAnsi" w:hAnsiTheme="minorHAnsi" w:cstheme="minorHAnsi"/>
          <w:sz w:val="22"/>
          <w:szCs w:val="22"/>
          <w:lang w:val="es-BO"/>
        </w:rPr>
        <w:fldChar w:fldCharType="separate"/>
      </w:r>
      <w:r w:rsidRPr="00F4360B">
        <w:rPr>
          <w:rFonts w:asciiTheme="minorHAnsi" w:hAnsiTheme="minorHAnsi" w:cstheme="minorHAnsi"/>
          <w:noProof/>
          <w:sz w:val="22"/>
          <w:szCs w:val="22"/>
          <w:lang w:val="es-BO"/>
        </w:rPr>
        <w:t>[Indicar el nombre del Comprador/Contratante]</w:t>
      </w:r>
      <w:r w:rsidRPr="00F4360B">
        <w:rPr>
          <w:rFonts w:asciiTheme="minorHAnsi" w:hAnsiTheme="minorHAnsi" w:cstheme="minorHAnsi"/>
          <w:sz w:val="22"/>
          <w:szCs w:val="22"/>
          <w:lang w:val="es-BO"/>
        </w:rPr>
        <w:fldChar w:fldCharType="end"/>
      </w:r>
    </w:p>
    <w:p w14:paraId="1317675B" w14:textId="77777777" w:rsidR="009148C9" w:rsidRPr="0078489F" w:rsidRDefault="009148C9" w:rsidP="009148C9">
      <w:pPr>
        <w:rPr>
          <w:rFonts w:asciiTheme="minorHAnsi" w:hAnsiTheme="minorHAnsi" w:cstheme="minorHAnsi"/>
          <w:sz w:val="22"/>
          <w:szCs w:val="22"/>
          <w:lang w:val="es-BO"/>
        </w:rPr>
      </w:pPr>
    </w:p>
    <w:tbl>
      <w:tblPr>
        <w:tblW w:w="10136" w:type="dxa"/>
        <w:tblInd w:w="-5" w:type="dxa"/>
        <w:tblLayout w:type="fixed"/>
        <w:tblLook w:val="01E0" w:firstRow="1" w:lastRow="1" w:firstColumn="1" w:lastColumn="1" w:noHBand="0" w:noVBand="0"/>
      </w:tblPr>
      <w:tblGrid>
        <w:gridCol w:w="730"/>
        <w:gridCol w:w="1160"/>
        <w:gridCol w:w="1170"/>
        <w:gridCol w:w="990"/>
        <w:gridCol w:w="1217"/>
        <w:gridCol w:w="1217"/>
        <w:gridCol w:w="1217"/>
        <w:gridCol w:w="1217"/>
        <w:gridCol w:w="1218"/>
      </w:tblGrid>
      <w:tr w:rsidR="009148C9" w:rsidRPr="009F2F74" w14:paraId="2DD10607" w14:textId="77777777" w:rsidTr="005F3FDC">
        <w:trPr>
          <w:trHeight w:val="865"/>
        </w:trPr>
        <w:tc>
          <w:tcPr>
            <w:tcW w:w="730" w:type="dxa"/>
            <w:tcBorders>
              <w:top w:val="single" w:sz="4" w:space="0" w:color="auto"/>
              <w:left w:val="single" w:sz="4" w:space="0" w:color="auto"/>
              <w:bottom w:val="single" w:sz="4" w:space="0" w:color="auto"/>
              <w:right w:val="single" w:sz="4" w:space="0" w:color="auto"/>
            </w:tcBorders>
            <w:shd w:val="clear" w:color="auto" w:fill="D9D9D9"/>
            <w:vAlign w:val="center"/>
          </w:tcPr>
          <w:p w14:paraId="03E4C090" w14:textId="77777777" w:rsidR="009148C9" w:rsidRPr="00F4360B" w:rsidRDefault="009148C9" w:rsidP="005F3FDC">
            <w:pPr>
              <w:autoSpaceDE w:val="0"/>
              <w:autoSpaceDN w:val="0"/>
              <w:adjustRightInd w:val="0"/>
              <w:jc w:val="center"/>
              <w:rPr>
                <w:rFonts w:asciiTheme="minorHAnsi" w:hAnsiTheme="minorHAnsi" w:cstheme="minorHAnsi"/>
                <w:b/>
                <w:i/>
                <w:spacing w:val="-3"/>
                <w:sz w:val="18"/>
                <w:szCs w:val="18"/>
              </w:rPr>
            </w:pPr>
            <w:r w:rsidRPr="009F2F74">
              <w:rPr>
                <w:rFonts w:asciiTheme="minorHAnsi" w:hAnsiTheme="minorHAnsi" w:cstheme="minorHAnsi"/>
                <w:b/>
                <w:iCs/>
                <w:spacing w:val="-3"/>
                <w:sz w:val="18"/>
                <w:szCs w:val="18"/>
              </w:rPr>
              <w:t xml:space="preserve">No. DE </w:t>
            </w:r>
            <w:r w:rsidRPr="00F4360B">
              <w:rPr>
                <w:rFonts w:asciiTheme="minorHAnsi" w:hAnsiTheme="minorHAnsi" w:cstheme="minorHAnsi"/>
                <w:b/>
                <w:i/>
                <w:spacing w:val="-3"/>
                <w:sz w:val="18"/>
                <w:szCs w:val="18"/>
              </w:rPr>
              <w:t>ÍTEM/</w:t>
            </w:r>
          </w:p>
          <w:p w14:paraId="79BC181F" w14:textId="77777777" w:rsidR="009148C9" w:rsidRPr="009F2F74" w:rsidRDefault="009148C9" w:rsidP="005F3FDC">
            <w:pPr>
              <w:autoSpaceDE w:val="0"/>
              <w:autoSpaceDN w:val="0"/>
              <w:adjustRightInd w:val="0"/>
              <w:jc w:val="center"/>
              <w:rPr>
                <w:rFonts w:asciiTheme="minorHAnsi" w:hAnsiTheme="minorHAnsi" w:cstheme="minorHAnsi"/>
                <w:b/>
                <w:iCs/>
                <w:spacing w:val="-3"/>
                <w:sz w:val="18"/>
                <w:szCs w:val="18"/>
              </w:rPr>
            </w:pPr>
            <w:r w:rsidRPr="00F4360B">
              <w:rPr>
                <w:rFonts w:asciiTheme="minorHAnsi" w:hAnsiTheme="minorHAnsi" w:cstheme="minorHAnsi"/>
                <w:b/>
                <w:i/>
                <w:spacing w:val="-3"/>
                <w:sz w:val="18"/>
                <w:szCs w:val="18"/>
              </w:rPr>
              <w:t>LOTE</w:t>
            </w:r>
          </w:p>
        </w:tc>
        <w:tc>
          <w:tcPr>
            <w:tcW w:w="1160" w:type="dxa"/>
            <w:tcBorders>
              <w:top w:val="single" w:sz="4" w:space="0" w:color="auto"/>
              <w:left w:val="single" w:sz="4" w:space="0" w:color="auto"/>
              <w:bottom w:val="single" w:sz="4" w:space="0" w:color="auto"/>
              <w:right w:val="single" w:sz="4" w:space="0" w:color="auto"/>
            </w:tcBorders>
            <w:shd w:val="clear" w:color="auto" w:fill="D9D9D9"/>
            <w:vAlign w:val="center"/>
          </w:tcPr>
          <w:p w14:paraId="3FF645DD" w14:textId="77777777" w:rsidR="009148C9" w:rsidRPr="009F2F74" w:rsidRDefault="009148C9" w:rsidP="005F3FDC">
            <w:pPr>
              <w:autoSpaceDE w:val="0"/>
              <w:autoSpaceDN w:val="0"/>
              <w:adjustRightInd w:val="0"/>
              <w:jc w:val="center"/>
              <w:rPr>
                <w:rFonts w:asciiTheme="minorHAnsi" w:hAnsiTheme="minorHAnsi" w:cstheme="minorHAnsi"/>
                <w:b/>
                <w:iCs/>
                <w:spacing w:val="-3"/>
                <w:sz w:val="18"/>
                <w:szCs w:val="18"/>
              </w:rPr>
            </w:pPr>
            <w:r w:rsidRPr="009F2F74">
              <w:rPr>
                <w:rFonts w:asciiTheme="minorHAnsi" w:hAnsiTheme="minorHAnsi" w:cstheme="minorHAnsi"/>
                <w:b/>
                <w:iCs/>
                <w:spacing w:val="-3"/>
                <w:sz w:val="18"/>
                <w:szCs w:val="18"/>
              </w:rPr>
              <w:t xml:space="preserve">DESCRIPCIÓN DEL </w:t>
            </w:r>
            <w:r w:rsidRPr="00F4360B">
              <w:rPr>
                <w:rFonts w:asciiTheme="minorHAnsi" w:hAnsiTheme="minorHAnsi" w:cstheme="minorHAnsi"/>
                <w:b/>
                <w:i/>
                <w:spacing w:val="-3"/>
                <w:sz w:val="18"/>
                <w:szCs w:val="18"/>
              </w:rPr>
              <w:t>ÍTEM/LOTE</w:t>
            </w:r>
          </w:p>
        </w:tc>
        <w:tc>
          <w:tcPr>
            <w:tcW w:w="1170" w:type="dxa"/>
            <w:tcBorders>
              <w:top w:val="single" w:sz="4" w:space="0" w:color="auto"/>
              <w:left w:val="single" w:sz="4" w:space="0" w:color="auto"/>
              <w:right w:val="single" w:sz="4" w:space="0" w:color="auto"/>
            </w:tcBorders>
            <w:shd w:val="clear" w:color="auto" w:fill="D9D9D9"/>
            <w:vAlign w:val="center"/>
          </w:tcPr>
          <w:p w14:paraId="65E2F8A3" w14:textId="77777777" w:rsidR="009148C9" w:rsidRPr="009F2F74" w:rsidRDefault="009148C9" w:rsidP="005F3FDC">
            <w:pPr>
              <w:autoSpaceDE w:val="0"/>
              <w:autoSpaceDN w:val="0"/>
              <w:adjustRightInd w:val="0"/>
              <w:jc w:val="center"/>
              <w:rPr>
                <w:rFonts w:asciiTheme="minorHAnsi" w:hAnsiTheme="minorHAnsi" w:cstheme="minorHAnsi"/>
                <w:b/>
                <w:iCs/>
                <w:spacing w:val="-3"/>
                <w:sz w:val="18"/>
                <w:szCs w:val="18"/>
              </w:rPr>
            </w:pPr>
            <w:r w:rsidRPr="00B35C28">
              <w:rPr>
                <w:rFonts w:asciiTheme="minorHAnsi" w:hAnsiTheme="minorHAnsi" w:cstheme="minorHAnsi"/>
                <w:b/>
                <w:iCs/>
                <w:spacing w:val="-3"/>
                <w:sz w:val="18"/>
                <w:szCs w:val="18"/>
              </w:rPr>
              <w:t>UNIDAD FÍSICA</w:t>
            </w:r>
          </w:p>
        </w:tc>
        <w:tc>
          <w:tcPr>
            <w:tcW w:w="990" w:type="dxa"/>
            <w:tcBorders>
              <w:top w:val="single" w:sz="4" w:space="0" w:color="auto"/>
              <w:left w:val="single" w:sz="4" w:space="0" w:color="auto"/>
              <w:right w:val="single" w:sz="4" w:space="0" w:color="auto"/>
            </w:tcBorders>
            <w:shd w:val="clear" w:color="auto" w:fill="D9D9D9"/>
            <w:vAlign w:val="center"/>
          </w:tcPr>
          <w:p w14:paraId="4F697EBF" w14:textId="77777777" w:rsidR="009148C9" w:rsidRPr="009F2F74" w:rsidRDefault="009148C9" w:rsidP="005F3FDC">
            <w:pPr>
              <w:autoSpaceDE w:val="0"/>
              <w:autoSpaceDN w:val="0"/>
              <w:adjustRightInd w:val="0"/>
              <w:jc w:val="center"/>
              <w:rPr>
                <w:rFonts w:asciiTheme="minorHAnsi" w:hAnsiTheme="minorHAnsi" w:cstheme="minorHAnsi"/>
                <w:b/>
                <w:iCs/>
                <w:spacing w:val="-3"/>
                <w:sz w:val="18"/>
                <w:szCs w:val="18"/>
              </w:rPr>
            </w:pPr>
            <w:r w:rsidRPr="009F2F74">
              <w:rPr>
                <w:rFonts w:asciiTheme="minorHAnsi" w:hAnsiTheme="minorHAnsi" w:cstheme="minorHAnsi"/>
                <w:b/>
                <w:iCs/>
                <w:spacing w:val="-3"/>
                <w:sz w:val="18"/>
                <w:szCs w:val="18"/>
              </w:rPr>
              <w:t>CANTIDAD</w:t>
            </w:r>
          </w:p>
        </w:tc>
        <w:tc>
          <w:tcPr>
            <w:tcW w:w="1217" w:type="dxa"/>
            <w:tcBorders>
              <w:top w:val="single" w:sz="4" w:space="0" w:color="auto"/>
              <w:left w:val="single" w:sz="4" w:space="0" w:color="auto"/>
              <w:right w:val="single" w:sz="4" w:space="0" w:color="auto"/>
            </w:tcBorders>
            <w:shd w:val="clear" w:color="auto" w:fill="D9D9D9"/>
            <w:vAlign w:val="center"/>
          </w:tcPr>
          <w:p w14:paraId="1D30570E" w14:textId="77777777" w:rsidR="009148C9" w:rsidRPr="009F2F74" w:rsidRDefault="009148C9" w:rsidP="005F3FDC">
            <w:pPr>
              <w:autoSpaceDE w:val="0"/>
              <w:autoSpaceDN w:val="0"/>
              <w:adjustRightInd w:val="0"/>
              <w:jc w:val="center"/>
              <w:rPr>
                <w:rFonts w:asciiTheme="minorHAnsi" w:hAnsiTheme="minorHAnsi" w:cstheme="minorHAnsi"/>
                <w:b/>
                <w:iCs/>
                <w:spacing w:val="-3"/>
                <w:sz w:val="18"/>
                <w:szCs w:val="18"/>
              </w:rPr>
            </w:pPr>
            <w:r w:rsidRPr="009F2F74">
              <w:rPr>
                <w:rFonts w:asciiTheme="minorHAnsi" w:hAnsiTheme="minorHAnsi" w:cstheme="minorHAnsi"/>
                <w:b/>
                <w:iCs/>
                <w:spacing w:val="-3"/>
                <w:sz w:val="18"/>
                <w:szCs w:val="18"/>
              </w:rPr>
              <w:t>PRECIO UNITARIO Bs. (*)</w:t>
            </w:r>
          </w:p>
        </w:tc>
        <w:tc>
          <w:tcPr>
            <w:tcW w:w="1217" w:type="dxa"/>
            <w:tcBorders>
              <w:top w:val="single" w:sz="4" w:space="0" w:color="auto"/>
              <w:left w:val="single" w:sz="4" w:space="0" w:color="auto"/>
              <w:right w:val="single" w:sz="4" w:space="0" w:color="auto"/>
            </w:tcBorders>
            <w:shd w:val="clear" w:color="auto" w:fill="D9D9D9"/>
            <w:vAlign w:val="center"/>
          </w:tcPr>
          <w:p w14:paraId="62887C9D" w14:textId="77777777" w:rsidR="009148C9" w:rsidRPr="009F2F74" w:rsidRDefault="009148C9" w:rsidP="005F3FDC">
            <w:pPr>
              <w:autoSpaceDE w:val="0"/>
              <w:autoSpaceDN w:val="0"/>
              <w:adjustRightInd w:val="0"/>
              <w:ind w:left="-69" w:right="-70"/>
              <w:jc w:val="center"/>
              <w:rPr>
                <w:rFonts w:asciiTheme="minorHAnsi" w:hAnsiTheme="minorHAnsi" w:cstheme="minorHAnsi"/>
                <w:b/>
                <w:iCs/>
                <w:spacing w:val="-3"/>
                <w:sz w:val="18"/>
                <w:szCs w:val="18"/>
              </w:rPr>
            </w:pPr>
            <w:r w:rsidRPr="009F2F74">
              <w:rPr>
                <w:rFonts w:asciiTheme="minorHAnsi" w:hAnsiTheme="minorHAnsi" w:cstheme="minorHAnsi"/>
                <w:b/>
                <w:iCs/>
                <w:spacing w:val="-3"/>
                <w:sz w:val="18"/>
                <w:szCs w:val="18"/>
              </w:rPr>
              <w:t>PRECIO TOTAL</w:t>
            </w:r>
          </w:p>
          <w:p w14:paraId="29218CA5" w14:textId="77777777" w:rsidR="009148C9" w:rsidRPr="009F2F74" w:rsidRDefault="009148C9" w:rsidP="005F3FDC">
            <w:pPr>
              <w:autoSpaceDE w:val="0"/>
              <w:autoSpaceDN w:val="0"/>
              <w:adjustRightInd w:val="0"/>
              <w:jc w:val="center"/>
              <w:rPr>
                <w:rFonts w:asciiTheme="minorHAnsi" w:hAnsiTheme="minorHAnsi" w:cstheme="minorHAnsi"/>
                <w:b/>
                <w:iCs/>
                <w:spacing w:val="-3"/>
                <w:sz w:val="18"/>
                <w:szCs w:val="18"/>
              </w:rPr>
            </w:pPr>
            <w:r w:rsidRPr="009F2F74">
              <w:rPr>
                <w:rFonts w:asciiTheme="minorHAnsi" w:hAnsiTheme="minorHAnsi" w:cstheme="minorHAnsi"/>
                <w:b/>
                <w:iCs/>
                <w:spacing w:val="-3"/>
                <w:sz w:val="18"/>
                <w:szCs w:val="18"/>
              </w:rPr>
              <w:t>Bs. (*)</w:t>
            </w:r>
          </w:p>
        </w:tc>
        <w:tc>
          <w:tcPr>
            <w:tcW w:w="1217" w:type="dxa"/>
            <w:tcBorders>
              <w:top w:val="single" w:sz="4" w:space="0" w:color="auto"/>
              <w:left w:val="single" w:sz="4" w:space="0" w:color="auto"/>
              <w:right w:val="single" w:sz="4" w:space="0" w:color="auto"/>
            </w:tcBorders>
            <w:shd w:val="clear" w:color="auto" w:fill="D9D9D9"/>
            <w:vAlign w:val="center"/>
          </w:tcPr>
          <w:p w14:paraId="071D6837" w14:textId="77777777" w:rsidR="009148C9" w:rsidRPr="009F2F74" w:rsidRDefault="009148C9" w:rsidP="005F3FDC">
            <w:pPr>
              <w:autoSpaceDE w:val="0"/>
              <w:autoSpaceDN w:val="0"/>
              <w:adjustRightInd w:val="0"/>
              <w:jc w:val="center"/>
              <w:rPr>
                <w:rFonts w:asciiTheme="minorHAnsi" w:hAnsiTheme="minorHAnsi" w:cstheme="minorHAnsi"/>
                <w:b/>
                <w:iCs/>
                <w:spacing w:val="-3"/>
                <w:sz w:val="18"/>
                <w:szCs w:val="18"/>
              </w:rPr>
            </w:pPr>
            <w:r w:rsidRPr="009F2F74">
              <w:rPr>
                <w:rFonts w:asciiTheme="minorHAnsi" w:hAnsiTheme="minorHAnsi" w:cstheme="minorHAnsi"/>
                <w:b/>
                <w:iCs/>
                <w:spacing w:val="-3"/>
                <w:sz w:val="18"/>
                <w:szCs w:val="18"/>
              </w:rPr>
              <w:t xml:space="preserve">LUGAR DE ENTREGA </w:t>
            </w:r>
          </w:p>
        </w:tc>
        <w:tc>
          <w:tcPr>
            <w:tcW w:w="1217" w:type="dxa"/>
            <w:tcBorders>
              <w:top w:val="single" w:sz="4" w:space="0" w:color="auto"/>
              <w:left w:val="single" w:sz="4" w:space="0" w:color="auto"/>
              <w:right w:val="single" w:sz="4" w:space="0" w:color="auto"/>
            </w:tcBorders>
            <w:shd w:val="clear" w:color="auto" w:fill="D9D9D9"/>
            <w:vAlign w:val="center"/>
          </w:tcPr>
          <w:p w14:paraId="0E33CA65" w14:textId="77777777" w:rsidR="009148C9" w:rsidRPr="009F2F74" w:rsidRDefault="009148C9" w:rsidP="005F3FDC">
            <w:pPr>
              <w:autoSpaceDE w:val="0"/>
              <w:autoSpaceDN w:val="0"/>
              <w:adjustRightInd w:val="0"/>
              <w:jc w:val="center"/>
              <w:rPr>
                <w:rFonts w:asciiTheme="minorHAnsi" w:hAnsiTheme="minorHAnsi" w:cstheme="minorHAnsi"/>
                <w:b/>
                <w:iCs/>
                <w:spacing w:val="-3"/>
                <w:sz w:val="18"/>
                <w:szCs w:val="18"/>
              </w:rPr>
            </w:pPr>
            <w:r w:rsidRPr="009F2F74">
              <w:rPr>
                <w:rFonts w:asciiTheme="minorHAnsi" w:hAnsiTheme="minorHAnsi" w:cstheme="minorHAnsi"/>
                <w:b/>
                <w:iCs/>
                <w:spacing w:val="-3"/>
                <w:sz w:val="18"/>
                <w:szCs w:val="18"/>
              </w:rPr>
              <w:t xml:space="preserve">PLAZO DE ENTREGA </w:t>
            </w:r>
          </w:p>
        </w:tc>
        <w:tc>
          <w:tcPr>
            <w:tcW w:w="1218" w:type="dxa"/>
            <w:tcBorders>
              <w:top w:val="single" w:sz="4" w:space="0" w:color="auto"/>
              <w:left w:val="single" w:sz="4" w:space="0" w:color="auto"/>
              <w:bottom w:val="single" w:sz="4" w:space="0" w:color="auto"/>
              <w:right w:val="single" w:sz="4" w:space="0" w:color="auto"/>
            </w:tcBorders>
            <w:shd w:val="clear" w:color="auto" w:fill="D9D9D9"/>
            <w:vAlign w:val="center"/>
          </w:tcPr>
          <w:p w14:paraId="73E831F2" w14:textId="77777777" w:rsidR="009148C9" w:rsidRPr="009F2F74" w:rsidRDefault="009148C9" w:rsidP="005F3FDC">
            <w:pPr>
              <w:autoSpaceDE w:val="0"/>
              <w:autoSpaceDN w:val="0"/>
              <w:adjustRightInd w:val="0"/>
              <w:jc w:val="center"/>
              <w:rPr>
                <w:rFonts w:asciiTheme="minorHAnsi" w:hAnsiTheme="minorHAnsi" w:cstheme="minorHAnsi"/>
                <w:b/>
                <w:iCs/>
                <w:spacing w:val="-3"/>
                <w:sz w:val="18"/>
                <w:szCs w:val="18"/>
              </w:rPr>
            </w:pPr>
            <w:r w:rsidRPr="009F2F74">
              <w:rPr>
                <w:rFonts w:asciiTheme="minorHAnsi" w:hAnsiTheme="minorHAnsi" w:cstheme="minorHAnsi"/>
                <w:b/>
                <w:iCs/>
                <w:spacing w:val="-3"/>
                <w:sz w:val="18"/>
                <w:szCs w:val="18"/>
              </w:rPr>
              <w:t>PAÍS DE ORIGEN</w:t>
            </w:r>
          </w:p>
        </w:tc>
      </w:tr>
      <w:tr w:rsidR="009148C9" w:rsidRPr="009F2F74" w14:paraId="1EE58B9A" w14:textId="77777777" w:rsidTr="005F3FDC">
        <w:trPr>
          <w:trHeight w:val="411"/>
        </w:trPr>
        <w:tc>
          <w:tcPr>
            <w:tcW w:w="730" w:type="dxa"/>
            <w:tcBorders>
              <w:top w:val="single" w:sz="4" w:space="0" w:color="auto"/>
              <w:left w:val="single" w:sz="4" w:space="0" w:color="auto"/>
              <w:bottom w:val="single" w:sz="4" w:space="0" w:color="auto"/>
              <w:right w:val="single" w:sz="4" w:space="0" w:color="auto"/>
            </w:tcBorders>
            <w:vAlign w:val="center"/>
          </w:tcPr>
          <w:p w14:paraId="46E110C9" w14:textId="77777777" w:rsidR="009148C9" w:rsidRPr="009F2F74" w:rsidRDefault="009148C9" w:rsidP="005F3FDC">
            <w:pPr>
              <w:autoSpaceDE w:val="0"/>
              <w:autoSpaceDN w:val="0"/>
              <w:adjustRightInd w:val="0"/>
              <w:jc w:val="center"/>
              <w:rPr>
                <w:rFonts w:asciiTheme="minorHAnsi" w:hAnsiTheme="minorHAnsi" w:cstheme="minorHAnsi"/>
                <w:iCs/>
                <w:sz w:val="18"/>
                <w:szCs w:val="18"/>
              </w:rPr>
            </w:pPr>
          </w:p>
        </w:tc>
        <w:tc>
          <w:tcPr>
            <w:tcW w:w="1160" w:type="dxa"/>
            <w:tcBorders>
              <w:top w:val="single" w:sz="4" w:space="0" w:color="auto"/>
              <w:left w:val="single" w:sz="4" w:space="0" w:color="auto"/>
              <w:bottom w:val="single" w:sz="4" w:space="0" w:color="auto"/>
              <w:right w:val="single" w:sz="4" w:space="0" w:color="auto"/>
            </w:tcBorders>
            <w:vAlign w:val="center"/>
          </w:tcPr>
          <w:p w14:paraId="434DCB7B" w14:textId="77777777" w:rsidR="009148C9" w:rsidRPr="009F2F74" w:rsidRDefault="009148C9" w:rsidP="005F3FDC">
            <w:pPr>
              <w:autoSpaceDE w:val="0"/>
              <w:autoSpaceDN w:val="0"/>
              <w:adjustRightInd w:val="0"/>
              <w:jc w:val="center"/>
              <w:rPr>
                <w:rFonts w:asciiTheme="minorHAnsi" w:hAnsiTheme="minorHAnsi" w:cstheme="minorHAnsi"/>
                <w:iCs/>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14:paraId="1A840D12" w14:textId="77777777" w:rsidR="009148C9" w:rsidRPr="009F2F74" w:rsidRDefault="009148C9" w:rsidP="005F3FDC">
            <w:pPr>
              <w:autoSpaceDE w:val="0"/>
              <w:autoSpaceDN w:val="0"/>
              <w:adjustRightInd w:val="0"/>
              <w:jc w:val="center"/>
              <w:rPr>
                <w:rFonts w:asciiTheme="minorHAnsi" w:hAnsiTheme="minorHAnsi" w:cstheme="minorHAnsi"/>
                <w:iCs/>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56F627C8" w14:textId="77777777" w:rsidR="009148C9" w:rsidRPr="009F2F74" w:rsidRDefault="009148C9" w:rsidP="005F3FDC">
            <w:pPr>
              <w:autoSpaceDE w:val="0"/>
              <w:autoSpaceDN w:val="0"/>
              <w:adjustRightInd w:val="0"/>
              <w:jc w:val="center"/>
              <w:rPr>
                <w:rFonts w:asciiTheme="minorHAnsi" w:hAnsiTheme="minorHAnsi" w:cstheme="minorHAnsi"/>
                <w:iCs/>
                <w:sz w:val="18"/>
                <w:szCs w:val="18"/>
              </w:rPr>
            </w:pPr>
          </w:p>
        </w:tc>
        <w:tc>
          <w:tcPr>
            <w:tcW w:w="1217" w:type="dxa"/>
            <w:tcBorders>
              <w:top w:val="single" w:sz="4" w:space="0" w:color="auto"/>
              <w:left w:val="single" w:sz="4" w:space="0" w:color="auto"/>
              <w:bottom w:val="single" w:sz="4" w:space="0" w:color="auto"/>
              <w:right w:val="single" w:sz="4" w:space="0" w:color="auto"/>
            </w:tcBorders>
            <w:vAlign w:val="center"/>
          </w:tcPr>
          <w:p w14:paraId="3C60FEFF" w14:textId="77777777" w:rsidR="009148C9" w:rsidRPr="009F2F74" w:rsidRDefault="009148C9" w:rsidP="005F3FDC">
            <w:pPr>
              <w:autoSpaceDE w:val="0"/>
              <w:autoSpaceDN w:val="0"/>
              <w:adjustRightInd w:val="0"/>
              <w:jc w:val="center"/>
              <w:rPr>
                <w:rFonts w:asciiTheme="minorHAnsi" w:hAnsiTheme="minorHAnsi" w:cstheme="minorHAnsi"/>
                <w:iCs/>
                <w:sz w:val="18"/>
                <w:szCs w:val="18"/>
              </w:rPr>
            </w:pPr>
          </w:p>
        </w:tc>
        <w:tc>
          <w:tcPr>
            <w:tcW w:w="1217" w:type="dxa"/>
            <w:tcBorders>
              <w:top w:val="single" w:sz="4" w:space="0" w:color="auto"/>
              <w:left w:val="single" w:sz="4" w:space="0" w:color="auto"/>
              <w:bottom w:val="single" w:sz="4" w:space="0" w:color="auto"/>
              <w:right w:val="single" w:sz="4" w:space="0" w:color="auto"/>
            </w:tcBorders>
            <w:vAlign w:val="center"/>
          </w:tcPr>
          <w:p w14:paraId="70234038" w14:textId="77777777" w:rsidR="009148C9" w:rsidRPr="009F2F74" w:rsidRDefault="009148C9" w:rsidP="005F3FDC">
            <w:pPr>
              <w:autoSpaceDE w:val="0"/>
              <w:autoSpaceDN w:val="0"/>
              <w:adjustRightInd w:val="0"/>
              <w:jc w:val="center"/>
              <w:rPr>
                <w:rFonts w:asciiTheme="minorHAnsi" w:hAnsiTheme="minorHAnsi" w:cstheme="minorHAnsi"/>
                <w:iCs/>
                <w:sz w:val="18"/>
                <w:szCs w:val="18"/>
              </w:rPr>
            </w:pPr>
          </w:p>
        </w:tc>
        <w:tc>
          <w:tcPr>
            <w:tcW w:w="1217" w:type="dxa"/>
            <w:tcBorders>
              <w:top w:val="single" w:sz="4" w:space="0" w:color="auto"/>
              <w:left w:val="single" w:sz="4" w:space="0" w:color="auto"/>
              <w:bottom w:val="single" w:sz="4" w:space="0" w:color="auto"/>
              <w:right w:val="single" w:sz="4" w:space="0" w:color="auto"/>
            </w:tcBorders>
            <w:vAlign w:val="center"/>
          </w:tcPr>
          <w:p w14:paraId="13639E68" w14:textId="77777777" w:rsidR="009148C9" w:rsidRPr="009F2F74" w:rsidRDefault="009148C9" w:rsidP="005F3FDC">
            <w:pPr>
              <w:autoSpaceDE w:val="0"/>
              <w:autoSpaceDN w:val="0"/>
              <w:adjustRightInd w:val="0"/>
              <w:jc w:val="center"/>
              <w:rPr>
                <w:rFonts w:asciiTheme="minorHAnsi" w:hAnsiTheme="minorHAnsi" w:cstheme="minorHAnsi"/>
                <w:iCs/>
                <w:sz w:val="18"/>
                <w:szCs w:val="18"/>
              </w:rPr>
            </w:pPr>
          </w:p>
        </w:tc>
        <w:tc>
          <w:tcPr>
            <w:tcW w:w="1217" w:type="dxa"/>
            <w:tcBorders>
              <w:top w:val="single" w:sz="4" w:space="0" w:color="auto"/>
              <w:left w:val="single" w:sz="4" w:space="0" w:color="auto"/>
              <w:bottom w:val="single" w:sz="4" w:space="0" w:color="auto"/>
              <w:right w:val="single" w:sz="4" w:space="0" w:color="auto"/>
            </w:tcBorders>
            <w:vAlign w:val="center"/>
          </w:tcPr>
          <w:p w14:paraId="6FC0AB35" w14:textId="77777777" w:rsidR="009148C9" w:rsidRPr="009F2F74" w:rsidRDefault="009148C9" w:rsidP="005F3FDC">
            <w:pPr>
              <w:autoSpaceDE w:val="0"/>
              <w:autoSpaceDN w:val="0"/>
              <w:adjustRightInd w:val="0"/>
              <w:jc w:val="center"/>
              <w:rPr>
                <w:rFonts w:asciiTheme="minorHAnsi" w:hAnsiTheme="minorHAnsi" w:cstheme="minorHAnsi"/>
                <w:iCs/>
                <w:sz w:val="18"/>
                <w:szCs w:val="18"/>
              </w:rPr>
            </w:pPr>
          </w:p>
        </w:tc>
        <w:tc>
          <w:tcPr>
            <w:tcW w:w="1218" w:type="dxa"/>
            <w:tcBorders>
              <w:top w:val="single" w:sz="4" w:space="0" w:color="auto"/>
              <w:left w:val="single" w:sz="4" w:space="0" w:color="auto"/>
              <w:bottom w:val="single" w:sz="4" w:space="0" w:color="auto"/>
              <w:right w:val="single" w:sz="4" w:space="0" w:color="auto"/>
            </w:tcBorders>
            <w:vAlign w:val="center"/>
          </w:tcPr>
          <w:p w14:paraId="4D750FA2" w14:textId="77777777" w:rsidR="009148C9" w:rsidRPr="009F2F74" w:rsidRDefault="009148C9" w:rsidP="005F3FDC">
            <w:pPr>
              <w:autoSpaceDE w:val="0"/>
              <w:autoSpaceDN w:val="0"/>
              <w:adjustRightInd w:val="0"/>
              <w:jc w:val="center"/>
              <w:rPr>
                <w:rFonts w:asciiTheme="minorHAnsi" w:hAnsiTheme="minorHAnsi" w:cstheme="minorHAnsi"/>
                <w:iCs/>
                <w:sz w:val="18"/>
                <w:szCs w:val="18"/>
              </w:rPr>
            </w:pPr>
          </w:p>
        </w:tc>
      </w:tr>
      <w:tr w:rsidR="009148C9" w:rsidRPr="009F2F74" w14:paraId="52F33D59" w14:textId="77777777" w:rsidTr="005F3FDC">
        <w:trPr>
          <w:trHeight w:val="411"/>
        </w:trPr>
        <w:tc>
          <w:tcPr>
            <w:tcW w:w="30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294CF0" w14:textId="77777777" w:rsidR="009148C9" w:rsidRPr="009F2F74" w:rsidRDefault="009148C9" w:rsidP="005F3FDC">
            <w:pPr>
              <w:autoSpaceDE w:val="0"/>
              <w:autoSpaceDN w:val="0"/>
              <w:adjustRightInd w:val="0"/>
              <w:jc w:val="center"/>
              <w:rPr>
                <w:rFonts w:asciiTheme="minorHAnsi" w:hAnsiTheme="minorHAnsi" w:cstheme="minorHAnsi"/>
                <w:b/>
                <w:iCs/>
                <w:sz w:val="18"/>
                <w:szCs w:val="18"/>
              </w:rPr>
            </w:pPr>
            <w:r w:rsidRPr="009F2F74">
              <w:rPr>
                <w:rFonts w:asciiTheme="minorHAnsi" w:hAnsiTheme="minorHAnsi" w:cstheme="minorHAnsi"/>
                <w:b/>
                <w:iCs/>
                <w:spacing w:val="-3"/>
                <w:sz w:val="18"/>
                <w:szCs w:val="18"/>
              </w:rPr>
              <w:t>COTIZACIÓN TOTAL</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7983A8" w14:textId="77777777" w:rsidR="009148C9" w:rsidRPr="009F2F74" w:rsidRDefault="009148C9" w:rsidP="005F3FDC">
            <w:pPr>
              <w:autoSpaceDE w:val="0"/>
              <w:autoSpaceDN w:val="0"/>
              <w:adjustRightInd w:val="0"/>
              <w:jc w:val="center"/>
              <w:rPr>
                <w:rFonts w:asciiTheme="minorHAnsi" w:hAnsiTheme="minorHAnsi" w:cstheme="minorHAnsi"/>
                <w:b/>
                <w:i/>
                <w:sz w:val="18"/>
                <w:szCs w:val="18"/>
              </w:rPr>
            </w:pPr>
          </w:p>
        </w:tc>
        <w:tc>
          <w:tcPr>
            <w:tcW w:w="608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BC9028" w14:textId="77777777" w:rsidR="009148C9" w:rsidRPr="009F2F74" w:rsidRDefault="009148C9" w:rsidP="005F3FDC">
            <w:pPr>
              <w:autoSpaceDE w:val="0"/>
              <w:autoSpaceDN w:val="0"/>
              <w:adjustRightInd w:val="0"/>
              <w:jc w:val="center"/>
              <w:rPr>
                <w:rFonts w:asciiTheme="minorHAnsi" w:hAnsiTheme="minorHAnsi" w:cstheme="minorHAnsi"/>
                <w:b/>
                <w:i/>
                <w:sz w:val="18"/>
                <w:szCs w:val="18"/>
              </w:rPr>
            </w:pPr>
            <w:r w:rsidRPr="009F2F74">
              <w:rPr>
                <w:rFonts w:asciiTheme="minorHAnsi" w:hAnsiTheme="minorHAnsi" w:cstheme="minorHAnsi"/>
                <w:b/>
                <w:i/>
                <w:sz w:val="18"/>
                <w:szCs w:val="18"/>
              </w:rPr>
              <w:t>Colocar la cifra en números y letras</w:t>
            </w:r>
          </w:p>
        </w:tc>
      </w:tr>
    </w:tbl>
    <w:p w14:paraId="5885720C" w14:textId="77777777" w:rsidR="009148C9" w:rsidRPr="0078489F" w:rsidRDefault="009148C9" w:rsidP="009148C9">
      <w:pPr>
        <w:rPr>
          <w:rFonts w:asciiTheme="minorHAnsi" w:hAnsiTheme="minorHAnsi" w:cstheme="minorHAnsi"/>
          <w:sz w:val="22"/>
          <w:szCs w:val="22"/>
        </w:rPr>
      </w:pPr>
    </w:p>
    <w:p w14:paraId="127513B9" w14:textId="77777777" w:rsidR="009148C9" w:rsidRPr="0078489F" w:rsidRDefault="009148C9" w:rsidP="009148C9">
      <w:pPr>
        <w:jc w:val="both"/>
        <w:rPr>
          <w:rFonts w:asciiTheme="minorHAnsi" w:hAnsiTheme="minorHAnsi" w:cstheme="minorHAnsi"/>
          <w:sz w:val="22"/>
          <w:szCs w:val="22"/>
        </w:rPr>
      </w:pPr>
      <w:r w:rsidRPr="0078489F">
        <w:rPr>
          <w:rFonts w:asciiTheme="minorHAnsi" w:hAnsiTheme="minorHAnsi" w:cstheme="minorHAnsi"/>
          <w:sz w:val="22"/>
          <w:szCs w:val="22"/>
        </w:rPr>
        <w:t xml:space="preserve">(*) El precio cotizado incluye los impuestos y todos los costos necesarios para </w:t>
      </w:r>
      <w:r w:rsidRPr="007D0F55">
        <w:rPr>
          <w:rFonts w:asciiTheme="minorHAnsi" w:hAnsiTheme="minorHAnsi" w:cstheme="minorHAnsi"/>
          <w:i/>
          <w:iCs/>
          <w:sz w:val="22"/>
          <w:szCs w:val="22"/>
        </w:rPr>
        <w:t>hacer llegar los Bienes/ejecutar los Servicios distintos de consultoría</w:t>
      </w:r>
      <w:r w:rsidRPr="0078489F">
        <w:rPr>
          <w:rFonts w:asciiTheme="minorHAnsi" w:hAnsiTheme="minorHAnsi" w:cstheme="minorHAnsi"/>
          <w:sz w:val="22"/>
          <w:szCs w:val="22"/>
        </w:rPr>
        <w:t>, en el lugar de entrega.</w:t>
      </w:r>
    </w:p>
    <w:p w14:paraId="3082601F" w14:textId="77777777" w:rsidR="009148C9" w:rsidRPr="0078489F" w:rsidRDefault="009148C9" w:rsidP="009148C9">
      <w:pPr>
        <w:jc w:val="both"/>
        <w:rPr>
          <w:rFonts w:asciiTheme="minorHAnsi" w:hAnsiTheme="minorHAnsi" w:cstheme="minorHAnsi"/>
          <w:sz w:val="22"/>
          <w:szCs w:val="22"/>
          <w:lang w:val="es-ES"/>
        </w:rPr>
      </w:pPr>
    </w:p>
    <w:p w14:paraId="14AE5CC8" w14:textId="77777777" w:rsidR="009148C9" w:rsidRPr="0078489F" w:rsidRDefault="009148C9" w:rsidP="009148C9">
      <w:pPr>
        <w:jc w:val="both"/>
        <w:rPr>
          <w:rFonts w:asciiTheme="minorHAnsi" w:hAnsiTheme="minorHAnsi" w:cstheme="minorHAnsi"/>
          <w:sz w:val="22"/>
          <w:szCs w:val="22"/>
          <w:lang w:val="es-ES"/>
        </w:rPr>
      </w:pPr>
      <w:r w:rsidRPr="0078489F">
        <w:rPr>
          <w:rFonts w:asciiTheme="minorHAnsi" w:hAnsiTheme="minorHAnsi" w:cstheme="minorHAnsi"/>
          <w:sz w:val="22"/>
          <w:szCs w:val="22"/>
          <w:lang w:val="es-ES"/>
        </w:rPr>
        <w:t>Con la presentación de nuestra Cotización, declaramos lo siguiente:</w:t>
      </w:r>
    </w:p>
    <w:p w14:paraId="002A1E21" w14:textId="77777777" w:rsidR="009148C9" w:rsidRPr="0078489F" w:rsidRDefault="009148C9" w:rsidP="009148C9">
      <w:pPr>
        <w:jc w:val="both"/>
        <w:rPr>
          <w:rFonts w:asciiTheme="minorHAnsi" w:hAnsiTheme="minorHAnsi" w:cstheme="minorHAnsi"/>
          <w:sz w:val="22"/>
          <w:szCs w:val="22"/>
          <w:lang w:val="es-ES"/>
        </w:rPr>
      </w:pPr>
    </w:p>
    <w:p w14:paraId="6AD297AD" w14:textId="77777777" w:rsidR="009148C9" w:rsidRDefault="009148C9" w:rsidP="009148C9">
      <w:pPr>
        <w:pStyle w:val="Prrafodelista"/>
        <w:tabs>
          <w:tab w:val="left" w:pos="450"/>
        </w:tabs>
        <w:ind w:left="360" w:hanging="360"/>
        <w:jc w:val="both"/>
        <w:rPr>
          <w:rFonts w:asciiTheme="minorHAnsi" w:hAnsiTheme="minorHAnsi" w:cstheme="minorHAnsi"/>
          <w:sz w:val="22"/>
          <w:szCs w:val="22"/>
          <w:lang w:val="es-ES"/>
        </w:rPr>
      </w:pPr>
      <w:r w:rsidRPr="0078489F">
        <w:rPr>
          <w:rFonts w:asciiTheme="minorHAnsi" w:hAnsiTheme="minorHAnsi" w:cstheme="minorHAnsi"/>
          <w:b/>
          <w:bCs/>
          <w:sz w:val="22"/>
          <w:szCs w:val="22"/>
          <w:lang w:val="es-ES"/>
        </w:rPr>
        <w:t>-</w:t>
      </w:r>
      <w:r w:rsidRPr="0078489F">
        <w:rPr>
          <w:rFonts w:asciiTheme="minorHAnsi" w:hAnsiTheme="minorHAnsi" w:cstheme="minorHAnsi"/>
          <w:sz w:val="22"/>
          <w:szCs w:val="22"/>
          <w:lang w:val="es-ES"/>
        </w:rPr>
        <w:t xml:space="preserve"> </w:t>
      </w:r>
      <w:r w:rsidRPr="0078489F">
        <w:rPr>
          <w:rFonts w:asciiTheme="minorHAnsi" w:hAnsiTheme="minorHAnsi" w:cstheme="minorHAnsi"/>
          <w:sz w:val="22"/>
          <w:szCs w:val="22"/>
          <w:lang w:val="es-ES"/>
        </w:rPr>
        <w:tab/>
        <w:t>Hemos examinado la Solicitud de Cotizaciones y no tenemos reserva alguna al respecto.</w:t>
      </w:r>
    </w:p>
    <w:p w14:paraId="2C11B0D3" w14:textId="77777777" w:rsidR="009148C9" w:rsidRPr="0078489F" w:rsidRDefault="009148C9" w:rsidP="009148C9">
      <w:pPr>
        <w:pStyle w:val="Prrafodelista"/>
        <w:tabs>
          <w:tab w:val="left" w:pos="450"/>
        </w:tabs>
        <w:ind w:left="360" w:hanging="360"/>
        <w:jc w:val="both"/>
        <w:rPr>
          <w:rFonts w:asciiTheme="minorHAnsi" w:hAnsiTheme="minorHAnsi" w:cstheme="minorHAnsi"/>
          <w:sz w:val="22"/>
          <w:szCs w:val="22"/>
          <w:lang w:val="es-ES"/>
        </w:rPr>
      </w:pPr>
    </w:p>
    <w:p w14:paraId="3DB962F2" w14:textId="77777777" w:rsidR="009148C9" w:rsidRDefault="009148C9" w:rsidP="009148C9">
      <w:pPr>
        <w:pStyle w:val="Prrafodelista"/>
        <w:tabs>
          <w:tab w:val="left" w:pos="450"/>
        </w:tabs>
        <w:ind w:left="360" w:hanging="360"/>
        <w:jc w:val="both"/>
        <w:rPr>
          <w:rFonts w:asciiTheme="minorHAnsi" w:hAnsiTheme="minorHAnsi" w:cstheme="minorHAnsi"/>
          <w:sz w:val="22"/>
          <w:szCs w:val="22"/>
          <w:lang w:val="es-ES"/>
        </w:rPr>
      </w:pPr>
      <w:r w:rsidRPr="0078489F">
        <w:rPr>
          <w:rFonts w:asciiTheme="minorHAnsi" w:hAnsiTheme="minorHAnsi" w:cstheme="minorHAnsi"/>
          <w:b/>
          <w:bCs/>
          <w:sz w:val="22"/>
          <w:szCs w:val="22"/>
          <w:lang w:val="es-ES"/>
        </w:rPr>
        <w:t>-</w:t>
      </w:r>
      <w:r w:rsidRPr="0078489F">
        <w:rPr>
          <w:rFonts w:asciiTheme="minorHAnsi" w:hAnsiTheme="minorHAnsi" w:cstheme="minorHAnsi"/>
          <w:sz w:val="22"/>
          <w:szCs w:val="22"/>
          <w:lang w:val="es-ES"/>
        </w:rPr>
        <w:t xml:space="preserve"> </w:t>
      </w:r>
      <w:r w:rsidRPr="0078489F">
        <w:rPr>
          <w:rFonts w:asciiTheme="minorHAnsi" w:hAnsiTheme="minorHAnsi" w:cstheme="minorHAnsi"/>
          <w:sz w:val="22"/>
          <w:szCs w:val="22"/>
          <w:lang w:val="es-ES"/>
        </w:rPr>
        <w:tab/>
        <w:t>Cumplimos los requisitos de elegibilidad y no tenemos conflictos de intereses, de acuerdo con las Políticas para la Adquisición de Bienes y Obras financiados por el Banco Interamericano de Desarrollo (en su versión vigente).</w:t>
      </w:r>
    </w:p>
    <w:p w14:paraId="0C15C505" w14:textId="77777777" w:rsidR="009148C9" w:rsidRPr="0078489F" w:rsidRDefault="009148C9" w:rsidP="009148C9">
      <w:pPr>
        <w:pStyle w:val="Prrafodelista"/>
        <w:tabs>
          <w:tab w:val="left" w:pos="450"/>
        </w:tabs>
        <w:ind w:left="360" w:hanging="360"/>
        <w:jc w:val="both"/>
        <w:rPr>
          <w:rFonts w:asciiTheme="minorHAnsi" w:hAnsiTheme="minorHAnsi" w:cstheme="minorHAnsi"/>
          <w:sz w:val="22"/>
          <w:szCs w:val="22"/>
          <w:lang w:val="es-ES"/>
        </w:rPr>
      </w:pPr>
    </w:p>
    <w:p w14:paraId="3A3401E5" w14:textId="77777777" w:rsidR="009148C9" w:rsidRPr="00357FEB" w:rsidRDefault="009148C9" w:rsidP="009148C9">
      <w:pPr>
        <w:pStyle w:val="Prrafodelista"/>
        <w:tabs>
          <w:tab w:val="left" w:pos="450"/>
        </w:tabs>
        <w:ind w:left="360" w:hanging="360"/>
        <w:jc w:val="both"/>
        <w:rPr>
          <w:rFonts w:asciiTheme="minorHAnsi" w:hAnsiTheme="minorHAnsi" w:cstheme="minorHAnsi"/>
          <w:bCs/>
          <w:sz w:val="22"/>
          <w:szCs w:val="22"/>
          <w:lang w:val="es-ES"/>
        </w:rPr>
      </w:pPr>
      <w:r w:rsidRPr="0078489F">
        <w:rPr>
          <w:rFonts w:asciiTheme="minorHAnsi" w:hAnsiTheme="minorHAnsi" w:cstheme="minorHAnsi"/>
          <w:b/>
          <w:bCs/>
          <w:sz w:val="22"/>
          <w:szCs w:val="22"/>
          <w:lang w:val="es-ES"/>
        </w:rPr>
        <w:t>-</w:t>
      </w:r>
      <w:r w:rsidRPr="0078489F">
        <w:rPr>
          <w:rFonts w:asciiTheme="minorHAnsi" w:hAnsiTheme="minorHAnsi" w:cstheme="minorHAnsi"/>
          <w:bCs/>
          <w:sz w:val="22"/>
          <w:szCs w:val="22"/>
          <w:lang w:val="es-ES"/>
        </w:rPr>
        <w:t xml:space="preserve"> </w:t>
      </w:r>
      <w:r w:rsidRPr="0078489F">
        <w:rPr>
          <w:rFonts w:asciiTheme="minorHAnsi" w:hAnsiTheme="minorHAnsi" w:cstheme="minorHAnsi"/>
          <w:bCs/>
          <w:sz w:val="22"/>
          <w:szCs w:val="22"/>
          <w:lang w:val="es-ES"/>
        </w:rPr>
        <w:tab/>
        <w:t xml:space="preserve">Nuestra Cotización se mantendrá vigente por el período de </w:t>
      </w:r>
      <w:r w:rsidRPr="00B0433D">
        <w:rPr>
          <w:rFonts w:asciiTheme="minorHAnsi" w:hAnsiTheme="minorHAnsi" w:cstheme="minorHAnsi"/>
          <w:b/>
          <w:bCs/>
          <w:i/>
          <w:iCs/>
          <w:noProof/>
          <w:color w:val="1F4E79"/>
          <w:sz w:val="22"/>
          <w:szCs w:val="22"/>
        </w:rPr>
        <w:fldChar w:fldCharType="begin">
          <w:ffData>
            <w:name w:val=""/>
            <w:enabled/>
            <w:calcOnExit w:val="0"/>
            <w:textInput>
              <w:default w:val="[El OE deberá indicar el número de días]"/>
            </w:textInput>
          </w:ffData>
        </w:fldChar>
      </w:r>
      <w:r w:rsidRPr="00B0433D">
        <w:rPr>
          <w:rFonts w:asciiTheme="minorHAnsi" w:hAnsiTheme="minorHAnsi" w:cstheme="minorHAnsi"/>
          <w:b/>
          <w:bCs/>
          <w:i/>
          <w:iCs/>
          <w:noProof/>
          <w:color w:val="1F4E79"/>
          <w:sz w:val="22"/>
          <w:szCs w:val="22"/>
        </w:rPr>
        <w:instrText xml:space="preserve"> FORMTEXT </w:instrText>
      </w:r>
      <w:r w:rsidRPr="00B0433D">
        <w:rPr>
          <w:rFonts w:asciiTheme="minorHAnsi" w:hAnsiTheme="minorHAnsi" w:cstheme="minorHAnsi"/>
          <w:b/>
          <w:bCs/>
          <w:i/>
          <w:iCs/>
          <w:noProof/>
          <w:color w:val="1F4E79"/>
          <w:sz w:val="22"/>
          <w:szCs w:val="22"/>
        </w:rPr>
      </w:r>
      <w:r w:rsidRPr="00B0433D">
        <w:rPr>
          <w:rFonts w:asciiTheme="minorHAnsi" w:hAnsiTheme="minorHAnsi" w:cstheme="minorHAnsi"/>
          <w:b/>
          <w:bCs/>
          <w:i/>
          <w:iCs/>
          <w:noProof/>
          <w:color w:val="1F4E79"/>
          <w:sz w:val="22"/>
          <w:szCs w:val="22"/>
        </w:rPr>
        <w:fldChar w:fldCharType="separate"/>
      </w:r>
      <w:r w:rsidRPr="00B0433D">
        <w:rPr>
          <w:rFonts w:asciiTheme="minorHAnsi" w:hAnsiTheme="minorHAnsi" w:cstheme="minorHAnsi"/>
          <w:b/>
          <w:bCs/>
          <w:i/>
          <w:iCs/>
          <w:noProof/>
          <w:color w:val="1F4E79"/>
          <w:sz w:val="22"/>
          <w:szCs w:val="22"/>
        </w:rPr>
        <w:t>[El OE deberá indicar el número de días]</w:t>
      </w:r>
      <w:r w:rsidRPr="00B0433D">
        <w:rPr>
          <w:rFonts w:asciiTheme="minorHAnsi" w:hAnsiTheme="minorHAnsi" w:cstheme="minorHAnsi"/>
          <w:b/>
          <w:bCs/>
          <w:i/>
          <w:iCs/>
          <w:noProof/>
          <w:color w:val="1F4E79"/>
          <w:sz w:val="22"/>
          <w:szCs w:val="22"/>
        </w:rPr>
        <w:fldChar w:fldCharType="end"/>
      </w:r>
      <w:r>
        <w:rPr>
          <w:rFonts w:asciiTheme="minorHAnsi" w:hAnsiTheme="minorHAnsi" w:cstheme="minorHAnsi"/>
          <w:sz w:val="22"/>
          <w:szCs w:val="22"/>
          <w:lang w:val="es-BO"/>
        </w:rPr>
        <w:t xml:space="preserve"> </w:t>
      </w:r>
      <w:r w:rsidRPr="0078489F">
        <w:rPr>
          <w:rFonts w:asciiTheme="minorHAnsi" w:hAnsiTheme="minorHAnsi" w:cstheme="minorHAnsi"/>
          <w:bCs/>
          <w:sz w:val="22"/>
          <w:szCs w:val="22"/>
          <w:lang w:val="es-ES"/>
        </w:rPr>
        <w:t xml:space="preserve">días calendario, a partir de la fecha de vencimiento del plazo para la presentación de Cotizaciones y seguirá teniendo carácter vinculante para nosotros y podrá ser aceptada en cualquier momento </w:t>
      </w:r>
      <w:r w:rsidRPr="00357FEB">
        <w:rPr>
          <w:rFonts w:asciiTheme="minorHAnsi" w:hAnsiTheme="minorHAnsi" w:cstheme="minorHAnsi"/>
          <w:bCs/>
          <w:sz w:val="22"/>
          <w:szCs w:val="22"/>
          <w:lang w:val="es-ES"/>
        </w:rPr>
        <w:t>antes del vencimiento de dicho período.</w:t>
      </w:r>
    </w:p>
    <w:p w14:paraId="7839870E" w14:textId="77777777" w:rsidR="009148C9" w:rsidRPr="00357FEB" w:rsidRDefault="009148C9" w:rsidP="009148C9">
      <w:pPr>
        <w:pStyle w:val="Prrafodelista"/>
        <w:tabs>
          <w:tab w:val="left" w:pos="450"/>
        </w:tabs>
        <w:ind w:left="360" w:hanging="360"/>
        <w:jc w:val="both"/>
        <w:rPr>
          <w:rFonts w:asciiTheme="minorHAnsi" w:hAnsiTheme="minorHAnsi" w:cstheme="minorHAnsi"/>
          <w:bCs/>
          <w:sz w:val="22"/>
          <w:szCs w:val="22"/>
          <w:lang w:val="es-ES"/>
        </w:rPr>
      </w:pPr>
    </w:p>
    <w:p w14:paraId="51FF0E42" w14:textId="77777777" w:rsidR="009148C9" w:rsidRDefault="009148C9" w:rsidP="009148C9">
      <w:pPr>
        <w:pStyle w:val="Prrafodelista"/>
        <w:tabs>
          <w:tab w:val="left" w:pos="450"/>
        </w:tabs>
        <w:ind w:left="360" w:hanging="360"/>
        <w:jc w:val="both"/>
        <w:rPr>
          <w:rFonts w:asciiTheme="minorHAnsi" w:hAnsiTheme="minorHAnsi" w:cstheme="minorHAnsi"/>
          <w:bCs/>
          <w:sz w:val="22"/>
          <w:szCs w:val="22"/>
          <w:lang w:val="es-ES"/>
        </w:rPr>
      </w:pPr>
      <w:r w:rsidRPr="00357FEB">
        <w:rPr>
          <w:rFonts w:asciiTheme="minorHAnsi" w:hAnsiTheme="minorHAnsi" w:cstheme="minorHAnsi"/>
          <w:b/>
          <w:bCs/>
          <w:sz w:val="22"/>
          <w:szCs w:val="22"/>
          <w:lang w:val="es-ES"/>
        </w:rPr>
        <w:t>-</w:t>
      </w:r>
      <w:r w:rsidRPr="00357FEB">
        <w:rPr>
          <w:rFonts w:asciiTheme="minorHAnsi" w:hAnsiTheme="minorHAnsi" w:cstheme="minorHAnsi"/>
          <w:bCs/>
          <w:sz w:val="22"/>
          <w:szCs w:val="22"/>
          <w:lang w:val="es-ES"/>
        </w:rPr>
        <w:t xml:space="preserve"> </w:t>
      </w:r>
      <w:r w:rsidRPr="00357FEB">
        <w:rPr>
          <w:rFonts w:asciiTheme="minorHAnsi" w:hAnsiTheme="minorHAnsi" w:cstheme="minorHAnsi"/>
          <w:bCs/>
          <w:sz w:val="22"/>
          <w:szCs w:val="22"/>
          <w:lang w:val="es-ES"/>
        </w:rPr>
        <w:tab/>
        <w:t xml:space="preserve">Declaramos que, si retiramos la Cotización durante su período de validez, no cumplimos con la firma del Contrato o no suministramos una Garantía de Cumplimiento cuando sea solicitada, podremos ser declarados no elegibles para la adjudicación de un contrato por parte del </w:t>
      </w:r>
      <w:r w:rsidRPr="00357FEB">
        <w:rPr>
          <w:rFonts w:asciiTheme="minorHAnsi" w:hAnsiTheme="minorHAnsi" w:cstheme="minorHAnsi"/>
          <w:bCs/>
          <w:i/>
          <w:iCs/>
          <w:sz w:val="22"/>
          <w:szCs w:val="22"/>
          <w:lang w:val="es-ES"/>
        </w:rPr>
        <w:t>Comprador/Contratante</w:t>
      </w:r>
      <w:r w:rsidRPr="00357FEB">
        <w:rPr>
          <w:rFonts w:asciiTheme="minorHAnsi" w:hAnsiTheme="minorHAnsi" w:cstheme="minorHAnsi"/>
          <w:bCs/>
          <w:sz w:val="22"/>
          <w:szCs w:val="22"/>
          <w:lang w:val="es-ES"/>
        </w:rPr>
        <w:t xml:space="preserve"> durante el período de un (1) año.</w:t>
      </w:r>
    </w:p>
    <w:p w14:paraId="40D2E2A7" w14:textId="77777777" w:rsidR="009148C9" w:rsidRPr="0078489F" w:rsidRDefault="009148C9" w:rsidP="009148C9">
      <w:pPr>
        <w:pStyle w:val="Prrafodelista"/>
        <w:tabs>
          <w:tab w:val="left" w:pos="450"/>
        </w:tabs>
        <w:ind w:left="360" w:hanging="360"/>
        <w:jc w:val="both"/>
        <w:rPr>
          <w:rFonts w:asciiTheme="minorHAnsi" w:hAnsiTheme="minorHAnsi" w:cstheme="minorHAnsi"/>
          <w:bCs/>
          <w:sz w:val="22"/>
          <w:szCs w:val="22"/>
          <w:lang w:val="es-ES"/>
        </w:rPr>
      </w:pPr>
    </w:p>
    <w:p w14:paraId="754DF0FD" w14:textId="77777777" w:rsidR="009148C9" w:rsidRDefault="009148C9" w:rsidP="009148C9">
      <w:pPr>
        <w:pStyle w:val="Prrafodelista"/>
        <w:tabs>
          <w:tab w:val="left" w:pos="450"/>
        </w:tabs>
        <w:ind w:left="360" w:hanging="360"/>
        <w:jc w:val="both"/>
        <w:rPr>
          <w:rFonts w:asciiTheme="minorHAnsi" w:hAnsiTheme="minorHAnsi" w:cstheme="minorHAnsi"/>
          <w:bCs/>
          <w:sz w:val="22"/>
          <w:szCs w:val="22"/>
          <w:lang w:val="es-ES"/>
        </w:rPr>
      </w:pPr>
      <w:r w:rsidRPr="0078489F">
        <w:rPr>
          <w:rFonts w:asciiTheme="minorHAnsi" w:hAnsiTheme="minorHAnsi" w:cstheme="minorHAnsi"/>
          <w:b/>
          <w:bCs/>
          <w:sz w:val="22"/>
          <w:szCs w:val="22"/>
          <w:lang w:val="es-ES"/>
        </w:rPr>
        <w:t>-</w:t>
      </w:r>
      <w:r w:rsidRPr="0078489F">
        <w:rPr>
          <w:rFonts w:asciiTheme="minorHAnsi" w:hAnsiTheme="minorHAnsi" w:cstheme="minorHAnsi"/>
          <w:bCs/>
          <w:sz w:val="22"/>
          <w:szCs w:val="22"/>
          <w:lang w:val="es-ES"/>
        </w:rPr>
        <w:t xml:space="preserve"> </w:t>
      </w:r>
      <w:r w:rsidRPr="0078489F">
        <w:rPr>
          <w:rFonts w:asciiTheme="minorHAnsi" w:hAnsiTheme="minorHAnsi" w:cstheme="minorHAnsi"/>
          <w:bCs/>
          <w:sz w:val="22"/>
          <w:szCs w:val="22"/>
          <w:lang w:val="es-ES"/>
        </w:rPr>
        <w:tab/>
        <w:t>No estamos presentando ninguna otra Cotización como Oferentes individuales, y no estamos participando en ninguna otra Cotización ni como miembros de una APCA ni como subcontratistas.</w:t>
      </w:r>
    </w:p>
    <w:p w14:paraId="4A230F53" w14:textId="77777777" w:rsidR="009148C9" w:rsidRPr="0078489F" w:rsidRDefault="009148C9" w:rsidP="009148C9">
      <w:pPr>
        <w:pStyle w:val="Prrafodelista"/>
        <w:tabs>
          <w:tab w:val="left" w:pos="450"/>
        </w:tabs>
        <w:ind w:left="360" w:hanging="360"/>
        <w:jc w:val="both"/>
        <w:rPr>
          <w:rFonts w:asciiTheme="minorHAnsi" w:hAnsiTheme="minorHAnsi" w:cstheme="minorHAnsi"/>
          <w:bCs/>
          <w:sz w:val="22"/>
          <w:szCs w:val="22"/>
          <w:lang w:val="es-ES"/>
        </w:rPr>
      </w:pPr>
    </w:p>
    <w:p w14:paraId="3E0FAEE8" w14:textId="77777777" w:rsidR="009148C9" w:rsidRDefault="009148C9" w:rsidP="009148C9">
      <w:pPr>
        <w:pStyle w:val="Prrafodelista"/>
        <w:tabs>
          <w:tab w:val="left" w:pos="450"/>
        </w:tabs>
        <w:ind w:left="360" w:hanging="360"/>
        <w:contextualSpacing/>
        <w:jc w:val="both"/>
        <w:rPr>
          <w:rFonts w:asciiTheme="minorHAnsi" w:hAnsiTheme="minorHAnsi" w:cstheme="minorHAnsi"/>
          <w:sz w:val="22"/>
          <w:szCs w:val="22"/>
          <w:lang w:val="es-ES" w:bidi="es-ES"/>
        </w:rPr>
      </w:pPr>
      <w:r w:rsidRPr="0078489F">
        <w:rPr>
          <w:rFonts w:asciiTheme="minorHAnsi" w:hAnsiTheme="minorHAnsi" w:cstheme="minorHAnsi"/>
          <w:b/>
          <w:bCs/>
          <w:sz w:val="22"/>
          <w:szCs w:val="22"/>
          <w:lang w:val="es-ES"/>
        </w:rPr>
        <w:lastRenderedPageBreak/>
        <w:t>-</w:t>
      </w:r>
      <w:r w:rsidRPr="0078489F">
        <w:rPr>
          <w:rFonts w:asciiTheme="minorHAnsi" w:hAnsiTheme="minorHAnsi" w:cstheme="minorHAnsi"/>
          <w:sz w:val="22"/>
          <w:szCs w:val="22"/>
          <w:lang w:val="es-ES"/>
        </w:rPr>
        <w:t xml:space="preserve"> </w:t>
      </w:r>
      <w:r w:rsidRPr="0078489F">
        <w:rPr>
          <w:rFonts w:asciiTheme="minorHAnsi" w:hAnsiTheme="minorHAnsi" w:cstheme="minorHAnsi"/>
          <w:sz w:val="22"/>
          <w:szCs w:val="22"/>
          <w:lang w:val="es-ES"/>
        </w:rPr>
        <w:tab/>
        <w:t>Nosotros (incluidos, los directores, funcionarios, accionistas principales, personal propuesto y agentes), al igual que subcontratistas, proveedores, consultores, fabricantes o prestadores de servicios que intervienen en alguna parte del contrato, no somos objeto de una suspensión temporal o inhabilitación impuesta por el BID conforme al acuerdo para el cumplimiento conjunto de las decisiones de inhabilitación firmado por el BID y otros bancos de desarrollo.</w:t>
      </w:r>
      <w:r w:rsidRPr="0078489F">
        <w:rPr>
          <w:rFonts w:asciiTheme="minorHAnsi" w:hAnsiTheme="minorHAnsi" w:cstheme="minorHAnsi"/>
          <w:sz w:val="22"/>
          <w:szCs w:val="22"/>
          <w:lang w:val="es-ES" w:bidi="es-ES"/>
        </w:rPr>
        <w:t xml:space="preserve"> Así mismo, no somos inelegibles en virtud de las leyes nacionales del </w:t>
      </w:r>
      <w:r w:rsidRPr="0078489F">
        <w:rPr>
          <w:rFonts w:asciiTheme="minorHAnsi" w:hAnsiTheme="minorHAnsi" w:cstheme="minorHAnsi"/>
          <w:i/>
          <w:iCs/>
          <w:sz w:val="22"/>
          <w:szCs w:val="22"/>
          <w:lang w:val="es-ES" w:bidi="es-ES"/>
        </w:rPr>
        <w:t>Comprador/Contratante</w:t>
      </w:r>
      <w:r w:rsidRPr="0078489F">
        <w:rPr>
          <w:rFonts w:asciiTheme="minorHAnsi" w:hAnsiTheme="minorHAnsi" w:cstheme="minorHAnsi"/>
          <w:sz w:val="22"/>
          <w:szCs w:val="22"/>
          <w:lang w:val="es-ES" w:bidi="es-ES"/>
        </w:rPr>
        <w:t xml:space="preserve"> ni de sus normas oficiales, así como tampoco en virtud de una decisión del Consejo de Seguridad de las Naciones Unidas.</w:t>
      </w:r>
    </w:p>
    <w:p w14:paraId="7AB5C641" w14:textId="77777777" w:rsidR="009148C9" w:rsidRDefault="009148C9" w:rsidP="009148C9">
      <w:pPr>
        <w:pStyle w:val="Prrafodelista"/>
        <w:tabs>
          <w:tab w:val="left" w:pos="450"/>
        </w:tabs>
        <w:ind w:left="360" w:hanging="360"/>
        <w:contextualSpacing/>
        <w:jc w:val="both"/>
        <w:rPr>
          <w:rFonts w:asciiTheme="minorHAnsi" w:hAnsiTheme="minorHAnsi" w:cstheme="minorHAnsi"/>
          <w:sz w:val="22"/>
          <w:szCs w:val="22"/>
          <w:lang w:val="es-ES" w:bidi="es-ES"/>
        </w:rPr>
      </w:pPr>
    </w:p>
    <w:p w14:paraId="2A83B2DC" w14:textId="77777777" w:rsidR="009148C9" w:rsidRDefault="009148C9" w:rsidP="009148C9">
      <w:pPr>
        <w:pStyle w:val="Prrafodelista"/>
        <w:tabs>
          <w:tab w:val="left" w:pos="450"/>
        </w:tabs>
        <w:ind w:left="360" w:hanging="360"/>
        <w:contextualSpacing/>
        <w:jc w:val="both"/>
        <w:rPr>
          <w:rFonts w:asciiTheme="minorHAnsi" w:hAnsiTheme="minorHAnsi" w:cstheme="minorHAnsi"/>
          <w:sz w:val="22"/>
          <w:szCs w:val="22"/>
          <w:lang w:val="es-ES" w:bidi="es-ES"/>
        </w:rPr>
      </w:pPr>
    </w:p>
    <w:p w14:paraId="19717685" w14:textId="77777777" w:rsidR="009148C9" w:rsidRPr="0078489F" w:rsidRDefault="009148C9" w:rsidP="009148C9">
      <w:pPr>
        <w:pStyle w:val="Prrafodelista"/>
        <w:tabs>
          <w:tab w:val="left" w:pos="450"/>
        </w:tabs>
        <w:ind w:left="360" w:hanging="360"/>
        <w:contextualSpacing/>
        <w:jc w:val="both"/>
        <w:rPr>
          <w:rFonts w:asciiTheme="minorHAnsi" w:hAnsiTheme="minorHAnsi" w:cstheme="minorHAnsi"/>
          <w:sz w:val="22"/>
          <w:szCs w:val="22"/>
          <w:lang w:val="es-ES" w:bidi="es-ES"/>
        </w:rPr>
      </w:pPr>
    </w:p>
    <w:p w14:paraId="30DC8291" w14:textId="77777777" w:rsidR="009148C9" w:rsidRPr="0078489F" w:rsidRDefault="009148C9" w:rsidP="009148C9">
      <w:pPr>
        <w:pStyle w:val="Prrafodelista"/>
        <w:tabs>
          <w:tab w:val="left" w:pos="450"/>
        </w:tabs>
        <w:ind w:left="360" w:hanging="360"/>
        <w:jc w:val="both"/>
        <w:rPr>
          <w:rFonts w:asciiTheme="minorHAnsi" w:hAnsiTheme="minorHAnsi" w:cstheme="minorHAnsi"/>
          <w:bCs/>
          <w:i/>
          <w:sz w:val="22"/>
          <w:szCs w:val="22"/>
          <w:lang w:val="es-ES"/>
        </w:rPr>
      </w:pPr>
      <w:r w:rsidRPr="0078489F">
        <w:rPr>
          <w:rFonts w:asciiTheme="minorHAnsi" w:hAnsiTheme="minorHAnsi" w:cstheme="minorHAnsi"/>
          <w:bCs/>
          <w:sz w:val="22"/>
          <w:szCs w:val="22"/>
          <w:lang w:val="es-ES"/>
        </w:rPr>
        <w:t>-</w:t>
      </w:r>
      <w:r w:rsidRPr="0078489F">
        <w:rPr>
          <w:rFonts w:asciiTheme="minorHAnsi" w:hAnsiTheme="minorHAnsi" w:cstheme="minorHAnsi"/>
          <w:bCs/>
          <w:sz w:val="22"/>
          <w:szCs w:val="22"/>
          <w:lang w:val="es-ES"/>
        </w:rPr>
        <w:tab/>
      </w:r>
      <w:r w:rsidRPr="0078489F">
        <w:rPr>
          <w:rFonts w:asciiTheme="minorHAnsi" w:hAnsiTheme="minorHAnsi" w:cstheme="minorHAnsi"/>
          <w:bCs/>
          <w:i/>
          <w:sz w:val="22"/>
          <w:szCs w:val="22"/>
          <w:lang w:val="es-ES"/>
        </w:rPr>
        <w:t xml:space="preserve">[Seleccione la opción correspondiente y elimine la otra]. </w:t>
      </w:r>
    </w:p>
    <w:p w14:paraId="1689BBA3" w14:textId="77777777" w:rsidR="009148C9" w:rsidRDefault="009148C9" w:rsidP="009148C9">
      <w:pPr>
        <w:pStyle w:val="Prrafodelista"/>
        <w:tabs>
          <w:tab w:val="left" w:pos="450"/>
        </w:tabs>
        <w:ind w:left="360" w:hanging="360"/>
        <w:jc w:val="both"/>
        <w:rPr>
          <w:rFonts w:asciiTheme="minorHAnsi" w:hAnsiTheme="minorHAnsi" w:cstheme="minorHAnsi"/>
          <w:bCs/>
          <w:iCs/>
          <w:sz w:val="22"/>
          <w:szCs w:val="22"/>
          <w:lang w:val="es-ES"/>
        </w:rPr>
      </w:pPr>
      <w:r>
        <w:rPr>
          <w:rFonts w:asciiTheme="minorHAnsi" w:hAnsiTheme="minorHAnsi" w:cstheme="minorHAnsi"/>
          <w:bCs/>
          <w:iCs/>
          <w:sz w:val="22"/>
          <w:szCs w:val="22"/>
          <w:lang w:val="es-ES"/>
        </w:rPr>
        <w:tab/>
      </w:r>
      <w:r w:rsidRPr="0078489F">
        <w:rPr>
          <w:rFonts w:asciiTheme="minorHAnsi" w:hAnsiTheme="minorHAnsi" w:cstheme="minorHAnsi"/>
          <w:bCs/>
          <w:iCs/>
          <w:sz w:val="22"/>
          <w:szCs w:val="22"/>
          <w:lang w:val="es-ES"/>
        </w:rPr>
        <w:t xml:space="preserve">No somos una empresa o ente de propiedad estatal / Somos una empresa o ente de propiedad estatal, pero </w:t>
      </w:r>
      <w:r w:rsidRPr="00D021FB">
        <w:rPr>
          <w:rFonts w:asciiTheme="minorHAnsi" w:hAnsiTheme="minorHAnsi" w:cstheme="minorHAnsi"/>
          <w:bCs/>
          <w:iCs/>
          <w:sz w:val="22"/>
          <w:szCs w:val="22"/>
          <w:lang w:val="es-ES"/>
        </w:rPr>
        <w:t>podemos demostrar que (i) tenemos autonomía legal y financiera; (</w:t>
      </w:r>
      <w:proofErr w:type="spellStart"/>
      <w:r w:rsidRPr="00D021FB">
        <w:rPr>
          <w:rFonts w:asciiTheme="minorHAnsi" w:hAnsiTheme="minorHAnsi" w:cstheme="minorHAnsi"/>
          <w:bCs/>
          <w:iCs/>
          <w:sz w:val="22"/>
          <w:szCs w:val="22"/>
          <w:lang w:val="es-ES"/>
        </w:rPr>
        <w:t>ii</w:t>
      </w:r>
      <w:proofErr w:type="spellEnd"/>
      <w:r w:rsidRPr="00D021FB">
        <w:rPr>
          <w:rFonts w:asciiTheme="minorHAnsi" w:hAnsiTheme="minorHAnsi" w:cstheme="minorHAnsi"/>
          <w:bCs/>
          <w:iCs/>
          <w:sz w:val="22"/>
          <w:szCs w:val="22"/>
          <w:lang w:val="es-ES"/>
        </w:rPr>
        <w:t>) operamos conforme a las leyes comerciales; y (</w:t>
      </w:r>
      <w:proofErr w:type="spellStart"/>
      <w:r w:rsidRPr="00D021FB">
        <w:rPr>
          <w:rFonts w:asciiTheme="minorHAnsi" w:hAnsiTheme="minorHAnsi" w:cstheme="minorHAnsi"/>
          <w:bCs/>
          <w:iCs/>
          <w:sz w:val="22"/>
          <w:szCs w:val="22"/>
          <w:lang w:val="es-ES"/>
        </w:rPr>
        <w:t>iii</w:t>
      </w:r>
      <w:proofErr w:type="spellEnd"/>
      <w:r w:rsidRPr="00D021FB">
        <w:rPr>
          <w:rFonts w:asciiTheme="minorHAnsi" w:hAnsiTheme="minorHAnsi" w:cstheme="minorHAnsi"/>
          <w:bCs/>
          <w:iCs/>
          <w:sz w:val="22"/>
          <w:szCs w:val="22"/>
          <w:lang w:val="es-ES"/>
        </w:rPr>
        <w:t xml:space="preserve">) no dependemos de ninguna agencia del </w:t>
      </w:r>
      <w:r w:rsidRPr="00D021FB">
        <w:rPr>
          <w:rFonts w:asciiTheme="minorHAnsi" w:hAnsiTheme="minorHAnsi" w:cstheme="minorHAnsi"/>
          <w:bCs/>
          <w:i/>
          <w:sz w:val="22"/>
          <w:szCs w:val="22"/>
          <w:lang w:val="es-ES"/>
        </w:rPr>
        <w:t>Comprador/Contratante</w:t>
      </w:r>
      <w:r w:rsidRPr="00D021FB">
        <w:rPr>
          <w:rFonts w:asciiTheme="minorHAnsi" w:hAnsiTheme="minorHAnsi" w:cstheme="minorHAnsi"/>
          <w:bCs/>
          <w:iCs/>
          <w:sz w:val="22"/>
          <w:szCs w:val="22"/>
          <w:lang w:val="es-ES"/>
        </w:rPr>
        <w:t>.</w:t>
      </w:r>
    </w:p>
    <w:p w14:paraId="3CF01037" w14:textId="77777777" w:rsidR="009148C9" w:rsidRPr="0078489F" w:rsidRDefault="009148C9" w:rsidP="009148C9">
      <w:pPr>
        <w:pStyle w:val="Prrafodelista"/>
        <w:tabs>
          <w:tab w:val="left" w:pos="450"/>
        </w:tabs>
        <w:ind w:left="360" w:hanging="360"/>
        <w:jc w:val="both"/>
        <w:rPr>
          <w:rFonts w:asciiTheme="minorHAnsi" w:hAnsiTheme="minorHAnsi" w:cstheme="minorHAnsi"/>
          <w:bCs/>
          <w:iCs/>
          <w:sz w:val="22"/>
          <w:szCs w:val="22"/>
          <w:lang w:val="es-ES"/>
        </w:rPr>
      </w:pPr>
    </w:p>
    <w:p w14:paraId="60AAEA11" w14:textId="77777777" w:rsidR="009148C9" w:rsidRDefault="009148C9" w:rsidP="009148C9">
      <w:pPr>
        <w:pStyle w:val="Prrafodelista"/>
        <w:tabs>
          <w:tab w:val="left" w:pos="450"/>
        </w:tabs>
        <w:ind w:left="360" w:hanging="360"/>
        <w:jc w:val="both"/>
        <w:rPr>
          <w:rFonts w:asciiTheme="minorHAnsi" w:hAnsiTheme="minorHAnsi" w:cstheme="minorHAnsi"/>
          <w:bCs/>
          <w:sz w:val="22"/>
          <w:szCs w:val="22"/>
          <w:lang w:val="es-ES"/>
        </w:rPr>
      </w:pPr>
      <w:r w:rsidRPr="0078489F">
        <w:rPr>
          <w:rFonts w:asciiTheme="minorHAnsi" w:hAnsiTheme="minorHAnsi" w:cstheme="minorHAnsi"/>
          <w:b/>
          <w:bCs/>
          <w:sz w:val="22"/>
          <w:szCs w:val="22"/>
          <w:lang w:val="es-ES"/>
        </w:rPr>
        <w:t>-</w:t>
      </w:r>
      <w:r w:rsidRPr="0078489F">
        <w:rPr>
          <w:rFonts w:asciiTheme="minorHAnsi" w:hAnsiTheme="minorHAnsi" w:cstheme="minorHAnsi"/>
          <w:b/>
          <w:bCs/>
          <w:sz w:val="22"/>
          <w:szCs w:val="22"/>
          <w:lang w:val="es-ES"/>
        </w:rPr>
        <w:tab/>
      </w:r>
      <w:r w:rsidRPr="0078489F">
        <w:rPr>
          <w:rFonts w:asciiTheme="minorHAnsi" w:hAnsiTheme="minorHAnsi" w:cstheme="minorHAnsi"/>
          <w:bCs/>
          <w:sz w:val="22"/>
          <w:szCs w:val="22"/>
          <w:lang w:val="es-ES"/>
        </w:rPr>
        <w:t>Entendemos que esta Cotización, junto con su debida aceptación por escrito, constituirá una obligación contractual entre nosotros hasta que las partes hayan preparado y perfeccionado un contrato formal.</w:t>
      </w:r>
    </w:p>
    <w:p w14:paraId="17E27115" w14:textId="77777777" w:rsidR="009148C9" w:rsidRDefault="009148C9" w:rsidP="009148C9">
      <w:pPr>
        <w:pStyle w:val="Prrafodelista"/>
        <w:tabs>
          <w:tab w:val="left" w:pos="450"/>
        </w:tabs>
        <w:ind w:left="360" w:hanging="360"/>
        <w:jc w:val="both"/>
        <w:rPr>
          <w:rFonts w:asciiTheme="minorHAnsi" w:hAnsiTheme="minorHAnsi" w:cstheme="minorHAnsi"/>
          <w:bCs/>
          <w:sz w:val="22"/>
          <w:szCs w:val="22"/>
          <w:lang w:val="es-ES"/>
        </w:rPr>
      </w:pPr>
    </w:p>
    <w:p w14:paraId="65190379" w14:textId="77777777" w:rsidR="009148C9" w:rsidRDefault="009148C9" w:rsidP="009148C9">
      <w:pPr>
        <w:pStyle w:val="Prrafodelista"/>
        <w:tabs>
          <w:tab w:val="left" w:pos="450"/>
        </w:tabs>
        <w:ind w:left="360" w:hanging="360"/>
        <w:jc w:val="both"/>
        <w:rPr>
          <w:rFonts w:asciiTheme="minorHAnsi" w:hAnsiTheme="minorHAnsi" w:cstheme="minorHAnsi"/>
          <w:bCs/>
          <w:sz w:val="22"/>
          <w:szCs w:val="22"/>
          <w:lang w:val="es-ES"/>
        </w:rPr>
      </w:pPr>
      <w:r w:rsidRPr="0078489F">
        <w:rPr>
          <w:rFonts w:asciiTheme="minorHAnsi" w:hAnsiTheme="minorHAnsi" w:cstheme="minorHAnsi"/>
          <w:bCs/>
          <w:sz w:val="22"/>
          <w:szCs w:val="22"/>
          <w:lang w:val="es-ES"/>
        </w:rPr>
        <w:t xml:space="preserve">- </w:t>
      </w:r>
      <w:r w:rsidRPr="0078489F">
        <w:rPr>
          <w:rFonts w:asciiTheme="minorHAnsi" w:hAnsiTheme="minorHAnsi" w:cstheme="minorHAnsi"/>
          <w:bCs/>
          <w:sz w:val="22"/>
          <w:szCs w:val="22"/>
          <w:lang w:val="es-ES"/>
        </w:rPr>
        <w:tab/>
        <w:t xml:space="preserve">Entendemos que el </w:t>
      </w:r>
      <w:r w:rsidRPr="00064A3B">
        <w:rPr>
          <w:rFonts w:asciiTheme="minorHAnsi" w:hAnsiTheme="minorHAnsi" w:cstheme="minorHAnsi"/>
          <w:bCs/>
          <w:i/>
          <w:iCs/>
          <w:sz w:val="22"/>
          <w:szCs w:val="22"/>
          <w:lang w:val="es-ES"/>
        </w:rPr>
        <w:t>Comprador/Contratante</w:t>
      </w:r>
      <w:r w:rsidRPr="0078489F">
        <w:rPr>
          <w:rFonts w:asciiTheme="minorHAnsi" w:hAnsiTheme="minorHAnsi" w:cstheme="minorHAnsi"/>
          <w:bCs/>
          <w:sz w:val="22"/>
          <w:szCs w:val="22"/>
          <w:lang w:val="es-ES"/>
        </w:rPr>
        <w:t xml:space="preserve"> no está obligado a aceptar la Cotización con el costo evaluado más bajo, ni ninguna otra Cotización que reciban.</w:t>
      </w:r>
    </w:p>
    <w:p w14:paraId="0BA738CA" w14:textId="77777777" w:rsidR="009148C9" w:rsidRPr="0078489F" w:rsidRDefault="009148C9" w:rsidP="009148C9">
      <w:pPr>
        <w:pStyle w:val="Prrafodelista"/>
        <w:tabs>
          <w:tab w:val="left" w:pos="450"/>
        </w:tabs>
        <w:ind w:left="360" w:hanging="360"/>
        <w:jc w:val="both"/>
        <w:rPr>
          <w:rFonts w:asciiTheme="minorHAnsi" w:hAnsiTheme="minorHAnsi" w:cstheme="minorHAnsi"/>
          <w:bCs/>
          <w:sz w:val="22"/>
          <w:szCs w:val="22"/>
          <w:lang w:val="es-ES"/>
        </w:rPr>
      </w:pPr>
    </w:p>
    <w:p w14:paraId="293A4C37" w14:textId="77777777" w:rsidR="009148C9" w:rsidRDefault="009148C9" w:rsidP="009148C9">
      <w:pPr>
        <w:pStyle w:val="Prrafodelista"/>
        <w:tabs>
          <w:tab w:val="left" w:pos="450"/>
        </w:tabs>
        <w:ind w:left="360" w:hanging="360"/>
        <w:jc w:val="both"/>
        <w:rPr>
          <w:rFonts w:asciiTheme="minorHAnsi" w:hAnsiTheme="minorHAnsi" w:cstheme="minorHAnsi"/>
          <w:sz w:val="22"/>
          <w:szCs w:val="22"/>
          <w:lang w:val="es-ES"/>
        </w:rPr>
      </w:pPr>
      <w:r w:rsidRPr="0078489F">
        <w:rPr>
          <w:rFonts w:asciiTheme="minorHAnsi" w:hAnsiTheme="minorHAnsi" w:cstheme="minorHAnsi"/>
          <w:bCs/>
          <w:sz w:val="22"/>
          <w:szCs w:val="22"/>
          <w:lang w:val="es-ES"/>
        </w:rPr>
        <w:t xml:space="preserve">- </w:t>
      </w:r>
      <w:bookmarkStart w:id="6" w:name="_Hlk48407084"/>
      <w:r w:rsidRPr="0078489F">
        <w:rPr>
          <w:rFonts w:asciiTheme="minorHAnsi" w:hAnsiTheme="minorHAnsi" w:cstheme="minorHAnsi"/>
          <w:bCs/>
          <w:sz w:val="22"/>
          <w:szCs w:val="22"/>
          <w:lang w:val="es-ES"/>
        </w:rPr>
        <w:tab/>
        <w:t xml:space="preserve">Hemos leído y aceptamos cumplir y conocer las previsiones en cuanto a: i) elegibilidad y </w:t>
      </w:r>
      <w:proofErr w:type="spellStart"/>
      <w:r w:rsidRPr="0078489F">
        <w:rPr>
          <w:rFonts w:asciiTheme="minorHAnsi" w:hAnsiTheme="minorHAnsi" w:cstheme="minorHAnsi"/>
          <w:bCs/>
          <w:sz w:val="22"/>
          <w:szCs w:val="22"/>
          <w:lang w:val="es-ES"/>
        </w:rPr>
        <w:t>ii</w:t>
      </w:r>
      <w:proofErr w:type="spellEnd"/>
      <w:r w:rsidRPr="0078489F">
        <w:rPr>
          <w:rFonts w:asciiTheme="minorHAnsi" w:hAnsiTheme="minorHAnsi" w:cstheme="minorHAnsi"/>
          <w:bCs/>
          <w:sz w:val="22"/>
          <w:szCs w:val="22"/>
          <w:lang w:val="es-ES"/>
        </w:rPr>
        <w:t xml:space="preserve">) disposiciones relativas a Prácticas Prohibidas descritas en las Políticas para la Selección y Contratación de Consultores financiados por el Banco Interamericano de Desarrollo (GN-2349-15), disponibles en el sitio virtual del Banco </w:t>
      </w:r>
      <w:hyperlink r:id="rId30" w:history="1">
        <w:r w:rsidRPr="0033596B">
          <w:rPr>
            <w:rStyle w:val="Hipervnculo"/>
            <w:rFonts w:asciiTheme="minorHAnsi" w:hAnsiTheme="minorHAnsi" w:cstheme="minorHAnsi"/>
            <w:sz w:val="22"/>
            <w:szCs w:val="22"/>
            <w:lang w:val="es-ES"/>
          </w:rPr>
          <w:t>www.iadb.org/integridad.`</w:t>
        </w:r>
      </w:hyperlink>
    </w:p>
    <w:p w14:paraId="3C8AA19D" w14:textId="77777777" w:rsidR="009148C9" w:rsidRDefault="009148C9" w:rsidP="009148C9">
      <w:pPr>
        <w:pStyle w:val="Prrafodelista"/>
        <w:tabs>
          <w:tab w:val="left" w:pos="450"/>
        </w:tabs>
        <w:ind w:left="360" w:hanging="360"/>
        <w:jc w:val="both"/>
        <w:rPr>
          <w:rFonts w:asciiTheme="minorHAnsi" w:hAnsiTheme="minorHAnsi" w:cstheme="minorHAnsi"/>
          <w:sz w:val="22"/>
          <w:szCs w:val="22"/>
          <w:lang w:val="es-ES"/>
        </w:rPr>
      </w:pPr>
    </w:p>
    <w:p w14:paraId="2D66D063" w14:textId="77777777" w:rsidR="009148C9" w:rsidRPr="006E4338" w:rsidRDefault="009148C9" w:rsidP="009148C9">
      <w:pPr>
        <w:pStyle w:val="Prrafodelista"/>
        <w:tabs>
          <w:tab w:val="left" w:pos="450"/>
        </w:tabs>
        <w:ind w:left="360" w:hanging="360"/>
        <w:jc w:val="both"/>
        <w:rPr>
          <w:rFonts w:asciiTheme="minorHAnsi" w:hAnsiTheme="minorHAnsi" w:cstheme="minorHAnsi"/>
          <w:bCs/>
          <w:sz w:val="22"/>
          <w:szCs w:val="22"/>
          <w:lang w:val="es-ES"/>
        </w:rPr>
      </w:pPr>
      <w:r w:rsidRPr="006E4338">
        <w:rPr>
          <w:rFonts w:asciiTheme="minorHAnsi" w:hAnsiTheme="minorHAnsi" w:cstheme="minorHAnsi"/>
          <w:bCs/>
          <w:sz w:val="22"/>
          <w:szCs w:val="22"/>
          <w:lang w:val="es-ES"/>
        </w:rPr>
        <w:t xml:space="preserve">- </w:t>
      </w:r>
      <w:bookmarkStart w:id="7" w:name="_Hlk93937817"/>
      <w:r w:rsidRPr="006E4338">
        <w:rPr>
          <w:rFonts w:asciiTheme="minorHAnsi" w:hAnsiTheme="minorHAnsi" w:cstheme="minorHAnsi"/>
          <w:bCs/>
          <w:sz w:val="22"/>
          <w:szCs w:val="22"/>
          <w:lang w:val="es-ES"/>
        </w:rPr>
        <w:t xml:space="preserve">   </w:t>
      </w:r>
      <w:r w:rsidRPr="006E4338">
        <w:rPr>
          <w:rFonts w:asciiTheme="minorHAnsi" w:hAnsiTheme="minorHAnsi" w:cstheme="minorHAnsi"/>
          <w:bCs/>
          <w:sz w:val="22"/>
          <w:szCs w:val="22"/>
          <w:lang w:val="es-ES"/>
        </w:rPr>
        <w:tab/>
        <w:t>Declaramos nuestro compromiso de practicar la responsabilidad ambiental y social -ESHS y cumplir con el Marco de Política Ambiental y Social del Banco.</w:t>
      </w:r>
    </w:p>
    <w:bookmarkEnd w:id="7"/>
    <w:p w14:paraId="5C554353" w14:textId="77777777" w:rsidR="009148C9" w:rsidRPr="005043F8" w:rsidRDefault="009148C9" w:rsidP="009148C9">
      <w:pPr>
        <w:pStyle w:val="Prrafodelista"/>
        <w:tabs>
          <w:tab w:val="left" w:pos="450"/>
        </w:tabs>
        <w:ind w:left="360" w:hanging="360"/>
        <w:jc w:val="both"/>
        <w:rPr>
          <w:rFonts w:asciiTheme="minorHAnsi" w:hAnsiTheme="minorHAnsi" w:cstheme="minorHAnsi"/>
          <w:bCs/>
          <w:sz w:val="22"/>
          <w:szCs w:val="22"/>
          <w:lang w:val="es-419"/>
        </w:rPr>
      </w:pPr>
    </w:p>
    <w:bookmarkEnd w:id="6"/>
    <w:p w14:paraId="4E04AD6E" w14:textId="77777777" w:rsidR="009148C9" w:rsidRPr="0078489F" w:rsidRDefault="009148C9" w:rsidP="009148C9">
      <w:pPr>
        <w:jc w:val="both"/>
        <w:rPr>
          <w:rFonts w:asciiTheme="minorHAnsi" w:hAnsiTheme="minorHAnsi" w:cstheme="minorHAnsi"/>
          <w:sz w:val="22"/>
          <w:szCs w:val="22"/>
          <w:lang w:val="es-ES"/>
        </w:rPr>
      </w:pPr>
      <w:r w:rsidRPr="0078489F">
        <w:rPr>
          <w:rFonts w:asciiTheme="minorHAnsi" w:hAnsiTheme="minorHAnsi" w:cstheme="minorHAnsi"/>
          <w:sz w:val="22"/>
          <w:szCs w:val="22"/>
          <w:lang w:val="es-ES"/>
        </w:rPr>
        <w:t xml:space="preserve">Nombre del Oferente, dirección, teléfono y NIT: </w:t>
      </w:r>
      <w:r>
        <w:rPr>
          <w:rFonts w:asciiTheme="minorHAnsi" w:hAnsiTheme="minorHAnsi" w:cstheme="minorHAnsi"/>
          <w:b/>
          <w:i/>
          <w:iCs/>
          <w:sz w:val="22"/>
          <w:szCs w:val="22"/>
          <w:lang w:val="es-BO"/>
        </w:rPr>
        <w:fldChar w:fldCharType="begin">
          <w:ffData>
            <w:name w:val=""/>
            <w:enabled/>
            <w:calcOnExit w:val="0"/>
            <w:textInput>
              <w:default w:val="[Proporcionar datos completos y vigentes del Oferente]"/>
            </w:textInput>
          </w:ffData>
        </w:fldChar>
      </w:r>
      <w:r>
        <w:rPr>
          <w:rFonts w:asciiTheme="minorHAnsi" w:hAnsiTheme="minorHAnsi" w:cstheme="minorHAnsi"/>
          <w:b/>
          <w:i/>
          <w:iCs/>
          <w:sz w:val="22"/>
          <w:szCs w:val="22"/>
          <w:lang w:val="es-BO"/>
        </w:rPr>
        <w:instrText xml:space="preserve"> FORMTEXT </w:instrText>
      </w:r>
      <w:r>
        <w:rPr>
          <w:rFonts w:asciiTheme="minorHAnsi" w:hAnsiTheme="minorHAnsi" w:cstheme="minorHAnsi"/>
          <w:b/>
          <w:i/>
          <w:iCs/>
          <w:sz w:val="22"/>
          <w:szCs w:val="22"/>
          <w:lang w:val="es-BO"/>
        </w:rPr>
      </w:r>
      <w:r>
        <w:rPr>
          <w:rFonts w:asciiTheme="minorHAnsi" w:hAnsiTheme="minorHAnsi" w:cstheme="minorHAnsi"/>
          <w:b/>
          <w:i/>
          <w:iCs/>
          <w:sz w:val="22"/>
          <w:szCs w:val="22"/>
          <w:lang w:val="es-BO"/>
        </w:rPr>
        <w:fldChar w:fldCharType="separate"/>
      </w:r>
      <w:r>
        <w:rPr>
          <w:rFonts w:asciiTheme="minorHAnsi" w:hAnsiTheme="minorHAnsi" w:cstheme="minorHAnsi"/>
          <w:b/>
          <w:i/>
          <w:iCs/>
          <w:noProof/>
          <w:sz w:val="22"/>
          <w:szCs w:val="22"/>
          <w:lang w:val="es-BO"/>
        </w:rPr>
        <w:t>[Proporcionar datos completos y vigentes del Oferente]</w:t>
      </w:r>
      <w:r>
        <w:rPr>
          <w:rFonts w:asciiTheme="minorHAnsi" w:hAnsiTheme="minorHAnsi" w:cstheme="minorHAnsi"/>
          <w:b/>
          <w:i/>
          <w:iCs/>
          <w:sz w:val="22"/>
          <w:szCs w:val="22"/>
          <w:lang w:val="es-BO"/>
        </w:rPr>
        <w:fldChar w:fldCharType="end"/>
      </w:r>
    </w:p>
    <w:p w14:paraId="247E2C7B" w14:textId="77777777" w:rsidR="009148C9" w:rsidRPr="0078489F" w:rsidRDefault="009148C9" w:rsidP="009148C9">
      <w:pPr>
        <w:jc w:val="both"/>
        <w:rPr>
          <w:rFonts w:asciiTheme="minorHAnsi" w:hAnsiTheme="minorHAnsi" w:cstheme="minorHAnsi"/>
          <w:sz w:val="22"/>
          <w:szCs w:val="22"/>
          <w:lang w:val="es-ES"/>
        </w:rPr>
      </w:pPr>
    </w:p>
    <w:p w14:paraId="177D2428" w14:textId="77777777" w:rsidR="009148C9" w:rsidRPr="0078489F" w:rsidRDefault="009148C9" w:rsidP="009148C9">
      <w:pPr>
        <w:jc w:val="both"/>
        <w:rPr>
          <w:rFonts w:asciiTheme="minorHAnsi" w:hAnsiTheme="minorHAnsi" w:cstheme="minorHAnsi"/>
          <w:sz w:val="22"/>
          <w:szCs w:val="22"/>
          <w:lang w:val="es-ES"/>
        </w:rPr>
      </w:pPr>
      <w:r w:rsidRPr="0078489F">
        <w:rPr>
          <w:rFonts w:asciiTheme="minorHAnsi" w:hAnsiTheme="minorHAnsi" w:cstheme="minorHAnsi"/>
          <w:sz w:val="22"/>
          <w:szCs w:val="22"/>
          <w:lang w:val="es-ES"/>
        </w:rPr>
        <w:t>Nombre y cargo de la persona debidamente autorizada para firmar la Cotización en nombre del Oferente:</w:t>
      </w:r>
      <w:r w:rsidRPr="0078489F">
        <w:rPr>
          <w:rFonts w:asciiTheme="minorHAnsi" w:hAnsiTheme="minorHAnsi" w:cstheme="minorHAnsi"/>
          <w:i/>
          <w:iCs/>
          <w:sz w:val="22"/>
          <w:szCs w:val="22"/>
          <w:lang w:val="es-ES"/>
        </w:rPr>
        <w:t xml:space="preserve"> </w:t>
      </w:r>
      <w:r>
        <w:rPr>
          <w:rFonts w:asciiTheme="minorHAnsi" w:hAnsiTheme="minorHAnsi" w:cstheme="minorHAnsi"/>
          <w:b/>
          <w:i/>
          <w:iCs/>
          <w:sz w:val="22"/>
          <w:szCs w:val="22"/>
          <w:lang w:val="es-BO"/>
        </w:rPr>
        <w:fldChar w:fldCharType="begin">
          <w:ffData>
            <w:name w:val=""/>
            <w:enabled/>
            <w:calcOnExit w:val="0"/>
            <w:textInput>
              <w:default w:val="[Proporcionar el nombre completo de la persona debidamente autorizada a firmar el Formulario de Cotización]"/>
            </w:textInput>
          </w:ffData>
        </w:fldChar>
      </w:r>
      <w:r>
        <w:rPr>
          <w:rFonts w:asciiTheme="minorHAnsi" w:hAnsiTheme="minorHAnsi" w:cstheme="minorHAnsi"/>
          <w:b/>
          <w:i/>
          <w:iCs/>
          <w:sz w:val="22"/>
          <w:szCs w:val="22"/>
          <w:lang w:val="es-BO"/>
        </w:rPr>
        <w:instrText xml:space="preserve"> FORMTEXT </w:instrText>
      </w:r>
      <w:r>
        <w:rPr>
          <w:rFonts w:asciiTheme="minorHAnsi" w:hAnsiTheme="minorHAnsi" w:cstheme="minorHAnsi"/>
          <w:b/>
          <w:i/>
          <w:iCs/>
          <w:sz w:val="22"/>
          <w:szCs w:val="22"/>
          <w:lang w:val="es-BO"/>
        </w:rPr>
      </w:r>
      <w:r>
        <w:rPr>
          <w:rFonts w:asciiTheme="minorHAnsi" w:hAnsiTheme="minorHAnsi" w:cstheme="minorHAnsi"/>
          <w:b/>
          <w:i/>
          <w:iCs/>
          <w:sz w:val="22"/>
          <w:szCs w:val="22"/>
          <w:lang w:val="es-BO"/>
        </w:rPr>
        <w:fldChar w:fldCharType="separate"/>
      </w:r>
      <w:r>
        <w:rPr>
          <w:rFonts w:asciiTheme="minorHAnsi" w:hAnsiTheme="minorHAnsi" w:cstheme="minorHAnsi"/>
          <w:b/>
          <w:i/>
          <w:iCs/>
          <w:noProof/>
          <w:sz w:val="22"/>
          <w:szCs w:val="22"/>
          <w:lang w:val="es-BO"/>
        </w:rPr>
        <w:t>[Proporcionar el nombre completo de la persona debidamente autorizada a firmar el Formulario de Cotización]</w:t>
      </w:r>
      <w:r>
        <w:rPr>
          <w:rFonts w:asciiTheme="minorHAnsi" w:hAnsiTheme="minorHAnsi" w:cstheme="minorHAnsi"/>
          <w:b/>
          <w:i/>
          <w:iCs/>
          <w:sz w:val="22"/>
          <w:szCs w:val="22"/>
          <w:lang w:val="es-BO"/>
        </w:rPr>
        <w:fldChar w:fldCharType="end"/>
      </w:r>
    </w:p>
    <w:p w14:paraId="36E0D239" w14:textId="77777777" w:rsidR="009148C9" w:rsidRPr="0078489F" w:rsidRDefault="009148C9" w:rsidP="009148C9">
      <w:pPr>
        <w:jc w:val="both"/>
        <w:rPr>
          <w:rFonts w:asciiTheme="minorHAnsi" w:hAnsiTheme="minorHAnsi" w:cstheme="minorHAnsi"/>
          <w:sz w:val="22"/>
          <w:szCs w:val="22"/>
          <w:lang w:val="es-ES"/>
        </w:rPr>
      </w:pPr>
    </w:p>
    <w:p w14:paraId="69ED9751" w14:textId="77777777" w:rsidR="009148C9" w:rsidRPr="0078489F" w:rsidRDefault="009148C9" w:rsidP="009148C9">
      <w:pPr>
        <w:jc w:val="both"/>
        <w:rPr>
          <w:rFonts w:asciiTheme="minorHAnsi" w:hAnsiTheme="minorHAnsi" w:cstheme="minorHAnsi"/>
          <w:sz w:val="22"/>
          <w:szCs w:val="22"/>
          <w:lang w:val="es-ES"/>
        </w:rPr>
      </w:pPr>
      <w:r w:rsidRPr="0078489F">
        <w:rPr>
          <w:rFonts w:asciiTheme="minorHAnsi" w:hAnsiTheme="minorHAnsi" w:cstheme="minorHAnsi"/>
          <w:sz w:val="22"/>
          <w:szCs w:val="22"/>
          <w:lang w:val="es-ES"/>
        </w:rPr>
        <w:t>Firma de la persona nombrada anteriormente:</w:t>
      </w:r>
      <w:r w:rsidRPr="0078489F">
        <w:rPr>
          <w:rFonts w:asciiTheme="minorHAnsi" w:hAnsiTheme="minorHAnsi" w:cstheme="minorHAnsi"/>
          <w:b/>
          <w:bCs/>
          <w:sz w:val="22"/>
          <w:szCs w:val="22"/>
          <w:lang w:val="es-ES"/>
        </w:rPr>
        <w:t xml:space="preserve"> </w:t>
      </w:r>
      <w:r w:rsidRPr="0078489F">
        <w:rPr>
          <w:rFonts w:asciiTheme="minorHAnsi" w:hAnsiTheme="minorHAnsi" w:cstheme="minorHAnsi"/>
          <w:b/>
          <w:i/>
          <w:iCs/>
          <w:sz w:val="22"/>
          <w:szCs w:val="22"/>
          <w:lang w:val="es-BO"/>
        </w:rPr>
        <w:fldChar w:fldCharType="begin">
          <w:ffData>
            <w:name w:val=""/>
            <w:enabled/>
            <w:calcOnExit w:val="0"/>
            <w:textInput>
              <w:default w:val="[Indicar la firma de la persona cuyo nombre y capacidad se indican en los párrafos anteriores]"/>
            </w:textInput>
          </w:ffData>
        </w:fldChar>
      </w:r>
      <w:r w:rsidRPr="0078489F">
        <w:rPr>
          <w:rFonts w:asciiTheme="minorHAnsi" w:hAnsiTheme="minorHAnsi" w:cstheme="minorHAnsi"/>
          <w:b/>
          <w:i/>
          <w:iCs/>
          <w:sz w:val="22"/>
          <w:szCs w:val="22"/>
          <w:lang w:val="es-BO"/>
        </w:rPr>
        <w:instrText xml:space="preserve"> FORMTEXT </w:instrText>
      </w:r>
      <w:r w:rsidRPr="0078489F">
        <w:rPr>
          <w:rFonts w:asciiTheme="minorHAnsi" w:hAnsiTheme="minorHAnsi" w:cstheme="minorHAnsi"/>
          <w:b/>
          <w:i/>
          <w:iCs/>
          <w:sz w:val="22"/>
          <w:szCs w:val="22"/>
          <w:lang w:val="es-BO"/>
        </w:rPr>
      </w:r>
      <w:r w:rsidRPr="0078489F">
        <w:rPr>
          <w:rFonts w:asciiTheme="minorHAnsi" w:hAnsiTheme="minorHAnsi" w:cstheme="minorHAnsi"/>
          <w:b/>
          <w:i/>
          <w:iCs/>
          <w:sz w:val="22"/>
          <w:szCs w:val="22"/>
          <w:lang w:val="es-BO"/>
        </w:rPr>
        <w:fldChar w:fldCharType="separate"/>
      </w:r>
      <w:r w:rsidRPr="0078489F">
        <w:rPr>
          <w:rFonts w:asciiTheme="minorHAnsi" w:hAnsiTheme="minorHAnsi" w:cstheme="minorHAnsi"/>
          <w:b/>
          <w:i/>
          <w:iCs/>
          <w:noProof/>
          <w:sz w:val="22"/>
          <w:szCs w:val="22"/>
          <w:lang w:val="es-BO"/>
        </w:rPr>
        <w:t>[Indicar la firma de la persona cuyo nombre y capacidad se indican en los párrafos anteriores]</w:t>
      </w:r>
      <w:r w:rsidRPr="0078489F">
        <w:rPr>
          <w:rFonts w:asciiTheme="minorHAnsi" w:hAnsiTheme="minorHAnsi" w:cstheme="minorHAnsi"/>
          <w:b/>
          <w:i/>
          <w:iCs/>
          <w:sz w:val="22"/>
          <w:szCs w:val="22"/>
          <w:lang w:val="es-BO"/>
        </w:rPr>
        <w:fldChar w:fldCharType="end"/>
      </w:r>
      <w:r w:rsidRPr="0078489F">
        <w:rPr>
          <w:rFonts w:asciiTheme="minorHAnsi" w:hAnsiTheme="minorHAnsi" w:cstheme="minorHAnsi"/>
          <w:sz w:val="22"/>
          <w:szCs w:val="22"/>
          <w:lang w:val="es-ES"/>
        </w:rPr>
        <w:t xml:space="preserve"> </w:t>
      </w:r>
    </w:p>
    <w:p w14:paraId="5AD2EA9F" w14:textId="77777777" w:rsidR="009148C9" w:rsidRDefault="009148C9" w:rsidP="009148C9">
      <w:pPr>
        <w:jc w:val="both"/>
        <w:rPr>
          <w:rFonts w:asciiTheme="minorHAnsi" w:hAnsiTheme="minorHAnsi" w:cstheme="minorHAnsi"/>
          <w:sz w:val="22"/>
          <w:szCs w:val="22"/>
          <w:lang w:val="es-ES"/>
        </w:rPr>
      </w:pPr>
    </w:p>
    <w:p w14:paraId="687FBAB0" w14:textId="77777777" w:rsidR="009148C9" w:rsidRDefault="009148C9" w:rsidP="009148C9">
      <w:pPr>
        <w:jc w:val="both"/>
        <w:rPr>
          <w:rFonts w:asciiTheme="minorHAnsi" w:hAnsiTheme="minorHAnsi" w:cstheme="minorHAnsi"/>
          <w:sz w:val="22"/>
          <w:szCs w:val="22"/>
          <w:lang w:val="es-ES"/>
        </w:rPr>
      </w:pPr>
      <w:r w:rsidRPr="0078489F">
        <w:rPr>
          <w:rFonts w:asciiTheme="minorHAnsi" w:hAnsiTheme="minorHAnsi" w:cstheme="minorHAnsi"/>
          <w:sz w:val="22"/>
          <w:szCs w:val="22"/>
          <w:lang w:val="es-ES"/>
        </w:rPr>
        <w:t>Sello de la empresa:</w:t>
      </w:r>
    </w:p>
    <w:p w14:paraId="0729E57B" w14:textId="77777777" w:rsidR="009148C9" w:rsidRDefault="009148C9" w:rsidP="009148C9">
      <w:pPr>
        <w:jc w:val="both"/>
        <w:rPr>
          <w:rFonts w:asciiTheme="minorHAnsi" w:hAnsiTheme="minorHAnsi" w:cstheme="minorHAnsi"/>
          <w:sz w:val="22"/>
          <w:szCs w:val="22"/>
          <w:lang w:val="es-ES"/>
        </w:rPr>
      </w:pPr>
    </w:p>
    <w:p w14:paraId="6D55569B" w14:textId="77777777" w:rsidR="009148C9" w:rsidRDefault="009148C9" w:rsidP="009148C9">
      <w:pPr>
        <w:jc w:val="both"/>
        <w:rPr>
          <w:rFonts w:asciiTheme="minorHAnsi" w:hAnsiTheme="minorHAnsi" w:cstheme="minorHAnsi"/>
          <w:sz w:val="22"/>
          <w:szCs w:val="22"/>
          <w:lang w:val="es-ES"/>
        </w:rPr>
      </w:pPr>
    </w:p>
    <w:p w14:paraId="70F7E452" w14:textId="77777777" w:rsidR="00186B79" w:rsidRPr="00DC33B5" w:rsidRDefault="00186B79" w:rsidP="00186B79">
      <w:pPr>
        <w:rPr>
          <w:rFonts w:asciiTheme="minorHAnsi" w:hAnsiTheme="minorHAnsi" w:cstheme="minorHAnsi"/>
          <w:sz w:val="22"/>
          <w:szCs w:val="22"/>
          <w:lang w:val="es-ES"/>
        </w:rPr>
      </w:pPr>
    </w:p>
    <w:p w14:paraId="2F9884B7" w14:textId="48DA3062" w:rsidR="00186B79" w:rsidRPr="00DC33B5" w:rsidRDefault="00186B79" w:rsidP="00186B79">
      <w:pPr>
        <w:rPr>
          <w:rFonts w:asciiTheme="minorHAnsi" w:hAnsiTheme="minorHAnsi" w:cstheme="minorHAnsi"/>
          <w:sz w:val="22"/>
          <w:szCs w:val="22"/>
          <w:lang w:val="es-BO"/>
        </w:rPr>
      </w:pPr>
    </w:p>
    <w:p w14:paraId="757EF0D2" w14:textId="21E9A499" w:rsidR="00186B79" w:rsidRPr="00DC33B5" w:rsidRDefault="00186B79" w:rsidP="00186B79">
      <w:pPr>
        <w:rPr>
          <w:rFonts w:asciiTheme="minorHAnsi" w:hAnsiTheme="minorHAnsi" w:cstheme="minorHAnsi"/>
          <w:sz w:val="22"/>
          <w:szCs w:val="22"/>
          <w:lang w:val="es-BO"/>
        </w:rPr>
      </w:pPr>
    </w:p>
    <w:p w14:paraId="1AE8B720" w14:textId="6CC5FAC6" w:rsidR="005E6654" w:rsidRPr="00DC33B5" w:rsidRDefault="005E6654" w:rsidP="000F149C">
      <w:pPr>
        <w:rPr>
          <w:rFonts w:asciiTheme="minorHAnsi" w:hAnsiTheme="minorHAnsi" w:cstheme="minorHAnsi"/>
          <w:sz w:val="22"/>
          <w:szCs w:val="22"/>
          <w:lang w:val="es-BO"/>
        </w:rPr>
      </w:pPr>
    </w:p>
    <w:p w14:paraId="023267F5" w14:textId="62CAD661" w:rsidR="005E6654" w:rsidRPr="00DC33B5" w:rsidRDefault="005E6654" w:rsidP="000F149C">
      <w:pPr>
        <w:rPr>
          <w:rFonts w:asciiTheme="minorHAnsi" w:hAnsiTheme="minorHAnsi" w:cstheme="minorHAnsi"/>
          <w:sz w:val="22"/>
          <w:szCs w:val="22"/>
          <w:lang w:val="es-BO"/>
        </w:rPr>
      </w:pPr>
    </w:p>
    <w:p w14:paraId="5B1BDD66" w14:textId="1779194B" w:rsidR="000946D6" w:rsidRPr="009148C9" w:rsidRDefault="000946D6" w:rsidP="000F149C">
      <w:pPr>
        <w:rPr>
          <w:rFonts w:asciiTheme="minorHAnsi" w:hAnsiTheme="minorHAnsi" w:cstheme="minorHAnsi"/>
          <w:color w:val="FF0000"/>
          <w:sz w:val="22"/>
          <w:szCs w:val="22"/>
          <w:lang w:val="es-BO"/>
        </w:rPr>
      </w:pPr>
    </w:p>
    <w:p w14:paraId="57271201" w14:textId="7F0DE787" w:rsidR="00451768" w:rsidRPr="00E62E6E" w:rsidRDefault="000946D6" w:rsidP="003835F9">
      <w:pPr>
        <w:pStyle w:val="Ttulo3"/>
        <w:spacing w:before="0" w:line="240" w:lineRule="auto"/>
        <w:rPr>
          <w:lang w:val="es-ES"/>
        </w:rPr>
      </w:pPr>
      <w:bookmarkStart w:id="8" w:name="_Toc403379120"/>
      <w:bookmarkStart w:id="9" w:name="_Toc44846593"/>
      <w:r w:rsidRPr="00E62E6E">
        <w:rPr>
          <w:rFonts w:cstheme="minorHAnsi"/>
          <w:lang w:val="es-BO"/>
        </w:rPr>
        <w:t>2</w:t>
      </w:r>
      <w:r w:rsidR="00451768" w:rsidRPr="00E62E6E">
        <w:rPr>
          <w:rFonts w:cstheme="minorHAnsi"/>
          <w:lang w:val="es-BO"/>
        </w:rPr>
        <w:t xml:space="preserve">.   </w:t>
      </w:r>
      <w:bookmarkEnd w:id="8"/>
      <w:r w:rsidR="00F86B5B" w:rsidRPr="00E62E6E">
        <w:rPr>
          <w:rFonts w:cstheme="minorHAnsi"/>
          <w:lang w:val="es-BO"/>
        </w:rPr>
        <w:t xml:space="preserve">FORMULARIO DE </w:t>
      </w:r>
      <w:r w:rsidR="001C693A" w:rsidRPr="00E62E6E">
        <w:rPr>
          <w:lang w:val="es-ES"/>
        </w:rPr>
        <w:t>LISTA DE PRECIOS</w:t>
      </w:r>
      <w:bookmarkEnd w:id="9"/>
    </w:p>
    <w:p w14:paraId="5AA46873" w14:textId="77777777" w:rsidR="001C2AB4" w:rsidRPr="00E62E6E" w:rsidRDefault="001C2AB4" w:rsidP="000830B9">
      <w:pPr>
        <w:rPr>
          <w:rFonts w:ascii="Calibri" w:hAnsi="Calibri" w:cs="Calibri"/>
          <w:sz w:val="22"/>
          <w:szCs w:val="22"/>
          <w:lang w:val="es-BO"/>
        </w:rPr>
      </w:pPr>
    </w:p>
    <w:tbl>
      <w:tblPr>
        <w:tblW w:w="9214" w:type="dxa"/>
        <w:tblInd w:w="-5" w:type="dxa"/>
        <w:tblLayout w:type="fixed"/>
        <w:tblLook w:val="01E0" w:firstRow="1" w:lastRow="1" w:firstColumn="1" w:lastColumn="1" w:noHBand="0" w:noVBand="0"/>
      </w:tblPr>
      <w:tblGrid>
        <w:gridCol w:w="709"/>
        <w:gridCol w:w="1418"/>
        <w:gridCol w:w="1181"/>
        <w:gridCol w:w="1181"/>
        <w:gridCol w:w="1181"/>
        <w:gridCol w:w="1181"/>
        <w:gridCol w:w="1181"/>
        <w:gridCol w:w="1182"/>
      </w:tblGrid>
      <w:tr w:rsidR="00E62E6E" w:rsidRPr="00E62E6E" w14:paraId="1C8F924A" w14:textId="77777777" w:rsidTr="006E7E1C">
        <w:trPr>
          <w:trHeight w:val="1273"/>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7B474979" w14:textId="77777777" w:rsidR="003302A8" w:rsidRPr="00E62E6E" w:rsidRDefault="003302A8" w:rsidP="003302A8">
            <w:pPr>
              <w:autoSpaceDE w:val="0"/>
              <w:autoSpaceDN w:val="0"/>
              <w:adjustRightInd w:val="0"/>
              <w:jc w:val="center"/>
              <w:rPr>
                <w:rFonts w:asciiTheme="minorHAnsi" w:hAnsiTheme="minorHAnsi" w:cstheme="minorHAnsi"/>
                <w:b/>
                <w:iCs/>
                <w:spacing w:val="-3"/>
                <w:sz w:val="18"/>
                <w:szCs w:val="18"/>
              </w:rPr>
            </w:pPr>
            <w:r w:rsidRPr="00E62E6E">
              <w:rPr>
                <w:rFonts w:asciiTheme="minorHAnsi" w:hAnsiTheme="minorHAnsi" w:cstheme="minorHAnsi"/>
                <w:b/>
                <w:iCs/>
                <w:spacing w:val="-3"/>
                <w:sz w:val="18"/>
                <w:szCs w:val="18"/>
              </w:rPr>
              <w:t>No. DE ÍTEM/</w:t>
            </w:r>
          </w:p>
          <w:p w14:paraId="2C81DC24" w14:textId="78DA9998" w:rsidR="001C2AB4" w:rsidRPr="00E62E6E" w:rsidRDefault="003302A8" w:rsidP="003302A8">
            <w:pPr>
              <w:autoSpaceDE w:val="0"/>
              <w:autoSpaceDN w:val="0"/>
              <w:adjustRightInd w:val="0"/>
              <w:jc w:val="center"/>
              <w:rPr>
                <w:rFonts w:asciiTheme="minorHAnsi" w:hAnsiTheme="minorHAnsi" w:cstheme="minorHAnsi"/>
                <w:b/>
                <w:iCs/>
                <w:spacing w:val="-3"/>
                <w:sz w:val="18"/>
                <w:szCs w:val="18"/>
              </w:rPr>
            </w:pPr>
            <w:r w:rsidRPr="00E62E6E">
              <w:rPr>
                <w:rFonts w:asciiTheme="minorHAnsi" w:hAnsiTheme="minorHAnsi" w:cstheme="minorHAnsi"/>
                <w:b/>
                <w:iCs/>
                <w:spacing w:val="-3"/>
                <w:sz w:val="18"/>
                <w:szCs w:val="18"/>
              </w:rPr>
              <w:t>LOTE</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0CE7236E" w14:textId="77777777" w:rsidR="001C2AB4" w:rsidRPr="00E62E6E" w:rsidRDefault="001C2AB4" w:rsidP="006E7E1C">
            <w:pPr>
              <w:autoSpaceDE w:val="0"/>
              <w:autoSpaceDN w:val="0"/>
              <w:adjustRightInd w:val="0"/>
              <w:jc w:val="center"/>
              <w:rPr>
                <w:rFonts w:asciiTheme="minorHAnsi" w:hAnsiTheme="minorHAnsi" w:cstheme="minorHAnsi"/>
                <w:b/>
                <w:iCs/>
                <w:spacing w:val="-3"/>
                <w:sz w:val="18"/>
                <w:szCs w:val="18"/>
              </w:rPr>
            </w:pPr>
            <w:r w:rsidRPr="00E62E6E">
              <w:rPr>
                <w:rFonts w:asciiTheme="minorHAnsi" w:hAnsiTheme="minorHAnsi" w:cstheme="minorHAnsi"/>
                <w:b/>
                <w:iCs/>
                <w:spacing w:val="-3"/>
                <w:sz w:val="18"/>
                <w:szCs w:val="18"/>
              </w:rPr>
              <w:t>DESCRIPCIÓN DEL ÍTEM/LOTE</w:t>
            </w:r>
          </w:p>
        </w:tc>
        <w:tc>
          <w:tcPr>
            <w:tcW w:w="1181" w:type="dxa"/>
            <w:tcBorders>
              <w:top w:val="single" w:sz="4" w:space="0" w:color="auto"/>
              <w:left w:val="single" w:sz="4" w:space="0" w:color="auto"/>
              <w:right w:val="single" w:sz="4" w:space="0" w:color="auto"/>
            </w:tcBorders>
            <w:shd w:val="clear" w:color="auto" w:fill="D9D9D9"/>
            <w:vAlign w:val="center"/>
          </w:tcPr>
          <w:p w14:paraId="1A46D7FA" w14:textId="7465B38A" w:rsidR="001C2AB4" w:rsidRPr="00E62E6E" w:rsidRDefault="001C2AB4" w:rsidP="006E7E1C">
            <w:pPr>
              <w:autoSpaceDE w:val="0"/>
              <w:autoSpaceDN w:val="0"/>
              <w:adjustRightInd w:val="0"/>
              <w:jc w:val="center"/>
              <w:rPr>
                <w:rFonts w:asciiTheme="minorHAnsi" w:hAnsiTheme="minorHAnsi" w:cstheme="minorHAnsi"/>
                <w:b/>
                <w:iCs/>
                <w:spacing w:val="-3"/>
                <w:sz w:val="18"/>
                <w:szCs w:val="18"/>
              </w:rPr>
            </w:pPr>
            <w:r w:rsidRPr="00E62E6E">
              <w:rPr>
                <w:rFonts w:asciiTheme="minorHAnsi" w:hAnsiTheme="minorHAnsi" w:cstheme="minorHAnsi"/>
                <w:b/>
                <w:iCs/>
                <w:spacing w:val="-3"/>
                <w:sz w:val="18"/>
                <w:szCs w:val="18"/>
              </w:rPr>
              <w:t>CANTIDAD</w:t>
            </w:r>
          </w:p>
        </w:tc>
        <w:tc>
          <w:tcPr>
            <w:tcW w:w="1181" w:type="dxa"/>
            <w:tcBorders>
              <w:top w:val="single" w:sz="4" w:space="0" w:color="auto"/>
              <w:left w:val="single" w:sz="4" w:space="0" w:color="auto"/>
              <w:right w:val="single" w:sz="4" w:space="0" w:color="auto"/>
            </w:tcBorders>
            <w:shd w:val="clear" w:color="auto" w:fill="D9D9D9"/>
            <w:vAlign w:val="center"/>
          </w:tcPr>
          <w:p w14:paraId="2AD86152" w14:textId="506301C3" w:rsidR="001C2AB4" w:rsidRPr="00E62E6E" w:rsidRDefault="001C2AB4" w:rsidP="006E7E1C">
            <w:pPr>
              <w:autoSpaceDE w:val="0"/>
              <w:autoSpaceDN w:val="0"/>
              <w:adjustRightInd w:val="0"/>
              <w:jc w:val="center"/>
              <w:rPr>
                <w:rFonts w:asciiTheme="minorHAnsi" w:hAnsiTheme="minorHAnsi" w:cstheme="minorHAnsi"/>
                <w:b/>
                <w:iCs/>
                <w:spacing w:val="-3"/>
                <w:sz w:val="18"/>
                <w:szCs w:val="18"/>
              </w:rPr>
            </w:pPr>
            <w:r w:rsidRPr="00E62E6E">
              <w:rPr>
                <w:rFonts w:asciiTheme="minorHAnsi" w:hAnsiTheme="minorHAnsi" w:cstheme="minorHAnsi"/>
                <w:b/>
                <w:iCs/>
                <w:spacing w:val="-3"/>
                <w:sz w:val="18"/>
                <w:szCs w:val="18"/>
              </w:rPr>
              <w:t>PRECIO UNITARIO SIN IMPUESTOS Bs.</w:t>
            </w:r>
          </w:p>
        </w:tc>
        <w:tc>
          <w:tcPr>
            <w:tcW w:w="1181" w:type="dxa"/>
            <w:tcBorders>
              <w:top w:val="single" w:sz="4" w:space="0" w:color="auto"/>
              <w:left w:val="single" w:sz="4" w:space="0" w:color="auto"/>
              <w:right w:val="single" w:sz="4" w:space="0" w:color="auto"/>
            </w:tcBorders>
            <w:shd w:val="clear" w:color="auto" w:fill="D9D9D9"/>
            <w:vAlign w:val="center"/>
          </w:tcPr>
          <w:p w14:paraId="4A1A55EA" w14:textId="1CE21C7F" w:rsidR="001C2AB4" w:rsidRPr="00E62E6E" w:rsidRDefault="001C2AB4" w:rsidP="001C2AB4">
            <w:pPr>
              <w:autoSpaceDE w:val="0"/>
              <w:autoSpaceDN w:val="0"/>
              <w:adjustRightInd w:val="0"/>
              <w:jc w:val="center"/>
              <w:rPr>
                <w:rFonts w:asciiTheme="minorHAnsi" w:hAnsiTheme="minorHAnsi" w:cstheme="minorHAnsi"/>
                <w:b/>
                <w:iCs/>
                <w:spacing w:val="-3"/>
                <w:sz w:val="18"/>
                <w:szCs w:val="18"/>
              </w:rPr>
            </w:pPr>
            <w:r w:rsidRPr="00E62E6E">
              <w:rPr>
                <w:rFonts w:asciiTheme="minorHAnsi" w:hAnsiTheme="minorHAnsi" w:cstheme="minorHAnsi"/>
                <w:b/>
                <w:iCs/>
                <w:spacing w:val="-3"/>
                <w:sz w:val="18"/>
                <w:szCs w:val="18"/>
              </w:rPr>
              <w:t>PRECIO UNITARIO CON IMPUESTOS Bs.</w:t>
            </w:r>
          </w:p>
        </w:tc>
        <w:tc>
          <w:tcPr>
            <w:tcW w:w="1181" w:type="dxa"/>
            <w:tcBorders>
              <w:top w:val="single" w:sz="4" w:space="0" w:color="auto"/>
              <w:left w:val="single" w:sz="4" w:space="0" w:color="auto"/>
              <w:right w:val="single" w:sz="4" w:space="0" w:color="auto"/>
            </w:tcBorders>
            <w:shd w:val="clear" w:color="auto" w:fill="D9D9D9"/>
            <w:vAlign w:val="center"/>
          </w:tcPr>
          <w:p w14:paraId="15494F4E" w14:textId="77777777" w:rsidR="001C2AB4" w:rsidRPr="00E62E6E" w:rsidRDefault="001C2AB4" w:rsidP="001C2AB4">
            <w:pPr>
              <w:autoSpaceDE w:val="0"/>
              <w:autoSpaceDN w:val="0"/>
              <w:adjustRightInd w:val="0"/>
              <w:ind w:left="-69" w:right="-70"/>
              <w:jc w:val="center"/>
              <w:rPr>
                <w:rFonts w:asciiTheme="minorHAnsi" w:hAnsiTheme="minorHAnsi" w:cstheme="minorHAnsi"/>
                <w:b/>
                <w:iCs/>
                <w:spacing w:val="-3"/>
                <w:sz w:val="18"/>
                <w:szCs w:val="18"/>
              </w:rPr>
            </w:pPr>
            <w:r w:rsidRPr="00E62E6E">
              <w:rPr>
                <w:rFonts w:asciiTheme="minorHAnsi" w:hAnsiTheme="minorHAnsi" w:cstheme="minorHAnsi"/>
                <w:b/>
                <w:iCs/>
                <w:spacing w:val="-3"/>
                <w:sz w:val="18"/>
                <w:szCs w:val="18"/>
              </w:rPr>
              <w:t>PRECIO TOTAL</w:t>
            </w:r>
          </w:p>
          <w:p w14:paraId="6F5EC4A7" w14:textId="38741397" w:rsidR="001C2AB4" w:rsidRPr="00E62E6E" w:rsidRDefault="001C2AB4" w:rsidP="001C2AB4">
            <w:pPr>
              <w:autoSpaceDE w:val="0"/>
              <w:autoSpaceDN w:val="0"/>
              <w:adjustRightInd w:val="0"/>
              <w:jc w:val="center"/>
              <w:rPr>
                <w:rFonts w:asciiTheme="minorHAnsi" w:hAnsiTheme="minorHAnsi" w:cstheme="minorHAnsi"/>
                <w:b/>
                <w:iCs/>
                <w:spacing w:val="-3"/>
                <w:sz w:val="18"/>
                <w:szCs w:val="18"/>
              </w:rPr>
            </w:pPr>
            <w:r w:rsidRPr="00E62E6E">
              <w:rPr>
                <w:rFonts w:asciiTheme="minorHAnsi" w:hAnsiTheme="minorHAnsi" w:cstheme="minorHAnsi"/>
                <w:b/>
                <w:iCs/>
                <w:spacing w:val="-3"/>
                <w:sz w:val="18"/>
                <w:szCs w:val="18"/>
              </w:rPr>
              <w:t>CON IMPUESTOS Bs.</w:t>
            </w:r>
          </w:p>
        </w:tc>
        <w:tc>
          <w:tcPr>
            <w:tcW w:w="1181" w:type="dxa"/>
            <w:tcBorders>
              <w:top w:val="single" w:sz="4" w:space="0" w:color="auto"/>
              <w:left w:val="single" w:sz="4" w:space="0" w:color="auto"/>
              <w:right w:val="single" w:sz="4" w:space="0" w:color="auto"/>
            </w:tcBorders>
            <w:shd w:val="clear" w:color="auto" w:fill="D9D9D9"/>
            <w:vAlign w:val="center"/>
          </w:tcPr>
          <w:p w14:paraId="21AB21EC" w14:textId="7543591F" w:rsidR="001C2AB4" w:rsidRPr="00E62E6E" w:rsidRDefault="001C2AB4" w:rsidP="006E7E1C">
            <w:pPr>
              <w:autoSpaceDE w:val="0"/>
              <w:autoSpaceDN w:val="0"/>
              <w:adjustRightInd w:val="0"/>
              <w:jc w:val="center"/>
              <w:rPr>
                <w:rFonts w:asciiTheme="minorHAnsi" w:hAnsiTheme="minorHAnsi" w:cstheme="minorHAnsi"/>
                <w:b/>
                <w:iCs/>
                <w:spacing w:val="-3"/>
                <w:sz w:val="18"/>
                <w:szCs w:val="18"/>
              </w:rPr>
            </w:pPr>
            <w:r w:rsidRPr="00E62E6E">
              <w:rPr>
                <w:rFonts w:asciiTheme="minorHAnsi" w:hAnsiTheme="minorHAnsi" w:cstheme="minorHAnsi"/>
                <w:b/>
                <w:iCs/>
                <w:spacing w:val="-3"/>
                <w:sz w:val="18"/>
                <w:szCs w:val="18"/>
              </w:rPr>
              <w:t xml:space="preserve">FECHA DE ENTREGA </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tcPr>
          <w:p w14:paraId="50991A37" w14:textId="6A6D4C42" w:rsidR="001C2AB4" w:rsidRPr="00E62E6E" w:rsidRDefault="001C2AB4" w:rsidP="006E7E1C">
            <w:pPr>
              <w:autoSpaceDE w:val="0"/>
              <w:autoSpaceDN w:val="0"/>
              <w:adjustRightInd w:val="0"/>
              <w:jc w:val="center"/>
              <w:rPr>
                <w:rFonts w:asciiTheme="minorHAnsi" w:hAnsiTheme="minorHAnsi" w:cstheme="minorHAnsi"/>
                <w:b/>
                <w:iCs/>
                <w:spacing w:val="-3"/>
                <w:sz w:val="18"/>
                <w:szCs w:val="18"/>
              </w:rPr>
            </w:pPr>
            <w:r w:rsidRPr="00E62E6E">
              <w:rPr>
                <w:rFonts w:asciiTheme="minorHAnsi" w:hAnsiTheme="minorHAnsi" w:cstheme="minorHAnsi"/>
                <w:b/>
                <w:iCs/>
                <w:spacing w:val="-3"/>
                <w:sz w:val="18"/>
                <w:szCs w:val="18"/>
              </w:rPr>
              <w:t>PAÍS DE ORIGEN</w:t>
            </w:r>
          </w:p>
        </w:tc>
      </w:tr>
      <w:tr w:rsidR="00E62E6E" w:rsidRPr="00E62E6E" w14:paraId="636A211B" w14:textId="77777777" w:rsidTr="006E7E1C">
        <w:trPr>
          <w:trHeight w:val="430"/>
        </w:trPr>
        <w:tc>
          <w:tcPr>
            <w:tcW w:w="709" w:type="dxa"/>
            <w:tcBorders>
              <w:top w:val="single" w:sz="4" w:space="0" w:color="auto"/>
              <w:left w:val="single" w:sz="4" w:space="0" w:color="auto"/>
              <w:bottom w:val="single" w:sz="4" w:space="0" w:color="auto"/>
              <w:right w:val="single" w:sz="4" w:space="0" w:color="auto"/>
            </w:tcBorders>
            <w:vAlign w:val="center"/>
          </w:tcPr>
          <w:p w14:paraId="0D611954"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r w:rsidRPr="00E62E6E">
              <w:rPr>
                <w:rFonts w:asciiTheme="minorHAnsi" w:hAnsiTheme="minorHAnsi" w:cstheme="minorHAnsi"/>
                <w:iCs/>
                <w:sz w:val="18"/>
                <w:szCs w:val="18"/>
              </w:rPr>
              <w:t>1</w:t>
            </w:r>
          </w:p>
        </w:tc>
        <w:tc>
          <w:tcPr>
            <w:tcW w:w="1418" w:type="dxa"/>
            <w:tcBorders>
              <w:top w:val="single" w:sz="4" w:space="0" w:color="auto"/>
              <w:left w:val="single" w:sz="4" w:space="0" w:color="auto"/>
              <w:bottom w:val="single" w:sz="4" w:space="0" w:color="auto"/>
              <w:right w:val="single" w:sz="4" w:space="0" w:color="auto"/>
            </w:tcBorders>
            <w:vAlign w:val="center"/>
          </w:tcPr>
          <w:p w14:paraId="61157265"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0ED28674"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3D7CC9FC"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775DAB13"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5F78F2A2"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3E011F12"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2" w:type="dxa"/>
            <w:tcBorders>
              <w:top w:val="single" w:sz="4" w:space="0" w:color="auto"/>
              <w:left w:val="single" w:sz="4" w:space="0" w:color="auto"/>
              <w:bottom w:val="single" w:sz="4" w:space="0" w:color="auto"/>
              <w:right w:val="single" w:sz="4" w:space="0" w:color="auto"/>
            </w:tcBorders>
            <w:vAlign w:val="center"/>
          </w:tcPr>
          <w:p w14:paraId="4C11D6CC"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r>
      <w:tr w:rsidR="00E62E6E" w:rsidRPr="00E62E6E" w14:paraId="63517BB2" w14:textId="77777777" w:rsidTr="006E7E1C">
        <w:trPr>
          <w:trHeight w:val="430"/>
        </w:trPr>
        <w:tc>
          <w:tcPr>
            <w:tcW w:w="709" w:type="dxa"/>
            <w:tcBorders>
              <w:top w:val="single" w:sz="4" w:space="0" w:color="auto"/>
              <w:left w:val="single" w:sz="4" w:space="0" w:color="auto"/>
              <w:bottom w:val="single" w:sz="4" w:space="0" w:color="auto"/>
              <w:right w:val="single" w:sz="4" w:space="0" w:color="auto"/>
            </w:tcBorders>
            <w:vAlign w:val="center"/>
          </w:tcPr>
          <w:p w14:paraId="7984F035"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r w:rsidRPr="00E62E6E">
              <w:rPr>
                <w:rFonts w:asciiTheme="minorHAnsi" w:hAnsiTheme="minorHAnsi" w:cstheme="minorHAnsi"/>
                <w:iCs/>
                <w:sz w:val="18"/>
                <w:szCs w:val="18"/>
              </w:rPr>
              <w:t>2</w:t>
            </w:r>
          </w:p>
        </w:tc>
        <w:tc>
          <w:tcPr>
            <w:tcW w:w="1418" w:type="dxa"/>
            <w:tcBorders>
              <w:top w:val="single" w:sz="4" w:space="0" w:color="auto"/>
              <w:left w:val="single" w:sz="4" w:space="0" w:color="auto"/>
              <w:bottom w:val="single" w:sz="4" w:space="0" w:color="auto"/>
              <w:right w:val="single" w:sz="4" w:space="0" w:color="auto"/>
            </w:tcBorders>
            <w:vAlign w:val="center"/>
          </w:tcPr>
          <w:p w14:paraId="7C001491"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2A21ED7F"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72A0ED7C"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22C3B1C6"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4887B8FE"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19D0CDBB"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2" w:type="dxa"/>
            <w:tcBorders>
              <w:top w:val="single" w:sz="4" w:space="0" w:color="auto"/>
              <w:left w:val="single" w:sz="4" w:space="0" w:color="auto"/>
              <w:bottom w:val="single" w:sz="4" w:space="0" w:color="auto"/>
              <w:right w:val="single" w:sz="4" w:space="0" w:color="auto"/>
            </w:tcBorders>
            <w:vAlign w:val="center"/>
          </w:tcPr>
          <w:p w14:paraId="7A713029"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r>
      <w:tr w:rsidR="00E62E6E" w:rsidRPr="00E62E6E" w14:paraId="6D3E34B7" w14:textId="77777777" w:rsidTr="006E7E1C">
        <w:trPr>
          <w:trHeight w:val="430"/>
        </w:trPr>
        <w:tc>
          <w:tcPr>
            <w:tcW w:w="709" w:type="dxa"/>
            <w:tcBorders>
              <w:top w:val="single" w:sz="4" w:space="0" w:color="auto"/>
              <w:left w:val="single" w:sz="4" w:space="0" w:color="auto"/>
              <w:bottom w:val="single" w:sz="4" w:space="0" w:color="auto"/>
              <w:right w:val="single" w:sz="4" w:space="0" w:color="auto"/>
            </w:tcBorders>
            <w:vAlign w:val="center"/>
          </w:tcPr>
          <w:p w14:paraId="48033D98"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r w:rsidRPr="00E62E6E">
              <w:rPr>
                <w:rFonts w:asciiTheme="minorHAnsi" w:hAnsiTheme="minorHAnsi" w:cstheme="minorHAnsi"/>
                <w:iCs/>
                <w:sz w:val="18"/>
                <w:szCs w:val="18"/>
              </w:rPr>
              <w:t>n</w:t>
            </w:r>
          </w:p>
        </w:tc>
        <w:tc>
          <w:tcPr>
            <w:tcW w:w="1418" w:type="dxa"/>
            <w:tcBorders>
              <w:top w:val="single" w:sz="4" w:space="0" w:color="auto"/>
              <w:left w:val="single" w:sz="4" w:space="0" w:color="auto"/>
              <w:bottom w:val="single" w:sz="4" w:space="0" w:color="auto"/>
              <w:right w:val="single" w:sz="4" w:space="0" w:color="auto"/>
            </w:tcBorders>
            <w:vAlign w:val="center"/>
          </w:tcPr>
          <w:p w14:paraId="3F5ED991"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34CD785A"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498EE505"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09F4BFDF"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0D717354"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54622286"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2" w:type="dxa"/>
            <w:tcBorders>
              <w:top w:val="single" w:sz="4" w:space="0" w:color="auto"/>
              <w:left w:val="single" w:sz="4" w:space="0" w:color="auto"/>
              <w:bottom w:val="single" w:sz="4" w:space="0" w:color="auto"/>
              <w:right w:val="single" w:sz="4" w:space="0" w:color="auto"/>
            </w:tcBorders>
            <w:vAlign w:val="center"/>
          </w:tcPr>
          <w:p w14:paraId="53D353AF"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r>
      <w:tr w:rsidR="00E62E6E" w:rsidRPr="00E62E6E" w14:paraId="0835C871" w14:textId="77777777" w:rsidTr="006E7E1C">
        <w:trPr>
          <w:trHeight w:val="430"/>
        </w:trPr>
        <w:tc>
          <w:tcPr>
            <w:tcW w:w="33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A77FFB" w14:textId="34733C63" w:rsidR="006E7E1C" w:rsidRPr="00E62E6E" w:rsidRDefault="006E7E1C" w:rsidP="006E7E1C">
            <w:pPr>
              <w:autoSpaceDE w:val="0"/>
              <w:autoSpaceDN w:val="0"/>
              <w:adjustRightInd w:val="0"/>
              <w:jc w:val="center"/>
              <w:rPr>
                <w:rFonts w:asciiTheme="minorHAnsi" w:hAnsiTheme="minorHAnsi" w:cstheme="minorHAnsi"/>
                <w:b/>
                <w:iCs/>
                <w:sz w:val="18"/>
                <w:szCs w:val="18"/>
              </w:rPr>
            </w:pPr>
            <w:r w:rsidRPr="00E62E6E">
              <w:rPr>
                <w:rFonts w:asciiTheme="minorHAnsi" w:hAnsiTheme="minorHAnsi" w:cstheme="minorHAnsi"/>
                <w:b/>
                <w:iCs/>
                <w:spacing w:val="-3"/>
                <w:sz w:val="18"/>
                <w:szCs w:val="18"/>
              </w:rPr>
              <w:t>TOTALES</w:t>
            </w:r>
          </w:p>
        </w:tc>
        <w:tc>
          <w:tcPr>
            <w:tcW w:w="11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E5A7BD" w14:textId="77777777" w:rsidR="006E7E1C" w:rsidRPr="00E62E6E" w:rsidRDefault="006E7E1C" w:rsidP="006E7E1C">
            <w:pPr>
              <w:autoSpaceDE w:val="0"/>
              <w:autoSpaceDN w:val="0"/>
              <w:adjustRightInd w:val="0"/>
              <w:jc w:val="center"/>
              <w:rPr>
                <w:rFonts w:asciiTheme="minorHAnsi" w:hAnsiTheme="minorHAnsi" w:cstheme="minorHAnsi"/>
                <w:b/>
                <w:iCs/>
                <w:sz w:val="18"/>
                <w:szCs w:val="18"/>
              </w:rPr>
            </w:pPr>
          </w:p>
        </w:tc>
        <w:tc>
          <w:tcPr>
            <w:tcW w:w="11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60B230" w14:textId="77777777" w:rsidR="006E7E1C" w:rsidRPr="00E62E6E" w:rsidRDefault="006E7E1C" w:rsidP="006E7E1C">
            <w:pPr>
              <w:autoSpaceDE w:val="0"/>
              <w:autoSpaceDN w:val="0"/>
              <w:adjustRightInd w:val="0"/>
              <w:jc w:val="center"/>
              <w:rPr>
                <w:rFonts w:asciiTheme="minorHAnsi" w:hAnsiTheme="minorHAnsi" w:cstheme="minorHAnsi"/>
                <w:b/>
                <w:iCs/>
                <w:sz w:val="18"/>
                <w:szCs w:val="18"/>
              </w:rPr>
            </w:pPr>
          </w:p>
        </w:tc>
        <w:tc>
          <w:tcPr>
            <w:tcW w:w="11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A09B94" w14:textId="77777777" w:rsidR="006E7E1C" w:rsidRPr="00E62E6E" w:rsidRDefault="006E7E1C" w:rsidP="006E7E1C">
            <w:pPr>
              <w:autoSpaceDE w:val="0"/>
              <w:autoSpaceDN w:val="0"/>
              <w:adjustRightInd w:val="0"/>
              <w:jc w:val="center"/>
              <w:rPr>
                <w:rFonts w:asciiTheme="minorHAnsi" w:hAnsiTheme="minorHAnsi" w:cstheme="minorHAnsi"/>
                <w:b/>
                <w:iCs/>
                <w:sz w:val="18"/>
                <w:szCs w:val="18"/>
              </w:rPr>
            </w:pPr>
          </w:p>
        </w:tc>
        <w:tc>
          <w:tcPr>
            <w:tcW w:w="11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7D42D4" w14:textId="77777777" w:rsidR="006E7E1C" w:rsidRPr="00E62E6E" w:rsidRDefault="006E7E1C" w:rsidP="006E7E1C">
            <w:pPr>
              <w:autoSpaceDE w:val="0"/>
              <w:autoSpaceDN w:val="0"/>
              <w:adjustRightInd w:val="0"/>
              <w:jc w:val="center"/>
              <w:rPr>
                <w:rFonts w:asciiTheme="minorHAnsi" w:hAnsiTheme="minorHAnsi" w:cstheme="minorHAnsi"/>
                <w:b/>
                <w:iCs/>
                <w:sz w:val="18"/>
                <w:szCs w:val="18"/>
              </w:rPr>
            </w:pPr>
          </w:p>
        </w:tc>
        <w:tc>
          <w:tcPr>
            <w:tcW w:w="11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796C1F" w14:textId="77777777" w:rsidR="006E7E1C" w:rsidRPr="00E62E6E" w:rsidRDefault="006E7E1C" w:rsidP="006E7E1C">
            <w:pPr>
              <w:autoSpaceDE w:val="0"/>
              <w:autoSpaceDN w:val="0"/>
              <w:adjustRightInd w:val="0"/>
              <w:jc w:val="center"/>
              <w:rPr>
                <w:rFonts w:asciiTheme="minorHAnsi" w:hAnsiTheme="minorHAnsi" w:cstheme="minorHAnsi"/>
                <w:b/>
                <w:iCs/>
                <w:sz w:val="18"/>
                <w:szCs w:val="18"/>
              </w:rPr>
            </w:pPr>
          </w:p>
        </w:tc>
      </w:tr>
    </w:tbl>
    <w:p w14:paraId="7CC2372B" w14:textId="77777777" w:rsidR="001C2AB4" w:rsidRPr="00E62E6E" w:rsidRDefault="001C2AB4" w:rsidP="00685718">
      <w:pPr>
        <w:rPr>
          <w:rFonts w:ascii="Calibri" w:hAnsi="Calibri" w:cs="Calibri"/>
          <w:sz w:val="22"/>
          <w:szCs w:val="22"/>
        </w:rPr>
      </w:pPr>
    </w:p>
    <w:p w14:paraId="3BD118BD" w14:textId="77777777" w:rsidR="00586774" w:rsidRPr="00E62E6E" w:rsidRDefault="00586774" w:rsidP="00586774">
      <w:pPr>
        <w:rPr>
          <w:rFonts w:asciiTheme="minorHAnsi" w:hAnsiTheme="minorHAnsi" w:cstheme="minorHAnsi"/>
          <w:sz w:val="22"/>
          <w:szCs w:val="22"/>
        </w:rPr>
      </w:pPr>
    </w:p>
    <w:p w14:paraId="14D79F34" w14:textId="77777777" w:rsidR="00586774" w:rsidRPr="00E62E6E" w:rsidRDefault="00586774" w:rsidP="00586774">
      <w:pPr>
        <w:rPr>
          <w:rFonts w:asciiTheme="minorHAnsi" w:hAnsiTheme="minorHAnsi" w:cstheme="minorHAnsi"/>
          <w:sz w:val="22"/>
          <w:szCs w:val="22"/>
        </w:rPr>
      </w:pPr>
      <w:r w:rsidRPr="00E62E6E">
        <w:rPr>
          <w:rFonts w:asciiTheme="minorHAnsi" w:hAnsiTheme="minorHAnsi" w:cstheme="minorHAnsi"/>
          <w:sz w:val="22"/>
          <w:szCs w:val="22"/>
        </w:rPr>
        <w:t xml:space="preserve">Firma Autorizada: </w:t>
      </w:r>
      <w:r w:rsidRPr="00E62E6E">
        <w:rPr>
          <w:rFonts w:asciiTheme="minorHAnsi" w:hAnsiTheme="minorHAnsi" w:cstheme="minorHAnsi"/>
          <w:b/>
          <w:bCs/>
          <w:i/>
          <w:iCs/>
          <w:sz w:val="22"/>
          <w:szCs w:val="22"/>
          <w:lang w:val="es-BO"/>
        </w:rPr>
        <w:fldChar w:fldCharType="begin">
          <w:ffData>
            <w:name w:val=""/>
            <w:enabled/>
            <w:calcOnExit w:val="0"/>
            <w:textInput>
              <w:default w:val="[Firma del representante autorizado]"/>
            </w:textInput>
          </w:ffData>
        </w:fldChar>
      </w:r>
      <w:r w:rsidRPr="00E62E6E">
        <w:rPr>
          <w:rFonts w:asciiTheme="minorHAnsi" w:hAnsiTheme="minorHAnsi" w:cstheme="minorHAnsi"/>
          <w:b/>
          <w:bCs/>
          <w:i/>
          <w:iCs/>
          <w:sz w:val="22"/>
          <w:szCs w:val="22"/>
          <w:lang w:val="es-BO"/>
        </w:rPr>
        <w:instrText xml:space="preserve"> FORMTEXT </w:instrText>
      </w:r>
      <w:r w:rsidRPr="00E62E6E">
        <w:rPr>
          <w:rFonts w:asciiTheme="minorHAnsi" w:hAnsiTheme="minorHAnsi" w:cstheme="minorHAnsi"/>
          <w:b/>
          <w:bCs/>
          <w:i/>
          <w:iCs/>
          <w:sz w:val="22"/>
          <w:szCs w:val="22"/>
          <w:lang w:val="es-BO"/>
        </w:rPr>
      </w:r>
      <w:r w:rsidRPr="00E62E6E">
        <w:rPr>
          <w:rFonts w:asciiTheme="minorHAnsi" w:hAnsiTheme="minorHAnsi" w:cstheme="minorHAnsi"/>
          <w:b/>
          <w:bCs/>
          <w:i/>
          <w:iCs/>
          <w:sz w:val="22"/>
          <w:szCs w:val="22"/>
          <w:lang w:val="es-BO"/>
        </w:rPr>
        <w:fldChar w:fldCharType="separate"/>
      </w:r>
      <w:r w:rsidRPr="00E62E6E">
        <w:rPr>
          <w:rFonts w:asciiTheme="minorHAnsi" w:hAnsiTheme="minorHAnsi" w:cstheme="minorHAnsi"/>
          <w:b/>
          <w:bCs/>
          <w:i/>
          <w:iCs/>
          <w:noProof/>
          <w:sz w:val="22"/>
          <w:szCs w:val="22"/>
          <w:lang w:val="es-BO"/>
        </w:rPr>
        <w:t>[Firma del representante autorizado]</w:t>
      </w:r>
      <w:r w:rsidRPr="00E62E6E">
        <w:rPr>
          <w:rFonts w:asciiTheme="minorHAnsi" w:hAnsiTheme="minorHAnsi" w:cstheme="minorHAnsi"/>
          <w:b/>
          <w:bCs/>
          <w:i/>
          <w:iCs/>
          <w:sz w:val="22"/>
          <w:szCs w:val="22"/>
          <w:lang w:val="es-BO"/>
        </w:rPr>
        <w:fldChar w:fldCharType="end"/>
      </w:r>
    </w:p>
    <w:p w14:paraId="2F033F32" w14:textId="77777777" w:rsidR="00586774" w:rsidRPr="009148C9" w:rsidRDefault="00586774" w:rsidP="00586774">
      <w:pPr>
        <w:rPr>
          <w:rFonts w:asciiTheme="minorHAnsi" w:hAnsiTheme="minorHAnsi" w:cstheme="minorHAnsi"/>
          <w:color w:val="FF0000"/>
          <w:sz w:val="22"/>
          <w:szCs w:val="22"/>
        </w:rPr>
      </w:pPr>
    </w:p>
    <w:p w14:paraId="2A9C2893" w14:textId="77777777" w:rsidR="00586774" w:rsidRPr="00DC33B5" w:rsidRDefault="00586774" w:rsidP="00586774">
      <w:pPr>
        <w:rPr>
          <w:rFonts w:asciiTheme="minorHAnsi" w:hAnsiTheme="minorHAnsi" w:cstheme="minorHAnsi"/>
          <w:b/>
          <w:bCs/>
          <w:iCs/>
          <w:sz w:val="22"/>
          <w:szCs w:val="22"/>
        </w:rPr>
      </w:pPr>
      <w:r w:rsidRPr="00DC33B5">
        <w:rPr>
          <w:rFonts w:asciiTheme="minorHAnsi" w:hAnsiTheme="minorHAnsi" w:cstheme="minorHAnsi"/>
          <w:sz w:val="22"/>
          <w:szCs w:val="22"/>
        </w:rPr>
        <w:t xml:space="preserve">Nombre y Cargo del Firmante:   </w:t>
      </w:r>
      <w:r w:rsidRPr="00DC33B5">
        <w:rPr>
          <w:rFonts w:asciiTheme="minorHAnsi" w:hAnsiTheme="minorHAnsi" w:cstheme="minorHAnsi"/>
          <w:b/>
          <w:bCs/>
          <w:i/>
          <w:iCs/>
          <w:sz w:val="22"/>
          <w:szCs w:val="22"/>
        </w:rPr>
        <w:fldChar w:fldCharType="begin">
          <w:ffData>
            <w:name w:val=""/>
            <w:enabled/>
            <w:calcOnExit w:val="0"/>
            <w:textInput>
              <w:default w:val="[Indicar el nombre completo del Firmante]"/>
            </w:textInput>
          </w:ffData>
        </w:fldChar>
      </w:r>
      <w:r w:rsidRPr="00DC33B5">
        <w:rPr>
          <w:rFonts w:asciiTheme="minorHAnsi" w:hAnsiTheme="minorHAnsi" w:cstheme="minorHAnsi"/>
          <w:b/>
          <w:bCs/>
          <w:i/>
          <w:iCs/>
          <w:sz w:val="22"/>
          <w:szCs w:val="22"/>
        </w:rPr>
        <w:instrText xml:space="preserve"> FORMTEXT </w:instrText>
      </w:r>
      <w:r w:rsidRPr="00DC33B5">
        <w:rPr>
          <w:rFonts w:asciiTheme="minorHAnsi" w:hAnsiTheme="minorHAnsi" w:cstheme="minorHAnsi"/>
          <w:b/>
          <w:bCs/>
          <w:i/>
          <w:iCs/>
          <w:sz w:val="22"/>
          <w:szCs w:val="22"/>
        </w:rPr>
      </w:r>
      <w:r w:rsidRPr="00DC33B5">
        <w:rPr>
          <w:rFonts w:asciiTheme="minorHAnsi" w:hAnsiTheme="minorHAnsi" w:cstheme="minorHAnsi"/>
          <w:b/>
          <w:bCs/>
          <w:i/>
          <w:iCs/>
          <w:sz w:val="22"/>
          <w:szCs w:val="22"/>
        </w:rPr>
        <w:fldChar w:fldCharType="separate"/>
      </w:r>
      <w:r w:rsidRPr="00DC33B5">
        <w:rPr>
          <w:rFonts w:asciiTheme="minorHAnsi" w:hAnsiTheme="minorHAnsi" w:cstheme="minorHAnsi"/>
          <w:b/>
          <w:bCs/>
          <w:i/>
          <w:iCs/>
          <w:noProof/>
          <w:sz w:val="22"/>
          <w:szCs w:val="22"/>
        </w:rPr>
        <w:t>[Indicar el nombre completo del Firmante]</w:t>
      </w:r>
      <w:r w:rsidRPr="00DC33B5">
        <w:rPr>
          <w:rFonts w:asciiTheme="minorHAnsi" w:hAnsiTheme="minorHAnsi" w:cstheme="minorHAnsi"/>
          <w:b/>
          <w:bCs/>
          <w:i/>
          <w:iCs/>
          <w:sz w:val="22"/>
          <w:szCs w:val="22"/>
        </w:rPr>
        <w:fldChar w:fldCharType="end"/>
      </w:r>
    </w:p>
    <w:p w14:paraId="43CD46D9" w14:textId="77777777" w:rsidR="00586774" w:rsidRPr="00DC33B5" w:rsidRDefault="00586774" w:rsidP="00586774">
      <w:pPr>
        <w:rPr>
          <w:rFonts w:asciiTheme="minorHAnsi" w:hAnsiTheme="minorHAnsi" w:cstheme="minorHAnsi"/>
          <w:sz w:val="22"/>
          <w:szCs w:val="22"/>
        </w:rPr>
      </w:pPr>
    </w:p>
    <w:p w14:paraId="3523DC8F" w14:textId="77777777" w:rsidR="00586774" w:rsidRPr="00DC33B5" w:rsidRDefault="00586774" w:rsidP="00586774">
      <w:pPr>
        <w:rPr>
          <w:rFonts w:asciiTheme="minorHAnsi" w:hAnsiTheme="minorHAnsi" w:cstheme="minorHAnsi"/>
          <w:sz w:val="22"/>
          <w:szCs w:val="22"/>
        </w:rPr>
      </w:pPr>
      <w:r w:rsidRPr="00DC33B5">
        <w:rPr>
          <w:rFonts w:asciiTheme="minorHAnsi" w:hAnsiTheme="minorHAnsi" w:cstheme="minorHAnsi"/>
          <w:sz w:val="22"/>
          <w:szCs w:val="22"/>
        </w:rPr>
        <w:t xml:space="preserve">Nombre del Oferente: </w:t>
      </w:r>
      <w:r w:rsidRPr="00DC33B5">
        <w:rPr>
          <w:rFonts w:asciiTheme="minorHAnsi" w:hAnsiTheme="minorHAnsi" w:cstheme="minorHAnsi"/>
          <w:b/>
          <w:bCs/>
          <w:i/>
          <w:iCs/>
          <w:sz w:val="22"/>
          <w:szCs w:val="22"/>
        </w:rPr>
        <w:fldChar w:fldCharType="begin">
          <w:ffData>
            <w:name w:val=""/>
            <w:enabled/>
            <w:calcOnExit w:val="0"/>
            <w:textInput>
              <w:default w:val="[Indicar el nombre conforme a la matrícula de comercio]"/>
            </w:textInput>
          </w:ffData>
        </w:fldChar>
      </w:r>
      <w:r w:rsidRPr="00DC33B5">
        <w:rPr>
          <w:rFonts w:asciiTheme="minorHAnsi" w:hAnsiTheme="minorHAnsi" w:cstheme="minorHAnsi"/>
          <w:b/>
          <w:bCs/>
          <w:i/>
          <w:iCs/>
          <w:sz w:val="22"/>
          <w:szCs w:val="22"/>
        </w:rPr>
        <w:instrText xml:space="preserve"> FORMTEXT </w:instrText>
      </w:r>
      <w:r w:rsidRPr="00DC33B5">
        <w:rPr>
          <w:rFonts w:asciiTheme="minorHAnsi" w:hAnsiTheme="minorHAnsi" w:cstheme="minorHAnsi"/>
          <w:b/>
          <w:bCs/>
          <w:i/>
          <w:iCs/>
          <w:sz w:val="22"/>
          <w:szCs w:val="22"/>
        </w:rPr>
      </w:r>
      <w:r w:rsidRPr="00DC33B5">
        <w:rPr>
          <w:rFonts w:asciiTheme="minorHAnsi" w:hAnsiTheme="minorHAnsi" w:cstheme="minorHAnsi"/>
          <w:b/>
          <w:bCs/>
          <w:i/>
          <w:iCs/>
          <w:sz w:val="22"/>
          <w:szCs w:val="22"/>
        </w:rPr>
        <w:fldChar w:fldCharType="separate"/>
      </w:r>
      <w:r w:rsidRPr="00DC33B5">
        <w:rPr>
          <w:rFonts w:asciiTheme="minorHAnsi" w:hAnsiTheme="minorHAnsi" w:cstheme="minorHAnsi"/>
          <w:b/>
          <w:bCs/>
          <w:i/>
          <w:iCs/>
          <w:noProof/>
          <w:sz w:val="22"/>
          <w:szCs w:val="22"/>
        </w:rPr>
        <w:t>[Indicar el nombre conforme a la matrícula de comercio]</w:t>
      </w:r>
      <w:r w:rsidRPr="00DC33B5">
        <w:rPr>
          <w:rFonts w:asciiTheme="minorHAnsi" w:hAnsiTheme="minorHAnsi" w:cstheme="minorHAnsi"/>
          <w:b/>
          <w:bCs/>
          <w:i/>
          <w:iCs/>
          <w:sz w:val="22"/>
          <w:szCs w:val="22"/>
        </w:rPr>
        <w:fldChar w:fldCharType="end"/>
      </w:r>
    </w:p>
    <w:p w14:paraId="707C0419" w14:textId="60B61FBA" w:rsidR="001321B9" w:rsidRPr="00DC33B5" w:rsidRDefault="001321B9" w:rsidP="00685718">
      <w:pPr>
        <w:rPr>
          <w:rFonts w:ascii="Calibri" w:hAnsi="Calibri" w:cs="Calibri"/>
          <w:sz w:val="22"/>
          <w:szCs w:val="22"/>
        </w:rPr>
      </w:pPr>
    </w:p>
    <w:p w14:paraId="45EC0B18" w14:textId="0B728079" w:rsidR="001321B9" w:rsidRPr="00DC33B5" w:rsidRDefault="001321B9" w:rsidP="000F149C">
      <w:pPr>
        <w:rPr>
          <w:rFonts w:asciiTheme="minorHAnsi" w:hAnsiTheme="minorHAnsi" w:cstheme="minorHAnsi"/>
          <w:sz w:val="22"/>
          <w:szCs w:val="22"/>
          <w:lang w:val="es-BO"/>
        </w:rPr>
      </w:pPr>
    </w:p>
    <w:p w14:paraId="42B752E3" w14:textId="0DF39966" w:rsidR="001321B9" w:rsidRPr="00DC33B5" w:rsidRDefault="001321B9" w:rsidP="000F149C">
      <w:pPr>
        <w:rPr>
          <w:rFonts w:asciiTheme="minorHAnsi" w:hAnsiTheme="minorHAnsi" w:cstheme="minorHAnsi"/>
          <w:sz w:val="22"/>
          <w:szCs w:val="22"/>
          <w:lang w:val="es-BO"/>
        </w:rPr>
      </w:pPr>
    </w:p>
    <w:p w14:paraId="555083BE" w14:textId="0CDAF7E1" w:rsidR="001321B9" w:rsidRPr="00DC33B5" w:rsidRDefault="001321B9" w:rsidP="000F149C">
      <w:pPr>
        <w:rPr>
          <w:rFonts w:asciiTheme="minorHAnsi" w:hAnsiTheme="minorHAnsi" w:cstheme="minorHAnsi"/>
          <w:sz w:val="22"/>
          <w:szCs w:val="22"/>
          <w:lang w:val="es-BO"/>
        </w:rPr>
      </w:pPr>
    </w:p>
    <w:p w14:paraId="47641CC6" w14:textId="66B0ADF2" w:rsidR="001321B9" w:rsidRPr="00DC33B5" w:rsidRDefault="001321B9" w:rsidP="000F149C">
      <w:pPr>
        <w:rPr>
          <w:rFonts w:asciiTheme="minorHAnsi" w:hAnsiTheme="minorHAnsi" w:cstheme="minorHAnsi"/>
          <w:sz w:val="22"/>
          <w:szCs w:val="22"/>
          <w:lang w:val="es-BO"/>
        </w:rPr>
      </w:pPr>
    </w:p>
    <w:p w14:paraId="230E0AD6" w14:textId="6CC27920" w:rsidR="001321B9" w:rsidRPr="00DC33B5" w:rsidRDefault="001321B9" w:rsidP="000F149C">
      <w:pPr>
        <w:rPr>
          <w:rFonts w:asciiTheme="minorHAnsi" w:hAnsiTheme="minorHAnsi" w:cstheme="minorHAnsi"/>
          <w:sz w:val="22"/>
          <w:szCs w:val="22"/>
          <w:lang w:val="es-BO"/>
        </w:rPr>
      </w:pPr>
    </w:p>
    <w:p w14:paraId="1B1B097E" w14:textId="77777777" w:rsidR="006E7E1C" w:rsidRPr="00DC33B5" w:rsidRDefault="006E7E1C" w:rsidP="000F149C">
      <w:pPr>
        <w:rPr>
          <w:rFonts w:asciiTheme="minorHAnsi" w:hAnsiTheme="minorHAnsi" w:cstheme="minorHAnsi"/>
          <w:sz w:val="22"/>
          <w:szCs w:val="22"/>
          <w:lang w:val="es-BO"/>
        </w:rPr>
      </w:pPr>
    </w:p>
    <w:p w14:paraId="7747DF91" w14:textId="77777777" w:rsidR="006E7E1C" w:rsidRPr="00DC33B5" w:rsidRDefault="006E7E1C" w:rsidP="000F149C">
      <w:pPr>
        <w:rPr>
          <w:rFonts w:asciiTheme="minorHAnsi" w:hAnsiTheme="minorHAnsi" w:cstheme="minorHAnsi"/>
          <w:sz w:val="22"/>
          <w:szCs w:val="22"/>
          <w:lang w:val="es-BO"/>
        </w:rPr>
      </w:pPr>
    </w:p>
    <w:p w14:paraId="1B58B1BE" w14:textId="77777777" w:rsidR="006E7E1C" w:rsidRPr="00DC33B5" w:rsidRDefault="006E7E1C" w:rsidP="000F149C">
      <w:pPr>
        <w:rPr>
          <w:rFonts w:asciiTheme="minorHAnsi" w:hAnsiTheme="minorHAnsi" w:cstheme="minorHAnsi"/>
          <w:sz w:val="22"/>
          <w:szCs w:val="22"/>
          <w:lang w:val="es-BO"/>
        </w:rPr>
      </w:pPr>
    </w:p>
    <w:p w14:paraId="34A78770" w14:textId="77777777" w:rsidR="006E7E1C" w:rsidRPr="00DC33B5" w:rsidRDefault="006E7E1C" w:rsidP="000F149C">
      <w:pPr>
        <w:rPr>
          <w:rFonts w:asciiTheme="minorHAnsi" w:hAnsiTheme="minorHAnsi" w:cstheme="minorHAnsi"/>
          <w:sz w:val="22"/>
          <w:szCs w:val="22"/>
          <w:lang w:val="es-BO"/>
        </w:rPr>
      </w:pPr>
    </w:p>
    <w:p w14:paraId="1A039D1F" w14:textId="77777777" w:rsidR="006E7E1C" w:rsidRPr="00DC33B5" w:rsidRDefault="006E7E1C" w:rsidP="000F149C">
      <w:pPr>
        <w:rPr>
          <w:rFonts w:asciiTheme="minorHAnsi" w:hAnsiTheme="minorHAnsi" w:cstheme="minorHAnsi"/>
          <w:sz w:val="22"/>
          <w:szCs w:val="22"/>
          <w:lang w:val="es-BO"/>
        </w:rPr>
      </w:pPr>
    </w:p>
    <w:p w14:paraId="17AF620A" w14:textId="77777777" w:rsidR="006E7E1C" w:rsidRPr="00DC33B5" w:rsidRDefault="006E7E1C" w:rsidP="000F149C">
      <w:pPr>
        <w:rPr>
          <w:rFonts w:asciiTheme="minorHAnsi" w:hAnsiTheme="minorHAnsi" w:cstheme="minorHAnsi"/>
          <w:sz w:val="22"/>
          <w:szCs w:val="22"/>
          <w:lang w:val="es-BO"/>
        </w:rPr>
      </w:pPr>
    </w:p>
    <w:p w14:paraId="3E50E0D1" w14:textId="77777777" w:rsidR="006E7E1C" w:rsidRPr="00DC33B5" w:rsidRDefault="006E7E1C" w:rsidP="000F149C">
      <w:pPr>
        <w:rPr>
          <w:rFonts w:asciiTheme="minorHAnsi" w:hAnsiTheme="minorHAnsi" w:cstheme="minorHAnsi"/>
          <w:sz w:val="22"/>
          <w:szCs w:val="22"/>
          <w:lang w:val="es-BO"/>
        </w:rPr>
      </w:pPr>
    </w:p>
    <w:p w14:paraId="3FCD7AD5" w14:textId="77777777" w:rsidR="006E7E1C" w:rsidRPr="00DC33B5" w:rsidRDefault="006E7E1C" w:rsidP="000F149C">
      <w:pPr>
        <w:rPr>
          <w:rFonts w:asciiTheme="minorHAnsi" w:hAnsiTheme="minorHAnsi" w:cstheme="minorHAnsi"/>
          <w:sz w:val="22"/>
          <w:szCs w:val="22"/>
          <w:lang w:val="es-BO"/>
        </w:rPr>
      </w:pPr>
    </w:p>
    <w:p w14:paraId="48EE0D1A" w14:textId="77777777" w:rsidR="006E7E1C" w:rsidRPr="00DC33B5" w:rsidRDefault="006E7E1C" w:rsidP="000F149C">
      <w:pPr>
        <w:rPr>
          <w:rFonts w:asciiTheme="minorHAnsi" w:hAnsiTheme="minorHAnsi" w:cstheme="minorHAnsi"/>
          <w:sz w:val="22"/>
          <w:szCs w:val="22"/>
          <w:lang w:val="es-BO"/>
        </w:rPr>
      </w:pPr>
    </w:p>
    <w:p w14:paraId="6F798279" w14:textId="77777777" w:rsidR="006E7E1C" w:rsidRPr="00DC33B5" w:rsidRDefault="006E7E1C" w:rsidP="000F149C">
      <w:pPr>
        <w:rPr>
          <w:rFonts w:asciiTheme="minorHAnsi" w:hAnsiTheme="minorHAnsi" w:cstheme="minorHAnsi"/>
          <w:sz w:val="22"/>
          <w:szCs w:val="22"/>
          <w:lang w:val="es-BO"/>
        </w:rPr>
      </w:pPr>
    </w:p>
    <w:p w14:paraId="238F489B" w14:textId="77777777" w:rsidR="006E7E1C" w:rsidRPr="00DC33B5" w:rsidRDefault="006E7E1C" w:rsidP="000F149C">
      <w:pPr>
        <w:rPr>
          <w:rFonts w:asciiTheme="minorHAnsi" w:hAnsiTheme="minorHAnsi" w:cstheme="minorHAnsi"/>
          <w:sz w:val="22"/>
          <w:szCs w:val="22"/>
          <w:lang w:val="es-BO"/>
        </w:rPr>
      </w:pPr>
    </w:p>
    <w:p w14:paraId="4AE12478" w14:textId="77777777" w:rsidR="006E7E1C" w:rsidRPr="00DC33B5" w:rsidRDefault="006E7E1C" w:rsidP="000F149C">
      <w:pPr>
        <w:rPr>
          <w:rFonts w:asciiTheme="minorHAnsi" w:hAnsiTheme="minorHAnsi" w:cstheme="minorHAnsi"/>
          <w:sz w:val="22"/>
          <w:szCs w:val="22"/>
          <w:lang w:val="es-BO"/>
        </w:rPr>
      </w:pPr>
    </w:p>
    <w:p w14:paraId="3A40F858" w14:textId="11774E8E" w:rsidR="006E7E1C" w:rsidRPr="00DC33B5" w:rsidRDefault="006E7E1C" w:rsidP="000F149C">
      <w:pPr>
        <w:rPr>
          <w:rFonts w:asciiTheme="minorHAnsi" w:hAnsiTheme="minorHAnsi" w:cstheme="minorHAnsi"/>
          <w:sz w:val="22"/>
          <w:szCs w:val="22"/>
          <w:lang w:val="es-BO"/>
        </w:rPr>
      </w:pPr>
    </w:p>
    <w:p w14:paraId="290D5EC6" w14:textId="77777777" w:rsidR="000946D6" w:rsidRPr="00DC33B5" w:rsidRDefault="000946D6" w:rsidP="000F149C">
      <w:pPr>
        <w:rPr>
          <w:rFonts w:asciiTheme="minorHAnsi" w:hAnsiTheme="minorHAnsi" w:cstheme="minorHAnsi"/>
          <w:sz w:val="22"/>
          <w:szCs w:val="22"/>
          <w:lang w:val="es-BO"/>
        </w:rPr>
      </w:pPr>
    </w:p>
    <w:p w14:paraId="69841F42" w14:textId="77777777" w:rsidR="006E7E1C" w:rsidRPr="00DC33B5" w:rsidRDefault="006E7E1C" w:rsidP="000F149C">
      <w:pPr>
        <w:rPr>
          <w:rFonts w:asciiTheme="minorHAnsi" w:hAnsiTheme="minorHAnsi" w:cstheme="minorHAnsi"/>
          <w:sz w:val="22"/>
          <w:szCs w:val="22"/>
          <w:lang w:val="es-BO"/>
        </w:rPr>
      </w:pPr>
    </w:p>
    <w:p w14:paraId="0CB01846" w14:textId="77777777" w:rsidR="006E7E1C" w:rsidRPr="00DC33B5" w:rsidRDefault="006E7E1C" w:rsidP="000F149C">
      <w:pPr>
        <w:rPr>
          <w:rFonts w:asciiTheme="minorHAnsi" w:hAnsiTheme="minorHAnsi" w:cstheme="minorHAnsi"/>
          <w:sz w:val="22"/>
          <w:szCs w:val="22"/>
          <w:lang w:val="es-BO"/>
        </w:rPr>
      </w:pPr>
    </w:p>
    <w:p w14:paraId="5A9FDB1E" w14:textId="7681A604" w:rsidR="006E7E1C" w:rsidRPr="00DC33B5" w:rsidRDefault="006E7E1C" w:rsidP="000F149C">
      <w:pPr>
        <w:rPr>
          <w:rFonts w:asciiTheme="minorHAnsi" w:hAnsiTheme="minorHAnsi" w:cstheme="minorHAnsi"/>
          <w:sz w:val="22"/>
          <w:szCs w:val="22"/>
          <w:lang w:val="es-BO"/>
        </w:rPr>
      </w:pPr>
    </w:p>
    <w:p w14:paraId="66CAECC8" w14:textId="11EAA2E1" w:rsidR="000946D6" w:rsidRPr="00DC33B5" w:rsidRDefault="000946D6" w:rsidP="000F149C">
      <w:pPr>
        <w:rPr>
          <w:rFonts w:asciiTheme="minorHAnsi" w:hAnsiTheme="minorHAnsi" w:cstheme="minorHAnsi"/>
          <w:sz w:val="22"/>
          <w:szCs w:val="22"/>
          <w:lang w:val="es-BO"/>
        </w:rPr>
      </w:pPr>
    </w:p>
    <w:p w14:paraId="71774CA1" w14:textId="226F719F" w:rsidR="000946D6" w:rsidRPr="00DC33B5" w:rsidRDefault="000946D6" w:rsidP="000F149C">
      <w:pPr>
        <w:rPr>
          <w:rFonts w:asciiTheme="minorHAnsi" w:hAnsiTheme="minorHAnsi" w:cstheme="minorHAnsi"/>
          <w:sz w:val="22"/>
          <w:szCs w:val="22"/>
          <w:lang w:val="es-BO"/>
        </w:rPr>
      </w:pPr>
    </w:p>
    <w:p w14:paraId="2866A506" w14:textId="310AF636" w:rsidR="000946D6" w:rsidRPr="00DC33B5" w:rsidRDefault="000946D6" w:rsidP="000F149C">
      <w:pPr>
        <w:rPr>
          <w:rFonts w:asciiTheme="minorHAnsi" w:hAnsiTheme="minorHAnsi" w:cstheme="minorHAnsi"/>
          <w:sz w:val="22"/>
          <w:szCs w:val="22"/>
          <w:lang w:val="es-BO"/>
        </w:rPr>
      </w:pPr>
    </w:p>
    <w:p w14:paraId="0C945228" w14:textId="77777777" w:rsidR="000946D6" w:rsidRPr="00DC33B5" w:rsidRDefault="000946D6" w:rsidP="000F149C">
      <w:pPr>
        <w:rPr>
          <w:rFonts w:asciiTheme="minorHAnsi" w:hAnsiTheme="minorHAnsi" w:cstheme="minorHAnsi"/>
          <w:sz w:val="22"/>
          <w:szCs w:val="22"/>
          <w:lang w:val="es-BO"/>
        </w:rPr>
      </w:pPr>
    </w:p>
    <w:p w14:paraId="41A5F5C0" w14:textId="215DBC89" w:rsidR="006E7E1C" w:rsidRPr="00DC33B5" w:rsidRDefault="000946D6" w:rsidP="003835F9">
      <w:pPr>
        <w:pStyle w:val="Ttulo3"/>
        <w:spacing w:before="0" w:line="240" w:lineRule="auto"/>
        <w:rPr>
          <w:lang w:val="es-ES"/>
        </w:rPr>
      </w:pPr>
      <w:bookmarkStart w:id="10" w:name="_Toc44846594"/>
      <w:bookmarkStart w:id="11" w:name="_Hlk209638383"/>
      <w:r w:rsidRPr="00DC33B5">
        <w:rPr>
          <w:rFonts w:cstheme="minorHAnsi"/>
          <w:lang w:val="es-BO"/>
        </w:rPr>
        <w:lastRenderedPageBreak/>
        <w:t>3</w:t>
      </w:r>
      <w:r w:rsidR="006E7E1C" w:rsidRPr="00DC33B5">
        <w:rPr>
          <w:rFonts w:cstheme="minorHAnsi"/>
          <w:lang w:val="es-BO"/>
        </w:rPr>
        <w:t xml:space="preserve">.   </w:t>
      </w:r>
      <w:r w:rsidR="00F86B5B" w:rsidRPr="00DC33B5">
        <w:rPr>
          <w:rFonts w:cstheme="minorHAnsi"/>
          <w:lang w:val="es-BO"/>
        </w:rPr>
        <w:t xml:space="preserve">FORMULARIO DE </w:t>
      </w:r>
      <w:r w:rsidR="003302A8" w:rsidRPr="00DC33B5">
        <w:rPr>
          <w:lang w:val="es-ES"/>
        </w:rPr>
        <w:t>PRECIO Y CRONOGRAMA DE CUMPLIMIENTO</w:t>
      </w:r>
      <w:r w:rsidR="001C693A" w:rsidRPr="00DC33B5">
        <w:rPr>
          <w:lang w:val="es-ES"/>
        </w:rPr>
        <w:t xml:space="preserve">: </w:t>
      </w:r>
      <w:r w:rsidR="006E7E1C" w:rsidRPr="00DC33B5">
        <w:rPr>
          <w:lang w:val="es-ES"/>
        </w:rPr>
        <w:t>SERVICIOS CONEXOS</w:t>
      </w:r>
      <w:bookmarkEnd w:id="10"/>
    </w:p>
    <w:p w14:paraId="35B3B80E" w14:textId="30C9F02C" w:rsidR="00D30638" w:rsidRPr="00DC33B5" w:rsidRDefault="00D30638" w:rsidP="00D30638">
      <w:pPr>
        <w:jc w:val="center"/>
        <w:rPr>
          <w:rFonts w:asciiTheme="minorHAnsi" w:hAnsiTheme="minorHAnsi" w:cstheme="minorHAnsi"/>
          <w:i/>
          <w:iCs/>
          <w:color w:val="808080" w:themeColor="background1" w:themeShade="80"/>
          <w:sz w:val="22"/>
          <w:szCs w:val="22"/>
          <w:lang w:val="es-ES"/>
        </w:rPr>
      </w:pPr>
      <w:r w:rsidRPr="00DC33B5">
        <w:rPr>
          <w:rFonts w:asciiTheme="minorHAnsi" w:hAnsiTheme="minorHAnsi" w:cstheme="minorHAnsi"/>
          <w:i/>
          <w:iCs/>
          <w:color w:val="808080" w:themeColor="background1" w:themeShade="80"/>
          <w:sz w:val="22"/>
          <w:szCs w:val="22"/>
          <w:lang w:val="es-ES"/>
        </w:rPr>
        <w:t>[Solo para el caso de adquisición de Bienes y Servicios Conexos</w:t>
      </w:r>
      <w:r w:rsidR="00224AC5" w:rsidRPr="00DC33B5">
        <w:rPr>
          <w:rFonts w:asciiTheme="minorHAnsi" w:hAnsiTheme="minorHAnsi" w:cstheme="minorHAnsi"/>
          <w:i/>
          <w:iCs/>
          <w:color w:val="808080" w:themeColor="background1" w:themeShade="80"/>
          <w:sz w:val="22"/>
          <w:szCs w:val="22"/>
          <w:lang w:val="es-ES"/>
        </w:rPr>
        <w:t>.</w:t>
      </w:r>
      <w:r w:rsidRPr="00DC33B5">
        <w:rPr>
          <w:rFonts w:asciiTheme="minorHAnsi" w:hAnsiTheme="minorHAnsi" w:cstheme="minorHAnsi"/>
          <w:i/>
          <w:iCs/>
          <w:color w:val="808080" w:themeColor="background1" w:themeShade="80"/>
          <w:sz w:val="22"/>
          <w:szCs w:val="22"/>
          <w:lang w:val="es-ES"/>
        </w:rPr>
        <w:t>]</w:t>
      </w:r>
      <w:r w:rsidR="00682AF3" w:rsidRPr="00682AF3">
        <w:rPr>
          <w:rFonts w:asciiTheme="minorHAnsi" w:hAnsiTheme="minorHAnsi" w:cstheme="minorHAnsi"/>
          <w:i/>
          <w:iCs/>
          <w:color w:val="808080" w:themeColor="background1" w:themeShade="80"/>
          <w:sz w:val="22"/>
          <w:szCs w:val="22"/>
          <w:lang w:val="es-ES"/>
        </w:rPr>
        <w:t xml:space="preserve"> </w:t>
      </w:r>
      <w:r w:rsidR="00682AF3">
        <w:rPr>
          <w:rFonts w:asciiTheme="minorHAnsi" w:hAnsiTheme="minorHAnsi" w:cstheme="minorHAnsi"/>
          <w:i/>
          <w:iCs/>
          <w:color w:val="808080" w:themeColor="background1" w:themeShade="80"/>
          <w:sz w:val="22"/>
          <w:szCs w:val="22"/>
          <w:lang w:val="es-ES"/>
        </w:rPr>
        <w:t>(</w:t>
      </w:r>
      <w:r w:rsidR="00682AF3" w:rsidRPr="00092A6B">
        <w:rPr>
          <w:rFonts w:asciiTheme="minorHAnsi" w:hAnsiTheme="minorHAnsi" w:cstheme="minorHAnsi"/>
          <w:i/>
          <w:iCs/>
          <w:color w:val="808080" w:themeColor="background1" w:themeShade="80"/>
          <w:sz w:val="22"/>
          <w:szCs w:val="22"/>
          <w:highlight w:val="yellow"/>
          <w:lang w:val="es-ES"/>
        </w:rPr>
        <w:t>No Aplica</w:t>
      </w:r>
      <w:r w:rsidR="00682AF3">
        <w:rPr>
          <w:rFonts w:asciiTheme="minorHAnsi" w:hAnsiTheme="minorHAnsi" w:cstheme="minorHAnsi"/>
          <w:i/>
          <w:iCs/>
          <w:color w:val="808080" w:themeColor="background1" w:themeShade="80"/>
          <w:sz w:val="22"/>
          <w:szCs w:val="22"/>
          <w:lang w:val="es-ES"/>
        </w:rPr>
        <w:t>)</w:t>
      </w:r>
    </w:p>
    <w:p w14:paraId="16D19727" w14:textId="77777777" w:rsidR="006E7E1C" w:rsidRPr="00DC33B5" w:rsidRDefault="006E7E1C" w:rsidP="006E7E1C">
      <w:pPr>
        <w:rPr>
          <w:rFonts w:ascii="Calibri" w:hAnsi="Calibri" w:cs="Calibri"/>
          <w:sz w:val="22"/>
          <w:szCs w:val="22"/>
          <w:lang w:val="es-BO"/>
        </w:rPr>
      </w:pPr>
    </w:p>
    <w:tbl>
      <w:tblPr>
        <w:tblW w:w="9214" w:type="dxa"/>
        <w:tblInd w:w="-5" w:type="dxa"/>
        <w:tblLayout w:type="fixed"/>
        <w:tblLook w:val="01E0" w:firstRow="1" w:lastRow="1" w:firstColumn="1" w:lastColumn="1" w:noHBand="0" w:noVBand="0"/>
      </w:tblPr>
      <w:tblGrid>
        <w:gridCol w:w="1134"/>
        <w:gridCol w:w="1498"/>
        <w:gridCol w:w="1316"/>
        <w:gridCol w:w="1317"/>
        <w:gridCol w:w="1316"/>
        <w:gridCol w:w="1316"/>
        <w:gridCol w:w="1317"/>
      </w:tblGrid>
      <w:tr w:rsidR="006E7E1C" w:rsidRPr="00DC33B5" w14:paraId="2C82B860" w14:textId="77777777" w:rsidTr="006E7E1C">
        <w:trPr>
          <w:trHeight w:val="1273"/>
        </w:trPr>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2B6D2851" w14:textId="77777777" w:rsidR="003302A8" w:rsidRPr="00DC33B5" w:rsidRDefault="003302A8" w:rsidP="003302A8">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 xml:space="preserve">No. </w:t>
            </w:r>
          </w:p>
          <w:p w14:paraId="15B07D66" w14:textId="77777777" w:rsidR="003302A8" w:rsidRPr="00DC33B5" w:rsidRDefault="003302A8" w:rsidP="003302A8">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DE</w:t>
            </w:r>
          </w:p>
          <w:p w14:paraId="5C4B35FB" w14:textId="2EC780F5" w:rsidR="006E7E1C" w:rsidRPr="00DC33B5" w:rsidRDefault="003302A8" w:rsidP="003302A8">
            <w:pPr>
              <w:keepNext/>
              <w:keepLines/>
              <w:jc w:val="center"/>
              <w:rPr>
                <w:rFonts w:asciiTheme="minorHAnsi" w:hAnsiTheme="minorHAnsi" w:cstheme="minorHAnsi"/>
                <w:b/>
                <w:iCs/>
                <w:sz w:val="18"/>
                <w:szCs w:val="18"/>
              </w:rPr>
            </w:pPr>
            <w:r w:rsidRPr="00DC33B5">
              <w:rPr>
                <w:rFonts w:asciiTheme="minorHAnsi" w:hAnsiTheme="minorHAnsi" w:cstheme="minorHAnsi"/>
                <w:b/>
                <w:iCs/>
                <w:spacing w:val="-3"/>
                <w:sz w:val="18"/>
                <w:szCs w:val="18"/>
              </w:rPr>
              <w:t>SERVICIO</w:t>
            </w:r>
          </w:p>
        </w:tc>
        <w:tc>
          <w:tcPr>
            <w:tcW w:w="1498" w:type="dxa"/>
            <w:tcBorders>
              <w:top w:val="single" w:sz="4" w:space="0" w:color="auto"/>
              <w:left w:val="single" w:sz="4" w:space="0" w:color="auto"/>
              <w:bottom w:val="single" w:sz="4" w:space="0" w:color="auto"/>
              <w:right w:val="single" w:sz="4" w:space="0" w:color="auto"/>
            </w:tcBorders>
            <w:shd w:val="clear" w:color="auto" w:fill="D9D9D9"/>
            <w:vAlign w:val="center"/>
          </w:tcPr>
          <w:p w14:paraId="4C62BBC5" w14:textId="22247CF1"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 xml:space="preserve">DESCRIPCIÓN DE LOS SERVICIOS </w:t>
            </w:r>
          </w:p>
        </w:tc>
        <w:tc>
          <w:tcPr>
            <w:tcW w:w="1316" w:type="dxa"/>
            <w:tcBorders>
              <w:top w:val="single" w:sz="4" w:space="0" w:color="auto"/>
              <w:left w:val="single" w:sz="4" w:space="0" w:color="auto"/>
              <w:right w:val="single" w:sz="4" w:space="0" w:color="auto"/>
            </w:tcBorders>
            <w:shd w:val="clear" w:color="auto" w:fill="D9D9D9"/>
            <w:vAlign w:val="center"/>
          </w:tcPr>
          <w:p w14:paraId="02CA4964" w14:textId="13BAA985"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PAÍS DE ORIGEN</w:t>
            </w:r>
          </w:p>
        </w:tc>
        <w:tc>
          <w:tcPr>
            <w:tcW w:w="1317" w:type="dxa"/>
            <w:tcBorders>
              <w:top w:val="single" w:sz="4" w:space="0" w:color="auto"/>
              <w:left w:val="single" w:sz="4" w:space="0" w:color="auto"/>
              <w:right w:val="single" w:sz="4" w:space="0" w:color="auto"/>
            </w:tcBorders>
            <w:shd w:val="clear" w:color="auto" w:fill="D9D9D9"/>
            <w:vAlign w:val="center"/>
          </w:tcPr>
          <w:p w14:paraId="256E261F" w14:textId="269B3E37"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 xml:space="preserve">FECHA DE EJECUCIÓN EN </w:t>
            </w:r>
            <w:r w:rsidR="001C693A" w:rsidRPr="00DC33B5">
              <w:rPr>
                <w:rFonts w:asciiTheme="minorHAnsi" w:hAnsiTheme="minorHAnsi" w:cstheme="minorHAnsi"/>
                <w:b/>
                <w:iCs/>
                <w:sz w:val="18"/>
                <w:szCs w:val="18"/>
              </w:rPr>
              <w:t>EL LUGAR</w:t>
            </w:r>
            <w:r w:rsidRPr="00DC33B5">
              <w:rPr>
                <w:rFonts w:asciiTheme="minorHAnsi" w:hAnsiTheme="minorHAnsi" w:cstheme="minorHAnsi"/>
                <w:b/>
                <w:iCs/>
                <w:sz w:val="18"/>
                <w:szCs w:val="18"/>
              </w:rPr>
              <w:t xml:space="preserve"> DE DESTINO FINAL</w:t>
            </w:r>
          </w:p>
        </w:tc>
        <w:tc>
          <w:tcPr>
            <w:tcW w:w="1316" w:type="dxa"/>
            <w:tcBorders>
              <w:top w:val="single" w:sz="4" w:space="0" w:color="auto"/>
              <w:left w:val="single" w:sz="4" w:space="0" w:color="auto"/>
              <w:right w:val="single" w:sz="4" w:space="0" w:color="auto"/>
            </w:tcBorders>
            <w:shd w:val="clear" w:color="auto" w:fill="D9D9D9"/>
            <w:vAlign w:val="center"/>
          </w:tcPr>
          <w:p w14:paraId="0DB92DDD" w14:textId="70FBC9D2"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CANTIDAD Y UNIDAD FÍSICA</w:t>
            </w:r>
          </w:p>
        </w:tc>
        <w:tc>
          <w:tcPr>
            <w:tcW w:w="1316" w:type="dxa"/>
            <w:tcBorders>
              <w:top w:val="single" w:sz="4" w:space="0" w:color="auto"/>
              <w:left w:val="single" w:sz="4" w:space="0" w:color="auto"/>
              <w:right w:val="single" w:sz="4" w:space="0" w:color="auto"/>
            </w:tcBorders>
            <w:shd w:val="clear" w:color="auto" w:fill="D9D9D9"/>
            <w:vAlign w:val="center"/>
          </w:tcPr>
          <w:p w14:paraId="5564442D" w14:textId="202DCA90"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PRECIO UNITARIO</w:t>
            </w:r>
          </w:p>
        </w:tc>
        <w:tc>
          <w:tcPr>
            <w:tcW w:w="1317" w:type="dxa"/>
            <w:tcBorders>
              <w:top w:val="single" w:sz="4" w:space="0" w:color="auto"/>
              <w:left w:val="single" w:sz="4" w:space="0" w:color="auto"/>
              <w:right w:val="single" w:sz="4" w:space="0" w:color="auto"/>
            </w:tcBorders>
            <w:shd w:val="clear" w:color="auto" w:fill="D9D9D9"/>
            <w:vAlign w:val="center"/>
          </w:tcPr>
          <w:p w14:paraId="029864FE" w14:textId="579D00C4"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PRECIO TOTAL POR SERVICIO</w:t>
            </w:r>
          </w:p>
        </w:tc>
      </w:tr>
      <w:tr w:rsidR="006E7E1C" w:rsidRPr="00DC33B5" w14:paraId="1245B59C" w14:textId="77777777" w:rsidTr="006E7E1C">
        <w:trPr>
          <w:trHeight w:val="430"/>
        </w:trPr>
        <w:tc>
          <w:tcPr>
            <w:tcW w:w="1134" w:type="dxa"/>
            <w:tcBorders>
              <w:top w:val="single" w:sz="4" w:space="0" w:color="auto"/>
              <w:left w:val="single" w:sz="4" w:space="0" w:color="auto"/>
              <w:bottom w:val="single" w:sz="4" w:space="0" w:color="auto"/>
              <w:right w:val="single" w:sz="4" w:space="0" w:color="auto"/>
            </w:tcBorders>
            <w:vAlign w:val="center"/>
          </w:tcPr>
          <w:p w14:paraId="2DE802A8"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r w:rsidRPr="00DC33B5">
              <w:rPr>
                <w:rFonts w:asciiTheme="minorHAnsi" w:hAnsiTheme="minorHAnsi" w:cstheme="minorHAnsi"/>
                <w:iCs/>
                <w:sz w:val="18"/>
                <w:szCs w:val="18"/>
              </w:rPr>
              <w:t>1</w:t>
            </w:r>
          </w:p>
        </w:tc>
        <w:tc>
          <w:tcPr>
            <w:tcW w:w="1498" w:type="dxa"/>
            <w:tcBorders>
              <w:top w:val="single" w:sz="4" w:space="0" w:color="auto"/>
              <w:left w:val="single" w:sz="4" w:space="0" w:color="auto"/>
              <w:bottom w:val="single" w:sz="4" w:space="0" w:color="auto"/>
              <w:right w:val="single" w:sz="4" w:space="0" w:color="auto"/>
            </w:tcBorders>
            <w:vAlign w:val="center"/>
          </w:tcPr>
          <w:p w14:paraId="38BAC152"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6F973BE8"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17E21A4F"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5818193F"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2F8D69D8"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5F2242C8"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r>
      <w:tr w:rsidR="006E7E1C" w:rsidRPr="00DC33B5" w14:paraId="17154A75" w14:textId="77777777" w:rsidTr="006E7E1C">
        <w:trPr>
          <w:trHeight w:val="430"/>
        </w:trPr>
        <w:tc>
          <w:tcPr>
            <w:tcW w:w="1134" w:type="dxa"/>
            <w:tcBorders>
              <w:top w:val="single" w:sz="4" w:space="0" w:color="auto"/>
              <w:left w:val="single" w:sz="4" w:space="0" w:color="auto"/>
              <w:bottom w:val="single" w:sz="4" w:space="0" w:color="auto"/>
              <w:right w:val="single" w:sz="4" w:space="0" w:color="auto"/>
            </w:tcBorders>
            <w:vAlign w:val="center"/>
          </w:tcPr>
          <w:p w14:paraId="1754DE5E"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r w:rsidRPr="00DC33B5">
              <w:rPr>
                <w:rFonts w:asciiTheme="minorHAnsi" w:hAnsiTheme="minorHAnsi" w:cstheme="minorHAnsi"/>
                <w:iCs/>
                <w:sz w:val="18"/>
                <w:szCs w:val="18"/>
              </w:rPr>
              <w:t>2</w:t>
            </w:r>
          </w:p>
        </w:tc>
        <w:tc>
          <w:tcPr>
            <w:tcW w:w="1498" w:type="dxa"/>
            <w:tcBorders>
              <w:top w:val="single" w:sz="4" w:space="0" w:color="auto"/>
              <w:left w:val="single" w:sz="4" w:space="0" w:color="auto"/>
              <w:bottom w:val="single" w:sz="4" w:space="0" w:color="auto"/>
              <w:right w:val="single" w:sz="4" w:space="0" w:color="auto"/>
            </w:tcBorders>
            <w:vAlign w:val="center"/>
          </w:tcPr>
          <w:p w14:paraId="2DE37492"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09FBD644"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1D579E49"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4560171C"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126356AE"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08010BF5"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r>
      <w:tr w:rsidR="006E7E1C" w:rsidRPr="00DC33B5" w14:paraId="6C545617" w14:textId="77777777" w:rsidTr="006E7E1C">
        <w:trPr>
          <w:trHeight w:val="430"/>
        </w:trPr>
        <w:tc>
          <w:tcPr>
            <w:tcW w:w="1134" w:type="dxa"/>
            <w:tcBorders>
              <w:top w:val="single" w:sz="4" w:space="0" w:color="auto"/>
              <w:left w:val="single" w:sz="4" w:space="0" w:color="auto"/>
              <w:bottom w:val="single" w:sz="4" w:space="0" w:color="auto"/>
              <w:right w:val="single" w:sz="4" w:space="0" w:color="auto"/>
            </w:tcBorders>
            <w:vAlign w:val="center"/>
          </w:tcPr>
          <w:p w14:paraId="29A10017" w14:textId="7A77B2E1" w:rsidR="006E7E1C" w:rsidRPr="00DC33B5" w:rsidRDefault="006E7E1C" w:rsidP="006E7E1C">
            <w:pPr>
              <w:autoSpaceDE w:val="0"/>
              <w:autoSpaceDN w:val="0"/>
              <w:adjustRightInd w:val="0"/>
              <w:jc w:val="center"/>
              <w:rPr>
                <w:rFonts w:asciiTheme="minorHAnsi" w:hAnsiTheme="minorHAnsi" w:cstheme="minorHAnsi"/>
                <w:iCs/>
                <w:sz w:val="18"/>
                <w:szCs w:val="18"/>
              </w:rPr>
            </w:pPr>
            <w:r w:rsidRPr="00DC33B5">
              <w:rPr>
                <w:rFonts w:asciiTheme="minorHAnsi" w:hAnsiTheme="minorHAnsi" w:cstheme="minorHAnsi"/>
                <w:iCs/>
                <w:sz w:val="18"/>
                <w:szCs w:val="18"/>
              </w:rPr>
              <w:t>n</w:t>
            </w:r>
          </w:p>
        </w:tc>
        <w:tc>
          <w:tcPr>
            <w:tcW w:w="1498" w:type="dxa"/>
            <w:tcBorders>
              <w:top w:val="single" w:sz="4" w:space="0" w:color="auto"/>
              <w:left w:val="single" w:sz="4" w:space="0" w:color="auto"/>
              <w:bottom w:val="single" w:sz="4" w:space="0" w:color="auto"/>
              <w:right w:val="single" w:sz="4" w:space="0" w:color="auto"/>
            </w:tcBorders>
            <w:vAlign w:val="center"/>
          </w:tcPr>
          <w:p w14:paraId="208D2BAE"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62D163F6"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15F4C596"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6A4CD093"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1FEA8360"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02BEC9E7"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r>
      <w:tr w:rsidR="006E7E1C" w:rsidRPr="00DC33B5" w14:paraId="2FE4FDD9" w14:textId="77777777" w:rsidTr="006E7E1C">
        <w:trPr>
          <w:trHeight w:val="430"/>
        </w:trPr>
        <w:tc>
          <w:tcPr>
            <w:tcW w:w="65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687C63" w14:textId="78012D3B"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TOTALES</w:t>
            </w:r>
          </w:p>
        </w:tc>
        <w:tc>
          <w:tcPr>
            <w:tcW w:w="1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78C1CD" w14:textId="77777777" w:rsidR="006E7E1C" w:rsidRPr="00DC33B5" w:rsidRDefault="006E7E1C" w:rsidP="006E7E1C">
            <w:pPr>
              <w:autoSpaceDE w:val="0"/>
              <w:autoSpaceDN w:val="0"/>
              <w:adjustRightInd w:val="0"/>
              <w:jc w:val="center"/>
              <w:rPr>
                <w:rFonts w:asciiTheme="minorHAnsi" w:hAnsiTheme="minorHAnsi" w:cstheme="minorHAnsi"/>
                <w:b/>
                <w:iCs/>
                <w:sz w:val="18"/>
                <w:szCs w:val="18"/>
              </w:rPr>
            </w:pPr>
          </w:p>
        </w:tc>
        <w:tc>
          <w:tcPr>
            <w:tcW w:w="13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AF9529" w14:textId="77777777" w:rsidR="006E7E1C" w:rsidRPr="00DC33B5" w:rsidRDefault="006E7E1C" w:rsidP="006E7E1C">
            <w:pPr>
              <w:autoSpaceDE w:val="0"/>
              <w:autoSpaceDN w:val="0"/>
              <w:adjustRightInd w:val="0"/>
              <w:jc w:val="center"/>
              <w:rPr>
                <w:rFonts w:asciiTheme="minorHAnsi" w:hAnsiTheme="minorHAnsi" w:cstheme="minorHAnsi"/>
                <w:b/>
                <w:iCs/>
                <w:sz w:val="18"/>
                <w:szCs w:val="18"/>
              </w:rPr>
            </w:pPr>
          </w:p>
        </w:tc>
      </w:tr>
      <w:bookmarkEnd w:id="11"/>
    </w:tbl>
    <w:p w14:paraId="736E6215" w14:textId="77777777" w:rsidR="006E7E1C" w:rsidRPr="00DC33B5" w:rsidRDefault="006E7E1C" w:rsidP="006E7E1C">
      <w:pPr>
        <w:rPr>
          <w:rFonts w:ascii="Calibri" w:hAnsi="Calibri" w:cs="Calibri"/>
          <w:sz w:val="22"/>
          <w:szCs w:val="22"/>
        </w:rPr>
      </w:pPr>
    </w:p>
    <w:p w14:paraId="6CB5C812" w14:textId="77777777" w:rsidR="006E7E1C" w:rsidRPr="00DC33B5" w:rsidRDefault="006E7E1C" w:rsidP="006E7E1C">
      <w:pPr>
        <w:rPr>
          <w:rFonts w:asciiTheme="minorHAnsi" w:hAnsiTheme="minorHAnsi" w:cstheme="minorHAnsi"/>
          <w:sz w:val="22"/>
          <w:szCs w:val="22"/>
        </w:rPr>
      </w:pPr>
    </w:p>
    <w:p w14:paraId="14C951E7" w14:textId="77777777" w:rsidR="006E7E1C" w:rsidRPr="00DC33B5" w:rsidRDefault="006E7E1C" w:rsidP="006E7E1C">
      <w:pPr>
        <w:rPr>
          <w:rFonts w:asciiTheme="minorHAnsi" w:hAnsiTheme="minorHAnsi" w:cstheme="minorHAnsi"/>
          <w:sz w:val="22"/>
          <w:szCs w:val="22"/>
        </w:rPr>
      </w:pPr>
      <w:r w:rsidRPr="00DC33B5">
        <w:rPr>
          <w:rFonts w:asciiTheme="minorHAnsi" w:hAnsiTheme="minorHAnsi" w:cstheme="minorHAnsi"/>
          <w:sz w:val="22"/>
          <w:szCs w:val="22"/>
        </w:rPr>
        <w:t xml:space="preserve">Firma Autorizada: </w:t>
      </w:r>
      <w:r w:rsidRPr="00DC33B5">
        <w:rPr>
          <w:rFonts w:asciiTheme="minorHAnsi" w:hAnsiTheme="minorHAnsi" w:cstheme="minorHAnsi"/>
          <w:b/>
          <w:bCs/>
          <w:i/>
          <w:iCs/>
          <w:sz w:val="22"/>
          <w:szCs w:val="22"/>
          <w:lang w:val="es-BO"/>
        </w:rPr>
        <w:fldChar w:fldCharType="begin">
          <w:ffData>
            <w:name w:val=""/>
            <w:enabled/>
            <w:calcOnExit w:val="0"/>
            <w:textInput>
              <w:default w:val="[Firma del representante autorizado]"/>
            </w:textInput>
          </w:ffData>
        </w:fldChar>
      </w:r>
      <w:r w:rsidRPr="00DC33B5">
        <w:rPr>
          <w:rFonts w:asciiTheme="minorHAnsi" w:hAnsiTheme="minorHAnsi" w:cstheme="minorHAnsi"/>
          <w:b/>
          <w:bCs/>
          <w:i/>
          <w:iCs/>
          <w:sz w:val="22"/>
          <w:szCs w:val="22"/>
          <w:lang w:val="es-BO"/>
        </w:rPr>
        <w:instrText xml:space="preserve"> FORMTEXT </w:instrText>
      </w:r>
      <w:r w:rsidRPr="00DC33B5">
        <w:rPr>
          <w:rFonts w:asciiTheme="minorHAnsi" w:hAnsiTheme="minorHAnsi" w:cstheme="minorHAnsi"/>
          <w:b/>
          <w:bCs/>
          <w:i/>
          <w:iCs/>
          <w:sz w:val="22"/>
          <w:szCs w:val="22"/>
          <w:lang w:val="es-BO"/>
        </w:rPr>
      </w:r>
      <w:r w:rsidRPr="00DC33B5">
        <w:rPr>
          <w:rFonts w:asciiTheme="minorHAnsi" w:hAnsiTheme="minorHAnsi" w:cstheme="minorHAnsi"/>
          <w:b/>
          <w:bCs/>
          <w:i/>
          <w:iCs/>
          <w:sz w:val="22"/>
          <w:szCs w:val="22"/>
          <w:lang w:val="es-BO"/>
        </w:rPr>
        <w:fldChar w:fldCharType="separate"/>
      </w:r>
      <w:r w:rsidRPr="00DC33B5">
        <w:rPr>
          <w:rFonts w:asciiTheme="minorHAnsi" w:hAnsiTheme="minorHAnsi" w:cstheme="minorHAnsi"/>
          <w:b/>
          <w:bCs/>
          <w:i/>
          <w:iCs/>
          <w:noProof/>
          <w:sz w:val="22"/>
          <w:szCs w:val="22"/>
          <w:lang w:val="es-BO"/>
        </w:rPr>
        <w:t>[Firma del representante autorizado]</w:t>
      </w:r>
      <w:r w:rsidRPr="00DC33B5">
        <w:rPr>
          <w:rFonts w:asciiTheme="minorHAnsi" w:hAnsiTheme="minorHAnsi" w:cstheme="minorHAnsi"/>
          <w:b/>
          <w:bCs/>
          <w:i/>
          <w:iCs/>
          <w:sz w:val="22"/>
          <w:szCs w:val="22"/>
          <w:lang w:val="es-BO"/>
        </w:rPr>
        <w:fldChar w:fldCharType="end"/>
      </w:r>
    </w:p>
    <w:p w14:paraId="0A57CC09" w14:textId="77777777" w:rsidR="006E7E1C" w:rsidRPr="00DC33B5" w:rsidRDefault="006E7E1C" w:rsidP="006E7E1C">
      <w:pPr>
        <w:rPr>
          <w:rFonts w:asciiTheme="minorHAnsi" w:hAnsiTheme="minorHAnsi" w:cstheme="minorHAnsi"/>
          <w:sz w:val="22"/>
          <w:szCs w:val="22"/>
        </w:rPr>
      </w:pPr>
    </w:p>
    <w:p w14:paraId="653B22D3" w14:textId="77777777" w:rsidR="006E7E1C" w:rsidRPr="00DC33B5" w:rsidRDefault="006E7E1C" w:rsidP="006E7E1C">
      <w:pPr>
        <w:rPr>
          <w:rFonts w:asciiTheme="minorHAnsi" w:hAnsiTheme="minorHAnsi" w:cstheme="minorHAnsi"/>
          <w:b/>
          <w:bCs/>
          <w:iCs/>
          <w:sz w:val="22"/>
          <w:szCs w:val="22"/>
        </w:rPr>
      </w:pPr>
      <w:r w:rsidRPr="00DC33B5">
        <w:rPr>
          <w:rFonts w:asciiTheme="minorHAnsi" w:hAnsiTheme="minorHAnsi" w:cstheme="minorHAnsi"/>
          <w:sz w:val="22"/>
          <w:szCs w:val="22"/>
        </w:rPr>
        <w:t xml:space="preserve">Nombre y Cargo del Firmante:   </w:t>
      </w:r>
      <w:r w:rsidRPr="00DC33B5">
        <w:rPr>
          <w:rFonts w:asciiTheme="minorHAnsi" w:hAnsiTheme="minorHAnsi" w:cstheme="minorHAnsi"/>
          <w:b/>
          <w:bCs/>
          <w:i/>
          <w:iCs/>
          <w:sz w:val="22"/>
          <w:szCs w:val="22"/>
        </w:rPr>
        <w:fldChar w:fldCharType="begin">
          <w:ffData>
            <w:name w:val=""/>
            <w:enabled/>
            <w:calcOnExit w:val="0"/>
            <w:textInput>
              <w:default w:val="[Indicar el nombre completo del Firmante]"/>
            </w:textInput>
          </w:ffData>
        </w:fldChar>
      </w:r>
      <w:r w:rsidRPr="00DC33B5">
        <w:rPr>
          <w:rFonts w:asciiTheme="minorHAnsi" w:hAnsiTheme="minorHAnsi" w:cstheme="minorHAnsi"/>
          <w:b/>
          <w:bCs/>
          <w:i/>
          <w:iCs/>
          <w:sz w:val="22"/>
          <w:szCs w:val="22"/>
        </w:rPr>
        <w:instrText xml:space="preserve"> FORMTEXT </w:instrText>
      </w:r>
      <w:r w:rsidRPr="00DC33B5">
        <w:rPr>
          <w:rFonts w:asciiTheme="minorHAnsi" w:hAnsiTheme="minorHAnsi" w:cstheme="minorHAnsi"/>
          <w:b/>
          <w:bCs/>
          <w:i/>
          <w:iCs/>
          <w:sz w:val="22"/>
          <w:szCs w:val="22"/>
        </w:rPr>
      </w:r>
      <w:r w:rsidRPr="00DC33B5">
        <w:rPr>
          <w:rFonts w:asciiTheme="minorHAnsi" w:hAnsiTheme="minorHAnsi" w:cstheme="minorHAnsi"/>
          <w:b/>
          <w:bCs/>
          <w:i/>
          <w:iCs/>
          <w:sz w:val="22"/>
          <w:szCs w:val="22"/>
        </w:rPr>
        <w:fldChar w:fldCharType="separate"/>
      </w:r>
      <w:r w:rsidRPr="00DC33B5">
        <w:rPr>
          <w:rFonts w:asciiTheme="minorHAnsi" w:hAnsiTheme="minorHAnsi" w:cstheme="minorHAnsi"/>
          <w:b/>
          <w:bCs/>
          <w:i/>
          <w:iCs/>
          <w:noProof/>
          <w:sz w:val="22"/>
          <w:szCs w:val="22"/>
        </w:rPr>
        <w:t>[Indicar el nombre completo del Firmante]</w:t>
      </w:r>
      <w:r w:rsidRPr="00DC33B5">
        <w:rPr>
          <w:rFonts w:asciiTheme="minorHAnsi" w:hAnsiTheme="minorHAnsi" w:cstheme="minorHAnsi"/>
          <w:b/>
          <w:bCs/>
          <w:i/>
          <w:iCs/>
          <w:sz w:val="22"/>
          <w:szCs w:val="22"/>
        </w:rPr>
        <w:fldChar w:fldCharType="end"/>
      </w:r>
    </w:p>
    <w:p w14:paraId="28B3E347" w14:textId="77777777" w:rsidR="006E7E1C" w:rsidRPr="00DC33B5" w:rsidRDefault="006E7E1C" w:rsidP="006E7E1C">
      <w:pPr>
        <w:rPr>
          <w:rFonts w:asciiTheme="minorHAnsi" w:hAnsiTheme="minorHAnsi" w:cstheme="minorHAnsi"/>
          <w:sz w:val="22"/>
          <w:szCs w:val="22"/>
        </w:rPr>
      </w:pPr>
    </w:p>
    <w:p w14:paraId="1822E07B" w14:textId="77777777" w:rsidR="006E7E1C" w:rsidRPr="00DC33B5" w:rsidRDefault="006E7E1C" w:rsidP="006E7E1C">
      <w:pPr>
        <w:rPr>
          <w:rFonts w:asciiTheme="minorHAnsi" w:hAnsiTheme="minorHAnsi" w:cstheme="minorHAnsi"/>
          <w:sz w:val="22"/>
          <w:szCs w:val="22"/>
        </w:rPr>
      </w:pPr>
      <w:r w:rsidRPr="00DC33B5">
        <w:rPr>
          <w:rFonts w:asciiTheme="minorHAnsi" w:hAnsiTheme="minorHAnsi" w:cstheme="minorHAnsi"/>
          <w:sz w:val="22"/>
          <w:szCs w:val="22"/>
        </w:rPr>
        <w:t xml:space="preserve">Nombre del Oferente: </w:t>
      </w:r>
      <w:r w:rsidRPr="00DC33B5">
        <w:rPr>
          <w:rFonts w:asciiTheme="minorHAnsi" w:hAnsiTheme="minorHAnsi" w:cstheme="minorHAnsi"/>
          <w:b/>
          <w:bCs/>
          <w:i/>
          <w:iCs/>
          <w:sz w:val="22"/>
          <w:szCs w:val="22"/>
        </w:rPr>
        <w:fldChar w:fldCharType="begin">
          <w:ffData>
            <w:name w:val=""/>
            <w:enabled/>
            <w:calcOnExit w:val="0"/>
            <w:textInput>
              <w:default w:val="[Indicar el nombre conforme a la matrícula de comercio]"/>
            </w:textInput>
          </w:ffData>
        </w:fldChar>
      </w:r>
      <w:r w:rsidRPr="00DC33B5">
        <w:rPr>
          <w:rFonts w:asciiTheme="minorHAnsi" w:hAnsiTheme="minorHAnsi" w:cstheme="minorHAnsi"/>
          <w:b/>
          <w:bCs/>
          <w:i/>
          <w:iCs/>
          <w:sz w:val="22"/>
          <w:szCs w:val="22"/>
        </w:rPr>
        <w:instrText xml:space="preserve"> FORMTEXT </w:instrText>
      </w:r>
      <w:r w:rsidRPr="00DC33B5">
        <w:rPr>
          <w:rFonts w:asciiTheme="minorHAnsi" w:hAnsiTheme="minorHAnsi" w:cstheme="minorHAnsi"/>
          <w:b/>
          <w:bCs/>
          <w:i/>
          <w:iCs/>
          <w:sz w:val="22"/>
          <w:szCs w:val="22"/>
        </w:rPr>
      </w:r>
      <w:r w:rsidRPr="00DC33B5">
        <w:rPr>
          <w:rFonts w:asciiTheme="minorHAnsi" w:hAnsiTheme="minorHAnsi" w:cstheme="minorHAnsi"/>
          <w:b/>
          <w:bCs/>
          <w:i/>
          <w:iCs/>
          <w:sz w:val="22"/>
          <w:szCs w:val="22"/>
        </w:rPr>
        <w:fldChar w:fldCharType="separate"/>
      </w:r>
      <w:r w:rsidRPr="00DC33B5">
        <w:rPr>
          <w:rFonts w:asciiTheme="minorHAnsi" w:hAnsiTheme="minorHAnsi" w:cstheme="minorHAnsi"/>
          <w:b/>
          <w:bCs/>
          <w:i/>
          <w:iCs/>
          <w:noProof/>
          <w:sz w:val="22"/>
          <w:szCs w:val="22"/>
        </w:rPr>
        <w:t>[Indicar el nombre conforme a la matrícula de comercio]</w:t>
      </w:r>
      <w:r w:rsidRPr="00DC33B5">
        <w:rPr>
          <w:rFonts w:asciiTheme="minorHAnsi" w:hAnsiTheme="minorHAnsi" w:cstheme="minorHAnsi"/>
          <w:b/>
          <w:bCs/>
          <w:i/>
          <w:iCs/>
          <w:sz w:val="22"/>
          <w:szCs w:val="22"/>
        </w:rPr>
        <w:fldChar w:fldCharType="end"/>
      </w:r>
    </w:p>
    <w:p w14:paraId="298ED275" w14:textId="672C975C" w:rsidR="00BF473E" w:rsidRPr="00DC33B5" w:rsidRDefault="00BF473E" w:rsidP="000F149C">
      <w:pPr>
        <w:rPr>
          <w:rFonts w:asciiTheme="minorHAnsi" w:hAnsiTheme="minorHAnsi" w:cstheme="minorHAnsi"/>
          <w:sz w:val="22"/>
          <w:szCs w:val="22"/>
        </w:rPr>
      </w:pPr>
    </w:p>
    <w:p w14:paraId="34B7A1DA" w14:textId="03C90496" w:rsidR="00BF473E" w:rsidRPr="00DC33B5" w:rsidRDefault="00BF473E" w:rsidP="000F149C">
      <w:pPr>
        <w:rPr>
          <w:rFonts w:asciiTheme="minorHAnsi" w:hAnsiTheme="minorHAnsi" w:cstheme="minorHAnsi"/>
          <w:sz w:val="22"/>
          <w:szCs w:val="22"/>
          <w:lang w:val="es-BO"/>
        </w:rPr>
      </w:pPr>
    </w:p>
    <w:p w14:paraId="51C1A08B" w14:textId="0C38DB3A" w:rsidR="00BF473E" w:rsidRPr="00DC33B5" w:rsidRDefault="00BF473E" w:rsidP="000F149C">
      <w:pPr>
        <w:rPr>
          <w:rFonts w:asciiTheme="minorHAnsi" w:hAnsiTheme="minorHAnsi" w:cstheme="minorHAnsi"/>
          <w:sz w:val="22"/>
          <w:szCs w:val="22"/>
          <w:lang w:val="es-BO"/>
        </w:rPr>
      </w:pPr>
    </w:p>
    <w:p w14:paraId="7C3EF4AB" w14:textId="163D3198" w:rsidR="00BF473E" w:rsidRPr="00DC33B5" w:rsidRDefault="00BF473E" w:rsidP="000F149C">
      <w:pPr>
        <w:rPr>
          <w:rFonts w:asciiTheme="minorHAnsi" w:hAnsiTheme="minorHAnsi" w:cstheme="minorHAnsi"/>
          <w:sz w:val="22"/>
          <w:szCs w:val="22"/>
          <w:lang w:val="es-BO"/>
        </w:rPr>
      </w:pPr>
    </w:p>
    <w:p w14:paraId="44A4563B" w14:textId="6F8CF03E" w:rsidR="00BF473E" w:rsidRPr="00DC33B5" w:rsidRDefault="00BF473E" w:rsidP="000F149C">
      <w:pPr>
        <w:rPr>
          <w:rFonts w:asciiTheme="minorHAnsi" w:hAnsiTheme="minorHAnsi" w:cstheme="minorHAnsi"/>
          <w:sz w:val="22"/>
          <w:szCs w:val="22"/>
          <w:lang w:val="es-BO"/>
        </w:rPr>
      </w:pPr>
    </w:p>
    <w:p w14:paraId="0CE9806C" w14:textId="74F0797C" w:rsidR="00BF473E" w:rsidRPr="00DC33B5" w:rsidRDefault="00BF473E" w:rsidP="000F149C">
      <w:pPr>
        <w:rPr>
          <w:rFonts w:asciiTheme="minorHAnsi" w:hAnsiTheme="minorHAnsi" w:cstheme="minorHAnsi"/>
          <w:sz w:val="22"/>
          <w:szCs w:val="22"/>
          <w:lang w:val="es-BO"/>
        </w:rPr>
      </w:pPr>
    </w:p>
    <w:p w14:paraId="48718A79" w14:textId="46DA2AAF" w:rsidR="00BF473E" w:rsidRPr="00DC33B5" w:rsidRDefault="00BF473E" w:rsidP="000F149C">
      <w:pPr>
        <w:rPr>
          <w:rFonts w:asciiTheme="minorHAnsi" w:hAnsiTheme="minorHAnsi" w:cstheme="minorHAnsi"/>
          <w:sz w:val="22"/>
          <w:szCs w:val="22"/>
          <w:lang w:val="es-BO"/>
        </w:rPr>
      </w:pPr>
    </w:p>
    <w:p w14:paraId="3AA4568A" w14:textId="4D98B33D" w:rsidR="00BF473E" w:rsidRPr="00DC33B5" w:rsidRDefault="00BF473E" w:rsidP="000F149C">
      <w:pPr>
        <w:rPr>
          <w:rFonts w:asciiTheme="minorHAnsi" w:hAnsiTheme="minorHAnsi" w:cstheme="minorHAnsi"/>
          <w:sz w:val="22"/>
          <w:szCs w:val="22"/>
          <w:lang w:val="es-BO"/>
        </w:rPr>
      </w:pPr>
    </w:p>
    <w:p w14:paraId="76211375" w14:textId="6DF469B6" w:rsidR="00BF473E" w:rsidRPr="00DC33B5" w:rsidRDefault="00BF473E" w:rsidP="000F149C">
      <w:pPr>
        <w:rPr>
          <w:rFonts w:asciiTheme="minorHAnsi" w:hAnsiTheme="minorHAnsi" w:cstheme="minorHAnsi"/>
          <w:sz w:val="22"/>
          <w:szCs w:val="22"/>
          <w:lang w:val="es-BO"/>
        </w:rPr>
      </w:pPr>
    </w:p>
    <w:p w14:paraId="54884ED9" w14:textId="0C45ABAF" w:rsidR="00BF473E" w:rsidRPr="00DC33B5" w:rsidRDefault="00BF473E" w:rsidP="000F149C">
      <w:pPr>
        <w:rPr>
          <w:rFonts w:asciiTheme="minorHAnsi" w:hAnsiTheme="minorHAnsi" w:cstheme="minorHAnsi"/>
          <w:sz w:val="22"/>
          <w:szCs w:val="22"/>
          <w:lang w:val="es-BO"/>
        </w:rPr>
      </w:pPr>
    </w:p>
    <w:p w14:paraId="67D80BAC" w14:textId="6644C10A" w:rsidR="00BF473E" w:rsidRPr="00DC33B5" w:rsidRDefault="00BF473E" w:rsidP="000F149C">
      <w:pPr>
        <w:rPr>
          <w:rFonts w:asciiTheme="minorHAnsi" w:hAnsiTheme="minorHAnsi" w:cstheme="minorHAnsi"/>
          <w:sz w:val="22"/>
          <w:szCs w:val="22"/>
          <w:lang w:val="es-BO"/>
        </w:rPr>
      </w:pPr>
    </w:p>
    <w:p w14:paraId="76AE8AA0" w14:textId="21090ED8" w:rsidR="00BF473E" w:rsidRPr="00DC33B5" w:rsidRDefault="00BF473E" w:rsidP="000F149C">
      <w:pPr>
        <w:rPr>
          <w:rFonts w:asciiTheme="minorHAnsi" w:hAnsiTheme="minorHAnsi" w:cstheme="minorHAnsi"/>
          <w:sz w:val="22"/>
          <w:szCs w:val="22"/>
          <w:lang w:val="es-BO"/>
        </w:rPr>
      </w:pPr>
    </w:p>
    <w:p w14:paraId="738B2B8A" w14:textId="3D123A61" w:rsidR="00BF473E" w:rsidRPr="00DC33B5" w:rsidRDefault="00BF473E" w:rsidP="000F149C">
      <w:pPr>
        <w:rPr>
          <w:rFonts w:asciiTheme="minorHAnsi" w:hAnsiTheme="minorHAnsi" w:cstheme="minorHAnsi"/>
          <w:sz w:val="22"/>
          <w:szCs w:val="22"/>
          <w:lang w:val="es-BO"/>
        </w:rPr>
      </w:pPr>
    </w:p>
    <w:p w14:paraId="7F566EC8" w14:textId="31E4DCCD" w:rsidR="00BF473E" w:rsidRPr="00DC33B5" w:rsidRDefault="00BF473E" w:rsidP="000F149C">
      <w:pPr>
        <w:rPr>
          <w:rFonts w:asciiTheme="minorHAnsi" w:hAnsiTheme="minorHAnsi" w:cstheme="minorHAnsi"/>
          <w:sz w:val="22"/>
          <w:szCs w:val="22"/>
          <w:lang w:val="es-BO"/>
        </w:rPr>
      </w:pPr>
    </w:p>
    <w:p w14:paraId="33F77EEA" w14:textId="38CC93B3" w:rsidR="00BF473E" w:rsidRPr="00DC33B5" w:rsidRDefault="00BF473E" w:rsidP="000F149C">
      <w:pPr>
        <w:rPr>
          <w:rFonts w:asciiTheme="minorHAnsi" w:hAnsiTheme="minorHAnsi" w:cstheme="minorHAnsi"/>
          <w:sz w:val="22"/>
          <w:szCs w:val="22"/>
          <w:lang w:val="es-BO"/>
        </w:rPr>
      </w:pPr>
    </w:p>
    <w:p w14:paraId="1B4B18D0" w14:textId="2B03B4C9" w:rsidR="00BF473E" w:rsidRPr="00DC33B5" w:rsidRDefault="00BF473E" w:rsidP="000F149C">
      <w:pPr>
        <w:rPr>
          <w:rFonts w:asciiTheme="minorHAnsi" w:hAnsiTheme="minorHAnsi" w:cstheme="minorHAnsi"/>
          <w:sz w:val="22"/>
          <w:szCs w:val="22"/>
          <w:lang w:val="es-BO"/>
        </w:rPr>
      </w:pPr>
    </w:p>
    <w:p w14:paraId="483B58F6" w14:textId="27D0BC52" w:rsidR="00BF473E" w:rsidRPr="00DC33B5" w:rsidRDefault="00BF473E" w:rsidP="000F149C">
      <w:pPr>
        <w:rPr>
          <w:rFonts w:asciiTheme="minorHAnsi" w:hAnsiTheme="minorHAnsi" w:cstheme="minorHAnsi"/>
          <w:sz w:val="22"/>
          <w:szCs w:val="22"/>
          <w:lang w:val="es-BO"/>
        </w:rPr>
      </w:pPr>
    </w:p>
    <w:p w14:paraId="0DD55F4C" w14:textId="4DB5A15A" w:rsidR="00BF473E" w:rsidRPr="00DC33B5" w:rsidRDefault="00BF473E" w:rsidP="000F149C">
      <w:pPr>
        <w:rPr>
          <w:rFonts w:asciiTheme="minorHAnsi" w:hAnsiTheme="minorHAnsi" w:cstheme="minorHAnsi"/>
          <w:sz w:val="22"/>
          <w:szCs w:val="22"/>
          <w:lang w:val="es-BO"/>
        </w:rPr>
      </w:pPr>
    </w:p>
    <w:p w14:paraId="4BFBE31E" w14:textId="1944E58B" w:rsidR="00BF473E" w:rsidRPr="00DC33B5" w:rsidRDefault="00BF473E" w:rsidP="000F149C">
      <w:pPr>
        <w:rPr>
          <w:rFonts w:asciiTheme="minorHAnsi" w:hAnsiTheme="minorHAnsi" w:cstheme="minorHAnsi"/>
          <w:sz w:val="22"/>
          <w:szCs w:val="22"/>
          <w:lang w:val="es-BO"/>
        </w:rPr>
      </w:pPr>
    </w:p>
    <w:p w14:paraId="0326D1B4" w14:textId="2F2A5FF2" w:rsidR="00BF473E" w:rsidRPr="00DC33B5" w:rsidRDefault="00BF473E" w:rsidP="000F149C">
      <w:pPr>
        <w:rPr>
          <w:rFonts w:asciiTheme="minorHAnsi" w:hAnsiTheme="minorHAnsi" w:cstheme="minorHAnsi"/>
          <w:sz w:val="22"/>
          <w:szCs w:val="22"/>
          <w:lang w:val="es-BO"/>
        </w:rPr>
      </w:pPr>
    </w:p>
    <w:p w14:paraId="07AF9CEF" w14:textId="77244461" w:rsidR="00BF473E" w:rsidRPr="00DC33B5" w:rsidRDefault="00BF473E" w:rsidP="000F149C">
      <w:pPr>
        <w:rPr>
          <w:rFonts w:asciiTheme="minorHAnsi" w:hAnsiTheme="minorHAnsi" w:cstheme="minorHAnsi"/>
          <w:sz w:val="22"/>
          <w:szCs w:val="22"/>
          <w:lang w:val="es-BO"/>
        </w:rPr>
      </w:pPr>
    </w:p>
    <w:p w14:paraId="456028FC" w14:textId="15112D2E" w:rsidR="00BF473E" w:rsidRPr="00DC33B5" w:rsidRDefault="00BF473E" w:rsidP="000F149C">
      <w:pPr>
        <w:rPr>
          <w:rFonts w:asciiTheme="minorHAnsi" w:hAnsiTheme="minorHAnsi" w:cstheme="minorHAnsi"/>
          <w:sz w:val="22"/>
          <w:szCs w:val="22"/>
          <w:lang w:val="es-BO"/>
        </w:rPr>
      </w:pPr>
    </w:p>
    <w:p w14:paraId="4EFF0B30" w14:textId="295D033C" w:rsidR="00BF473E" w:rsidRPr="00DC33B5" w:rsidRDefault="00BF473E" w:rsidP="000F149C">
      <w:pPr>
        <w:rPr>
          <w:rFonts w:asciiTheme="minorHAnsi" w:hAnsiTheme="minorHAnsi" w:cstheme="minorHAnsi"/>
          <w:sz w:val="22"/>
          <w:szCs w:val="22"/>
          <w:lang w:val="es-BO"/>
        </w:rPr>
      </w:pPr>
    </w:p>
    <w:p w14:paraId="7051E39E" w14:textId="6350782F" w:rsidR="00BF473E" w:rsidRPr="00DC33B5" w:rsidRDefault="00BF473E" w:rsidP="000F149C">
      <w:pPr>
        <w:rPr>
          <w:rFonts w:asciiTheme="minorHAnsi" w:hAnsiTheme="minorHAnsi" w:cstheme="minorHAnsi"/>
          <w:sz w:val="22"/>
          <w:szCs w:val="22"/>
          <w:lang w:val="es-BO"/>
        </w:rPr>
      </w:pPr>
    </w:p>
    <w:p w14:paraId="211F8981" w14:textId="77777777" w:rsidR="000946D6" w:rsidRPr="00DC33B5" w:rsidRDefault="000946D6" w:rsidP="000F149C">
      <w:pPr>
        <w:rPr>
          <w:rFonts w:asciiTheme="minorHAnsi" w:hAnsiTheme="minorHAnsi" w:cstheme="minorHAnsi"/>
          <w:sz w:val="22"/>
          <w:szCs w:val="22"/>
          <w:lang w:val="es-BO"/>
        </w:rPr>
      </w:pPr>
    </w:p>
    <w:p w14:paraId="6B857400" w14:textId="79C00ED8" w:rsidR="00BF473E" w:rsidRPr="00DC33B5" w:rsidRDefault="00BF473E" w:rsidP="000F149C">
      <w:pPr>
        <w:rPr>
          <w:rFonts w:asciiTheme="minorHAnsi" w:hAnsiTheme="minorHAnsi" w:cstheme="minorHAnsi"/>
          <w:sz w:val="22"/>
          <w:szCs w:val="22"/>
          <w:lang w:val="es-BO"/>
        </w:rPr>
      </w:pPr>
    </w:p>
    <w:p w14:paraId="217B4039" w14:textId="77777777" w:rsidR="003835F9" w:rsidRPr="00DC33B5" w:rsidRDefault="003835F9" w:rsidP="000F149C">
      <w:pPr>
        <w:rPr>
          <w:rFonts w:asciiTheme="minorHAnsi" w:hAnsiTheme="minorHAnsi" w:cstheme="minorHAnsi"/>
          <w:sz w:val="22"/>
          <w:szCs w:val="22"/>
          <w:lang w:val="es-BO"/>
        </w:rPr>
      </w:pPr>
    </w:p>
    <w:p w14:paraId="17940F9E" w14:textId="171DA4A0" w:rsidR="00BF473E" w:rsidRPr="00DC33B5" w:rsidRDefault="000946D6" w:rsidP="003835F9">
      <w:pPr>
        <w:pStyle w:val="Ttulo3"/>
        <w:spacing w:before="0" w:line="240" w:lineRule="auto"/>
      </w:pPr>
      <w:bookmarkStart w:id="12" w:name="_Toc44846595"/>
      <w:r w:rsidRPr="00DC33B5">
        <w:lastRenderedPageBreak/>
        <w:t>4</w:t>
      </w:r>
      <w:r w:rsidR="006E7E1C" w:rsidRPr="00DC33B5">
        <w:t xml:space="preserve">.   </w:t>
      </w:r>
      <w:r w:rsidR="00752A69" w:rsidRPr="00DC33B5">
        <w:t xml:space="preserve">FORMULARIO DE </w:t>
      </w:r>
      <w:r w:rsidR="006B2E73" w:rsidRPr="00DC33B5">
        <w:t>DECLARACIÓN DE MANTENIMIENTO</w:t>
      </w:r>
      <w:r w:rsidR="00752A69" w:rsidRPr="00DC33B5">
        <w:t xml:space="preserve"> DE LA </w:t>
      </w:r>
      <w:r w:rsidR="00E51F3D" w:rsidRPr="00DC33B5">
        <w:t>COTIZACIÓN</w:t>
      </w:r>
      <w:bookmarkEnd w:id="12"/>
    </w:p>
    <w:p w14:paraId="78FD1E2B" w14:textId="77777777" w:rsidR="003835F9" w:rsidRPr="00DC33B5" w:rsidRDefault="003835F9" w:rsidP="00BF473E">
      <w:pPr>
        <w:jc w:val="both"/>
        <w:rPr>
          <w:rFonts w:asciiTheme="minorHAnsi" w:hAnsiTheme="minorHAnsi" w:cstheme="minorHAnsi"/>
          <w:i/>
          <w:iCs/>
          <w:color w:val="808080" w:themeColor="background1" w:themeShade="80"/>
          <w:sz w:val="22"/>
          <w:szCs w:val="22"/>
        </w:rPr>
      </w:pPr>
    </w:p>
    <w:p w14:paraId="16772C2B" w14:textId="4602A3C0" w:rsidR="00BF473E" w:rsidRPr="00DC33B5" w:rsidRDefault="00BF473E" w:rsidP="00D54929">
      <w:pPr>
        <w:jc w:val="both"/>
        <w:rPr>
          <w:rFonts w:asciiTheme="minorHAnsi" w:hAnsiTheme="minorHAnsi" w:cstheme="minorHAnsi"/>
          <w:i/>
          <w:iCs/>
          <w:color w:val="808080" w:themeColor="background1" w:themeShade="80"/>
          <w:sz w:val="22"/>
          <w:szCs w:val="22"/>
        </w:rPr>
      </w:pPr>
      <w:r w:rsidRPr="00DC33B5">
        <w:rPr>
          <w:rFonts w:asciiTheme="minorHAnsi" w:hAnsiTheme="minorHAnsi" w:cstheme="minorHAnsi"/>
          <w:i/>
          <w:iCs/>
          <w:color w:val="808080" w:themeColor="background1" w:themeShade="80"/>
          <w:sz w:val="22"/>
          <w:szCs w:val="22"/>
        </w:rPr>
        <w:t>[</w:t>
      </w:r>
      <w:r w:rsidR="00C361E5" w:rsidRPr="00DC33B5">
        <w:rPr>
          <w:rFonts w:asciiTheme="minorHAnsi" w:hAnsiTheme="minorHAnsi" w:cstheme="minorHAnsi"/>
          <w:i/>
          <w:iCs/>
          <w:color w:val="808080" w:themeColor="background1" w:themeShade="80"/>
          <w:sz w:val="22"/>
          <w:szCs w:val="22"/>
        </w:rPr>
        <w:t>El Oferente completará este Formulario de Declaración de Mantenimiento</w:t>
      </w:r>
      <w:r w:rsidR="00111012" w:rsidRPr="00DC33B5">
        <w:rPr>
          <w:rFonts w:asciiTheme="minorHAnsi" w:hAnsiTheme="minorHAnsi" w:cstheme="minorHAnsi"/>
          <w:i/>
          <w:iCs/>
          <w:color w:val="808080" w:themeColor="background1" w:themeShade="80"/>
          <w:sz w:val="22"/>
          <w:szCs w:val="22"/>
        </w:rPr>
        <w:t xml:space="preserve"> de la Cotización</w:t>
      </w:r>
      <w:r w:rsidR="00C361E5" w:rsidRPr="00DC33B5">
        <w:rPr>
          <w:rFonts w:asciiTheme="minorHAnsi" w:hAnsiTheme="minorHAnsi" w:cstheme="minorHAnsi"/>
          <w:i/>
          <w:iCs/>
          <w:color w:val="808080" w:themeColor="background1" w:themeShade="80"/>
          <w:sz w:val="22"/>
          <w:szCs w:val="22"/>
        </w:rPr>
        <w:t xml:space="preserve"> de acuerdo con las instrucciones indicadas.</w:t>
      </w:r>
      <w:r w:rsidRPr="00DC33B5">
        <w:rPr>
          <w:rFonts w:asciiTheme="minorHAnsi" w:hAnsiTheme="minorHAnsi" w:cstheme="minorHAnsi"/>
          <w:i/>
          <w:iCs/>
          <w:color w:val="808080" w:themeColor="background1" w:themeShade="80"/>
          <w:sz w:val="22"/>
          <w:szCs w:val="22"/>
        </w:rPr>
        <w:t>]</w:t>
      </w:r>
    </w:p>
    <w:p w14:paraId="78721AC8" w14:textId="12DB0F14" w:rsidR="00D54929" w:rsidRPr="00DC33B5" w:rsidRDefault="00D54929" w:rsidP="00D54929">
      <w:pPr>
        <w:jc w:val="right"/>
        <w:rPr>
          <w:rFonts w:asciiTheme="minorHAnsi" w:hAnsiTheme="minorHAnsi" w:cstheme="minorHAnsi"/>
          <w:bCs/>
          <w:iCs/>
          <w:sz w:val="22"/>
          <w:szCs w:val="22"/>
        </w:rPr>
      </w:pPr>
      <w:r w:rsidRPr="00DC33B5">
        <w:rPr>
          <w:rFonts w:asciiTheme="minorHAnsi" w:hAnsiTheme="minorHAnsi" w:cstheme="minorHAnsi"/>
          <w:sz w:val="22"/>
          <w:szCs w:val="22"/>
        </w:rPr>
        <w:t xml:space="preserve">Fecha: </w:t>
      </w:r>
      <w:r w:rsidRPr="00DC33B5">
        <w:rPr>
          <w:rFonts w:asciiTheme="minorHAnsi" w:hAnsiTheme="minorHAnsi" w:cstheme="minorHAnsi"/>
          <w:bCs/>
          <w:i/>
          <w:iCs/>
          <w:sz w:val="22"/>
          <w:szCs w:val="22"/>
        </w:rPr>
        <w:fldChar w:fldCharType="begin">
          <w:ffData>
            <w:name w:val=""/>
            <w:enabled/>
            <w:calcOnExit w:val="0"/>
            <w:textInput>
              <w:default w:val="[Indicar]"/>
            </w:textInput>
          </w:ffData>
        </w:fldChar>
      </w:r>
      <w:r w:rsidRPr="00DC33B5">
        <w:rPr>
          <w:rFonts w:asciiTheme="minorHAnsi" w:hAnsiTheme="minorHAnsi" w:cstheme="minorHAnsi"/>
          <w:bCs/>
          <w:i/>
          <w:iCs/>
          <w:sz w:val="22"/>
          <w:szCs w:val="22"/>
        </w:rPr>
        <w:instrText xml:space="preserve"> FORMTEXT </w:instrText>
      </w:r>
      <w:r w:rsidRPr="00DC33B5">
        <w:rPr>
          <w:rFonts w:asciiTheme="minorHAnsi" w:hAnsiTheme="minorHAnsi" w:cstheme="minorHAnsi"/>
          <w:bCs/>
          <w:i/>
          <w:iCs/>
          <w:sz w:val="22"/>
          <w:szCs w:val="22"/>
        </w:rPr>
      </w:r>
      <w:r w:rsidRPr="00DC33B5">
        <w:rPr>
          <w:rFonts w:asciiTheme="minorHAnsi" w:hAnsiTheme="minorHAnsi" w:cstheme="minorHAnsi"/>
          <w:bCs/>
          <w:i/>
          <w:iCs/>
          <w:sz w:val="22"/>
          <w:szCs w:val="22"/>
        </w:rPr>
        <w:fldChar w:fldCharType="separate"/>
      </w:r>
      <w:r w:rsidRPr="00DC33B5">
        <w:rPr>
          <w:rFonts w:asciiTheme="minorHAnsi" w:hAnsiTheme="minorHAnsi" w:cstheme="minorHAnsi"/>
          <w:bCs/>
          <w:i/>
          <w:iCs/>
          <w:noProof/>
          <w:sz w:val="22"/>
          <w:szCs w:val="22"/>
        </w:rPr>
        <w:t>[Indicar]</w:t>
      </w:r>
      <w:r w:rsidRPr="00DC33B5">
        <w:rPr>
          <w:rFonts w:asciiTheme="minorHAnsi" w:hAnsiTheme="minorHAnsi" w:cstheme="minorHAnsi"/>
          <w:bCs/>
          <w:i/>
          <w:iCs/>
          <w:sz w:val="22"/>
          <w:szCs w:val="22"/>
        </w:rPr>
        <w:fldChar w:fldCharType="end"/>
      </w:r>
    </w:p>
    <w:p w14:paraId="58D2F4B0" w14:textId="2178DF90" w:rsidR="0076544F" w:rsidRPr="00DC33B5" w:rsidRDefault="0076544F" w:rsidP="0076544F">
      <w:pPr>
        <w:tabs>
          <w:tab w:val="right" w:pos="9000"/>
        </w:tabs>
        <w:jc w:val="right"/>
        <w:rPr>
          <w:rFonts w:ascii="Calibri" w:hAnsi="Calibri" w:cs="Calibri"/>
          <w:sz w:val="22"/>
          <w:szCs w:val="22"/>
          <w:lang w:val="es-ES"/>
        </w:rPr>
      </w:pPr>
      <w:bookmarkStart w:id="13" w:name="_Hlk44582315"/>
      <w:r w:rsidRPr="00DC33B5">
        <w:rPr>
          <w:rFonts w:ascii="Calibri" w:hAnsi="Calibri" w:cs="Calibri"/>
          <w:sz w:val="22"/>
          <w:szCs w:val="22"/>
          <w:lang w:val="es-ES"/>
        </w:rPr>
        <w:t>Identificación y número de la SD</w:t>
      </w:r>
      <w:r w:rsidR="00435337" w:rsidRPr="00DC33B5">
        <w:rPr>
          <w:rFonts w:ascii="Calibri" w:hAnsi="Calibri" w:cs="Calibri"/>
          <w:sz w:val="22"/>
          <w:szCs w:val="22"/>
          <w:lang w:val="es-ES"/>
        </w:rPr>
        <w:t>C</w:t>
      </w:r>
      <w:r w:rsidRPr="00DC33B5">
        <w:rPr>
          <w:rFonts w:ascii="Calibri" w:hAnsi="Calibri" w:cs="Calibri"/>
          <w:sz w:val="22"/>
          <w:szCs w:val="22"/>
          <w:lang w:val="es-ES"/>
        </w:rPr>
        <w:t>:</w:t>
      </w:r>
      <w:r w:rsidRPr="00DC33B5">
        <w:rPr>
          <w:rFonts w:ascii="Calibri" w:hAnsi="Calibri" w:cs="Calibri"/>
          <w:i/>
          <w:iCs/>
          <w:sz w:val="22"/>
          <w:szCs w:val="22"/>
          <w:lang w:val="es-ES"/>
        </w:rPr>
        <w:t xml:space="preserve"> </w:t>
      </w:r>
      <w:r w:rsidRPr="00DC33B5">
        <w:rPr>
          <w:rFonts w:ascii="Calibri" w:hAnsi="Calibri" w:cs="Calibri"/>
          <w:bCs/>
          <w:i/>
          <w:iCs/>
          <w:sz w:val="22"/>
          <w:szCs w:val="22"/>
          <w:lang w:val="es-BO"/>
        </w:rPr>
        <w:fldChar w:fldCharType="begin">
          <w:ffData>
            <w:name w:val=""/>
            <w:enabled/>
            <w:calcOnExit w:val="0"/>
            <w:textInput>
              <w:default w:val="[Indicar]"/>
            </w:textInput>
          </w:ffData>
        </w:fldChar>
      </w:r>
      <w:r w:rsidRPr="00DC33B5">
        <w:rPr>
          <w:rFonts w:ascii="Calibri" w:hAnsi="Calibri" w:cs="Calibri"/>
          <w:bCs/>
          <w:i/>
          <w:iCs/>
          <w:sz w:val="22"/>
          <w:szCs w:val="22"/>
          <w:lang w:val="es-BO"/>
        </w:rPr>
        <w:instrText xml:space="preserve"> FORMTEXT </w:instrText>
      </w:r>
      <w:r w:rsidRPr="00DC33B5">
        <w:rPr>
          <w:rFonts w:ascii="Calibri" w:hAnsi="Calibri" w:cs="Calibri"/>
          <w:bCs/>
          <w:i/>
          <w:iCs/>
          <w:sz w:val="22"/>
          <w:szCs w:val="22"/>
          <w:lang w:val="es-BO"/>
        </w:rPr>
      </w:r>
      <w:r w:rsidRPr="00DC33B5">
        <w:rPr>
          <w:rFonts w:ascii="Calibri" w:hAnsi="Calibri" w:cs="Calibri"/>
          <w:bCs/>
          <w:i/>
          <w:iCs/>
          <w:sz w:val="22"/>
          <w:szCs w:val="22"/>
          <w:lang w:val="es-BO"/>
        </w:rPr>
        <w:fldChar w:fldCharType="separate"/>
      </w:r>
      <w:r w:rsidRPr="00DC33B5">
        <w:rPr>
          <w:rFonts w:ascii="Calibri" w:hAnsi="Calibri" w:cs="Calibri"/>
          <w:bCs/>
          <w:i/>
          <w:iCs/>
          <w:noProof/>
          <w:sz w:val="22"/>
          <w:szCs w:val="22"/>
          <w:lang w:val="es-BO"/>
        </w:rPr>
        <w:t>[Indicar]</w:t>
      </w:r>
      <w:r w:rsidRPr="00DC33B5">
        <w:rPr>
          <w:rFonts w:ascii="Calibri" w:hAnsi="Calibri" w:cs="Calibri"/>
          <w:bCs/>
          <w:i/>
          <w:iCs/>
          <w:sz w:val="22"/>
          <w:szCs w:val="22"/>
          <w:lang w:val="es-BO"/>
        </w:rPr>
        <w:fldChar w:fldCharType="end"/>
      </w:r>
    </w:p>
    <w:bookmarkEnd w:id="13"/>
    <w:p w14:paraId="40EE95EA" w14:textId="4288074F" w:rsidR="006E7E1C" w:rsidRPr="00DC33B5" w:rsidRDefault="006E7E1C" w:rsidP="00D54929">
      <w:pPr>
        <w:jc w:val="both"/>
        <w:rPr>
          <w:rFonts w:asciiTheme="minorHAnsi" w:hAnsiTheme="minorHAnsi" w:cstheme="minorHAnsi"/>
          <w:sz w:val="22"/>
          <w:szCs w:val="22"/>
          <w:lang w:val="es-ES"/>
        </w:rPr>
      </w:pPr>
    </w:p>
    <w:p w14:paraId="778D4367" w14:textId="77777777" w:rsidR="00142465" w:rsidRPr="00DC33B5" w:rsidRDefault="00142465" w:rsidP="00BF473E">
      <w:pPr>
        <w:jc w:val="both"/>
        <w:rPr>
          <w:rFonts w:asciiTheme="minorHAnsi" w:hAnsiTheme="minorHAnsi" w:cstheme="minorHAnsi"/>
          <w:sz w:val="22"/>
          <w:szCs w:val="22"/>
        </w:rPr>
      </w:pPr>
    </w:p>
    <w:p w14:paraId="099990D5" w14:textId="3AADAB55" w:rsidR="00BF473E" w:rsidRPr="00DC33B5" w:rsidRDefault="00C361E5" w:rsidP="00BF473E">
      <w:pPr>
        <w:jc w:val="both"/>
        <w:rPr>
          <w:rFonts w:asciiTheme="minorHAnsi" w:hAnsiTheme="minorHAnsi" w:cstheme="minorHAnsi"/>
          <w:i/>
          <w:iCs/>
          <w:sz w:val="22"/>
          <w:szCs w:val="22"/>
        </w:rPr>
      </w:pPr>
      <w:r w:rsidRPr="00DC33B5">
        <w:rPr>
          <w:rFonts w:asciiTheme="minorHAnsi" w:hAnsiTheme="minorHAnsi" w:cstheme="minorHAnsi"/>
          <w:sz w:val="22"/>
          <w:szCs w:val="22"/>
        </w:rPr>
        <w:t>Para</w:t>
      </w:r>
      <w:r w:rsidR="00BF473E" w:rsidRPr="00DC33B5">
        <w:rPr>
          <w:rFonts w:asciiTheme="minorHAnsi" w:hAnsiTheme="minorHAnsi" w:cstheme="minorHAnsi"/>
          <w:sz w:val="22"/>
          <w:szCs w:val="22"/>
        </w:rPr>
        <w:t xml:space="preserve">:  </w:t>
      </w:r>
      <w:r w:rsidR="006E7E1C" w:rsidRPr="00DC33B5">
        <w:rPr>
          <w:rFonts w:asciiTheme="minorHAnsi" w:hAnsiTheme="minorHAnsi" w:cstheme="minorHAnsi"/>
          <w:b/>
          <w:i/>
          <w:iCs/>
          <w:sz w:val="22"/>
          <w:szCs w:val="22"/>
          <w:lang w:val="es-BO"/>
        </w:rPr>
        <w:fldChar w:fldCharType="begin">
          <w:ffData>
            <w:name w:val=""/>
            <w:enabled/>
            <w:calcOnExit w:val="0"/>
            <w:textInput>
              <w:default w:val="[Indicar el nombre completo del Comprador]"/>
            </w:textInput>
          </w:ffData>
        </w:fldChar>
      </w:r>
      <w:r w:rsidR="006E7E1C" w:rsidRPr="00DC33B5">
        <w:rPr>
          <w:rFonts w:asciiTheme="minorHAnsi" w:hAnsiTheme="minorHAnsi" w:cstheme="minorHAnsi"/>
          <w:b/>
          <w:i/>
          <w:iCs/>
          <w:sz w:val="22"/>
          <w:szCs w:val="22"/>
          <w:lang w:val="es-BO"/>
        </w:rPr>
        <w:instrText xml:space="preserve"> FORMTEXT </w:instrText>
      </w:r>
      <w:r w:rsidR="006E7E1C" w:rsidRPr="00DC33B5">
        <w:rPr>
          <w:rFonts w:asciiTheme="minorHAnsi" w:hAnsiTheme="minorHAnsi" w:cstheme="minorHAnsi"/>
          <w:b/>
          <w:i/>
          <w:iCs/>
          <w:sz w:val="22"/>
          <w:szCs w:val="22"/>
          <w:lang w:val="es-BO"/>
        </w:rPr>
      </w:r>
      <w:r w:rsidR="006E7E1C" w:rsidRPr="00DC33B5">
        <w:rPr>
          <w:rFonts w:asciiTheme="minorHAnsi" w:hAnsiTheme="minorHAnsi" w:cstheme="minorHAnsi"/>
          <w:b/>
          <w:i/>
          <w:iCs/>
          <w:sz w:val="22"/>
          <w:szCs w:val="22"/>
          <w:lang w:val="es-BO"/>
        </w:rPr>
        <w:fldChar w:fldCharType="separate"/>
      </w:r>
      <w:r w:rsidR="006E7E1C" w:rsidRPr="00DC33B5">
        <w:rPr>
          <w:rFonts w:asciiTheme="minorHAnsi" w:hAnsiTheme="minorHAnsi" w:cstheme="minorHAnsi"/>
          <w:b/>
          <w:i/>
          <w:iCs/>
          <w:noProof/>
          <w:sz w:val="22"/>
          <w:szCs w:val="22"/>
          <w:lang w:val="es-BO"/>
        </w:rPr>
        <w:t xml:space="preserve">[Indicar el nombre completo del </w:t>
      </w:r>
      <w:r w:rsidR="00E15AEF" w:rsidRPr="00DC33B5">
        <w:rPr>
          <w:rFonts w:asciiTheme="minorHAnsi" w:hAnsiTheme="minorHAnsi" w:cstheme="minorHAnsi"/>
          <w:b/>
          <w:i/>
          <w:iCs/>
          <w:noProof/>
          <w:sz w:val="22"/>
          <w:szCs w:val="22"/>
          <w:lang w:val="es-BO"/>
        </w:rPr>
        <w:t>Comprador/Contratante</w:t>
      </w:r>
      <w:r w:rsidR="006E7E1C" w:rsidRPr="00DC33B5">
        <w:rPr>
          <w:rFonts w:asciiTheme="minorHAnsi" w:hAnsiTheme="minorHAnsi" w:cstheme="minorHAnsi"/>
          <w:b/>
          <w:i/>
          <w:iCs/>
          <w:noProof/>
          <w:sz w:val="22"/>
          <w:szCs w:val="22"/>
          <w:lang w:val="es-BO"/>
        </w:rPr>
        <w:t>]</w:t>
      </w:r>
      <w:r w:rsidR="006E7E1C" w:rsidRPr="00DC33B5">
        <w:rPr>
          <w:rFonts w:asciiTheme="minorHAnsi" w:hAnsiTheme="minorHAnsi" w:cstheme="minorHAnsi"/>
          <w:b/>
          <w:i/>
          <w:iCs/>
          <w:sz w:val="22"/>
          <w:szCs w:val="22"/>
          <w:lang w:val="es-BO"/>
        </w:rPr>
        <w:fldChar w:fldCharType="end"/>
      </w:r>
    </w:p>
    <w:p w14:paraId="0A36EFB0" w14:textId="77777777" w:rsidR="00BF473E" w:rsidRPr="00DC33B5" w:rsidRDefault="00BF473E" w:rsidP="00BF473E">
      <w:pPr>
        <w:jc w:val="both"/>
        <w:rPr>
          <w:rFonts w:asciiTheme="minorHAnsi" w:hAnsiTheme="minorHAnsi" w:cstheme="minorHAnsi"/>
          <w:sz w:val="22"/>
          <w:szCs w:val="22"/>
        </w:rPr>
      </w:pPr>
    </w:p>
    <w:p w14:paraId="6355FBD1" w14:textId="78E62481" w:rsidR="00BF473E" w:rsidRPr="00DC33B5" w:rsidRDefault="00C361E5" w:rsidP="00BF473E">
      <w:pPr>
        <w:jc w:val="both"/>
        <w:rPr>
          <w:rFonts w:asciiTheme="minorHAnsi" w:hAnsiTheme="minorHAnsi" w:cstheme="minorHAnsi"/>
          <w:sz w:val="22"/>
          <w:szCs w:val="22"/>
        </w:rPr>
      </w:pPr>
      <w:r w:rsidRPr="00DC33B5">
        <w:rPr>
          <w:rFonts w:asciiTheme="minorHAnsi" w:hAnsiTheme="minorHAnsi" w:cstheme="minorHAnsi"/>
          <w:sz w:val="22"/>
          <w:szCs w:val="22"/>
        </w:rPr>
        <w:t>Los suscritos declaramos que</w:t>
      </w:r>
      <w:r w:rsidR="00BF473E" w:rsidRPr="00DC33B5">
        <w:rPr>
          <w:rFonts w:asciiTheme="minorHAnsi" w:hAnsiTheme="minorHAnsi" w:cstheme="minorHAnsi"/>
          <w:sz w:val="22"/>
          <w:szCs w:val="22"/>
        </w:rPr>
        <w:t>:</w:t>
      </w:r>
    </w:p>
    <w:p w14:paraId="6422DFD8" w14:textId="77777777" w:rsidR="00C361E5" w:rsidRPr="00DC33B5" w:rsidRDefault="00C361E5" w:rsidP="00C361E5">
      <w:pPr>
        <w:pStyle w:val="Normali"/>
        <w:keepLines w:val="0"/>
        <w:tabs>
          <w:tab w:val="clear" w:pos="1843"/>
        </w:tabs>
        <w:spacing w:after="0"/>
        <w:rPr>
          <w:rFonts w:asciiTheme="minorHAnsi" w:hAnsiTheme="minorHAnsi" w:cstheme="minorHAnsi"/>
          <w:sz w:val="22"/>
          <w:szCs w:val="22"/>
          <w:lang w:val="es-ES_tradnl" w:eastAsia="en-US"/>
        </w:rPr>
      </w:pPr>
    </w:p>
    <w:p w14:paraId="479F54E8" w14:textId="09DD4EE4" w:rsidR="00BF473E" w:rsidRPr="00DC33B5" w:rsidRDefault="00BF473E" w:rsidP="00C361E5">
      <w:pPr>
        <w:pStyle w:val="Normali"/>
        <w:keepLines w:val="0"/>
        <w:tabs>
          <w:tab w:val="clear" w:pos="1843"/>
        </w:tabs>
        <w:spacing w:after="0"/>
        <w:rPr>
          <w:rFonts w:asciiTheme="minorHAnsi" w:hAnsiTheme="minorHAnsi" w:cstheme="minorHAnsi"/>
          <w:sz w:val="22"/>
          <w:szCs w:val="22"/>
          <w:lang w:val="es-ES_tradnl" w:eastAsia="en-US"/>
        </w:rPr>
      </w:pPr>
      <w:r w:rsidRPr="00DC33B5">
        <w:rPr>
          <w:rFonts w:asciiTheme="minorHAnsi" w:hAnsiTheme="minorHAnsi" w:cstheme="minorHAnsi"/>
          <w:sz w:val="22"/>
          <w:szCs w:val="22"/>
          <w:lang w:val="es-ES_tradnl" w:eastAsia="en-US"/>
        </w:rPr>
        <w:t xml:space="preserve">Entendemos que, de acuerdo con sus condiciones, las </w:t>
      </w:r>
      <w:r w:rsidR="000946D6" w:rsidRPr="00DC33B5">
        <w:rPr>
          <w:rFonts w:asciiTheme="minorHAnsi" w:hAnsiTheme="minorHAnsi" w:cstheme="minorHAnsi"/>
          <w:sz w:val="22"/>
          <w:szCs w:val="22"/>
          <w:lang w:val="es-ES_tradnl" w:eastAsia="en-US"/>
        </w:rPr>
        <w:t>Cotizaciones</w:t>
      </w:r>
      <w:r w:rsidRPr="00DC33B5">
        <w:rPr>
          <w:rFonts w:asciiTheme="minorHAnsi" w:hAnsiTheme="minorHAnsi" w:cstheme="minorHAnsi"/>
          <w:sz w:val="22"/>
          <w:szCs w:val="22"/>
          <w:lang w:val="es-ES_tradnl" w:eastAsia="en-US"/>
        </w:rPr>
        <w:t xml:space="preserve"> deberán estar respaldadas por una </w:t>
      </w:r>
      <w:r w:rsidR="006B2E73" w:rsidRPr="00DC33B5">
        <w:rPr>
          <w:rFonts w:asciiTheme="minorHAnsi" w:hAnsiTheme="minorHAnsi" w:cstheme="minorHAnsi"/>
          <w:sz w:val="22"/>
          <w:szCs w:val="22"/>
          <w:lang w:val="es-ES_tradnl" w:eastAsia="en-US"/>
        </w:rPr>
        <w:t>Declaración de Mantenimiento</w:t>
      </w:r>
      <w:r w:rsidR="000E442A" w:rsidRPr="00DC33B5">
        <w:rPr>
          <w:rFonts w:asciiTheme="minorHAnsi" w:hAnsiTheme="minorHAnsi" w:cstheme="minorHAnsi"/>
          <w:sz w:val="22"/>
          <w:szCs w:val="22"/>
          <w:lang w:val="es-ES_tradnl" w:eastAsia="en-US"/>
        </w:rPr>
        <w:t xml:space="preserve"> de la Cotización</w:t>
      </w:r>
      <w:r w:rsidRPr="00DC33B5">
        <w:rPr>
          <w:rFonts w:asciiTheme="minorHAnsi" w:hAnsiTheme="minorHAnsi" w:cstheme="minorHAnsi"/>
          <w:sz w:val="22"/>
          <w:szCs w:val="22"/>
          <w:lang w:val="es-ES_tradnl" w:eastAsia="en-US"/>
        </w:rPr>
        <w:t>.</w:t>
      </w:r>
    </w:p>
    <w:p w14:paraId="65D754BB" w14:textId="77777777" w:rsidR="00BF473E" w:rsidRPr="00DC33B5" w:rsidRDefault="00BF473E" w:rsidP="007B0E57">
      <w:pPr>
        <w:pStyle w:val="Normali"/>
        <w:keepLines w:val="0"/>
        <w:tabs>
          <w:tab w:val="clear" w:pos="1843"/>
        </w:tabs>
        <w:spacing w:after="0"/>
        <w:ind w:left="567" w:hanging="567"/>
        <w:rPr>
          <w:rFonts w:asciiTheme="minorHAnsi" w:hAnsiTheme="minorHAnsi" w:cstheme="minorHAnsi"/>
          <w:sz w:val="22"/>
          <w:szCs w:val="22"/>
          <w:lang w:val="es-ES_tradnl" w:eastAsia="en-US"/>
        </w:rPr>
      </w:pPr>
    </w:p>
    <w:p w14:paraId="00AEC6C3" w14:textId="44307548" w:rsidR="00BF473E" w:rsidRPr="00DC33B5" w:rsidRDefault="00BF473E" w:rsidP="00C361E5">
      <w:pPr>
        <w:pStyle w:val="Normali"/>
        <w:keepLines w:val="0"/>
        <w:tabs>
          <w:tab w:val="clear" w:pos="1843"/>
        </w:tabs>
        <w:spacing w:after="0"/>
        <w:rPr>
          <w:rFonts w:asciiTheme="minorHAnsi" w:hAnsiTheme="minorHAnsi" w:cstheme="minorHAnsi"/>
          <w:sz w:val="22"/>
          <w:szCs w:val="22"/>
          <w:lang w:val="es-BO"/>
        </w:rPr>
      </w:pPr>
      <w:r w:rsidRPr="00DC33B5">
        <w:rPr>
          <w:rFonts w:asciiTheme="minorHAnsi" w:hAnsiTheme="minorHAnsi" w:cstheme="minorHAnsi"/>
          <w:sz w:val="22"/>
          <w:szCs w:val="22"/>
          <w:lang w:val="es-BO"/>
        </w:rPr>
        <w:t xml:space="preserve">Aceptamos que automáticamente seremos declarados </w:t>
      </w:r>
      <w:bookmarkStart w:id="14" w:name="_Hlk20240801"/>
      <w:r w:rsidRPr="00DC33B5">
        <w:rPr>
          <w:rFonts w:asciiTheme="minorHAnsi" w:hAnsiTheme="minorHAnsi" w:cstheme="minorHAnsi"/>
          <w:sz w:val="22"/>
          <w:szCs w:val="22"/>
          <w:lang w:val="es-BO"/>
        </w:rPr>
        <w:t>inelegibles para participar en cualquier</w:t>
      </w:r>
      <w:r w:rsidR="000946D6" w:rsidRPr="00DC33B5">
        <w:rPr>
          <w:rFonts w:asciiTheme="minorHAnsi" w:hAnsiTheme="minorHAnsi" w:cstheme="minorHAnsi"/>
          <w:sz w:val="22"/>
          <w:szCs w:val="22"/>
          <w:lang w:val="es-BO"/>
        </w:rPr>
        <w:t xml:space="preserve"> proceso</w:t>
      </w:r>
      <w:r w:rsidRPr="00DC33B5">
        <w:rPr>
          <w:rFonts w:asciiTheme="minorHAnsi" w:hAnsiTheme="minorHAnsi" w:cstheme="minorHAnsi"/>
          <w:sz w:val="22"/>
          <w:szCs w:val="22"/>
          <w:lang w:val="es-BO"/>
        </w:rPr>
        <w:t xml:space="preserve"> de contrato con el </w:t>
      </w:r>
      <w:r w:rsidR="00097CEC">
        <w:rPr>
          <w:rFonts w:asciiTheme="minorHAnsi" w:hAnsiTheme="minorHAnsi" w:cstheme="minorHAnsi"/>
          <w:i/>
          <w:iCs/>
          <w:sz w:val="22"/>
          <w:szCs w:val="22"/>
          <w:lang w:val="es-BO"/>
        </w:rPr>
        <w:t>Comprador</w:t>
      </w:r>
      <w:r w:rsidRPr="00DC33B5">
        <w:rPr>
          <w:rFonts w:asciiTheme="minorHAnsi" w:hAnsiTheme="minorHAnsi" w:cstheme="minorHAnsi"/>
          <w:sz w:val="22"/>
          <w:szCs w:val="22"/>
          <w:lang w:val="es-BO"/>
        </w:rPr>
        <w:t xml:space="preserve"> </w:t>
      </w:r>
      <w:bookmarkEnd w:id="14"/>
      <w:r w:rsidRPr="00DC33B5">
        <w:rPr>
          <w:rFonts w:asciiTheme="minorHAnsi" w:hAnsiTheme="minorHAnsi" w:cstheme="minorHAnsi"/>
          <w:sz w:val="22"/>
          <w:szCs w:val="22"/>
          <w:lang w:val="es-BO"/>
        </w:rPr>
        <w:t>por un período de</w:t>
      </w:r>
      <w:r w:rsidR="00455076" w:rsidRPr="00DC33B5">
        <w:rPr>
          <w:rFonts w:asciiTheme="minorHAnsi" w:hAnsiTheme="minorHAnsi" w:cstheme="minorHAnsi"/>
          <w:sz w:val="22"/>
          <w:szCs w:val="22"/>
          <w:lang w:val="es-BO"/>
        </w:rPr>
        <w:t xml:space="preserve"> </w:t>
      </w:r>
      <w:r w:rsidR="00455076" w:rsidRPr="00DC33B5">
        <w:rPr>
          <w:rFonts w:asciiTheme="minorHAnsi" w:hAnsiTheme="minorHAnsi" w:cstheme="minorHAnsi"/>
          <w:b/>
          <w:i/>
          <w:iCs/>
          <w:sz w:val="22"/>
          <w:szCs w:val="22"/>
          <w:lang w:val="es-BO"/>
        </w:rPr>
        <w:fldChar w:fldCharType="begin">
          <w:ffData>
            <w:name w:val=""/>
            <w:enabled/>
            <w:calcOnExit w:val="0"/>
            <w:textInput>
              <w:default w:val="[Indicar el número de meses o años]"/>
            </w:textInput>
          </w:ffData>
        </w:fldChar>
      </w:r>
      <w:r w:rsidR="00455076" w:rsidRPr="00DC33B5">
        <w:rPr>
          <w:rFonts w:asciiTheme="minorHAnsi" w:hAnsiTheme="minorHAnsi" w:cstheme="minorHAnsi"/>
          <w:b/>
          <w:i/>
          <w:iCs/>
          <w:sz w:val="22"/>
          <w:szCs w:val="22"/>
          <w:lang w:val="es-BO"/>
        </w:rPr>
        <w:instrText xml:space="preserve"> FORMTEXT </w:instrText>
      </w:r>
      <w:r w:rsidR="00455076" w:rsidRPr="00DC33B5">
        <w:rPr>
          <w:rFonts w:asciiTheme="minorHAnsi" w:hAnsiTheme="minorHAnsi" w:cstheme="minorHAnsi"/>
          <w:b/>
          <w:i/>
          <w:iCs/>
          <w:sz w:val="22"/>
          <w:szCs w:val="22"/>
          <w:lang w:val="es-BO"/>
        </w:rPr>
      </w:r>
      <w:r w:rsidR="00455076" w:rsidRPr="00DC33B5">
        <w:rPr>
          <w:rFonts w:asciiTheme="minorHAnsi" w:hAnsiTheme="minorHAnsi" w:cstheme="minorHAnsi"/>
          <w:b/>
          <w:i/>
          <w:iCs/>
          <w:sz w:val="22"/>
          <w:szCs w:val="22"/>
          <w:lang w:val="es-BO"/>
        </w:rPr>
        <w:fldChar w:fldCharType="separate"/>
      </w:r>
      <w:r w:rsidR="00455076" w:rsidRPr="00DC33B5">
        <w:rPr>
          <w:rFonts w:asciiTheme="minorHAnsi" w:hAnsiTheme="minorHAnsi" w:cstheme="minorHAnsi"/>
          <w:b/>
          <w:i/>
          <w:iCs/>
          <w:noProof/>
          <w:sz w:val="22"/>
          <w:szCs w:val="22"/>
          <w:lang w:val="es-BO"/>
        </w:rPr>
        <w:t>[Indicar el número de meses o años]</w:t>
      </w:r>
      <w:r w:rsidR="00455076"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BO"/>
        </w:rPr>
        <w:t xml:space="preserve"> contado a partir de</w:t>
      </w:r>
      <w:r w:rsidR="00455076" w:rsidRPr="00DC33B5">
        <w:rPr>
          <w:rFonts w:asciiTheme="minorHAnsi" w:hAnsiTheme="minorHAnsi" w:cstheme="minorHAnsi"/>
          <w:sz w:val="22"/>
          <w:szCs w:val="22"/>
          <w:lang w:val="es-BO"/>
        </w:rPr>
        <w:t xml:space="preserve"> </w:t>
      </w:r>
      <w:r w:rsidR="00455076" w:rsidRPr="00DC33B5">
        <w:rPr>
          <w:rFonts w:asciiTheme="minorHAnsi" w:hAnsiTheme="minorHAnsi" w:cstheme="minorHAnsi"/>
          <w:b/>
          <w:i/>
          <w:iCs/>
          <w:sz w:val="22"/>
          <w:szCs w:val="22"/>
          <w:lang w:val="es-BO"/>
        </w:rPr>
        <w:fldChar w:fldCharType="begin">
          <w:ffData>
            <w:name w:val=""/>
            <w:enabled/>
            <w:calcOnExit w:val="0"/>
            <w:textInput>
              <w:default w:val="[Indicar la fecha]"/>
            </w:textInput>
          </w:ffData>
        </w:fldChar>
      </w:r>
      <w:r w:rsidR="00455076" w:rsidRPr="00DC33B5">
        <w:rPr>
          <w:rFonts w:asciiTheme="minorHAnsi" w:hAnsiTheme="minorHAnsi" w:cstheme="minorHAnsi"/>
          <w:b/>
          <w:i/>
          <w:iCs/>
          <w:sz w:val="22"/>
          <w:szCs w:val="22"/>
          <w:lang w:val="es-BO"/>
        </w:rPr>
        <w:instrText xml:space="preserve"> FORMTEXT </w:instrText>
      </w:r>
      <w:r w:rsidR="00455076" w:rsidRPr="00DC33B5">
        <w:rPr>
          <w:rFonts w:asciiTheme="minorHAnsi" w:hAnsiTheme="minorHAnsi" w:cstheme="minorHAnsi"/>
          <w:b/>
          <w:i/>
          <w:iCs/>
          <w:sz w:val="22"/>
          <w:szCs w:val="22"/>
          <w:lang w:val="es-BO"/>
        </w:rPr>
      </w:r>
      <w:r w:rsidR="00455076" w:rsidRPr="00DC33B5">
        <w:rPr>
          <w:rFonts w:asciiTheme="minorHAnsi" w:hAnsiTheme="minorHAnsi" w:cstheme="minorHAnsi"/>
          <w:b/>
          <w:i/>
          <w:iCs/>
          <w:sz w:val="22"/>
          <w:szCs w:val="22"/>
          <w:lang w:val="es-BO"/>
        </w:rPr>
        <w:fldChar w:fldCharType="separate"/>
      </w:r>
      <w:r w:rsidR="00455076" w:rsidRPr="00DC33B5">
        <w:rPr>
          <w:rFonts w:asciiTheme="minorHAnsi" w:hAnsiTheme="minorHAnsi" w:cstheme="minorHAnsi"/>
          <w:b/>
          <w:i/>
          <w:iCs/>
          <w:noProof/>
          <w:sz w:val="22"/>
          <w:szCs w:val="22"/>
          <w:lang w:val="es-BO"/>
        </w:rPr>
        <w:t>[Indicar la fecha]</w:t>
      </w:r>
      <w:r w:rsidR="00455076"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BO"/>
        </w:rPr>
        <w:t xml:space="preserve"> </w:t>
      </w:r>
      <w:r w:rsidR="00C361E5" w:rsidRPr="00DC33B5">
        <w:rPr>
          <w:rFonts w:asciiTheme="minorHAnsi" w:hAnsiTheme="minorHAnsi" w:cstheme="minorHAnsi"/>
          <w:sz w:val="22"/>
          <w:szCs w:val="22"/>
          <w:lang w:val="es-BO"/>
        </w:rPr>
        <w:t xml:space="preserve">si incumplimos nuestras obligaciones derivadas de las condiciones de la </w:t>
      </w:r>
      <w:r w:rsidR="000A47C7" w:rsidRPr="00DC33B5">
        <w:rPr>
          <w:rFonts w:asciiTheme="minorHAnsi" w:hAnsiTheme="minorHAnsi" w:cstheme="minorHAnsi"/>
          <w:sz w:val="22"/>
          <w:szCs w:val="22"/>
          <w:lang w:val="es-BO"/>
        </w:rPr>
        <w:t>Cotización</w:t>
      </w:r>
      <w:r w:rsidR="00C361E5" w:rsidRPr="00DC33B5">
        <w:rPr>
          <w:rFonts w:asciiTheme="minorHAnsi" w:hAnsiTheme="minorHAnsi" w:cstheme="minorHAnsi"/>
          <w:sz w:val="22"/>
          <w:szCs w:val="22"/>
          <w:lang w:val="es-BO"/>
        </w:rPr>
        <w:t>, a saber:</w:t>
      </w:r>
    </w:p>
    <w:p w14:paraId="471BBAD3" w14:textId="77777777" w:rsidR="00C361E5" w:rsidRPr="00DC33B5" w:rsidRDefault="00C361E5" w:rsidP="00C361E5">
      <w:pPr>
        <w:pStyle w:val="Normali"/>
        <w:keepLines w:val="0"/>
        <w:tabs>
          <w:tab w:val="clear" w:pos="1843"/>
        </w:tabs>
        <w:spacing w:after="0"/>
        <w:rPr>
          <w:rFonts w:asciiTheme="minorHAnsi" w:hAnsiTheme="minorHAnsi" w:cstheme="minorHAnsi"/>
          <w:color w:val="000000"/>
          <w:sz w:val="22"/>
          <w:szCs w:val="22"/>
          <w:lang w:val="es-BO"/>
        </w:rPr>
      </w:pPr>
    </w:p>
    <w:p w14:paraId="44052BAA" w14:textId="170F5BBE" w:rsidR="00C361E5" w:rsidRPr="00DC33B5" w:rsidRDefault="00C361E5" w:rsidP="000305C8">
      <w:pPr>
        <w:pStyle w:val="Prrafodelista"/>
        <w:numPr>
          <w:ilvl w:val="0"/>
          <w:numId w:val="1"/>
        </w:numPr>
        <w:tabs>
          <w:tab w:val="clear" w:pos="1080"/>
          <w:tab w:val="num" w:pos="567"/>
        </w:tabs>
        <w:ind w:left="567" w:hanging="567"/>
        <w:rPr>
          <w:rFonts w:asciiTheme="minorHAnsi" w:hAnsiTheme="minorHAnsi" w:cstheme="minorHAnsi"/>
          <w:sz w:val="22"/>
          <w:szCs w:val="22"/>
        </w:rPr>
      </w:pPr>
      <w:r w:rsidRPr="00DC33B5">
        <w:rPr>
          <w:rFonts w:asciiTheme="minorHAnsi" w:hAnsiTheme="minorHAnsi" w:cstheme="minorHAnsi"/>
          <w:sz w:val="22"/>
          <w:szCs w:val="22"/>
        </w:rPr>
        <w:t xml:space="preserve">si retiramos nuestra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xml:space="preserve"> durante el período de vigencia de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xml:space="preserve"> especificado en la Carta de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o</w:t>
      </w:r>
    </w:p>
    <w:p w14:paraId="758F6D9A" w14:textId="77462B36" w:rsidR="00C361E5" w:rsidRPr="00DC33B5" w:rsidRDefault="00C361E5" w:rsidP="000305C8">
      <w:pPr>
        <w:pStyle w:val="Prrafodelista"/>
        <w:numPr>
          <w:ilvl w:val="0"/>
          <w:numId w:val="1"/>
        </w:numPr>
        <w:tabs>
          <w:tab w:val="clear" w:pos="1080"/>
          <w:tab w:val="num" w:pos="567"/>
        </w:tabs>
        <w:ind w:left="567" w:hanging="567"/>
        <w:jc w:val="both"/>
        <w:rPr>
          <w:rFonts w:asciiTheme="minorHAnsi" w:hAnsiTheme="minorHAnsi" w:cstheme="minorHAnsi"/>
          <w:sz w:val="22"/>
          <w:szCs w:val="22"/>
        </w:rPr>
      </w:pPr>
      <w:r w:rsidRPr="00DC33B5">
        <w:rPr>
          <w:rFonts w:asciiTheme="minorHAnsi" w:hAnsiTheme="minorHAnsi" w:cstheme="minorHAnsi"/>
          <w:color w:val="000000"/>
          <w:sz w:val="22"/>
          <w:szCs w:val="22"/>
        </w:rPr>
        <w:t xml:space="preserve">si, una vez que el </w:t>
      </w:r>
      <w:r w:rsidR="00097CEC">
        <w:rPr>
          <w:rFonts w:asciiTheme="minorHAnsi" w:hAnsiTheme="minorHAnsi" w:cstheme="minorHAnsi"/>
          <w:i/>
          <w:iCs/>
          <w:color w:val="000000"/>
          <w:sz w:val="22"/>
          <w:szCs w:val="22"/>
        </w:rPr>
        <w:t>Comprador</w:t>
      </w:r>
      <w:r w:rsidRPr="00DC33B5">
        <w:rPr>
          <w:rFonts w:asciiTheme="minorHAnsi" w:hAnsiTheme="minorHAnsi" w:cstheme="minorHAnsi"/>
          <w:color w:val="000000"/>
          <w:sz w:val="22"/>
          <w:szCs w:val="22"/>
        </w:rPr>
        <w:t xml:space="preserve"> nos ha notificado de la aceptación de nuestra </w:t>
      </w:r>
      <w:r w:rsidR="000A47C7" w:rsidRPr="00DC33B5">
        <w:rPr>
          <w:rFonts w:asciiTheme="minorHAnsi" w:hAnsiTheme="minorHAnsi" w:cstheme="minorHAnsi"/>
          <w:color w:val="000000"/>
          <w:sz w:val="22"/>
          <w:szCs w:val="22"/>
        </w:rPr>
        <w:t>Cotización</w:t>
      </w:r>
      <w:r w:rsidRPr="00DC33B5">
        <w:rPr>
          <w:rFonts w:asciiTheme="minorHAnsi" w:hAnsiTheme="minorHAnsi" w:cstheme="minorHAnsi"/>
          <w:color w:val="000000"/>
          <w:sz w:val="22"/>
          <w:szCs w:val="22"/>
        </w:rPr>
        <w:t xml:space="preserve"> dentro del período de validez de la </w:t>
      </w:r>
      <w:r w:rsidR="000A47C7" w:rsidRPr="00DC33B5">
        <w:rPr>
          <w:rFonts w:asciiTheme="minorHAnsi" w:hAnsiTheme="minorHAnsi" w:cstheme="minorHAnsi"/>
          <w:color w:val="000000"/>
          <w:sz w:val="22"/>
          <w:szCs w:val="22"/>
        </w:rPr>
        <w:t>Cotización</w:t>
      </w:r>
      <w:r w:rsidRPr="00DC33B5">
        <w:rPr>
          <w:rFonts w:asciiTheme="minorHAnsi" w:hAnsiTheme="minorHAnsi" w:cstheme="minorHAnsi"/>
          <w:color w:val="000000"/>
          <w:sz w:val="22"/>
          <w:szCs w:val="22"/>
        </w:rPr>
        <w:t>, (i) no firmamos o nos negamos a firmar el Contrato, o (ii) no suministramos o nos negamos a suministrar la Garantía de Cumplimiento de conformidad con</w:t>
      </w:r>
      <w:r w:rsidR="000946D6" w:rsidRPr="00DC33B5">
        <w:rPr>
          <w:rFonts w:asciiTheme="minorHAnsi" w:hAnsiTheme="minorHAnsi" w:cstheme="minorHAnsi"/>
          <w:color w:val="000000"/>
          <w:sz w:val="22"/>
          <w:szCs w:val="22"/>
        </w:rPr>
        <w:t xml:space="preserve"> la Solicitud de Cotización</w:t>
      </w:r>
      <w:r w:rsidRPr="00DC33B5">
        <w:rPr>
          <w:rFonts w:asciiTheme="minorHAnsi" w:hAnsiTheme="minorHAnsi" w:cstheme="minorHAnsi"/>
          <w:color w:val="000000"/>
          <w:sz w:val="22"/>
          <w:szCs w:val="22"/>
        </w:rPr>
        <w:t>.</w:t>
      </w:r>
    </w:p>
    <w:p w14:paraId="0D88F281" w14:textId="43C9A346" w:rsidR="00BF473E" w:rsidRPr="00DC33B5" w:rsidRDefault="00BF473E" w:rsidP="00C361E5">
      <w:pPr>
        <w:autoSpaceDE w:val="0"/>
        <w:autoSpaceDN w:val="0"/>
        <w:adjustRightInd w:val="0"/>
        <w:jc w:val="both"/>
        <w:rPr>
          <w:rFonts w:asciiTheme="minorHAnsi" w:hAnsiTheme="minorHAnsi" w:cstheme="minorHAnsi"/>
          <w:color w:val="000000"/>
          <w:sz w:val="22"/>
          <w:szCs w:val="22"/>
        </w:rPr>
      </w:pPr>
    </w:p>
    <w:p w14:paraId="1C210A61" w14:textId="7BD4C49F" w:rsidR="00C361E5" w:rsidRPr="00DC33B5" w:rsidRDefault="00C361E5" w:rsidP="00C361E5">
      <w:pPr>
        <w:pStyle w:val="NormalWeb"/>
        <w:spacing w:before="0" w:after="0"/>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Entendemos que esta Declaración de Mantenimiento de </w:t>
      </w:r>
      <w:r w:rsidR="000E442A" w:rsidRPr="00DC33B5">
        <w:rPr>
          <w:rFonts w:asciiTheme="minorHAnsi" w:hAnsiTheme="minorHAnsi" w:cstheme="minorHAnsi"/>
          <w:sz w:val="22"/>
          <w:szCs w:val="22"/>
          <w:lang w:val="es-ES"/>
        </w:rPr>
        <w:t xml:space="preserve">la </w:t>
      </w:r>
      <w:r w:rsidR="000A47C7" w:rsidRPr="00DC33B5">
        <w:rPr>
          <w:rFonts w:asciiTheme="minorHAnsi" w:hAnsiTheme="minorHAnsi" w:cstheme="minorHAnsi"/>
          <w:sz w:val="22"/>
          <w:szCs w:val="22"/>
          <w:lang w:val="es-ES"/>
        </w:rPr>
        <w:t>Cotización</w:t>
      </w:r>
      <w:r w:rsidR="000E442A" w:rsidRPr="00DC33B5">
        <w:rPr>
          <w:rFonts w:asciiTheme="minorHAnsi" w:hAnsiTheme="minorHAnsi" w:cstheme="minorHAnsi"/>
          <w:sz w:val="22"/>
          <w:szCs w:val="22"/>
          <w:lang w:val="es-ES"/>
        </w:rPr>
        <w:t>,</w:t>
      </w:r>
      <w:r w:rsidRPr="00DC33B5">
        <w:rPr>
          <w:rFonts w:asciiTheme="minorHAnsi" w:hAnsiTheme="minorHAnsi" w:cstheme="minorHAnsi"/>
          <w:sz w:val="22"/>
          <w:szCs w:val="22"/>
          <w:lang w:val="es-ES"/>
        </w:rPr>
        <w:t xml:space="preserve"> expirará en el caso de que no seamos seleccionados, y (i) si recibimos una notificación con el nombre del Oferente seleccionado, o (ii) han transcurrido </w:t>
      </w:r>
      <w:r w:rsidR="000946D6" w:rsidRPr="00DC33B5">
        <w:rPr>
          <w:rFonts w:asciiTheme="minorHAnsi" w:hAnsiTheme="minorHAnsi" w:cstheme="minorHAnsi"/>
          <w:sz w:val="22"/>
          <w:szCs w:val="22"/>
          <w:lang w:val="es-ES"/>
        </w:rPr>
        <w:t>siete (7)</w:t>
      </w:r>
      <w:r w:rsidRPr="00DC33B5">
        <w:rPr>
          <w:rFonts w:asciiTheme="minorHAnsi" w:hAnsiTheme="minorHAnsi" w:cstheme="minorHAnsi"/>
          <w:sz w:val="22"/>
          <w:szCs w:val="22"/>
          <w:lang w:val="es-ES"/>
        </w:rPr>
        <w:t xml:space="preserve"> días después de la expiración de nuestra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lo que ocurra primero.</w:t>
      </w:r>
    </w:p>
    <w:p w14:paraId="3FBA51B5" w14:textId="77777777" w:rsidR="00BF473E" w:rsidRPr="00DC33B5" w:rsidRDefault="00BF473E" w:rsidP="00BF473E">
      <w:pPr>
        <w:autoSpaceDE w:val="0"/>
        <w:autoSpaceDN w:val="0"/>
        <w:adjustRightInd w:val="0"/>
        <w:spacing w:line="240" w:lineRule="atLeast"/>
        <w:jc w:val="both"/>
        <w:rPr>
          <w:rFonts w:asciiTheme="minorHAnsi" w:hAnsiTheme="minorHAnsi" w:cstheme="minorHAnsi"/>
          <w:sz w:val="22"/>
          <w:szCs w:val="22"/>
          <w:lang w:val="es-ES"/>
        </w:rPr>
      </w:pPr>
    </w:p>
    <w:p w14:paraId="33ADF986" w14:textId="77777777"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Nombre del Oferente*: </w:t>
      </w:r>
      <w:r w:rsidRPr="00DC33B5">
        <w:rPr>
          <w:rFonts w:asciiTheme="minorHAnsi" w:hAnsiTheme="minorHAnsi" w:cstheme="minorHAnsi"/>
          <w:b/>
          <w:i/>
          <w:iCs/>
          <w:sz w:val="22"/>
          <w:szCs w:val="22"/>
          <w:lang w:val="es-BO"/>
        </w:rPr>
        <w:fldChar w:fldCharType="begin">
          <w:ffData>
            <w:name w:val=""/>
            <w:enabled/>
            <w:calcOnExit w:val="0"/>
            <w:textInput>
              <w:default w:val="[Proporcionar el nombre completo del Oferente]"/>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[Proporcionar el nombre completo del Oferente]</w:t>
      </w:r>
      <w:r w:rsidRPr="00DC33B5">
        <w:rPr>
          <w:rFonts w:asciiTheme="minorHAnsi" w:hAnsiTheme="minorHAnsi" w:cstheme="minorHAnsi"/>
          <w:b/>
          <w:i/>
          <w:iCs/>
          <w:sz w:val="22"/>
          <w:szCs w:val="22"/>
          <w:lang w:val="es-BO"/>
        </w:rPr>
        <w:fldChar w:fldCharType="end"/>
      </w:r>
    </w:p>
    <w:p w14:paraId="344A5788" w14:textId="77777777" w:rsidR="00C361E5" w:rsidRPr="00DC33B5" w:rsidRDefault="00C361E5" w:rsidP="00C361E5">
      <w:pPr>
        <w:jc w:val="both"/>
        <w:rPr>
          <w:rFonts w:asciiTheme="minorHAnsi" w:hAnsiTheme="minorHAnsi" w:cstheme="minorHAnsi"/>
          <w:sz w:val="22"/>
          <w:szCs w:val="22"/>
          <w:lang w:val="es-ES"/>
        </w:rPr>
      </w:pPr>
    </w:p>
    <w:p w14:paraId="230CCBAF" w14:textId="205A2926"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Nombre de la persona debidamente autorizada para firmar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en nombre del Oferente**:</w:t>
      </w:r>
      <w:r w:rsidRPr="00DC33B5">
        <w:rPr>
          <w:rFonts w:asciiTheme="minorHAnsi" w:hAnsiTheme="minorHAnsi" w:cstheme="minorHAnsi"/>
          <w:i/>
          <w:iCs/>
          <w:sz w:val="22"/>
          <w:szCs w:val="22"/>
          <w:lang w:val="es-ES"/>
        </w:rPr>
        <w:t xml:space="preserve"> </w:t>
      </w:r>
      <w:r w:rsidRPr="00DC33B5">
        <w:rPr>
          <w:rFonts w:asciiTheme="minorHAnsi" w:hAnsiTheme="minorHAnsi" w:cstheme="minorHAnsi"/>
          <w:b/>
          <w:i/>
          <w:iCs/>
          <w:sz w:val="22"/>
          <w:szCs w:val="22"/>
          <w:lang w:val="es-BO"/>
        </w:rPr>
        <w:fldChar w:fldCharType="begin">
          <w:ffData>
            <w:name w:val=""/>
            <w:enabled/>
            <w:calcOnExit w:val="0"/>
            <w:textInput>
              <w:default w:val="[Proporcionar el nombre completo de la persona debidamente autorizada a firmar el Formulario de la Oferta]"/>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 xml:space="preserve">[Proporcionar el nombre completo de la persona debidamente autorizada a firmar el Formulario de la </w:t>
      </w:r>
      <w:r w:rsidR="000A47C7" w:rsidRPr="00DC33B5">
        <w:rPr>
          <w:rFonts w:asciiTheme="minorHAnsi" w:hAnsiTheme="minorHAnsi" w:cstheme="minorHAnsi"/>
          <w:b/>
          <w:i/>
          <w:iCs/>
          <w:noProof/>
          <w:sz w:val="22"/>
          <w:szCs w:val="22"/>
          <w:lang w:val="es-BO"/>
        </w:rPr>
        <w:t>Cotización</w:t>
      </w:r>
      <w:r w:rsidRPr="00DC33B5">
        <w:rPr>
          <w:rFonts w:asciiTheme="minorHAnsi" w:hAnsiTheme="minorHAnsi" w:cstheme="minorHAnsi"/>
          <w:b/>
          <w:i/>
          <w:iCs/>
          <w:noProof/>
          <w:sz w:val="22"/>
          <w:szCs w:val="22"/>
          <w:lang w:val="es-BO"/>
        </w:rPr>
        <w:t>]</w:t>
      </w:r>
      <w:r w:rsidRPr="00DC33B5">
        <w:rPr>
          <w:rFonts w:asciiTheme="minorHAnsi" w:hAnsiTheme="minorHAnsi" w:cstheme="minorHAnsi"/>
          <w:b/>
          <w:i/>
          <w:iCs/>
          <w:sz w:val="22"/>
          <w:szCs w:val="22"/>
          <w:lang w:val="es-BO"/>
        </w:rPr>
        <w:fldChar w:fldCharType="end"/>
      </w:r>
    </w:p>
    <w:p w14:paraId="3CEEB2CB" w14:textId="77777777" w:rsidR="00C361E5" w:rsidRPr="00DC33B5" w:rsidRDefault="00C361E5" w:rsidP="00C361E5">
      <w:pPr>
        <w:jc w:val="both"/>
        <w:rPr>
          <w:rFonts w:asciiTheme="minorHAnsi" w:hAnsiTheme="minorHAnsi" w:cstheme="minorHAnsi"/>
          <w:sz w:val="22"/>
          <w:szCs w:val="22"/>
          <w:lang w:val="es-ES"/>
        </w:rPr>
      </w:pPr>
    </w:p>
    <w:p w14:paraId="2C4DF4C2" w14:textId="0A97F0AB"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Cargo de la persona firmante del Formulario de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w:t>
      </w:r>
      <w:r w:rsidRPr="00DC33B5">
        <w:rPr>
          <w:rFonts w:asciiTheme="minorHAnsi" w:hAnsiTheme="minorHAnsi" w:cstheme="minorHAnsi"/>
          <w:b/>
          <w:bCs/>
          <w:sz w:val="22"/>
          <w:szCs w:val="22"/>
          <w:lang w:val="es-ES"/>
        </w:rPr>
        <w:t xml:space="preserve"> </w:t>
      </w:r>
      <w:r w:rsidRPr="00DC33B5">
        <w:rPr>
          <w:rFonts w:asciiTheme="minorHAnsi" w:hAnsiTheme="minorHAnsi" w:cstheme="minorHAnsi"/>
          <w:b/>
          <w:i/>
          <w:iCs/>
          <w:sz w:val="22"/>
          <w:szCs w:val="22"/>
          <w:lang w:val="es-BO"/>
        </w:rPr>
        <w:fldChar w:fldCharType="begin">
          <w:ffData>
            <w:name w:val=""/>
            <w:enabled/>
            <w:calcOnExit w:val="0"/>
            <w:textInput>
              <w:default w:val="[Indicar el cargo de la persona que firma el Formulario de la Oferta]"/>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 xml:space="preserve">[Indicar el cargo de la persona que firma el Formulario de la </w:t>
      </w:r>
      <w:r w:rsidR="000A47C7" w:rsidRPr="00DC33B5">
        <w:rPr>
          <w:rFonts w:asciiTheme="minorHAnsi" w:hAnsiTheme="minorHAnsi" w:cstheme="minorHAnsi"/>
          <w:b/>
          <w:i/>
          <w:iCs/>
          <w:noProof/>
          <w:sz w:val="22"/>
          <w:szCs w:val="22"/>
          <w:lang w:val="es-BO"/>
        </w:rPr>
        <w:t>Cotización</w:t>
      </w:r>
      <w:r w:rsidRPr="00DC33B5">
        <w:rPr>
          <w:rFonts w:asciiTheme="minorHAnsi" w:hAnsiTheme="minorHAnsi" w:cstheme="minorHAnsi"/>
          <w:b/>
          <w:i/>
          <w:iCs/>
          <w:noProof/>
          <w:sz w:val="22"/>
          <w:szCs w:val="22"/>
          <w:lang w:val="es-BO"/>
        </w:rPr>
        <w:t>]</w:t>
      </w:r>
      <w:r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p>
    <w:p w14:paraId="45B3763E" w14:textId="77777777" w:rsidR="00C361E5" w:rsidRPr="00DC33B5" w:rsidRDefault="00C361E5" w:rsidP="00C361E5">
      <w:pPr>
        <w:jc w:val="both"/>
        <w:rPr>
          <w:rFonts w:asciiTheme="minorHAnsi" w:hAnsiTheme="minorHAnsi" w:cstheme="minorHAnsi"/>
          <w:sz w:val="22"/>
          <w:szCs w:val="22"/>
          <w:lang w:val="es-ES"/>
        </w:rPr>
      </w:pPr>
    </w:p>
    <w:p w14:paraId="10CBF21B" w14:textId="77777777"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Firma de la persona nombrada anteriormente:</w:t>
      </w:r>
      <w:r w:rsidRPr="00DC33B5">
        <w:rPr>
          <w:rFonts w:asciiTheme="minorHAnsi" w:hAnsiTheme="minorHAnsi" w:cstheme="minorHAnsi"/>
          <w:b/>
          <w:bCs/>
          <w:sz w:val="22"/>
          <w:szCs w:val="22"/>
          <w:lang w:val="es-ES"/>
        </w:rPr>
        <w:t xml:space="preserve"> </w:t>
      </w:r>
      <w:r w:rsidRPr="00DC33B5">
        <w:rPr>
          <w:rFonts w:asciiTheme="minorHAnsi" w:hAnsiTheme="minorHAnsi" w:cstheme="minorHAnsi"/>
          <w:b/>
          <w:i/>
          <w:iCs/>
          <w:sz w:val="22"/>
          <w:szCs w:val="22"/>
          <w:lang w:val="es-BO"/>
        </w:rPr>
        <w:fldChar w:fldCharType="begin">
          <w:ffData>
            <w:name w:val=""/>
            <w:enabled/>
            <w:calcOnExit w:val="0"/>
            <w:textInput>
              <w:default w:val="[Indicar la firma de la persona cuyo nombre y capacidad se indican en los párrafos anteriores]"/>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[Indicar la firma de la persona cuyo nombre y capacidad se indican en los párrafos anteriores]</w:t>
      </w:r>
      <w:r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p>
    <w:p w14:paraId="7B13B784" w14:textId="6780FA75" w:rsidR="00C361E5" w:rsidRPr="00DC33B5" w:rsidRDefault="00C361E5" w:rsidP="00C361E5">
      <w:pPr>
        <w:jc w:val="both"/>
        <w:rPr>
          <w:rFonts w:asciiTheme="minorHAnsi" w:hAnsiTheme="minorHAnsi" w:cstheme="minorHAnsi"/>
          <w:sz w:val="22"/>
          <w:szCs w:val="22"/>
          <w:lang w:val="es-ES"/>
        </w:rPr>
      </w:pPr>
    </w:p>
    <w:p w14:paraId="5A153B76" w14:textId="77777777" w:rsidR="00142465" w:rsidRPr="00DC33B5" w:rsidRDefault="00142465" w:rsidP="00C361E5">
      <w:pPr>
        <w:jc w:val="both"/>
        <w:rPr>
          <w:rFonts w:asciiTheme="minorHAnsi" w:hAnsiTheme="minorHAnsi" w:cstheme="minorHAnsi"/>
          <w:sz w:val="22"/>
          <w:szCs w:val="22"/>
          <w:lang w:val="es-ES"/>
        </w:rPr>
      </w:pPr>
    </w:p>
    <w:p w14:paraId="3E744E9F" w14:textId="77777777" w:rsidR="00C361E5" w:rsidRPr="00DC33B5" w:rsidRDefault="00C361E5" w:rsidP="00C361E5">
      <w:pPr>
        <w:widowControl w:val="0"/>
        <w:tabs>
          <w:tab w:val="left" w:pos="-1440"/>
          <w:tab w:val="left" w:pos="-720"/>
        </w:tabs>
        <w:jc w:val="both"/>
        <w:rPr>
          <w:rFonts w:asciiTheme="minorHAnsi" w:hAnsiTheme="minorHAnsi" w:cstheme="minorHAnsi"/>
          <w:sz w:val="22"/>
          <w:szCs w:val="22"/>
        </w:rPr>
      </w:pPr>
      <w:r w:rsidRPr="00DC33B5">
        <w:rPr>
          <w:rFonts w:asciiTheme="minorHAnsi" w:hAnsiTheme="minorHAnsi" w:cstheme="minorHAnsi"/>
          <w:sz w:val="22"/>
          <w:szCs w:val="22"/>
        </w:rPr>
        <w:t xml:space="preserve">NIT: </w:t>
      </w:r>
      <w:r w:rsidRPr="00DC33B5">
        <w:rPr>
          <w:rFonts w:asciiTheme="minorHAnsi" w:hAnsiTheme="minorHAnsi" w:cstheme="minorHAnsi"/>
          <w:b/>
          <w:bCs/>
          <w:i/>
          <w:iCs/>
          <w:sz w:val="22"/>
          <w:szCs w:val="22"/>
        </w:rPr>
        <w:fldChar w:fldCharType="begin">
          <w:ffData>
            <w:name w:val=""/>
            <w:enabled/>
            <w:calcOnExit w:val="0"/>
            <w:textInput>
              <w:default w:val="[Indicar el NIT válido y activo]"/>
            </w:textInput>
          </w:ffData>
        </w:fldChar>
      </w:r>
      <w:r w:rsidRPr="00DC33B5">
        <w:rPr>
          <w:rFonts w:asciiTheme="minorHAnsi" w:hAnsiTheme="minorHAnsi" w:cstheme="minorHAnsi"/>
          <w:b/>
          <w:bCs/>
          <w:i/>
          <w:iCs/>
          <w:sz w:val="22"/>
          <w:szCs w:val="22"/>
        </w:rPr>
        <w:instrText xml:space="preserve"> FORMTEXT </w:instrText>
      </w:r>
      <w:r w:rsidRPr="00DC33B5">
        <w:rPr>
          <w:rFonts w:asciiTheme="minorHAnsi" w:hAnsiTheme="minorHAnsi" w:cstheme="minorHAnsi"/>
          <w:b/>
          <w:bCs/>
          <w:i/>
          <w:iCs/>
          <w:sz w:val="22"/>
          <w:szCs w:val="22"/>
        </w:rPr>
      </w:r>
      <w:r w:rsidRPr="00DC33B5">
        <w:rPr>
          <w:rFonts w:asciiTheme="minorHAnsi" w:hAnsiTheme="minorHAnsi" w:cstheme="minorHAnsi"/>
          <w:b/>
          <w:bCs/>
          <w:i/>
          <w:iCs/>
          <w:sz w:val="22"/>
          <w:szCs w:val="22"/>
        </w:rPr>
        <w:fldChar w:fldCharType="separate"/>
      </w:r>
      <w:r w:rsidRPr="00DC33B5">
        <w:rPr>
          <w:rFonts w:asciiTheme="minorHAnsi" w:hAnsiTheme="minorHAnsi" w:cstheme="minorHAnsi"/>
          <w:b/>
          <w:bCs/>
          <w:i/>
          <w:iCs/>
          <w:noProof/>
          <w:sz w:val="22"/>
          <w:szCs w:val="22"/>
        </w:rPr>
        <w:t>[Indicar el NIT válido y activo]</w:t>
      </w:r>
      <w:r w:rsidRPr="00DC33B5">
        <w:rPr>
          <w:rFonts w:asciiTheme="minorHAnsi" w:hAnsiTheme="minorHAnsi" w:cstheme="minorHAnsi"/>
          <w:b/>
          <w:bCs/>
          <w:i/>
          <w:iCs/>
          <w:sz w:val="22"/>
          <w:szCs w:val="22"/>
        </w:rPr>
        <w:fldChar w:fldCharType="end"/>
      </w:r>
    </w:p>
    <w:p w14:paraId="0EF8F36B" w14:textId="77777777" w:rsidR="00C361E5" w:rsidRPr="00DC33B5" w:rsidRDefault="00C361E5" w:rsidP="00C361E5">
      <w:pPr>
        <w:jc w:val="both"/>
        <w:rPr>
          <w:rFonts w:asciiTheme="minorHAnsi" w:hAnsiTheme="minorHAnsi" w:cstheme="minorHAnsi"/>
          <w:sz w:val="22"/>
          <w:szCs w:val="22"/>
          <w:lang w:val="es-ES"/>
        </w:rPr>
      </w:pPr>
    </w:p>
    <w:p w14:paraId="7F9F188C" w14:textId="77777777"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Fecha de la firma:</w:t>
      </w:r>
      <w:r w:rsidRPr="00DC33B5">
        <w:rPr>
          <w:rFonts w:asciiTheme="minorHAnsi" w:hAnsiTheme="minorHAnsi" w:cstheme="minorHAnsi"/>
          <w:b/>
          <w:bCs/>
          <w:sz w:val="22"/>
          <w:szCs w:val="22"/>
          <w:lang w:val="es-ES"/>
        </w:rPr>
        <w:t xml:space="preserve"> </w:t>
      </w:r>
      <w:r w:rsidRPr="00DC33B5">
        <w:rPr>
          <w:rFonts w:asciiTheme="minorHAnsi" w:hAnsiTheme="minorHAnsi" w:cstheme="minorHAnsi"/>
          <w:b/>
          <w:sz w:val="22"/>
          <w:szCs w:val="22"/>
          <w:lang w:val="es-ES"/>
        </w:rPr>
        <w:t xml:space="preserve">El día </w:t>
      </w:r>
      <w:r w:rsidRPr="00DC33B5">
        <w:rPr>
          <w:rFonts w:asciiTheme="minorHAnsi" w:hAnsiTheme="minorHAnsi" w:cstheme="minorHAnsi"/>
          <w:b/>
          <w:i/>
          <w:iCs/>
          <w:sz w:val="22"/>
          <w:szCs w:val="22"/>
          <w:lang w:val="es-BO"/>
        </w:rPr>
        <w:fldChar w:fldCharType="begin">
          <w:ffData>
            <w:name w:val=""/>
            <w:enabled/>
            <w:calcOnExit w:val="0"/>
            <w:textInput>
              <w:default w:val="[Indicar la fecha de la firma]"/>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[Indicar la fecha de la firma]</w:t>
      </w:r>
      <w:r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r w:rsidRPr="00DC33B5">
        <w:rPr>
          <w:rFonts w:asciiTheme="minorHAnsi" w:hAnsiTheme="minorHAnsi" w:cstheme="minorHAnsi"/>
          <w:b/>
          <w:sz w:val="22"/>
          <w:szCs w:val="22"/>
          <w:lang w:val="es-ES"/>
        </w:rPr>
        <w:t>del mes</w:t>
      </w:r>
      <w:r w:rsidRPr="00DC33B5">
        <w:rPr>
          <w:rFonts w:asciiTheme="minorHAnsi" w:hAnsiTheme="minorHAnsi" w:cstheme="minorHAnsi"/>
          <w:sz w:val="22"/>
          <w:szCs w:val="22"/>
          <w:lang w:val="es-ES"/>
        </w:rPr>
        <w:t xml:space="preserve"> </w:t>
      </w:r>
      <w:r w:rsidRPr="00DC33B5">
        <w:rPr>
          <w:rFonts w:asciiTheme="minorHAnsi" w:hAnsiTheme="minorHAnsi" w:cstheme="minorHAnsi"/>
          <w:b/>
          <w:i/>
          <w:iCs/>
          <w:sz w:val="22"/>
          <w:szCs w:val="22"/>
          <w:lang w:val="es-BO"/>
        </w:rPr>
        <w:fldChar w:fldCharType="begin">
          <w:ffData>
            <w:name w:val=""/>
            <w:enabled/>
            <w:calcOnExit w:val="0"/>
            <w:textInput>
              <w:default w:val="[Indicar mes]"/>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[Indicar mes]</w:t>
      </w:r>
      <w:r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r w:rsidRPr="00DC33B5">
        <w:rPr>
          <w:rFonts w:asciiTheme="minorHAnsi" w:hAnsiTheme="minorHAnsi" w:cstheme="minorHAnsi"/>
          <w:b/>
          <w:sz w:val="22"/>
          <w:szCs w:val="22"/>
          <w:lang w:val="es-ES"/>
        </w:rPr>
        <w:t xml:space="preserve">del año </w:t>
      </w:r>
      <w:r w:rsidRPr="00DC33B5">
        <w:rPr>
          <w:rFonts w:asciiTheme="minorHAnsi" w:hAnsiTheme="minorHAnsi" w:cstheme="minorHAnsi"/>
          <w:b/>
          <w:i/>
          <w:iCs/>
          <w:sz w:val="22"/>
          <w:szCs w:val="22"/>
          <w:lang w:val="es-BO"/>
        </w:rPr>
        <w:fldChar w:fldCharType="begin">
          <w:ffData>
            <w:name w:val=""/>
            <w:enabled/>
            <w:calcOnExit w:val="0"/>
            <w:textInput>
              <w:default w:val="[Indicar año]"/>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[Indicar año]</w:t>
      </w:r>
      <w:r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p>
    <w:p w14:paraId="1364F1E3" w14:textId="2A766B3C"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b/>
          <w:bCs/>
          <w:sz w:val="22"/>
          <w:szCs w:val="22"/>
          <w:lang w:val="es-ES"/>
        </w:rPr>
        <w:lastRenderedPageBreak/>
        <w:t>*</w:t>
      </w:r>
      <w:r w:rsidRPr="00DC33B5">
        <w:rPr>
          <w:rFonts w:asciiTheme="minorHAnsi" w:hAnsiTheme="minorHAnsi" w:cstheme="minorHAnsi"/>
          <w:sz w:val="22"/>
          <w:szCs w:val="22"/>
          <w:lang w:val="es-ES"/>
        </w:rPr>
        <w:t xml:space="preserve"> En el caso de las </w:t>
      </w:r>
      <w:r w:rsidR="000946D6" w:rsidRPr="00DC33B5">
        <w:rPr>
          <w:rFonts w:asciiTheme="minorHAnsi" w:hAnsiTheme="minorHAnsi" w:cstheme="minorHAnsi"/>
          <w:sz w:val="22"/>
          <w:szCs w:val="22"/>
          <w:lang w:val="es-ES"/>
        </w:rPr>
        <w:t>Cotizaciones</w:t>
      </w:r>
      <w:r w:rsidRPr="00DC33B5">
        <w:rPr>
          <w:rFonts w:asciiTheme="minorHAnsi" w:hAnsiTheme="minorHAnsi" w:cstheme="minorHAnsi"/>
          <w:sz w:val="22"/>
          <w:szCs w:val="22"/>
          <w:lang w:val="es-ES"/>
        </w:rPr>
        <w:t xml:space="preserve"> presentadas por una APCA, especifique el nombre de la APCA que actúa como Oferente.</w:t>
      </w:r>
    </w:p>
    <w:p w14:paraId="22A05D98" w14:textId="77777777" w:rsidR="00C361E5" w:rsidRPr="00DC33B5" w:rsidRDefault="00C361E5" w:rsidP="00C361E5">
      <w:pPr>
        <w:jc w:val="both"/>
        <w:rPr>
          <w:rFonts w:asciiTheme="minorHAnsi" w:hAnsiTheme="minorHAnsi" w:cstheme="minorHAnsi"/>
          <w:sz w:val="22"/>
          <w:szCs w:val="22"/>
          <w:lang w:val="es-ES"/>
        </w:rPr>
      </w:pPr>
    </w:p>
    <w:p w14:paraId="7D3358AC" w14:textId="7B08E5ED"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 La persona que firme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deberá contar con el poder otorgado por el Oferente. El poder deberá adjuntarse a los Formularios de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w:t>
      </w:r>
    </w:p>
    <w:p w14:paraId="07C960AD" w14:textId="14E0EF2C" w:rsidR="00C361E5" w:rsidRPr="00DC33B5" w:rsidRDefault="00C361E5" w:rsidP="00BF473E">
      <w:pPr>
        <w:autoSpaceDE w:val="0"/>
        <w:autoSpaceDN w:val="0"/>
        <w:adjustRightInd w:val="0"/>
        <w:spacing w:line="240" w:lineRule="atLeast"/>
        <w:jc w:val="both"/>
        <w:rPr>
          <w:rFonts w:asciiTheme="minorHAnsi" w:hAnsiTheme="minorHAnsi" w:cstheme="minorHAnsi"/>
          <w:b/>
          <w:bCs/>
          <w:i/>
          <w:iCs/>
          <w:sz w:val="22"/>
          <w:szCs w:val="22"/>
          <w:lang w:val="es-ES"/>
        </w:rPr>
      </w:pPr>
    </w:p>
    <w:p w14:paraId="17ABEBDB" w14:textId="2026CED5" w:rsidR="00E615CF" w:rsidRPr="00AA5418" w:rsidRDefault="00C361E5" w:rsidP="00576187">
      <w:pPr>
        <w:tabs>
          <w:tab w:val="right" w:pos="9000"/>
        </w:tabs>
        <w:suppressAutoHyphens/>
        <w:jc w:val="both"/>
      </w:pPr>
      <w:r w:rsidRPr="00DC33B5">
        <w:rPr>
          <w:rFonts w:asciiTheme="minorHAnsi" w:hAnsiTheme="minorHAnsi" w:cstheme="minorHAnsi"/>
          <w:i/>
          <w:iCs/>
          <w:sz w:val="22"/>
          <w:szCs w:val="22"/>
          <w:lang w:val="es-ES"/>
        </w:rPr>
        <w:t xml:space="preserve">[Nota: En caso de que se trate de una APCA, la Declaración de Mantenimiento </w:t>
      </w:r>
      <w:r w:rsidR="000E442A" w:rsidRPr="00DC33B5">
        <w:rPr>
          <w:rFonts w:asciiTheme="minorHAnsi" w:hAnsiTheme="minorHAnsi" w:cstheme="minorHAnsi"/>
          <w:i/>
          <w:iCs/>
          <w:sz w:val="22"/>
          <w:szCs w:val="22"/>
          <w:lang w:val="es-ES"/>
        </w:rPr>
        <w:t xml:space="preserve">de la Cotización </w:t>
      </w:r>
      <w:r w:rsidRPr="00DC33B5">
        <w:rPr>
          <w:rFonts w:asciiTheme="minorHAnsi" w:hAnsiTheme="minorHAnsi" w:cstheme="minorHAnsi"/>
          <w:i/>
          <w:iCs/>
          <w:sz w:val="22"/>
          <w:szCs w:val="22"/>
          <w:lang w:val="es-ES"/>
        </w:rPr>
        <w:t xml:space="preserve">deberá emitirse en nombre de todos los miembros de la APCA que presenta la </w:t>
      </w:r>
      <w:r w:rsidR="000A47C7" w:rsidRPr="00DC33B5">
        <w:rPr>
          <w:rFonts w:asciiTheme="minorHAnsi" w:hAnsiTheme="minorHAnsi" w:cstheme="minorHAnsi"/>
          <w:i/>
          <w:iCs/>
          <w:sz w:val="22"/>
          <w:szCs w:val="22"/>
          <w:lang w:val="es-ES"/>
        </w:rPr>
        <w:t>Cotización</w:t>
      </w:r>
      <w:r w:rsidRPr="00DC33B5">
        <w:rPr>
          <w:rFonts w:asciiTheme="minorHAnsi" w:hAnsiTheme="minorHAnsi" w:cstheme="minorHAnsi"/>
          <w:i/>
          <w:iCs/>
          <w:sz w:val="22"/>
          <w:szCs w:val="22"/>
          <w:lang w:val="es-ES"/>
        </w:rPr>
        <w:t>]</w:t>
      </w:r>
      <w:r w:rsidR="00576187">
        <w:rPr>
          <w:rFonts w:asciiTheme="minorHAnsi" w:hAnsiTheme="minorHAnsi" w:cstheme="minorHAnsi"/>
          <w:i/>
          <w:iCs/>
          <w:sz w:val="22"/>
          <w:szCs w:val="22"/>
          <w:lang w:val="es-ES"/>
        </w:rPr>
        <w:t>.</w:t>
      </w:r>
    </w:p>
    <w:sectPr w:rsidR="00E615CF" w:rsidRPr="00AA5418" w:rsidSect="00E6285D">
      <w:footerReference w:type="default" r:id="rId31"/>
      <w:footerReference w:type="first" r:id="rId32"/>
      <w:pgSz w:w="12242" w:h="15842" w:code="1"/>
      <w:pgMar w:top="1276" w:right="1327"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AC79" w14:textId="77777777" w:rsidR="00A60A1D" w:rsidRDefault="00A60A1D" w:rsidP="009A6D7A">
      <w:r>
        <w:separator/>
      </w:r>
    </w:p>
  </w:endnote>
  <w:endnote w:type="continuationSeparator" w:id="0">
    <w:p w14:paraId="15AF5CD3" w14:textId="77777777" w:rsidR="00A60A1D" w:rsidRDefault="00A60A1D" w:rsidP="009A6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Lucida Sans Unicode"/>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Optima">
    <w:altName w:val="Optima"/>
    <w:charset w:val="00"/>
    <w:family w:val="auto"/>
    <w:pitch w:val="variable"/>
    <w:sig w:usb0="80000067" w:usb1="00000000" w:usb2="00000000" w:usb3="00000000" w:csb0="00000001" w:csb1="00000000"/>
  </w:font>
  <w:font w:name="Helvetica Neue">
    <w:altName w:val="MV Boli"/>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r –¾’©">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l?r ??’c">
    <w:altName w:val="MS Gothic"/>
    <w:panose1 w:val="00000000000000000000"/>
    <w:charset w:val="80"/>
    <w:family w:val="roman"/>
    <w:notTrueType/>
    <w:pitch w:val="default"/>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341D7" w14:textId="77777777" w:rsidR="00D46408" w:rsidRDefault="00D46408" w:rsidP="00E53677">
    <w:pPr>
      <w:pStyle w:val="Piedepgina"/>
      <w:jc w:val="both"/>
      <w:rPr>
        <w:rFonts w:ascii="Tahoma" w:hAnsi="Tahoma" w:cs="Tahoma"/>
        <w:sz w:val="16"/>
        <w:szCs w:val="16"/>
      </w:rPr>
    </w:pPr>
  </w:p>
  <w:p w14:paraId="1A01B88A" w14:textId="302FEC0C" w:rsidR="00D46408" w:rsidRPr="001A54EB" w:rsidRDefault="00D46408" w:rsidP="00E53677">
    <w:pPr>
      <w:pStyle w:val="Piedepgina"/>
      <w:jc w:val="both"/>
    </w:pPr>
    <w:r w:rsidRPr="001C4D54">
      <w:rPr>
        <w:rFonts w:ascii="Tahoma" w:hAnsi="Tahoma" w:cs="Tahoma"/>
        <w:sz w:val="16"/>
        <w:szCs w:val="16"/>
      </w:rPr>
      <w:t xml:space="preserve">(v. </w:t>
    </w:r>
    <w:r>
      <w:rPr>
        <w:rFonts w:ascii="Tahoma" w:hAnsi="Tahoma" w:cs="Tahoma"/>
        <w:sz w:val="16"/>
        <w:szCs w:val="16"/>
      </w:rPr>
      <w:t>septiembre 2020</w:t>
    </w:r>
    <w:r w:rsidRPr="001C4D54">
      <w:rPr>
        <w:rFonts w:ascii="Tahoma" w:hAnsi="Tahoma" w:cs="Tahoma"/>
        <w:sz w:val="16"/>
        <w:szCs w:val="16"/>
      </w:rPr>
      <w:t xml:space="preserve">)        </w:t>
    </w:r>
    <w:r>
      <w:rPr>
        <w:rFonts w:ascii="Tahoma" w:hAnsi="Tahoma" w:cs="Tahoma"/>
        <w:sz w:val="16"/>
        <w:szCs w:val="16"/>
      </w:rPr>
      <w:t xml:space="preserve">   </w:t>
    </w:r>
    <w:r w:rsidRPr="001C4D54">
      <w:rPr>
        <w:rFonts w:ascii="Tahoma" w:hAnsi="Tahoma" w:cs="Tahoma"/>
        <w:sz w:val="16"/>
        <w:szCs w:val="16"/>
      </w:rPr>
      <w:t xml:space="preserve">     </w:t>
    </w:r>
    <w:r>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A637A2">
      <w:rPr>
        <w:rFonts w:ascii="Tahoma" w:hAnsi="Tahoma" w:cs="Tahoma"/>
        <w:noProof/>
        <w:sz w:val="16"/>
        <w:szCs w:val="16"/>
      </w:rPr>
      <w:t>84</w:t>
    </w:r>
    <w:r w:rsidRPr="001A54EB">
      <w:rPr>
        <w:rFonts w:ascii="Tahoma" w:hAnsi="Tahoma" w:cs="Tahoma"/>
        <w:sz w:val="16"/>
        <w:szCs w:val="16"/>
      </w:rPr>
      <w:fldChar w:fldCharType="end"/>
    </w:r>
  </w:p>
  <w:p w14:paraId="4F113B08" w14:textId="77777777" w:rsidR="00D46408" w:rsidRDefault="00D46408" w:rsidP="00A10390">
    <w:pPr>
      <w:ind w:right="-5"/>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B693" w14:textId="5C15E46A" w:rsidR="00D46408" w:rsidRDefault="00D46408" w:rsidP="00DA3DDA">
    <w:pPr>
      <w:pStyle w:val="Piedepgina"/>
      <w:jc w:val="both"/>
    </w:pPr>
    <w:r w:rsidRPr="001C4D54">
      <w:rPr>
        <w:rFonts w:ascii="Tahoma" w:hAnsi="Tahoma" w:cs="Tahoma"/>
        <w:sz w:val="16"/>
        <w:szCs w:val="16"/>
      </w:rPr>
      <w:t xml:space="preserve">(v. </w:t>
    </w:r>
    <w:r>
      <w:rPr>
        <w:rFonts w:ascii="Tahoma" w:hAnsi="Tahoma" w:cs="Tahoma"/>
        <w:sz w:val="16"/>
        <w:szCs w:val="16"/>
      </w:rPr>
      <w:t>septiembre 2020</w:t>
    </w:r>
    <w:r w:rsidRPr="001C4D54">
      <w:rPr>
        <w:rFonts w:ascii="Tahoma" w:hAnsi="Tahoma" w:cs="Tahoma"/>
        <w:sz w:val="16"/>
        <w:szCs w:val="16"/>
      </w:rPr>
      <w:t xml:space="preserve">)        </w:t>
    </w:r>
    <w:r>
      <w:rPr>
        <w:rFonts w:ascii="Tahoma" w:hAnsi="Tahoma" w:cs="Tahoma"/>
        <w:sz w:val="16"/>
        <w:szCs w:val="16"/>
      </w:rPr>
      <w:t xml:space="preserve">   </w:t>
    </w:r>
    <w:r w:rsidRPr="001C4D54">
      <w:rPr>
        <w:rFonts w:ascii="Tahoma" w:hAnsi="Tahoma" w:cs="Tahoma"/>
        <w:sz w:val="16"/>
        <w:szCs w:val="16"/>
      </w:rPr>
      <w:t xml:space="preserve">     </w:t>
    </w:r>
    <w:r>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08194B">
      <w:rPr>
        <w:rFonts w:ascii="Tahoma" w:hAnsi="Tahoma" w:cs="Tahoma"/>
        <w:noProof/>
        <w:sz w:val="16"/>
        <w:szCs w:val="16"/>
      </w:rPr>
      <w:t>2</w:t>
    </w:r>
    <w:r w:rsidRPr="001A54EB">
      <w:rPr>
        <w:rFonts w:ascii="Tahoma" w:hAnsi="Tahoma" w:cs="Tahoma"/>
        <w:sz w:val="16"/>
        <w:szCs w:val="16"/>
      </w:rPr>
      <w:fldChar w:fldCharType="end"/>
    </w:r>
  </w:p>
  <w:p w14:paraId="52C22950" w14:textId="77777777" w:rsidR="00D46408" w:rsidRPr="001A54EB" w:rsidRDefault="00D46408" w:rsidP="00DA3DD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BB62D" w14:textId="77777777" w:rsidR="00A60A1D" w:rsidRDefault="00A60A1D" w:rsidP="009A6D7A">
      <w:r>
        <w:separator/>
      </w:r>
    </w:p>
  </w:footnote>
  <w:footnote w:type="continuationSeparator" w:id="0">
    <w:p w14:paraId="021F72E7" w14:textId="77777777" w:rsidR="00A60A1D" w:rsidRDefault="00A60A1D" w:rsidP="009A6D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80BE0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B5E2D24"/>
    <w:lvl w:ilvl="0">
      <w:start w:val="1"/>
      <w:numFmt w:val="decimal"/>
      <w:pStyle w:val="Listaconnmeros"/>
      <w:lvlText w:val="%1."/>
      <w:lvlJc w:val="left"/>
      <w:pPr>
        <w:tabs>
          <w:tab w:val="num" w:pos="360"/>
        </w:tabs>
        <w:ind w:left="360" w:hanging="360"/>
      </w:pPr>
    </w:lvl>
  </w:abstractNum>
  <w:abstractNum w:abstractNumId="6" w15:restartNumberingAfterBreak="0">
    <w:nsid w:val="FFFFFF89"/>
    <w:multiLevelType w:val="singleLevel"/>
    <w:tmpl w:val="A7FCF624"/>
    <w:lvl w:ilvl="0">
      <w:start w:val="1"/>
      <w:numFmt w:val="bullet"/>
      <w:pStyle w:val="Listaconvietas"/>
      <w:lvlText w:val=""/>
      <w:lvlJc w:val="left"/>
      <w:pPr>
        <w:tabs>
          <w:tab w:val="num" w:pos="360"/>
        </w:tabs>
        <w:ind w:left="360" w:hanging="360"/>
      </w:pPr>
      <w:rPr>
        <w:rFonts w:ascii="Symbol" w:hAnsi="Symbol" w:hint="default"/>
      </w:rPr>
    </w:lvl>
  </w:abstractNum>
  <w:abstractNum w:abstractNumId="7" w15:restartNumberingAfterBreak="0">
    <w:nsid w:val="03A75D7B"/>
    <w:multiLevelType w:val="multilevel"/>
    <w:tmpl w:val="97DA288C"/>
    <w:lvl w:ilvl="0">
      <w:start w:val="1"/>
      <w:numFmt w:val="decimal"/>
      <w:pStyle w:val="TAN-SIII-N1"/>
      <w:suff w:val="space"/>
      <w:lvlText w:val="%1."/>
      <w:lvlJc w:val="left"/>
      <w:pPr>
        <w:ind w:left="0" w:firstLine="0"/>
      </w:pPr>
      <w:rPr>
        <w:rFonts w:ascii="Calibri" w:hAnsi="Calibri" w:hint="default"/>
        <w:b/>
        <w:i w:val="0"/>
        <w:color w:val="auto"/>
        <w:sz w:val="32"/>
      </w:rPr>
    </w:lvl>
    <w:lvl w:ilvl="1">
      <w:start w:val="1"/>
      <w:numFmt w:val="decimal"/>
      <w:pStyle w:val="TAN-SIII-N2"/>
      <w:suff w:val="space"/>
      <w:lvlText w:val="%1.%2"/>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8"/>
        <w:u w:val="none"/>
        <w:effect w:val="none"/>
        <w:vertAlign w:val="baseline"/>
        <w:em w:val="none"/>
        <w:specVanish w:val="0"/>
      </w:rPr>
    </w:lvl>
    <w:lvl w:ilvl="2">
      <w:start w:val="1"/>
      <w:numFmt w:val="decimal"/>
      <w:pStyle w:val="TAN-SIII-N3"/>
      <w:suff w:val="space"/>
      <w:lvlText w:val="%1.%2.%3"/>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4"/>
        <w:u w:val="none"/>
        <w:effect w:val="none"/>
        <w:vertAlign w:val="baseline"/>
        <w:em w:val="none"/>
        <w:specVanish w:val="0"/>
      </w:rPr>
    </w:lvl>
    <w:lvl w:ilvl="3">
      <w:start w:val="1"/>
      <w:numFmt w:val="upperLetter"/>
      <w:suff w:val="space"/>
      <w:lvlText w:val="%1.%2.%3.%4"/>
      <w:lvlJc w:val="left"/>
      <w:pPr>
        <w:ind w:left="0" w:firstLine="0"/>
      </w:pPr>
      <w:rPr>
        <w:rFonts w:ascii="Calibri" w:hAnsi="Calibri" w:hint="default"/>
        <w:b/>
        <w:i w:val="0"/>
        <w:color w:val="auto"/>
        <w:sz w:val="24"/>
      </w:rPr>
    </w:lvl>
    <w:lvl w:ilvl="4">
      <w:start w:val="1"/>
      <w:numFmt w:val="lowerLetter"/>
      <w:suff w:val="space"/>
      <w:lvlText w:val="%5)"/>
      <w:lvlJc w:val="left"/>
      <w:pPr>
        <w:ind w:left="0" w:firstLine="0"/>
      </w:pPr>
      <w:rPr>
        <w:rFonts w:ascii="Calibri" w:hAnsi="Calibri" w:hint="default"/>
        <w:b w:val="0"/>
        <w:i w:val="0"/>
        <w:color w:val="auto"/>
        <w:sz w:val="24"/>
      </w:rPr>
    </w:lvl>
    <w:lvl w:ilvl="5">
      <w:start w:val="1"/>
      <w:numFmt w:val="lowerRoman"/>
      <w:suff w:val="space"/>
      <w:lvlText w:val="(%6)"/>
      <w:lvlJc w:val="left"/>
      <w:pPr>
        <w:ind w:left="0" w:firstLine="0"/>
      </w:pPr>
      <w:rPr>
        <w:rFonts w:ascii="Calibri" w:hAnsi="Calibri" w:hint="default"/>
        <w:b w:val="0"/>
        <w:i w:val="0"/>
        <w:color w:val="auto"/>
        <w:sz w:val="24"/>
      </w:rPr>
    </w:lvl>
    <w:lvl w:ilvl="6">
      <w:start w:val="1"/>
      <w:numFmt w:val="decimal"/>
      <w:suff w:val="space"/>
      <w:lvlText w:val="%1.%2.%3.%4.%5.%6.%7"/>
      <w:lvlJc w:val="left"/>
      <w:pPr>
        <w:ind w:left="0" w:firstLine="0"/>
      </w:pPr>
      <w:rPr>
        <w:rFonts w:ascii="Arial" w:hAnsi="Arial" w:hint="default"/>
        <w:i/>
        <w:color w:val="auto"/>
        <w:sz w:val="20"/>
      </w:rPr>
    </w:lvl>
    <w:lvl w:ilvl="7">
      <w:start w:val="1"/>
      <w:numFmt w:val="decimal"/>
      <w:suff w:val="space"/>
      <w:lvlText w:val="%1.%2.%3.%4.%5.%6.%7.%8"/>
      <w:lvlJc w:val="left"/>
      <w:pPr>
        <w:ind w:left="0" w:firstLine="0"/>
      </w:pPr>
      <w:rPr>
        <w:rFonts w:ascii="Arial" w:hAnsi="Arial" w:hint="default"/>
        <w:i/>
        <w:color w:val="auto"/>
        <w:sz w:val="20"/>
      </w:rPr>
    </w:lvl>
    <w:lvl w:ilvl="8">
      <w:start w:val="1"/>
      <w:numFmt w:val="decimal"/>
      <w:suff w:val="space"/>
      <w:lvlText w:val="%1.%2.%3.%4.%5.%6.%7.%8.%9"/>
      <w:lvlJc w:val="left"/>
      <w:pPr>
        <w:ind w:left="0" w:firstLine="0"/>
      </w:pPr>
      <w:rPr>
        <w:rFonts w:ascii="Arial" w:hAnsi="Arial" w:hint="default"/>
        <w:i/>
        <w:color w:val="auto"/>
        <w:sz w:val="20"/>
      </w:rPr>
    </w:lvl>
  </w:abstractNum>
  <w:abstractNum w:abstractNumId="8" w15:restartNumberingAfterBreak="0">
    <w:nsid w:val="042E076D"/>
    <w:multiLevelType w:val="hybridMultilevel"/>
    <w:tmpl w:val="49EEB868"/>
    <w:lvl w:ilvl="0" w:tplc="2646CC58">
      <w:start w:val="1"/>
      <w:numFmt w:val="decimal"/>
      <w:pStyle w:val="Nmeros"/>
      <w:lvlText w:val="%1."/>
      <w:lvlJc w:val="left"/>
      <w:pPr>
        <w:tabs>
          <w:tab w:val="num" w:pos="1778"/>
        </w:tabs>
        <w:ind w:left="1778" w:hanging="360"/>
      </w:pPr>
      <w:rPr>
        <w:rFonts w:hint="default"/>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9"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7655F09"/>
    <w:multiLevelType w:val="hybridMultilevel"/>
    <w:tmpl w:val="C5CE282C"/>
    <w:lvl w:ilvl="0" w:tplc="76D2BEFC">
      <w:start w:val="1"/>
      <w:numFmt w:val="decimal"/>
      <w:pStyle w:val="SubheaderEvaCri"/>
      <w:lvlText w:val="2.%1"/>
      <w:lvlJc w:val="left"/>
      <w:pPr>
        <w:ind w:left="7307"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B101DA"/>
    <w:multiLevelType w:val="multilevel"/>
    <w:tmpl w:val="BF7A415E"/>
    <w:lvl w:ilvl="0">
      <w:start w:val="1"/>
      <w:numFmt w:val="decimal"/>
      <w:pStyle w:val="StyleHeader1-ClausesLeft0Hanging03After0p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2" w15:restartNumberingAfterBreak="0">
    <w:nsid w:val="0BF0223D"/>
    <w:multiLevelType w:val="hybridMultilevel"/>
    <w:tmpl w:val="814E0AC6"/>
    <w:styleLink w:val="NKSpec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4C27F0"/>
    <w:multiLevelType w:val="multilevel"/>
    <w:tmpl w:val="C68C9AD4"/>
    <w:styleLink w:val="NKSpec2"/>
    <w:lvl w:ilvl="0">
      <w:start w:val="1"/>
      <w:numFmt w:val="decimal"/>
      <w:lvlText w:val="10.%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C94976"/>
    <w:multiLevelType w:val="multilevel"/>
    <w:tmpl w:val="29B21C68"/>
    <w:styleLink w:val="Estilo1"/>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3.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B0661C"/>
    <w:multiLevelType w:val="multilevel"/>
    <w:tmpl w:val="32C413D2"/>
    <w:styleLink w:val="NKSpec"/>
    <w:lvl w:ilvl="0">
      <w:start w:val="1"/>
      <w:numFmt w:val="decimal"/>
      <w:suff w:val="space"/>
      <w:lvlText w:val="PARTE %1 -"/>
      <w:lvlJc w:val="left"/>
      <w:rPr>
        <w:rFonts w:cs="Times New Roman" w:hint="default"/>
      </w:rPr>
    </w:lvl>
    <w:lvl w:ilvl="1">
      <w:start w:val="1"/>
      <w:numFmt w:val="decimalZero"/>
      <w:lvlText w:val="%1.%2"/>
      <w:lvlJc w:val="left"/>
      <w:pPr>
        <w:tabs>
          <w:tab w:val="num" w:pos="720"/>
        </w:tabs>
      </w:pPr>
      <w:rPr>
        <w:rFonts w:cs="Times New Roman" w:hint="default"/>
      </w:rPr>
    </w:lvl>
    <w:lvl w:ilvl="2">
      <w:start w:val="1"/>
      <w:numFmt w:val="upperLetter"/>
      <w:lvlText w:val="%3."/>
      <w:lvlJc w:val="left"/>
      <w:pPr>
        <w:tabs>
          <w:tab w:val="num" w:pos="720"/>
        </w:tabs>
        <w:ind w:left="720" w:hanging="720"/>
      </w:pPr>
      <w:rPr>
        <w:rFonts w:cs="Times New Roman" w:hint="default"/>
      </w:rPr>
    </w:lvl>
    <w:lvl w:ilvl="3">
      <w:start w:val="1"/>
      <w:numFmt w:val="decimal"/>
      <w:lvlText w:val="%4)"/>
      <w:lvlJc w:val="left"/>
      <w:pPr>
        <w:tabs>
          <w:tab w:val="num" w:pos="1152"/>
        </w:tabs>
        <w:ind w:left="1152" w:hanging="432"/>
      </w:pPr>
      <w:rPr>
        <w:rFonts w:cs="Times New Roman" w:hint="default"/>
      </w:rPr>
    </w:lvl>
    <w:lvl w:ilvl="4">
      <w:start w:val="1"/>
      <w:numFmt w:val="lowerLetter"/>
      <w:lvlText w:val="%5)"/>
      <w:lvlJc w:val="left"/>
      <w:pPr>
        <w:tabs>
          <w:tab w:val="num" w:pos="1584"/>
        </w:tabs>
        <w:ind w:left="1584" w:hanging="432"/>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15:restartNumberingAfterBreak="0">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5EB0B8C"/>
    <w:multiLevelType w:val="hybridMultilevel"/>
    <w:tmpl w:val="038C5708"/>
    <w:lvl w:ilvl="0" w:tplc="2CE84C84">
      <w:start w:val="1"/>
      <w:numFmt w:val="decimal"/>
      <w:pStyle w:val="Sec3h1"/>
      <w:lvlText w:val="%1."/>
      <w:lvlJc w:val="left"/>
      <w:pPr>
        <w:ind w:left="720" w:hanging="360"/>
      </w:pPr>
      <w:rPr>
        <w:rFonts w:ascii="Times New Roman Bold" w:hAnsi="Times New Roman Bold"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9284DE2"/>
    <w:multiLevelType w:val="hybridMultilevel"/>
    <w:tmpl w:val="C97406F2"/>
    <w:lvl w:ilvl="0" w:tplc="D01C7E14">
      <w:start w:val="1"/>
      <w:numFmt w:val="upperLetter"/>
      <w:pStyle w:val="StyleStyleS1-Header1TimesNewRoman14pt1"/>
      <w:lvlText w:val="%1."/>
      <w:lvlJc w:val="center"/>
      <w:pPr>
        <w:tabs>
          <w:tab w:val="num" w:pos="3459"/>
        </w:tabs>
        <w:ind w:left="3119" w:firstLine="0"/>
      </w:pPr>
      <w:rPr>
        <w:rFonts w:hint="default"/>
        <w:b/>
        <w:i w:val="0"/>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9AE59AC"/>
    <w:multiLevelType w:val="multilevel"/>
    <w:tmpl w:val="CC8CB3A2"/>
    <w:styleLink w:val="Estilo13"/>
    <w:lvl w:ilvl="0">
      <w:start w:val="1"/>
      <w:numFmt w:val="decimal"/>
      <w:lvlText w:val="%1."/>
      <w:lvlJc w:val="left"/>
      <w:pPr>
        <w:ind w:left="1008" w:hanging="360"/>
      </w:pPr>
      <w:rPr>
        <w:rFonts w:hint="default"/>
      </w:rPr>
    </w:lvl>
    <w:lvl w:ilvl="1">
      <w:start w:val="1"/>
      <w:numFmt w:val="lowerLetter"/>
      <w:lvlText w:val="(%2)"/>
      <w:lvlJc w:val="left"/>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isLgl/>
      <w:lvlText w:val="%1.%2.%3"/>
      <w:lvlJc w:val="left"/>
      <w:pPr>
        <w:ind w:left="1368" w:hanging="720"/>
      </w:pPr>
      <w:rPr>
        <w:rFonts w:hint="default"/>
      </w:rPr>
    </w:lvl>
    <w:lvl w:ilvl="3">
      <w:start w:val="1"/>
      <w:numFmt w:val="decimal"/>
      <w:isLgl/>
      <w:lvlText w:val="%1.%2.%3.%4"/>
      <w:lvlJc w:val="left"/>
      <w:pPr>
        <w:ind w:left="1728" w:hanging="1080"/>
      </w:pPr>
      <w:rPr>
        <w:rFonts w:hint="default"/>
        <w:b/>
      </w:rPr>
    </w:lvl>
    <w:lvl w:ilvl="4">
      <w:start w:val="1"/>
      <w:numFmt w:val="decimal"/>
      <w:isLgl/>
      <w:lvlText w:val="%1.%2.%3.%4.%5"/>
      <w:lvlJc w:val="left"/>
      <w:pPr>
        <w:ind w:left="1728" w:hanging="1080"/>
      </w:pPr>
      <w:rPr>
        <w:rFonts w:hint="default"/>
      </w:rPr>
    </w:lvl>
    <w:lvl w:ilvl="5">
      <w:start w:val="1"/>
      <w:numFmt w:val="decimal"/>
      <w:isLgl/>
      <w:lvlText w:val="%1.%2.%3.%4.%5.%6"/>
      <w:lvlJc w:val="left"/>
      <w:pPr>
        <w:ind w:left="2088" w:hanging="1440"/>
      </w:pPr>
      <w:rPr>
        <w:rFonts w:hint="default"/>
      </w:rPr>
    </w:lvl>
    <w:lvl w:ilvl="6">
      <w:start w:val="1"/>
      <w:numFmt w:val="decimal"/>
      <w:isLgl/>
      <w:lvlText w:val="%1.%2.%3.%4.%5.%6.%7"/>
      <w:lvlJc w:val="left"/>
      <w:pPr>
        <w:ind w:left="2088" w:hanging="1440"/>
      </w:pPr>
      <w:rPr>
        <w:rFonts w:hint="default"/>
      </w:rPr>
    </w:lvl>
    <w:lvl w:ilvl="7">
      <w:start w:val="1"/>
      <w:numFmt w:val="decimal"/>
      <w:isLgl/>
      <w:lvlText w:val="%1.%2.%3.%4.%5.%6.%7.%8"/>
      <w:lvlJc w:val="left"/>
      <w:pPr>
        <w:ind w:left="2448" w:hanging="1800"/>
      </w:pPr>
      <w:rPr>
        <w:rFonts w:hint="default"/>
      </w:rPr>
    </w:lvl>
    <w:lvl w:ilvl="8">
      <w:start w:val="1"/>
      <w:numFmt w:val="decimal"/>
      <w:isLgl/>
      <w:lvlText w:val="%1.%2.%3.%4.%5.%6.%7.%8.%9"/>
      <w:lvlJc w:val="left"/>
      <w:pPr>
        <w:ind w:left="2448" w:hanging="1800"/>
      </w:pPr>
      <w:rPr>
        <w:rFonts w:hint="default"/>
      </w:rPr>
    </w:lvl>
  </w:abstractNum>
  <w:abstractNum w:abstractNumId="24" w15:restartNumberingAfterBreak="0">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21400A7"/>
    <w:multiLevelType w:val="multilevel"/>
    <w:tmpl w:val="12FEE8B2"/>
    <w:lvl w:ilvl="0">
      <w:start w:val="1"/>
      <w:numFmt w:val="decimal"/>
      <w:pStyle w:val="SectionIHeader2"/>
      <w:lvlText w:val="%1."/>
      <w:lvlJc w:val="left"/>
      <w:pPr>
        <w:ind w:left="511" w:hanging="360"/>
      </w:pPr>
      <w:rPr>
        <w:rFonts w:cs="Times New Roman"/>
        <w:b/>
        <w:sz w:val="24"/>
        <w:szCs w:val="24"/>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26" w15:restartNumberingAfterBreak="0">
    <w:nsid w:val="22F53DAB"/>
    <w:multiLevelType w:val="multilevel"/>
    <w:tmpl w:val="239804A8"/>
    <w:lvl w:ilvl="0">
      <w:start w:val="1"/>
      <w:numFmt w:val="decimal"/>
      <w:pStyle w:val="HeadingSPD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5B2EF6"/>
    <w:multiLevelType w:val="hybridMultilevel"/>
    <w:tmpl w:val="E4BEF52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345D2415"/>
    <w:multiLevelType w:val="multilevel"/>
    <w:tmpl w:val="51FC8412"/>
    <w:styleLink w:val="Estilo23"/>
    <w:lvl w:ilvl="0">
      <w:start w:val="1"/>
      <w:numFmt w:val="decimal"/>
      <w:lvlText w:val="%1."/>
      <w:lvlJc w:val="left"/>
      <w:pPr>
        <w:ind w:left="792" w:hanging="360"/>
      </w:pPr>
      <w:rPr>
        <w:rFonts w:hint="default"/>
      </w:rPr>
    </w:lvl>
    <w:lvl w:ilvl="1">
      <w:start w:val="1"/>
      <w:numFmt w:val="lowerLetter"/>
      <w:lvlText w:val="(%2)"/>
      <w:lvlJc w:val="left"/>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32"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37770F2B"/>
    <w:multiLevelType w:val="multilevel"/>
    <w:tmpl w:val="44E802F6"/>
    <w:lvl w:ilvl="0">
      <w:start w:val="1"/>
      <w:numFmt w:val="decimal"/>
      <w:pStyle w:val="ClauseSubLis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34" w15:restartNumberingAfterBreak="0">
    <w:nsid w:val="3CB657D7"/>
    <w:multiLevelType w:val="multilevel"/>
    <w:tmpl w:val="4C3E5BB0"/>
    <w:lvl w:ilvl="0">
      <w:start w:val="1"/>
      <w:numFmt w:val="decimal"/>
      <w:pStyle w:val="Heading1-Clausena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3ED10A5F"/>
    <w:multiLevelType w:val="multilevel"/>
    <w:tmpl w:val="E7F6634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cs="Times New Roman" w:hint="default"/>
        <w:b w:val="0"/>
        <w:i w:val="0"/>
        <w:color w:val="auto"/>
        <w:sz w:val="24"/>
        <w:szCs w:val="24"/>
        <w:u w:val="none"/>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F7B01F2"/>
    <w:multiLevelType w:val="multilevel"/>
    <w:tmpl w:val="BC0800A2"/>
    <w:styleLink w:val="NKLAC"/>
    <w:lvl w:ilvl="0">
      <w:start w:val="4"/>
      <w:numFmt w:val="decimal"/>
      <w:suff w:val="space"/>
      <w:lvlText w:val="Capítulo %1"/>
      <w:lvlJc w:val="left"/>
      <w:pPr>
        <w:ind w:left="0" w:firstLine="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648"/>
        </w:tabs>
        <w:ind w:left="648" w:hanging="648"/>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80" w:hanging="1080"/>
      </w:pPr>
      <w:rPr>
        <w:rFonts w:hint="default"/>
      </w:rPr>
    </w:lvl>
    <w:lvl w:ilvl="5">
      <w:numFmt w:val="decimal"/>
      <w:lvlText w:val="%1.%2.%3.%4.%5.%6."/>
      <w:lvlJc w:val="left"/>
      <w:pPr>
        <w:tabs>
          <w:tab w:val="num" w:pos="3600"/>
        </w:tabs>
        <w:ind w:left="3096" w:hanging="936"/>
      </w:pPr>
      <w:rPr>
        <w:rFonts w:hint="default"/>
      </w:rPr>
    </w:lvl>
    <w:lvl w:ilvl="6">
      <w:numFmt w:val="decimal"/>
      <w:lvlText w:val="%1.%2.%3.%4.%5.%6.%7."/>
      <w:lvlJc w:val="left"/>
      <w:pPr>
        <w:tabs>
          <w:tab w:val="num" w:pos="4320"/>
        </w:tabs>
        <w:ind w:left="3600" w:hanging="1080"/>
      </w:pPr>
      <w:rPr>
        <w:rFonts w:hint="default"/>
      </w:rPr>
    </w:lvl>
    <w:lvl w:ilvl="7">
      <w:numFmt w:val="decimal"/>
      <w:lvlText w:val="%1.%2.%3.%4.%5.%6.%7.%8."/>
      <w:lvlJc w:val="left"/>
      <w:pPr>
        <w:tabs>
          <w:tab w:val="num" w:pos="4680"/>
        </w:tabs>
        <w:ind w:left="4104" w:hanging="1224"/>
      </w:pPr>
      <w:rPr>
        <w:rFonts w:hint="default"/>
      </w:rPr>
    </w:lvl>
    <w:lvl w:ilvl="8">
      <w:numFmt w:val="decimal"/>
      <w:lvlText w:val="%1.%2.%3.%4.%5.%6.%7.%8.%9."/>
      <w:lvlJc w:val="left"/>
      <w:pPr>
        <w:tabs>
          <w:tab w:val="num" w:pos="5400"/>
        </w:tabs>
        <w:ind w:left="4680" w:hanging="1440"/>
      </w:pPr>
      <w:rPr>
        <w:rFonts w:hint="default"/>
      </w:rPr>
    </w:lvl>
  </w:abstractNum>
  <w:abstractNum w:abstractNumId="38"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49B13DB1"/>
    <w:multiLevelType w:val="multilevel"/>
    <w:tmpl w:val="126AE10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43" w15:restartNumberingAfterBreak="0">
    <w:nsid w:val="50B321BC"/>
    <w:multiLevelType w:val="hybridMultilevel"/>
    <w:tmpl w:val="EA4AA708"/>
    <w:lvl w:ilvl="0" w:tplc="8744C296">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3CC7906"/>
    <w:multiLevelType w:val="multilevel"/>
    <w:tmpl w:val="6B306944"/>
    <w:lvl w:ilvl="0">
      <w:start w:val="1"/>
      <w:numFmt w:val="decimal"/>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45" w15:restartNumberingAfterBreak="0">
    <w:nsid w:val="541150E7"/>
    <w:multiLevelType w:val="multilevel"/>
    <w:tmpl w:val="D736EB7C"/>
    <w:styleLink w:val="NKSpec4"/>
    <w:lvl w:ilvl="0">
      <w:start w:val="1"/>
      <w:numFmt w:val="decimal"/>
      <w:lvlText w:val="11.%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46" w15:restartNumberingAfterBreak="0">
    <w:nsid w:val="564B4815"/>
    <w:multiLevelType w:val="singleLevel"/>
    <w:tmpl w:val="0E2AD19E"/>
    <w:lvl w:ilvl="0">
      <w:start w:val="1"/>
      <w:numFmt w:val="decimal"/>
      <w:pStyle w:val="NumList-Numeric"/>
      <w:lvlText w:val="%1."/>
      <w:lvlJc w:val="left"/>
      <w:pPr>
        <w:tabs>
          <w:tab w:val="num" w:pos="360"/>
        </w:tabs>
        <w:ind w:left="360" w:hanging="360"/>
      </w:pPr>
    </w:lvl>
  </w:abstractNum>
  <w:abstractNum w:abstractNumId="47" w15:restartNumberingAfterBreak="0">
    <w:nsid w:val="566B01A2"/>
    <w:multiLevelType w:val="hybridMultilevel"/>
    <w:tmpl w:val="123CF542"/>
    <w:lvl w:ilvl="0" w:tplc="F72AA934">
      <w:start w:val="1"/>
      <w:numFmt w:val="upperLetter"/>
      <w:pStyle w:val="Titulo1Toc2"/>
      <w:lvlText w:val="%1."/>
      <w:lvlJc w:val="left"/>
      <w:pPr>
        <w:ind w:left="343" w:hanging="360"/>
      </w:pPr>
      <w:rPr>
        <w:rFonts w:hint="default"/>
      </w:rPr>
    </w:lvl>
    <w:lvl w:ilvl="1" w:tplc="AF805734">
      <w:start w:val="1"/>
      <w:numFmt w:val="decimal"/>
      <w:lvlText w:val="(%2)"/>
      <w:lvlJc w:val="left"/>
      <w:pPr>
        <w:ind w:left="786" w:hanging="360"/>
      </w:pPr>
      <w:rPr>
        <w:rFonts w:hint="default"/>
        <w:b w:val="0"/>
        <w:bCs w:val="0"/>
      </w:rPr>
    </w:lvl>
    <w:lvl w:ilvl="2" w:tplc="0409001B">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48" w15:restartNumberingAfterBreak="0">
    <w:nsid w:val="56E42838"/>
    <w:multiLevelType w:val="hybridMultilevel"/>
    <w:tmpl w:val="EBF8091E"/>
    <w:lvl w:ilvl="0" w:tplc="30B4DA2A">
      <w:start w:val="1"/>
      <w:numFmt w:val="decimal"/>
      <w:pStyle w:val="HeaderTechnicalandFinancialPartofEvaluationCriteria"/>
      <w:lvlText w:val="%1."/>
      <w:lvlJc w:val="left"/>
      <w:pPr>
        <w:ind w:left="1211" w:hanging="360"/>
      </w:pPr>
      <w:rPr>
        <w:b/>
        <w:i w:val="0"/>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49"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51" w15:restartNumberingAfterBreak="0">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60B26237"/>
    <w:multiLevelType w:val="multilevel"/>
    <w:tmpl w:val="BC3A6FF4"/>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53" w15:restartNumberingAfterBreak="0">
    <w:nsid w:val="60DB7B4D"/>
    <w:multiLevelType w:val="multilevel"/>
    <w:tmpl w:val="B5FE752A"/>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lvlText w:val="31.%2"/>
      <w:lvlJc w:val="left"/>
      <w:pPr>
        <w:ind w:left="360" w:hanging="360"/>
      </w:pPr>
      <w:rPr>
        <w:rFonts w:hint="default"/>
        <w:b w:val="0"/>
        <w:i w:val="0"/>
        <w:sz w:val="24"/>
      </w:rPr>
    </w:lvl>
    <w:lvl w:ilvl="2">
      <w:start w:val="1"/>
      <w:numFmt w:val="lowerLetter"/>
      <w:lvlText w:val="(%3)"/>
      <w:lvlJc w:val="left"/>
      <w:pPr>
        <w:tabs>
          <w:tab w:val="num" w:pos="864"/>
        </w:tabs>
        <w:ind w:left="864" w:hanging="432"/>
      </w:pPr>
      <w:rPr>
        <w:rFonts w:asciiTheme="minorHAnsi" w:hAnsiTheme="minorHAnsi"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690B06B6"/>
    <w:multiLevelType w:val="multilevel"/>
    <w:tmpl w:val="5ECC1B4C"/>
    <w:lvl w:ilvl="0">
      <w:start w:val="3"/>
      <w:numFmt w:val="upperLetter"/>
      <w:lvlText w:val="%1."/>
      <w:lvlJc w:val="left"/>
      <w:pPr>
        <w:tabs>
          <w:tab w:val="num" w:pos="1437"/>
        </w:tabs>
        <w:ind w:left="1440" w:hanging="360"/>
      </w:pPr>
      <w:rPr>
        <w:rFonts w:hint="default"/>
      </w:rPr>
    </w:lvl>
    <w:lvl w:ilvl="1">
      <w:start w:val="1"/>
      <w:numFmt w:val="decimal"/>
      <w:lvlText w:val="%1.%2."/>
      <w:lvlJc w:val="left"/>
      <w:pPr>
        <w:tabs>
          <w:tab w:val="num" w:pos="2880"/>
        </w:tabs>
        <w:ind w:left="1872" w:hanging="432"/>
      </w:pPr>
      <w:rPr>
        <w:rFonts w:hint="default"/>
      </w:rPr>
    </w:lvl>
    <w:lvl w:ilvl="2">
      <w:start w:val="1"/>
      <w:numFmt w:val="decimal"/>
      <w:pStyle w:val="TITULO3"/>
      <w:lvlText w:val="%1.%2.%3."/>
      <w:lvlJc w:val="left"/>
      <w:pPr>
        <w:tabs>
          <w:tab w:val="num" w:pos="4140"/>
        </w:tabs>
        <w:ind w:left="2844" w:hanging="504"/>
      </w:pPr>
      <w:rPr>
        <w:rFonts w:hint="default"/>
      </w:rPr>
    </w:lvl>
    <w:lvl w:ilvl="3">
      <w:start w:val="1"/>
      <w:numFmt w:val="decimal"/>
      <w:pStyle w:val="TITULO4"/>
      <w:lvlText w:val="%1.%2.%3.%4."/>
      <w:lvlJc w:val="left"/>
      <w:pPr>
        <w:tabs>
          <w:tab w:val="num" w:pos="4680"/>
        </w:tabs>
        <w:ind w:left="2808" w:hanging="648"/>
      </w:pPr>
      <w:rPr>
        <w:rFonts w:hint="default"/>
      </w:rPr>
    </w:lvl>
    <w:lvl w:ilvl="4">
      <w:start w:val="1"/>
      <w:numFmt w:val="decimal"/>
      <w:pStyle w:val="TITULO5"/>
      <w:lvlText w:val="%1.%2.%3.%4.%5."/>
      <w:lvlJc w:val="left"/>
      <w:pPr>
        <w:tabs>
          <w:tab w:val="num" w:pos="5760"/>
        </w:tabs>
        <w:ind w:left="3312" w:hanging="792"/>
      </w:pPr>
      <w:rPr>
        <w:rFonts w:hint="default"/>
        <w:b/>
      </w:rPr>
    </w:lvl>
    <w:lvl w:ilvl="5">
      <w:start w:val="1"/>
      <w:numFmt w:val="decimal"/>
      <w:lvlText w:val="%1.%2.%3.%4.%5.%6."/>
      <w:lvlJc w:val="left"/>
      <w:pPr>
        <w:tabs>
          <w:tab w:val="num" w:pos="6480"/>
        </w:tabs>
        <w:ind w:left="3816" w:hanging="936"/>
      </w:pPr>
      <w:rPr>
        <w:rFonts w:hint="default"/>
      </w:rPr>
    </w:lvl>
    <w:lvl w:ilvl="6">
      <w:start w:val="1"/>
      <w:numFmt w:val="decimal"/>
      <w:lvlText w:val="%1.%2.%3.%4.%5.%6.%7."/>
      <w:lvlJc w:val="left"/>
      <w:pPr>
        <w:tabs>
          <w:tab w:val="num" w:pos="7560"/>
        </w:tabs>
        <w:ind w:left="4320" w:hanging="1080"/>
      </w:pPr>
      <w:rPr>
        <w:rFonts w:hint="default"/>
      </w:rPr>
    </w:lvl>
    <w:lvl w:ilvl="7">
      <w:start w:val="1"/>
      <w:numFmt w:val="decimal"/>
      <w:lvlText w:val="%1.%2.%3.%4.%5.%6.%7.%8."/>
      <w:lvlJc w:val="left"/>
      <w:pPr>
        <w:tabs>
          <w:tab w:val="num" w:pos="8640"/>
        </w:tabs>
        <w:ind w:left="4824" w:hanging="1224"/>
      </w:pPr>
      <w:rPr>
        <w:rFonts w:hint="default"/>
      </w:rPr>
    </w:lvl>
    <w:lvl w:ilvl="8">
      <w:start w:val="1"/>
      <w:numFmt w:val="decimal"/>
      <w:lvlText w:val="%1.%2.%3.%4.%5.%6.%7.%8.%9."/>
      <w:lvlJc w:val="left"/>
      <w:pPr>
        <w:tabs>
          <w:tab w:val="num" w:pos="9360"/>
        </w:tabs>
        <w:ind w:left="5400" w:hanging="1440"/>
      </w:pPr>
      <w:rPr>
        <w:rFonts w:hint="default"/>
      </w:rPr>
    </w:lvl>
  </w:abstractNum>
  <w:abstractNum w:abstractNumId="55"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75396DAD"/>
    <w:multiLevelType w:val="hybridMultilevel"/>
    <w:tmpl w:val="6DE44FA8"/>
    <w:lvl w:ilvl="0" w:tplc="317CAD50">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60"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B827341"/>
    <w:multiLevelType w:val="multilevel"/>
    <w:tmpl w:val="2AECEDF0"/>
    <w:styleLink w:val="Estilo2"/>
    <w:lvl w:ilvl="0">
      <w:start w:val="1"/>
      <w:numFmt w:val="decimal"/>
      <w:lvlText w:val="%1"/>
      <w:lvlJc w:val="left"/>
      <w:pPr>
        <w:ind w:left="1200" w:hanging="480"/>
      </w:pPr>
      <w:rPr>
        <w:rFonts w:hint="default"/>
      </w:rPr>
    </w:lvl>
    <w:lvl w:ilvl="1">
      <w:start w:val="3"/>
      <w:numFmt w:val="decimal"/>
      <w:lvlText w:val="%1.%2"/>
      <w:lvlJc w:val="left"/>
      <w:pPr>
        <w:ind w:left="1560" w:hanging="480"/>
      </w:pPr>
      <w:rPr>
        <w:rFonts w:hint="default"/>
      </w:rPr>
    </w:lvl>
    <w:lvl w:ilvl="2">
      <w:start w:val="1"/>
      <w:numFmt w:val="decimal"/>
      <w:lvlText w:val="%3.3.1"/>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62" w15:restartNumberingAfterBreak="0">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abstractNumId w:val="55"/>
  </w:num>
  <w:num w:numId="2">
    <w:abstractNumId w:val="14"/>
  </w:num>
  <w:num w:numId="3">
    <w:abstractNumId w:val="29"/>
  </w:num>
  <w:num w:numId="4">
    <w:abstractNumId w:val="40"/>
  </w:num>
  <w:num w:numId="5">
    <w:abstractNumId w:val="50"/>
  </w:num>
  <w:num w:numId="6">
    <w:abstractNumId w:val="42"/>
  </w:num>
  <w:num w:numId="7">
    <w:abstractNumId w:val="35"/>
  </w:num>
  <w:num w:numId="8">
    <w:abstractNumId w:val="38"/>
  </w:num>
  <w:num w:numId="9">
    <w:abstractNumId w:val="59"/>
  </w:num>
  <w:num w:numId="10">
    <w:abstractNumId w:val="5"/>
  </w:num>
  <w:num w:numId="11">
    <w:abstractNumId w:val="39"/>
    <w:lvlOverride w:ilvl="0">
      <w:startOverride w:val="1"/>
    </w:lvlOverride>
    <w:lvlOverride w:ilvl="1">
      <w:startOverride w:val="2"/>
    </w:lvlOverride>
  </w:num>
  <w:num w:numId="12">
    <w:abstractNumId w:val="6"/>
  </w:num>
  <w:num w:numId="13">
    <w:abstractNumId w:val="4"/>
  </w:num>
  <w:num w:numId="14">
    <w:abstractNumId w:val="3"/>
  </w:num>
  <w:num w:numId="15">
    <w:abstractNumId w:val="2"/>
  </w:num>
  <w:num w:numId="16">
    <w:abstractNumId w:val="1"/>
  </w:num>
  <w:num w:numId="17">
    <w:abstractNumId w:val="0"/>
  </w:num>
  <w:num w:numId="18">
    <w:abstractNumId w:val="9"/>
  </w:num>
  <w:num w:numId="19">
    <w:abstractNumId w:val="22"/>
  </w:num>
  <w:num w:numId="20">
    <w:abstractNumId w:val="58"/>
  </w:num>
  <w:num w:numId="21">
    <w:abstractNumId w:val="43"/>
  </w:num>
  <w:num w:numId="22">
    <w:abstractNumId w:val="10"/>
  </w:num>
  <w:num w:numId="23">
    <w:abstractNumId w:val="25"/>
  </w:num>
  <w:num w:numId="24">
    <w:abstractNumId w:val="56"/>
  </w:num>
  <w:num w:numId="25">
    <w:abstractNumId w:val="36"/>
  </w:num>
  <w:num w:numId="26">
    <w:abstractNumId w:val="16"/>
  </w:num>
  <w:num w:numId="27">
    <w:abstractNumId w:val="32"/>
  </w:num>
  <w:num w:numId="28">
    <w:abstractNumId w:val="33"/>
  </w:num>
  <w:num w:numId="29">
    <w:abstractNumId w:val="11"/>
  </w:num>
  <w:num w:numId="30">
    <w:abstractNumId w:val="53"/>
  </w:num>
  <w:num w:numId="31">
    <w:abstractNumId w:val="34"/>
  </w:num>
  <w:num w:numId="32">
    <w:abstractNumId w:val="21"/>
  </w:num>
  <w:num w:numId="33">
    <w:abstractNumId w:val="44"/>
  </w:num>
  <w:num w:numId="34">
    <w:abstractNumId w:val="7"/>
  </w:num>
  <w:num w:numId="35">
    <w:abstractNumId w:val="60"/>
  </w:num>
  <w:num w:numId="36">
    <w:abstractNumId w:val="30"/>
  </w:num>
  <w:num w:numId="37">
    <w:abstractNumId w:val="27"/>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7"/>
  </w:num>
  <w:num w:numId="40">
    <w:abstractNumId w:val="18"/>
  </w:num>
  <w:num w:numId="41">
    <w:abstractNumId w:val="24"/>
  </w:num>
  <w:num w:numId="42">
    <w:abstractNumId w:val="51"/>
  </w:num>
  <w:num w:numId="43">
    <w:abstractNumId w:val="37"/>
  </w:num>
  <w:num w:numId="44">
    <w:abstractNumId w:val="54"/>
  </w:num>
  <w:num w:numId="45">
    <w:abstractNumId w:val="17"/>
  </w:num>
  <w:num w:numId="46">
    <w:abstractNumId w:val="15"/>
  </w:num>
  <w:num w:numId="47">
    <w:abstractNumId w:val="61"/>
  </w:num>
  <w:num w:numId="48">
    <w:abstractNumId w:val="8"/>
    <w:lvlOverride w:ilvl="0">
      <w:startOverride w:val="1"/>
    </w:lvlOverride>
  </w:num>
  <w:num w:numId="49">
    <w:abstractNumId w:val="46"/>
  </w:num>
  <w:num w:numId="50">
    <w:abstractNumId w:val="13"/>
  </w:num>
  <w:num w:numId="51">
    <w:abstractNumId w:val="45"/>
  </w:num>
  <w:num w:numId="52">
    <w:abstractNumId w:val="23"/>
  </w:num>
  <w:num w:numId="53">
    <w:abstractNumId w:val="31"/>
  </w:num>
  <w:num w:numId="54">
    <w:abstractNumId w:val="12"/>
  </w:num>
  <w:num w:numId="55">
    <w:abstractNumId w:val="48"/>
  </w:num>
  <w:num w:numId="56">
    <w:abstractNumId w:val="47"/>
  </w:num>
  <w:num w:numId="57">
    <w:abstractNumId w:val="41"/>
  </w:num>
  <w:num w:numId="58">
    <w:abstractNumId w:val="28"/>
  </w:num>
  <w:num w:numId="59">
    <w:abstractNumId w:val="52"/>
  </w:num>
  <w:num w:numId="60">
    <w:abstractNumId w:val="62"/>
  </w:num>
  <w:num w:numId="61">
    <w:abstractNumId w:val="20"/>
  </w:num>
  <w:num w:numId="62">
    <w:abstractNumId w:val="49"/>
  </w:num>
  <w:num w:numId="63">
    <w:abstractNumId w:val="1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D7A"/>
    <w:rsid w:val="00001A38"/>
    <w:rsid w:val="00004F7D"/>
    <w:rsid w:val="00004FFF"/>
    <w:rsid w:val="000064CF"/>
    <w:rsid w:val="00007FE0"/>
    <w:rsid w:val="000100BC"/>
    <w:rsid w:val="00010429"/>
    <w:rsid w:val="00010F58"/>
    <w:rsid w:val="000113B3"/>
    <w:rsid w:val="00011E9B"/>
    <w:rsid w:val="00012AAD"/>
    <w:rsid w:val="000130D8"/>
    <w:rsid w:val="00020778"/>
    <w:rsid w:val="0002168D"/>
    <w:rsid w:val="000221A3"/>
    <w:rsid w:val="00022A6D"/>
    <w:rsid w:val="000231BF"/>
    <w:rsid w:val="00023B2F"/>
    <w:rsid w:val="00024FE5"/>
    <w:rsid w:val="00026BA4"/>
    <w:rsid w:val="000301EC"/>
    <w:rsid w:val="000305C8"/>
    <w:rsid w:val="00031A74"/>
    <w:rsid w:val="0003484A"/>
    <w:rsid w:val="00035360"/>
    <w:rsid w:val="0003779B"/>
    <w:rsid w:val="000377D1"/>
    <w:rsid w:val="00040087"/>
    <w:rsid w:val="00041803"/>
    <w:rsid w:val="000516C9"/>
    <w:rsid w:val="00052689"/>
    <w:rsid w:val="00053229"/>
    <w:rsid w:val="00061989"/>
    <w:rsid w:val="000718A6"/>
    <w:rsid w:val="00075747"/>
    <w:rsid w:val="000761FB"/>
    <w:rsid w:val="00076A71"/>
    <w:rsid w:val="00076DD8"/>
    <w:rsid w:val="000805C7"/>
    <w:rsid w:val="00080796"/>
    <w:rsid w:val="00080B54"/>
    <w:rsid w:val="0008194B"/>
    <w:rsid w:val="00082001"/>
    <w:rsid w:val="000830B9"/>
    <w:rsid w:val="00084BD1"/>
    <w:rsid w:val="00086D28"/>
    <w:rsid w:val="0009052F"/>
    <w:rsid w:val="00090EBB"/>
    <w:rsid w:val="00093688"/>
    <w:rsid w:val="000946D6"/>
    <w:rsid w:val="00096339"/>
    <w:rsid w:val="00097CEC"/>
    <w:rsid w:val="000A2C14"/>
    <w:rsid w:val="000A2E9D"/>
    <w:rsid w:val="000A47C7"/>
    <w:rsid w:val="000A77B2"/>
    <w:rsid w:val="000B12CA"/>
    <w:rsid w:val="000B2CFC"/>
    <w:rsid w:val="000B300B"/>
    <w:rsid w:val="000B460A"/>
    <w:rsid w:val="000C0049"/>
    <w:rsid w:val="000C0E4A"/>
    <w:rsid w:val="000C388A"/>
    <w:rsid w:val="000C51ED"/>
    <w:rsid w:val="000C6AE8"/>
    <w:rsid w:val="000D1581"/>
    <w:rsid w:val="000D3CC0"/>
    <w:rsid w:val="000D417A"/>
    <w:rsid w:val="000E0BCF"/>
    <w:rsid w:val="000E0E0E"/>
    <w:rsid w:val="000E442A"/>
    <w:rsid w:val="000E621D"/>
    <w:rsid w:val="000F110F"/>
    <w:rsid w:val="000F149C"/>
    <w:rsid w:val="000F3748"/>
    <w:rsid w:val="000F403C"/>
    <w:rsid w:val="000F49B3"/>
    <w:rsid w:val="000F786A"/>
    <w:rsid w:val="00100B14"/>
    <w:rsid w:val="00106A1F"/>
    <w:rsid w:val="00107897"/>
    <w:rsid w:val="00111012"/>
    <w:rsid w:val="00112849"/>
    <w:rsid w:val="00112C79"/>
    <w:rsid w:val="001139CD"/>
    <w:rsid w:val="0011564A"/>
    <w:rsid w:val="00115870"/>
    <w:rsid w:val="001166DA"/>
    <w:rsid w:val="001171AB"/>
    <w:rsid w:val="001201EB"/>
    <w:rsid w:val="0012288F"/>
    <w:rsid w:val="00122E0B"/>
    <w:rsid w:val="00123E18"/>
    <w:rsid w:val="00124534"/>
    <w:rsid w:val="00124D5D"/>
    <w:rsid w:val="00126103"/>
    <w:rsid w:val="001321B9"/>
    <w:rsid w:val="00132D71"/>
    <w:rsid w:val="001338BB"/>
    <w:rsid w:val="001347B1"/>
    <w:rsid w:val="00134A5A"/>
    <w:rsid w:val="00136E92"/>
    <w:rsid w:val="00137C58"/>
    <w:rsid w:val="00140E49"/>
    <w:rsid w:val="00142465"/>
    <w:rsid w:val="00142D6F"/>
    <w:rsid w:val="001446FD"/>
    <w:rsid w:val="00144828"/>
    <w:rsid w:val="001450B3"/>
    <w:rsid w:val="00147958"/>
    <w:rsid w:val="00147D91"/>
    <w:rsid w:val="00147F26"/>
    <w:rsid w:val="00150404"/>
    <w:rsid w:val="0015092E"/>
    <w:rsid w:val="0015479D"/>
    <w:rsid w:val="0015545E"/>
    <w:rsid w:val="00155D2B"/>
    <w:rsid w:val="00157F82"/>
    <w:rsid w:val="00164389"/>
    <w:rsid w:val="001663FA"/>
    <w:rsid w:val="00166ABC"/>
    <w:rsid w:val="00171EEA"/>
    <w:rsid w:val="00174D0E"/>
    <w:rsid w:val="0017602E"/>
    <w:rsid w:val="00182907"/>
    <w:rsid w:val="00186217"/>
    <w:rsid w:val="00186B79"/>
    <w:rsid w:val="00191020"/>
    <w:rsid w:val="0019119B"/>
    <w:rsid w:val="0019214E"/>
    <w:rsid w:val="0019727A"/>
    <w:rsid w:val="001A4044"/>
    <w:rsid w:val="001B31F8"/>
    <w:rsid w:val="001B40BE"/>
    <w:rsid w:val="001B5367"/>
    <w:rsid w:val="001C02A2"/>
    <w:rsid w:val="001C131F"/>
    <w:rsid w:val="001C2AB4"/>
    <w:rsid w:val="001C2DF8"/>
    <w:rsid w:val="001C4D54"/>
    <w:rsid w:val="001C51D3"/>
    <w:rsid w:val="001C693A"/>
    <w:rsid w:val="001D06B4"/>
    <w:rsid w:val="001D1164"/>
    <w:rsid w:val="001D6308"/>
    <w:rsid w:val="001D7006"/>
    <w:rsid w:val="001E0E7E"/>
    <w:rsid w:val="001E0FB4"/>
    <w:rsid w:val="001E1D35"/>
    <w:rsid w:val="001E2A8F"/>
    <w:rsid w:val="001E5734"/>
    <w:rsid w:val="001E67DE"/>
    <w:rsid w:val="001F27F0"/>
    <w:rsid w:val="001F31AF"/>
    <w:rsid w:val="001F392E"/>
    <w:rsid w:val="001F52E5"/>
    <w:rsid w:val="001F7813"/>
    <w:rsid w:val="001F782E"/>
    <w:rsid w:val="002000F0"/>
    <w:rsid w:val="00200105"/>
    <w:rsid w:val="00200970"/>
    <w:rsid w:val="0020190C"/>
    <w:rsid w:val="00201967"/>
    <w:rsid w:val="002056A2"/>
    <w:rsid w:val="0020578E"/>
    <w:rsid w:val="002066BD"/>
    <w:rsid w:val="002068C7"/>
    <w:rsid w:val="00206C44"/>
    <w:rsid w:val="0021246A"/>
    <w:rsid w:val="00212E97"/>
    <w:rsid w:val="00214691"/>
    <w:rsid w:val="00215FB7"/>
    <w:rsid w:val="002173F2"/>
    <w:rsid w:val="002214DD"/>
    <w:rsid w:val="002231B7"/>
    <w:rsid w:val="002237CA"/>
    <w:rsid w:val="00224AC5"/>
    <w:rsid w:val="002264EF"/>
    <w:rsid w:val="00227B49"/>
    <w:rsid w:val="00227BAB"/>
    <w:rsid w:val="0023095A"/>
    <w:rsid w:val="0023384D"/>
    <w:rsid w:val="002358FA"/>
    <w:rsid w:val="00236FA1"/>
    <w:rsid w:val="0024227F"/>
    <w:rsid w:val="00242391"/>
    <w:rsid w:val="00243027"/>
    <w:rsid w:val="00243C20"/>
    <w:rsid w:val="00245C74"/>
    <w:rsid w:val="0024671A"/>
    <w:rsid w:val="0025028D"/>
    <w:rsid w:val="00250589"/>
    <w:rsid w:val="002523E2"/>
    <w:rsid w:val="00252A78"/>
    <w:rsid w:val="00255841"/>
    <w:rsid w:val="002608F5"/>
    <w:rsid w:val="00260B5A"/>
    <w:rsid w:val="00262DE7"/>
    <w:rsid w:val="00264A14"/>
    <w:rsid w:val="00265EBA"/>
    <w:rsid w:val="00266BFE"/>
    <w:rsid w:val="00270DD3"/>
    <w:rsid w:val="002712BE"/>
    <w:rsid w:val="0027378C"/>
    <w:rsid w:val="002754DB"/>
    <w:rsid w:val="00281A8E"/>
    <w:rsid w:val="00282199"/>
    <w:rsid w:val="0028372A"/>
    <w:rsid w:val="00284447"/>
    <w:rsid w:val="00286A7A"/>
    <w:rsid w:val="00287730"/>
    <w:rsid w:val="002927B5"/>
    <w:rsid w:val="002949ED"/>
    <w:rsid w:val="00294ED7"/>
    <w:rsid w:val="00295DB8"/>
    <w:rsid w:val="00297FC9"/>
    <w:rsid w:val="002A3F7F"/>
    <w:rsid w:val="002A43B6"/>
    <w:rsid w:val="002A527C"/>
    <w:rsid w:val="002A7672"/>
    <w:rsid w:val="002A7C73"/>
    <w:rsid w:val="002B0A4C"/>
    <w:rsid w:val="002B1185"/>
    <w:rsid w:val="002B16A9"/>
    <w:rsid w:val="002B1955"/>
    <w:rsid w:val="002B3267"/>
    <w:rsid w:val="002B61DD"/>
    <w:rsid w:val="002C564A"/>
    <w:rsid w:val="002C6E48"/>
    <w:rsid w:val="002D1921"/>
    <w:rsid w:val="002D1B6A"/>
    <w:rsid w:val="002D2F70"/>
    <w:rsid w:val="002D56A3"/>
    <w:rsid w:val="002E0CB6"/>
    <w:rsid w:val="002E20A2"/>
    <w:rsid w:val="002E3F6E"/>
    <w:rsid w:val="002E5446"/>
    <w:rsid w:val="002E6845"/>
    <w:rsid w:val="002E6ABB"/>
    <w:rsid w:val="002F178F"/>
    <w:rsid w:val="002F32EF"/>
    <w:rsid w:val="002F4E21"/>
    <w:rsid w:val="002F5190"/>
    <w:rsid w:val="002F5422"/>
    <w:rsid w:val="00300AE9"/>
    <w:rsid w:val="003050C5"/>
    <w:rsid w:val="003114AC"/>
    <w:rsid w:val="00313B99"/>
    <w:rsid w:val="00315E56"/>
    <w:rsid w:val="0032018B"/>
    <w:rsid w:val="00321A3F"/>
    <w:rsid w:val="0032538F"/>
    <w:rsid w:val="00327116"/>
    <w:rsid w:val="003300DE"/>
    <w:rsid w:val="003302A8"/>
    <w:rsid w:val="0033039B"/>
    <w:rsid w:val="00330C90"/>
    <w:rsid w:val="00334F08"/>
    <w:rsid w:val="0033749F"/>
    <w:rsid w:val="0034091A"/>
    <w:rsid w:val="00343514"/>
    <w:rsid w:val="00345E0F"/>
    <w:rsid w:val="00350AD1"/>
    <w:rsid w:val="00353158"/>
    <w:rsid w:val="0035796C"/>
    <w:rsid w:val="00357F4C"/>
    <w:rsid w:val="003618BC"/>
    <w:rsid w:val="00362D8D"/>
    <w:rsid w:val="00363CF5"/>
    <w:rsid w:val="00365DDC"/>
    <w:rsid w:val="00366938"/>
    <w:rsid w:val="00367264"/>
    <w:rsid w:val="0037034E"/>
    <w:rsid w:val="00371178"/>
    <w:rsid w:val="003713F0"/>
    <w:rsid w:val="00371989"/>
    <w:rsid w:val="00372900"/>
    <w:rsid w:val="00372A30"/>
    <w:rsid w:val="003745BE"/>
    <w:rsid w:val="003833F5"/>
    <w:rsid w:val="003835F9"/>
    <w:rsid w:val="0038597D"/>
    <w:rsid w:val="00390E02"/>
    <w:rsid w:val="00392DCD"/>
    <w:rsid w:val="00393BD8"/>
    <w:rsid w:val="003A69C0"/>
    <w:rsid w:val="003A7A74"/>
    <w:rsid w:val="003B00ED"/>
    <w:rsid w:val="003B141E"/>
    <w:rsid w:val="003B3DF5"/>
    <w:rsid w:val="003B7C26"/>
    <w:rsid w:val="003C40AD"/>
    <w:rsid w:val="003C4FFC"/>
    <w:rsid w:val="003C57BB"/>
    <w:rsid w:val="003C6299"/>
    <w:rsid w:val="003D0BEC"/>
    <w:rsid w:val="003D2930"/>
    <w:rsid w:val="003D4CCD"/>
    <w:rsid w:val="003D55BE"/>
    <w:rsid w:val="003D5603"/>
    <w:rsid w:val="003D5C23"/>
    <w:rsid w:val="003D7A43"/>
    <w:rsid w:val="003E05FA"/>
    <w:rsid w:val="003E0B19"/>
    <w:rsid w:val="003E1068"/>
    <w:rsid w:val="003E1593"/>
    <w:rsid w:val="003E2777"/>
    <w:rsid w:val="003F0BD2"/>
    <w:rsid w:val="003F5435"/>
    <w:rsid w:val="003F5857"/>
    <w:rsid w:val="00403BDE"/>
    <w:rsid w:val="00412039"/>
    <w:rsid w:val="00412E0F"/>
    <w:rsid w:val="00413BF3"/>
    <w:rsid w:val="004158C2"/>
    <w:rsid w:val="004173BE"/>
    <w:rsid w:val="00420414"/>
    <w:rsid w:val="0042311A"/>
    <w:rsid w:val="004264B4"/>
    <w:rsid w:val="0042680F"/>
    <w:rsid w:val="00426EC8"/>
    <w:rsid w:val="00427C93"/>
    <w:rsid w:val="0043025F"/>
    <w:rsid w:val="004302E8"/>
    <w:rsid w:val="00432F57"/>
    <w:rsid w:val="00433DC6"/>
    <w:rsid w:val="00434B89"/>
    <w:rsid w:val="00435337"/>
    <w:rsid w:val="00435FEF"/>
    <w:rsid w:val="0043701D"/>
    <w:rsid w:val="00437D2A"/>
    <w:rsid w:val="0044050D"/>
    <w:rsid w:val="00450669"/>
    <w:rsid w:val="00451768"/>
    <w:rsid w:val="00452486"/>
    <w:rsid w:val="00454033"/>
    <w:rsid w:val="00455045"/>
    <w:rsid w:val="00455076"/>
    <w:rsid w:val="004620B6"/>
    <w:rsid w:val="0046307C"/>
    <w:rsid w:val="004708B7"/>
    <w:rsid w:val="004723E4"/>
    <w:rsid w:val="00475878"/>
    <w:rsid w:val="004758C7"/>
    <w:rsid w:val="00475F89"/>
    <w:rsid w:val="004801C3"/>
    <w:rsid w:val="004802AA"/>
    <w:rsid w:val="004821AF"/>
    <w:rsid w:val="004825BD"/>
    <w:rsid w:val="00482A5D"/>
    <w:rsid w:val="004840C8"/>
    <w:rsid w:val="00485286"/>
    <w:rsid w:val="00485C69"/>
    <w:rsid w:val="0049187B"/>
    <w:rsid w:val="00491E3A"/>
    <w:rsid w:val="00491EDB"/>
    <w:rsid w:val="00492657"/>
    <w:rsid w:val="0049423D"/>
    <w:rsid w:val="00494D9B"/>
    <w:rsid w:val="004A16F7"/>
    <w:rsid w:val="004A1E4E"/>
    <w:rsid w:val="004A23E2"/>
    <w:rsid w:val="004A2D8A"/>
    <w:rsid w:val="004A3037"/>
    <w:rsid w:val="004A63DD"/>
    <w:rsid w:val="004B0FE7"/>
    <w:rsid w:val="004B7023"/>
    <w:rsid w:val="004C1B21"/>
    <w:rsid w:val="004C47C8"/>
    <w:rsid w:val="004C5A45"/>
    <w:rsid w:val="004C5AE1"/>
    <w:rsid w:val="004C7431"/>
    <w:rsid w:val="004C7D9F"/>
    <w:rsid w:val="004D4BE6"/>
    <w:rsid w:val="004D5D90"/>
    <w:rsid w:val="004E2AF6"/>
    <w:rsid w:val="004E3C4F"/>
    <w:rsid w:val="004E4783"/>
    <w:rsid w:val="004E5C5E"/>
    <w:rsid w:val="004E7E4D"/>
    <w:rsid w:val="004F3760"/>
    <w:rsid w:val="004F45A4"/>
    <w:rsid w:val="004F53E8"/>
    <w:rsid w:val="004F5C32"/>
    <w:rsid w:val="004F7B59"/>
    <w:rsid w:val="005021D4"/>
    <w:rsid w:val="00503B50"/>
    <w:rsid w:val="00503DA1"/>
    <w:rsid w:val="00506643"/>
    <w:rsid w:val="0050704D"/>
    <w:rsid w:val="005076F6"/>
    <w:rsid w:val="00510A9E"/>
    <w:rsid w:val="00511EAA"/>
    <w:rsid w:val="005127AE"/>
    <w:rsid w:val="00514A12"/>
    <w:rsid w:val="005153AE"/>
    <w:rsid w:val="005162DF"/>
    <w:rsid w:val="0051743E"/>
    <w:rsid w:val="0052083E"/>
    <w:rsid w:val="005209B6"/>
    <w:rsid w:val="00522BFB"/>
    <w:rsid w:val="00525308"/>
    <w:rsid w:val="00525DC9"/>
    <w:rsid w:val="005260B6"/>
    <w:rsid w:val="0052735D"/>
    <w:rsid w:val="005419C1"/>
    <w:rsid w:val="00543460"/>
    <w:rsid w:val="00546A8E"/>
    <w:rsid w:val="00546FB8"/>
    <w:rsid w:val="0055176B"/>
    <w:rsid w:val="00552A25"/>
    <w:rsid w:val="005626A0"/>
    <w:rsid w:val="005628C7"/>
    <w:rsid w:val="00563CD8"/>
    <w:rsid w:val="005651C0"/>
    <w:rsid w:val="00566CB4"/>
    <w:rsid w:val="005677C3"/>
    <w:rsid w:val="00570FB2"/>
    <w:rsid w:val="00571D63"/>
    <w:rsid w:val="00572110"/>
    <w:rsid w:val="00572E55"/>
    <w:rsid w:val="00575B6E"/>
    <w:rsid w:val="00576187"/>
    <w:rsid w:val="00586774"/>
    <w:rsid w:val="005919F7"/>
    <w:rsid w:val="005941C5"/>
    <w:rsid w:val="00595427"/>
    <w:rsid w:val="00596E88"/>
    <w:rsid w:val="005A0485"/>
    <w:rsid w:val="005A0964"/>
    <w:rsid w:val="005A2D24"/>
    <w:rsid w:val="005A678D"/>
    <w:rsid w:val="005A704C"/>
    <w:rsid w:val="005B0D43"/>
    <w:rsid w:val="005B3130"/>
    <w:rsid w:val="005B4C51"/>
    <w:rsid w:val="005B5BC2"/>
    <w:rsid w:val="005B6041"/>
    <w:rsid w:val="005B61E9"/>
    <w:rsid w:val="005B6E88"/>
    <w:rsid w:val="005C13EB"/>
    <w:rsid w:val="005C19BE"/>
    <w:rsid w:val="005C1F14"/>
    <w:rsid w:val="005C2008"/>
    <w:rsid w:val="005C2D24"/>
    <w:rsid w:val="005C3B60"/>
    <w:rsid w:val="005C504B"/>
    <w:rsid w:val="005C7826"/>
    <w:rsid w:val="005D2972"/>
    <w:rsid w:val="005D56D9"/>
    <w:rsid w:val="005D66F9"/>
    <w:rsid w:val="005D6FEF"/>
    <w:rsid w:val="005E0E20"/>
    <w:rsid w:val="005E13EA"/>
    <w:rsid w:val="005E1F63"/>
    <w:rsid w:val="005E6654"/>
    <w:rsid w:val="005F082A"/>
    <w:rsid w:val="005F0930"/>
    <w:rsid w:val="005F2153"/>
    <w:rsid w:val="005F4178"/>
    <w:rsid w:val="005F4302"/>
    <w:rsid w:val="00600165"/>
    <w:rsid w:val="0060026E"/>
    <w:rsid w:val="0060161C"/>
    <w:rsid w:val="00601B58"/>
    <w:rsid w:val="00603863"/>
    <w:rsid w:val="00604F1D"/>
    <w:rsid w:val="006128A8"/>
    <w:rsid w:val="00613313"/>
    <w:rsid w:val="006157D2"/>
    <w:rsid w:val="00617CE7"/>
    <w:rsid w:val="00622F33"/>
    <w:rsid w:val="00632EE3"/>
    <w:rsid w:val="00633321"/>
    <w:rsid w:val="00637E73"/>
    <w:rsid w:val="00642BAD"/>
    <w:rsid w:val="00647463"/>
    <w:rsid w:val="00651DF6"/>
    <w:rsid w:val="006522CC"/>
    <w:rsid w:val="00652D4E"/>
    <w:rsid w:val="00653E37"/>
    <w:rsid w:val="0065618F"/>
    <w:rsid w:val="00657581"/>
    <w:rsid w:val="006606CB"/>
    <w:rsid w:val="00662846"/>
    <w:rsid w:val="00664EE7"/>
    <w:rsid w:val="006658B2"/>
    <w:rsid w:val="00667314"/>
    <w:rsid w:val="00667940"/>
    <w:rsid w:val="006701D1"/>
    <w:rsid w:val="00673927"/>
    <w:rsid w:val="00675719"/>
    <w:rsid w:val="00676D2C"/>
    <w:rsid w:val="00682AF3"/>
    <w:rsid w:val="00682B7A"/>
    <w:rsid w:val="00682CBB"/>
    <w:rsid w:val="006847C8"/>
    <w:rsid w:val="00685718"/>
    <w:rsid w:val="00685CCB"/>
    <w:rsid w:val="00686270"/>
    <w:rsid w:val="00692360"/>
    <w:rsid w:val="0069706A"/>
    <w:rsid w:val="006A0170"/>
    <w:rsid w:val="006A077D"/>
    <w:rsid w:val="006A111E"/>
    <w:rsid w:val="006A21A7"/>
    <w:rsid w:val="006A3A3B"/>
    <w:rsid w:val="006A4A76"/>
    <w:rsid w:val="006A535F"/>
    <w:rsid w:val="006A5EF3"/>
    <w:rsid w:val="006B1819"/>
    <w:rsid w:val="006B1BDD"/>
    <w:rsid w:val="006B2E73"/>
    <w:rsid w:val="006C0F1A"/>
    <w:rsid w:val="006C2D29"/>
    <w:rsid w:val="006C3B43"/>
    <w:rsid w:val="006D3C45"/>
    <w:rsid w:val="006D4184"/>
    <w:rsid w:val="006D4E66"/>
    <w:rsid w:val="006D585F"/>
    <w:rsid w:val="006D727E"/>
    <w:rsid w:val="006D7555"/>
    <w:rsid w:val="006D7702"/>
    <w:rsid w:val="006E0156"/>
    <w:rsid w:val="006E0233"/>
    <w:rsid w:val="006E285C"/>
    <w:rsid w:val="006E61DB"/>
    <w:rsid w:val="006E6AA8"/>
    <w:rsid w:val="006E7429"/>
    <w:rsid w:val="006E7E1C"/>
    <w:rsid w:val="006F058C"/>
    <w:rsid w:val="006F1B15"/>
    <w:rsid w:val="006F5575"/>
    <w:rsid w:val="006F7682"/>
    <w:rsid w:val="00701CDD"/>
    <w:rsid w:val="0070253B"/>
    <w:rsid w:val="00703F44"/>
    <w:rsid w:val="007045EF"/>
    <w:rsid w:val="007058B2"/>
    <w:rsid w:val="00706794"/>
    <w:rsid w:val="00706CE3"/>
    <w:rsid w:val="0071150F"/>
    <w:rsid w:val="00711815"/>
    <w:rsid w:val="00713843"/>
    <w:rsid w:val="00722662"/>
    <w:rsid w:val="007241C6"/>
    <w:rsid w:val="0072629F"/>
    <w:rsid w:val="00727967"/>
    <w:rsid w:val="0073061B"/>
    <w:rsid w:val="007319B0"/>
    <w:rsid w:val="00731E6C"/>
    <w:rsid w:val="007334F9"/>
    <w:rsid w:val="007358B3"/>
    <w:rsid w:val="00740A8B"/>
    <w:rsid w:val="00741E82"/>
    <w:rsid w:val="00745F93"/>
    <w:rsid w:val="0074693E"/>
    <w:rsid w:val="0075134D"/>
    <w:rsid w:val="00751B48"/>
    <w:rsid w:val="00752A10"/>
    <w:rsid w:val="00752A69"/>
    <w:rsid w:val="00756C32"/>
    <w:rsid w:val="00756EA0"/>
    <w:rsid w:val="007572F8"/>
    <w:rsid w:val="007622D6"/>
    <w:rsid w:val="007624BD"/>
    <w:rsid w:val="00763733"/>
    <w:rsid w:val="00763785"/>
    <w:rsid w:val="0076544F"/>
    <w:rsid w:val="00765878"/>
    <w:rsid w:val="00767E73"/>
    <w:rsid w:val="007712D5"/>
    <w:rsid w:val="00773B05"/>
    <w:rsid w:val="00776011"/>
    <w:rsid w:val="00776D4A"/>
    <w:rsid w:val="00782D03"/>
    <w:rsid w:val="00784EFB"/>
    <w:rsid w:val="007869B7"/>
    <w:rsid w:val="00791A8E"/>
    <w:rsid w:val="00791C16"/>
    <w:rsid w:val="00792D75"/>
    <w:rsid w:val="007935CB"/>
    <w:rsid w:val="007A2D08"/>
    <w:rsid w:val="007A4201"/>
    <w:rsid w:val="007A4347"/>
    <w:rsid w:val="007A4668"/>
    <w:rsid w:val="007A4CCF"/>
    <w:rsid w:val="007A7759"/>
    <w:rsid w:val="007A7E10"/>
    <w:rsid w:val="007B0E57"/>
    <w:rsid w:val="007B3C09"/>
    <w:rsid w:val="007B4A64"/>
    <w:rsid w:val="007B7A0C"/>
    <w:rsid w:val="007C05FD"/>
    <w:rsid w:val="007C182F"/>
    <w:rsid w:val="007C3D79"/>
    <w:rsid w:val="007C56B6"/>
    <w:rsid w:val="007C582D"/>
    <w:rsid w:val="007C5DEB"/>
    <w:rsid w:val="007C6A5D"/>
    <w:rsid w:val="007D2E44"/>
    <w:rsid w:val="007D6DBD"/>
    <w:rsid w:val="007F106D"/>
    <w:rsid w:val="007F1AC2"/>
    <w:rsid w:val="007F20B9"/>
    <w:rsid w:val="007F4BF6"/>
    <w:rsid w:val="007F4CBD"/>
    <w:rsid w:val="007F73AD"/>
    <w:rsid w:val="00800995"/>
    <w:rsid w:val="0080350B"/>
    <w:rsid w:val="00804637"/>
    <w:rsid w:val="00807E16"/>
    <w:rsid w:val="00810592"/>
    <w:rsid w:val="008105E7"/>
    <w:rsid w:val="008179ED"/>
    <w:rsid w:val="00821482"/>
    <w:rsid w:val="00823B70"/>
    <w:rsid w:val="00830F1B"/>
    <w:rsid w:val="00831B5D"/>
    <w:rsid w:val="00831CF8"/>
    <w:rsid w:val="008340F4"/>
    <w:rsid w:val="0083441D"/>
    <w:rsid w:val="0083463B"/>
    <w:rsid w:val="00835752"/>
    <w:rsid w:val="00842CF6"/>
    <w:rsid w:val="008432C8"/>
    <w:rsid w:val="00844DED"/>
    <w:rsid w:val="00846F3B"/>
    <w:rsid w:val="00847D40"/>
    <w:rsid w:val="00853A4E"/>
    <w:rsid w:val="00853ACC"/>
    <w:rsid w:val="00855172"/>
    <w:rsid w:val="008607BD"/>
    <w:rsid w:val="008608EF"/>
    <w:rsid w:val="00862798"/>
    <w:rsid w:val="008635B7"/>
    <w:rsid w:val="008635EE"/>
    <w:rsid w:val="008647FF"/>
    <w:rsid w:val="008715D2"/>
    <w:rsid w:val="008718E5"/>
    <w:rsid w:val="008719FB"/>
    <w:rsid w:val="00872198"/>
    <w:rsid w:val="00872FC7"/>
    <w:rsid w:val="00873B73"/>
    <w:rsid w:val="00874052"/>
    <w:rsid w:val="00875CBE"/>
    <w:rsid w:val="00880205"/>
    <w:rsid w:val="00880275"/>
    <w:rsid w:val="00881764"/>
    <w:rsid w:val="00883622"/>
    <w:rsid w:val="008854A2"/>
    <w:rsid w:val="00887AE3"/>
    <w:rsid w:val="00891640"/>
    <w:rsid w:val="008942A4"/>
    <w:rsid w:val="00896303"/>
    <w:rsid w:val="008976E0"/>
    <w:rsid w:val="00897ADE"/>
    <w:rsid w:val="00897CFE"/>
    <w:rsid w:val="008A05B8"/>
    <w:rsid w:val="008A1EA9"/>
    <w:rsid w:val="008A68F4"/>
    <w:rsid w:val="008A705B"/>
    <w:rsid w:val="008A7ED6"/>
    <w:rsid w:val="008B21F8"/>
    <w:rsid w:val="008B269D"/>
    <w:rsid w:val="008B5155"/>
    <w:rsid w:val="008B63DC"/>
    <w:rsid w:val="008C08C8"/>
    <w:rsid w:val="008C0DE2"/>
    <w:rsid w:val="008C50CC"/>
    <w:rsid w:val="008C639E"/>
    <w:rsid w:val="008C79A2"/>
    <w:rsid w:val="008D04DF"/>
    <w:rsid w:val="008D0580"/>
    <w:rsid w:val="008D170A"/>
    <w:rsid w:val="008D713B"/>
    <w:rsid w:val="008D72D9"/>
    <w:rsid w:val="008D757E"/>
    <w:rsid w:val="008D785F"/>
    <w:rsid w:val="008E1B34"/>
    <w:rsid w:val="008E1EA4"/>
    <w:rsid w:val="008E1F4C"/>
    <w:rsid w:val="008E3389"/>
    <w:rsid w:val="008E503B"/>
    <w:rsid w:val="008E5A5F"/>
    <w:rsid w:val="008E7B81"/>
    <w:rsid w:val="008F00D3"/>
    <w:rsid w:val="008F2F95"/>
    <w:rsid w:val="008F5A63"/>
    <w:rsid w:val="00905D3C"/>
    <w:rsid w:val="00907827"/>
    <w:rsid w:val="00912C87"/>
    <w:rsid w:val="009148C9"/>
    <w:rsid w:val="009163BC"/>
    <w:rsid w:val="00916FA8"/>
    <w:rsid w:val="00921D12"/>
    <w:rsid w:val="00922762"/>
    <w:rsid w:val="0093017E"/>
    <w:rsid w:val="009302D5"/>
    <w:rsid w:val="0093277D"/>
    <w:rsid w:val="00940C3C"/>
    <w:rsid w:val="009428E7"/>
    <w:rsid w:val="0094348E"/>
    <w:rsid w:val="00943A07"/>
    <w:rsid w:val="00943CFB"/>
    <w:rsid w:val="009468D0"/>
    <w:rsid w:val="00950169"/>
    <w:rsid w:val="0095101D"/>
    <w:rsid w:val="009514B8"/>
    <w:rsid w:val="00955295"/>
    <w:rsid w:val="009568C3"/>
    <w:rsid w:val="00961D02"/>
    <w:rsid w:val="00965F37"/>
    <w:rsid w:val="00976A20"/>
    <w:rsid w:val="00982F12"/>
    <w:rsid w:val="00985FA6"/>
    <w:rsid w:val="00992981"/>
    <w:rsid w:val="009932EE"/>
    <w:rsid w:val="0099675D"/>
    <w:rsid w:val="00996DB7"/>
    <w:rsid w:val="00996E81"/>
    <w:rsid w:val="00997FF0"/>
    <w:rsid w:val="009A0EBB"/>
    <w:rsid w:val="009A2D7B"/>
    <w:rsid w:val="009A4A18"/>
    <w:rsid w:val="009A5B03"/>
    <w:rsid w:val="009A6D7A"/>
    <w:rsid w:val="009A7390"/>
    <w:rsid w:val="009A7F63"/>
    <w:rsid w:val="009A7F9F"/>
    <w:rsid w:val="009B2BD3"/>
    <w:rsid w:val="009B5A86"/>
    <w:rsid w:val="009B66C8"/>
    <w:rsid w:val="009B68DB"/>
    <w:rsid w:val="009B7A94"/>
    <w:rsid w:val="009B7D2B"/>
    <w:rsid w:val="009C15C0"/>
    <w:rsid w:val="009C27E9"/>
    <w:rsid w:val="009C3969"/>
    <w:rsid w:val="009C64A2"/>
    <w:rsid w:val="009C66B5"/>
    <w:rsid w:val="009C7E90"/>
    <w:rsid w:val="009C7F79"/>
    <w:rsid w:val="009D3D9C"/>
    <w:rsid w:val="009D71B1"/>
    <w:rsid w:val="009E1701"/>
    <w:rsid w:val="009E3B64"/>
    <w:rsid w:val="009E431C"/>
    <w:rsid w:val="009E4407"/>
    <w:rsid w:val="009F13C0"/>
    <w:rsid w:val="009F23D5"/>
    <w:rsid w:val="009F5BDB"/>
    <w:rsid w:val="00A00D72"/>
    <w:rsid w:val="00A01C50"/>
    <w:rsid w:val="00A01F8C"/>
    <w:rsid w:val="00A021BB"/>
    <w:rsid w:val="00A02B87"/>
    <w:rsid w:val="00A04683"/>
    <w:rsid w:val="00A062EC"/>
    <w:rsid w:val="00A075F5"/>
    <w:rsid w:val="00A0766A"/>
    <w:rsid w:val="00A10390"/>
    <w:rsid w:val="00A10494"/>
    <w:rsid w:val="00A10A67"/>
    <w:rsid w:val="00A10B5C"/>
    <w:rsid w:val="00A15296"/>
    <w:rsid w:val="00A16197"/>
    <w:rsid w:val="00A17E52"/>
    <w:rsid w:val="00A205DA"/>
    <w:rsid w:val="00A21274"/>
    <w:rsid w:val="00A2156F"/>
    <w:rsid w:val="00A24B09"/>
    <w:rsid w:val="00A3101A"/>
    <w:rsid w:val="00A3269E"/>
    <w:rsid w:val="00A34E84"/>
    <w:rsid w:val="00A37284"/>
    <w:rsid w:val="00A3735D"/>
    <w:rsid w:val="00A373E6"/>
    <w:rsid w:val="00A402CB"/>
    <w:rsid w:val="00A40CF0"/>
    <w:rsid w:val="00A455BB"/>
    <w:rsid w:val="00A470B6"/>
    <w:rsid w:val="00A47E5C"/>
    <w:rsid w:val="00A50B14"/>
    <w:rsid w:val="00A5135A"/>
    <w:rsid w:val="00A51BE0"/>
    <w:rsid w:val="00A52769"/>
    <w:rsid w:val="00A53AAB"/>
    <w:rsid w:val="00A546E5"/>
    <w:rsid w:val="00A60A1D"/>
    <w:rsid w:val="00A61A85"/>
    <w:rsid w:val="00A61CC4"/>
    <w:rsid w:val="00A61DE1"/>
    <w:rsid w:val="00A635CB"/>
    <w:rsid w:val="00A6362D"/>
    <w:rsid w:val="00A637A2"/>
    <w:rsid w:val="00A6433D"/>
    <w:rsid w:val="00A643B9"/>
    <w:rsid w:val="00A6462A"/>
    <w:rsid w:val="00A65933"/>
    <w:rsid w:val="00A66A53"/>
    <w:rsid w:val="00A674E7"/>
    <w:rsid w:val="00A67CC4"/>
    <w:rsid w:val="00A73760"/>
    <w:rsid w:val="00A74151"/>
    <w:rsid w:val="00A77CEC"/>
    <w:rsid w:val="00A8534E"/>
    <w:rsid w:val="00A85E15"/>
    <w:rsid w:val="00A87193"/>
    <w:rsid w:val="00A955CD"/>
    <w:rsid w:val="00A97CCB"/>
    <w:rsid w:val="00AA2875"/>
    <w:rsid w:val="00AA4411"/>
    <w:rsid w:val="00AA4651"/>
    <w:rsid w:val="00AA5418"/>
    <w:rsid w:val="00AB07D2"/>
    <w:rsid w:val="00AB1A41"/>
    <w:rsid w:val="00AB53A4"/>
    <w:rsid w:val="00AB7329"/>
    <w:rsid w:val="00AB786E"/>
    <w:rsid w:val="00AB7C37"/>
    <w:rsid w:val="00AC092E"/>
    <w:rsid w:val="00AC2A1F"/>
    <w:rsid w:val="00AC61AC"/>
    <w:rsid w:val="00AD1281"/>
    <w:rsid w:val="00AD1D92"/>
    <w:rsid w:val="00AD2618"/>
    <w:rsid w:val="00AD3C00"/>
    <w:rsid w:val="00AD3CBA"/>
    <w:rsid w:val="00AE1F7C"/>
    <w:rsid w:val="00AE5B41"/>
    <w:rsid w:val="00AE624F"/>
    <w:rsid w:val="00AF0386"/>
    <w:rsid w:val="00AF2C17"/>
    <w:rsid w:val="00AF3A88"/>
    <w:rsid w:val="00AF7011"/>
    <w:rsid w:val="00B02009"/>
    <w:rsid w:val="00B021A3"/>
    <w:rsid w:val="00B05A1F"/>
    <w:rsid w:val="00B1068A"/>
    <w:rsid w:val="00B10C8F"/>
    <w:rsid w:val="00B12045"/>
    <w:rsid w:val="00B13470"/>
    <w:rsid w:val="00B22146"/>
    <w:rsid w:val="00B241D1"/>
    <w:rsid w:val="00B27092"/>
    <w:rsid w:val="00B277CE"/>
    <w:rsid w:val="00B3013F"/>
    <w:rsid w:val="00B307A3"/>
    <w:rsid w:val="00B361D8"/>
    <w:rsid w:val="00B370A4"/>
    <w:rsid w:val="00B37F21"/>
    <w:rsid w:val="00B435CB"/>
    <w:rsid w:val="00B43ACF"/>
    <w:rsid w:val="00B44011"/>
    <w:rsid w:val="00B45B64"/>
    <w:rsid w:val="00B4685E"/>
    <w:rsid w:val="00B47A92"/>
    <w:rsid w:val="00B537F5"/>
    <w:rsid w:val="00B57844"/>
    <w:rsid w:val="00B60F8E"/>
    <w:rsid w:val="00B634D0"/>
    <w:rsid w:val="00B64BA2"/>
    <w:rsid w:val="00B66088"/>
    <w:rsid w:val="00B6646E"/>
    <w:rsid w:val="00B70064"/>
    <w:rsid w:val="00B70252"/>
    <w:rsid w:val="00B75B1D"/>
    <w:rsid w:val="00B76110"/>
    <w:rsid w:val="00B77648"/>
    <w:rsid w:val="00B829D0"/>
    <w:rsid w:val="00B86629"/>
    <w:rsid w:val="00B8694F"/>
    <w:rsid w:val="00B9034F"/>
    <w:rsid w:val="00B91470"/>
    <w:rsid w:val="00B95038"/>
    <w:rsid w:val="00B96734"/>
    <w:rsid w:val="00B97A9F"/>
    <w:rsid w:val="00BA08F8"/>
    <w:rsid w:val="00BA2829"/>
    <w:rsid w:val="00BA2EA3"/>
    <w:rsid w:val="00BA2F1C"/>
    <w:rsid w:val="00BA3CEE"/>
    <w:rsid w:val="00BA425A"/>
    <w:rsid w:val="00BA5BB2"/>
    <w:rsid w:val="00BA6730"/>
    <w:rsid w:val="00BB065C"/>
    <w:rsid w:val="00BB0EDC"/>
    <w:rsid w:val="00BB111B"/>
    <w:rsid w:val="00BB3C44"/>
    <w:rsid w:val="00BB5FE6"/>
    <w:rsid w:val="00BB7F7E"/>
    <w:rsid w:val="00BC04D6"/>
    <w:rsid w:val="00BC0ADB"/>
    <w:rsid w:val="00BC1C5D"/>
    <w:rsid w:val="00BC3CFF"/>
    <w:rsid w:val="00BC6703"/>
    <w:rsid w:val="00BD1572"/>
    <w:rsid w:val="00BD1F35"/>
    <w:rsid w:val="00BD2658"/>
    <w:rsid w:val="00BD4D8F"/>
    <w:rsid w:val="00BD5850"/>
    <w:rsid w:val="00BE195F"/>
    <w:rsid w:val="00BE2263"/>
    <w:rsid w:val="00BE3E22"/>
    <w:rsid w:val="00BE781B"/>
    <w:rsid w:val="00BE7913"/>
    <w:rsid w:val="00BF183E"/>
    <w:rsid w:val="00BF2C31"/>
    <w:rsid w:val="00BF3AF4"/>
    <w:rsid w:val="00BF452A"/>
    <w:rsid w:val="00BF473E"/>
    <w:rsid w:val="00C05142"/>
    <w:rsid w:val="00C11694"/>
    <w:rsid w:val="00C12284"/>
    <w:rsid w:val="00C22FDC"/>
    <w:rsid w:val="00C25D1E"/>
    <w:rsid w:val="00C27D4C"/>
    <w:rsid w:val="00C306CA"/>
    <w:rsid w:val="00C312B4"/>
    <w:rsid w:val="00C32DE3"/>
    <w:rsid w:val="00C346BD"/>
    <w:rsid w:val="00C3473A"/>
    <w:rsid w:val="00C361E5"/>
    <w:rsid w:val="00C37B10"/>
    <w:rsid w:val="00C41A82"/>
    <w:rsid w:val="00C42177"/>
    <w:rsid w:val="00C42A12"/>
    <w:rsid w:val="00C45AC6"/>
    <w:rsid w:val="00C55336"/>
    <w:rsid w:val="00C57EB7"/>
    <w:rsid w:val="00C61C1A"/>
    <w:rsid w:val="00C6205B"/>
    <w:rsid w:val="00C62EDA"/>
    <w:rsid w:val="00C6304A"/>
    <w:rsid w:val="00C6457B"/>
    <w:rsid w:val="00C705F6"/>
    <w:rsid w:val="00C72004"/>
    <w:rsid w:val="00C729A8"/>
    <w:rsid w:val="00C765F6"/>
    <w:rsid w:val="00C85894"/>
    <w:rsid w:val="00C86A4C"/>
    <w:rsid w:val="00C87308"/>
    <w:rsid w:val="00C949C4"/>
    <w:rsid w:val="00C95E48"/>
    <w:rsid w:val="00C97560"/>
    <w:rsid w:val="00CA2850"/>
    <w:rsid w:val="00CA2BD6"/>
    <w:rsid w:val="00CA4000"/>
    <w:rsid w:val="00CA6EAF"/>
    <w:rsid w:val="00CA7904"/>
    <w:rsid w:val="00CB357F"/>
    <w:rsid w:val="00CB5E64"/>
    <w:rsid w:val="00CC0D7B"/>
    <w:rsid w:val="00CC41EF"/>
    <w:rsid w:val="00CC539E"/>
    <w:rsid w:val="00CC7CD9"/>
    <w:rsid w:val="00CD0337"/>
    <w:rsid w:val="00CD0921"/>
    <w:rsid w:val="00CD754E"/>
    <w:rsid w:val="00CE55E9"/>
    <w:rsid w:val="00CE6775"/>
    <w:rsid w:val="00CE6996"/>
    <w:rsid w:val="00CF05C9"/>
    <w:rsid w:val="00CF0D66"/>
    <w:rsid w:val="00CF1CC7"/>
    <w:rsid w:val="00CF1F02"/>
    <w:rsid w:val="00CF2010"/>
    <w:rsid w:val="00CF3A43"/>
    <w:rsid w:val="00CF533D"/>
    <w:rsid w:val="00CF64E4"/>
    <w:rsid w:val="00D07C07"/>
    <w:rsid w:val="00D125DB"/>
    <w:rsid w:val="00D12CF1"/>
    <w:rsid w:val="00D140ED"/>
    <w:rsid w:val="00D20FBF"/>
    <w:rsid w:val="00D24154"/>
    <w:rsid w:val="00D25274"/>
    <w:rsid w:val="00D263A4"/>
    <w:rsid w:val="00D30638"/>
    <w:rsid w:val="00D325AB"/>
    <w:rsid w:val="00D34ABE"/>
    <w:rsid w:val="00D37C42"/>
    <w:rsid w:val="00D40C25"/>
    <w:rsid w:val="00D42425"/>
    <w:rsid w:val="00D4329B"/>
    <w:rsid w:val="00D45441"/>
    <w:rsid w:val="00D46408"/>
    <w:rsid w:val="00D474B6"/>
    <w:rsid w:val="00D513C8"/>
    <w:rsid w:val="00D51A36"/>
    <w:rsid w:val="00D5228D"/>
    <w:rsid w:val="00D52C6E"/>
    <w:rsid w:val="00D53458"/>
    <w:rsid w:val="00D53E5A"/>
    <w:rsid w:val="00D5421D"/>
    <w:rsid w:val="00D54929"/>
    <w:rsid w:val="00D55ECD"/>
    <w:rsid w:val="00D61AA4"/>
    <w:rsid w:val="00D67936"/>
    <w:rsid w:val="00D67B7E"/>
    <w:rsid w:val="00D70E0E"/>
    <w:rsid w:val="00D728A1"/>
    <w:rsid w:val="00D7382D"/>
    <w:rsid w:val="00D743CD"/>
    <w:rsid w:val="00D74865"/>
    <w:rsid w:val="00D751A5"/>
    <w:rsid w:val="00D77D0F"/>
    <w:rsid w:val="00D81132"/>
    <w:rsid w:val="00D83953"/>
    <w:rsid w:val="00D84C67"/>
    <w:rsid w:val="00D86A3D"/>
    <w:rsid w:val="00D8730C"/>
    <w:rsid w:val="00D90068"/>
    <w:rsid w:val="00D901DC"/>
    <w:rsid w:val="00D90819"/>
    <w:rsid w:val="00D91B07"/>
    <w:rsid w:val="00D92783"/>
    <w:rsid w:val="00D92BAF"/>
    <w:rsid w:val="00D92E50"/>
    <w:rsid w:val="00D94BA1"/>
    <w:rsid w:val="00DA2255"/>
    <w:rsid w:val="00DA38A0"/>
    <w:rsid w:val="00DA3DDA"/>
    <w:rsid w:val="00DA3FB1"/>
    <w:rsid w:val="00DA542E"/>
    <w:rsid w:val="00DA7069"/>
    <w:rsid w:val="00DB1A72"/>
    <w:rsid w:val="00DB2BFC"/>
    <w:rsid w:val="00DB629E"/>
    <w:rsid w:val="00DB708D"/>
    <w:rsid w:val="00DB75DE"/>
    <w:rsid w:val="00DC0CC6"/>
    <w:rsid w:val="00DC0FA4"/>
    <w:rsid w:val="00DC2A45"/>
    <w:rsid w:val="00DC33B5"/>
    <w:rsid w:val="00DC404D"/>
    <w:rsid w:val="00DC430A"/>
    <w:rsid w:val="00DC6ED7"/>
    <w:rsid w:val="00DD0EB9"/>
    <w:rsid w:val="00DD15E0"/>
    <w:rsid w:val="00DD39DD"/>
    <w:rsid w:val="00DD3FB4"/>
    <w:rsid w:val="00DD5752"/>
    <w:rsid w:val="00DD5925"/>
    <w:rsid w:val="00DD5BAD"/>
    <w:rsid w:val="00DD7FF4"/>
    <w:rsid w:val="00DE1BCE"/>
    <w:rsid w:val="00DE3D16"/>
    <w:rsid w:val="00DE4CB4"/>
    <w:rsid w:val="00DE672E"/>
    <w:rsid w:val="00DE7601"/>
    <w:rsid w:val="00DE7768"/>
    <w:rsid w:val="00DF3AD7"/>
    <w:rsid w:val="00DF48FC"/>
    <w:rsid w:val="00DF79B6"/>
    <w:rsid w:val="00DF7DB0"/>
    <w:rsid w:val="00DF7F81"/>
    <w:rsid w:val="00E0143F"/>
    <w:rsid w:val="00E0394C"/>
    <w:rsid w:val="00E03E21"/>
    <w:rsid w:val="00E0501E"/>
    <w:rsid w:val="00E069DB"/>
    <w:rsid w:val="00E13608"/>
    <w:rsid w:val="00E15AEF"/>
    <w:rsid w:val="00E16390"/>
    <w:rsid w:val="00E217FE"/>
    <w:rsid w:val="00E23C3F"/>
    <w:rsid w:val="00E3152D"/>
    <w:rsid w:val="00E31F7C"/>
    <w:rsid w:val="00E378E3"/>
    <w:rsid w:val="00E40E6A"/>
    <w:rsid w:val="00E42FB5"/>
    <w:rsid w:val="00E442BD"/>
    <w:rsid w:val="00E458F3"/>
    <w:rsid w:val="00E46AF2"/>
    <w:rsid w:val="00E47363"/>
    <w:rsid w:val="00E51F3D"/>
    <w:rsid w:val="00E52987"/>
    <w:rsid w:val="00E5307C"/>
    <w:rsid w:val="00E53677"/>
    <w:rsid w:val="00E5389D"/>
    <w:rsid w:val="00E60032"/>
    <w:rsid w:val="00E606CC"/>
    <w:rsid w:val="00E61047"/>
    <w:rsid w:val="00E615CF"/>
    <w:rsid w:val="00E6285D"/>
    <w:rsid w:val="00E62E6E"/>
    <w:rsid w:val="00E63B16"/>
    <w:rsid w:val="00E63C05"/>
    <w:rsid w:val="00E6439D"/>
    <w:rsid w:val="00E6546F"/>
    <w:rsid w:val="00E66A83"/>
    <w:rsid w:val="00E66B70"/>
    <w:rsid w:val="00E72BF1"/>
    <w:rsid w:val="00E7395C"/>
    <w:rsid w:val="00E750A8"/>
    <w:rsid w:val="00E753A7"/>
    <w:rsid w:val="00E7687C"/>
    <w:rsid w:val="00E8063C"/>
    <w:rsid w:val="00E809AB"/>
    <w:rsid w:val="00E80B22"/>
    <w:rsid w:val="00E84963"/>
    <w:rsid w:val="00E9177F"/>
    <w:rsid w:val="00E93653"/>
    <w:rsid w:val="00E93804"/>
    <w:rsid w:val="00E962B9"/>
    <w:rsid w:val="00E96EAD"/>
    <w:rsid w:val="00E9743A"/>
    <w:rsid w:val="00EA588E"/>
    <w:rsid w:val="00EA641E"/>
    <w:rsid w:val="00EB1112"/>
    <w:rsid w:val="00EB57F3"/>
    <w:rsid w:val="00EB5AF2"/>
    <w:rsid w:val="00EB66A3"/>
    <w:rsid w:val="00EC05A5"/>
    <w:rsid w:val="00EC21AB"/>
    <w:rsid w:val="00EC34A5"/>
    <w:rsid w:val="00EC3B0B"/>
    <w:rsid w:val="00EC47F8"/>
    <w:rsid w:val="00ED1868"/>
    <w:rsid w:val="00ED2012"/>
    <w:rsid w:val="00ED42ED"/>
    <w:rsid w:val="00ED5585"/>
    <w:rsid w:val="00ED62F6"/>
    <w:rsid w:val="00EE61ED"/>
    <w:rsid w:val="00EE7A00"/>
    <w:rsid w:val="00EF5CA5"/>
    <w:rsid w:val="00EF5CE8"/>
    <w:rsid w:val="00F01058"/>
    <w:rsid w:val="00F11814"/>
    <w:rsid w:val="00F15D3A"/>
    <w:rsid w:val="00F16601"/>
    <w:rsid w:val="00F1799B"/>
    <w:rsid w:val="00F23551"/>
    <w:rsid w:val="00F25CE1"/>
    <w:rsid w:val="00F261CF"/>
    <w:rsid w:val="00F30A2D"/>
    <w:rsid w:val="00F32E54"/>
    <w:rsid w:val="00F32E99"/>
    <w:rsid w:val="00F401AF"/>
    <w:rsid w:val="00F40CD9"/>
    <w:rsid w:val="00F40E31"/>
    <w:rsid w:val="00F41369"/>
    <w:rsid w:val="00F43F30"/>
    <w:rsid w:val="00F4498B"/>
    <w:rsid w:val="00F51A55"/>
    <w:rsid w:val="00F51F01"/>
    <w:rsid w:val="00F54807"/>
    <w:rsid w:val="00F5484A"/>
    <w:rsid w:val="00F54951"/>
    <w:rsid w:val="00F577B1"/>
    <w:rsid w:val="00F60C09"/>
    <w:rsid w:val="00F60F6C"/>
    <w:rsid w:val="00F61AFC"/>
    <w:rsid w:val="00F64FCE"/>
    <w:rsid w:val="00F66310"/>
    <w:rsid w:val="00F673C7"/>
    <w:rsid w:val="00F739B9"/>
    <w:rsid w:val="00F75411"/>
    <w:rsid w:val="00F75F24"/>
    <w:rsid w:val="00F76051"/>
    <w:rsid w:val="00F76185"/>
    <w:rsid w:val="00F77387"/>
    <w:rsid w:val="00F8030C"/>
    <w:rsid w:val="00F80BF4"/>
    <w:rsid w:val="00F8228E"/>
    <w:rsid w:val="00F82DB7"/>
    <w:rsid w:val="00F83A96"/>
    <w:rsid w:val="00F83AB0"/>
    <w:rsid w:val="00F851DD"/>
    <w:rsid w:val="00F853BA"/>
    <w:rsid w:val="00F85958"/>
    <w:rsid w:val="00F86B5B"/>
    <w:rsid w:val="00F90B53"/>
    <w:rsid w:val="00F90E00"/>
    <w:rsid w:val="00F91152"/>
    <w:rsid w:val="00F92A6F"/>
    <w:rsid w:val="00FA0974"/>
    <w:rsid w:val="00FA1BF2"/>
    <w:rsid w:val="00FA32CF"/>
    <w:rsid w:val="00FA439B"/>
    <w:rsid w:val="00FA4676"/>
    <w:rsid w:val="00FA4958"/>
    <w:rsid w:val="00FA650D"/>
    <w:rsid w:val="00FA671E"/>
    <w:rsid w:val="00FA6A61"/>
    <w:rsid w:val="00FA7097"/>
    <w:rsid w:val="00FA78F1"/>
    <w:rsid w:val="00FB041E"/>
    <w:rsid w:val="00FB1884"/>
    <w:rsid w:val="00FB5806"/>
    <w:rsid w:val="00FB6554"/>
    <w:rsid w:val="00FB72D2"/>
    <w:rsid w:val="00FC4E42"/>
    <w:rsid w:val="00FC6363"/>
    <w:rsid w:val="00FD3CDC"/>
    <w:rsid w:val="00FD4D83"/>
    <w:rsid w:val="00FE04FF"/>
    <w:rsid w:val="00FE24BA"/>
    <w:rsid w:val="00FE6CFD"/>
    <w:rsid w:val="00FE7CDD"/>
    <w:rsid w:val="00FF1DAC"/>
    <w:rsid w:val="00FF3673"/>
    <w:rsid w:val="00FF4F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7B3A0"/>
  <w15:docId w15:val="{11BF08B0-09B9-4097-9A9F-56100AC00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DF6"/>
    <w:pPr>
      <w:spacing w:after="0" w:line="240" w:lineRule="auto"/>
    </w:pPr>
    <w:rPr>
      <w:rFonts w:ascii="Times New Roman" w:eastAsia="Times New Roman" w:hAnsi="Times New Roman" w:cs="Times New Roman"/>
      <w:sz w:val="24"/>
      <w:szCs w:val="24"/>
      <w:lang w:val="es-ES_tradnl"/>
    </w:rPr>
  </w:style>
  <w:style w:type="paragraph" w:styleId="Ttulo1">
    <w:name w:val="heading 1"/>
    <w:aliases w:val="Document Header1,ClauseGroup_Title"/>
    <w:basedOn w:val="Normal"/>
    <w:next w:val="Normal"/>
    <w:link w:val="Ttulo1Car"/>
    <w:qFormat/>
    <w:rsid w:val="00012AAD"/>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Section-Title,Title Header2,Clause_No&amp;Name,Heading 2 Char Char"/>
    <w:basedOn w:val="Normal"/>
    <w:next w:val="Normal"/>
    <w:link w:val="Ttulo2Car"/>
    <w:unhideWhenUsed/>
    <w:qFormat/>
    <w:rsid w:val="007D2E44"/>
    <w:pPr>
      <w:keepNext/>
      <w:keepLines/>
      <w:spacing w:before="40" w:line="360" w:lineRule="auto"/>
      <w:jc w:val="center"/>
      <w:outlineLvl w:val="1"/>
    </w:pPr>
    <w:rPr>
      <w:rFonts w:asciiTheme="minorHAnsi" w:eastAsiaTheme="majorEastAsia" w:hAnsiTheme="minorHAnsi" w:cstheme="majorBidi"/>
      <w:b/>
      <w:szCs w:val="26"/>
    </w:rPr>
  </w:style>
  <w:style w:type="paragraph" w:styleId="Ttulo3">
    <w:name w:val="heading 3"/>
    <w:aliases w:val="Section Header3,Sub-Clause Paragraph,ClauseSub_No&amp;Name,Section Header3 Char Char,Section Header3 Char Char Char Char Char,Section Header3 Char Char Char,Heading 3 Char"/>
    <w:basedOn w:val="Normal"/>
    <w:next w:val="Normal"/>
    <w:link w:val="Ttulo3Car"/>
    <w:unhideWhenUsed/>
    <w:qFormat/>
    <w:rsid w:val="007D2E44"/>
    <w:pPr>
      <w:keepNext/>
      <w:keepLines/>
      <w:spacing w:before="200" w:line="360" w:lineRule="auto"/>
      <w:jc w:val="center"/>
      <w:outlineLvl w:val="2"/>
    </w:pPr>
    <w:rPr>
      <w:rFonts w:asciiTheme="minorHAnsi" w:eastAsiaTheme="majorEastAsia" w:hAnsiTheme="minorHAnsi" w:cstheme="majorBidi"/>
      <w:b/>
      <w:bCs/>
    </w:rPr>
  </w:style>
  <w:style w:type="paragraph" w:styleId="Ttulo4">
    <w:name w:val="heading 4"/>
    <w:aliases w:val="Sub-Clause Sub-paragraph, Sub-Clause Sub-paragraph,ClauseSubSub_No&amp;Name,Subsection,Heading4,Kop 4"/>
    <w:basedOn w:val="Normal"/>
    <w:next w:val="Normal"/>
    <w:link w:val="Ttulo4Car"/>
    <w:unhideWhenUsed/>
    <w:qFormat/>
    <w:rsid w:val="00BF3AF4"/>
    <w:pPr>
      <w:keepNext/>
      <w:keepLines/>
      <w:spacing w:before="200"/>
      <w:outlineLvl w:val="3"/>
    </w:pPr>
    <w:rPr>
      <w:rFonts w:asciiTheme="minorHAnsi" w:eastAsiaTheme="majorEastAsia" w:hAnsiTheme="minorHAnsi" w:cstheme="majorBidi"/>
      <w:b/>
      <w:bCs/>
      <w:iCs/>
      <w:sz w:val="22"/>
    </w:rPr>
  </w:style>
  <w:style w:type="paragraph" w:styleId="Ttulo5">
    <w:name w:val="heading 5"/>
    <w:aliases w:val="Kop 5"/>
    <w:basedOn w:val="Normal"/>
    <w:next w:val="Normal"/>
    <w:link w:val="Ttulo5Car"/>
    <w:unhideWhenUsed/>
    <w:qFormat/>
    <w:rsid w:val="004C1B21"/>
    <w:pPr>
      <w:keepNext/>
      <w:keepLines/>
      <w:spacing w:before="40"/>
      <w:outlineLvl w:val="4"/>
    </w:pPr>
    <w:rPr>
      <w:rFonts w:asciiTheme="minorHAnsi" w:eastAsiaTheme="majorEastAsia" w:hAnsiTheme="minorHAnsi" w:cstheme="majorBidi"/>
      <w:b/>
      <w:sz w:val="22"/>
    </w:rPr>
  </w:style>
  <w:style w:type="paragraph" w:styleId="Ttulo6">
    <w:name w:val="heading 6"/>
    <w:basedOn w:val="Normal"/>
    <w:next w:val="Normal"/>
    <w:link w:val="Ttulo6Car"/>
    <w:qFormat/>
    <w:rsid w:val="009A5B03"/>
    <w:pPr>
      <w:keepNext/>
      <w:numPr>
        <w:numId w:val="2"/>
      </w:numPr>
      <w:jc w:val="center"/>
      <w:outlineLvl w:val="5"/>
    </w:pPr>
    <w:rPr>
      <w:b/>
      <w:sz w:val="20"/>
      <w:szCs w:val="20"/>
      <w:lang w:val="es-BO"/>
    </w:rPr>
  </w:style>
  <w:style w:type="paragraph" w:styleId="Ttulo7">
    <w:name w:val="heading 7"/>
    <w:basedOn w:val="Normal"/>
    <w:next w:val="Normal"/>
    <w:link w:val="Ttulo7Car"/>
    <w:qFormat/>
    <w:rsid w:val="009A5B03"/>
    <w:pPr>
      <w:spacing w:before="240" w:after="60"/>
      <w:outlineLvl w:val="6"/>
    </w:pPr>
    <w:rPr>
      <w:lang w:val="es-ES"/>
    </w:rPr>
  </w:style>
  <w:style w:type="paragraph" w:styleId="Ttulo8">
    <w:name w:val="heading 8"/>
    <w:basedOn w:val="Normal"/>
    <w:next w:val="Normal"/>
    <w:link w:val="Ttulo8Car"/>
    <w:unhideWhenUsed/>
    <w:qFormat/>
    <w:rsid w:val="002F32E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nhideWhenUsed/>
    <w:qFormat/>
    <w:rsid w:val="00604F1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ClauseGroup_Title Car"/>
    <w:basedOn w:val="Fuentedeprrafopredeter"/>
    <w:link w:val="Ttulo1"/>
    <w:rsid w:val="00012AAD"/>
    <w:rPr>
      <w:rFonts w:ascii="Times New Roman Bold" w:eastAsia="Times New Roman" w:hAnsi="Times New Roman Bold" w:cs="Times New Roman"/>
      <w:b/>
      <w:spacing w:val="-5"/>
      <w:sz w:val="36"/>
      <w:szCs w:val="24"/>
      <w:lang w:val="es-ES_tradnl"/>
    </w:rPr>
  </w:style>
  <w:style w:type="character" w:customStyle="1" w:styleId="Ttulo2Car">
    <w:name w:val="Título 2 Car"/>
    <w:aliases w:val="Section-Title Car,Title Header2 Car,Clause_No&amp;Name Car,Heading 2 Char Char Car"/>
    <w:basedOn w:val="Fuentedeprrafopredeter"/>
    <w:link w:val="Ttulo2"/>
    <w:rsid w:val="007D2E44"/>
    <w:rPr>
      <w:rFonts w:eastAsiaTheme="majorEastAsia" w:cstheme="majorBidi"/>
      <w:b/>
      <w:sz w:val="24"/>
      <w:szCs w:val="26"/>
      <w:lang w:val="es-ES_tradnl"/>
    </w:rPr>
  </w:style>
  <w:style w:type="character" w:customStyle="1" w:styleId="Ttulo3Car">
    <w:name w:val="Título 3 Car"/>
    <w:aliases w:val="Section Header3 Car,Sub-Clause Paragraph Car,ClauseSub_No&amp;Name Car,Section Header3 Char Char Car,Section Header3 Char Char Char Char Char Car,Section Header3 Char Char Char Car,Heading 3 Char Car"/>
    <w:basedOn w:val="Fuentedeprrafopredeter"/>
    <w:link w:val="Ttulo3"/>
    <w:rsid w:val="007D2E44"/>
    <w:rPr>
      <w:rFonts w:eastAsiaTheme="majorEastAsia" w:cstheme="majorBidi"/>
      <w:b/>
      <w:bCs/>
      <w:sz w:val="24"/>
      <w:szCs w:val="24"/>
      <w:lang w:val="es-ES_tradnl"/>
    </w:rPr>
  </w:style>
  <w:style w:type="character" w:customStyle="1" w:styleId="Ttulo4Car">
    <w:name w:val="Título 4 Car"/>
    <w:aliases w:val="Sub-Clause Sub-paragraph Car, Sub-Clause Sub-paragraph Car,ClauseSubSub_No&amp;Name Car,Subsection Car,Heading4 Car,Kop 4 Car"/>
    <w:basedOn w:val="Fuentedeprrafopredeter"/>
    <w:link w:val="Ttulo4"/>
    <w:rsid w:val="00BF3AF4"/>
    <w:rPr>
      <w:rFonts w:eastAsiaTheme="majorEastAsia" w:cstheme="majorBidi"/>
      <w:b/>
      <w:bCs/>
      <w:iCs/>
      <w:szCs w:val="24"/>
      <w:lang w:val="es-ES_tradnl"/>
    </w:rPr>
  </w:style>
  <w:style w:type="character" w:customStyle="1" w:styleId="Ttulo5Car">
    <w:name w:val="Título 5 Car"/>
    <w:aliases w:val="Kop 5 Car"/>
    <w:basedOn w:val="Fuentedeprrafopredeter"/>
    <w:link w:val="Ttulo5"/>
    <w:rsid w:val="004C1B21"/>
    <w:rPr>
      <w:rFonts w:eastAsiaTheme="majorEastAsia" w:cstheme="majorBidi"/>
      <w:b/>
      <w:szCs w:val="24"/>
      <w:lang w:val="es-ES_tradnl"/>
    </w:rPr>
  </w:style>
  <w:style w:type="character" w:customStyle="1" w:styleId="Ttulo6Car">
    <w:name w:val="Título 6 Car"/>
    <w:basedOn w:val="Fuentedeprrafopredeter"/>
    <w:link w:val="Ttulo6"/>
    <w:rsid w:val="009A5B03"/>
    <w:rPr>
      <w:rFonts w:ascii="Times New Roman" w:eastAsia="Times New Roman" w:hAnsi="Times New Roman" w:cs="Times New Roman"/>
      <w:b/>
      <w:sz w:val="20"/>
      <w:szCs w:val="20"/>
      <w:lang w:val="es-BO"/>
    </w:rPr>
  </w:style>
  <w:style w:type="character" w:customStyle="1" w:styleId="Ttulo7Car">
    <w:name w:val="Título 7 Car"/>
    <w:basedOn w:val="Fuentedeprrafopredeter"/>
    <w:link w:val="Ttulo7"/>
    <w:rsid w:val="009A5B03"/>
    <w:rPr>
      <w:rFonts w:ascii="Times New Roman" w:eastAsia="Times New Roman" w:hAnsi="Times New Roman" w:cs="Times New Roman"/>
      <w:sz w:val="24"/>
      <w:szCs w:val="24"/>
    </w:rPr>
  </w:style>
  <w:style w:type="character" w:customStyle="1" w:styleId="Ttulo8Car">
    <w:name w:val="Título 8 Car"/>
    <w:basedOn w:val="Fuentedeprrafopredeter"/>
    <w:link w:val="Ttulo8"/>
    <w:rsid w:val="002F32EF"/>
    <w:rPr>
      <w:rFonts w:asciiTheme="majorHAnsi" w:eastAsiaTheme="majorEastAsia" w:hAnsiTheme="majorHAnsi" w:cstheme="majorBidi"/>
      <w:color w:val="272727" w:themeColor="text1" w:themeTint="D8"/>
      <w:sz w:val="21"/>
      <w:szCs w:val="21"/>
      <w:lang w:val="es-ES_tradnl"/>
    </w:rPr>
  </w:style>
  <w:style w:type="character" w:customStyle="1" w:styleId="Ttulo9Car">
    <w:name w:val="Título 9 Car"/>
    <w:basedOn w:val="Fuentedeprrafopredeter"/>
    <w:link w:val="Ttulo9"/>
    <w:rsid w:val="00604F1D"/>
    <w:rPr>
      <w:rFonts w:asciiTheme="majorHAnsi" w:eastAsiaTheme="majorEastAsia" w:hAnsiTheme="majorHAnsi" w:cstheme="majorBidi"/>
      <w:i/>
      <w:iCs/>
      <w:color w:val="272727" w:themeColor="text1" w:themeTint="D8"/>
      <w:sz w:val="21"/>
      <w:szCs w:val="21"/>
      <w:lang w:val="es-ES_tradnl"/>
    </w:rPr>
  </w:style>
  <w:style w:type="paragraph" w:styleId="Encabezado">
    <w:name w:val="header"/>
    <w:basedOn w:val="Normal"/>
    <w:link w:val="EncabezadoCar"/>
    <w:uiPriority w:val="99"/>
    <w:unhideWhenUsed/>
    <w:rsid w:val="009A6D7A"/>
    <w:pPr>
      <w:tabs>
        <w:tab w:val="center" w:pos="4252"/>
        <w:tab w:val="right" w:pos="8504"/>
      </w:tabs>
    </w:pPr>
  </w:style>
  <w:style w:type="character" w:customStyle="1" w:styleId="EncabezadoCar">
    <w:name w:val="Encabezado Car"/>
    <w:basedOn w:val="Fuentedeprrafopredeter"/>
    <w:link w:val="Encabezado"/>
    <w:uiPriority w:val="99"/>
    <w:rsid w:val="009A6D7A"/>
    <w:rPr>
      <w:rFonts w:ascii="Times New Roman" w:eastAsia="Times New Roman" w:hAnsi="Times New Roman" w:cs="Times New Roman"/>
      <w:sz w:val="24"/>
      <w:szCs w:val="24"/>
      <w:lang w:val="es-ES_tradnl"/>
    </w:rPr>
  </w:style>
  <w:style w:type="paragraph" w:styleId="Piedepgina">
    <w:name w:val="footer"/>
    <w:basedOn w:val="Normal"/>
    <w:link w:val="PiedepginaCar"/>
    <w:uiPriority w:val="99"/>
    <w:unhideWhenUsed/>
    <w:rsid w:val="009A6D7A"/>
    <w:pPr>
      <w:tabs>
        <w:tab w:val="center" w:pos="4252"/>
        <w:tab w:val="right" w:pos="8504"/>
      </w:tabs>
    </w:pPr>
  </w:style>
  <w:style w:type="character" w:customStyle="1" w:styleId="PiedepginaCar">
    <w:name w:val="Pie de página Car"/>
    <w:basedOn w:val="Fuentedeprrafopredeter"/>
    <w:link w:val="Piedepgina"/>
    <w:uiPriority w:val="99"/>
    <w:rsid w:val="009A6D7A"/>
    <w:rPr>
      <w:rFonts w:ascii="Times New Roman" w:eastAsia="Times New Roman" w:hAnsi="Times New Roman" w:cs="Times New Roman"/>
      <w:sz w:val="24"/>
      <w:szCs w:val="24"/>
      <w:lang w:val="es-ES_tradnl"/>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651DF6"/>
    <w:pPr>
      <w:ind w:left="180" w:hanging="180"/>
    </w:pPr>
    <w:rPr>
      <w:sz w:val="20"/>
      <w:szCs w:val="20"/>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651DF6"/>
    <w:rPr>
      <w:rFonts w:ascii="Times New Roman" w:eastAsia="Times New Roman" w:hAnsi="Times New Roman" w:cs="Times New Roman"/>
      <w:sz w:val="20"/>
      <w:szCs w:val="20"/>
      <w:lang w:val="es-ES_tradnl"/>
    </w:rPr>
  </w:style>
  <w:style w:type="character" w:styleId="Refdenotaalpie">
    <w:name w:val="footnote reference"/>
    <w:aliases w:val="BVI fnr,(Footnote Reference),SUPERS,Footnote Reference/,Footnote symbol,Footnotes refss,Footnote Reference Superscript,Footnote reference number,note TESI,EN Footnote Reference,Voetnootverwijzing,Times 10 Point,No,Re,callout"/>
    <w:basedOn w:val="Fuentedeprrafopredeter"/>
    <w:uiPriority w:val="99"/>
    <w:rsid w:val="00651DF6"/>
    <w:rPr>
      <w:vertAlign w:val="superscript"/>
    </w:rPr>
  </w:style>
  <w:style w:type="paragraph" w:styleId="Prrafodelista">
    <w:name w:val="List Paragraph"/>
    <w:aliases w:val="Citation List,본문(내용),List Paragraph (numbered (a)),TIT 2 IND,Lista vistosa - Énfasis 11,Capítulo,Texto,Lista multicolor - Énfasis 11,titulo 5,Párrafo de lista1,Number Bullets,viñeta,fuente,Párrafo N 1,본문1,inciso_hortalizas"/>
    <w:basedOn w:val="Normal"/>
    <w:link w:val="PrrafodelistaCar"/>
    <w:uiPriority w:val="34"/>
    <w:qFormat/>
    <w:rsid w:val="00651DF6"/>
    <w:pPr>
      <w:ind w:left="720"/>
    </w:pPr>
  </w:style>
  <w:style w:type="character" w:customStyle="1" w:styleId="PrrafodelistaCar">
    <w:name w:val="Párrafo de lista Car"/>
    <w:aliases w:val="Citation List Car,본문(내용) Car,List Paragraph (numbered (a)) Car,TIT 2 IND Car,Lista vistosa - Énfasis 11 Car,Capítulo Car,Texto Car,Lista multicolor - Énfasis 11 Car,titulo 5 Car,Párrafo de lista1 Car,Number Bullets Car,viñeta Car"/>
    <w:link w:val="Prrafodelista"/>
    <w:uiPriority w:val="34"/>
    <w:locked/>
    <w:rsid w:val="00651DF6"/>
    <w:rPr>
      <w:rFonts w:ascii="Times New Roman" w:eastAsia="Times New Roman" w:hAnsi="Times New Roman" w:cs="Times New Roman"/>
      <w:sz w:val="24"/>
      <w:szCs w:val="24"/>
      <w:lang w:val="es-ES_tradnl"/>
    </w:rPr>
  </w:style>
  <w:style w:type="paragraph" w:customStyle="1" w:styleId="Default">
    <w:name w:val="Default"/>
    <w:link w:val="DefaultCar"/>
    <w:rsid w:val="00651DF6"/>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Sangradetextonormal">
    <w:name w:val="Body Text Indent"/>
    <w:basedOn w:val="Normal"/>
    <w:link w:val="SangradetextonormalCar"/>
    <w:rsid w:val="00012AAD"/>
    <w:pPr>
      <w:suppressAutoHyphens/>
      <w:ind w:left="2160" w:hanging="720"/>
      <w:jc w:val="both"/>
    </w:pPr>
    <w:rPr>
      <w:spacing w:val="-3"/>
    </w:rPr>
  </w:style>
  <w:style w:type="character" w:customStyle="1" w:styleId="SangradetextonormalCar">
    <w:name w:val="Sangría de texto normal Car"/>
    <w:basedOn w:val="Fuentedeprrafopredeter"/>
    <w:link w:val="Sangradetextonormal"/>
    <w:rsid w:val="00012AAD"/>
    <w:rPr>
      <w:rFonts w:ascii="Times New Roman" w:eastAsia="Times New Roman" w:hAnsi="Times New Roman" w:cs="Times New Roman"/>
      <w:spacing w:val="-3"/>
      <w:sz w:val="24"/>
      <w:szCs w:val="24"/>
      <w:lang w:val="es-ES_tradnl"/>
    </w:rPr>
  </w:style>
  <w:style w:type="paragraph" w:styleId="Textodeglobo">
    <w:name w:val="Balloon Text"/>
    <w:basedOn w:val="Normal"/>
    <w:link w:val="TextodegloboCar"/>
    <w:uiPriority w:val="99"/>
    <w:unhideWhenUsed/>
    <w:rsid w:val="00012AAD"/>
    <w:rPr>
      <w:rFonts w:ascii="Segoe UI" w:hAnsi="Segoe UI" w:cs="Segoe UI"/>
      <w:sz w:val="18"/>
      <w:szCs w:val="18"/>
    </w:rPr>
  </w:style>
  <w:style w:type="character" w:customStyle="1" w:styleId="TextodegloboCar">
    <w:name w:val="Texto de globo Car"/>
    <w:basedOn w:val="Fuentedeprrafopredeter"/>
    <w:link w:val="Textodeglobo"/>
    <w:uiPriority w:val="99"/>
    <w:rsid w:val="00012AAD"/>
    <w:rPr>
      <w:rFonts w:ascii="Segoe UI" w:eastAsia="Times New Roman" w:hAnsi="Segoe UI" w:cs="Segoe UI"/>
      <w:sz w:val="18"/>
      <w:szCs w:val="18"/>
      <w:lang w:val="es-ES_tradnl"/>
    </w:rPr>
  </w:style>
  <w:style w:type="paragraph" w:styleId="Sangra2detindependiente">
    <w:name w:val="Body Text Indent 2"/>
    <w:basedOn w:val="Normal"/>
    <w:link w:val="Sangra2detindependienteCar"/>
    <w:unhideWhenUsed/>
    <w:rsid w:val="00FB041E"/>
    <w:pPr>
      <w:spacing w:after="120" w:line="480" w:lineRule="auto"/>
      <w:ind w:left="283"/>
    </w:pPr>
  </w:style>
  <w:style w:type="character" w:customStyle="1" w:styleId="Sangra2detindependienteCar">
    <w:name w:val="Sangría 2 de t. independiente Car"/>
    <w:basedOn w:val="Fuentedeprrafopredeter"/>
    <w:link w:val="Sangra2detindependiente"/>
    <w:rsid w:val="00FB041E"/>
    <w:rPr>
      <w:rFonts w:ascii="Times New Roman" w:eastAsia="Times New Roman" w:hAnsi="Times New Roman" w:cs="Times New Roman"/>
      <w:sz w:val="24"/>
      <w:szCs w:val="24"/>
      <w:lang w:val="es-ES_tradnl"/>
    </w:rPr>
  </w:style>
  <w:style w:type="paragraph" w:customStyle="1" w:styleId="Sub-ClauseText">
    <w:name w:val="Sub-Clause Text"/>
    <w:basedOn w:val="Normal"/>
    <w:uiPriority w:val="99"/>
    <w:rsid w:val="00E40E6A"/>
    <w:pPr>
      <w:spacing w:before="120" w:after="120"/>
      <w:jc w:val="both"/>
    </w:pPr>
    <w:rPr>
      <w:spacing w:val="-4"/>
      <w:szCs w:val="20"/>
      <w:lang w:val="en-US"/>
    </w:rPr>
  </w:style>
  <w:style w:type="character" w:styleId="Hipervnculo">
    <w:name w:val="Hyperlink"/>
    <w:basedOn w:val="Fuentedeprrafopredeter"/>
    <w:uiPriority w:val="99"/>
    <w:unhideWhenUsed/>
    <w:rsid w:val="009E1701"/>
    <w:rPr>
      <w:color w:val="0563C1" w:themeColor="hyperlink"/>
      <w:u w:val="single"/>
    </w:rPr>
  </w:style>
  <w:style w:type="character" w:customStyle="1" w:styleId="UnresolvedMention1">
    <w:name w:val="Unresolved Mention1"/>
    <w:basedOn w:val="Fuentedeprrafopredeter"/>
    <w:uiPriority w:val="99"/>
    <w:semiHidden/>
    <w:unhideWhenUsed/>
    <w:rsid w:val="009E1701"/>
    <w:rPr>
      <w:color w:val="605E5C"/>
      <w:shd w:val="clear" w:color="auto" w:fill="E1DFDD"/>
    </w:rPr>
  </w:style>
  <w:style w:type="paragraph" w:customStyle="1" w:styleId="Outline">
    <w:name w:val="Outline"/>
    <w:basedOn w:val="Normal"/>
    <w:rsid w:val="00A01F8C"/>
    <w:pPr>
      <w:spacing w:before="240"/>
    </w:pPr>
    <w:rPr>
      <w:kern w:val="28"/>
      <w:szCs w:val="20"/>
      <w:lang w:val="en-US"/>
    </w:rPr>
  </w:style>
  <w:style w:type="paragraph" w:customStyle="1" w:styleId="ColorfulList-Accent11">
    <w:name w:val="Colorful List - Accent 11"/>
    <w:basedOn w:val="Normal"/>
    <w:uiPriority w:val="34"/>
    <w:qFormat/>
    <w:rsid w:val="00CD0921"/>
    <w:pPr>
      <w:ind w:left="720"/>
      <w:contextualSpacing/>
    </w:pPr>
    <w:rPr>
      <w:lang w:val="en-US"/>
    </w:rPr>
  </w:style>
  <w:style w:type="paragraph" w:styleId="Textoindependiente2">
    <w:name w:val="Body Text 2"/>
    <w:basedOn w:val="Normal"/>
    <w:link w:val="Textoindependiente2Car"/>
    <w:unhideWhenUsed/>
    <w:rsid w:val="00682B7A"/>
    <w:pPr>
      <w:spacing w:after="120" w:line="480" w:lineRule="auto"/>
    </w:pPr>
  </w:style>
  <w:style w:type="character" w:customStyle="1" w:styleId="Textoindependiente2Car">
    <w:name w:val="Texto independiente 2 Car"/>
    <w:basedOn w:val="Fuentedeprrafopredeter"/>
    <w:link w:val="Textoindependiente2"/>
    <w:rsid w:val="00682B7A"/>
    <w:rPr>
      <w:rFonts w:ascii="Times New Roman" w:eastAsia="Times New Roman" w:hAnsi="Times New Roman" w:cs="Times New Roman"/>
      <w:sz w:val="24"/>
      <w:szCs w:val="24"/>
      <w:lang w:val="es-ES_tradnl"/>
    </w:rPr>
  </w:style>
  <w:style w:type="paragraph" w:customStyle="1" w:styleId="P3Header1-Clauses">
    <w:name w:val="P3 Header1-Clauses"/>
    <w:basedOn w:val="Normal"/>
    <w:rsid w:val="00B43ACF"/>
    <w:pPr>
      <w:tabs>
        <w:tab w:val="left" w:pos="972"/>
      </w:tabs>
      <w:spacing w:after="200"/>
      <w:jc w:val="both"/>
    </w:pPr>
    <w:rPr>
      <w:szCs w:val="20"/>
      <w:lang w:val="es-ES" w:eastAsia="es-ES" w:bidi="es-ES"/>
    </w:rPr>
  </w:style>
  <w:style w:type="paragraph" w:customStyle="1" w:styleId="Normali">
    <w:name w:val="Normal(i)"/>
    <w:basedOn w:val="Normal"/>
    <w:rsid w:val="00604F1D"/>
    <w:pPr>
      <w:keepLines/>
      <w:tabs>
        <w:tab w:val="left" w:pos="1843"/>
      </w:tabs>
      <w:spacing w:after="120"/>
      <w:jc w:val="both"/>
    </w:pPr>
    <w:rPr>
      <w:szCs w:val="20"/>
      <w:lang w:val="en-GB" w:eastAsia="en-GB"/>
    </w:rPr>
  </w:style>
  <w:style w:type="paragraph" w:customStyle="1" w:styleId="SectionIVH2">
    <w:name w:val="Section IV H2"/>
    <w:basedOn w:val="Ttulo2"/>
    <w:rsid w:val="005E6654"/>
    <w:pPr>
      <w:keepLines w:val="0"/>
      <w:suppressAutoHyphens/>
      <w:spacing w:before="120" w:after="200"/>
    </w:pPr>
    <w:rPr>
      <w:rFonts w:ascii="Times New Roman Bold" w:eastAsia="Times New Roman" w:hAnsi="Times New Roman Bold" w:cs="Times New Roman"/>
      <w:b w:val="0"/>
      <w:sz w:val="28"/>
      <w:szCs w:val="24"/>
    </w:rPr>
  </w:style>
  <w:style w:type="paragraph" w:customStyle="1" w:styleId="SectionVHeading2">
    <w:name w:val="Section V. Heading 2"/>
    <w:basedOn w:val="Normal"/>
    <w:link w:val="SectionVHeading2Char"/>
    <w:rsid w:val="00E52987"/>
    <w:pPr>
      <w:spacing w:before="120" w:after="200"/>
      <w:jc w:val="center"/>
    </w:pPr>
    <w:rPr>
      <w:b/>
      <w:sz w:val="28"/>
      <w:szCs w:val="20"/>
    </w:rPr>
  </w:style>
  <w:style w:type="character" w:customStyle="1" w:styleId="SectionVHeading2Char">
    <w:name w:val="Section V. Heading 2 Char"/>
    <w:link w:val="SectionVHeading2"/>
    <w:rsid w:val="00E52987"/>
    <w:rPr>
      <w:rFonts w:ascii="Times New Roman" w:eastAsia="Times New Roman" w:hAnsi="Times New Roman" w:cs="Times New Roman"/>
      <w:b/>
      <w:sz w:val="28"/>
      <w:szCs w:val="20"/>
      <w:lang w:val="es-ES_tradnl"/>
    </w:rPr>
  </w:style>
  <w:style w:type="paragraph" w:customStyle="1" w:styleId="aparagraphs">
    <w:name w:val="(a) paragraphs"/>
    <w:next w:val="Normal"/>
    <w:rsid w:val="00E217FE"/>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3detindependiente">
    <w:name w:val="Body Text Indent 3"/>
    <w:basedOn w:val="Normal"/>
    <w:link w:val="Sangra3detindependienteCar"/>
    <w:unhideWhenUsed/>
    <w:rsid w:val="00437D2A"/>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437D2A"/>
    <w:rPr>
      <w:rFonts w:ascii="Times New Roman" w:eastAsia="Times New Roman" w:hAnsi="Times New Roman" w:cs="Times New Roman"/>
      <w:sz w:val="16"/>
      <w:szCs w:val="16"/>
      <w:lang w:val="es-ES_tradnl"/>
    </w:rPr>
  </w:style>
  <w:style w:type="paragraph" w:customStyle="1" w:styleId="SectionVIHeader">
    <w:name w:val="Section VI. Header"/>
    <w:basedOn w:val="Normal"/>
    <w:link w:val="SectionVIHeaderCar"/>
    <w:rsid w:val="000F403C"/>
    <w:pPr>
      <w:spacing w:before="120" w:after="240"/>
      <w:jc w:val="center"/>
    </w:pPr>
    <w:rPr>
      <w:b/>
      <w:sz w:val="36"/>
      <w:szCs w:val="20"/>
      <w:lang w:val="en-US"/>
    </w:rPr>
  </w:style>
  <w:style w:type="paragraph" w:styleId="TtuloTDC">
    <w:name w:val="TOC Heading"/>
    <w:basedOn w:val="Ttulo1"/>
    <w:next w:val="Normal"/>
    <w:uiPriority w:val="39"/>
    <w:unhideWhenUsed/>
    <w:qFormat/>
    <w:rsid w:val="007D2E44"/>
    <w:pPr>
      <w:keepLines/>
      <w:suppressAutoHyphens w:val="0"/>
      <w:spacing w:before="480" w:after="0" w:line="276" w:lineRule="auto"/>
      <w:jc w:val="left"/>
      <w:outlineLvl w:val="9"/>
    </w:pPr>
    <w:rPr>
      <w:rFonts w:asciiTheme="majorHAnsi" w:eastAsiaTheme="majorEastAsia" w:hAnsiTheme="majorHAnsi" w:cstheme="majorBidi"/>
      <w:bCs/>
      <w:color w:val="2F5496" w:themeColor="accent1" w:themeShade="BF"/>
      <w:spacing w:val="0"/>
      <w:sz w:val="28"/>
      <w:szCs w:val="28"/>
      <w:lang w:val="es-BO" w:eastAsia="es-BO"/>
    </w:rPr>
  </w:style>
  <w:style w:type="paragraph" w:styleId="TDC2">
    <w:name w:val="toc 2"/>
    <w:basedOn w:val="Normal"/>
    <w:next w:val="Normal"/>
    <w:autoRedefine/>
    <w:uiPriority w:val="39"/>
    <w:unhideWhenUsed/>
    <w:qFormat/>
    <w:rsid w:val="000301EC"/>
    <w:pPr>
      <w:tabs>
        <w:tab w:val="right" w:leader="dot" w:pos="9113"/>
      </w:tabs>
      <w:spacing w:after="100"/>
      <w:ind w:left="240"/>
    </w:pPr>
    <w:rPr>
      <w:rFonts w:asciiTheme="minorHAnsi" w:hAnsiTheme="minorHAnsi" w:cstheme="minorHAnsi"/>
      <w:b/>
      <w:bCs/>
      <w:noProof/>
      <w:shd w:val="clear" w:color="auto" w:fill="D9D9D9" w:themeFill="background1" w:themeFillShade="D9"/>
      <w:lang w:val="es-BO"/>
    </w:rPr>
  </w:style>
  <w:style w:type="paragraph" w:styleId="TDC3">
    <w:name w:val="toc 3"/>
    <w:basedOn w:val="Normal"/>
    <w:next w:val="Normal"/>
    <w:autoRedefine/>
    <w:uiPriority w:val="39"/>
    <w:unhideWhenUsed/>
    <w:qFormat/>
    <w:rsid w:val="002264EF"/>
    <w:pPr>
      <w:tabs>
        <w:tab w:val="left" w:pos="1134"/>
        <w:tab w:val="right" w:leader="dot" w:pos="9113"/>
      </w:tabs>
      <w:spacing w:after="100"/>
      <w:ind w:left="1134" w:hanging="567"/>
    </w:pPr>
  </w:style>
  <w:style w:type="paragraph" w:styleId="TDC4">
    <w:name w:val="toc 4"/>
    <w:basedOn w:val="Normal"/>
    <w:next w:val="Normal"/>
    <w:autoRedefine/>
    <w:uiPriority w:val="39"/>
    <w:unhideWhenUsed/>
    <w:rsid w:val="00E03E21"/>
    <w:pPr>
      <w:tabs>
        <w:tab w:val="left" w:pos="567"/>
        <w:tab w:val="right" w:leader="dot" w:pos="9214"/>
      </w:tabs>
      <w:spacing w:after="100"/>
      <w:ind w:left="567" w:hanging="567"/>
    </w:pPr>
    <w:rPr>
      <w:rFonts w:asciiTheme="minorHAnsi" w:hAnsiTheme="minorHAnsi" w:cstheme="minorHAnsi"/>
      <w:b/>
      <w:bCs/>
      <w:noProof/>
      <w:sz w:val="22"/>
      <w:szCs w:val="22"/>
      <w:lang w:val="es-BO"/>
    </w:rPr>
  </w:style>
  <w:style w:type="paragraph" w:styleId="TDC5">
    <w:name w:val="toc 5"/>
    <w:basedOn w:val="Normal"/>
    <w:next w:val="Normal"/>
    <w:autoRedefine/>
    <w:uiPriority w:val="39"/>
    <w:unhideWhenUsed/>
    <w:rsid w:val="00875CBE"/>
    <w:pPr>
      <w:tabs>
        <w:tab w:val="left" w:pos="1540"/>
        <w:tab w:val="right" w:leader="dot" w:pos="9214"/>
      </w:tabs>
      <w:spacing w:after="100"/>
      <w:ind w:left="1560" w:hanging="567"/>
      <w:jc w:val="both"/>
    </w:pPr>
  </w:style>
  <w:style w:type="paragraph" w:customStyle="1" w:styleId="S4-Header2">
    <w:name w:val="S4-Header 2"/>
    <w:basedOn w:val="Normal"/>
    <w:rsid w:val="007045EF"/>
    <w:pPr>
      <w:spacing w:before="120" w:after="240"/>
      <w:jc w:val="center"/>
    </w:pPr>
    <w:rPr>
      <w:b/>
      <w:sz w:val="32"/>
      <w:lang w:val="en-US"/>
    </w:rPr>
  </w:style>
  <w:style w:type="paragraph" w:customStyle="1" w:styleId="Section4heading">
    <w:name w:val="Section 4 heading"/>
    <w:basedOn w:val="Normal"/>
    <w:next w:val="Normal"/>
    <w:rsid w:val="007045EF"/>
    <w:pPr>
      <w:widowControl w:val="0"/>
      <w:tabs>
        <w:tab w:val="left" w:leader="dot" w:pos="8748"/>
      </w:tabs>
      <w:autoSpaceDE w:val="0"/>
      <w:autoSpaceDN w:val="0"/>
      <w:spacing w:after="240"/>
      <w:jc w:val="center"/>
    </w:pPr>
    <w:rPr>
      <w:b/>
      <w:sz w:val="36"/>
      <w:lang w:val="en-US"/>
    </w:rPr>
  </w:style>
  <w:style w:type="paragraph" w:customStyle="1" w:styleId="S6-Header1">
    <w:name w:val="S6-Header 1"/>
    <w:basedOn w:val="Normal"/>
    <w:next w:val="Normal"/>
    <w:rsid w:val="00CF1F02"/>
    <w:pPr>
      <w:spacing w:before="120" w:after="240"/>
      <w:jc w:val="center"/>
    </w:pPr>
    <w:rPr>
      <w:rFonts w:cs="Arial"/>
      <w:b/>
      <w:sz w:val="32"/>
      <w:lang w:val="en-US"/>
    </w:rPr>
  </w:style>
  <w:style w:type="paragraph" w:customStyle="1" w:styleId="Style5">
    <w:name w:val="Style 5"/>
    <w:basedOn w:val="Normal"/>
    <w:rsid w:val="00CF1F02"/>
    <w:pPr>
      <w:widowControl w:val="0"/>
      <w:autoSpaceDE w:val="0"/>
      <w:autoSpaceDN w:val="0"/>
      <w:spacing w:line="480" w:lineRule="exact"/>
      <w:jc w:val="center"/>
    </w:pPr>
    <w:rPr>
      <w:lang w:val="en-US"/>
    </w:rPr>
  </w:style>
  <w:style w:type="paragraph" w:styleId="HTMLconformatoprevio">
    <w:name w:val="HTML Preformatted"/>
    <w:basedOn w:val="Normal"/>
    <w:link w:val="HTMLconformatoprevioCar"/>
    <w:uiPriority w:val="99"/>
    <w:unhideWhenUsed/>
    <w:rsid w:val="00767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767E73"/>
    <w:rPr>
      <w:rFonts w:ascii="Courier New" w:eastAsia="Times New Roman" w:hAnsi="Courier New" w:cs="Courier New"/>
      <w:sz w:val="20"/>
      <w:szCs w:val="20"/>
      <w:lang w:val="en-US"/>
    </w:rPr>
  </w:style>
  <w:style w:type="paragraph" w:customStyle="1" w:styleId="1301Autolist">
    <w:name w:val="13.01 Autolist"/>
    <w:basedOn w:val="Normal"/>
    <w:next w:val="Normal"/>
    <w:rsid w:val="009A5B03"/>
    <w:pPr>
      <w:keepNext/>
      <w:tabs>
        <w:tab w:val="num" w:pos="720"/>
      </w:tabs>
      <w:spacing w:before="120" w:after="120"/>
      <w:ind w:left="720" w:hanging="720"/>
      <w:jc w:val="both"/>
    </w:pPr>
    <w:rPr>
      <w:szCs w:val="20"/>
    </w:rPr>
  </w:style>
  <w:style w:type="paragraph" w:customStyle="1" w:styleId="iAutoList">
    <w:name w:val="(i) AutoList"/>
    <w:basedOn w:val="aparagraphs"/>
    <w:next w:val="Normal"/>
    <w:rsid w:val="009A5B03"/>
    <w:pPr>
      <w:tabs>
        <w:tab w:val="num" w:pos="1584"/>
      </w:tabs>
      <w:ind w:left="1584" w:hanging="432"/>
    </w:pPr>
  </w:style>
  <w:style w:type="paragraph" w:styleId="Ttulo">
    <w:name w:val="Title"/>
    <w:basedOn w:val="Normal"/>
    <w:link w:val="TtuloCar1"/>
    <w:qFormat/>
    <w:rsid w:val="009A5B03"/>
    <w:pPr>
      <w:spacing w:before="240" w:after="60"/>
      <w:jc w:val="center"/>
      <w:outlineLvl w:val="0"/>
    </w:pPr>
    <w:rPr>
      <w:rFonts w:cs="Arial"/>
      <w:b/>
      <w:bCs/>
      <w:kern w:val="28"/>
      <w:sz w:val="20"/>
      <w:szCs w:val="32"/>
      <w:lang w:val="es-ES" w:eastAsia="es-ES"/>
    </w:rPr>
  </w:style>
  <w:style w:type="character" w:customStyle="1" w:styleId="TtuloCar1">
    <w:name w:val="Título Car1"/>
    <w:basedOn w:val="Fuentedeprrafopredeter"/>
    <w:link w:val="Ttulo"/>
    <w:rsid w:val="009A5B03"/>
    <w:rPr>
      <w:rFonts w:ascii="Times New Roman" w:eastAsia="Times New Roman" w:hAnsi="Times New Roman" w:cs="Arial"/>
      <w:b/>
      <w:bCs/>
      <w:kern w:val="28"/>
      <w:sz w:val="20"/>
      <w:szCs w:val="32"/>
      <w:lang w:eastAsia="es-ES"/>
    </w:rPr>
  </w:style>
  <w:style w:type="character" w:customStyle="1" w:styleId="TtuloCar">
    <w:name w:val="Título Car"/>
    <w:basedOn w:val="Fuentedeprrafopredeter"/>
    <w:rsid w:val="009A5B03"/>
    <w:rPr>
      <w:rFonts w:asciiTheme="majorHAnsi" w:eastAsiaTheme="majorEastAsia" w:hAnsiTheme="majorHAnsi" w:cstheme="majorBidi"/>
      <w:spacing w:val="-10"/>
      <w:kern w:val="28"/>
      <w:sz w:val="56"/>
      <w:szCs w:val="56"/>
      <w:lang w:val="es-ES_tradnl"/>
    </w:rPr>
  </w:style>
  <w:style w:type="paragraph" w:styleId="Textoindependiente">
    <w:name w:val="Body Text"/>
    <w:aliases w:val=" Car"/>
    <w:basedOn w:val="Normal"/>
    <w:link w:val="TextoindependienteCar"/>
    <w:qFormat/>
    <w:rsid w:val="009A5B03"/>
    <w:pPr>
      <w:spacing w:after="120"/>
    </w:pPr>
    <w:rPr>
      <w:rFonts w:ascii="Tms Rmn" w:hAnsi="Tms Rmn"/>
      <w:sz w:val="20"/>
      <w:szCs w:val="20"/>
      <w:lang w:val="en-US"/>
    </w:rPr>
  </w:style>
  <w:style w:type="character" w:customStyle="1" w:styleId="TextoindependienteCar">
    <w:name w:val="Texto independiente Car"/>
    <w:aliases w:val=" Car Car"/>
    <w:basedOn w:val="Fuentedeprrafopredeter"/>
    <w:link w:val="Textoindependiente"/>
    <w:rsid w:val="009A5B03"/>
    <w:rPr>
      <w:rFonts w:ascii="Tms Rmn" w:eastAsia="Times New Roman" w:hAnsi="Tms Rmn" w:cs="Times New Roman"/>
      <w:sz w:val="20"/>
      <w:szCs w:val="20"/>
      <w:lang w:val="en-US"/>
    </w:rPr>
  </w:style>
  <w:style w:type="paragraph" w:styleId="Listaconvietas2">
    <w:name w:val="List Bullet 2"/>
    <w:basedOn w:val="Normal"/>
    <w:autoRedefine/>
    <w:rsid w:val="009A5B03"/>
    <w:pPr>
      <w:tabs>
        <w:tab w:val="num" w:pos="643"/>
      </w:tabs>
      <w:ind w:left="643" w:hanging="360"/>
    </w:pPr>
    <w:rPr>
      <w:lang w:val="es-ES" w:eastAsia="es-ES"/>
    </w:rPr>
  </w:style>
  <w:style w:type="paragraph" w:styleId="Listaconvietas4">
    <w:name w:val="List Bullet 4"/>
    <w:basedOn w:val="Normal"/>
    <w:autoRedefine/>
    <w:rsid w:val="009A5B03"/>
    <w:pPr>
      <w:tabs>
        <w:tab w:val="num" w:pos="1209"/>
      </w:tabs>
      <w:ind w:left="1209" w:hanging="360"/>
    </w:pPr>
    <w:rPr>
      <w:lang w:val="es-ES" w:eastAsia="es-ES"/>
    </w:rPr>
  </w:style>
  <w:style w:type="paragraph" w:styleId="Textodebloque">
    <w:name w:val="Block Text"/>
    <w:basedOn w:val="Normal"/>
    <w:rsid w:val="009A5B03"/>
    <w:pPr>
      <w:ind w:left="1276" w:right="931"/>
      <w:jc w:val="center"/>
    </w:pPr>
    <w:rPr>
      <w:sz w:val="22"/>
      <w:szCs w:val="20"/>
      <w:lang w:val="es-ES"/>
    </w:rPr>
  </w:style>
  <w:style w:type="character" w:styleId="Refdecomentario">
    <w:name w:val="annotation reference"/>
    <w:basedOn w:val="Fuentedeprrafopredeter"/>
    <w:rsid w:val="009A5B03"/>
    <w:rPr>
      <w:sz w:val="16"/>
      <w:szCs w:val="16"/>
    </w:rPr>
  </w:style>
  <w:style w:type="character" w:customStyle="1" w:styleId="TextocomentarioCar">
    <w:name w:val="Texto comentario Car"/>
    <w:basedOn w:val="Fuentedeprrafopredeter"/>
    <w:link w:val="Textocomentario"/>
    <w:uiPriority w:val="99"/>
    <w:rsid w:val="009A5B03"/>
    <w:rPr>
      <w:rFonts w:ascii="Times New Roman" w:eastAsia="Times New Roman" w:hAnsi="Times New Roman" w:cs="Times New Roman"/>
      <w:sz w:val="20"/>
      <w:szCs w:val="20"/>
    </w:rPr>
  </w:style>
  <w:style w:type="paragraph" w:styleId="Textocomentario">
    <w:name w:val="annotation text"/>
    <w:basedOn w:val="Normal"/>
    <w:link w:val="TextocomentarioCar"/>
    <w:uiPriority w:val="99"/>
    <w:rsid w:val="009A5B03"/>
    <w:rPr>
      <w:sz w:val="20"/>
      <w:szCs w:val="20"/>
      <w:lang w:val="es-ES"/>
    </w:rPr>
  </w:style>
  <w:style w:type="character" w:customStyle="1" w:styleId="TextocomentarioCar1">
    <w:name w:val="Texto comentario Car1"/>
    <w:basedOn w:val="Fuentedeprrafopredeter"/>
    <w:uiPriority w:val="99"/>
    <w:semiHidden/>
    <w:rsid w:val="009A5B03"/>
    <w:rPr>
      <w:rFonts w:ascii="Times New Roman" w:eastAsia="Times New Roman" w:hAnsi="Times New Roman" w:cs="Times New Roman"/>
      <w:sz w:val="20"/>
      <w:szCs w:val="20"/>
      <w:lang w:val="es-ES_tradnl"/>
    </w:rPr>
  </w:style>
  <w:style w:type="character" w:customStyle="1" w:styleId="AsuntodelcomentarioCar">
    <w:name w:val="Asunto del comentario Car"/>
    <w:basedOn w:val="TextocomentarioCar"/>
    <w:link w:val="Asuntodelcomentario"/>
    <w:uiPriority w:val="99"/>
    <w:rsid w:val="009A5B03"/>
    <w:rPr>
      <w:rFonts w:ascii="Times New Roman" w:eastAsia="Times New Roman" w:hAnsi="Times New Roman" w:cs="Times New Roman"/>
      <w:b/>
      <w:bCs/>
      <w:sz w:val="20"/>
      <w:szCs w:val="20"/>
    </w:rPr>
  </w:style>
  <w:style w:type="paragraph" w:styleId="Asuntodelcomentario">
    <w:name w:val="annotation subject"/>
    <w:basedOn w:val="Textocomentario"/>
    <w:next w:val="Textocomentario"/>
    <w:link w:val="AsuntodelcomentarioCar"/>
    <w:uiPriority w:val="99"/>
    <w:rsid w:val="009A5B03"/>
    <w:rPr>
      <w:b/>
      <w:bCs/>
    </w:rPr>
  </w:style>
  <w:style w:type="character" w:customStyle="1" w:styleId="AsuntodelcomentarioCar1">
    <w:name w:val="Asunto del comentario Car1"/>
    <w:basedOn w:val="TextocomentarioCar1"/>
    <w:uiPriority w:val="99"/>
    <w:semiHidden/>
    <w:rsid w:val="009A5B03"/>
    <w:rPr>
      <w:rFonts w:ascii="Times New Roman" w:eastAsia="Times New Roman" w:hAnsi="Times New Roman" w:cs="Times New Roman"/>
      <w:b/>
      <w:bCs/>
      <w:sz w:val="20"/>
      <w:szCs w:val="20"/>
      <w:lang w:val="es-ES_tradnl"/>
    </w:rPr>
  </w:style>
  <w:style w:type="paragraph" w:customStyle="1" w:styleId="Normal2">
    <w:name w:val="Normal 2"/>
    <w:basedOn w:val="Normal"/>
    <w:rsid w:val="009A5B03"/>
    <w:pPr>
      <w:tabs>
        <w:tab w:val="left" w:pos="709"/>
      </w:tabs>
      <w:ind w:left="709" w:hanging="709"/>
      <w:jc w:val="both"/>
    </w:pPr>
    <w:rPr>
      <w:szCs w:val="20"/>
      <w:lang w:val="es-ES" w:eastAsia="es-ES"/>
    </w:rPr>
  </w:style>
  <w:style w:type="paragraph" w:customStyle="1" w:styleId="WW-Textosinformato">
    <w:name w:val="WW-Texto sin formato"/>
    <w:basedOn w:val="Normal"/>
    <w:rsid w:val="009A5B03"/>
    <w:pPr>
      <w:suppressAutoHyphens/>
    </w:pPr>
    <w:rPr>
      <w:rFonts w:ascii="Courier New" w:eastAsia="MS Mincho" w:hAnsi="Courier New"/>
      <w:sz w:val="20"/>
      <w:szCs w:val="20"/>
      <w:lang w:val="es-PE" w:eastAsia="es-ES"/>
    </w:rPr>
  </w:style>
  <w:style w:type="paragraph" w:styleId="Sinespaciado">
    <w:name w:val="No Spacing"/>
    <w:link w:val="SinespaciadoCar"/>
    <w:uiPriority w:val="1"/>
    <w:qFormat/>
    <w:rsid w:val="009A5B03"/>
    <w:pPr>
      <w:spacing w:after="0" w:line="240" w:lineRule="auto"/>
    </w:pPr>
    <w:rPr>
      <w:rFonts w:ascii="Calibri" w:eastAsia="Times New Roman" w:hAnsi="Calibri" w:cs="Times New Roman"/>
    </w:rPr>
  </w:style>
  <w:style w:type="character" w:customStyle="1" w:styleId="SinespaciadoCar">
    <w:name w:val="Sin espaciado Car"/>
    <w:basedOn w:val="Fuentedeprrafopredeter"/>
    <w:link w:val="Sinespaciado"/>
    <w:uiPriority w:val="1"/>
    <w:rsid w:val="009A5B03"/>
    <w:rPr>
      <w:rFonts w:ascii="Calibri" w:eastAsia="Times New Roman" w:hAnsi="Calibri" w:cs="Times New Roman"/>
    </w:rPr>
  </w:style>
  <w:style w:type="paragraph" w:styleId="NormalWeb">
    <w:name w:val="Normal (Web)"/>
    <w:basedOn w:val="Normal"/>
    <w:uiPriority w:val="99"/>
    <w:rsid w:val="009A5B03"/>
    <w:pPr>
      <w:spacing w:before="100" w:after="100"/>
    </w:pPr>
    <w:rPr>
      <w:lang w:val="en-US"/>
    </w:rPr>
  </w:style>
  <w:style w:type="paragraph" w:customStyle="1" w:styleId="Document1">
    <w:name w:val="Document 1"/>
    <w:rsid w:val="009A5B03"/>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9A5B03"/>
  </w:style>
  <w:style w:type="paragraph" w:styleId="Textoindependiente3">
    <w:name w:val="Body Text 3"/>
    <w:basedOn w:val="Normal"/>
    <w:link w:val="Textoindependiente3Car"/>
    <w:rsid w:val="009A5B03"/>
    <w:pPr>
      <w:spacing w:after="120"/>
    </w:pPr>
    <w:rPr>
      <w:sz w:val="16"/>
      <w:szCs w:val="16"/>
      <w:lang w:val="es-ES"/>
    </w:rPr>
  </w:style>
  <w:style w:type="character" w:customStyle="1" w:styleId="Textoindependiente3Car">
    <w:name w:val="Texto independiente 3 Car"/>
    <w:basedOn w:val="Fuentedeprrafopredeter"/>
    <w:link w:val="Textoindependiente3"/>
    <w:rsid w:val="009A5B03"/>
    <w:rPr>
      <w:rFonts w:ascii="Times New Roman" w:eastAsia="Times New Roman" w:hAnsi="Times New Roman" w:cs="Times New Roman"/>
      <w:sz w:val="16"/>
      <w:szCs w:val="16"/>
    </w:rPr>
  </w:style>
  <w:style w:type="paragraph" w:customStyle="1" w:styleId="Head1">
    <w:name w:val="Head1"/>
    <w:basedOn w:val="Normal"/>
    <w:rsid w:val="009A5B03"/>
    <w:pPr>
      <w:suppressAutoHyphens/>
      <w:spacing w:after="100"/>
      <w:jc w:val="center"/>
    </w:pPr>
    <w:rPr>
      <w:rFonts w:ascii="Times New Roman Bold" w:hAnsi="Times New Roman Bold"/>
      <w:b/>
      <w:szCs w:val="20"/>
    </w:rPr>
  </w:style>
  <w:style w:type="paragraph" w:styleId="Listaconvietas3">
    <w:name w:val="List Bullet 3"/>
    <w:basedOn w:val="Normal"/>
    <w:autoRedefine/>
    <w:rsid w:val="009A5B03"/>
    <w:pPr>
      <w:tabs>
        <w:tab w:val="num" w:pos="1584"/>
        <w:tab w:val="num" w:pos="1903"/>
      </w:tabs>
      <w:ind w:left="1903" w:hanging="283"/>
      <w:jc w:val="both"/>
    </w:pPr>
    <w:rPr>
      <w:snapToGrid w:val="0"/>
      <w:sz w:val="20"/>
      <w:szCs w:val="20"/>
      <w:lang w:val="es-BO" w:eastAsia="es-ES"/>
    </w:rPr>
  </w:style>
  <w:style w:type="paragraph" w:styleId="Continuarlista2">
    <w:name w:val="List Continue 2"/>
    <w:basedOn w:val="Normal"/>
    <w:rsid w:val="009A5B03"/>
    <w:pPr>
      <w:spacing w:after="120"/>
      <w:ind w:left="720"/>
    </w:pPr>
    <w:rPr>
      <w:sz w:val="20"/>
      <w:szCs w:val="20"/>
      <w:lang w:val="es-ES"/>
    </w:rPr>
  </w:style>
  <w:style w:type="paragraph" w:customStyle="1" w:styleId="xl25">
    <w:name w:val="xl25"/>
    <w:basedOn w:val="Normal"/>
    <w:rsid w:val="009A5B03"/>
    <w:pPr>
      <w:spacing w:before="100" w:beforeAutospacing="1" w:after="100" w:afterAutospacing="1"/>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9A5B03"/>
    <w:pPr>
      <w:widowControl w:val="0"/>
      <w:jc w:val="both"/>
    </w:pPr>
    <w:rPr>
      <w:b/>
      <w:szCs w:val="20"/>
      <w:lang w:val="es-ES" w:eastAsia="es-ES"/>
    </w:rPr>
  </w:style>
  <w:style w:type="paragraph" w:customStyle="1" w:styleId="BodyText21">
    <w:name w:val="Body Text 21"/>
    <w:basedOn w:val="Normal"/>
    <w:rsid w:val="009A5B03"/>
    <w:pPr>
      <w:widowControl w:val="0"/>
      <w:jc w:val="both"/>
    </w:pPr>
    <w:rPr>
      <w:szCs w:val="20"/>
      <w:lang w:val="es-ES"/>
    </w:rPr>
  </w:style>
  <w:style w:type="paragraph" w:customStyle="1" w:styleId="Sangra3detindependiente1">
    <w:name w:val="Sangría 3 de t. independiente1"/>
    <w:basedOn w:val="Normal"/>
    <w:rsid w:val="009A5B03"/>
    <w:pPr>
      <w:widowControl w:val="0"/>
      <w:ind w:left="709" w:hanging="709"/>
      <w:jc w:val="both"/>
    </w:pPr>
    <w:rPr>
      <w:szCs w:val="20"/>
      <w:lang w:val="es-ES" w:eastAsia="es-ES"/>
    </w:rPr>
  </w:style>
  <w:style w:type="paragraph" w:styleId="TDC1">
    <w:name w:val="toc 1"/>
    <w:aliases w:val="FOR 1"/>
    <w:basedOn w:val="Normal"/>
    <w:next w:val="Normal"/>
    <w:autoRedefine/>
    <w:uiPriority w:val="39"/>
    <w:qFormat/>
    <w:rsid w:val="009A5B03"/>
    <w:pPr>
      <w:tabs>
        <w:tab w:val="left" w:pos="660"/>
        <w:tab w:val="right" w:leader="dot" w:pos="10054"/>
      </w:tabs>
      <w:spacing w:before="120"/>
    </w:pPr>
    <w:rPr>
      <w:sz w:val="18"/>
      <w:szCs w:val="20"/>
      <w:lang w:eastAsia="es-ES"/>
    </w:rPr>
  </w:style>
  <w:style w:type="paragraph" w:styleId="Lista2">
    <w:name w:val="List 2"/>
    <w:basedOn w:val="Normal"/>
    <w:rsid w:val="009A5B03"/>
    <w:pPr>
      <w:ind w:left="566" w:hanging="283"/>
    </w:pPr>
    <w:rPr>
      <w:sz w:val="16"/>
      <w:szCs w:val="16"/>
      <w:lang w:val="es-ES" w:eastAsia="es-ES"/>
    </w:rPr>
  </w:style>
  <w:style w:type="paragraph" w:customStyle="1" w:styleId="Textoindependiente32">
    <w:name w:val="Texto independiente 32"/>
    <w:basedOn w:val="Normal"/>
    <w:rsid w:val="009A5B03"/>
    <w:pPr>
      <w:widowControl w:val="0"/>
      <w:jc w:val="both"/>
    </w:pPr>
    <w:rPr>
      <w:b/>
      <w:szCs w:val="20"/>
      <w:lang w:val="es-ES" w:eastAsia="es-ES"/>
    </w:rPr>
  </w:style>
  <w:style w:type="paragraph" w:customStyle="1" w:styleId="Sangra3detindependiente2">
    <w:name w:val="Sangría 3 de t. independiente2"/>
    <w:basedOn w:val="Normal"/>
    <w:rsid w:val="009A5B03"/>
    <w:pPr>
      <w:widowControl w:val="0"/>
      <w:ind w:left="709" w:hanging="709"/>
      <w:jc w:val="both"/>
    </w:pPr>
    <w:rPr>
      <w:szCs w:val="20"/>
      <w:lang w:val="es-ES" w:eastAsia="es-ES"/>
    </w:rPr>
  </w:style>
  <w:style w:type="paragraph" w:customStyle="1" w:styleId="CM2">
    <w:name w:val="CM2"/>
    <w:basedOn w:val="Normal"/>
    <w:next w:val="Normal"/>
    <w:rsid w:val="009A5B03"/>
    <w:pPr>
      <w:widowControl w:val="0"/>
      <w:autoSpaceDE w:val="0"/>
      <w:autoSpaceDN w:val="0"/>
      <w:adjustRightInd w:val="0"/>
      <w:spacing w:line="220" w:lineRule="atLeast"/>
    </w:pPr>
    <w:rPr>
      <w:rFonts w:ascii="MECOND+Verdana" w:hAnsi="MECOND+Verdana"/>
      <w:lang w:val="es-ES" w:eastAsia="es-ES"/>
    </w:rPr>
  </w:style>
  <w:style w:type="paragraph" w:styleId="Mapadeldocumento">
    <w:name w:val="Document Map"/>
    <w:basedOn w:val="Normal"/>
    <w:link w:val="MapadeldocumentoCar"/>
    <w:rsid w:val="009A5B03"/>
    <w:rPr>
      <w:rFonts w:ascii="Tahoma" w:hAnsi="Tahoma" w:cs="Tahoma"/>
      <w:sz w:val="16"/>
      <w:szCs w:val="16"/>
      <w:lang w:val="es-ES"/>
    </w:rPr>
  </w:style>
  <w:style w:type="character" w:customStyle="1" w:styleId="MapadeldocumentoCar">
    <w:name w:val="Mapa del documento Car"/>
    <w:basedOn w:val="Fuentedeprrafopredeter"/>
    <w:link w:val="Mapadeldocumento"/>
    <w:rsid w:val="009A5B03"/>
    <w:rPr>
      <w:rFonts w:ascii="Tahoma" w:eastAsia="Times New Roman" w:hAnsi="Tahoma" w:cs="Tahoma"/>
      <w:sz w:val="16"/>
      <w:szCs w:val="16"/>
    </w:rPr>
  </w:style>
  <w:style w:type="character" w:styleId="Textoennegrita">
    <w:name w:val="Strong"/>
    <w:uiPriority w:val="22"/>
    <w:qFormat/>
    <w:rsid w:val="009A5B03"/>
    <w:rPr>
      <w:b/>
      <w:bCs/>
    </w:rPr>
  </w:style>
  <w:style w:type="character" w:styleId="nfasis">
    <w:name w:val="Emphasis"/>
    <w:uiPriority w:val="20"/>
    <w:qFormat/>
    <w:rsid w:val="009A5B03"/>
    <w:rPr>
      <w:i/>
      <w:iCs/>
    </w:rPr>
  </w:style>
  <w:style w:type="paragraph" w:customStyle="1" w:styleId="Ttulo10">
    <w:name w:val="Título1"/>
    <w:basedOn w:val="Normal"/>
    <w:qFormat/>
    <w:rsid w:val="009A5B03"/>
    <w:pPr>
      <w:spacing w:before="240" w:after="60"/>
      <w:jc w:val="center"/>
      <w:outlineLvl w:val="0"/>
    </w:pPr>
    <w:rPr>
      <w:b/>
      <w:bCs/>
      <w:kern w:val="28"/>
      <w:sz w:val="20"/>
      <w:szCs w:val="32"/>
      <w:lang w:val="x-none" w:eastAsia="x-none"/>
    </w:rPr>
  </w:style>
  <w:style w:type="paragraph" w:customStyle="1" w:styleId="SectionVHeading20">
    <w:name w:val="Section V Heading2"/>
    <w:basedOn w:val="Ttulo2"/>
    <w:rsid w:val="009A5B03"/>
    <w:pPr>
      <w:keepLines w:val="0"/>
      <w:suppressAutoHyphens/>
      <w:spacing w:before="120" w:after="200" w:line="240" w:lineRule="auto"/>
    </w:pPr>
    <w:rPr>
      <w:rFonts w:ascii="Times New Roman Bold" w:eastAsia="Times New Roman" w:hAnsi="Times New Roman Bold" w:cs="Times New Roman"/>
      <w:sz w:val="28"/>
      <w:szCs w:val="24"/>
    </w:rPr>
  </w:style>
  <w:style w:type="table" w:styleId="Tablaconcuadrcula">
    <w:name w:val="Table Grid"/>
    <w:basedOn w:val="Tablanormal"/>
    <w:uiPriority w:val="39"/>
    <w:rsid w:val="007622D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11">
    <w:name w:val="Car Car11"/>
    <w:rsid w:val="00572E55"/>
    <w:rPr>
      <w:rFonts w:ascii="Tahoma" w:eastAsia="Times New Roman" w:hAnsi="Tahoma"/>
      <w:b/>
      <w:caps/>
      <w:sz w:val="22"/>
      <w:szCs w:val="22"/>
      <w:u w:val="single"/>
      <w:lang w:val="es-MX" w:eastAsia="es-ES"/>
    </w:rPr>
  </w:style>
  <w:style w:type="character" w:customStyle="1" w:styleId="CarCar10">
    <w:name w:val="Car Car10"/>
    <w:rsid w:val="00572E55"/>
    <w:rPr>
      <w:rFonts w:ascii="Times New Roman" w:eastAsia="Times New Roman" w:hAnsi="Times New Roman"/>
      <w:b/>
      <w:sz w:val="22"/>
      <w:u w:val="single"/>
      <w:lang w:val="es-MX" w:eastAsia="es-ES"/>
    </w:rPr>
  </w:style>
  <w:style w:type="character" w:customStyle="1" w:styleId="TextonotaalfinalCar">
    <w:name w:val="Texto nota al final Car"/>
    <w:basedOn w:val="Fuentedeprrafopredeter"/>
    <w:link w:val="Textonotaalfinal"/>
    <w:uiPriority w:val="99"/>
    <w:rsid w:val="00572E55"/>
    <w:rPr>
      <w:rFonts w:ascii="Times New Roman" w:eastAsia="Times New Roman" w:hAnsi="Times New Roman" w:cs="Times New Roman"/>
      <w:sz w:val="20"/>
      <w:szCs w:val="20"/>
      <w:lang w:val="x-none"/>
    </w:rPr>
  </w:style>
  <w:style w:type="paragraph" w:styleId="Textonotaalfinal">
    <w:name w:val="endnote text"/>
    <w:basedOn w:val="Normal"/>
    <w:link w:val="TextonotaalfinalCar"/>
    <w:uiPriority w:val="99"/>
    <w:unhideWhenUsed/>
    <w:rsid w:val="00572E55"/>
    <w:rPr>
      <w:sz w:val="20"/>
      <w:szCs w:val="20"/>
      <w:lang w:val="x-none"/>
    </w:rPr>
  </w:style>
  <w:style w:type="paragraph" w:styleId="TDC6">
    <w:name w:val="toc 6"/>
    <w:basedOn w:val="Normal"/>
    <w:next w:val="Normal"/>
    <w:autoRedefine/>
    <w:uiPriority w:val="39"/>
    <w:unhideWhenUsed/>
    <w:rsid w:val="00572E55"/>
    <w:pPr>
      <w:ind w:left="800"/>
    </w:pPr>
    <w:rPr>
      <w:rFonts w:asciiTheme="minorHAnsi" w:hAnsiTheme="minorHAnsi"/>
      <w:sz w:val="20"/>
      <w:szCs w:val="20"/>
      <w:lang w:val="es-ES"/>
    </w:rPr>
  </w:style>
  <w:style w:type="paragraph" w:styleId="TDC7">
    <w:name w:val="toc 7"/>
    <w:basedOn w:val="Normal"/>
    <w:next w:val="Normal"/>
    <w:autoRedefine/>
    <w:uiPriority w:val="39"/>
    <w:unhideWhenUsed/>
    <w:rsid w:val="00572E55"/>
    <w:pPr>
      <w:ind w:left="1000"/>
    </w:pPr>
    <w:rPr>
      <w:rFonts w:asciiTheme="minorHAnsi" w:hAnsiTheme="minorHAnsi"/>
      <w:sz w:val="20"/>
      <w:szCs w:val="20"/>
      <w:lang w:val="es-ES"/>
    </w:rPr>
  </w:style>
  <w:style w:type="paragraph" w:styleId="TDC8">
    <w:name w:val="toc 8"/>
    <w:basedOn w:val="Normal"/>
    <w:next w:val="Normal"/>
    <w:autoRedefine/>
    <w:uiPriority w:val="39"/>
    <w:unhideWhenUsed/>
    <w:rsid w:val="00572E55"/>
    <w:pPr>
      <w:ind w:left="1200"/>
    </w:pPr>
    <w:rPr>
      <w:rFonts w:asciiTheme="minorHAnsi" w:hAnsiTheme="minorHAnsi"/>
      <w:sz w:val="20"/>
      <w:szCs w:val="20"/>
      <w:lang w:val="es-ES"/>
    </w:rPr>
  </w:style>
  <w:style w:type="paragraph" w:styleId="TDC9">
    <w:name w:val="toc 9"/>
    <w:basedOn w:val="Normal"/>
    <w:next w:val="Normal"/>
    <w:autoRedefine/>
    <w:uiPriority w:val="39"/>
    <w:unhideWhenUsed/>
    <w:rsid w:val="00572E55"/>
    <w:pPr>
      <w:ind w:left="1400"/>
    </w:pPr>
    <w:rPr>
      <w:rFonts w:asciiTheme="minorHAnsi" w:hAnsiTheme="minorHAnsi"/>
      <w:sz w:val="20"/>
      <w:szCs w:val="20"/>
      <w:lang w:val="es-ES"/>
    </w:rPr>
  </w:style>
  <w:style w:type="paragraph" w:customStyle="1" w:styleId="Header2-SubClauses">
    <w:name w:val="Header 2 - SubClauses"/>
    <w:basedOn w:val="Normal"/>
    <w:rsid w:val="00C705F6"/>
    <w:pPr>
      <w:tabs>
        <w:tab w:val="num" w:pos="2844"/>
      </w:tabs>
      <w:spacing w:after="200"/>
      <w:ind w:left="2844" w:hanging="504"/>
      <w:jc w:val="both"/>
    </w:pPr>
    <w:rPr>
      <w:rFonts w:cs="Arial"/>
      <w:lang w:val="en-US"/>
    </w:rPr>
  </w:style>
  <w:style w:type="paragraph" w:customStyle="1" w:styleId="S1-Header2">
    <w:name w:val="S1-Header2"/>
    <w:basedOn w:val="Normal"/>
    <w:link w:val="S1-Header2Car"/>
    <w:rsid w:val="00C705F6"/>
    <w:pPr>
      <w:tabs>
        <w:tab w:val="num" w:pos="432"/>
      </w:tabs>
      <w:spacing w:after="200"/>
      <w:ind w:left="432" w:hanging="432"/>
    </w:pPr>
    <w:rPr>
      <w:b/>
      <w:lang w:val="en-US"/>
    </w:rPr>
  </w:style>
  <w:style w:type="paragraph" w:customStyle="1" w:styleId="S1-subpara">
    <w:name w:val="S1-sub para"/>
    <w:basedOn w:val="Normal"/>
    <w:link w:val="S1-subparaChar"/>
    <w:rsid w:val="00C72004"/>
    <w:pPr>
      <w:tabs>
        <w:tab w:val="num" w:pos="576"/>
      </w:tabs>
      <w:spacing w:after="200"/>
      <w:ind w:left="576" w:hanging="576"/>
      <w:jc w:val="both"/>
    </w:pPr>
    <w:rPr>
      <w:lang w:val="en-US"/>
    </w:rPr>
  </w:style>
  <w:style w:type="character" w:customStyle="1" w:styleId="S1-subparaChar">
    <w:name w:val="S1-sub para Char"/>
    <w:link w:val="S1-subpara"/>
    <w:rsid w:val="00C72004"/>
    <w:rPr>
      <w:rFonts w:ascii="Times New Roman" w:eastAsia="Times New Roman" w:hAnsi="Times New Roman" w:cs="Times New Roman"/>
      <w:sz w:val="24"/>
      <w:szCs w:val="24"/>
      <w:lang w:val="en-US"/>
    </w:rPr>
  </w:style>
  <w:style w:type="character" w:styleId="Hipervnculovisitado">
    <w:name w:val="FollowedHyperlink"/>
    <w:basedOn w:val="Fuentedeprrafopredeter"/>
    <w:uiPriority w:val="99"/>
    <w:unhideWhenUsed/>
    <w:rsid w:val="00853A4E"/>
    <w:rPr>
      <w:color w:val="954F72" w:themeColor="followedHyperlink"/>
      <w:u w:val="single"/>
    </w:rPr>
  </w:style>
  <w:style w:type="character" w:customStyle="1" w:styleId="markedcontent">
    <w:name w:val="markedcontent"/>
    <w:basedOn w:val="Fuentedeprrafopredeter"/>
    <w:rsid w:val="00B37F21"/>
  </w:style>
  <w:style w:type="paragraph" w:customStyle="1" w:styleId="msonormal0">
    <w:name w:val="msonormal"/>
    <w:basedOn w:val="Normal"/>
    <w:rsid w:val="00B37F21"/>
    <w:pPr>
      <w:spacing w:before="100" w:beforeAutospacing="1" w:after="100" w:afterAutospacing="1"/>
    </w:pPr>
    <w:rPr>
      <w:lang w:val="es-BO" w:eastAsia="es-BO"/>
    </w:rPr>
  </w:style>
  <w:style w:type="paragraph" w:customStyle="1" w:styleId="font5">
    <w:name w:val="font5"/>
    <w:basedOn w:val="Normal"/>
    <w:rsid w:val="00B37F21"/>
    <w:pPr>
      <w:spacing w:before="100" w:beforeAutospacing="1" w:after="100" w:afterAutospacing="1"/>
    </w:pPr>
    <w:rPr>
      <w:rFonts w:ascii="Tahoma" w:hAnsi="Tahoma" w:cs="Tahoma"/>
      <w:b/>
      <w:bCs/>
      <w:color w:val="000000"/>
      <w:sz w:val="16"/>
      <w:szCs w:val="16"/>
      <w:lang w:val="es-BO" w:eastAsia="es-BO"/>
    </w:rPr>
  </w:style>
  <w:style w:type="paragraph" w:customStyle="1" w:styleId="font6">
    <w:name w:val="font6"/>
    <w:basedOn w:val="Normal"/>
    <w:rsid w:val="00B37F21"/>
    <w:pPr>
      <w:spacing w:before="100" w:beforeAutospacing="1" w:after="100" w:afterAutospacing="1"/>
    </w:pPr>
    <w:rPr>
      <w:rFonts w:ascii="Tahoma" w:hAnsi="Tahoma" w:cs="Tahoma"/>
      <w:b/>
      <w:bCs/>
      <w:color w:val="0D0D0D"/>
      <w:sz w:val="16"/>
      <w:szCs w:val="16"/>
      <w:lang w:val="es-BO" w:eastAsia="es-BO"/>
    </w:rPr>
  </w:style>
  <w:style w:type="paragraph" w:customStyle="1" w:styleId="font7">
    <w:name w:val="font7"/>
    <w:basedOn w:val="Normal"/>
    <w:rsid w:val="00B37F21"/>
    <w:pPr>
      <w:spacing w:before="100" w:beforeAutospacing="1" w:after="100" w:afterAutospacing="1"/>
    </w:pPr>
    <w:rPr>
      <w:rFonts w:ascii="Tahoma" w:hAnsi="Tahoma" w:cs="Tahoma"/>
      <w:color w:val="000000"/>
      <w:sz w:val="16"/>
      <w:szCs w:val="16"/>
      <w:lang w:val="es-BO" w:eastAsia="es-BO"/>
    </w:rPr>
  </w:style>
  <w:style w:type="paragraph" w:customStyle="1" w:styleId="font8">
    <w:name w:val="font8"/>
    <w:basedOn w:val="Normal"/>
    <w:rsid w:val="00B37F21"/>
    <w:pPr>
      <w:spacing w:before="100" w:beforeAutospacing="1" w:after="100" w:afterAutospacing="1"/>
    </w:pPr>
    <w:rPr>
      <w:rFonts w:ascii="Tahoma" w:hAnsi="Tahoma" w:cs="Tahoma"/>
      <w:color w:val="0D0D0D"/>
      <w:sz w:val="16"/>
      <w:szCs w:val="16"/>
      <w:lang w:val="es-BO" w:eastAsia="es-BO"/>
    </w:rPr>
  </w:style>
  <w:style w:type="paragraph" w:customStyle="1" w:styleId="font9">
    <w:name w:val="font9"/>
    <w:basedOn w:val="Normal"/>
    <w:rsid w:val="00B37F21"/>
    <w:pPr>
      <w:spacing w:before="100" w:beforeAutospacing="1" w:after="100" w:afterAutospacing="1"/>
    </w:pPr>
    <w:rPr>
      <w:rFonts w:ascii="Tahoma" w:hAnsi="Tahoma" w:cs="Tahoma"/>
      <w:color w:val="000000"/>
      <w:sz w:val="16"/>
      <w:szCs w:val="16"/>
      <w:lang w:val="es-BO" w:eastAsia="es-BO"/>
    </w:rPr>
  </w:style>
  <w:style w:type="paragraph" w:customStyle="1" w:styleId="font10">
    <w:name w:val="font10"/>
    <w:basedOn w:val="Normal"/>
    <w:rsid w:val="00B37F21"/>
    <w:pPr>
      <w:spacing w:before="100" w:beforeAutospacing="1" w:after="100" w:afterAutospacing="1"/>
    </w:pPr>
    <w:rPr>
      <w:rFonts w:ascii="Tahoma" w:hAnsi="Tahoma" w:cs="Tahoma"/>
      <w:color w:val="FF0000"/>
      <w:sz w:val="16"/>
      <w:szCs w:val="16"/>
      <w:lang w:val="es-BO" w:eastAsia="es-BO"/>
    </w:rPr>
  </w:style>
  <w:style w:type="paragraph" w:customStyle="1" w:styleId="font11">
    <w:name w:val="font11"/>
    <w:basedOn w:val="Normal"/>
    <w:rsid w:val="00B37F21"/>
    <w:pPr>
      <w:spacing w:before="100" w:beforeAutospacing="1" w:after="100" w:afterAutospacing="1"/>
    </w:pPr>
    <w:rPr>
      <w:rFonts w:ascii="Tahoma" w:hAnsi="Tahoma" w:cs="Tahoma"/>
      <w:color w:val="100F10"/>
      <w:sz w:val="16"/>
      <w:szCs w:val="16"/>
      <w:lang w:val="es-BO" w:eastAsia="es-BO"/>
    </w:rPr>
  </w:style>
  <w:style w:type="paragraph" w:customStyle="1" w:styleId="font12">
    <w:name w:val="font12"/>
    <w:basedOn w:val="Normal"/>
    <w:rsid w:val="00B37F21"/>
    <w:pPr>
      <w:spacing w:before="100" w:beforeAutospacing="1" w:after="100" w:afterAutospacing="1"/>
    </w:pPr>
    <w:rPr>
      <w:rFonts w:ascii="Tahoma" w:hAnsi="Tahoma" w:cs="Tahoma"/>
      <w:color w:val="282729"/>
      <w:sz w:val="16"/>
      <w:szCs w:val="16"/>
      <w:lang w:val="es-BO" w:eastAsia="es-BO"/>
    </w:rPr>
  </w:style>
  <w:style w:type="paragraph" w:customStyle="1" w:styleId="font13">
    <w:name w:val="font13"/>
    <w:basedOn w:val="Normal"/>
    <w:rsid w:val="00B37F21"/>
    <w:pPr>
      <w:spacing w:before="100" w:beforeAutospacing="1" w:after="100" w:afterAutospacing="1"/>
    </w:pPr>
    <w:rPr>
      <w:rFonts w:ascii="Tahoma" w:hAnsi="Tahoma" w:cs="Tahoma"/>
      <w:i/>
      <w:iCs/>
      <w:color w:val="282729"/>
      <w:sz w:val="16"/>
      <w:szCs w:val="16"/>
      <w:lang w:val="es-BO" w:eastAsia="es-BO"/>
    </w:rPr>
  </w:style>
  <w:style w:type="paragraph" w:customStyle="1" w:styleId="font14">
    <w:name w:val="font14"/>
    <w:basedOn w:val="Normal"/>
    <w:rsid w:val="00B37F21"/>
    <w:pPr>
      <w:spacing w:before="100" w:beforeAutospacing="1" w:after="100" w:afterAutospacing="1"/>
    </w:pPr>
    <w:rPr>
      <w:rFonts w:ascii="Tahoma" w:hAnsi="Tahoma" w:cs="Tahoma"/>
      <w:i/>
      <w:iCs/>
      <w:color w:val="424245"/>
      <w:sz w:val="16"/>
      <w:szCs w:val="16"/>
      <w:lang w:val="es-BO" w:eastAsia="es-BO"/>
    </w:rPr>
  </w:style>
  <w:style w:type="paragraph" w:customStyle="1" w:styleId="font15">
    <w:name w:val="font15"/>
    <w:basedOn w:val="Normal"/>
    <w:rsid w:val="00B37F21"/>
    <w:pPr>
      <w:spacing w:before="100" w:beforeAutospacing="1" w:after="100" w:afterAutospacing="1"/>
    </w:pPr>
    <w:rPr>
      <w:rFonts w:ascii="Tahoma" w:hAnsi="Tahoma" w:cs="Tahoma"/>
      <w:color w:val="424245"/>
      <w:sz w:val="16"/>
      <w:szCs w:val="16"/>
      <w:lang w:val="es-BO" w:eastAsia="es-BO"/>
    </w:rPr>
  </w:style>
  <w:style w:type="paragraph" w:customStyle="1" w:styleId="xl65">
    <w:name w:val="xl65"/>
    <w:basedOn w:val="Normal"/>
    <w:rsid w:val="00B37F21"/>
    <w:pPr>
      <w:pBdr>
        <w:left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66">
    <w:name w:val="xl66"/>
    <w:basedOn w:val="Normal"/>
    <w:rsid w:val="00B37F21"/>
    <w:pPr>
      <w:pBdr>
        <w:bottom w:val="single" w:sz="8" w:space="0" w:color="auto"/>
        <w:right w:val="single" w:sz="8" w:space="0" w:color="auto"/>
      </w:pBdr>
      <w:shd w:val="clear" w:color="000000" w:fill="BFBFBF"/>
      <w:spacing w:before="100" w:beforeAutospacing="1" w:after="100" w:afterAutospacing="1"/>
      <w:textAlignment w:val="center"/>
    </w:pPr>
    <w:rPr>
      <w:rFonts w:ascii="Tahoma" w:hAnsi="Tahoma" w:cs="Tahoma"/>
      <w:b/>
      <w:bCs/>
      <w:color w:val="0D0D0D"/>
      <w:sz w:val="16"/>
      <w:szCs w:val="16"/>
      <w:lang w:val="es-BO" w:eastAsia="es-BO"/>
    </w:rPr>
  </w:style>
  <w:style w:type="paragraph" w:customStyle="1" w:styleId="xl67">
    <w:name w:val="xl67"/>
    <w:basedOn w:val="Normal"/>
    <w:rsid w:val="00B37F21"/>
    <w:pPr>
      <w:pBdr>
        <w:bottom w:val="single" w:sz="8" w:space="0" w:color="auto"/>
        <w:right w:val="single" w:sz="8" w:space="0" w:color="auto"/>
      </w:pBdr>
      <w:shd w:val="clear" w:color="000000" w:fill="BFBFB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68">
    <w:name w:val="xl68"/>
    <w:basedOn w:val="Normal"/>
    <w:rsid w:val="00B37F21"/>
    <w:pPr>
      <w:pBdr>
        <w:bottom w:val="single" w:sz="8" w:space="0" w:color="auto"/>
        <w:right w:val="single" w:sz="8" w:space="0" w:color="auto"/>
      </w:pBdr>
      <w:shd w:val="clear" w:color="000000" w:fill="BFBFB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69">
    <w:name w:val="xl69"/>
    <w:basedOn w:val="Normal"/>
    <w:rsid w:val="00B37F21"/>
    <w:pPr>
      <w:pBdr>
        <w:bottom w:val="single" w:sz="8" w:space="0" w:color="auto"/>
        <w:right w:val="single" w:sz="8" w:space="0" w:color="auto"/>
      </w:pBdr>
      <w:shd w:val="clear" w:color="000000" w:fill="BFBFB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70">
    <w:name w:val="xl70"/>
    <w:basedOn w:val="Normal"/>
    <w:rsid w:val="00B37F21"/>
    <w:pPr>
      <w:pBdr>
        <w:bottom w:val="single" w:sz="8" w:space="0" w:color="auto"/>
        <w:right w:val="single" w:sz="8" w:space="0" w:color="auto"/>
      </w:pBdr>
      <w:shd w:val="clear" w:color="000000" w:fill="BFBFB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71">
    <w:name w:val="xl71"/>
    <w:basedOn w:val="Normal"/>
    <w:rsid w:val="00B37F21"/>
    <w:pPr>
      <w:pBdr>
        <w:bottom w:val="single" w:sz="8" w:space="0" w:color="auto"/>
        <w:right w:val="single" w:sz="8" w:space="0" w:color="auto"/>
      </w:pBdr>
      <w:shd w:val="clear" w:color="000000" w:fill="BFBFB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72">
    <w:name w:val="xl72"/>
    <w:basedOn w:val="Normal"/>
    <w:rsid w:val="00B37F21"/>
    <w:pPr>
      <w:pBdr>
        <w:right w:val="single" w:sz="8" w:space="0" w:color="auto"/>
      </w:pBdr>
      <w:shd w:val="clear" w:color="000000" w:fill="FFFFFF"/>
      <w:spacing w:before="100" w:beforeAutospacing="1" w:after="100" w:afterAutospacing="1"/>
      <w:textAlignment w:val="center"/>
    </w:pPr>
    <w:rPr>
      <w:rFonts w:ascii="Tahoma" w:hAnsi="Tahoma" w:cs="Tahoma"/>
      <w:b/>
      <w:bCs/>
      <w:color w:val="0D0D0D"/>
      <w:sz w:val="16"/>
      <w:szCs w:val="16"/>
      <w:lang w:val="es-BO" w:eastAsia="es-BO"/>
    </w:rPr>
  </w:style>
  <w:style w:type="paragraph" w:customStyle="1" w:styleId="xl73">
    <w:name w:val="xl73"/>
    <w:basedOn w:val="Normal"/>
    <w:rsid w:val="00B37F21"/>
    <w:pPr>
      <w:pBdr>
        <w:right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74">
    <w:name w:val="xl74"/>
    <w:basedOn w:val="Normal"/>
    <w:rsid w:val="00B37F21"/>
    <w:pPr>
      <w:pBdr>
        <w:right w:val="single" w:sz="8" w:space="0" w:color="auto"/>
      </w:pBdr>
      <w:shd w:val="clear" w:color="000000" w:fill="FFFFFF"/>
      <w:spacing w:before="100" w:beforeAutospacing="1" w:after="100" w:afterAutospacing="1"/>
      <w:textAlignment w:val="center"/>
    </w:pPr>
    <w:rPr>
      <w:rFonts w:ascii="Tahoma" w:hAnsi="Tahoma" w:cs="Tahoma"/>
      <w:sz w:val="16"/>
      <w:szCs w:val="16"/>
      <w:lang w:val="es-BO" w:eastAsia="es-BO"/>
    </w:rPr>
  </w:style>
  <w:style w:type="paragraph" w:customStyle="1" w:styleId="xl75">
    <w:name w:val="xl75"/>
    <w:basedOn w:val="Normal"/>
    <w:rsid w:val="00B37F21"/>
    <w:pPr>
      <w:pBdr>
        <w:bottom w:val="single" w:sz="8" w:space="0" w:color="auto"/>
        <w:right w:val="single" w:sz="8" w:space="0" w:color="auto"/>
      </w:pBdr>
      <w:shd w:val="clear" w:color="000000" w:fill="FFFFFF"/>
      <w:spacing w:before="100" w:beforeAutospacing="1" w:after="100" w:afterAutospacing="1"/>
      <w:textAlignment w:val="center"/>
    </w:pPr>
    <w:rPr>
      <w:rFonts w:ascii="Arial" w:hAnsi="Arial" w:cs="Arial"/>
      <w:b/>
      <w:bCs/>
      <w:i/>
      <w:iCs/>
      <w:color w:val="1D1914"/>
      <w:sz w:val="16"/>
      <w:szCs w:val="16"/>
      <w:lang w:val="es-BO" w:eastAsia="es-BO"/>
    </w:rPr>
  </w:style>
  <w:style w:type="paragraph" w:customStyle="1" w:styleId="xl76">
    <w:name w:val="xl76"/>
    <w:basedOn w:val="Normal"/>
    <w:rsid w:val="00B37F21"/>
    <w:pPr>
      <w:pBdr>
        <w:right w:val="single" w:sz="8" w:space="0" w:color="auto"/>
      </w:pBdr>
      <w:shd w:val="clear" w:color="000000" w:fill="FFFFFF"/>
      <w:spacing w:before="100" w:beforeAutospacing="1" w:after="100" w:afterAutospacing="1"/>
      <w:jc w:val="both"/>
      <w:textAlignment w:val="center"/>
    </w:pPr>
    <w:rPr>
      <w:rFonts w:ascii="Tahoma" w:hAnsi="Tahoma" w:cs="Tahoma"/>
      <w:b/>
      <w:bCs/>
      <w:color w:val="000000"/>
      <w:sz w:val="16"/>
      <w:szCs w:val="16"/>
      <w:lang w:val="es-BO" w:eastAsia="es-BO"/>
    </w:rPr>
  </w:style>
  <w:style w:type="paragraph" w:customStyle="1" w:styleId="xl77">
    <w:name w:val="xl77"/>
    <w:basedOn w:val="Normal"/>
    <w:rsid w:val="00B37F21"/>
    <w:pPr>
      <w:pBdr>
        <w:right w:val="single" w:sz="8" w:space="0" w:color="auto"/>
      </w:pBdr>
      <w:shd w:val="clear" w:color="000000" w:fill="FFFFFF"/>
      <w:spacing w:before="100" w:beforeAutospacing="1" w:after="100" w:afterAutospacing="1"/>
      <w:jc w:val="both"/>
      <w:textAlignment w:val="center"/>
    </w:pPr>
    <w:rPr>
      <w:rFonts w:ascii="Tahoma" w:hAnsi="Tahoma" w:cs="Tahoma"/>
      <w:color w:val="000000"/>
      <w:sz w:val="16"/>
      <w:szCs w:val="16"/>
      <w:lang w:val="es-BO" w:eastAsia="es-BO"/>
    </w:rPr>
  </w:style>
  <w:style w:type="paragraph" w:customStyle="1" w:styleId="xl78">
    <w:name w:val="xl78"/>
    <w:basedOn w:val="Normal"/>
    <w:rsid w:val="00B37F21"/>
    <w:pPr>
      <w:pBdr>
        <w:bottom w:val="single" w:sz="8" w:space="0" w:color="auto"/>
        <w:right w:val="single" w:sz="8" w:space="0" w:color="auto"/>
      </w:pBdr>
      <w:shd w:val="clear" w:color="000000" w:fill="FFFFFF"/>
      <w:spacing w:before="100" w:beforeAutospacing="1" w:after="100" w:afterAutospacing="1"/>
      <w:jc w:val="both"/>
      <w:textAlignment w:val="center"/>
    </w:pPr>
    <w:rPr>
      <w:rFonts w:ascii="Tahoma" w:hAnsi="Tahoma" w:cs="Tahoma"/>
      <w:color w:val="000000"/>
      <w:sz w:val="16"/>
      <w:szCs w:val="16"/>
      <w:lang w:val="es-BO" w:eastAsia="es-BO"/>
    </w:rPr>
  </w:style>
  <w:style w:type="paragraph" w:customStyle="1" w:styleId="xl79">
    <w:name w:val="xl79"/>
    <w:basedOn w:val="Normal"/>
    <w:rsid w:val="00B37F21"/>
    <w:pPr>
      <w:pBdr>
        <w:left w:val="single" w:sz="8" w:space="0" w:color="auto"/>
        <w:bottom w:val="single" w:sz="8" w:space="0" w:color="auto"/>
        <w:right w:val="single" w:sz="8" w:space="0" w:color="auto"/>
      </w:pBdr>
      <w:shd w:val="clear" w:color="000000" w:fill="BFBFBF"/>
      <w:spacing w:before="100" w:beforeAutospacing="1" w:after="100" w:afterAutospacing="1"/>
      <w:jc w:val="both"/>
      <w:textAlignment w:val="center"/>
    </w:pPr>
    <w:rPr>
      <w:rFonts w:ascii="Tahoma" w:hAnsi="Tahoma" w:cs="Tahoma"/>
      <w:b/>
      <w:bCs/>
      <w:color w:val="000000"/>
      <w:sz w:val="16"/>
      <w:szCs w:val="16"/>
      <w:lang w:val="es-BO" w:eastAsia="es-BO"/>
    </w:rPr>
  </w:style>
  <w:style w:type="paragraph" w:customStyle="1" w:styleId="xl80">
    <w:name w:val="xl80"/>
    <w:basedOn w:val="Normal"/>
    <w:rsid w:val="00B37F21"/>
    <w:pPr>
      <w:pBdr>
        <w:bottom w:val="single" w:sz="8" w:space="0" w:color="auto"/>
        <w:right w:val="single" w:sz="8" w:space="0" w:color="auto"/>
      </w:pBdr>
      <w:shd w:val="clear" w:color="000000" w:fill="BFBFBF"/>
      <w:spacing w:before="100" w:beforeAutospacing="1" w:after="100" w:afterAutospacing="1"/>
      <w:jc w:val="both"/>
      <w:textAlignment w:val="center"/>
    </w:pPr>
    <w:rPr>
      <w:rFonts w:ascii="Tahoma" w:hAnsi="Tahoma" w:cs="Tahoma"/>
      <w:b/>
      <w:bCs/>
      <w:color w:val="000000"/>
      <w:sz w:val="16"/>
      <w:szCs w:val="16"/>
      <w:lang w:val="es-BO" w:eastAsia="es-BO"/>
    </w:rPr>
  </w:style>
  <w:style w:type="paragraph" w:customStyle="1" w:styleId="xl81">
    <w:name w:val="xl81"/>
    <w:basedOn w:val="Normal"/>
    <w:rsid w:val="00B37F21"/>
    <w:pPr>
      <w:pBdr>
        <w:bottom w:val="single" w:sz="8" w:space="0" w:color="auto"/>
        <w:right w:val="single" w:sz="8" w:space="0" w:color="auto"/>
      </w:pBdr>
      <w:shd w:val="clear" w:color="000000" w:fill="BFBFB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82">
    <w:name w:val="xl82"/>
    <w:basedOn w:val="Normal"/>
    <w:rsid w:val="00B37F21"/>
    <w:pPr>
      <w:pBdr>
        <w:right w:val="single" w:sz="8" w:space="0" w:color="auto"/>
      </w:pBdr>
      <w:shd w:val="clear" w:color="000000" w:fill="FFFFFF"/>
      <w:spacing w:before="100" w:beforeAutospacing="1" w:after="100" w:afterAutospacing="1"/>
      <w:textAlignment w:val="center"/>
    </w:pPr>
    <w:rPr>
      <w:rFonts w:ascii="Tahoma" w:hAnsi="Tahoma" w:cs="Tahoma"/>
      <w:color w:val="000000"/>
      <w:sz w:val="16"/>
      <w:szCs w:val="16"/>
      <w:lang w:val="es-BO" w:eastAsia="es-BO"/>
    </w:rPr>
  </w:style>
  <w:style w:type="paragraph" w:customStyle="1" w:styleId="xl83">
    <w:name w:val="xl83"/>
    <w:basedOn w:val="Normal"/>
    <w:rsid w:val="00B37F21"/>
    <w:pPr>
      <w:pBdr>
        <w:bottom w:val="single" w:sz="8" w:space="0" w:color="auto"/>
        <w:right w:val="single" w:sz="8" w:space="0" w:color="auto"/>
      </w:pBdr>
      <w:shd w:val="clear" w:color="000000" w:fill="BFBFBF"/>
      <w:spacing w:before="100" w:beforeAutospacing="1" w:after="100" w:afterAutospacing="1"/>
      <w:textAlignment w:val="center"/>
    </w:pPr>
    <w:rPr>
      <w:rFonts w:ascii="Tahoma" w:hAnsi="Tahoma" w:cs="Tahoma"/>
      <w:color w:val="000000"/>
      <w:sz w:val="16"/>
      <w:szCs w:val="16"/>
      <w:lang w:val="es-BO" w:eastAsia="es-BO"/>
    </w:rPr>
  </w:style>
  <w:style w:type="paragraph" w:customStyle="1" w:styleId="xl84">
    <w:name w:val="xl84"/>
    <w:basedOn w:val="Normal"/>
    <w:rsid w:val="00B37F21"/>
    <w:pPr>
      <w:pBdr>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16"/>
      <w:szCs w:val="16"/>
      <w:lang w:val="es-BO" w:eastAsia="es-BO"/>
    </w:rPr>
  </w:style>
  <w:style w:type="paragraph" w:customStyle="1" w:styleId="xl85">
    <w:name w:val="xl85"/>
    <w:basedOn w:val="Normal"/>
    <w:rsid w:val="00B37F21"/>
    <w:pPr>
      <w:pBdr>
        <w:right w:val="single" w:sz="8" w:space="0" w:color="auto"/>
      </w:pBdr>
      <w:spacing w:before="100" w:beforeAutospacing="1" w:after="100" w:afterAutospacing="1"/>
      <w:textAlignment w:val="center"/>
    </w:pPr>
    <w:rPr>
      <w:rFonts w:ascii="Tahoma" w:hAnsi="Tahoma" w:cs="Tahoma"/>
      <w:color w:val="100F10"/>
      <w:sz w:val="16"/>
      <w:szCs w:val="16"/>
      <w:lang w:val="es-BO" w:eastAsia="es-BO"/>
    </w:rPr>
  </w:style>
  <w:style w:type="paragraph" w:customStyle="1" w:styleId="xl86">
    <w:name w:val="xl86"/>
    <w:basedOn w:val="Normal"/>
    <w:rsid w:val="00B37F21"/>
    <w:pPr>
      <w:pBdr>
        <w:right w:val="single" w:sz="8" w:space="0" w:color="auto"/>
      </w:pBdr>
      <w:spacing w:before="100" w:beforeAutospacing="1" w:after="100" w:afterAutospacing="1"/>
      <w:jc w:val="both"/>
      <w:textAlignment w:val="center"/>
    </w:pPr>
    <w:rPr>
      <w:rFonts w:ascii="Tahoma" w:hAnsi="Tahoma" w:cs="Tahoma"/>
      <w:color w:val="100F10"/>
      <w:sz w:val="16"/>
      <w:szCs w:val="16"/>
      <w:lang w:val="es-BO" w:eastAsia="es-BO"/>
    </w:rPr>
  </w:style>
  <w:style w:type="paragraph" w:customStyle="1" w:styleId="xl87">
    <w:name w:val="xl87"/>
    <w:basedOn w:val="Normal"/>
    <w:rsid w:val="00B37F21"/>
    <w:pPr>
      <w:pBdr>
        <w:right w:val="single" w:sz="8" w:space="0" w:color="auto"/>
      </w:pBdr>
      <w:spacing w:before="100" w:beforeAutospacing="1" w:after="100" w:afterAutospacing="1"/>
      <w:jc w:val="both"/>
      <w:textAlignment w:val="center"/>
    </w:pPr>
    <w:rPr>
      <w:rFonts w:ascii="Tahoma" w:hAnsi="Tahoma" w:cs="Tahoma"/>
      <w:b/>
      <w:bCs/>
      <w:color w:val="100F10"/>
      <w:sz w:val="16"/>
      <w:szCs w:val="16"/>
      <w:lang w:val="es-BO" w:eastAsia="es-BO"/>
    </w:rPr>
  </w:style>
  <w:style w:type="paragraph" w:customStyle="1" w:styleId="xl88">
    <w:name w:val="xl88"/>
    <w:basedOn w:val="Normal"/>
    <w:rsid w:val="00B37F21"/>
    <w:pPr>
      <w:pBdr>
        <w:right w:val="single" w:sz="8" w:space="0" w:color="auto"/>
      </w:pBdr>
      <w:spacing w:before="100" w:beforeAutospacing="1" w:after="100" w:afterAutospacing="1"/>
      <w:jc w:val="both"/>
      <w:textAlignment w:val="center"/>
    </w:pPr>
    <w:rPr>
      <w:rFonts w:ascii="Tahoma" w:hAnsi="Tahoma" w:cs="Tahoma"/>
      <w:i/>
      <w:iCs/>
      <w:color w:val="100F10"/>
      <w:sz w:val="16"/>
      <w:szCs w:val="16"/>
      <w:lang w:val="es-BO" w:eastAsia="es-BO"/>
    </w:rPr>
  </w:style>
  <w:style w:type="paragraph" w:customStyle="1" w:styleId="xl89">
    <w:name w:val="xl89"/>
    <w:basedOn w:val="Normal"/>
    <w:rsid w:val="00B37F21"/>
    <w:pPr>
      <w:pBdr>
        <w:right w:val="single" w:sz="8" w:space="0" w:color="auto"/>
      </w:pBdr>
      <w:spacing w:before="100" w:beforeAutospacing="1" w:after="100" w:afterAutospacing="1"/>
      <w:textAlignment w:val="center"/>
    </w:pPr>
    <w:rPr>
      <w:rFonts w:ascii="Tahoma" w:hAnsi="Tahoma" w:cs="Tahoma"/>
      <w:color w:val="000000"/>
      <w:sz w:val="16"/>
      <w:szCs w:val="16"/>
      <w:lang w:val="es-BO" w:eastAsia="es-BO"/>
    </w:rPr>
  </w:style>
  <w:style w:type="paragraph" w:customStyle="1" w:styleId="xl90">
    <w:name w:val="xl90"/>
    <w:basedOn w:val="Normal"/>
    <w:rsid w:val="00B37F21"/>
    <w:pPr>
      <w:pBdr>
        <w:right w:val="single" w:sz="8" w:space="0" w:color="auto"/>
      </w:pBdr>
      <w:spacing w:before="100" w:beforeAutospacing="1" w:after="100" w:afterAutospacing="1"/>
      <w:textAlignment w:val="center"/>
    </w:pPr>
    <w:rPr>
      <w:rFonts w:ascii="Tahoma" w:hAnsi="Tahoma" w:cs="Tahoma"/>
      <w:b/>
      <w:bCs/>
      <w:color w:val="100F10"/>
      <w:sz w:val="16"/>
      <w:szCs w:val="16"/>
      <w:lang w:val="es-BO" w:eastAsia="es-BO"/>
    </w:rPr>
  </w:style>
  <w:style w:type="paragraph" w:customStyle="1" w:styleId="xl91">
    <w:name w:val="xl91"/>
    <w:basedOn w:val="Normal"/>
    <w:rsid w:val="00B37F21"/>
    <w:pPr>
      <w:pBdr>
        <w:right w:val="single" w:sz="8" w:space="0" w:color="auto"/>
      </w:pBdr>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92">
    <w:name w:val="xl92"/>
    <w:basedOn w:val="Normal"/>
    <w:rsid w:val="00B37F21"/>
    <w:pPr>
      <w:pBdr>
        <w:bottom w:val="single" w:sz="8" w:space="0" w:color="auto"/>
        <w:right w:val="single" w:sz="8" w:space="0" w:color="auto"/>
      </w:pBdr>
      <w:spacing w:before="100" w:beforeAutospacing="1" w:after="100" w:afterAutospacing="1"/>
      <w:textAlignment w:val="center"/>
    </w:pPr>
    <w:rPr>
      <w:rFonts w:ascii="Tahoma" w:hAnsi="Tahoma" w:cs="Tahoma"/>
      <w:color w:val="100F10"/>
      <w:sz w:val="16"/>
      <w:szCs w:val="16"/>
      <w:lang w:val="es-BO" w:eastAsia="es-BO"/>
    </w:rPr>
  </w:style>
  <w:style w:type="paragraph" w:customStyle="1" w:styleId="xl93">
    <w:name w:val="xl93"/>
    <w:basedOn w:val="Normal"/>
    <w:rsid w:val="00B37F21"/>
    <w:pPr>
      <w:pBdr>
        <w:left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b/>
      <w:bCs/>
      <w:color w:val="000000"/>
      <w:lang w:val="es-BO" w:eastAsia="es-BO"/>
    </w:rPr>
  </w:style>
  <w:style w:type="paragraph" w:customStyle="1" w:styleId="xl94">
    <w:name w:val="xl94"/>
    <w:basedOn w:val="Normal"/>
    <w:rsid w:val="00B37F21"/>
    <w:pPr>
      <w:pBdr>
        <w:right w:val="single" w:sz="8" w:space="0" w:color="auto"/>
      </w:pBdr>
      <w:spacing w:before="100" w:beforeAutospacing="1" w:after="100" w:afterAutospacing="1"/>
      <w:jc w:val="both"/>
      <w:textAlignment w:val="center"/>
    </w:pPr>
    <w:rPr>
      <w:rFonts w:ascii="Tahoma" w:hAnsi="Tahoma" w:cs="Tahoma"/>
      <w:color w:val="000000"/>
      <w:sz w:val="16"/>
      <w:szCs w:val="16"/>
      <w:lang w:val="es-BO" w:eastAsia="es-BO"/>
    </w:rPr>
  </w:style>
  <w:style w:type="paragraph" w:customStyle="1" w:styleId="xl95">
    <w:name w:val="xl95"/>
    <w:basedOn w:val="Normal"/>
    <w:rsid w:val="00B37F21"/>
    <w:pPr>
      <w:pBdr>
        <w:bottom w:val="single" w:sz="8" w:space="0" w:color="auto"/>
        <w:right w:val="single" w:sz="8" w:space="0" w:color="auto"/>
      </w:pBdr>
      <w:spacing w:before="100" w:beforeAutospacing="1" w:after="100" w:afterAutospacing="1"/>
      <w:jc w:val="both"/>
      <w:textAlignment w:val="center"/>
    </w:pPr>
    <w:rPr>
      <w:rFonts w:ascii="Tahoma" w:hAnsi="Tahoma" w:cs="Tahoma"/>
      <w:color w:val="000000"/>
      <w:sz w:val="16"/>
      <w:szCs w:val="16"/>
      <w:lang w:val="es-BO" w:eastAsia="es-BO"/>
    </w:rPr>
  </w:style>
  <w:style w:type="paragraph" w:customStyle="1" w:styleId="xl96">
    <w:name w:val="xl96"/>
    <w:basedOn w:val="Normal"/>
    <w:rsid w:val="00B37F21"/>
    <w:pPr>
      <w:pBdr>
        <w:bottom w:val="single" w:sz="8" w:space="0" w:color="auto"/>
        <w:right w:val="single" w:sz="8" w:space="0" w:color="auto"/>
      </w:pBdr>
      <w:spacing w:before="100" w:beforeAutospacing="1" w:after="100" w:afterAutospacing="1"/>
      <w:jc w:val="center"/>
      <w:textAlignment w:val="center"/>
    </w:pPr>
    <w:rPr>
      <w:rFonts w:ascii="Tahoma" w:hAnsi="Tahoma" w:cs="Tahoma"/>
      <w:color w:val="808080"/>
      <w:sz w:val="14"/>
      <w:szCs w:val="14"/>
      <w:lang w:val="es-BO" w:eastAsia="es-BO"/>
    </w:rPr>
  </w:style>
  <w:style w:type="paragraph" w:customStyle="1" w:styleId="xl97">
    <w:name w:val="xl97"/>
    <w:basedOn w:val="Normal"/>
    <w:rsid w:val="00B37F21"/>
    <w:pPr>
      <w:pBdr>
        <w:bottom w:val="single" w:sz="8" w:space="0" w:color="auto"/>
        <w:right w:val="single" w:sz="8" w:space="0" w:color="auto"/>
      </w:pBdr>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98">
    <w:name w:val="xl98"/>
    <w:basedOn w:val="Normal"/>
    <w:rsid w:val="00B37F21"/>
    <w:pPr>
      <w:pBdr>
        <w:bottom w:val="single" w:sz="8" w:space="0" w:color="auto"/>
        <w:right w:val="single" w:sz="8" w:space="0" w:color="auto"/>
      </w:pBdr>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99">
    <w:name w:val="xl99"/>
    <w:basedOn w:val="Normal"/>
    <w:rsid w:val="00B37F21"/>
    <w:pPr>
      <w:pBdr>
        <w:top w:val="single" w:sz="8" w:space="0" w:color="auto"/>
        <w:left w:val="single" w:sz="8" w:space="0" w:color="auto"/>
        <w:bottom w:val="single" w:sz="8" w:space="0" w:color="auto"/>
      </w:pBdr>
      <w:shd w:val="clear" w:color="000000" w:fill="BFBFB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00">
    <w:name w:val="xl100"/>
    <w:basedOn w:val="Normal"/>
    <w:rsid w:val="00B37F21"/>
    <w:pPr>
      <w:pBdr>
        <w:top w:val="single" w:sz="8" w:space="0" w:color="auto"/>
        <w:bottom w:val="single" w:sz="8" w:space="0" w:color="auto"/>
      </w:pBdr>
      <w:shd w:val="clear" w:color="000000" w:fill="BFBFB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01">
    <w:name w:val="xl101"/>
    <w:basedOn w:val="Normal"/>
    <w:rsid w:val="00B37F21"/>
    <w:pPr>
      <w:pBdr>
        <w:top w:val="single" w:sz="8" w:space="0" w:color="auto"/>
        <w:bottom w:val="single" w:sz="8" w:space="0" w:color="auto"/>
        <w:right w:val="single" w:sz="8" w:space="0" w:color="000000"/>
      </w:pBdr>
      <w:shd w:val="clear" w:color="000000" w:fill="BFBFB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02">
    <w:name w:val="xl102"/>
    <w:basedOn w:val="Normal"/>
    <w:rsid w:val="00B37F21"/>
    <w:pPr>
      <w:pBdr>
        <w:left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03">
    <w:name w:val="xl103"/>
    <w:basedOn w:val="Normal"/>
    <w:rsid w:val="00B37F21"/>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04">
    <w:name w:val="xl104"/>
    <w:basedOn w:val="Normal"/>
    <w:rsid w:val="00B37F21"/>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05">
    <w:name w:val="xl105"/>
    <w:basedOn w:val="Normal"/>
    <w:rsid w:val="00B37F21"/>
    <w:pPr>
      <w:pBdr>
        <w:top w:val="single" w:sz="8" w:space="0" w:color="auto"/>
        <w:left w:val="single" w:sz="8" w:space="0" w:color="auto"/>
        <w:right w:val="single" w:sz="8" w:space="0" w:color="auto"/>
      </w:pBdr>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06">
    <w:name w:val="xl106"/>
    <w:basedOn w:val="Normal"/>
    <w:rsid w:val="00B37F21"/>
    <w:pPr>
      <w:pBdr>
        <w:left w:val="single" w:sz="8" w:space="0" w:color="auto"/>
        <w:right w:val="single" w:sz="8" w:space="0" w:color="auto"/>
      </w:pBdr>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07">
    <w:name w:val="xl107"/>
    <w:basedOn w:val="Normal"/>
    <w:rsid w:val="00B37F21"/>
    <w:pPr>
      <w:pBdr>
        <w:left w:val="single" w:sz="8" w:space="0" w:color="auto"/>
        <w:bottom w:val="single" w:sz="8" w:space="0" w:color="auto"/>
        <w:right w:val="single" w:sz="8" w:space="0" w:color="auto"/>
      </w:pBdr>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08">
    <w:name w:val="xl108"/>
    <w:basedOn w:val="Normal"/>
    <w:rsid w:val="00B37F21"/>
    <w:pPr>
      <w:pBdr>
        <w:top w:val="single" w:sz="8" w:space="0" w:color="auto"/>
        <w:left w:val="single" w:sz="8" w:space="0" w:color="auto"/>
        <w:right w:val="single" w:sz="8" w:space="0" w:color="auto"/>
      </w:pBdr>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09">
    <w:name w:val="xl109"/>
    <w:basedOn w:val="Normal"/>
    <w:rsid w:val="00B37F21"/>
    <w:pPr>
      <w:pBdr>
        <w:left w:val="single" w:sz="8" w:space="0" w:color="auto"/>
        <w:right w:val="single" w:sz="8" w:space="0" w:color="auto"/>
      </w:pBdr>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10">
    <w:name w:val="xl110"/>
    <w:basedOn w:val="Normal"/>
    <w:rsid w:val="00B37F21"/>
    <w:pPr>
      <w:pBdr>
        <w:left w:val="single" w:sz="8"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11">
    <w:name w:val="xl111"/>
    <w:basedOn w:val="Normal"/>
    <w:rsid w:val="00B37F21"/>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12">
    <w:name w:val="xl112"/>
    <w:basedOn w:val="Normal"/>
    <w:rsid w:val="00B37F21"/>
    <w:pPr>
      <w:pBdr>
        <w:left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13">
    <w:name w:val="xl113"/>
    <w:basedOn w:val="Normal"/>
    <w:rsid w:val="00B37F21"/>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14">
    <w:name w:val="xl114"/>
    <w:basedOn w:val="Normal"/>
    <w:rsid w:val="00B37F21"/>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15">
    <w:name w:val="xl115"/>
    <w:basedOn w:val="Normal"/>
    <w:rsid w:val="00B37F21"/>
    <w:pPr>
      <w:pBdr>
        <w:left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16">
    <w:name w:val="xl116"/>
    <w:basedOn w:val="Normal"/>
    <w:rsid w:val="00B37F21"/>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17">
    <w:name w:val="xl117"/>
    <w:basedOn w:val="Normal"/>
    <w:rsid w:val="00B37F21"/>
    <w:pPr>
      <w:pBdr>
        <w:left w:val="single" w:sz="8" w:space="0" w:color="auto"/>
        <w:right w:val="single" w:sz="8" w:space="0" w:color="auto"/>
      </w:pBdr>
      <w:shd w:val="clear" w:color="000000" w:fill="FFFFFF"/>
      <w:spacing w:before="100" w:beforeAutospacing="1" w:after="100" w:afterAutospacing="1"/>
      <w:jc w:val="both"/>
      <w:textAlignment w:val="center"/>
    </w:pPr>
    <w:rPr>
      <w:rFonts w:ascii="Tahoma" w:hAnsi="Tahoma" w:cs="Tahoma"/>
      <w:b/>
      <w:bCs/>
      <w:color w:val="000000"/>
      <w:sz w:val="16"/>
      <w:szCs w:val="16"/>
      <w:lang w:val="es-BO" w:eastAsia="es-BO"/>
    </w:rPr>
  </w:style>
  <w:style w:type="paragraph" w:customStyle="1" w:styleId="xl118">
    <w:name w:val="xl118"/>
    <w:basedOn w:val="Normal"/>
    <w:rsid w:val="00B37F21"/>
    <w:pPr>
      <w:pBdr>
        <w:top w:val="single" w:sz="8" w:space="0" w:color="auto"/>
        <w:left w:val="single" w:sz="8" w:space="0" w:color="auto"/>
        <w:right w:val="single" w:sz="8" w:space="0" w:color="auto"/>
      </w:pBdr>
      <w:shd w:val="clear" w:color="000000" w:fill="FFFFFF"/>
      <w:spacing w:before="100" w:beforeAutospacing="1" w:after="100" w:afterAutospacing="1"/>
      <w:jc w:val="both"/>
      <w:textAlignment w:val="center"/>
    </w:pPr>
    <w:rPr>
      <w:rFonts w:ascii="Tahoma" w:hAnsi="Tahoma" w:cs="Tahoma"/>
      <w:b/>
      <w:bCs/>
      <w:color w:val="000000"/>
      <w:sz w:val="16"/>
      <w:szCs w:val="16"/>
      <w:lang w:val="es-BO" w:eastAsia="es-BO"/>
    </w:rPr>
  </w:style>
  <w:style w:type="paragraph" w:customStyle="1" w:styleId="xl119">
    <w:name w:val="xl119"/>
    <w:basedOn w:val="Normal"/>
    <w:rsid w:val="00B37F21"/>
    <w:pPr>
      <w:pBdr>
        <w:left w:val="single" w:sz="8" w:space="0" w:color="auto"/>
        <w:bottom w:val="single" w:sz="8" w:space="0" w:color="auto"/>
        <w:right w:val="single" w:sz="8" w:space="0" w:color="auto"/>
      </w:pBdr>
      <w:shd w:val="clear" w:color="000000" w:fill="FFFFFF"/>
      <w:spacing w:before="100" w:beforeAutospacing="1" w:after="100" w:afterAutospacing="1"/>
      <w:jc w:val="both"/>
      <w:textAlignment w:val="center"/>
    </w:pPr>
    <w:rPr>
      <w:rFonts w:ascii="Tahoma" w:hAnsi="Tahoma" w:cs="Tahoma"/>
      <w:b/>
      <w:bCs/>
      <w:color w:val="000000"/>
      <w:sz w:val="16"/>
      <w:szCs w:val="16"/>
      <w:lang w:val="es-BO" w:eastAsia="es-BO"/>
    </w:rPr>
  </w:style>
  <w:style w:type="paragraph" w:customStyle="1" w:styleId="xl120">
    <w:name w:val="xl120"/>
    <w:basedOn w:val="Normal"/>
    <w:rsid w:val="00B37F21"/>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lang w:val="es-BO" w:eastAsia="es-BO"/>
    </w:rPr>
  </w:style>
  <w:style w:type="paragraph" w:customStyle="1" w:styleId="xl121">
    <w:name w:val="xl121"/>
    <w:basedOn w:val="Normal"/>
    <w:rsid w:val="00B37F21"/>
    <w:pPr>
      <w:pBdr>
        <w:left w:val="single" w:sz="8" w:space="0" w:color="auto"/>
        <w:right w:val="single" w:sz="8" w:space="0" w:color="auto"/>
      </w:pBdr>
      <w:shd w:val="clear" w:color="000000" w:fill="FFFFFF"/>
      <w:spacing w:before="100" w:beforeAutospacing="1" w:after="100" w:afterAutospacing="1"/>
      <w:textAlignment w:val="center"/>
    </w:pPr>
    <w:rPr>
      <w:lang w:val="es-BO" w:eastAsia="es-BO"/>
    </w:rPr>
  </w:style>
  <w:style w:type="paragraph" w:customStyle="1" w:styleId="xl122">
    <w:name w:val="xl122"/>
    <w:basedOn w:val="Normal"/>
    <w:rsid w:val="00B37F21"/>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lang w:val="es-BO" w:eastAsia="es-BO"/>
    </w:rPr>
  </w:style>
  <w:style w:type="paragraph" w:customStyle="1" w:styleId="xl123">
    <w:name w:val="xl123"/>
    <w:basedOn w:val="Normal"/>
    <w:rsid w:val="00B37F21"/>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24">
    <w:name w:val="xl124"/>
    <w:basedOn w:val="Normal"/>
    <w:rsid w:val="00B37F21"/>
    <w:pPr>
      <w:pBdr>
        <w:left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25">
    <w:name w:val="xl125"/>
    <w:basedOn w:val="Normal"/>
    <w:rsid w:val="00B37F21"/>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26">
    <w:name w:val="xl126"/>
    <w:basedOn w:val="Normal"/>
    <w:rsid w:val="00B37F21"/>
    <w:pPr>
      <w:pBdr>
        <w:left w:val="single" w:sz="8" w:space="0" w:color="auto"/>
        <w:right w:val="single" w:sz="8" w:space="0" w:color="auto"/>
      </w:pBdr>
      <w:spacing w:before="100" w:beforeAutospacing="1" w:after="100" w:afterAutospacing="1"/>
      <w:jc w:val="center"/>
      <w:textAlignment w:val="center"/>
    </w:pPr>
    <w:rPr>
      <w:color w:val="000000"/>
      <w:lang w:val="es-BO" w:eastAsia="es-BO"/>
    </w:rPr>
  </w:style>
  <w:style w:type="paragraph" w:customStyle="1" w:styleId="xl127">
    <w:name w:val="xl127"/>
    <w:basedOn w:val="Normal"/>
    <w:rsid w:val="00B37F21"/>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lang w:val="es-BO" w:eastAsia="es-BO"/>
    </w:rPr>
  </w:style>
  <w:style w:type="paragraph" w:customStyle="1" w:styleId="xl128">
    <w:name w:val="xl128"/>
    <w:basedOn w:val="Normal"/>
    <w:rsid w:val="00B37F21"/>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lang w:val="es-BO" w:eastAsia="es-BO"/>
    </w:rPr>
  </w:style>
  <w:style w:type="paragraph" w:customStyle="1" w:styleId="xl129">
    <w:name w:val="xl129"/>
    <w:basedOn w:val="Normal"/>
    <w:rsid w:val="00B37F21"/>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0"/>
      <w:szCs w:val="20"/>
      <w:lang w:val="es-BO" w:eastAsia="es-BO"/>
    </w:rPr>
  </w:style>
  <w:style w:type="paragraph" w:customStyle="1" w:styleId="xl130">
    <w:name w:val="xl130"/>
    <w:basedOn w:val="Normal"/>
    <w:rsid w:val="00B37F21"/>
    <w:pPr>
      <w:pBdr>
        <w:left w:val="single" w:sz="8" w:space="0" w:color="auto"/>
        <w:right w:val="single" w:sz="8" w:space="0" w:color="auto"/>
      </w:pBdr>
      <w:spacing w:before="100" w:beforeAutospacing="1" w:after="100" w:afterAutospacing="1"/>
      <w:jc w:val="center"/>
      <w:textAlignment w:val="center"/>
    </w:pPr>
    <w:rPr>
      <w:color w:val="000000"/>
      <w:sz w:val="20"/>
      <w:szCs w:val="20"/>
      <w:lang w:val="es-BO" w:eastAsia="es-BO"/>
    </w:rPr>
  </w:style>
  <w:style w:type="paragraph" w:customStyle="1" w:styleId="xl131">
    <w:name w:val="xl131"/>
    <w:basedOn w:val="Normal"/>
    <w:rsid w:val="00B37F21"/>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lang w:val="es-BO" w:eastAsia="es-BO"/>
    </w:rPr>
  </w:style>
  <w:style w:type="paragraph" w:customStyle="1" w:styleId="xl132">
    <w:name w:val="xl132"/>
    <w:basedOn w:val="Normal"/>
    <w:rsid w:val="00B37F21"/>
    <w:pPr>
      <w:pBdr>
        <w:top w:val="single" w:sz="8" w:space="0" w:color="auto"/>
        <w:left w:val="single" w:sz="8" w:space="0" w:color="auto"/>
        <w:right w:val="single" w:sz="8" w:space="0" w:color="auto"/>
      </w:pBdr>
      <w:shd w:val="clear" w:color="000000" w:fill="FFFFFF"/>
      <w:spacing w:before="100" w:beforeAutospacing="1" w:after="100" w:afterAutospacing="1"/>
    </w:pPr>
    <w:rPr>
      <w:rFonts w:ascii="Tahoma" w:hAnsi="Tahoma" w:cs="Tahoma"/>
      <w:color w:val="000000"/>
      <w:sz w:val="16"/>
      <w:szCs w:val="16"/>
      <w:lang w:val="es-BO" w:eastAsia="es-BO"/>
    </w:rPr>
  </w:style>
  <w:style w:type="paragraph" w:customStyle="1" w:styleId="xl133">
    <w:name w:val="xl133"/>
    <w:basedOn w:val="Normal"/>
    <w:rsid w:val="00B37F21"/>
    <w:pPr>
      <w:pBdr>
        <w:left w:val="single" w:sz="8" w:space="0" w:color="auto"/>
        <w:right w:val="single" w:sz="8" w:space="0" w:color="auto"/>
      </w:pBdr>
      <w:shd w:val="clear" w:color="000000" w:fill="FFFFFF"/>
      <w:spacing w:before="100" w:beforeAutospacing="1" w:after="100" w:afterAutospacing="1"/>
    </w:pPr>
    <w:rPr>
      <w:rFonts w:ascii="Tahoma" w:hAnsi="Tahoma" w:cs="Tahoma"/>
      <w:color w:val="000000"/>
      <w:sz w:val="16"/>
      <w:szCs w:val="16"/>
      <w:lang w:val="es-BO" w:eastAsia="es-BO"/>
    </w:rPr>
  </w:style>
  <w:style w:type="paragraph" w:customStyle="1" w:styleId="xl134">
    <w:name w:val="xl134"/>
    <w:basedOn w:val="Normal"/>
    <w:rsid w:val="00B37F21"/>
    <w:pPr>
      <w:pBdr>
        <w:left w:val="single" w:sz="8" w:space="0" w:color="auto"/>
        <w:bottom w:val="single" w:sz="8" w:space="0" w:color="auto"/>
        <w:right w:val="single" w:sz="8" w:space="0" w:color="auto"/>
      </w:pBdr>
      <w:shd w:val="clear" w:color="000000" w:fill="FFFFFF"/>
      <w:spacing w:before="100" w:beforeAutospacing="1" w:after="100" w:afterAutospacing="1"/>
    </w:pPr>
    <w:rPr>
      <w:rFonts w:ascii="Tahoma" w:hAnsi="Tahoma" w:cs="Tahoma"/>
      <w:color w:val="000000"/>
      <w:sz w:val="16"/>
      <w:szCs w:val="16"/>
      <w:lang w:val="es-BO" w:eastAsia="es-BO"/>
    </w:rPr>
  </w:style>
  <w:style w:type="paragraph" w:customStyle="1" w:styleId="xl135">
    <w:name w:val="xl135"/>
    <w:basedOn w:val="Normal"/>
    <w:rsid w:val="00B37F21"/>
    <w:pPr>
      <w:pBdr>
        <w:top w:val="single" w:sz="8" w:space="0" w:color="auto"/>
        <w:left w:val="single" w:sz="8" w:space="0" w:color="auto"/>
        <w:right w:val="single" w:sz="8" w:space="0" w:color="auto"/>
      </w:pBdr>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36">
    <w:name w:val="xl136"/>
    <w:basedOn w:val="Normal"/>
    <w:rsid w:val="00B37F21"/>
    <w:pPr>
      <w:pBdr>
        <w:left w:val="single" w:sz="8" w:space="0" w:color="auto"/>
        <w:right w:val="single" w:sz="8" w:space="0" w:color="auto"/>
      </w:pBdr>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37">
    <w:name w:val="xl137"/>
    <w:basedOn w:val="Normal"/>
    <w:rsid w:val="00B37F21"/>
    <w:pPr>
      <w:pBdr>
        <w:left w:val="single" w:sz="8" w:space="0" w:color="auto"/>
        <w:bottom w:val="single" w:sz="8" w:space="0" w:color="auto"/>
        <w:right w:val="single" w:sz="8" w:space="0" w:color="auto"/>
      </w:pBdr>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38">
    <w:name w:val="xl138"/>
    <w:basedOn w:val="Normal"/>
    <w:rsid w:val="00B37F21"/>
    <w:pPr>
      <w:pBdr>
        <w:top w:val="single" w:sz="8" w:space="0" w:color="auto"/>
        <w:left w:val="single" w:sz="8" w:space="0" w:color="auto"/>
        <w:right w:val="single" w:sz="8" w:space="0" w:color="auto"/>
      </w:pBdr>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39">
    <w:name w:val="xl139"/>
    <w:basedOn w:val="Normal"/>
    <w:rsid w:val="00B37F21"/>
    <w:pPr>
      <w:pBdr>
        <w:left w:val="single" w:sz="8" w:space="0" w:color="auto"/>
        <w:right w:val="single" w:sz="8" w:space="0" w:color="auto"/>
      </w:pBdr>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40">
    <w:name w:val="xl140"/>
    <w:basedOn w:val="Normal"/>
    <w:rsid w:val="00B37F21"/>
    <w:pPr>
      <w:pBdr>
        <w:left w:val="single" w:sz="8"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41">
    <w:name w:val="xl141"/>
    <w:basedOn w:val="Normal"/>
    <w:rsid w:val="00B37F21"/>
    <w:pPr>
      <w:pBdr>
        <w:top w:val="single" w:sz="8" w:space="0" w:color="auto"/>
        <w:left w:val="single" w:sz="8" w:space="0" w:color="auto"/>
        <w:right w:val="single" w:sz="8" w:space="0" w:color="auto"/>
      </w:pBdr>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42">
    <w:name w:val="xl142"/>
    <w:basedOn w:val="Normal"/>
    <w:rsid w:val="00B37F21"/>
    <w:pPr>
      <w:pBdr>
        <w:left w:val="single" w:sz="8" w:space="0" w:color="auto"/>
        <w:right w:val="single" w:sz="8" w:space="0" w:color="auto"/>
      </w:pBdr>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43">
    <w:name w:val="xl143"/>
    <w:basedOn w:val="Normal"/>
    <w:rsid w:val="00B37F21"/>
    <w:pPr>
      <w:pBdr>
        <w:left w:val="single" w:sz="8"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44">
    <w:name w:val="xl144"/>
    <w:basedOn w:val="Normal"/>
    <w:rsid w:val="00B37F21"/>
    <w:pPr>
      <w:pBdr>
        <w:top w:val="single" w:sz="8" w:space="0" w:color="auto"/>
        <w:left w:val="single" w:sz="8" w:space="0" w:color="auto"/>
        <w:bottom w:val="single" w:sz="8" w:space="0" w:color="auto"/>
      </w:pBdr>
      <w:shd w:val="clear" w:color="000000" w:fill="BFBFB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45">
    <w:name w:val="xl145"/>
    <w:basedOn w:val="Normal"/>
    <w:rsid w:val="00B37F21"/>
    <w:pPr>
      <w:pBdr>
        <w:top w:val="single" w:sz="8" w:space="0" w:color="auto"/>
        <w:bottom w:val="single" w:sz="8" w:space="0" w:color="auto"/>
      </w:pBdr>
      <w:shd w:val="clear" w:color="000000" w:fill="BFBFB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46">
    <w:name w:val="xl146"/>
    <w:basedOn w:val="Normal"/>
    <w:rsid w:val="00B37F21"/>
    <w:pPr>
      <w:pBdr>
        <w:top w:val="single" w:sz="8" w:space="0" w:color="auto"/>
        <w:bottom w:val="single" w:sz="8" w:space="0" w:color="auto"/>
        <w:right w:val="single" w:sz="8" w:space="0" w:color="000000"/>
      </w:pBdr>
      <w:shd w:val="clear" w:color="000000" w:fill="BFBFB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47">
    <w:name w:val="xl147"/>
    <w:basedOn w:val="Normal"/>
    <w:rsid w:val="00B37F21"/>
    <w:pPr>
      <w:pBdr>
        <w:top w:val="single" w:sz="8" w:space="0" w:color="auto"/>
        <w:left w:val="single" w:sz="8" w:space="31" w:color="auto"/>
        <w:bottom w:val="single" w:sz="8" w:space="0" w:color="auto"/>
      </w:pBdr>
      <w:spacing w:before="100" w:beforeAutospacing="1" w:after="100" w:afterAutospacing="1"/>
      <w:ind w:firstLineChars="500" w:firstLine="500"/>
      <w:textAlignment w:val="center"/>
    </w:pPr>
    <w:rPr>
      <w:rFonts w:ascii="Tahoma" w:hAnsi="Tahoma" w:cs="Tahoma"/>
      <w:b/>
      <w:bCs/>
      <w:color w:val="000000"/>
      <w:sz w:val="16"/>
      <w:szCs w:val="16"/>
      <w:lang w:val="es-BO" w:eastAsia="es-BO"/>
    </w:rPr>
  </w:style>
  <w:style w:type="paragraph" w:customStyle="1" w:styleId="xl148">
    <w:name w:val="xl148"/>
    <w:basedOn w:val="Normal"/>
    <w:rsid w:val="00B37F21"/>
    <w:pPr>
      <w:pBdr>
        <w:top w:val="single" w:sz="8" w:space="0" w:color="auto"/>
        <w:bottom w:val="single" w:sz="8" w:space="0" w:color="auto"/>
      </w:pBdr>
      <w:spacing w:before="100" w:beforeAutospacing="1" w:after="100" w:afterAutospacing="1"/>
      <w:ind w:firstLineChars="500" w:firstLine="500"/>
      <w:textAlignment w:val="center"/>
    </w:pPr>
    <w:rPr>
      <w:rFonts w:ascii="Tahoma" w:hAnsi="Tahoma" w:cs="Tahoma"/>
      <w:b/>
      <w:bCs/>
      <w:color w:val="000000"/>
      <w:sz w:val="16"/>
      <w:szCs w:val="16"/>
      <w:lang w:val="es-BO" w:eastAsia="es-BO"/>
    </w:rPr>
  </w:style>
  <w:style w:type="paragraph" w:customStyle="1" w:styleId="xl149">
    <w:name w:val="xl149"/>
    <w:basedOn w:val="Normal"/>
    <w:rsid w:val="00B37F21"/>
    <w:pPr>
      <w:pBdr>
        <w:top w:val="single" w:sz="8" w:space="0" w:color="auto"/>
        <w:bottom w:val="single" w:sz="8" w:space="0" w:color="auto"/>
        <w:right w:val="single" w:sz="8" w:space="0" w:color="auto"/>
      </w:pBdr>
      <w:spacing w:before="100" w:beforeAutospacing="1" w:after="100" w:afterAutospacing="1"/>
      <w:ind w:firstLineChars="500" w:firstLine="500"/>
      <w:textAlignment w:val="center"/>
    </w:pPr>
    <w:rPr>
      <w:rFonts w:ascii="Tahoma" w:hAnsi="Tahoma" w:cs="Tahoma"/>
      <w:b/>
      <w:bCs/>
      <w:color w:val="000000"/>
      <w:sz w:val="16"/>
      <w:szCs w:val="16"/>
      <w:lang w:val="es-BO" w:eastAsia="es-BO"/>
    </w:rPr>
  </w:style>
  <w:style w:type="paragraph" w:customStyle="1" w:styleId="xl150">
    <w:name w:val="xl150"/>
    <w:basedOn w:val="Normal"/>
    <w:rsid w:val="00B37F21"/>
    <w:pPr>
      <w:pBdr>
        <w:top w:val="single" w:sz="8" w:space="0" w:color="auto"/>
        <w:left w:val="single" w:sz="8" w:space="0" w:color="auto"/>
      </w:pBdr>
      <w:shd w:val="clear" w:color="000000" w:fill="FFFFFF"/>
      <w:spacing w:before="100" w:beforeAutospacing="1" w:after="100" w:afterAutospacing="1"/>
      <w:jc w:val="both"/>
      <w:textAlignment w:val="center"/>
    </w:pPr>
    <w:rPr>
      <w:rFonts w:ascii="Tahoma" w:hAnsi="Tahoma" w:cs="Tahoma"/>
      <w:color w:val="0D0D0D"/>
      <w:sz w:val="16"/>
      <w:szCs w:val="16"/>
      <w:lang w:val="es-BO" w:eastAsia="es-BO"/>
    </w:rPr>
  </w:style>
  <w:style w:type="paragraph" w:customStyle="1" w:styleId="xl151">
    <w:name w:val="xl151"/>
    <w:basedOn w:val="Normal"/>
    <w:rsid w:val="00B37F21"/>
    <w:pPr>
      <w:pBdr>
        <w:top w:val="single" w:sz="8" w:space="0" w:color="auto"/>
      </w:pBdr>
      <w:shd w:val="clear" w:color="000000" w:fill="FFFFFF"/>
      <w:spacing w:before="100" w:beforeAutospacing="1" w:after="100" w:afterAutospacing="1"/>
      <w:jc w:val="both"/>
      <w:textAlignment w:val="center"/>
    </w:pPr>
    <w:rPr>
      <w:rFonts w:ascii="Tahoma" w:hAnsi="Tahoma" w:cs="Tahoma"/>
      <w:color w:val="0D0D0D"/>
      <w:sz w:val="16"/>
      <w:szCs w:val="16"/>
      <w:lang w:val="es-BO" w:eastAsia="es-BO"/>
    </w:rPr>
  </w:style>
  <w:style w:type="paragraph" w:customStyle="1" w:styleId="xl152">
    <w:name w:val="xl152"/>
    <w:basedOn w:val="Normal"/>
    <w:rsid w:val="00B37F21"/>
    <w:pPr>
      <w:pBdr>
        <w:top w:val="single" w:sz="8" w:space="0" w:color="auto"/>
        <w:right w:val="single" w:sz="8" w:space="0" w:color="000000"/>
      </w:pBdr>
      <w:shd w:val="clear" w:color="000000" w:fill="FFFFFF"/>
      <w:spacing w:before="100" w:beforeAutospacing="1" w:after="100" w:afterAutospacing="1"/>
      <w:jc w:val="both"/>
      <w:textAlignment w:val="center"/>
    </w:pPr>
    <w:rPr>
      <w:rFonts w:ascii="Tahoma" w:hAnsi="Tahoma" w:cs="Tahoma"/>
      <w:color w:val="0D0D0D"/>
      <w:sz w:val="16"/>
      <w:szCs w:val="16"/>
      <w:lang w:val="es-BO" w:eastAsia="es-BO"/>
    </w:rPr>
  </w:style>
  <w:style w:type="paragraph" w:customStyle="1" w:styleId="xl153">
    <w:name w:val="xl153"/>
    <w:basedOn w:val="Normal"/>
    <w:rsid w:val="00B37F21"/>
    <w:pPr>
      <w:pBdr>
        <w:left w:val="single" w:sz="8" w:space="0" w:color="auto"/>
        <w:bottom w:val="single" w:sz="8" w:space="0" w:color="auto"/>
      </w:pBdr>
      <w:shd w:val="clear" w:color="000000" w:fill="FFFFFF"/>
      <w:spacing w:before="100" w:beforeAutospacing="1" w:after="100" w:afterAutospacing="1"/>
      <w:jc w:val="both"/>
      <w:textAlignment w:val="center"/>
    </w:pPr>
    <w:rPr>
      <w:rFonts w:ascii="Tahoma" w:hAnsi="Tahoma" w:cs="Tahoma"/>
      <w:color w:val="0D0D0D"/>
      <w:sz w:val="16"/>
      <w:szCs w:val="16"/>
      <w:lang w:val="es-BO" w:eastAsia="es-BO"/>
    </w:rPr>
  </w:style>
  <w:style w:type="paragraph" w:customStyle="1" w:styleId="xl154">
    <w:name w:val="xl154"/>
    <w:basedOn w:val="Normal"/>
    <w:rsid w:val="00B37F21"/>
    <w:pPr>
      <w:pBdr>
        <w:bottom w:val="single" w:sz="8" w:space="0" w:color="auto"/>
      </w:pBdr>
      <w:shd w:val="clear" w:color="000000" w:fill="FFFFFF"/>
      <w:spacing w:before="100" w:beforeAutospacing="1" w:after="100" w:afterAutospacing="1"/>
      <w:jc w:val="both"/>
      <w:textAlignment w:val="center"/>
    </w:pPr>
    <w:rPr>
      <w:rFonts w:ascii="Tahoma" w:hAnsi="Tahoma" w:cs="Tahoma"/>
      <w:color w:val="0D0D0D"/>
      <w:sz w:val="16"/>
      <w:szCs w:val="16"/>
      <w:lang w:val="es-BO" w:eastAsia="es-BO"/>
    </w:rPr>
  </w:style>
  <w:style w:type="paragraph" w:customStyle="1" w:styleId="xl155">
    <w:name w:val="xl155"/>
    <w:basedOn w:val="Normal"/>
    <w:rsid w:val="00B37F21"/>
    <w:pPr>
      <w:pBdr>
        <w:bottom w:val="single" w:sz="8" w:space="0" w:color="auto"/>
        <w:right w:val="single" w:sz="8" w:space="0" w:color="000000"/>
      </w:pBdr>
      <w:shd w:val="clear" w:color="000000" w:fill="FFFFFF"/>
      <w:spacing w:before="100" w:beforeAutospacing="1" w:after="100" w:afterAutospacing="1"/>
      <w:jc w:val="both"/>
      <w:textAlignment w:val="center"/>
    </w:pPr>
    <w:rPr>
      <w:rFonts w:ascii="Tahoma" w:hAnsi="Tahoma" w:cs="Tahoma"/>
      <w:color w:val="0D0D0D"/>
      <w:sz w:val="16"/>
      <w:szCs w:val="16"/>
      <w:lang w:val="es-BO" w:eastAsia="es-BO"/>
    </w:rPr>
  </w:style>
  <w:style w:type="paragraph" w:customStyle="1" w:styleId="xl156">
    <w:name w:val="xl156"/>
    <w:basedOn w:val="Normal"/>
    <w:rsid w:val="00B37F21"/>
    <w:pPr>
      <w:pBdr>
        <w:top w:val="single" w:sz="8" w:space="0" w:color="auto"/>
        <w:left w:val="single" w:sz="8" w:space="0" w:color="000000"/>
        <w:right w:val="single" w:sz="8" w:space="0" w:color="auto"/>
      </w:pBdr>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57">
    <w:name w:val="xl157"/>
    <w:basedOn w:val="Normal"/>
    <w:rsid w:val="00B37F21"/>
    <w:pPr>
      <w:pBdr>
        <w:left w:val="single" w:sz="8" w:space="0" w:color="000000"/>
        <w:bottom w:val="single" w:sz="8" w:space="0" w:color="auto"/>
        <w:right w:val="single" w:sz="8" w:space="0" w:color="auto"/>
      </w:pBdr>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58">
    <w:name w:val="xl158"/>
    <w:basedOn w:val="Normal"/>
    <w:rsid w:val="00B37F21"/>
    <w:pPr>
      <w:pBdr>
        <w:top w:val="single" w:sz="8" w:space="0" w:color="auto"/>
        <w:left w:val="single" w:sz="8" w:space="0" w:color="auto"/>
        <w:bottom w:val="single" w:sz="8" w:space="0" w:color="auto"/>
      </w:pBdr>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59">
    <w:name w:val="xl159"/>
    <w:basedOn w:val="Normal"/>
    <w:rsid w:val="00B37F21"/>
    <w:pPr>
      <w:pBdr>
        <w:top w:val="single" w:sz="8" w:space="0" w:color="auto"/>
        <w:bottom w:val="single" w:sz="8" w:space="0" w:color="auto"/>
      </w:pBdr>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60">
    <w:name w:val="xl160"/>
    <w:basedOn w:val="Normal"/>
    <w:rsid w:val="00B37F21"/>
    <w:pPr>
      <w:pBdr>
        <w:top w:val="single" w:sz="8" w:space="0" w:color="auto"/>
        <w:bottom w:val="single" w:sz="8" w:space="0" w:color="auto"/>
        <w:right w:val="single" w:sz="8" w:space="0" w:color="auto"/>
      </w:pBdr>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61">
    <w:name w:val="xl161"/>
    <w:basedOn w:val="Normal"/>
    <w:rsid w:val="00B37F21"/>
    <w:pPr>
      <w:pBdr>
        <w:top w:val="single" w:sz="8" w:space="0" w:color="auto"/>
        <w:left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2">
    <w:name w:val="xl162"/>
    <w:basedOn w:val="Normal"/>
    <w:rsid w:val="00B37F21"/>
    <w:pPr>
      <w:pBdr>
        <w:top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3">
    <w:name w:val="xl163"/>
    <w:basedOn w:val="Normal"/>
    <w:rsid w:val="00B37F21"/>
    <w:pPr>
      <w:pBdr>
        <w:top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4">
    <w:name w:val="xl164"/>
    <w:basedOn w:val="Normal"/>
    <w:rsid w:val="00B37F21"/>
    <w:pPr>
      <w:pBdr>
        <w:left w:val="single" w:sz="8" w:space="0" w:color="auto"/>
        <w:bottom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5">
    <w:name w:val="xl165"/>
    <w:basedOn w:val="Normal"/>
    <w:rsid w:val="00B37F21"/>
    <w:pPr>
      <w:pBdr>
        <w:bottom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6">
    <w:name w:val="xl166"/>
    <w:basedOn w:val="Normal"/>
    <w:rsid w:val="00B37F21"/>
    <w:pPr>
      <w:pBdr>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7">
    <w:name w:val="xl167"/>
    <w:basedOn w:val="Normal"/>
    <w:rsid w:val="00B37F21"/>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8">
    <w:name w:val="xl168"/>
    <w:basedOn w:val="Normal"/>
    <w:rsid w:val="00B37F21"/>
    <w:pPr>
      <w:pBdr>
        <w:top w:val="single" w:sz="8" w:space="0" w:color="auto"/>
        <w:bottom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9">
    <w:name w:val="xl169"/>
    <w:basedOn w:val="Normal"/>
    <w:rsid w:val="00B37F21"/>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70">
    <w:name w:val="xl170"/>
    <w:basedOn w:val="Normal"/>
    <w:rsid w:val="00B37F21"/>
    <w:pPr>
      <w:pBdr>
        <w:left w:val="single" w:sz="8" w:space="0" w:color="auto"/>
      </w:pBdr>
      <w:shd w:val="clear" w:color="000000" w:fill="FFFFFF"/>
      <w:spacing w:before="100" w:beforeAutospacing="1" w:after="100" w:afterAutospacing="1"/>
      <w:textAlignment w:val="center"/>
    </w:pPr>
    <w:rPr>
      <w:rFonts w:ascii="Tahoma" w:hAnsi="Tahoma" w:cs="Tahoma"/>
      <w:b/>
      <w:bCs/>
      <w:color w:val="0D0D0D"/>
      <w:sz w:val="16"/>
      <w:szCs w:val="16"/>
      <w:lang w:val="es-BO" w:eastAsia="es-BO"/>
    </w:rPr>
  </w:style>
  <w:style w:type="paragraph" w:customStyle="1" w:styleId="xl171">
    <w:name w:val="xl171"/>
    <w:basedOn w:val="Normal"/>
    <w:rsid w:val="00B37F21"/>
    <w:pPr>
      <w:shd w:val="clear" w:color="000000" w:fill="FFFFFF"/>
      <w:spacing w:before="100" w:beforeAutospacing="1" w:after="100" w:afterAutospacing="1"/>
      <w:textAlignment w:val="center"/>
    </w:pPr>
    <w:rPr>
      <w:rFonts w:ascii="Tahoma" w:hAnsi="Tahoma" w:cs="Tahoma"/>
      <w:b/>
      <w:bCs/>
      <w:color w:val="0D0D0D"/>
      <w:sz w:val="16"/>
      <w:szCs w:val="16"/>
      <w:lang w:val="es-BO" w:eastAsia="es-BO"/>
    </w:rPr>
  </w:style>
  <w:style w:type="paragraph" w:customStyle="1" w:styleId="xl172">
    <w:name w:val="xl172"/>
    <w:basedOn w:val="Normal"/>
    <w:rsid w:val="00B37F21"/>
    <w:pPr>
      <w:pBdr>
        <w:bottom w:val="single" w:sz="8" w:space="0" w:color="auto"/>
        <w:right w:val="single" w:sz="8" w:space="0" w:color="auto"/>
      </w:pBdr>
      <w:shd w:val="clear" w:color="000000" w:fill="FFFFFF"/>
      <w:spacing w:before="100" w:beforeAutospacing="1" w:after="100" w:afterAutospacing="1"/>
      <w:jc w:val="both"/>
      <w:textAlignment w:val="center"/>
    </w:pPr>
    <w:rPr>
      <w:rFonts w:ascii="Tahoma" w:hAnsi="Tahoma" w:cs="Tahoma"/>
      <w:color w:val="0D0D0D"/>
      <w:sz w:val="16"/>
      <w:szCs w:val="16"/>
      <w:lang w:val="es-BO" w:eastAsia="es-BO"/>
    </w:rPr>
  </w:style>
  <w:style w:type="paragraph" w:customStyle="1" w:styleId="xl173">
    <w:name w:val="xl173"/>
    <w:basedOn w:val="Normal"/>
    <w:rsid w:val="00B37F21"/>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74">
    <w:name w:val="xl174"/>
    <w:basedOn w:val="Normal"/>
    <w:rsid w:val="00B37F21"/>
    <w:pPr>
      <w:pBdr>
        <w:top w:val="single" w:sz="8" w:space="0" w:color="auto"/>
        <w:bottom w:val="single" w:sz="8" w:space="0" w:color="auto"/>
      </w:pBdr>
      <w:shd w:val="clear" w:color="000000" w:fill="FFFFF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75">
    <w:name w:val="xl175"/>
    <w:basedOn w:val="Normal"/>
    <w:rsid w:val="00B37F21"/>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76">
    <w:name w:val="xl176"/>
    <w:basedOn w:val="Normal"/>
    <w:rsid w:val="00B37F21"/>
    <w:pPr>
      <w:pBdr>
        <w:top w:val="single" w:sz="8" w:space="0" w:color="auto"/>
        <w:left w:val="single" w:sz="8" w:space="0" w:color="auto"/>
        <w:bottom w:val="single" w:sz="8" w:space="0" w:color="auto"/>
      </w:pBdr>
      <w:shd w:val="clear" w:color="000000" w:fill="FFFFFF"/>
      <w:spacing w:before="100" w:beforeAutospacing="1" w:after="100" w:afterAutospacing="1"/>
      <w:jc w:val="both"/>
      <w:textAlignment w:val="center"/>
    </w:pPr>
    <w:rPr>
      <w:rFonts w:ascii="Tahoma" w:hAnsi="Tahoma" w:cs="Tahoma"/>
      <w:sz w:val="16"/>
      <w:szCs w:val="16"/>
      <w:lang w:val="es-BO" w:eastAsia="es-BO"/>
    </w:rPr>
  </w:style>
  <w:style w:type="paragraph" w:customStyle="1" w:styleId="xl177">
    <w:name w:val="xl177"/>
    <w:basedOn w:val="Normal"/>
    <w:rsid w:val="00B37F21"/>
    <w:pPr>
      <w:pBdr>
        <w:top w:val="single" w:sz="8" w:space="0" w:color="auto"/>
        <w:bottom w:val="single" w:sz="8" w:space="0" w:color="auto"/>
      </w:pBdr>
      <w:shd w:val="clear" w:color="000000" w:fill="FFFFFF"/>
      <w:spacing w:before="100" w:beforeAutospacing="1" w:after="100" w:afterAutospacing="1"/>
      <w:jc w:val="both"/>
      <w:textAlignment w:val="center"/>
    </w:pPr>
    <w:rPr>
      <w:rFonts w:ascii="Tahoma" w:hAnsi="Tahoma" w:cs="Tahoma"/>
      <w:sz w:val="16"/>
      <w:szCs w:val="16"/>
      <w:lang w:val="es-BO" w:eastAsia="es-BO"/>
    </w:rPr>
  </w:style>
  <w:style w:type="paragraph" w:customStyle="1" w:styleId="xl178">
    <w:name w:val="xl178"/>
    <w:basedOn w:val="Normal"/>
    <w:rsid w:val="00B37F21"/>
    <w:pPr>
      <w:pBdr>
        <w:top w:val="single" w:sz="8" w:space="0" w:color="auto"/>
        <w:bottom w:val="single" w:sz="8" w:space="0" w:color="auto"/>
        <w:right w:val="single" w:sz="8" w:space="0" w:color="auto"/>
      </w:pBdr>
      <w:shd w:val="clear" w:color="000000" w:fill="FFFFFF"/>
      <w:spacing w:before="100" w:beforeAutospacing="1" w:after="100" w:afterAutospacing="1"/>
      <w:jc w:val="both"/>
      <w:textAlignment w:val="center"/>
    </w:pPr>
    <w:rPr>
      <w:rFonts w:ascii="Tahoma" w:hAnsi="Tahoma" w:cs="Tahoma"/>
      <w:sz w:val="16"/>
      <w:szCs w:val="16"/>
      <w:lang w:val="es-BO" w:eastAsia="es-BO"/>
    </w:rPr>
  </w:style>
  <w:style w:type="paragraph" w:customStyle="1" w:styleId="xl179">
    <w:name w:val="xl179"/>
    <w:basedOn w:val="Normal"/>
    <w:rsid w:val="00B37F2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80">
    <w:name w:val="xl180"/>
    <w:basedOn w:val="Normal"/>
    <w:rsid w:val="00B37F21"/>
    <w:pPr>
      <w:pBdr>
        <w:top w:val="single" w:sz="8" w:space="0" w:color="auto"/>
        <w:bottom w:val="single" w:sz="8" w:space="0" w:color="auto"/>
      </w:pBdr>
      <w:shd w:val="clear" w:color="000000" w:fill="FFFF00"/>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81">
    <w:name w:val="xl181"/>
    <w:basedOn w:val="Normal"/>
    <w:rsid w:val="00B37F21"/>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82">
    <w:name w:val="xl182"/>
    <w:basedOn w:val="Normal"/>
    <w:rsid w:val="00B37F21"/>
    <w:pPr>
      <w:pBdr>
        <w:bottom w:val="single" w:sz="8" w:space="0" w:color="auto"/>
        <w:right w:val="single" w:sz="8" w:space="0" w:color="auto"/>
      </w:pBdr>
      <w:shd w:val="clear" w:color="000000" w:fill="BFBFB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2AutoList1">
    <w:name w:val="2AutoList1"/>
    <w:basedOn w:val="Normal"/>
    <w:rsid w:val="00AA5418"/>
    <w:pPr>
      <w:numPr>
        <w:ilvl w:val="1"/>
        <w:numId w:val="6"/>
      </w:numPr>
      <w:jc w:val="both"/>
    </w:pPr>
    <w:rPr>
      <w:rFonts w:ascii="Arial" w:hAnsi="Arial"/>
      <w:sz w:val="20"/>
      <w:szCs w:val="20"/>
      <w:lang w:val="en-US"/>
    </w:rPr>
  </w:style>
  <w:style w:type="paragraph" w:customStyle="1" w:styleId="Header1-Clauses">
    <w:name w:val="Header 1 - Clauses"/>
    <w:basedOn w:val="Normal"/>
    <w:link w:val="Header1-ClausesChar"/>
    <w:rsid w:val="00AA5418"/>
    <w:pPr>
      <w:numPr>
        <w:numId w:val="7"/>
      </w:numPr>
      <w:spacing w:before="120"/>
    </w:pPr>
    <w:rPr>
      <w:rFonts w:ascii="Arial" w:hAnsi="Arial"/>
      <w:b/>
      <w:sz w:val="20"/>
      <w:szCs w:val="20"/>
      <w:lang w:val="en-US"/>
    </w:rPr>
  </w:style>
  <w:style w:type="paragraph" w:customStyle="1" w:styleId="Outline3">
    <w:name w:val="Outline3"/>
    <w:basedOn w:val="Normal"/>
    <w:rsid w:val="00AA5418"/>
    <w:pPr>
      <w:numPr>
        <w:ilvl w:val="2"/>
        <w:numId w:val="8"/>
      </w:numPr>
      <w:spacing w:before="240"/>
    </w:pPr>
    <w:rPr>
      <w:rFonts w:ascii="Arial" w:hAnsi="Arial"/>
      <w:kern w:val="28"/>
      <w:sz w:val="20"/>
      <w:szCs w:val="20"/>
      <w:lang w:val="en-US"/>
    </w:rPr>
  </w:style>
  <w:style w:type="paragraph" w:customStyle="1" w:styleId="Outline4">
    <w:name w:val="Outline4"/>
    <w:basedOn w:val="Normal"/>
    <w:autoRedefine/>
    <w:rsid w:val="00AA5418"/>
    <w:pPr>
      <w:spacing w:before="120"/>
      <w:ind w:left="180"/>
      <w:jc w:val="both"/>
    </w:pPr>
    <w:rPr>
      <w:i/>
      <w:kern w:val="28"/>
      <w:sz w:val="20"/>
      <w:szCs w:val="20"/>
      <w:lang w:val="en-US"/>
    </w:rPr>
  </w:style>
  <w:style w:type="paragraph" w:customStyle="1" w:styleId="Outlinei">
    <w:name w:val="Outline i)"/>
    <w:basedOn w:val="Normal"/>
    <w:rsid w:val="00AA5418"/>
    <w:pPr>
      <w:numPr>
        <w:numId w:val="9"/>
      </w:numPr>
      <w:tabs>
        <w:tab w:val="clear" w:pos="1782"/>
        <w:tab w:val="num" w:pos="1584"/>
      </w:tabs>
      <w:spacing w:before="120"/>
      <w:ind w:left="1584" w:hanging="504"/>
    </w:pPr>
    <w:rPr>
      <w:rFonts w:ascii="Arial" w:hAnsi="Arial"/>
      <w:sz w:val="20"/>
      <w:szCs w:val="20"/>
      <w:lang w:val="en-US"/>
    </w:rPr>
  </w:style>
  <w:style w:type="paragraph" w:styleId="Subttulo">
    <w:name w:val="Subtitle"/>
    <w:basedOn w:val="Normal"/>
    <w:link w:val="SubttuloCar"/>
    <w:qFormat/>
    <w:rsid w:val="00AA5418"/>
    <w:pPr>
      <w:spacing w:before="120" w:after="240"/>
      <w:jc w:val="center"/>
    </w:pPr>
    <w:rPr>
      <w:b/>
      <w:sz w:val="36"/>
      <w:szCs w:val="20"/>
      <w:lang w:val="en-US"/>
    </w:rPr>
  </w:style>
  <w:style w:type="character" w:customStyle="1" w:styleId="SubttuloCar">
    <w:name w:val="Subtítulo Car"/>
    <w:basedOn w:val="Fuentedeprrafopredeter"/>
    <w:link w:val="Subttulo"/>
    <w:rsid w:val="00AA5418"/>
    <w:rPr>
      <w:rFonts w:ascii="Times New Roman" w:eastAsia="Times New Roman" w:hAnsi="Times New Roman" w:cs="Times New Roman"/>
      <w:b/>
      <w:sz w:val="36"/>
      <w:szCs w:val="20"/>
      <w:lang w:val="en-US"/>
    </w:rPr>
  </w:style>
  <w:style w:type="paragraph" w:customStyle="1" w:styleId="Subtitle2">
    <w:name w:val="Subtitle 2"/>
    <w:basedOn w:val="Piedepgina"/>
    <w:autoRedefine/>
    <w:rsid w:val="00AA5418"/>
    <w:pPr>
      <w:tabs>
        <w:tab w:val="clear" w:pos="4252"/>
        <w:tab w:val="clear" w:pos="8504"/>
      </w:tabs>
      <w:spacing w:before="240" w:after="240"/>
      <w:ind w:right="6"/>
      <w:jc w:val="center"/>
      <w:outlineLvl w:val="1"/>
    </w:pPr>
    <w:rPr>
      <w:b/>
      <w:sz w:val="40"/>
      <w:szCs w:val="40"/>
      <w:lang w:val="es-419"/>
    </w:rPr>
  </w:style>
  <w:style w:type="paragraph" w:customStyle="1" w:styleId="explanatorynotes">
    <w:name w:val="explanatory_notes"/>
    <w:basedOn w:val="Normal"/>
    <w:link w:val="explanatorynotesChar"/>
    <w:rsid w:val="00AA5418"/>
    <w:pPr>
      <w:suppressAutoHyphens/>
      <w:spacing w:after="240" w:line="360" w:lineRule="exact"/>
      <w:jc w:val="both"/>
    </w:pPr>
    <w:rPr>
      <w:rFonts w:ascii="Arial" w:hAnsi="Arial"/>
      <w:sz w:val="20"/>
      <w:szCs w:val="20"/>
      <w:lang w:val="en-US"/>
    </w:rPr>
  </w:style>
  <w:style w:type="paragraph" w:customStyle="1" w:styleId="i">
    <w:name w:val="(i)"/>
    <w:basedOn w:val="Normal"/>
    <w:rsid w:val="00AA5418"/>
    <w:pPr>
      <w:suppressAutoHyphens/>
      <w:jc w:val="both"/>
    </w:pPr>
    <w:rPr>
      <w:sz w:val="20"/>
      <w:szCs w:val="20"/>
      <w:lang w:val="en-US"/>
    </w:rPr>
  </w:style>
  <w:style w:type="paragraph" w:customStyle="1" w:styleId="TOCNumber1">
    <w:name w:val="TOC Number1"/>
    <w:basedOn w:val="Ttulo4"/>
    <w:autoRedefine/>
    <w:rsid w:val="00AA5418"/>
    <w:pPr>
      <w:keepNext w:val="0"/>
      <w:keepLines w:val="0"/>
      <w:tabs>
        <w:tab w:val="right" w:pos="9360"/>
      </w:tabs>
      <w:suppressAutoHyphens/>
      <w:spacing w:before="0" w:after="120"/>
      <w:ind w:left="187"/>
      <w:outlineLvl w:val="9"/>
    </w:pPr>
    <w:rPr>
      <w:rFonts w:ascii="Arial" w:eastAsia="Times New Roman" w:hAnsi="Arial" w:cs="Arial"/>
      <w:iCs w:val="0"/>
      <w:sz w:val="20"/>
      <w:szCs w:val="20"/>
      <w:lang w:val="en-US"/>
    </w:rPr>
  </w:style>
  <w:style w:type="paragraph" w:styleId="Descripcin">
    <w:name w:val="caption"/>
    <w:aliases w:val="Figura"/>
    <w:basedOn w:val="Normal"/>
    <w:next w:val="Normal"/>
    <w:qFormat/>
    <w:rsid w:val="00AA5418"/>
    <w:pPr>
      <w:tabs>
        <w:tab w:val="right" w:pos="7254"/>
      </w:tabs>
      <w:spacing w:before="60" w:after="60"/>
      <w:jc w:val="center"/>
    </w:pPr>
    <w:rPr>
      <w:rFonts w:ascii="Arial" w:hAnsi="Arial" w:cs="Arial"/>
      <w:b/>
      <w:lang w:val="en-US"/>
    </w:rPr>
  </w:style>
  <w:style w:type="paragraph" w:customStyle="1" w:styleId="SectionVIIHeader2">
    <w:name w:val="Section VII Header2"/>
    <w:basedOn w:val="Ttulo1"/>
    <w:autoRedefine/>
    <w:rsid w:val="00AA5418"/>
    <w:pPr>
      <w:keepNext w:val="0"/>
      <w:tabs>
        <w:tab w:val="right" w:pos="9000"/>
      </w:tabs>
      <w:suppressAutoHyphens w:val="0"/>
      <w:spacing w:before="120" w:after="120"/>
      <w:jc w:val="left"/>
      <w:outlineLvl w:val="9"/>
    </w:pPr>
    <w:rPr>
      <w:rFonts w:ascii="Arial" w:hAnsi="Arial" w:cs="Arial"/>
      <w:bCs/>
      <w:spacing w:val="0"/>
      <w:sz w:val="20"/>
      <w:szCs w:val="20"/>
      <w:lang w:val="en-US"/>
    </w:rPr>
  </w:style>
  <w:style w:type="paragraph" w:customStyle="1" w:styleId="Head2">
    <w:name w:val="Head 2"/>
    <w:basedOn w:val="Ttulo9"/>
    <w:rsid w:val="00AA5418"/>
    <w:pPr>
      <w:keepLines w:val="0"/>
      <w:widowControl w:val="0"/>
      <w:suppressAutoHyphens/>
      <w:spacing w:before="0"/>
      <w:jc w:val="both"/>
      <w:outlineLvl w:val="9"/>
    </w:pPr>
    <w:rPr>
      <w:rFonts w:ascii="Times New Roman Bold" w:eastAsia="Times New Roman" w:hAnsi="Times New Roman Bold" w:cs="Times New Roman"/>
      <w:i w:val="0"/>
      <w:iCs w:val="0"/>
      <w:color w:val="auto"/>
      <w:spacing w:val="-4"/>
      <w:sz w:val="32"/>
      <w:szCs w:val="20"/>
      <w:lang w:val="en-US"/>
    </w:rPr>
  </w:style>
  <w:style w:type="paragraph" w:customStyle="1" w:styleId="SectionVHeader">
    <w:name w:val="Section V. Header"/>
    <w:basedOn w:val="Normal"/>
    <w:link w:val="SectionVHeaderCar"/>
    <w:rsid w:val="00AA5418"/>
    <w:pPr>
      <w:jc w:val="center"/>
    </w:pPr>
    <w:rPr>
      <w:rFonts w:ascii="Arial" w:hAnsi="Arial"/>
      <w:b/>
      <w:sz w:val="36"/>
      <w:szCs w:val="20"/>
    </w:rPr>
  </w:style>
  <w:style w:type="paragraph" w:styleId="ndice1">
    <w:name w:val="index 1"/>
    <w:basedOn w:val="Normal"/>
    <w:next w:val="Normal"/>
    <w:autoRedefine/>
    <w:rsid w:val="00AA5418"/>
    <w:pPr>
      <w:ind w:left="240" w:hanging="240"/>
    </w:pPr>
    <w:rPr>
      <w:lang w:val="en-US"/>
    </w:rPr>
  </w:style>
  <w:style w:type="paragraph" w:customStyle="1" w:styleId="Technical4">
    <w:name w:val="Technical 4"/>
    <w:rsid w:val="00AA5418"/>
    <w:pPr>
      <w:tabs>
        <w:tab w:val="left" w:pos="-720"/>
      </w:tabs>
      <w:suppressAutoHyphens/>
      <w:spacing w:after="0" w:line="240" w:lineRule="auto"/>
    </w:pPr>
    <w:rPr>
      <w:rFonts w:ascii="Times" w:eastAsia="Times New Roman" w:hAnsi="Times" w:cs="Times New Roman"/>
      <w:b/>
      <w:sz w:val="24"/>
      <w:szCs w:val="20"/>
      <w:lang w:val="en-US"/>
    </w:rPr>
  </w:style>
  <w:style w:type="character" w:customStyle="1" w:styleId="Table">
    <w:name w:val="Table"/>
    <w:rsid w:val="00AA5418"/>
    <w:rPr>
      <w:rFonts w:ascii="Arial" w:hAnsi="Arial"/>
      <w:sz w:val="20"/>
    </w:rPr>
  </w:style>
  <w:style w:type="paragraph" w:customStyle="1" w:styleId="Head12">
    <w:name w:val="Head 1.2"/>
    <w:basedOn w:val="Normal"/>
    <w:rsid w:val="00AA5418"/>
    <w:pPr>
      <w:numPr>
        <w:ilvl w:val="1"/>
        <w:numId w:val="11"/>
      </w:numPr>
      <w:jc w:val="both"/>
    </w:pPr>
    <w:rPr>
      <w:rFonts w:ascii="Arial" w:hAnsi="Arial"/>
      <w:sz w:val="20"/>
      <w:szCs w:val="20"/>
      <w:lang w:val="en-US"/>
    </w:rPr>
  </w:style>
  <w:style w:type="paragraph" w:customStyle="1" w:styleId="Header3-Paragraph">
    <w:name w:val="Header 3 - Paragraph"/>
    <w:basedOn w:val="Normal"/>
    <w:uiPriority w:val="99"/>
    <w:rsid w:val="00AA5418"/>
    <w:pPr>
      <w:tabs>
        <w:tab w:val="num" w:pos="864"/>
      </w:tabs>
      <w:spacing w:after="200"/>
      <w:ind w:left="864" w:hanging="432"/>
      <w:jc w:val="both"/>
    </w:pPr>
    <w:rPr>
      <w:rFonts w:ascii="Arial" w:hAnsi="Arial"/>
      <w:sz w:val="20"/>
      <w:szCs w:val="20"/>
      <w:lang w:val="en-US"/>
    </w:rPr>
  </w:style>
  <w:style w:type="paragraph" w:customStyle="1" w:styleId="titulo">
    <w:name w:val="titulo"/>
    <w:basedOn w:val="Ttulo5"/>
    <w:rsid w:val="00AA5418"/>
    <w:pPr>
      <w:keepNext w:val="0"/>
      <w:keepLines w:val="0"/>
      <w:spacing w:before="0" w:after="240"/>
      <w:jc w:val="center"/>
    </w:pPr>
    <w:rPr>
      <w:rFonts w:ascii="Times New Roman Bold" w:eastAsia="Times New Roman" w:hAnsi="Times New Roman Bold" w:cs="Times New Roman"/>
      <w:sz w:val="24"/>
      <w:szCs w:val="20"/>
      <w:lang w:val="en-US"/>
    </w:rPr>
  </w:style>
  <w:style w:type="paragraph" w:customStyle="1" w:styleId="BankNormal">
    <w:name w:val="BankNormal"/>
    <w:basedOn w:val="Normal"/>
    <w:rsid w:val="00AA5418"/>
    <w:pPr>
      <w:spacing w:after="240"/>
    </w:pPr>
    <w:rPr>
      <w:rFonts w:ascii="Arial" w:hAnsi="Arial"/>
      <w:sz w:val="20"/>
      <w:szCs w:val="20"/>
      <w:lang w:val="en-US"/>
    </w:rPr>
  </w:style>
  <w:style w:type="paragraph" w:styleId="Listaconvietas">
    <w:name w:val="List Bullet"/>
    <w:basedOn w:val="Normal"/>
    <w:autoRedefine/>
    <w:uiPriority w:val="99"/>
    <w:rsid w:val="00AA5418"/>
    <w:pPr>
      <w:numPr>
        <w:numId w:val="12"/>
      </w:numPr>
    </w:pPr>
    <w:rPr>
      <w:sz w:val="20"/>
      <w:szCs w:val="20"/>
      <w:lang w:val="en-US"/>
    </w:rPr>
  </w:style>
  <w:style w:type="paragraph" w:styleId="Listaconvietas5">
    <w:name w:val="List Bullet 5"/>
    <w:basedOn w:val="Normal"/>
    <w:autoRedefine/>
    <w:uiPriority w:val="99"/>
    <w:rsid w:val="00AA5418"/>
    <w:pPr>
      <w:numPr>
        <w:numId w:val="13"/>
      </w:numPr>
    </w:pPr>
    <w:rPr>
      <w:sz w:val="20"/>
      <w:szCs w:val="20"/>
      <w:lang w:val="en-US"/>
    </w:rPr>
  </w:style>
  <w:style w:type="paragraph" w:styleId="Listaconnmeros">
    <w:name w:val="List Number"/>
    <w:basedOn w:val="Normal"/>
    <w:rsid w:val="00AA5418"/>
    <w:pPr>
      <w:numPr>
        <w:numId w:val="10"/>
      </w:numPr>
    </w:pPr>
    <w:rPr>
      <w:sz w:val="20"/>
      <w:szCs w:val="20"/>
      <w:lang w:val="en-US"/>
    </w:rPr>
  </w:style>
  <w:style w:type="paragraph" w:styleId="Listaconnmeros2">
    <w:name w:val="List Number 2"/>
    <w:basedOn w:val="Normal"/>
    <w:uiPriority w:val="99"/>
    <w:rsid w:val="00AA5418"/>
    <w:pPr>
      <w:numPr>
        <w:numId w:val="14"/>
      </w:numPr>
    </w:pPr>
    <w:rPr>
      <w:sz w:val="20"/>
      <w:szCs w:val="20"/>
      <w:lang w:val="en-US"/>
    </w:rPr>
  </w:style>
  <w:style w:type="paragraph" w:styleId="Listaconnmeros3">
    <w:name w:val="List Number 3"/>
    <w:basedOn w:val="Normal"/>
    <w:uiPriority w:val="99"/>
    <w:rsid w:val="00AA5418"/>
    <w:pPr>
      <w:numPr>
        <w:numId w:val="15"/>
      </w:numPr>
    </w:pPr>
    <w:rPr>
      <w:sz w:val="20"/>
      <w:szCs w:val="20"/>
      <w:lang w:val="en-US"/>
    </w:rPr>
  </w:style>
  <w:style w:type="paragraph" w:styleId="Listaconnmeros4">
    <w:name w:val="List Number 4"/>
    <w:basedOn w:val="Normal"/>
    <w:uiPriority w:val="99"/>
    <w:rsid w:val="00AA5418"/>
    <w:pPr>
      <w:numPr>
        <w:numId w:val="16"/>
      </w:numPr>
    </w:pPr>
    <w:rPr>
      <w:sz w:val="20"/>
      <w:szCs w:val="20"/>
      <w:lang w:val="en-US"/>
    </w:rPr>
  </w:style>
  <w:style w:type="paragraph" w:styleId="Listaconnmeros5">
    <w:name w:val="List Number 5"/>
    <w:basedOn w:val="Normal"/>
    <w:uiPriority w:val="99"/>
    <w:rsid w:val="00AA5418"/>
    <w:pPr>
      <w:numPr>
        <w:numId w:val="17"/>
      </w:numPr>
    </w:pPr>
    <w:rPr>
      <w:sz w:val="20"/>
      <w:szCs w:val="20"/>
      <w:lang w:val="en-US"/>
    </w:rPr>
  </w:style>
  <w:style w:type="paragraph" w:customStyle="1" w:styleId="SectionTitle">
    <w:name w:val="Section Title"/>
    <w:next w:val="Normal"/>
    <w:rsid w:val="00AA5418"/>
    <w:pPr>
      <w:spacing w:after="200" w:line="240" w:lineRule="auto"/>
      <w:jc w:val="center"/>
    </w:pPr>
    <w:rPr>
      <w:rFonts w:ascii="Times New Roman" w:eastAsia="Times New Roman" w:hAnsi="Times New Roman" w:cs="Times New Roman"/>
      <w:b/>
      <w:sz w:val="44"/>
      <w:szCs w:val="20"/>
      <w:lang w:val="en-GB"/>
    </w:rPr>
  </w:style>
  <w:style w:type="paragraph" w:customStyle="1" w:styleId="Outline2">
    <w:name w:val="Outline2"/>
    <w:basedOn w:val="Normal"/>
    <w:rsid w:val="00AA5418"/>
    <w:pPr>
      <w:tabs>
        <w:tab w:val="num" w:pos="360"/>
        <w:tab w:val="num" w:pos="864"/>
      </w:tabs>
      <w:spacing w:before="240"/>
      <w:ind w:left="864" w:hanging="504"/>
    </w:pPr>
    <w:rPr>
      <w:rFonts w:ascii="Arial" w:hAnsi="Arial"/>
      <w:kern w:val="28"/>
      <w:sz w:val="20"/>
      <w:szCs w:val="20"/>
      <w:lang w:val="en-US"/>
    </w:rPr>
  </w:style>
  <w:style w:type="paragraph" w:styleId="Lista">
    <w:name w:val="List"/>
    <w:aliases w:val="1. List"/>
    <w:basedOn w:val="Normal"/>
    <w:rsid w:val="00AA5418"/>
    <w:pPr>
      <w:spacing w:before="120" w:after="120"/>
      <w:ind w:left="1440"/>
      <w:jc w:val="both"/>
    </w:pPr>
    <w:rPr>
      <w:rFonts w:ascii="Arial" w:hAnsi="Arial"/>
      <w:sz w:val="20"/>
      <w:szCs w:val="20"/>
      <w:lang w:val="en-US"/>
    </w:rPr>
  </w:style>
  <w:style w:type="paragraph" w:customStyle="1" w:styleId="explanatoryclause">
    <w:name w:val="explanatory_clause"/>
    <w:basedOn w:val="Normal"/>
    <w:rsid w:val="00AA5418"/>
    <w:pPr>
      <w:suppressAutoHyphens/>
      <w:spacing w:after="240"/>
      <w:ind w:left="738" w:right="-14" w:hanging="738"/>
    </w:pPr>
    <w:rPr>
      <w:rFonts w:ascii="Arial" w:hAnsi="Arial"/>
      <w:sz w:val="22"/>
      <w:szCs w:val="20"/>
      <w:lang w:val="en-US"/>
    </w:rPr>
  </w:style>
  <w:style w:type="paragraph" w:customStyle="1" w:styleId="Level3Body">
    <w:name w:val="Level 3 (Body)"/>
    <w:rsid w:val="00AA5418"/>
    <w:pPr>
      <w:tabs>
        <w:tab w:val="left" w:pos="1502"/>
      </w:tabs>
      <w:spacing w:after="0" w:line="270" w:lineRule="atLeast"/>
      <w:ind w:left="1502" w:hanging="425"/>
      <w:jc w:val="both"/>
    </w:pPr>
    <w:rPr>
      <w:rFonts w:ascii="Optima" w:eastAsia="Times New Roman" w:hAnsi="Optima" w:cs="Times New Roman"/>
      <w:szCs w:val="20"/>
      <w:lang w:val="en-US"/>
    </w:rPr>
  </w:style>
  <w:style w:type="paragraph" w:styleId="Lista3">
    <w:name w:val="List 3"/>
    <w:basedOn w:val="Normal"/>
    <w:rsid w:val="00AA5418"/>
    <w:pPr>
      <w:ind w:left="1080" w:hanging="360"/>
    </w:pPr>
    <w:rPr>
      <w:lang w:val="en-US"/>
    </w:rPr>
  </w:style>
  <w:style w:type="paragraph" w:styleId="Encabezadodemensaje">
    <w:name w:val="Message Header"/>
    <w:basedOn w:val="Normal"/>
    <w:link w:val="EncabezadodemensajeCar"/>
    <w:uiPriority w:val="99"/>
    <w:rsid w:val="00AA541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lang w:val="en-US"/>
    </w:rPr>
  </w:style>
  <w:style w:type="character" w:customStyle="1" w:styleId="EncabezadodemensajeCar">
    <w:name w:val="Encabezado de mensaje Car"/>
    <w:basedOn w:val="Fuentedeprrafopredeter"/>
    <w:link w:val="Encabezadodemensaje"/>
    <w:uiPriority w:val="99"/>
    <w:rsid w:val="00AA5418"/>
    <w:rPr>
      <w:rFonts w:ascii="Arial" w:eastAsia="Times New Roman" w:hAnsi="Arial" w:cs="Arial"/>
      <w:sz w:val="24"/>
      <w:szCs w:val="24"/>
      <w:shd w:val="pct20" w:color="auto" w:fill="auto"/>
      <w:lang w:val="en-US"/>
    </w:rPr>
  </w:style>
  <w:style w:type="paragraph" w:styleId="Continuarlista3">
    <w:name w:val="List Continue 3"/>
    <w:basedOn w:val="Normal"/>
    <w:uiPriority w:val="99"/>
    <w:rsid w:val="00AA5418"/>
    <w:pPr>
      <w:spacing w:after="120"/>
      <w:ind w:left="1080"/>
    </w:pPr>
    <w:rPr>
      <w:lang w:val="en-US"/>
    </w:rPr>
  </w:style>
  <w:style w:type="paragraph" w:customStyle="1" w:styleId="Enclosure">
    <w:name w:val="Enclosure"/>
    <w:basedOn w:val="Normal"/>
    <w:rsid w:val="00AA5418"/>
    <w:rPr>
      <w:lang w:val="en-US"/>
    </w:rPr>
  </w:style>
  <w:style w:type="paragraph" w:styleId="Sangranormal">
    <w:name w:val="Normal Indent"/>
    <w:basedOn w:val="Normal"/>
    <w:uiPriority w:val="99"/>
    <w:rsid w:val="00AA5418"/>
    <w:pPr>
      <w:ind w:left="720"/>
    </w:pPr>
    <w:rPr>
      <w:lang w:val="en-US"/>
    </w:rPr>
  </w:style>
  <w:style w:type="paragraph" w:customStyle="1" w:styleId="ShortReturnAddress">
    <w:name w:val="Short Return Address"/>
    <w:basedOn w:val="Normal"/>
    <w:rsid w:val="00AA5418"/>
    <w:rPr>
      <w:lang w:val="en-US"/>
    </w:rPr>
  </w:style>
  <w:style w:type="paragraph" w:styleId="Ttulodendice">
    <w:name w:val="index heading"/>
    <w:basedOn w:val="Normal"/>
    <w:next w:val="ndice1"/>
    <w:rsid w:val="00AA5418"/>
    <w:rPr>
      <w:sz w:val="20"/>
      <w:szCs w:val="20"/>
      <w:lang w:val="en-US"/>
    </w:rPr>
  </w:style>
  <w:style w:type="paragraph" w:customStyle="1" w:styleId="RightPar5">
    <w:name w:val="Right Par 5"/>
    <w:rsid w:val="00AA5418"/>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character" w:customStyle="1" w:styleId="EquationCaption">
    <w:name w:val="_Equation Caption"/>
    <w:rsid w:val="00AA5418"/>
  </w:style>
  <w:style w:type="character" w:customStyle="1" w:styleId="TechInit">
    <w:name w:val="Tech Init"/>
    <w:rsid w:val="00AA5418"/>
    <w:rPr>
      <w:rFonts w:ascii="Times New Roman" w:hAnsi="Times New Roman"/>
      <w:noProof w:val="0"/>
      <w:sz w:val="20"/>
      <w:lang w:val="en-US"/>
    </w:rPr>
  </w:style>
  <w:style w:type="character" w:customStyle="1" w:styleId="Technical1">
    <w:name w:val="Technical 1"/>
    <w:rsid w:val="00AA5418"/>
    <w:rPr>
      <w:rFonts w:ascii="Times New Roman" w:hAnsi="Times New Roman"/>
      <w:noProof w:val="0"/>
      <w:sz w:val="20"/>
      <w:lang w:val="en-US"/>
    </w:rPr>
  </w:style>
  <w:style w:type="character" w:customStyle="1" w:styleId="Technical2">
    <w:name w:val="Technical 2"/>
    <w:rsid w:val="00AA5418"/>
    <w:rPr>
      <w:rFonts w:ascii="Times New Roman" w:hAnsi="Times New Roman"/>
      <w:noProof w:val="0"/>
      <w:sz w:val="20"/>
      <w:lang w:val="en-US"/>
    </w:rPr>
  </w:style>
  <w:style w:type="character" w:customStyle="1" w:styleId="Technical3">
    <w:name w:val="Technical 3"/>
    <w:rsid w:val="00AA5418"/>
    <w:rPr>
      <w:rFonts w:ascii="Times New Roman" w:hAnsi="Times New Roman"/>
      <w:noProof w:val="0"/>
      <w:sz w:val="20"/>
      <w:lang w:val="en-US"/>
    </w:rPr>
  </w:style>
  <w:style w:type="paragraph" w:customStyle="1" w:styleId="Technical5">
    <w:name w:val="Technical 5"/>
    <w:rsid w:val="00AA5418"/>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imes New Roman"/>
      <w:b/>
      <w:sz w:val="20"/>
      <w:szCs w:val="20"/>
      <w:lang w:val="en-US"/>
    </w:rPr>
  </w:style>
  <w:style w:type="paragraph" w:customStyle="1" w:styleId="Technical6">
    <w:name w:val="Technical 6"/>
    <w:rsid w:val="00AA5418"/>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imes New Roman"/>
      <w:b/>
      <w:sz w:val="20"/>
      <w:szCs w:val="20"/>
      <w:lang w:val="en-US"/>
    </w:rPr>
  </w:style>
  <w:style w:type="paragraph" w:customStyle="1" w:styleId="Technical7">
    <w:name w:val="Technical 7"/>
    <w:rsid w:val="00AA5418"/>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imes New Roman"/>
      <w:b/>
      <w:sz w:val="20"/>
      <w:szCs w:val="20"/>
      <w:lang w:val="en-US"/>
    </w:rPr>
  </w:style>
  <w:style w:type="paragraph" w:customStyle="1" w:styleId="Technical8">
    <w:name w:val="Technical 8"/>
    <w:rsid w:val="00AA5418"/>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imes New Roman"/>
      <w:b/>
      <w:sz w:val="20"/>
      <w:szCs w:val="20"/>
      <w:lang w:val="en-US"/>
    </w:rPr>
  </w:style>
  <w:style w:type="character" w:customStyle="1" w:styleId="DocInit">
    <w:name w:val="Doc Init"/>
    <w:basedOn w:val="Fuentedeprrafopredeter"/>
    <w:rsid w:val="00AA5418"/>
  </w:style>
  <w:style w:type="character" w:customStyle="1" w:styleId="Document2">
    <w:name w:val="Document 2"/>
    <w:rsid w:val="00AA5418"/>
    <w:rPr>
      <w:rFonts w:ascii="Times New Roman" w:hAnsi="Times New Roman"/>
      <w:noProof w:val="0"/>
      <w:sz w:val="20"/>
      <w:lang w:val="en-US"/>
    </w:rPr>
  </w:style>
  <w:style w:type="character" w:customStyle="1" w:styleId="Document3">
    <w:name w:val="Document 3"/>
    <w:rsid w:val="00AA5418"/>
    <w:rPr>
      <w:rFonts w:ascii="Times New Roman" w:hAnsi="Times New Roman"/>
      <w:noProof w:val="0"/>
      <w:sz w:val="20"/>
      <w:lang w:val="en-US"/>
    </w:rPr>
  </w:style>
  <w:style w:type="character" w:customStyle="1" w:styleId="Document4">
    <w:name w:val="Document 4"/>
    <w:rsid w:val="00AA5418"/>
    <w:rPr>
      <w:b/>
      <w:i/>
      <w:sz w:val="20"/>
    </w:rPr>
  </w:style>
  <w:style w:type="character" w:customStyle="1" w:styleId="Document5">
    <w:name w:val="Document 5"/>
    <w:basedOn w:val="Fuentedeprrafopredeter"/>
    <w:rsid w:val="00AA5418"/>
  </w:style>
  <w:style w:type="character" w:customStyle="1" w:styleId="Document6">
    <w:name w:val="Document 6"/>
    <w:basedOn w:val="Fuentedeprrafopredeter"/>
    <w:rsid w:val="00AA5418"/>
  </w:style>
  <w:style w:type="character" w:customStyle="1" w:styleId="Document7">
    <w:name w:val="Document 7"/>
    <w:basedOn w:val="Fuentedeprrafopredeter"/>
    <w:rsid w:val="00AA5418"/>
  </w:style>
  <w:style w:type="character" w:customStyle="1" w:styleId="Document8">
    <w:name w:val="Document 8"/>
    <w:basedOn w:val="Fuentedeprrafopredeter"/>
    <w:rsid w:val="00AA5418"/>
  </w:style>
  <w:style w:type="paragraph" w:customStyle="1" w:styleId="Pleading">
    <w:name w:val="Pleading"/>
    <w:rsid w:val="00AA5418"/>
    <w:pPr>
      <w:tabs>
        <w:tab w:val="left" w:pos="-720"/>
      </w:tabs>
      <w:suppressAutoHyphens/>
      <w:overflowPunct w:val="0"/>
      <w:autoSpaceDE w:val="0"/>
      <w:autoSpaceDN w:val="0"/>
      <w:adjustRightInd w:val="0"/>
      <w:spacing w:after="0" w:line="240" w:lineRule="exact"/>
      <w:textAlignment w:val="baseline"/>
    </w:pPr>
    <w:rPr>
      <w:rFonts w:ascii="Times New Roman" w:eastAsia="Times New Roman" w:hAnsi="Times New Roman" w:cs="Times New Roman"/>
      <w:sz w:val="20"/>
      <w:szCs w:val="20"/>
      <w:lang w:val="en-US"/>
    </w:rPr>
  </w:style>
  <w:style w:type="character" w:customStyle="1" w:styleId="AHead">
    <w:name w:val="A Head"/>
    <w:rsid w:val="00AA5418"/>
    <w:rPr>
      <w:rFonts w:ascii="Times New Roman" w:hAnsi="Times New Roman"/>
      <w:noProof w:val="0"/>
      <w:sz w:val="20"/>
      <w:lang w:val="en-US"/>
    </w:rPr>
  </w:style>
  <w:style w:type="paragraph" w:customStyle="1" w:styleId="BHead">
    <w:name w:val="B Head"/>
    <w:rsid w:val="00AA5418"/>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customStyle="1" w:styleId="CHead">
    <w:name w:val="C Head"/>
    <w:rsid w:val="00AA5418"/>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customStyle="1" w:styleId="SecNoHe">
    <w:name w:val="Sec No. &amp; He"/>
    <w:rsid w:val="00AA5418"/>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character" w:customStyle="1" w:styleId="DefaultPara">
    <w:name w:val="Default Para"/>
    <w:rsid w:val="00AA5418"/>
    <w:rPr>
      <w:rFonts w:ascii="Times New Roman" w:hAnsi="Times New Roman"/>
      <w:b/>
      <w:i/>
      <w:noProof w:val="0"/>
      <w:sz w:val="24"/>
      <w:lang w:val="en-US"/>
    </w:rPr>
  </w:style>
  <w:style w:type="paragraph" w:customStyle="1" w:styleId="RightPar1">
    <w:name w:val="Right Par[1]"/>
    <w:rsid w:val="00AA5418"/>
    <w:pPr>
      <w:tabs>
        <w:tab w:val="left" w:pos="-720"/>
        <w:tab w:val="left" w:pos="0"/>
        <w:tab w:val="decimal"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imes New Roman"/>
      <w:b/>
      <w:i/>
      <w:sz w:val="24"/>
      <w:szCs w:val="20"/>
      <w:lang w:val="en-US"/>
    </w:rPr>
  </w:style>
  <w:style w:type="paragraph" w:customStyle="1" w:styleId="RightPar2">
    <w:name w:val="Right Par[2]"/>
    <w:rsid w:val="00AA5418"/>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Times New Roman" w:eastAsia="Times New Roman" w:hAnsi="Times New Roman" w:cs="Times New Roman"/>
      <w:b/>
      <w:i/>
      <w:sz w:val="24"/>
      <w:szCs w:val="20"/>
      <w:lang w:val="en-US"/>
    </w:rPr>
  </w:style>
  <w:style w:type="paragraph" w:customStyle="1" w:styleId="RightPar3">
    <w:name w:val="Right Par[3]"/>
    <w:rsid w:val="00AA5418"/>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textAlignment w:val="baseline"/>
    </w:pPr>
    <w:rPr>
      <w:rFonts w:ascii="Times New Roman" w:eastAsia="Times New Roman" w:hAnsi="Times New Roman" w:cs="Times New Roman"/>
      <w:b/>
      <w:i/>
      <w:sz w:val="24"/>
      <w:szCs w:val="20"/>
      <w:lang w:val="en-US"/>
    </w:rPr>
  </w:style>
  <w:style w:type="paragraph" w:customStyle="1" w:styleId="RightPar4">
    <w:name w:val="Right Par[4]"/>
    <w:rsid w:val="00AA5418"/>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Times New Roman" w:eastAsia="Times New Roman" w:hAnsi="Times New Roman" w:cs="Times New Roman"/>
      <w:b/>
      <w:i/>
      <w:sz w:val="24"/>
      <w:szCs w:val="20"/>
      <w:lang w:val="en-US"/>
    </w:rPr>
  </w:style>
  <w:style w:type="paragraph" w:customStyle="1" w:styleId="RightPar50">
    <w:name w:val="Right Par[5]"/>
    <w:rsid w:val="00AA5418"/>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textAlignment w:val="baseline"/>
    </w:pPr>
    <w:rPr>
      <w:rFonts w:ascii="Times New Roman" w:eastAsia="Times New Roman" w:hAnsi="Times New Roman" w:cs="Times New Roman"/>
      <w:b/>
      <w:i/>
      <w:sz w:val="24"/>
      <w:szCs w:val="20"/>
      <w:lang w:val="en-US"/>
    </w:rPr>
  </w:style>
  <w:style w:type="paragraph" w:customStyle="1" w:styleId="RightPar6">
    <w:name w:val="Right Par[6]"/>
    <w:rsid w:val="00AA5418"/>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Times New Roman" w:eastAsia="Times New Roman" w:hAnsi="Times New Roman" w:cs="Times New Roman"/>
      <w:b/>
      <w:i/>
      <w:sz w:val="24"/>
      <w:szCs w:val="20"/>
      <w:lang w:val="en-US"/>
    </w:rPr>
  </w:style>
  <w:style w:type="paragraph" w:customStyle="1" w:styleId="RightPar7">
    <w:name w:val="Right Par[7]"/>
    <w:rsid w:val="00AA5418"/>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textAlignment w:val="baseline"/>
    </w:pPr>
    <w:rPr>
      <w:rFonts w:ascii="Times New Roman" w:eastAsia="Times New Roman" w:hAnsi="Times New Roman" w:cs="Times New Roman"/>
      <w:b/>
      <w:i/>
      <w:sz w:val="24"/>
      <w:szCs w:val="20"/>
      <w:lang w:val="en-US"/>
    </w:rPr>
  </w:style>
  <w:style w:type="paragraph" w:customStyle="1" w:styleId="RightPar8">
    <w:name w:val="Right Par[8]"/>
    <w:rsid w:val="00AA5418"/>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textAlignment w:val="baseline"/>
    </w:pPr>
    <w:rPr>
      <w:rFonts w:ascii="Times New Roman" w:eastAsia="Times New Roman" w:hAnsi="Times New Roman" w:cs="Times New Roman"/>
      <w:b/>
      <w:i/>
      <w:sz w:val="24"/>
      <w:szCs w:val="20"/>
      <w:lang w:val="en-US"/>
    </w:rPr>
  </w:style>
  <w:style w:type="character" w:customStyle="1" w:styleId="Bibliogrphy">
    <w:name w:val="Bibliogrphy"/>
    <w:basedOn w:val="Fuentedeprrafopredeter"/>
    <w:rsid w:val="00AA5418"/>
  </w:style>
  <w:style w:type="character" w:customStyle="1" w:styleId="BulletList">
    <w:name w:val="Bullet List"/>
    <w:basedOn w:val="Fuentedeprrafopredeter"/>
    <w:rsid w:val="00AA5418"/>
  </w:style>
  <w:style w:type="paragraph" w:customStyle="1" w:styleId="Head21">
    <w:name w:val="Head 2.1"/>
    <w:basedOn w:val="Normal"/>
    <w:rsid w:val="00AA5418"/>
    <w:pPr>
      <w:suppressAutoHyphens/>
      <w:overflowPunct w:val="0"/>
      <w:autoSpaceDE w:val="0"/>
      <w:autoSpaceDN w:val="0"/>
      <w:adjustRightInd w:val="0"/>
      <w:jc w:val="center"/>
      <w:textAlignment w:val="baseline"/>
    </w:pPr>
    <w:rPr>
      <w:b/>
      <w:sz w:val="28"/>
      <w:szCs w:val="20"/>
      <w:lang w:val="en-US"/>
    </w:rPr>
  </w:style>
  <w:style w:type="paragraph" w:customStyle="1" w:styleId="Head22">
    <w:name w:val="Head 2.2"/>
    <w:basedOn w:val="Normal"/>
    <w:rsid w:val="00AA5418"/>
    <w:pPr>
      <w:tabs>
        <w:tab w:val="left" w:pos="360"/>
      </w:tabs>
      <w:suppressAutoHyphens/>
      <w:overflowPunct w:val="0"/>
      <w:autoSpaceDE w:val="0"/>
      <w:autoSpaceDN w:val="0"/>
      <w:adjustRightInd w:val="0"/>
      <w:ind w:left="360" w:hanging="360"/>
      <w:textAlignment w:val="baseline"/>
    </w:pPr>
    <w:rPr>
      <w:b/>
      <w:szCs w:val="20"/>
      <w:lang w:val="en-US"/>
    </w:rPr>
  </w:style>
  <w:style w:type="paragraph" w:customStyle="1" w:styleId="Head41">
    <w:name w:val="Head 4.1"/>
    <w:basedOn w:val="Normal"/>
    <w:rsid w:val="00AA5418"/>
    <w:pPr>
      <w:suppressAutoHyphens/>
      <w:overflowPunct w:val="0"/>
      <w:autoSpaceDE w:val="0"/>
      <w:autoSpaceDN w:val="0"/>
      <w:adjustRightInd w:val="0"/>
      <w:spacing w:before="120" w:after="200"/>
      <w:jc w:val="center"/>
      <w:textAlignment w:val="baseline"/>
    </w:pPr>
    <w:rPr>
      <w:b/>
      <w:sz w:val="28"/>
      <w:szCs w:val="20"/>
      <w:lang w:val="en-US"/>
    </w:rPr>
  </w:style>
  <w:style w:type="paragraph" w:customStyle="1" w:styleId="Head42">
    <w:name w:val="Head 4.2"/>
    <w:basedOn w:val="Normal"/>
    <w:rsid w:val="00AA5418"/>
    <w:pPr>
      <w:tabs>
        <w:tab w:val="left" w:pos="360"/>
      </w:tabs>
      <w:suppressAutoHyphens/>
      <w:overflowPunct w:val="0"/>
      <w:autoSpaceDE w:val="0"/>
      <w:autoSpaceDN w:val="0"/>
      <w:adjustRightInd w:val="0"/>
      <w:ind w:left="360" w:hanging="360"/>
      <w:textAlignment w:val="baseline"/>
    </w:pPr>
    <w:rPr>
      <w:b/>
      <w:szCs w:val="20"/>
      <w:lang w:val="en-US"/>
    </w:rPr>
  </w:style>
  <w:style w:type="paragraph" w:customStyle="1" w:styleId="Outline1">
    <w:name w:val="Outline1"/>
    <w:basedOn w:val="Outline"/>
    <w:next w:val="Outline2"/>
    <w:rsid w:val="00AA5418"/>
    <w:pPr>
      <w:keepNext/>
      <w:tabs>
        <w:tab w:val="left" w:pos="360"/>
      </w:tabs>
      <w:overflowPunct w:val="0"/>
      <w:autoSpaceDE w:val="0"/>
      <w:autoSpaceDN w:val="0"/>
      <w:adjustRightInd w:val="0"/>
      <w:ind w:left="360" w:hanging="360"/>
      <w:textAlignment w:val="baseline"/>
    </w:pPr>
  </w:style>
  <w:style w:type="paragraph" w:customStyle="1" w:styleId="text3">
    <w:name w:val="text 3"/>
    <w:basedOn w:val="Normal"/>
    <w:rsid w:val="00AA5418"/>
    <w:pPr>
      <w:spacing w:before="240" w:after="240"/>
      <w:ind w:left="1418"/>
    </w:pPr>
    <w:rPr>
      <w:lang w:val="en-US"/>
    </w:rPr>
  </w:style>
  <w:style w:type="paragraph" w:customStyle="1" w:styleId="e4">
    <w:name w:val="e4"/>
    <w:aliases w:val="exh line end"/>
    <w:basedOn w:val="Normal"/>
    <w:next w:val="Normal"/>
    <w:rsid w:val="00AA5418"/>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lang w:val="en-US"/>
    </w:rPr>
  </w:style>
  <w:style w:type="paragraph" w:styleId="Encabezadodenota">
    <w:name w:val="Note Heading"/>
    <w:basedOn w:val="Normal"/>
    <w:next w:val="Normal"/>
    <w:link w:val="EncabezadodenotaCar"/>
    <w:uiPriority w:val="99"/>
    <w:rsid w:val="00AA5418"/>
    <w:pPr>
      <w:suppressAutoHyphens/>
      <w:overflowPunct w:val="0"/>
      <w:autoSpaceDE w:val="0"/>
      <w:autoSpaceDN w:val="0"/>
      <w:adjustRightInd w:val="0"/>
      <w:jc w:val="both"/>
      <w:textAlignment w:val="baseline"/>
    </w:pPr>
    <w:rPr>
      <w:szCs w:val="20"/>
      <w:lang w:val="en-US"/>
    </w:rPr>
  </w:style>
  <w:style w:type="character" w:customStyle="1" w:styleId="EncabezadodenotaCar">
    <w:name w:val="Encabezado de nota Car"/>
    <w:basedOn w:val="Fuentedeprrafopredeter"/>
    <w:link w:val="Encabezadodenota"/>
    <w:uiPriority w:val="99"/>
    <w:rsid w:val="00AA5418"/>
    <w:rPr>
      <w:rFonts w:ascii="Times New Roman" w:eastAsia="Times New Roman" w:hAnsi="Times New Roman" w:cs="Times New Roman"/>
      <w:sz w:val="24"/>
      <w:szCs w:val="20"/>
      <w:lang w:val="en-US"/>
    </w:rPr>
  </w:style>
  <w:style w:type="character" w:customStyle="1" w:styleId="Header2-SubClausesCharChar">
    <w:name w:val="Header 2 - SubClauses Char Char"/>
    <w:rsid w:val="00AA5418"/>
    <w:rPr>
      <w:rFonts w:cs="Arial"/>
      <w:sz w:val="24"/>
      <w:szCs w:val="24"/>
      <w:lang w:val="en-US" w:eastAsia="en-US" w:bidi="ar-SA"/>
    </w:rPr>
  </w:style>
  <w:style w:type="paragraph" w:customStyle="1" w:styleId="SectionXHeader3">
    <w:name w:val="Section X Header 3"/>
    <w:basedOn w:val="Ttulo1"/>
    <w:autoRedefine/>
    <w:rsid w:val="00AA5418"/>
    <w:pPr>
      <w:keepNext w:val="0"/>
      <w:suppressAutoHyphens w:val="0"/>
      <w:spacing w:before="0" w:after="0"/>
      <w:jc w:val="both"/>
    </w:pPr>
    <w:rPr>
      <w:rFonts w:ascii="Times New Roman" w:hAnsi="Times New Roman"/>
      <w:b w:val="0"/>
      <w:bCs/>
      <w:spacing w:val="0"/>
      <w:sz w:val="24"/>
      <w:lang w:val="en-US"/>
    </w:rPr>
  </w:style>
  <w:style w:type="paragraph" w:customStyle="1" w:styleId="Part1">
    <w:name w:val="Part 1"/>
    <w:aliases w:val="2,3 Header 4"/>
    <w:basedOn w:val="Normal"/>
    <w:link w:val="Part1Car"/>
    <w:autoRedefine/>
    <w:rsid w:val="00AA5418"/>
    <w:pPr>
      <w:spacing w:before="3120" w:after="240"/>
      <w:jc w:val="center"/>
    </w:pPr>
    <w:rPr>
      <w:b/>
      <w:sz w:val="48"/>
      <w:szCs w:val="20"/>
      <w:lang w:val="en-US"/>
    </w:rPr>
  </w:style>
  <w:style w:type="paragraph" w:customStyle="1" w:styleId="plane">
    <w:name w:val="plane"/>
    <w:basedOn w:val="Normal"/>
    <w:uiPriority w:val="99"/>
    <w:rsid w:val="00AA5418"/>
    <w:pPr>
      <w:suppressAutoHyphens/>
      <w:jc w:val="both"/>
    </w:pPr>
    <w:rPr>
      <w:szCs w:val="20"/>
      <w:lang w:val="en-US"/>
    </w:rPr>
  </w:style>
  <w:style w:type="paragraph" w:customStyle="1" w:styleId="S8Header1">
    <w:name w:val="S8 Header 1"/>
    <w:basedOn w:val="Normal"/>
    <w:next w:val="Normal"/>
    <w:uiPriority w:val="99"/>
    <w:rsid w:val="00AA5418"/>
    <w:pPr>
      <w:spacing w:before="120" w:after="200"/>
      <w:jc w:val="both"/>
    </w:pPr>
    <w:rPr>
      <w:b/>
      <w:szCs w:val="20"/>
      <w:lang w:val="en-US"/>
    </w:rPr>
  </w:style>
  <w:style w:type="paragraph" w:customStyle="1" w:styleId="S1-Header1">
    <w:name w:val="S1-Header1"/>
    <w:basedOn w:val="Normal"/>
    <w:rsid w:val="00AA5418"/>
    <w:pPr>
      <w:numPr>
        <w:numId w:val="18"/>
      </w:numPr>
      <w:spacing w:before="240" w:after="240"/>
      <w:jc w:val="center"/>
    </w:pPr>
    <w:rPr>
      <w:b/>
      <w:sz w:val="28"/>
      <w:lang w:val="en-US"/>
    </w:rPr>
  </w:style>
  <w:style w:type="paragraph" w:customStyle="1" w:styleId="StyleHeader2-SubClausesItalic">
    <w:name w:val="Style Header 2 - SubClauses + Italic"/>
    <w:basedOn w:val="Header2-SubClauses"/>
    <w:rsid w:val="00AA5418"/>
    <w:pPr>
      <w:tabs>
        <w:tab w:val="clear" w:pos="2844"/>
      </w:tabs>
      <w:ind w:left="0" w:firstLine="0"/>
    </w:pPr>
    <w:rPr>
      <w:i/>
      <w:iCs/>
    </w:rPr>
  </w:style>
  <w:style w:type="character" w:customStyle="1" w:styleId="StyleHeader2-SubClausesItalicChar">
    <w:name w:val="Style Header 2 - SubClauses + Italic Char"/>
    <w:rsid w:val="00AA5418"/>
    <w:rPr>
      <w:rFonts w:cs="Arial"/>
      <w:i/>
      <w:iCs/>
      <w:sz w:val="24"/>
      <w:szCs w:val="24"/>
      <w:lang w:val="en-US" w:eastAsia="en-US" w:bidi="ar-SA"/>
    </w:rPr>
  </w:style>
  <w:style w:type="paragraph" w:customStyle="1" w:styleId="StyleHeader2-SubClausesAfter6pt">
    <w:name w:val="Style Header 2 - SubClauses + After:  6 pt"/>
    <w:basedOn w:val="Header2-SubClauses"/>
    <w:rsid w:val="00AA5418"/>
    <w:pPr>
      <w:tabs>
        <w:tab w:val="clear" w:pos="2844"/>
      </w:tabs>
      <w:ind w:left="0" w:firstLine="0"/>
    </w:pPr>
    <w:rPr>
      <w:rFonts w:cs="Times New Roman"/>
    </w:rPr>
  </w:style>
  <w:style w:type="paragraph" w:customStyle="1" w:styleId="StyleSubtitleLeft013Right02">
    <w:name w:val="Style Subtitle + Left:  0.13&quot; Right:  0.2&quot;"/>
    <w:basedOn w:val="Subttulo"/>
    <w:rsid w:val="00AA5418"/>
    <w:pPr>
      <w:ind w:left="180" w:right="288"/>
    </w:pPr>
    <w:rPr>
      <w:bCs/>
    </w:rPr>
  </w:style>
  <w:style w:type="paragraph" w:customStyle="1" w:styleId="StyleArial20ptBoldCenteredBefore6ptAfter12pt">
    <w:name w:val="Style Arial 20 pt Bold Centered Before:  6 pt After:  12 pt"/>
    <w:basedOn w:val="Normal"/>
    <w:rsid w:val="00AA5418"/>
    <w:pPr>
      <w:spacing w:before="120" w:after="240"/>
      <w:jc w:val="center"/>
    </w:pPr>
    <w:rPr>
      <w:b/>
      <w:bCs/>
      <w:sz w:val="36"/>
      <w:szCs w:val="20"/>
      <w:lang w:val="en-US"/>
    </w:rPr>
  </w:style>
  <w:style w:type="paragraph" w:customStyle="1" w:styleId="S3-Header1">
    <w:name w:val="S3-Header 1"/>
    <w:basedOn w:val="Normal"/>
    <w:rsid w:val="00AA5418"/>
    <w:pPr>
      <w:spacing w:before="120" w:after="200"/>
      <w:ind w:left="1080" w:hanging="720"/>
      <w:jc w:val="both"/>
    </w:pPr>
    <w:rPr>
      <w:b/>
      <w:bCs/>
      <w:noProof/>
      <w:sz w:val="28"/>
      <w:szCs w:val="20"/>
      <w:lang w:val="en-US"/>
    </w:rPr>
  </w:style>
  <w:style w:type="paragraph" w:customStyle="1" w:styleId="S3-Heading2">
    <w:name w:val="S3-Heading 2"/>
    <w:basedOn w:val="Normal"/>
    <w:rsid w:val="00AA5418"/>
    <w:pPr>
      <w:spacing w:after="200"/>
      <w:ind w:left="1080" w:right="288" w:hanging="720"/>
      <w:jc w:val="both"/>
    </w:pPr>
    <w:rPr>
      <w:b/>
      <w:bCs/>
      <w:lang w:val="en-US"/>
    </w:rPr>
  </w:style>
  <w:style w:type="paragraph" w:customStyle="1" w:styleId="S4Header">
    <w:name w:val="S4 Header"/>
    <w:basedOn w:val="Normal"/>
    <w:next w:val="Normal"/>
    <w:link w:val="S4HeaderChar"/>
    <w:uiPriority w:val="99"/>
    <w:rsid w:val="00AA5418"/>
    <w:pPr>
      <w:spacing w:before="120" w:after="240"/>
      <w:jc w:val="center"/>
    </w:pPr>
    <w:rPr>
      <w:b/>
      <w:sz w:val="32"/>
      <w:szCs w:val="20"/>
      <w:lang w:val="en-US"/>
    </w:rPr>
  </w:style>
  <w:style w:type="paragraph" w:customStyle="1" w:styleId="S4-header1">
    <w:name w:val="S4-header1"/>
    <w:basedOn w:val="Normal"/>
    <w:link w:val="S4-header1Car"/>
    <w:rsid w:val="00AA5418"/>
    <w:pPr>
      <w:spacing w:before="120" w:after="240"/>
      <w:jc w:val="center"/>
    </w:pPr>
    <w:rPr>
      <w:b/>
      <w:sz w:val="36"/>
      <w:szCs w:val="20"/>
      <w:lang w:val="en-US"/>
    </w:rPr>
  </w:style>
  <w:style w:type="paragraph" w:customStyle="1" w:styleId="S4-Header10">
    <w:name w:val="S4-Header 1"/>
    <w:basedOn w:val="Normal"/>
    <w:next w:val="Normal"/>
    <w:rsid w:val="00AA5418"/>
    <w:pPr>
      <w:spacing w:before="120" w:after="240"/>
      <w:jc w:val="center"/>
    </w:pPr>
    <w:rPr>
      <w:rFonts w:cs="Arial"/>
      <w:b/>
      <w:sz w:val="36"/>
      <w:lang w:val="en-US"/>
    </w:rPr>
  </w:style>
  <w:style w:type="paragraph" w:customStyle="1" w:styleId="StyleSectionVHeaderLeft025Right02">
    <w:name w:val="Style Section V. Header + Left:  0.25&quot; Right:  0.2&quot;"/>
    <w:basedOn w:val="SectionVHeader"/>
    <w:rsid w:val="00AA5418"/>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AA5418"/>
    <w:pPr>
      <w:tabs>
        <w:tab w:val="left" w:pos="576"/>
      </w:tabs>
      <w:spacing w:after="200"/>
      <w:ind w:left="576" w:hanging="576"/>
      <w:jc w:val="both"/>
    </w:pPr>
    <w:rPr>
      <w:szCs w:val="20"/>
    </w:rPr>
  </w:style>
  <w:style w:type="paragraph" w:customStyle="1" w:styleId="Part">
    <w:name w:val="Part"/>
    <w:basedOn w:val="Normal"/>
    <w:rsid w:val="00AA5418"/>
    <w:pPr>
      <w:keepNext/>
      <w:spacing w:before="2280"/>
      <w:jc w:val="center"/>
    </w:pPr>
    <w:rPr>
      <w:b/>
      <w:sz w:val="52"/>
      <w:lang w:val="en-US"/>
    </w:rPr>
  </w:style>
  <w:style w:type="paragraph" w:customStyle="1" w:styleId="StyleHead41Before6ptAfter6pt">
    <w:name w:val="Style Head 4.1 + Before:  6 pt After:  6 pt"/>
    <w:basedOn w:val="Head41"/>
    <w:rsid w:val="00AA5418"/>
    <w:rPr>
      <w:bCs/>
    </w:rPr>
  </w:style>
  <w:style w:type="paragraph" w:customStyle="1" w:styleId="S9Header1">
    <w:name w:val="S9 Header 1"/>
    <w:basedOn w:val="Normal"/>
    <w:next w:val="Normal"/>
    <w:rsid w:val="00AA5418"/>
    <w:pPr>
      <w:spacing w:before="120" w:after="240"/>
      <w:jc w:val="center"/>
    </w:pPr>
    <w:rPr>
      <w:b/>
      <w:sz w:val="36"/>
      <w:lang w:val="en-US"/>
    </w:rPr>
  </w:style>
  <w:style w:type="paragraph" w:customStyle="1" w:styleId="StyleS1-Header1TimesNewRoman14pt">
    <w:name w:val="Style S1-Header1 + Times New Roman 14 pt"/>
    <w:basedOn w:val="S1-Header1"/>
    <w:rsid w:val="00AA5418"/>
    <w:pPr>
      <w:numPr>
        <w:numId w:val="0"/>
      </w:numPr>
    </w:pPr>
    <w:rPr>
      <w:bCs/>
    </w:rPr>
  </w:style>
  <w:style w:type="character" w:customStyle="1" w:styleId="BodyText2Char">
    <w:name w:val="Body Text 2 Char"/>
    <w:rsid w:val="00AA5418"/>
    <w:rPr>
      <w:rFonts w:ascii="Arial" w:hAnsi="Arial"/>
      <w:b/>
      <w:sz w:val="24"/>
      <w:lang w:val="en-US" w:eastAsia="en-US" w:bidi="ar-SA"/>
    </w:rPr>
  </w:style>
  <w:style w:type="character" w:customStyle="1" w:styleId="S1-Header1CharChar">
    <w:name w:val="S1-Header1 Char Char"/>
    <w:rsid w:val="00AA5418"/>
    <w:rPr>
      <w:rFonts w:ascii="Arial" w:hAnsi="Arial"/>
      <w:b/>
      <w:sz w:val="28"/>
      <w:szCs w:val="24"/>
      <w:lang w:val="en-US" w:eastAsia="en-US" w:bidi="ar-SA"/>
    </w:rPr>
  </w:style>
  <w:style w:type="character" w:customStyle="1" w:styleId="StyleS1-Header1TimesNewRoman14ptChar">
    <w:name w:val="Style S1-Header1 + Times New Roman 14 pt Char"/>
    <w:rsid w:val="00AA5418"/>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AA5418"/>
    <w:pPr>
      <w:numPr>
        <w:numId w:val="5"/>
      </w:numPr>
    </w:pPr>
  </w:style>
  <w:style w:type="character" w:customStyle="1" w:styleId="StyleStyleS1-Header1TimesNewRoman14ptChar">
    <w:name w:val="Style Style S1-Header1 + Times New Roman 14 pt + Char"/>
    <w:basedOn w:val="StyleS1-Header1TimesNewRoman14ptChar"/>
    <w:rsid w:val="00AA5418"/>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rsid w:val="00AA5418"/>
    <w:pPr>
      <w:numPr>
        <w:numId w:val="19"/>
      </w:numPr>
      <w:tabs>
        <w:tab w:val="clear" w:pos="3459"/>
        <w:tab w:val="num" w:pos="3742"/>
      </w:tabs>
      <w:ind w:left="3402"/>
    </w:pPr>
  </w:style>
  <w:style w:type="character" w:customStyle="1" w:styleId="StyleStyleS1-Header1TimesNewRoman14pt1Char">
    <w:name w:val="Style Style S1-Header1 + Times New Roman 14 pt +1 Char"/>
    <w:basedOn w:val="StyleS1-Header1TimesNewRoman14ptChar"/>
    <w:rsid w:val="00AA5418"/>
    <w:rPr>
      <w:rFonts w:ascii="Arial" w:hAnsi="Arial"/>
      <w:b/>
      <w:bCs/>
      <w:sz w:val="28"/>
      <w:szCs w:val="24"/>
      <w:lang w:val="en-US" w:eastAsia="en-US" w:bidi="ar-SA"/>
    </w:rPr>
  </w:style>
  <w:style w:type="paragraph" w:customStyle="1" w:styleId="StyleHeader1-ClausesAfter0pt">
    <w:name w:val="Style Header 1 - Clauses + After:  0 pt"/>
    <w:basedOn w:val="Normal"/>
    <w:rsid w:val="00AA5418"/>
    <w:pPr>
      <w:spacing w:after="200"/>
      <w:jc w:val="both"/>
    </w:pPr>
    <w:rPr>
      <w:bCs/>
      <w:szCs w:val="20"/>
    </w:rPr>
  </w:style>
  <w:style w:type="paragraph" w:customStyle="1" w:styleId="StyleHeader2-SubClausesBold">
    <w:name w:val="Style Header 2 - SubClauses + Bold"/>
    <w:basedOn w:val="Normal"/>
    <w:link w:val="StyleHeader2-SubClausesBoldChar"/>
    <w:autoRedefine/>
    <w:rsid w:val="00AA5418"/>
    <w:pPr>
      <w:tabs>
        <w:tab w:val="left" w:pos="576"/>
      </w:tabs>
      <w:spacing w:after="200"/>
      <w:ind w:left="612"/>
      <w:jc w:val="both"/>
    </w:pPr>
    <w:rPr>
      <w:b/>
      <w:bCs/>
      <w:szCs w:val="20"/>
    </w:rPr>
  </w:style>
  <w:style w:type="character" w:customStyle="1" w:styleId="StyleHeader2-SubClausesBoldChar">
    <w:name w:val="Style Header 2 - SubClauses + Bold Char"/>
    <w:link w:val="StyleHeader2-SubClausesBold"/>
    <w:rsid w:val="00AA5418"/>
    <w:rPr>
      <w:rFonts w:ascii="Times New Roman" w:eastAsia="Times New Roman" w:hAnsi="Times New Roman" w:cs="Times New Roman"/>
      <w:b/>
      <w:bCs/>
      <w:sz w:val="24"/>
      <w:szCs w:val="20"/>
      <w:lang w:val="es-ES_tradnl"/>
    </w:rPr>
  </w:style>
  <w:style w:type="paragraph" w:styleId="Encabezadodelista">
    <w:name w:val="toa heading"/>
    <w:basedOn w:val="Normal"/>
    <w:next w:val="Normal"/>
    <w:rsid w:val="00AA5418"/>
    <w:pPr>
      <w:tabs>
        <w:tab w:val="left" w:pos="9000"/>
        <w:tab w:val="right" w:pos="9360"/>
      </w:tabs>
      <w:suppressAutoHyphens/>
      <w:overflowPunct w:val="0"/>
      <w:autoSpaceDE w:val="0"/>
      <w:autoSpaceDN w:val="0"/>
      <w:adjustRightInd w:val="0"/>
      <w:jc w:val="both"/>
      <w:textAlignment w:val="baseline"/>
    </w:pPr>
    <w:rPr>
      <w:szCs w:val="20"/>
      <w:lang w:val="en-US"/>
    </w:rPr>
  </w:style>
  <w:style w:type="paragraph" w:customStyle="1" w:styleId="Style11">
    <w:name w:val="Style 11"/>
    <w:basedOn w:val="Normal"/>
    <w:rsid w:val="00AA5418"/>
    <w:pPr>
      <w:widowControl w:val="0"/>
      <w:autoSpaceDE w:val="0"/>
      <w:autoSpaceDN w:val="0"/>
      <w:spacing w:line="384" w:lineRule="atLeast"/>
    </w:pPr>
    <w:rPr>
      <w:lang w:val="en-US"/>
    </w:rPr>
  </w:style>
  <w:style w:type="paragraph" w:customStyle="1" w:styleId="Sec3header">
    <w:name w:val="Sec3 header"/>
    <w:basedOn w:val="Style11"/>
    <w:rsid w:val="00AA5418"/>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AA5418"/>
    <w:pPr>
      <w:ind w:left="720"/>
      <w:contextualSpacing/>
      <w:jc w:val="both"/>
    </w:pPr>
    <w:rPr>
      <w:szCs w:val="20"/>
      <w:lang w:val="en-US"/>
    </w:rPr>
  </w:style>
  <w:style w:type="paragraph" w:customStyle="1" w:styleId="Header1">
    <w:name w:val="Header1"/>
    <w:basedOn w:val="Normal"/>
    <w:rsid w:val="00AA5418"/>
    <w:pPr>
      <w:widowControl w:val="0"/>
      <w:autoSpaceDE w:val="0"/>
      <w:autoSpaceDN w:val="0"/>
      <w:spacing w:before="240" w:after="480"/>
      <w:jc w:val="center"/>
    </w:pPr>
    <w:rPr>
      <w:b/>
      <w:bCs/>
      <w:spacing w:val="4"/>
      <w:sz w:val="44"/>
      <w:szCs w:val="46"/>
      <w:lang w:val="en-US"/>
    </w:rPr>
  </w:style>
  <w:style w:type="paragraph" w:customStyle="1" w:styleId="Style19">
    <w:name w:val="Style 19"/>
    <w:basedOn w:val="Normal"/>
    <w:rsid w:val="00AA5418"/>
    <w:pPr>
      <w:widowControl w:val="0"/>
      <w:autoSpaceDE w:val="0"/>
      <w:autoSpaceDN w:val="0"/>
      <w:adjustRightInd w:val="0"/>
    </w:pPr>
    <w:rPr>
      <w:lang w:val="en-US"/>
    </w:rPr>
  </w:style>
  <w:style w:type="paragraph" w:customStyle="1" w:styleId="Style17">
    <w:name w:val="Style 17"/>
    <w:basedOn w:val="Normal"/>
    <w:rsid w:val="00AA5418"/>
    <w:pPr>
      <w:widowControl w:val="0"/>
      <w:autoSpaceDE w:val="0"/>
      <w:autoSpaceDN w:val="0"/>
      <w:spacing w:line="264" w:lineRule="exact"/>
      <w:ind w:left="576" w:hanging="360"/>
    </w:pPr>
    <w:rPr>
      <w:lang w:val="en-US"/>
    </w:rPr>
  </w:style>
  <w:style w:type="paragraph" w:customStyle="1" w:styleId="Style20">
    <w:name w:val="Style 20"/>
    <w:basedOn w:val="Normal"/>
    <w:rsid w:val="00AA5418"/>
    <w:pPr>
      <w:widowControl w:val="0"/>
      <w:autoSpaceDE w:val="0"/>
      <w:autoSpaceDN w:val="0"/>
      <w:spacing w:before="144" w:after="360" w:line="264" w:lineRule="exact"/>
    </w:pPr>
    <w:rPr>
      <w:lang w:val="en-US"/>
    </w:rPr>
  </w:style>
  <w:style w:type="paragraph" w:customStyle="1" w:styleId="StyleP3Header1-ClausesAfter12pt">
    <w:name w:val="Style P3 Header1-Clauses + After:  12 pt"/>
    <w:basedOn w:val="P3Header1-Clauses"/>
    <w:rsid w:val="00AA5418"/>
    <w:pPr>
      <w:tabs>
        <w:tab w:val="left" w:pos="1008"/>
        <w:tab w:val="num" w:pos="1440"/>
      </w:tabs>
      <w:spacing w:after="240"/>
      <w:ind w:left="1008" w:hanging="360"/>
    </w:pPr>
    <w:rPr>
      <w:lang w:val="es-ES_tradnl" w:eastAsia="en-US" w:bidi="ar-SA"/>
    </w:rPr>
  </w:style>
  <w:style w:type="paragraph" w:customStyle="1" w:styleId="FIDICClauseName">
    <w:name w:val="FIDIC_ClauseName"/>
    <w:basedOn w:val="Normal"/>
    <w:next w:val="Normal"/>
    <w:rsid w:val="00AA5418"/>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rsid w:val="00AA5418"/>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AA5418"/>
    <w:pPr>
      <w:tabs>
        <w:tab w:val="left" w:pos="-720"/>
      </w:tabs>
      <w:suppressAutoHyphens/>
      <w:spacing w:after="0" w:line="240" w:lineRule="auto"/>
    </w:pPr>
    <w:rPr>
      <w:rFonts w:ascii="Times New Roman" w:eastAsia="Times New Roman" w:hAnsi="Times New Roman" w:cs="Times New Roman"/>
      <w:szCs w:val="20"/>
      <w:lang w:val="en-US"/>
    </w:rPr>
  </w:style>
  <w:style w:type="paragraph" w:customStyle="1" w:styleId="TextBox">
    <w:name w:val="Text Box"/>
    <w:rsid w:val="00AA5418"/>
    <w:pPr>
      <w:keepNext/>
      <w:keepLines/>
      <w:tabs>
        <w:tab w:val="left" w:pos="-720"/>
      </w:tabs>
      <w:suppressAutoHyphens/>
      <w:spacing w:after="0" w:line="240" w:lineRule="auto"/>
      <w:jc w:val="both"/>
    </w:pPr>
    <w:rPr>
      <w:rFonts w:ascii="Times New Roman" w:eastAsia="Times New Roman" w:hAnsi="Times New Roman" w:cs="Times New Roman"/>
      <w:spacing w:val="-2"/>
      <w:szCs w:val="20"/>
      <w:lang w:val="en-US"/>
    </w:rPr>
  </w:style>
  <w:style w:type="paragraph" w:customStyle="1" w:styleId="Heading1a">
    <w:name w:val="Heading 1a"/>
    <w:rsid w:val="00AA5418"/>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lang w:val="en-US"/>
    </w:rPr>
  </w:style>
  <w:style w:type="character" w:customStyle="1" w:styleId="MediumGrid1-Accent2Char">
    <w:name w:val="Medium Grid 1 - Accent 2 Char"/>
    <w:link w:val="MediumGrid1-Accent21"/>
    <w:uiPriority w:val="34"/>
    <w:rsid w:val="00AA5418"/>
    <w:rPr>
      <w:rFonts w:ascii="Times New Roman" w:eastAsia="Times New Roman" w:hAnsi="Times New Roman" w:cs="Times New Roman"/>
      <w:sz w:val="24"/>
      <w:szCs w:val="20"/>
      <w:lang w:val="en-US"/>
    </w:rPr>
  </w:style>
  <w:style w:type="paragraph" w:customStyle="1" w:styleId="Sec1-Clauses">
    <w:name w:val="Sec1-Clauses"/>
    <w:basedOn w:val="Normal"/>
    <w:link w:val="Sec1-ClausesCar"/>
    <w:rsid w:val="00AA5418"/>
    <w:pPr>
      <w:tabs>
        <w:tab w:val="num" w:pos="360"/>
      </w:tabs>
      <w:spacing w:before="120" w:after="120"/>
      <w:ind w:left="360" w:hanging="360"/>
    </w:pPr>
    <w:rPr>
      <w:b/>
      <w:szCs w:val="20"/>
      <w:lang w:val="en-US"/>
    </w:rPr>
  </w:style>
  <w:style w:type="paragraph" w:customStyle="1" w:styleId="ColorfulShading-Accent11">
    <w:name w:val="Colorful Shading - Accent 11"/>
    <w:hidden/>
    <w:uiPriority w:val="71"/>
    <w:rsid w:val="00AA5418"/>
    <w:pPr>
      <w:spacing w:after="0" w:line="240" w:lineRule="auto"/>
    </w:pPr>
    <w:rPr>
      <w:rFonts w:ascii="Times New Roman" w:eastAsia="Times New Roman" w:hAnsi="Times New Roman" w:cs="Times New Roman"/>
      <w:sz w:val="24"/>
      <w:szCs w:val="24"/>
      <w:lang w:val="en-US"/>
    </w:rPr>
  </w:style>
  <w:style w:type="paragraph" w:customStyle="1" w:styleId="ColorfulShading-Accent12">
    <w:name w:val="Colorful Shading - Accent 12"/>
    <w:hidden/>
    <w:uiPriority w:val="62"/>
    <w:rsid w:val="00AA5418"/>
    <w:pPr>
      <w:spacing w:after="0" w:line="240" w:lineRule="auto"/>
    </w:pPr>
    <w:rPr>
      <w:rFonts w:ascii="Times New Roman" w:eastAsia="Times New Roman" w:hAnsi="Times New Roman" w:cs="Times New Roman"/>
      <w:sz w:val="24"/>
      <w:szCs w:val="24"/>
      <w:lang w:val="en-US"/>
    </w:rPr>
  </w:style>
  <w:style w:type="paragraph" w:styleId="Revisin">
    <w:name w:val="Revision"/>
    <w:hidden/>
    <w:uiPriority w:val="99"/>
    <w:unhideWhenUsed/>
    <w:rsid w:val="00AA5418"/>
    <w:pPr>
      <w:spacing w:after="0" w:line="240" w:lineRule="auto"/>
    </w:pPr>
    <w:rPr>
      <w:rFonts w:ascii="Times New Roman" w:eastAsia="Times New Roman" w:hAnsi="Times New Roman" w:cs="Times New Roman"/>
      <w:sz w:val="24"/>
      <w:szCs w:val="24"/>
      <w:lang w:val="en-US"/>
    </w:rPr>
  </w:style>
  <w:style w:type="paragraph" w:customStyle="1" w:styleId="xmsonormal">
    <w:name w:val="x_msonormal"/>
    <w:basedOn w:val="Normal"/>
    <w:rsid w:val="00AA5418"/>
    <w:pPr>
      <w:spacing w:before="100" w:beforeAutospacing="1" w:after="100" w:afterAutospacing="1"/>
    </w:pPr>
    <w:rPr>
      <w:lang w:val="en-US"/>
    </w:rPr>
  </w:style>
  <w:style w:type="character" w:customStyle="1" w:styleId="apple-converted-space">
    <w:name w:val="apple-converted-space"/>
    <w:rsid w:val="00AA5418"/>
  </w:style>
  <w:style w:type="paragraph" w:customStyle="1" w:styleId="SubEvaCriteria">
    <w:name w:val="Sub Eva Criteria"/>
    <w:basedOn w:val="Normal"/>
    <w:autoRedefine/>
    <w:qFormat/>
    <w:rsid w:val="00AA5418"/>
    <w:pPr>
      <w:numPr>
        <w:ilvl w:val="1"/>
        <w:numId w:val="20"/>
      </w:numPr>
      <w:tabs>
        <w:tab w:val="left" w:pos="1440"/>
        <w:tab w:val="left" w:pos="1710"/>
      </w:tabs>
      <w:spacing w:before="60" w:after="60"/>
    </w:pPr>
    <w:rPr>
      <w:b/>
      <w:bCs/>
      <w:color w:val="000000" w:themeColor="text1"/>
      <w:lang w:val="en-US"/>
    </w:rPr>
  </w:style>
  <w:style w:type="paragraph" w:customStyle="1" w:styleId="HeaderEvaCriteria">
    <w:name w:val="Header Eva Criteria"/>
    <w:basedOn w:val="Normal"/>
    <w:link w:val="HeaderEvaCriteriaChar"/>
    <w:qFormat/>
    <w:rsid w:val="00AA5418"/>
    <w:pPr>
      <w:numPr>
        <w:numId w:val="21"/>
      </w:numPr>
    </w:pPr>
    <w:rPr>
      <w:rFonts w:ascii="Times New Roman Bold" w:hAnsi="Times New Roman Bold"/>
      <w:b/>
      <w:sz w:val="32"/>
      <w:lang w:val="en-US"/>
    </w:rPr>
  </w:style>
  <w:style w:type="paragraph" w:customStyle="1" w:styleId="SubheaderEvaCri">
    <w:name w:val="Subheader Eva Cri"/>
    <w:basedOn w:val="Prrafodelista"/>
    <w:link w:val="SubheaderEvaCriChar"/>
    <w:qFormat/>
    <w:rsid w:val="00AA5418"/>
    <w:pPr>
      <w:numPr>
        <w:numId w:val="22"/>
      </w:numPr>
      <w:contextualSpacing/>
    </w:pPr>
    <w:rPr>
      <w:rFonts w:ascii="Times New Roman Bold" w:hAnsi="Times New Roman Bold"/>
      <w:b/>
      <w:sz w:val="28"/>
      <w:lang w:val="en-US"/>
    </w:rPr>
  </w:style>
  <w:style w:type="character" w:customStyle="1" w:styleId="HeaderEvaCriteriaChar">
    <w:name w:val="Header Eva Criteria Char"/>
    <w:basedOn w:val="Fuentedeprrafopredeter"/>
    <w:link w:val="HeaderEvaCriteria"/>
    <w:rsid w:val="00AA5418"/>
    <w:rPr>
      <w:rFonts w:ascii="Times New Roman Bold" w:eastAsia="Times New Roman" w:hAnsi="Times New Roman Bold" w:cs="Times New Roman"/>
      <w:b/>
      <w:sz w:val="32"/>
      <w:szCs w:val="24"/>
      <w:lang w:val="en-US"/>
    </w:rPr>
  </w:style>
  <w:style w:type="paragraph" w:customStyle="1" w:styleId="SecondSubheaderQualifications">
    <w:name w:val="Second Subheader Qualifications"/>
    <w:basedOn w:val="Normal"/>
    <w:link w:val="SecondSubheaderQualificationsChar"/>
    <w:qFormat/>
    <w:rsid w:val="00AA5418"/>
    <w:rPr>
      <w:rFonts w:ascii="Times New Roman Bold" w:hAnsi="Times New Roman Bold"/>
      <w:b/>
      <w:lang w:val="en-US"/>
    </w:rPr>
  </w:style>
  <w:style w:type="character" w:customStyle="1" w:styleId="SubheaderEvaCriChar">
    <w:name w:val="Subheader Eva Cri Char"/>
    <w:basedOn w:val="PrrafodelistaCar"/>
    <w:link w:val="SubheaderEvaCri"/>
    <w:rsid w:val="00AA5418"/>
    <w:rPr>
      <w:rFonts w:ascii="Times New Roman Bold" w:eastAsia="Times New Roman" w:hAnsi="Times New Roman Bold" w:cs="Times New Roman"/>
      <w:b/>
      <w:sz w:val="28"/>
      <w:szCs w:val="24"/>
      <w:lang w:val="en-US"/>
    </w:rPr>
  </w:style>
  <w:style w:type="character" w:customStyle="1" w:styleId="SecondSubheaderQualificationsChar">
    <w:name w:val="Second Subheader Qualifications Char"/>
    <w:basedOn w:val="Fuentedeprrafopredeter"/>
    <w:link w:val="SecondSubheaderQualifications"/>
    <w:rsid w:val="00AA5418"/>
    <w:rPr>
      <w:rFonts w:ascii="Times New Roman Bold" w:eastAsia="Times New Roman" w:hAnsi="Times New Roman Bold" w:cs="Times New Roman"/>
      <w:b/>
      <w:sz w:val="24"/>
      <w:szCs w:val="24"/>
      <w:lang w:val="en-US"/>
    </w:rPr>
  </w:style>
  <w:style w:type="paragraph" w:customStyle="1" w:styleId="SubheaderTechnicalPartofEvaluation">
    <w:name w:val="Subheader Technical Part of Evaluation"/>
    <w:basedOn w:val="Normal"/>
    <w:link w:val="SubheaderTechnicalPartofEvaluationChar"/>
    <w:autoRedefine/>
    <w:qFormat/>
    <w:rsid w:val="00AA5418"/>
    <w:rPr>
      <w:rFonts w:ascii="Times New Roman Bold" w:hAnsi="Times New Roman Bold"/>
      <w:b/>
      <w:noProof/>
      <w:sz w:val="28"/>
      <w:lang w:val="es-ES"/>
    </w:rPr>
  </w:style>
  <w:style w:type="character" w:customStyle="1" w:styleId="SubheaderTechnicalPartofEvaluationChar">
    <w:name w:val="Subheader Technical Part of Evaluation Char"/>
    <w:basedOn w:val="Fuentedeprrafopredeter"/>
    <w:link w:val="SubheaderTechnicalPartofEvaluation"/>
    <w:rsid w:val="00AA5418"/>
    <w:rPr>
      <w:rFonts w:ascii="Times New Roman Bold" w:eastAsia="Times New Roman" w:hAnsi="Times New Roman Bold" w:cs="Times New Roman"/>
      <w:b/>
      <w:noProof/>
      <w:sz w:val="28"/>
      <w:szCs w:val="24"/>
    </w:rPr>
  </w:style>
  <w:style w:type="paragraph" w:customStyle="1" w:styleId="Seccion">
    <w:name w:val="Seccion"/>
    <w:basedOn w:val="Ttulo1"/>
    <w:link w:val="SeccionChar"/>
    <w:qFormat/>
    <w:rsid w:val="00AA5418"/>
    <w:pPr>
      <w:tabs>
        <w:tab w:val="left" w:pos="1422"/>
      </w:tabs>
      <w:suppressAutoHyphens w:val="0"/>
      <w:spacing w:before="0" w:after="0"/>
      <w:ind w:left="518"/>
    </w:pPr>
    <w:rPr>
      <w:rFonts w:ascii="Times New Roman" w:hAnsi="Times New Roman" w:cs="Arial"/>
      <w:sz w:val="44"/>
    </w:rPr>
  </w:style>
  <w:style w:type="paragraph" w:customStyle="1" w:styleId="Subseccion">
    <w:name w:val="Subseccion"/>
    <w:basedOn w:val="Subttulo"/>
    <w:link w:val="SubseccionChar"/>
    <w:qFormat/>
    <w:rsid w:val="00AA5418"/>
  </w:style>
  <w:style w:type="character" w:customStyle="1" w:styleId="SeccionChar">
    <w:name w:val="Seccion Char"/>
    <w:basedOn w:val="Ttulo1Car"/>
    <w:link w:val="Seccion"/>
    <w:rsid w:val="00AA5418"/>
    <w:rPr>
      <w:rFonts w:ascii="Times New Roman" w:eastAsia="Times New Roman" w:hAnsi="Times New Roman" w:cs="Arial"/>
      <w:b/>
      <w:spacing w:val="-5"/>
      <w:sz w:val="44"/>
      <w:szCs w:val="24"/>
      <w:lang w:val="es-ES_tradnl"/>
    </w:rPr>
  </w:style>
  <w:style w:type="paragraph" w:customStyle="1" w:styleId="Parte">
    <w:name w:val="Parte"/>
    <w:basedOn w:val="Ttulo1"/>
    <w:link w:val="ParteChar"/>
    <w:qFormat/>
    <w:rsid w:val="00AA5418"/>
    <w:pPr>
      <w:tabs>
        <w:tab w:val="left" w:pos="1422"/>
      </w:tabs>
      <w:suppressAutoHyphens w:val="0"/>
      <w:spacing w:before="0" w:after="0"/>
      <w:ind w:left="518"/>
    </w:pPr>
    <w:rPr>
      <w:rFonts w:ascii="Times New Roman" w:hAnsi="Times New Roman" w:cs="Arial"/>
      <w:sz w:val="44"/>
      <w:lang w:val="en-US"/>
    </w:rPr>
  </w:style>
  <w:style w:type="character" w:customStyle="1" w:styleId="SubseccionChar">
    <w:name w:val="Subseccion Char"/>
    <w:basedOn w:val="SubttuloCar"/>
    <w:link w:val="Subseccion"/>
    <w:rsid w:val="00AA5418"/>
    <w:rPr>
      <w:rFonts w:ascii="Times New Roman" w:eastAsia="Times New Roman" w:hAnsi="Times New Roman" w:cs="Times New Roman"/>
      <w:b/>
      <w:sz w:val="36"/>
      <w:szCs w:val="20"/>
      <w:lang w:val="en-US"/>
    </w:rPr>
  </w:style>
  <w:style w:type="character" w:customStyle="1" w:styleId="ParteChar">
    <w:name w:val="Parte Char"/>
    <w:basedOn w:val="Ttulo1Car"/>
    <w:link w:val="Parte"/>
    <w:rsid w:val="00AA5418"/>
    <w:rPr>
      <w:rFonts w:ascii="Times New Roman" w:eastAsia="Times New Roman" w:hAnsi="Times New Roman" w:cs="Arial"/>
      <w:b/>
      <w:spacing w:val="-5"/>
      <w:sz w:val="44"/>
      <w:szCs w:val="24"/>
      <w:lang w:val="en-US"/>
    </w:rPr>
  </w:style>
  <w:style w:type="paragraph" w:customStyle="1" w:styleId="SectionIHeader2">
    <w:name w:val="Section I. Header 2"/>
    <w:basedOn w:val="Prrafodelista"/>
    <w:qFormat/>
    <w:rsid w:val="00AA5418"/>
    <w:pPr>
      <w:numPr>
        <w:numId w:val="23"/>
      </w:numPr>
      <w:ind w:left="342" w:hanging="342"/>
      <w:contextualSpacing/>
    </w:pPr>
    <w:rPr>
      <w:b/>
      <w:bCs/>
      <w:sz w:val="22"/>
      <w:szCs w:val="22"/>
      <w:lang w:val="es-CO"/>
    </w:rPr>
  </w:style>
  <w:style w:type="paragraph" w:customStyle="1" w:styleId="HeaderTechnicalandFinancialPartofEvaluationCriteria">
    <w:name w:val="Header Technical and Financial Part of Evaluation Criteria"/>
    <w:basedOn w:val="Normal"/>
    <w:link w:val="HeaderTechnicalandFinancialPartofEvaluationCriteriaChar"/>
    <w:autoRedefine/>
    <w:qFormat/>
    <w:rsid w:val="00AA5418"/>
    <w:pPr>
      <w:numPr>
        <w:numId w:val="55"/>
      </w:numPr>
      <w:jc w:val="both"/>
    </w:pPr>
    <w:rPr>
      <w:b/>
      <w:noProof/>
      <w:sz w:val="28"/>
      <w:lang w:val="es-ES"/>
    </w:rPr>
  </w:style>
  <w:style w:type="character" w:customStyle="1" w:styleId="HeaderTechnicalandFinancialPartofEvaluationCriteriaChar">
    <w:name w:val="Header Technical and Financial Part of Evaluation Criteria Char"/>
    <w:basedOn w:val="Fuentedeprrafopredeter"/>
    <w:link w:val="HeaderTechnicalandFinancialPartofEvaluationCriteria"/>
    <w:rsid w:val="00AA5418"/>
    <w:rPr>
      <w:rFonts w:ascii="Times New Roman" w:eastAsia="Times New Roman" w:hAnsi="Times New Roman" w:cs="Times New Roman"/>
      <w:b/>
      <w:noProof/>
      <w:sz w:val="28"/>
      <w:szCs w:val="24"/>
    </w:rPr>
  </w:style>
  <w:style w:type="paragraph" w:customStyle="1" w:styleId="AheaderTerciaryleve">
    <w:name w:val="Aheader Terciary leve"/>
    <w:basedOn w:val="Normal"/>
    <w:link w:val="AheaderTerciaryleveChar"/>
    <w:qFormat/>
    <w:rsid w:val="00AA5418"/>
    <w:pPr>
      <w:jc w:val="center"/>
    </w:pPr>
    <w:rPr>
      <w:b/>
      <w:noProof/>
      <w:sz w:val="28"/>
      <w:lang w:val="en-US"/>
    </w:rPr>
  </w:style>
  <w:style w:type="character" w:customStyle="1" w:styleId="AheaderTerciaryleveChar">
    <w:name w:val="Aheader Terciary leve Char"/>
    <w:basedOn w:val="Fuentedeprrafopredeter"/>
    <w:link w:val="AheaderTerciaryleve"/>
    <w:rsid w:val="00AA5418"/>
    <w:rPr>
      <w:rFonts w:ascii="Times New Roman" w:eastAsia="Times New Roman" w:hAnsi="Times New Roman" w:cs="Times New Roman"/>
      <w:b/>
      <w:noProof/>
      <w:sz w:val="28"/>
      <w:szCs w:val="24"/>
      <w:lang w:val="en-US"/>
    </w:rPr>
  </w:style>
  <w:style w:type="paragraph" w:customStyle="1" w:styleId="sec7-clauses">
    <w:name w:val="sec7-clauses"/>
    <w:basedOn w:val="Normal"/>
    <w:rsid w:val="00AA5418"/>
    <w:pPr>
      <w:spacing w:after="200"/>
    </w:pPr>
    <w:rPr>
      <w:rFonts w:ascii="Times New Roman Bold" w:hAnsi="Times New Roman Bold"/>
      <w:b/>
      <w:szCs w:val="20"/>
      <w:lang w:val="en-US"/>
    </w:rPr>
  </w:style>
  <w:style w:type="paragraph" w:customStyle="1" w:styleId="Atercernivel">
    <w:name w:val="Atercer nivel"/>
    <w:basedOn w:val="AheaderTerciaryleve"/>
    <w:qFormat/>
    <w:rsid w:val="00AA5418"/>
    <w:rPr>
      <w:lang w:val="es-AR"/>
    </w:rPr>
  </w:style>
  <w:style w:type="paragraph" w:customStyle="1" w:styleId="Bulletroman">
    <w:name w:val="Bullet roman"/>
    <w:basedOn w:val="Prrafodelista"/>
    <w:autoRedefine/>
    <w:qFormat/>
    <w:rsid w:val="00AA5418"/>
    <w:pPr>
      <w:numPr>
        <w:numId w:val="24"/>
      </w:numPr>
      <w:spacing w:after="120" w:line="259" w:lineRule="auto"/>
    </w:pPr>
    <w:rPr>
      <w:rFonts w:ascii="Calibri" w:eastAsia="Calibri" w:hAnsi="Calibri"/>
      <w:szCs w:val="22"/>
      <w:lang w:val="en-US"/>
    </w:rPr>
  </w:style>
  <w:style w:type="paragraph" w:customStyle="1" w:styleId="Bulletabc">
    <w:name w:val="Bullet abc"/>
    <w:basedOn w:val="Prrafodelista"/>
    <w:autoRedefine/>
    <w:qFormat/>
    <w:rsid w:val="00AA5418"/>
    <w:pPr>
      <w:numPr>
        <w:numId w:val="25"/>
      </w:numPr>
      <w:spacing w:after="120" w:line="259" w:lineRule="auto"/>
    </w:pPr>
    <w:rPr>
      <w:rFonts w:ascii="Calibri" w:eastAsia="Calibri" w:hAnsi="Calibri"/>
      <w:szCs w:val="22"/>
      <w:lang w:val="en-US"/>
    </w:rPr>
  </w:style>
  <w:style w:type="paragraph" w:customStyle="1" w:styleId="Bulletnumbered">
    <w:name w:val="Bullet numbered"/>
    <w:basedOn w:val="Prrafodelista"/>
    <w:autoRedefine/>
    <w:qFormat/>
    <w:rsid w:val="00AA5418"/>
    <w:pPr>
      <w:numPr>
        <w:numId w:val="26"/>
      </w:numPr>
      <w:tabs>
        <w:tab w:val="num" w:pos="360"/>
      </w:tabs>
      <w:spacing w:after="120" w:line="259" w:lineRule="auto"/>
      <w:ind w:left="360" w:firstLine="0"/>
    </w:pPr>
    <w:rPr>
      <w:rFonts w:cstheme="minorBidi"/>
      <w:szCs w:val="22"/>
      <w:lang w:val="en-US"/>
    </w:rPr>
  </w:style>
  <w:style w:type="paragraph" w:customStyle="1" w:styleId="Bulletdash4thlevel">
    <w:name w:val="Bullet dash 4th level"/>
    <w:basedOn w:val="Prrafodelista"/>
    <w:qFormat/>
    <w:rsid w:val="00AA5418"/>
    <w:pPr>
      <w:numPr>
        <w:numId w:val="27"/>
      </w:numPr>
      <w:tabs>
        <w:tab w:val="num" w:pos="360"/>
        <w:tab w:val="left" w:pos="720"/>
      </w:tabs>
      <w:spacing w:line="259" w:lineRule="auto"/>
      <w:ind w:left="1440" w:firstLine="0"/>
      <w:contextualSpacing/>
    </w:pPr>
    <w:rPr>
      <w:rFonts w:cstheme="minorBidi"/>
      <w:szCs w:val="22"/>
      <w:lang w:val="en-US"/>
    </w:rPr>
  </w:style>
  <w:style w:type="paragraph" w:customStyle="1" w:styleId="Section8-Clauses">
    <w:name w:val="Section 8 - Clauses"/>
    <w:basedOn w:val="Normal"/>
    <w:qFormat/>
    <w:rsid w:val="00AA5418"/>
    <w:pPr>
      <w:spacing w:after="200"/>
      <w:ind w:left="360" w:hanging="360"/>
    </w:pPr>
    <w:rPr>
      <w:b/>
      <w:bCs/>
      <w:szCs w:val="20"/>
      <w:lang w:val="es-ES"/>
    </w:rPr>
  </w:style>
  <w:style w:type="character" w:customStyle="1" w:styleId="S4HeaderChar">
    <w:name w:val="S4 Header Char"/>
    <w:link w:val="S4Header"/>
    <w:uiPriority w:val="99"/>
    <w:rsid w:val="00AA5418"/>
    <w:rPr>
      <w:rFonts w:ascii="Times New Roman" w:eastAsia="Times New Roman" w:hAnsi="Times New Roman" w:cs="Times New Roman"/>
      <w:b/>
      <w:sz w:val="32"/>
      <w:szCs w:val="20"/>
      <w:lang w:val="en-US"/>
    </w:rPr>
  </w:style>
  <w:style w:type="paragraph" w:customStyle="1" w:styleId="TableParagraph">
    <w:name w:val="Table Paragraph"/>
    <w:basedOn w:val="Normal"/>
    <w:uiPriority w:val="1"/>
    <w:qFormat/>
    <w:rsid w:val="00AA5418"/>
    <w:pPr>
      <w:widowControl w:val="0"/>
    </w:pPr>
    <w:rPr>
      <w:rFonts w:cstheme="minorBidi"/>
      <w:sz w:val="22"/>
      <w:szCs w:val="22"/>
      <w:lang w:val="en-US"/>
    </w:rPr>
  </w:style>
  <w:style w:type="paragraph" w:customStyle="1" w:styleId="Normal-Tabla">
    <w:name w:val="Normal-Tabla"/>
    <w:basedOn w:val="Normal"/>
    <w:qFormat/>
    <w:rsid w:val="00AA5418"/>
    <w:pPr>
      <w:spacing w:before="40" w:after="40"/>
      <w:jc w:val="both"/>
    </w:pPr>
    <w:rPr>
      <w:sz w:val="20"/>
      <w:szCs w:val="20"/>
      <w:lang w:val="es-AR"/>
    </w:rPr>
  </w:style>
  <w:style w:type="character" w:customStyle="1" w:styleId="Header1-ClausesChar">
    <w:name w:val="Header 1 - Clauses Char"/>
    <w:link w:val="Header1-Clauses"/>
    <w:rsid w:val="00AA5418"/>
    <w:rPr>
      <w:rFonts w:ascii="Arial" w:eastAsia="Times New Roman" w:hAnsi="Arial" w:cs="Times New Roman"/>
      <w:b/>
      <w:sz w:val="20"/>
      <w:szCs w:val="20"/>
      <w:lang w:val="en-US"/>
    </w:rPr>
  </w:style>
  <w:style w:type="paragraph" w:customStyle="1" w:styleId="RightPar10">
    <w:name w:val="Right Par 1"/>
    <w:rsid w:val="00AA5418"/>
    <w:pPr>
      <w:tabs>
        <w:tab w:val="left" w:pos="-720"/>
        <w:tab w:val="left" w:pos="0"/>
        <w:tab w:val="decimal" w:pos="720"/>
      </w:tabs>
      <w:suppressAutoHyphens/>
      <w:spacing w:after="0" w:line="240" w:lineRule="auto"/>
      <w:ind w:firstLine="720"/>
    </w:pPr>
    <w:rPr>
      <w:rFonts w:ascii="Times" w:eastAsia="Times New Roman" w:hAnsi="Times" w:cs="Times New Roman"/>
      <w:sz w:val="24"/>
      <w:szCs w:val="24"/>
      <w:lang w:val="en-US"/>
    </w:rPr>
  </w:style>
  <w:style w:type="paragraph" w:customStyle="1" w:styleId="RightPar20">
    <w:name w:val="Right Par 2"/>
    <w:rsid w:val="00AA5418"/>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4"/>
      <w:lang w:val="en-US"/>
    </w:rPr>
  </w:style>
  <w:style w:type="paragraph" w:customStyle="1" w:styleId="RightPar30">
    <w:name w:val="Right Par 3"/>
    <w:rsid w:val="00AA5418"/>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4"/>
      <w:lang w:val="en-US"/>
    </w:rPr>
  </w:style>
  <w:style w:type="paragraph" w:customStyle="1" w:styleId="RightPar40">
    <w:name w:val="Right Par 4"/>
    <w:rsid w:val="00AA5418"/>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4"/>
      <w:lang w:val="en-US"/>
    </w:rPr>
  </w:style>
  <w:style w:type="paragraph" w:customStyle="1" w:styleId="RightPar60">
    <w:name w:val="Right Par 6"/>
    <w:rsid w:val="00AA5418"/>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4"/>
      <w:lang w:val="en-US"/>
    </w:rPr>
  </w:style>
  <w:style w:type="paragraph" w:customStyle="1" w:styleId="RightPar70">
    <w:name w:val="Right Par 7"/>
    <w:rsid w:val="00AA5418"/>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4"/>
      <w:lang w:val="en-US"/>
    </w:rPr>
  </w:style>
  <w:style w:type="paragraph" w:customStyle="1" w:styleId="RightPar80">
    <w:name w:val="Right Par 8"/>
    <w:rsid w:val="00AA5418"/>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4"/>
      <w:lang w:val="en-US"/>
    </w:rPr>
  </w:style>
  <w:style w:type="paragraph" w:customStyle="1" w:styleId="Headingrb2">
    <w:name w:val="Heading rb2"/>
    <w:basedOn w:val="Normal"/>
    <w:rsid w:val="00AA5418"/>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rPr>
  </w:style>
  <w:style w:type="paragraph" w:customStyle="1" w:styleId="Head22b">
    <w:name w:val="Head 2.2b"/>
    <w:basedOn w:val="Normal"/>
    <w:rsid w:val="00AA5418"/>
    <w:pPr>
      <w:suppressAutoHyphens/>
      <w:spacing w:after="240"/>
      <w:ind w:left="360" w:hanging="360"/>
    </w:pPr>
    <w:rPr>
      <w:b/>
    </w:rPr>
  </w:style>
  <w:style w:type="paragraph" w:customStyle="1" w:styleId="Head31">
    <w:name w:val="Head 3.1"/>
    <w:basedOn w:val="Head21"/>
    <w:rsid w:val="00AA5418"/>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51">
    <w:name w:val="Head 5.1"/>
    <w:basedOn w:val="Head21"/>
    <w:rsid w:val="00AA5418"/>
    <w:pPr>
      <w:keepNext/>
      <w:pBdr>
        <w:bottom w:val="single" w:sz="24" w:space="3" w:color="auto"/>
      </w:pBdr>
      <w:overflowPunct/>
      <w:autoSpaceDE/>
      <w:autoSpaceDN/>
      <w:adjustRightInd/>
      <w:spacing w:before="480"/>
      <w:textAlignment w:val="auto"/>
    </w:pPr>
    <w:rPr>
      <w:rFonts w:ascii="Times New Roman Bold" w:hAnsi="Times New Roman Bold"/>
      <w:smallCaps/>
      <w:sz w:val="32"/>
      <w:szCs w:val="24"/>
      <w:lang w:val="es-ES_tradnl"/>
    </w:rPr>
  </w:style>
  <w:style w:type="paragraph" w:customStyle="1" w:styleId="Head52">
    <w:name w:val="Head 5.2"/>
    <w:basedOn w:val="Normal"/>
    <w:rsid w:val="00AA5418"/>
    <w:pPr>
      <w:keepNext/>
      <w:suppressAutoHyphens/>
      <w:spacing w:before="480" w:after="240"/>
      <w:ind w:left="547" w:hanging="547"/>
      <w:jc w:val="center"/>
    </w:pPr>
    <w:rPr>
      <w:b/>
    </w:rPr>
  </w:style>
  <w:style w:type="paragraph" w:customStyle="1" w:styleId="Head61">
    <w:name w:val="Head 6.1"/>
    <w:basedOn w:val="Head51"/>
    <w:rsid w:val="00AA5418"/>
    <w:pPr>
      <w:pBdr>
        <w:bottom w:val="none" w:sz="0" w:space="0" w:color="auto"/>
      </w:pBdr>
      <w:spacing w:before="0" w:after="240"/>
    </w:pPr>
    <w:rPr>
      <w:caps/>
    </w:rPr>
  </w:style>
  <w:style w:type="paragraph" w:customStyle="1" w:styleId="Head71">
    <w:name w:val="Head 7.1"/>
    <w:basedOn w:val="Head21"/>
    <w:rsid w:val="00AA5418"/>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72">
    <w:name w:val="Head 7.2"/>
    <w:basedOn w:val="Normal"/>
    <w:rsid w:val="00AA5418"/>
    <w:pPr>
      <w:suppressAutoHyphens/>
      <w:spacing w:after="240"/>
      <w:ind w:left="720" w:hanging="720"/>
    </w:pPr>
    <w:rPr>
      <w:rFonts w:ascii="Times New Roman Bold" w:hAnsi="Times New Roman Bold"/>
      <w:b/>
      <w:sz w:val="28"/>
    </w:rPr>
  </w:style>
  <w:style w:type="paragraph" w:customStyle="1" w:styleId="Head81">
    <w:name w:val="Head 8.1"/>
    <w:basedOn w:val="Ttulo1"/>
    <w:rsid w:val="00AA5418"/>
    <w:pPr>
      <w:keepNext w:val="0"/>
      <w:spacing w:before="480"/>
      <w:outlineLvl w:val="9"/>
    </w:pPr>
    <w:rPr>
      <w:spacing w:val="0"/>
      <w:sz w:val="32"/>
    </w:rPr>
  </w:style>
  <w:style w:type="paragraph" w:customStyle="1" w:styleId="Head82">
    <w:name w:val="Head 8.2"/>
    <w:basedOn w:val="Head81"/>
    <w:rsid w:val="00AA5418"/>
    <w:rPr>
      <w:smallCaps/>
      <w:sz w:val="28"/>
    </w:rPr>
  </w:style>
  <w:style w:type="paragraph" w:customStyle="1" w:styleId="ClauseSubPara">
    <w:name w:val="ClauseSub_Para"/>
    <w:link w:val="ClauseSubParaChar"/>
    <w:rsid w:val="00AA5418"/>
    <w:pPr>
      <w:spacing w:before="60" w:after="60" w:line="240" w:lineRule="auto"/>
      <w:ind w:left="2268"/>
    </w:pPr>
    <w:rPr>
      <w:rFonts w:ascii="Times New Roman" w:eastAsia="Times New Roman" w:hAnsi="Times New Roman" w:cs="Times New Roman"/>
      <w:lang w:val="en-GB"/>
    </w:rPr>
  </w:style>
  <w:style w:type="paragraph" w:customStyle="1" w:styleId="ClauseSubList">
    <w:name w:val="ClauseSub_List"/>
    <w:rsid w:val="00AA5418"/>
    <w:pPr>
      <w:numPr>
        <w:numId w:val="28"/>
      </w:numPr>
      <w:suppressAutoHyphens/>
      <w:spacing w:after="0" w:line="240" w:lineRule="auto"/>
    </w:pPr>
    <w:rPr>
      <w:rFonts w:ascii="Times New Roman" w:eastAsia="Times New Roman" w:hAnsi="Times New Roman" w:cs="Times New Roman"/>
      <w:lang w:val="en-GB"/>
    </w:rPr>
  </w:style>
  <w:style w:type="paragraph" w:customStyle="1" w:styleId="ClauseSubListSubList">
    <w:name w:val="ClauseSub_List_SubList"/>
    <w:rsid w:val="00AA5418"/>
    <w:pPr>
      <w:tabs>
        <w:tab w:val="num" w:pos="1782"/>
      </w:tabs>
      <w:spacing w:after="0" w:line="240" w:lineRule="auto"/>
      <w:ind w:left="1782" w:hanging="792"/>
    </w:pPr>
    <w:rPr>
      <w:rFonts w:ascii="Times New Roman" w:eastAsia="Times New Roman" w:hAnsi="Times New Roman" w:cs="Times New Roman"/>
      <w:lang w:val="en-GB"/>
    </w:rPr>
  </w:style>
  <w:style w:type="paragraph" w:customStyle="1" w:styleId="ClauseSubParaIndent">
    <w:name w:val="ClauseSub_ParaIndent"/>
    <w:basedOn w:val="ClauseSubPara"/>
    <w:rsid w:val="00AA5418"/>
    <w:pPr>
      <w:ind w:left="2835"/>
    </w:pPr>
  </w:style>
  <w:style w:type="paragraph" w:customStyle="1" w:styleId="FIDICSectionBegin">
    <w:name w:val="FIDIC__SectionBegin"/>
    <w:basedOn w:val="Normal"/>
    <w:next w:val="FIDICSectionName"/>
    <w:rsid w:val="00AA5418"/>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AA5418"/>
    <w:pPr>
      <w:spacing w:before="100" w:after="300"/>
    </w:pPr>
    <w:rPr>
      <w:sz w:val="30"/>
      <w:szCs w:val="30"/>
    </w:rPr>
  </w:style>
  <w:style w:type="paragraph" w:customStyle="1" w:styleId="FIDICClauseSubName">
    <w:name w:val="FIDIC_ClauseSubName"/>
    <w:basedOn w:val="FIDICCoverTitle"/>
    <w:rsid w:val="00AA5418"/>
    <w:pPr>
      <w:spacing w:before="240" w:line="240" w:lineRule="exact"/>
    </w:pPr>
    <w:rPr>
      <w:sz w:val="24"/>
      <w:szCs w:val="24"/>
    </w:rPr>
  </w:style>
  <w:style w:type="paragraph" w:customStyle="1" w:styleId="FIDICCoverTitle">
    <w:name w:val="FIDIC__CoverTitle"/>
    <w:basedOn w:val="Normal"/>
    <w:rsid w:val="00AA5418"/>
    <w:pPr>
      <w:spacing w:after="240"/>
    </w:pPr>
    <w:rPr>
      <w:rFonts w:ascii="Arial" w:hAnsi="Arial" w:cs="Arial"/>
      <w:color w:val="0000CC"/>
      <w:spacing w:val="-5"/>
      <w:sz w:val="40"/>
      <w:szCs w:val="40"/>
      <w:lang w:val="en-GB"/>
    </w:rPr>
  </w:style>
  <w:style w:type="paragraph" w:customStyle="1" w:styleId="FIDICClauseSubSubPara">
    <w:name w:val="FIDIC_ClauseSubSubPara"/>
    <w:basedOn w:val="FIDICClauseSubName"/>
    <w:rsid w:val="00AA5418"/>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AA5418"/>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AA5418"/>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sec7-SubClause">
    <w:name w:val="sec7-SubClause"/>
    <w:basedOn w:val="Header1-Clauses"/>
    <w:rsid w:val="00AA5418"/>
    <w:pPr>
      <w:numPr>
        <w:numId w:val="0"/>
      </w:numPr>
      <w:tabs>
        <w:tab w:val="left" w:pos="573"/>
      </w:tabs>
      <w:spacing w:before="0"/>
      <w:ind w:left="576" w:hanging="576"/>
    </w:pPr>
    <w:rPr>
      <w:rFonts w:ascii="Times New Roman" w:hAnsi="Times New Roman"/>
      <w:bCs/>
      <w:sz w:val="24"/>
      <w:szCs w:val="24"/>
    </w:rPr>
  </w:style>
  <w:style w:type="paragraph" w:customStyle="1" w:styleId="Sec7-Clauses0">
    <w:name w:val="Sec7-Clauses"/>
    <w:basedOn w:val="Header1-Clauses"/>
    <w:rsid w:val="00AA5418"/>
    <w:pPr>
      <w:numPr>
        <w:numId w:val="0"/>
      </w:numPr>
      <w:spacing w:before="0"/>
    </w:pPr>
    <w:rPr>
      <w:rFonts w:ascii="Times New Roman" w:hAnsi="Times New Roman"/>
      <w:bCs/>
      <w:sz w:val="24"/>
      <w:szCs w:val="24"/>
      <w:lang w:val="es-ES_tradnl"/>
    </w:rPr>
  </w:style>
  <w:style w:type="paragraph" w:customStyle="1" w:styleId="sec7-header1">
    <w:name w:val="sec7-header1"/>
    <w:basedOn w:val="FIDICClauseSubName"/>
    <w:rsid w:val="00AA5418"/>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0">
    <w:name w:val="Section VI Header"/>
    <w:basedOn w:val="SectionVHeader"/>
    <w:rsid w:val="00AA5418"/>
    <w:rPr>
      <w:rFonts w:ascii="Times New Roman" w:hAnsi="Times New Roman"/>
      <w:szCs w:val="24"/>
      <w:lang w:val="en-US"/>
    </w:rPr>
  </w:style>
  <w:style w:type="paragraph" w:customStyle="1" w:styleId="SectionIXHeader">
    <w:name w:val="Section IX Header"/>
    <w:basedOn w:val="SectionVHeader"/>
    <w:rsid w:val="00AA5418"/>
    <w:rPr>
      <w:rFonts w:ascii="Times New Roman" w:hAnsi="Times New Roman"/>
      <w:szCs w:val="24"/>
      <w:lang w:val="en-US"/>
    </w:rPr>
  </w:style>
  <w:style w:type="paragraph" w:customStyle="1" w:styleId="Parts">
    <w:name w:val="Parts"/>
    <w:basedOn w:val="Ttulo1"/>
    <w:rsid w:val="00AA5418"/>
    <w:pPr>
      <w:keepNext w:val="0"/>
      <w:spacing w:before="480"/>
    </w:pPr>
    <w:rPr>
      <w:smallCaps/>
      <w:spacing w:val="0"/>
      <w:sz w:val="56"/>
    </w:rPr>
  </w:style>
  <w:style w:type="paragraph" w:customStyle="1" w:styleId="StyleHeader1-ClausesLeft0Hanging03After0pt">
    <w:name w:val="Style Header 1 - Clauses + Left:  0&quot; Hanging:  0.3&quot; After:  0 pt"/>
    <w:basedOn w:val="Header1-Clauses"/>
    <w:rsid w:val="00AA5418"/>
    <w:pPr>
      <w:numPr>
        <w:numId w:val="29"/>
      </w:numPr>
      <w:tabs>
        <w:tab w:val="clear" w:pos="360"/>
        <w:tab w:val="left" w:pos="342"/>
      </w:tabs>
      <w:spacing w:before="0"/>
      <w:ind w:left="342"/>
    </w:pPr>
    <w:rPr>
      <w:rFonts w:ascii="Times New Roman" w:hAnsi="Times New Roman"/>
      <w:bCs/>
      <w:sz w:val="24"/>
      <w:szCs w:val="24"/>
      <w:lang w:val="es-ES_tradnl"/>
    </w:rPr>
  </w:style>
  <w:style w:type="paragraph" w:customStyle="1" w:styleId="StyleStyleHeader1-ClausesAfter0ptLeft0Hanging1">
    <w:name w:val="Style Style Header 1 - Clauses + After:  0 pt + Left:  0&quot; Hanging:...1"/>
    <w:basedOn w:val="StyleHeader1-ClausesAfter0pt"/>
    <w:autoRedefine/>
    <w:rsid w:val="00AA5418"/>
    <w:pPr>
      <w:tabs>
        <w:tab w:val="left" w:pos="576"/>
      </w:tabs>
      <w:spacing w:after="240"/>
      <w:ind w:left="576" w:hanging="576"/>
    </w:pPr>
    <w:rPr>
      <w:bCs w:val="0"/>
      <w:szCs w:val="24"/>
    </w:rPr>
  </w:style>
  <w:style w:type="paragraph" w:customStyle="1" w:styleId="StyleHeading4Sub-ClauseSub-paragraphClauseSubSubNoNameAft">
    <w:name w:val="Style Heading 4Sub-Clause Sub-paragraphClauseSubSub_No&amp;Name + Aft..."/>
    <w:basedOn w:val="Ttulo4"/>
    <w:rsid w:val="00AA5418"/>
    <w:pPr>
      <w:keepLines w:val="0"/>
      <w:tabs>
        <w:tab w:val="left" w:pos="1512"/>
      </w:tabs>
      <w:spacing w:before="0" w:after="180"/>
      <w:ind w:left="1512" w:right="18" w:hanging="540"/>
      <w:jc w:val="both"/>
    </w:pPr>
    <w:rPr>
      <w:rFonts w:ascii="Times New Roman" w:eastAsia="Times New Roman" w:hAnsi="Times New Roman" w:cs="Times New Roman"/>
      <w:iCs w:val="0"/>
      <w:sz w:val="24"/>
    </w:rPr>
  </w:style>
  <w:style w:type="paragraph" w:customStyle="1" w:styleId="Section7heading3">
    <w:name w:val="Section 7 heading 3"/>
    <w:basedOn w:val="Ttulo3"/>
    <w:rsid w:val="00AA5418"/>
    <w:pPr>
      <w:keepNext w:val="0"/>
      <w:keepLines w:val="0"/>
      <w:suppressAutoHyphens/>
      <w:spacing w:before="0" w:line="240" w:lineRule="auto"/>
    </w:pPr>
    <w:rPr>
      <w:rFonts w:ascii="Times New Roman" w:eastAsia="Times New Roman" w:hAnsi="Times New Roman" w:cs="Times New Roman"/>
      <w:bCs w:val="0"/>
      <w:sz w:val="28"/>
    </w:rPr>
  </w:style>
  <w:style w:type="paragraph" w:customStyle="1" w:styleId="Section7heading4">
    <w:name w:val="Section 7 heading 4"/>
    <w:basedOn w:val="Ttulo3"/>
    <w:rsid w:val="00AA5418"/>
    <w:pPr>
      <w:keepNext w:val="0"/>
      <w:keepLines w:val="0"/>
      <w:tabs>
        <w:tab w:val="left" w:pos="576"/>
      </w:tabs>
      <w:suppressAutoHyphens/>
      <w:spacing w:before="0" w:line="240" w:lineRule="auto"/>
      <w:ind w:left="576" w:hanging="576"/>
      <w:jc w:val="left"/>
    </w:pPr>
    <w:rPr>
      <w:rFonts w:ascii="Times New Roman" w:eastAsia="Times New Roman" w:hAnsi="Times New Roman" w:cs="Times New Roman"/>
      <w:bCs w:val="0"/>
    </w:rPr>
  </w:style>
  <w:style w:type="paragraph" w:customStyle="1" w:styleId="Section7heading5">
    <w:name w:val="Section 7 heading 5"/>
    <w:basedOn w:val="Ttulo3"/>
    <w:rsid w:val="00AA5418"/>
    <w:pPr>
      <w:keepNext w:val="0"/>
      <w:keepLines w:val="0"/>
      <w:suppressAutoHyphens/>
      <w:spacing w:before="0" w:line="240" w:lineRule="auto"/>
      <w:jc w:val="both"/>
    </w:pPr>
    <w:rPr>
      <w:rFonts w:ascii="Times New Roman" w:eastAsia="Times New Roman" w:hAnsi="Times New Roman" w:cs="Times New Roman"/>
      <w:bCs w:val="0"/>
    </w:rPr>
  </w:style>
  <w:style w:type="paragraph" w:customStyle="1" w:styleId="StyleSection7heading3After10pt">
    <w:name w:val="Style Section 7 heading 3 + After:  10 pt"/>
    <w:basedOn w:val="Section7heading3"/>
    <w:rsid w:val="00AA5418"/>
    <w:pPr>
      <w:spacing w:after="200"/>
    </w:pPr>
    <w:rPr>
      <w:rFonts w:ascii="Times New Roman Bold" w:hAnsi="Times New Roman Bold"/>
      <w:bCs/>
      <w:szCs w:val="28"/>
    </w:rPr>
  </w:style>
  <w:style w:type="paragraph" w:customStyle="1" w:styleId="StyleTOC1Before8pt">
    <w:name w:val="Style TOC 1 + Before:  8 pt"/>
    <w:basedOn w:val="TDC1"/>
    <w:rsid w:val="00AA5418"/>
    <w:pPr>
      <w:tabs>
        <w:tab w:val="clear" w:pos="660"/>
        <w:tab w:val="clear" w:pos="10054"/>
        <w:tab w:val="right" w:pos="720"/>
        <w:tab w:val="right" w:leader="dot" w:pos="9000"/>
      </w:tabs>
      <w:suppressAutoHyphens/>
      <w:spacing w:before="160"/>
      <w:ind w:left="720" w:right="720" w:hanging="720"/>
      <w:jc w:val="both"/>
    </w:pPr>
    <w:rPr>
      <w:b/>
      <w:bCs/>
      <w:sz w:val="24"/>
      <w:szCs w:val="24"/>
      <w:lang w:eastAsia="en-US"/>
    </w:rPr>
  </w:style>
  <w:style w:type="paragraph" w:customStyle="1" w:styleId="StyleClauseSubList12ptJustifiedAfter10pt">
    <w:name w:val="Style ClauseSub_List + 12 pt Justified After:  10 pt"/>
    <w:basedOn w:val="ClauseSubList"/>
    <w:rsid w:val="00AA5418"/>
    <w:pPr>
      <w:spacing w:after="200"/>
      <w:jc w:val="both"/>
    </w:pPr>
    <w:rPr>
      <w:sz w:val="24"/>
      <w:szCs w:val="24"/>
    </w:rPr>
  </w:style>
  <w:style w:type="character" w:customStyle="1" w:styleId="vlpgno">
    <w:name w:val="vl.pg.no."/>
    <w:rsid w:val="00AA5418"/>
    <w:rPr>
      <w:rFonts w:ascii="Times" w:hAnsi="Times"/>
      <w:b/>
      <w:noProof w:val="0"/>
      <w:sz w:val="20"/>
      <w:lang w:val="en-US"/>
    </w:rPr>
  </w:style>
  <w:style w:type="character" w:customStyle="1" w:styleId="footnote">
    <w:name w:val="footnote"/>
    <w:rsid w:val="00AA5418"/>
    <w:rPr>
      <w:rFonts w:ascii="Book Antiqua" w:hAnsi="Book Antiqua"/>
      <w:noProof w:val="0"/>
      <w:sz w:val="24"/>
      <w:lang w:val="en-US"/>
    </w:rPr>
  </w:style>
  <w:style w:type="character" w:customStyle="1" w:styleId="insert2">
    <w:name w:val="insert2"/>
    <w:rsid w:val="00AA5418"/>
    <w:rPr>
      <w:rFonts w:ascii="Arial" w:hAnsi="Arial"/>
      <w:i/>
      <w:noProof w:val="0"/>
      <w:sz w:val="24"/>
      <w:lang w:val="en-US"/>
    </w:rPr>
  </w:style>
  <w:style w:type="character" w:customStyle="1" w:styleId="reference">
    <w:name w:val="reference"/>
    <w:rsid w:val="00AA5418"/>
    <w:rPr>
      <w:rFonts w:ascii="Book Antiqua" w:hAnsi="Book Antiqua"/>
      <w:i/>
      <w:noProof w:val="0"/>
      <w:sz w:val="24"/>
      <w:lang w:val="en-US"/>
    </w:rPr>
  </w:style>
  <w:style w:type="character" w:customStyle="1" w:styleId="wwritemdhtml1">
    <w:name w:val="wwritemdhtml1"/>
    <w:rsid w:val="00AA5418"/>
    <w:rPr>
      <w:rFonts w:ascii="Arial" w:hAnsi="Arial" w:cs="Arial" w:hint="default"/>
      <w:strike w:val="0"/>
      <w:dstrike w:val="0"/>
      <w:color w:val="020335"/>
      <w:sz w:val="23"/>
      <w:szCs w:val="23"/>
      <w:u w:val="none"/>
      <w:effect w:val="none"/>
    </w:rPr>
  </w:style>
  <w:style w:type="character" w:customStyle="1" w:styleId="Section7heading4Char">
    <w:name w:val="Section 7 heading 4 Char"/>
    <w:rsid w:val="00AA5418"/>
    <w:rPr>
      <w:b/>
      <w:sz w:val="24"/>
      <w:lang w:val="en-US" w:eastAsia="en-US" w:bidi="ar-SA"/>
    </w:rPr>
  </w:style>
  <w:style w:type="character" w:customStyle="1" w:styleId="BodyTextIndentChar">
    <w:name w:val="Body Text Indent Char"/>
    <w:basedOn w:val="Fuentedeprrafopredeter"/>
    <w:rsid w:val="00AA5418"/>
    <w:rPr>
      <w:rFonts w:ascii="Times New Roman" w:eastAsia="Times New Roman" w:hAnsi="Times New Roman" w:cs="Times New Roman"/>
      <w:lang w:val="es-ES_tradnl"/>
    </w:rPr>
  </w:style>
  <w:style w:type="paragraph" w:customStyle="1" w:styleId="SectionIVHeader">
    <w:name w:val="Section IV. Header"/>
    <w:basedOn w:val="SectionVIHeader"/>
    <w:rsid w:val="00AA5418"/>
    <w:rPr>
      <w:szCs w:val="24"/>
      <w:lang w:val="es-ES_tradnl"/>
    </w:rPr>
  </w:style>
  <w:style w:type="paragraph" w:customStyle="1" w:styleId="Heading1-Clausename">
    <w:name w:val="Heading 1- Clause name"/>
    <w:basedOn w:val="Normal"/>
    <w:link w:val="Heading1-ClausenameCar"/>
    <w:rsid w:val="00AA5418"/>
    <w:pPr>
      <w:numPr>
        <w:numId w:val="31"/>
      </w:numPr>
      <w:tabs>
        <w:tab w:val="num" w:pos="360"/>
      </w:tabs>
      <w:spacing w:after="200"/>
      <w:ind w:left="360" w:hanging="360"/>
    </w:pPr>
    <w:rPr>
      <w:b/>
      <w:lang w:val="en-US"/>
    </w:rPr>
  </w:style>
  <w:style w:type="paragraph" w:customStyle="1" w:styleId="S1-OptB-header2">
    <w:name w:val="S1-OptB-header2"/>
    <w:basedOn w:val="Normal"/>
    <w:uiPriority w:val="99"/>
    <w:rsid w:val="00AA5418"/>
    <w:pPr>
      <w:numPr>
        <w:numId w:val="30"/>
      </w:numPr>
    </w:pPr>
    <w:rPr>
      <w:b/>
      <w:lang w:val="en-US"/>
    </w:rPr>
  </w:style>
  <w:style w:type="paragraph" w:customStyle="1" w:styleId="OptB-S1-subpara">
    <w:name w:val="OptB-S1-sub para"/>
    <w:basedOn w:val="Normal"/>
    <w:uiPriority w:val="99"/>
    <w:rsid w:val="00AA5418"/>
    <w:pPr>
      <w:spacing w:after="200"/>
      <w:jc w:val="both"/>
    </w:pPr>
    <w:rPr>
      <w:lang w:val="en-US"/>
    </w:rPr>
  </w:style>
  <w:style w:type="paragraph" w:customStyle="1" w:styleId="UG-SectionVI-Heading1">
    <w:name w:val="UG - Section VI - Heading 1"/>
    <w:basedOn w:val="Normal"/>
    <w:uiPriority w:val="99"/>
    <w:rsid w:val="00AA5418"/>
    <w:pPr>
      <w:spacing w:before="120" w:after="200"/>
      <w:jc w:val="center"/>
    </w:pPr>
    <w:rPr>
      <w:b/>
      <w:sz w:val="40"/>
      <w:lang w:val="en-US"/>
    </w:rPr>
  </w:style>
  <w:style w:type="paragraph" w:customStyle="1" w:styleId="p1">
    <w:name w:val="p1"/>
    <w:basedOn w:val="Normal"/>
    <w:rsid w:val="00AA5418"/>
    <w:pPr>
      <w:spacing w:before="152"/>
      <w:ind w:left="105"/>
    </w:pPr>
    <w:rPr>
      <w:sz w:val="18"/>
      <w:szCs w:val="18"/>
      <w:lang w:val="en-US"/>
    </w:rPr>
  </w:style>
  <w:style w:type="paragraph" w:customStyle="1" w:styleId="p2">
    <w:name w:val="p2"/>
    <w:basedOn w:val="Normal"/>
    <w:uiPriority w:val="99"/>
    <w:rsid w:val="00AA5418"/>
    <w:pPr>
      <w:spacing w:before="5"/>
    </w:pPr>
    <w:rPr>
      <w:sz w:val="13"/>
      <w:szCs w:val="13"/>
      <w:lang w:val="en-US"/>
    </w:rPr>
  </w:style>
  <w:style w:type="paragraph" w:customStyle="1" w:styleId="p3">
    <w:name w:val="p3"/>
    <w:basedOn w:val="Normal"/>
    <w:uiPriority w:val="99"/>
    <w:rsid w:val="00AA5418"/>
    <w:pPr>
      <w:spacing w:before="53"/>
      <w:ind w:left="105"/>
      <w:jc w:val="both"/>
    </w:pPr>
    <w:rPr>
      <w:sz w:val="18"/>
      <w:szCs w:val="18"/>
      <w:lang w:val="en-US"/>
    </w:rPr>
  </w:style>
  <w:style w:type="paragraph" w:customStyle="1" w:styleId="p4">
    <w:name w:val="p4"/>
    <w:basedOn w:val="Normal"/>
    <w:uiPriority w:val="99"/>
    <w:rsid w:val="00AA5418"/>
    <w:rPr>
      <w:sz w:val="18"/>
      <w:szCs w:val="18"/>
      <w:lang w:val="en-US"/>
    </w:rPr>
  </w:style>
  <w:style w:type="paragraph" w:customStyle="1" w:styleId="p5">
    <w:name w:val="p5"/>
    <w:basedOn w:val="Normal"/>
    <w:rsid w:val="00AA5418"/>
    <w:pPr>
      <w:ind w:left="105"/>
      <w:jc w:val="both"/>
    </w:pPr>
    <w:rPr>
      <w:sz w:val="18"/>
      <w:szCs w:val="18"/>
      <w:lang w:val="en-US"/>
    </w:rPr>
  </w:style>
  <w:style w:type="paragraph" w:customStyle="1" w:styleId="p6">
    <w:name w:val="p6"/>
    <w:basedOn w:val="Normal"/>
    <w:rsid w:val="00AA5418"/>
    <w:pPr>
      <w:spacing w:before="155"/>
      <w:ind w:left="645"/>
    </w:pPr>
    <w:rPr>
      <w:rFonts w:ascii="Cambria" w:hAnsi="Cambria"/>
      <w:sz w:val="18"/>
      <w:szCs w:val="18"/>
      <w:lang w:val="en-US"/>
    </w:rPr>
  </w:style>
  <w:style w:type="paragraph" w:customStyle="1" w:styleId="p7">
    <w:name w:val="p7"/>
    <w:basedOn w:val="Normal"/>
    <w:uiPriority w:val="99"/>
    <w:rsid w:val="00AA5418"/>
    <w:rPr>
      <w:rFonts w:ascii="Cambria" w:hAnsi="Cambria"/>
      <w:sz w:val="15"/>
      <w:szCs w:val="15"/>
      <w:lang w:val="en-US"/>
    </w:rPr>
  </w:style>
  <w:style w:type="paragraph" w:customStyle="1" w:styleId="p8">
    <w:name w:val="p8"/>
    <w:basedOn w:val="Normal"/>
    <w:rsid w:val="00AA5418"/>
    <w:pPr>
      <w:spacing w:before="2"/>
    </w:pPr>
    <w:rPr>
      <w:rFonts w:ascii="Cambria" w:hAnsi="Cambria"/>
      <w:sz w:val="13"/>
      <w:szCs w:val="13"/>
      <w:lang w:val="en-US"/>
    </w:rPr>
  </w:style>
  <w:style w:type="paragraph" w:customStyle="1" w:styleId="p9">
    <w:name w:val="p9"/>
    <w:basedOn w:val="Normal"/>
    <w:uiPriority w:val="99"/>
    <w:rsid w:val="00AA5418"/>
    <w:pPr>
      <w:spacing w:before="53"/>
      <w:ind w:left="240"/>
      <w:jc w:val="both"/>
    </w:pPr>
    <w:rPr>
      <w:sz w:val="18"/>
      <w:szCs w:val="18"/>
      <w:lang w:val="en-US"/>
    </w:rPr>
  </w:style>
  <w:style w:type="paragraph" w:customStyle="1" w:styleId="p10">
    <w:name w:val="p10"/>
    <w:basedOn w:val="Normal"/>
    <w:uiPriority w:val="99"/>
    <w:rsid w:val="00AA5418"/>
    <w:pPr>
      <w:ind w:left="1605"/>
    </w:pPr>
    <w:rPr>
      <w:sz w:val="18"/>
      <w:szCs w:val="18"/>
      <w:lang w:val="en-US"/>
    </w:rPr>
  </w:style>
  <w:style w:type="paragraph" w:customStyle="1" w:styleId="p11">
    <w:name w:val="p11"/>
    <w:basedOn w:val="Normal"/>
    <w:uiPriority w:val="99"/>
    <w:rsid w:val="00AA5418"/>
    <w:pPr>
      <w:spacing w:before="21"/>
      <w:ind w:left="306"/>
    </w:pPr>
    <w:rPr>
      <w:sz w:val="18"/>
      <w:szCs w:val="18"/>
      <w:lang w:val="en-US"/>
    </w:rPr>
  </w:style>
  <w:style w:type="paragraph" w:customStyle="1" w:styleId="p12">
    <w:name w:val="p12"/>
    <w:basedOn w:val="Normal"/>
    <w:uiPriority w:val="99"/>
    <w:rsid w:val="00AA5418"/>
    <w:pPr>
      <w:spacing w:before="21"/>
      <w:ind w:left="774"/>
    </w:pPr>
    <w:rPr>
      <w:sz w:val="18"/>
      <w:szCs w:val="18"/>
      <w:lang w:val="en-US"/>
    </w:rPr>
  </w:style>
  <w:style w:type="paragraph" w:customStyle="1" w:styleId="p13">
    <w:name w:val="p13"/>
    <w:basedOn w:val="Normal"/>
    <w:uiPriority w:val="99"/>
    <w:rsid w:val="00AA5418"/>
    <w:pPr>
      <w:spacing w:before="21"/>
      <w:jc w:val="center"/>
    </w:pPr>
    <w:rPr>
      <w:sz w:val="18"/>
      <w:szCs w:val="18"/>
      <w:lang w:val="en-US"/>
    </w:rPr>
  </w:style>
  <w:style w:type="paragraph" w:customStyle="1" w:styleId="p14">
    <w:name w:val="p14"/>
    <w:basedOn w:val="Normal"/>
    <w:uiPriority w:val="99"/>
    <w:rsid w:val="00AA5418"/>
    <w:pPr>
      <w:spacing w:before="110"/>
      <w:ind w:left="77"/>
    </w:pPr>
    <w:rPr>
      <w:sz w:val="18"/>
      <w:szCs w:val="18"/>
      <w:lang w:val="en-US"/>
    </w:rPr>
  </w:style>
  <w:style w:type="paragraph" w:customStyle="1" w:styleId="p15">
    <w:name w:val="p15"/>
    <w:basedOn w:val="Normal"/>
    <w:rsid w:val="00AA5418"/>
    <w:pPr>
      <w:spacing w:before="45" w:line="180" w:lineRule="atLeast"/>
      <w:ind w:left="77"/>
    </w:pPr>
    <w:rPr>
      <w:sz w:val="18"/>
      <w:szCs w:val="18"/>
      <w:lang w:val="en-US"/>
    </w:rPr>
  </w:style>
  <w:style w:type="paragraph" w:customStyle="1" w:styleId="p16">
    <w:name w:val="p16"/>
    <w:basedOn w:val="Normal"/>
    <w:rsid w:val="00AA5418"/>
    <w:pPr>
      <w:spacing w:before="158" w:line="180" w:lineRule="atLeast"/>
      <w:ind w:left="77"/>
    </w:pPr>
    <w:rPr>
      <w:sz w:val="18"/>
      <w:szCs w:val="18"/>
      <w:lang w:val="en-US"/>
    </w:rPr>
  </w:style>
  <w:style w:type="paragraph" w:customStyle="1" w:styleId="p21">
    <w:name w:val="p21"/>
    <w:basedOn w:val="Normal"/>
    <w:rsid w:val="00AA5418"/>
    <w:pPr>
      <w:spacing w:before="101"/>
      <w:ind w:left="77"/>
    </w:pPr>
    <w:rPr>
      <w:sz w:val="18"/>
      <w:szCs w:val="18"/>
      <w:lang w:val="en-US"/>
    </w:rPr>
  </w:style>
  <w:style w:type="paragraph" w:customStyle="1" w:styleId="p22">
    <w:name w:val="p22"/>
    <w:basedOn w:val="Normal"/>
    <w:rsid w:val="00AA5418"/>
    <w:pPr>
      <w:spacing w:before="2"/>
    </w:pPr>
    <w:rPr>
      <w:sz w:val="20"/>
      <w:lang w:val="en-US"/>
    </w:rPr>
  </w:style>
  <w:style w:type="paragraph" w:customStyle="1" w:styleId="p23">
    <w:name w:val="p23"/>
    <w:basedOn w:val="Normal"/>
    <w:rsid w:val="00AA5418"/>
    <w:pPr>
      <w:spacing w:line="180" w:lineRule="atLeast"/>
      <w:ind w:left="77"/>
    </w:pPr>
    <w:rPr>
      <w:sz w:val="18"/>
      <w:szCs w:val="18"/>
      <w:lang w:val="en-US"/>
    </w:rPr>
  </w:style>
  <w:style w:type="paragraph" w:customStyle="1" w:styleId="p24">
    <w:name w:val="p24"/>
    <w:basedOn w:val="Normal"/>
    <w:rsid w:val="00AA5418"/>
    <w:pPr>
      <w:spacing w:before="42"/>
      <w:ind w:left="77"/>
    </w:pPr>
    <w:rPr>
      <w:sz w:val="18"/>
      <w:szCs w:val="18"/>
      <w:lang w:val="en-US"/>
    </w:rPr>
  </w:style>
  <w:style w:type="paragraph" w:customStyle="1" w:styleId="p25">
    <w:name w:val="p25"/>
    <w:basedOn w:val="Normal"/>
    <w:rsid w:val="00AA5418"/>
    <w:pPr>
      <w:spacing w:before="134" w:line="180" w:lineRule="atLeast"/>
      <w:ind w:left="77"/>
    </w:pPr>
    <w:rPr>
      <w:sz w:val="18"/>
      <w:szCs w:val="18"/>
      <w:lang w:val="en-US"/>
    </w:rPr>
  </w:style>
  <w:style w:type="paragraph" w:customStyle="1" w:styleId="p26">
    <w:name w:val="p26"/>
    <w:basedOn w:val="Normal"/>
    <w:rsid w:val="00AA5418"/>
    <w:rPr>
      <w:sz w:val="15"/>
      <w:szCs w:val="15"/>
      <w:lang w:val="en-US"/>
    </w:rPr>
  </w:style>
  <w:style w:type="paragraph" w:customStyle="1" w:styleId="p27">
    <w:name w:val="p27"/>
    <w:basedOn w:val="Normal"/>
    <w:rsid w:val="00AA5418"/>
    <w:pPr>
      <w:spacing w:before="2"/>
    </w:pPr>
    <w:rPr>
      <w:sz w:val="12"/>
      <w:szCs w:val="12"/>
      <w:lang w:val="en-US"/>
    </w:rPr>
  </w:style>
  <w:style w:type="paragraph" w:customStyle="1" w:styleId="p28">
    <w:name w:val="p28"/>
    <w:basedOn w:val="Normal"/>
    <w:rsid w:val="00AA5418"/>
    <w:pPr>
      <w:spacing w:before="50"/>
      <w:ind w:left="879"/>
    </w:pPr>
    <w:rPr>
      <w:rFonts w:ascii="Cambria" w:hAnsi="Cambria"/>
      <w:sz w:val="18"/>
      <w:szCs w:val="18"/>
      <w:lang w:val="en-US"/>
    </w:rPr>
  </w:style>
  <w:style w:type="paragraph" w:customStyle="1" w:styleId="p29">
    <w:name w:val="p29"/>
    <w:basedOn w:val="Normal"/>
    <w:rsid w:val="00AA5418"/>
    <w:pPr>
      <w:spacing w:before="3"/>
    </w:pPr>
    <w:rPr>
      <w:rFonts w:ascii="Cambria" w:hAnsi="Cambria"/>
      <w:sz w:val="25"/>
      <w:szCs w:val="25"/>
      <w:lang w:val="en-US"/>
    </w:rPr>
  </w:style>
  <w:style w:type="paragraph" w:customStyle="1" w:styleId="p30">
    <w:name w:val="p30"/>
    <w:basedOn w:val="Normal"/>
    <w:rsid w:val="00AA5418"/>
    <w:pPr>
      <w:ind w:left="240"/>
      <w:jc w:val="both"/>
    </w:pPr>
    <w:rPr>
      <w:sz w:val="18"/>
      <w:szCs w:val="18"/>
      <w:lang w:val="en-US"/>
    </w:rPr>
  </w:style>
  <w:style w:type="paragraph" w:customStyle="1" w:styleId="p33">
    <w:name w:val="p33"/>
    <w:basedOn w:val="Normal"/>
    <w:rsid w:val="00AA5418"/>
    <w:pPr>
      <w:spacing w:before="83"/>
      <w:ind w:left="240"/>
      <w:jc w:val="both"/>
    </w:pPr>
    <w:rPr>
      <w:sz w:val="18"/>
      <w:szCs w:val="18"/>
      <w:lang w:val="en-US"/>
    </w:rPr>
  </w:style>
  <w:style w:type="paragraph" w:customStyle="1" w:styleId="p34">
    <w:name w:val="p34"/>
    <w:basedOn w:val="Normal"/>
    <w:rsid w:val="00AA5418"/>
    <w:pPr>
      <w:spacing w:before="2"/>
    </w:pPr>
    <w:rPr>
      <w:sz w:val="18"/>
      <w:szCs w:val="18"/>
      <w:lang w:val="en-US"/>
    </w:rPr>
  </w:style>
  <w:style w:type="paragraph" w:customStyle="1" w:styleId="p35">
    <w:name w:val="p35"/>
    <w:basedOn w:val="Normal"/>
    <w:rsid w:val="00AA5418"/>
    <w:pPr>
      <w:spacing w:before="8"/>
    </w:pPr>
    <w:rPr>
      <w:sz w:val="14"/>
      <w:szCs w:val="14"/>
      <w:lang w:val="en-US"/>
    </w:rPr>
  </w:style>
  <w:style w:type="paragraph" w:customStyle="1" w:styleId="p36">
    <w:name w:val="p36"/>
    <w:basedOn w:val="Normal"/>
    <w:rsid w:val="00AA5418"/>
    <w:pPr>
      <w:spacing w:before="50"/>
      <w:jc w:val="center"/>
    </w:pPr>
    <w:rPr>
      <w:rFonts w:ascii="Cambria" w:hAnsi="Cambria"/>
      <w:sz w:val="18"/>
      <w:szCs w:val="18"/>
      <w:lang w:val="en-US"/>
    </w:rPr>
  </w:style>
  <w:style w:type="paragraph" w:customStyle="1" w:styleId="p37">
    <w:name w:val="p37"/>
    <w:basedOn w:val="Normal"/>
    <w:rsid w:val="00AA5418"/>
    <w:pPr>
      <w:spacing w:before="8"/>
    </w:pPr>
    <w:rPr>
      <w:rFonts w:ascii="Cambria" w:hAnsi="Cambria"/>
      <w:sz w:val="17"/>
      <w:szCs w:val="17"/>
      <w:lang w:val="en-US"/>
    </w:rPr>
  </w:style>
  <w:style w:type="paragraph" w:customStyle="1" w:styleId="p38">
    <w:name w:val="p38"/>
    <w:basedOn w:val="Normal"/>
    <w:rsid w:val="00AA5418"/>
    <w:pPr>
      <w:spacing w:before="155"/>
      <w:ind w:left="737"/>
      <w:jc w:val="center"/>
    </w:pPr>
    <w:rPr>
      <w:rFonts w:ascii="Cambria" w:hAnsi="Cambria"/>
      <w:sz w:val="18"/>
      <w:szCs w:val="18"/>
      <w:lang w:val="en-US"/>
    </w:rPr>
  </w:style>
  <w:style w:type="paragraph" w:customStyle="1" w:styleId="p39">
    <w:name w:val="p39"/>
    <w:basedOn w:val="Normal"/>
    <w:rsid w:val="00AA5418"/>
    <w:rPr>
      <w:rFonts w:ascii="Cambria" w:hAnsi="Cambria"/>
      <w:sz w:val="18"/>
      <w:szCs w:val="18"/>
      <w:lang w:val="en-US"/>
    </w:rPr>
  </w:style>
  <w:style w:type="paragraph" w:customStyle="1" w:styleId="p40">
    <w:name w:val="p40"/>
    <w:basedOn w:val="Normal"/>
    <w:rsid w:val="00AA5418"/>
    <w:pPr>
      <w:spacing w:before="140"/>
      <w:ind w:left="105"/>
      <w:jc w:val="both"/>
    </w:pPr>
    <w:rPr>
      <w:sz w:val="18"/>
      <w:szCs w:val="18"/>
      <w:lang w:val="en-US"/>
    </w:rPr>
  </w:style>
  <w:style w:type="paragraph" w:customStyle="1" w:styleId="p41">
    <w:name w:val="p41"/>
    <w:basedOn w:val="Normal"/>
    <w:rsid w:val="00AA5418"/>
    <w:pPr>
      <w:spacing w:before="147"/>
      <w:ind w:left="105"/>
      <w:jc w:val="both"/>
    </w:pPr>
    <w:rPr>
      <w:sz w:val="18"/>
      <w:szCs w:val="18"/>
      <w:lang w:val="en-US"/>
    </w:rPr>
  </w:style>
  <w:style w:type="paragraph" w:customStyle="1" w:styleId="p47">
    <w:name w:val="p47"/>
    <w:basedOn w:val="Normal"/>
    <w:rsid w:val="00AA5418"/>
    <w:pPr>
      <w:spacing w:before="50"/>
      <w:ind w:left="617"/>
      <w:jc w:val="center"/>
    </w:pPr>
    <w:rPr>
      <w:rFonts w:ascii="Cambria" w:hAnsi="Cambria"/>
      <w:sz w:val="18"/>
      <w:szCs w:val="18"/>
      <w:lang w:val="en-US"/>
    </w:rPr>
  </w:style>
  <w:style w:type="paragraph" w:customStyle="1" w:styleId="p48">
    <w:name w:val="p48"/>
    <w:basedOn w:val="Normal"/>
    <w:rsid w:val="00AA5418"/>
    <w:pPr>
      <w:spacing w:before="3"/>
    </w:pPr>
    <w:rPr>
      <w:sz w:val="26"/>
      <w:szCs w:val="26"/>
      <w:lang w:val="en-US"/>
    </w:rPr>
  </w:style>
  <w:style w:type="paragraph" w:customStyle="1" w:styleId="p49">
    <w:name w:val="p49"/>
    <w:basedOn w:val="Normal"/>
    <w:rsid w:val="00AA5418"/>
    <w:pPr>
      <w:spacing w:before="2"/>
    </w:pPr>
    <w:rPr>
      <w:sz w:val="26"/>
      <w:szCs w:val="26"/>
      <w:lang w:val="en-US"/>
    </w:rPr>
  </w:style>
  <w:style w:type="paragraph" w:customStyle="1" w:styleId="p50">
    <w:name w:val="p50"/>
    <w:basedOn w:val="Normal"/>
    <w:rsid w:val="00AA5418"/>
    <w:pPr>
      <w:ind w:left="375"/>
    </w:pPr>
    <w:rPr>
      <w:rFonts w:ascii="Cambria" w:hAnsi="Cambria"/>
      <w:sz w:val="18"/>
      <w:szCs w:val="18"/>
      <w:lang w:val="en-US"/>
    </w:rPr>
  </w:style>
  <w:style w:type="paragraph" w:customStyle="1" w:styleId="p51">
    <w:name w:val="p51"/>
    <w:basedOn w:val="Normal"/>
    <w:rsid w:val="00AA5418"/>
    <w:pPr>
      <w:spacing w:before="9"/>
    </w:pPr>
    <w:rPr>
      <w:sz w:val="18"/>
      <w:szCs w:val="18"/>
      <w:lang w:val="en-US"/>
    </w:rPr>
  </w:style>
  <w:style w:type="paragraph" w:customStyle="1" w:styleId="p52">
    <w:name w:val="p52"/>
    <w:basedOn w:val="Normal"/>
    <w:rsid w:val="00AA5418"/>
    <w:pPr>
      <w:spacing w:line="150" w:lineRule="atLeast"/>
      <w:ind w:left="84"/>
    </w:pPr>
    <w:rPr>
      <w:sz w:val="15"/>
      <w:szCs w:val="15"/>
      <w:lang w:val="en-US"/>
    </w:rPr>
  </w:style>
  <w:style w:type="paragraph" w:customStyle="1" w:styleId="p53">
    <w:name w:val="p53"/>
    <w:basedOn w:val="Normal"/>
    <w:rsid w:val="00AA5418"/>
    <w:pPr>
      <w:spacing w:before="95"/>
      <w:ind w:left="804" w:hanging="639"/>
    </w:pPr>
    <w:rPr>
      <w:sz w:val="18"/>
      <w:szCs w:val="18"/>
      <w:lang w:val="en-US"/>
    </w:rPr>
  </w:style>
  <w:style w:type="paragraph" w:customStyle="1" w:styleId="p54">
    <w:name w:val="p54"/>
    <w:basedOn w:val="Normal"/>
    <w:rsid w:val="00AA5418"/>
    <w:rPr>
      <w:lang w:val="en-US"/>
    </w:rPr>
  </w:style>
  <w:style w:type="paragraph" w:customStyle="1" w:styleId="p55">
    <w:name w:val="p55"/>
    <w:basedOn w:val="Normal"/>
    <w:rsid w:val="00AA5418"/>
    <w:pPr>
      <w:ind w:left="804"/>
    </w:pPr>
    <w:rPr>
      <w:rFonts w:ascii="Cambria" w:hAnsi="Cambria"/>
      <w:sz w:val="18"/>
      <w:szCs w:val="18"/>
      <w:lang w:val="en-US"/>
    </w:rPr>
  </w:style>
  <w:style w:type="paragraph" w:customStyle="1" w:styleId="p56">
    <w:name w:val="p56"/>
    <w:basedOn w:val="Normal"/>
    <w:rsid w:val="00AA5418"/>
    <w:pPr>
      <w:spacing w:before="2"/>
    </w:pPr>
    <w:rPr>
      <w:rFonts w:ascii="Cambria" w:hAnsi="Cambria"/>
      <w:sz w:val="25"/>
      <w:szCs w:val="25"/>
      <w:lang w:val="en-US"/>
    </w:rPr>
  </w:style>
  <w:style w:type="paragraph" w:customStyle="1" w:styleId="p57">
    <w:name w:val="p57"/>
    <w:basedOn w:val="Normal"/>
    <w:rsid w:val="00AA5418"/>
    <w:pPr>
      <w:ind w:left="165"/>
      <w:jc w:val="both"/>
    </w:pPr>
    <w:rPr>
      <w:sz w:val="18"/>
      <w:szCs w:val="18"/>
      <w:lang w:val="en-US"/>
    </w:rPr>
  </w:style>
  <w:style w:type="paragraph" w:customStyle="1" w:styleId="p60">
    <w:name w:val="p60"/>
    <w:basedOn w:val="Normal"/>
    <w:rsid w:val="00AA5418"/>
    <w:pPr>
      <w:spacing w:before="146"/>
      <w:ind w:left="165"/>
      <w:jc w:val="both"/>
    </w:pPr>
    <w:rPr>
      <w:sz w:val="18"/>
      <w:szCs w:val="18"/>
      <w:lang w:val="en-US"/>
    </w:rPr>
  </w:style>
  <w:style w:type="paragraph" w:customStyle="1" w:styleId="p61">
    <w:name w:val="p61"/>
    <w:basedOn w:val="Normal"/>
    <w:rsid w:val="00AA5418"/>
    <w:pPr>
      <w:spacing w:before="3"/>
    </w:pPr>
    <w:rPr>
      <w:sz w:val="21"/>
      <w:szCs w:val="21"/>
      <w:lang w:val="en-US"/>
    </w:rPr>
  </w:style>
  <w:style w:type="paragraph" w:customStyle="1" w:styleId="p62">
    <w:name w:val="p62"/>
    <w:basedOn w:val="Normal"/>
    <w:rsid w:val="00AA5418"/>
    <w:pPr>
      <w:spacing w:before="50"/>
      <w:ind w:left="636"/>
    </w:pPr>
    <w:rPr>
      <w:rFonts w:ascii="Cambria" w:hAnsi="Cambria"/>
      <w:sz w:val="18"/>
      <w:szCs w:val="18"/>
      <w:lang w:val="en-US"/>
    </w:rPr>
  </w:style>
  <w:style w:type="paragraph" w:customStyle="1" w:styleId="p69">
    <w:name w:val="p69"/>
    <w:basedOn w:val="Normal"/>
    <w:rsid w:val="00AA5418"/>
    <w:pPr>
      <w:spacing w:before="83"/>
      <w:ind w:left="105"/>
      <w:jc w:val="both"/>
    </w:pPr>
    <w:rPr>
      <w:sz w:val="18"/>
      <w:szCs w:val="18"/>
      <w:lang w:val="en-US"/>
    </w:rPr>
  </w:style>
  <w:style w:type="paragraph" w:customStyle="1" w:styleId="p70">
    <w:name w:val="p70"/>
    <w:basedOn w:val="Normal"/>
    <w:rsid w:val="00AA5418"/>
    <w:pPr>
      <w:spacing w:before="90"/>
      <w:ind w:left="105"/>
      <w:jc w:val="both"/>
    </w:pPr>
    <w:rPr>
      <w:sz w:val="18"/>
      <w:szCs w:val="18"/>
      <w:lang w:val="en-US"/>
    </w:rPr>
  </w:style>
  <w:style w:type="paragraph" w:customStyle="1" w:styleId="p71">
    <w:name w:val="p71"/>
    <w:basedOn w:val="Normal"/>
    <w:rsid w:val="00AA5418"/>
    <w:pPr>
      <w:spacing w:before="6"/>
    </w:pPr>
    <w:rPr>
      <w:sz w:val="23"/>
      <w:szCs w:val="23"/>
      <w:lang w:val="en-US"/>
    </w:rPr>
  </w:style>
  <w:style w:type="paragraph" w:customStyle="1" w:styleId="p72">
    <w:name w:val="p72"/>
    <w:basedOn w:val="Normal"/>
    <w:rsid w:val="00AA5418"/>
    <w:rPr>
      <w:sz w:val="19"/>
      <w:szCs w:val="19"/>
      <w:lang w:val="en-US"/>
    </w:rPr>
  </w:style>
  <w:style w:type="paragraph" w:customStyle="1" w:styleId="p73">
    <w:name w:val="p73"/>
    <w:basedOn w:val="Normal"/>
    <w:rsid w:val="00AA5418"/>
    <w:pPr>
      <w:spacing w:line="150" w:lineRule="atLeast"/>
      <w:ind w:left="21"/>
    </w:pPr>
    <w:rPr>
      <w:sz w:val="15"/>
      <w:szCs w:val="15"/>
      <w:lang w:val="en-US"/>
    </w:rPr>
  </w:style>
  <w:style w:type="paragraph" w:customStyle="1" w:styleId="p74">
    <w:name w:val="p74"/>
    <w:basedOn w:val="Normal"/>
    <w:rsid w:val="00AA5418"/>
    <w:pPr>
      <w:spacing w:before="59"/>
      <w:ind w:left="1529"/>
    </w:pPr>
    <w:rPr>
      <w:sz w:val="18"/>
      <w:szCs w:val="18"/>
      <w:lang w:val="en-US"/>
    </w:rPr>
  </w:style>
  <w:style w:type="paragraph" w:customStyle="1" w:styleId="p75">
    <w:name w:val="p75"/>
    <w:basedOn w:val="Normal"/>
    <w:rsid w:val="00AA5418"/>
    <w:pPr>
      <w:spacing w:line="200" w:lineRule="atLeast"/>
      <w:ind w:left="77"/>
    </w:pPr>
    <w:rPr>
      <w:sz w:val="18"/>
      <w:szCs w:val="18"/>
      <w:lang w:val="en-US"/>
    </w:rPr>
  </w:style>
  <w:style w:type="paragraph" w:customStyle="1" w:styleId="p76">
    <w:name w:val="p76"/>
    <w:basedOn w:val="Normal"/>
    <w:rsid w:val="00AA5418"/>
    <w:pPr>
      <w:spacing w:line="201" w:lineRule="atLeast"/>
      <w:ind w:left="77"/>
    </w:pPr>
    <w:rPr>
      <w:sz w:val="18"/>
      <w:szCs w:val="18"/>
      <w:lang w:val="en-US"/>
    </w:rPr>
  </w:style>
  <w:style w:type="paragraph" w:customStyle="1" w:styleId="p77">
    <w:name w:val="p77"/>
    <w:basedOn w:val="Normal"/>
    <w:rsid w:val="00AA5418"/>
    <w:pPr>
      <w:spacing w:before="9"/>
    </w:pPr>
    <w:rPr>
      <w:sz w:val="2"/>
      <w:szCs w:val="2"/>
      <w:lang w:val="en-US"/>
    </w:rPr>
  </w:style>
  <w:style w:type="paragraph" w:customStyle="1" w:styleId="p78">
    <w:name w:val="p78"/>
    <w:basedOn w:val="Normal"/>
    <w:rsid w:val="00AA5418"/>
    <w:pPr>
      <w:spacing w:line="150" w:lineRule="atLeast"/>
      <w:ind w:left="273"/>
    </w:pPr>
    <w:rPr>
      <w:sz w:val="15"/>
      <w:szCs w:val="15"/>
      <w:lang w:val="en-US"/>
    </w:rPr>
  </w:style>
  <w:style w:type="paragraph" w:customStyle="1" w:styleId="p79">
    <w:name w:val="p79"/>
    <w:basedOn w:val="Normal"/>
    <w:rsid w:val="00AA5418"/>
    <w:pPr>
      <w:spacing w:before="65"/>
      <w:jc w:val="center"/>
    </w:pPr>
    <w:rPr>
      <w:sz w:val="18"/>
      <w:szCs w:val="18"/>
      <w:lang w:val="en-US"/>
    </w:rPr>
  </w:style>
  <w:style w:type="paragraph" w:customStyle="1" w:styleId="p80">
    <w:name w:val="p80"/>
    <w:basedOn w:val="Normal"/>
    <w:rsid w:val="00AA5418"/>
    <w:pPr>
      <w:spacing w:line="200" w:lineRule="atLeast"/>
      <w:ind w:left="332"/>
    </w:pPr>
    <w:rPr>
      <w:sz w:val="18"/>
      <w:szCs w:val="18"/>
      <w:lang w:val="en-US"/>
    </w:rPr>
  </w:style>
  <w:style w:type="paragraph" w:customStyle="1" w:styleId="p81">
    <w:name w:val="p81"/>
    <w:basedOn w:val="Normal"/>
    <w:rsid w:val="00AA5418"/>
    <w:pPr>
      <w:spacing w:line="201" w:lineRule="atLeast"/>
      <w:ind w:left="332"/>
    </w:pPr>
    <w:rPr>
      <w:sz w:val="18"/>
      <w:szCs w:val="18"/>
      <w:lang w:val="en-US"/>
    </w:rPr>
  </w:style>
  <w:style w:type="paragraph" w:customStyle="1" w:styleId="p82">
    <w:name w:val="p82"/>
    <w:basedOn w:val="Normal"/>
    <w:rsid w:val="00AA5418"/>
    <w:pPr>
      <w:ind w:left="77"/>
    </w:pPr>
    <w:rPr>
      <w:sz w:val="18"/>
      <w:szCs w:val="18"/>
      <w:lang w:val="en-US"/>
    </w:rPr>
  </w:style>
  <w:style w:type="paragraph" w:customStyle="1" w:styleId="p83">
    <w:name w:val="p83"/>
    <w:basedOn w:val="Normal"/>
    <w:rsid w:val="00AA5418"/>
    <w:pPr>
      <w:spacing w:before="2"/>
    </w:pPr>
    <w:rPr>
      <w:sz w:val="6"/>
      <w:szCs w:val="6"/>
      <w:lang w:val="en-US"/>
    </w:rPr>
  </w:style>
  <w:style w:type="paragraph" w:customStyle="1" w:styleId="p84">
    <w:name w:val="p84"/>
    <w:basedOn w:val="Normal"/>
    <w:rsid w:val="00AA5418"/>
    <w:pPr>
      <w:spacing w:line="150" w:lineRule="atLeast"/>
      <w:ind w:left="1010"/>
    </w:pPr>
    <w:rPr>
      <w:sz w:val="15"/>
      <w:szCs w:val="15"/>
      <w:lang w:val="en-US"/>
    </w:rPr>
  </w:style>
  <w:style w:type="paragraph" w:customStyle="1" w:styleId="p85">
    <w:name w:val="p85"/>
    <w:basedOn w:val="Normal"/>
    <w:rsid w:val="00AA5418"/>
    <w:pPr>
      <w:spacing w:before="132"/>
      <w:ind w:left="1898"/>
    </w:pPr>
    <w:rPr>
      <w:sz w:val="18"/>
      <w:szCs w:val="18"/>
      <w:lang w:val="en-US"/>
    </w:rPr>
  </w:style>
  <w:style w:type="paragraph" w:customStyle="1" w:styleId="p86">
    <w:name w:val="p86"/>
    <w:basedOn w:val="Normal"/>
    <w:rsid w:val="00AA5418"/>
    <w:pPr>
      <w:spacing w:before="53"/>
      <w:ind w:left="240"/>
    </w:pPr>
    <w:rPr>
      <w:sz w:val="18"/>
      <w:szCs w:val="18"/>
      <w:lang w:val="en-US"/>
    </w:rPr>
  </w:style>
  <w:style w:type="paragraph" w:customStyle="1" w:styleId="p87">
    <w:name w:val="p87"/>
    <w:basedOn w:val="Normal"/>
    <w:rsid w:val="00AA5418"/>
    <w:rPr>
      <w:sz w:val="9"/>
      <w:szCs w:val="9"/>
      <w:lang w:val="en-US"/>
    </w:rPr>
  </w:style>
  <w:style w:type="paragraph" w:customStyle="1" w:styleId="p88">
    <w:name w:val="p88"/>
    <w:basedOn w:val="Normal"/>
    <w:rsid w:val="00AA5418"/>
    <w:pPr>
      <w:spacing w:line="200" w:lineRule="atLeast"/>
      <w:ind w:left="608"/>
    </w:pPr>
    <w:rPr>
      <w:sz w:val="18"/>
      <w:szCs w:val="18"/>
      <w:lang w:val="en-US"/>
    </w:rPr>
  </w:style>
  <w:style w:type="paragraph" w:customStyle="1" w:styleId="p89">
    <w:name w:val="p89"/>
    <w:basedOn w:val="Normal"/>
    <w:rsid w:val="00AA5418"/>
    <w:pPr>
      <w:spacing w:line="200" w:lineRule="atLeast"/>
      <w:ind w:left="75"/>
    </w:pPr>
    <w:rPr>
      <w:sz w:val="18"/>
      <w:szCs w:val="18"/>
      <w:lang w:val="en-US"/>
    </w:rPr>
  </w:style>
  <w:style w:type="paragraph" w:customStyle="1" w:styleId="p90">
    <w:name w:val="p90"/>
    <w:basedOn w:val="Normal"/>
    <w:rsid w:val="00AA5418"/>
    <w:pPr>
      <w:spacing w:before="5"/>
    </w:pPr>
    <w:rPr>
      <w:sz w:val="18"/>
      <w:szCs w:val="18"/>
      <w:lang w:val="en-US"/>
    </w:rPr>
  </w:style>
  <w:style w:type="paragraph" w:customStyle="1" w:styleId="p91">
    <w:name w:val="p91"/>
    <w:basedOn w:val="Normal"/>
    <w:rsid w:val="00AA5418"/>
    <w:pPr>
      <w:spacing w:line="150" w:lineRule="atLeast"/>
      <w:ind w:left="87"/>
    </w:pPr>
    <w:rPr>
      <w:sz w:val="15"/>
      <w:szCs w:val="15"/>
      <w:lang w:val="en-US"/>
    </w:rPr>
  </w:style>
  <w:style w:type="paragraph" w:customStyle="1" w:styleId="p92">
    <w:name w:val="p92"/>
    <w:basedOn w:val="Normal"/>
    <w:rsid w:val="00AA5418"/>
    <w:rPr>
      <w:sz w:val="14"/>
      <w:szCs w:val="14"/>
      <w:lang w:val="en-US"/>
    </w:rPr>
  </w:style>
  <w:style w:type="paragraph" w:customStyle="1" w:styleId="p93">
    <w:name w:val="p93"/>
    <w:basedOn w:val="Normal"/>
    <w:rsid w:val="00AA5418"/>
    <w:pPr>
      <w:ind w:left="255"/>
    </w:pPr>
    <w:rPr>
      <w:rFonts w:ascii="Cambria" w:hAnsi="Cambria"/>
      <w:sz w:val="18"/>
      <w:szCs w:val="18"/>
      <w:lang w:val="en-US"/>
    </w:rPr>
  </w:style>
  <w:style w:type="paragraph" w:customStyle="1" w:styleId="p94">
    <w:name w:val="p94"/>
    <w:basedOn w:val="Normal"/>
    <w:rsid w:val="00AA5418"/>
    <w:pPr>
      <w:spacing w:before="53"/>
      <w:ind w:left="255"/>
      <w:jc w:val="both"/>
    </w:pPr>
    <w:rPr>
      <w:sz w:val="18"/>
      <w:szCs w:val="18"/>
      <w:lang w:val="en-US"/>
    </w:rPr>
  </w:style>
  <w:style w:type="paragraph" w:customStyle="1" w:styleId="p95">
    <w:name w:val="p95"/>
    <w:basedOn w:val="Normal"/>
    <w:rsid w:val="00AA5418"/>
    <w:pPr>
      <w:ind w:left="255"/>
      <w:jc w:val="both"/>
    </w:pPr>
    <w:rPr>
      <w:sz w:val="18"/>
      <w:szCs w:val="18"/>
      <w:lang w:val="en-US"/>
    </w:rPr>
  </w:style>
  <w:style w:type="paragraph" w:customStyle="1" w:styleId="p96">
    <w:name w:val="p96"/>
    <w:basedOn w:val="Normal"/>
    <w:rsid w:val="00AA5418"/>
    <w:pPr>
      <w:spacing w:before="9"/>
    </w:pPr>
    <w:rPr>
      <w:sz w:val="19"/>
      <w:szCs w:val="19"/>
      <w:lang w:val="en-US"/>
    </w:rPr>
  </w:style>
  <w:style w:type="paragraph" w:customStyle="1" w:styleId="p97">
    <w:name w:val="p97"/>
    <w:basedOn w:val="Normal"/>
    <w:rsid w:val="00AA5418"/>
    <w:pPr>
      <w:spacing w:before="9"/>
    </w:pPr>
    <w:rPr>
      <w:sz w:val="16"/>
      <w:szCs w:val="16"/>
      <w:lang w:val="en-US"/>
    </w:rPr>
  </w:style>
  <w:style w:type="paragraph" w:customStyle="1" w:styleId="p98">
    <w:name w:val="p98"/>
    <w:basedOn w:val="Normal"/>
    <w:rsid w:val="00AA5418"/>
    <w:pPr>
      <w:spacing w:before="8"/>
    </w:pPr>
    <w:rPr>
      <w:sz w:val="26"/>
      <w:szCs w:val="26"/>
      <w:lang w:val="en-US"/>
    </w:rPr>
  </w:style>
  <w:style w:type="paragraph" w:customStyle="1" w:styleId="p99">
    <w:name w:val="p99"/>
    <w:basedOn w:val="Normal"/>
    <w:rsid w:val="00AA5418"/>
    <w:pPr>
      <w:ind w:left="105"/>
      <w:jc w:val="both"/>
    </w:pPr>
    <w:rPr>
      <w:rFonts w:ascii="Cambria" w:hAnsi="Cambria"/>
      <w:sz w:val="18"/>
      <w:szCs w:val="18"/>
      <w:lang w:val="en-US"/>
    </w:rPr>
  </w:style>
  <w:style w:type="paragraph" w:customStyle="1" w:styleId="p100">
    <w:name w:val="p100"/>
    <w:basedOn w:val="Normal"/>
    <w:rsid w:val="00AA5418"/>
    <w:pPr>
      <w:spacing w:line="204" w:lineRule="atLeast"/>
      <w:ind w:left="105"/>
      <w:jc w:val="both"/>
    </w:pPr>
    <w:rPr>
      <w:sz w:val="18"/>
      <w:szCs w:val="18"/>
      <w:lang w:val="en-US"/>
    </w:rPr>
  </w:style>
  <w:style w:type="paragraph" w:customStyle="1" w:styleId="p104">
    <w:name w:val="p104"/>
    <w:basedOn w:val="Normal"/>
    <w:rsid w:val="00AA5418"/>
    <w:pPr>
      <w:spacing w:before="9"/>
    </w:pPr>
    <w:rPr>
      <w:sz w:val="12"/>
      <w:szCs w:val="12"/>
      <w:lang w:val="en-US"/>
    </w:rPr>
  </w:style>
  <w:style w:type="paragraph" w:customStyle="1" w:styleId="p106">
    <w:name w:val="p106"/>
    <w:basedOn w:val="Normal"/>
    <w:rsid w:val="00AA5418"/>
    <w:pPr>
      <w:spacing w:before="144"/>
      <w:ind w:left="105"/>
      <w:jc w:val="both"/>
    </w:pPr>
    <w:rPr>
      <w:sz w:val="18"/>
      <w:szCs w:val="18"/>
      <w:lang w:val="en-US"/>
    </w:rPr>
  </w:style>
  <w:style w:type="paragraph" w:customStyle="1" w:styleId="p107">
    <w:name w:val="p107"/>
    <w:basedOn w:val="Normal"/>
    <w:rsid w:val="00AA5418"/>
    <w:pPr>
      <w:spacing w:before="155"/>
      <w:ind w:left="636"/>
    </w:pPr>
    <w:rPr>
      <w:rFonts w:ascii="Cambria" w:hAnsi="Cambria"/>
      <w:sz w:val="18"/>
      <w:szCs w:val="18"/>
      <w:lang w:val="en-US"/>
    </w:rPr>
  </w:style>
  <w:style w:type="paragraph" w:customStyle="1" w:styleId="p108">
    <w:name w:val="p108"/>
    <w:basedOn w:val="Normal"/>
    <w:rsid w:val="00AA5418"/>
    <w:pPr>
      <w:spacing w:before="5"/>
      <w:ind w:left="105"/>
      <w:jc w:val="both"/>
    </w:pPr>
    <w:rPr>
      <w:sz w:val="18"/>
      <w:szCs w:val="18"/>
      <w:lang w:val="en-US"/>
    </w:rPr>
  </w:style>
  <w:style w:type="paragraph" w:customStyle="1" w:styleId="p111">
    <w:name w:val="p111"/>
    <w:basedOn w:val="Normal"/>
    <w:rsid w:val="00AA5418"/>
    <w:pPr>
      <w:spacing w:before="152"/>
      <w:ind w:left="636"/>
    </w:pPr>
    <w:rPr>
      <w:rFonts w:ascii="Cambria" w:hAnsi="Cambria"/>
      <w:sz w:val="18"/>
      <w:szCs w:val="18"/>
      <w:lang w:val="en-US"/>
    </w:rPr>
  </w:style>
  <w:style w:type="paragraph" w:customStyle="1" w:styleId="p112">
    <w:name w:val="p112"/>
    <w:basedOn w:val="Normal"/>
    <w:rsid w:val="00AA5418"/>
    <w:pPr>
      <w:spacing w:before="8"/>
    </w:pPr>
    <w:rPr>
      <w:sz w:val="5"/>
      <w:szCs w:val="5"/>
      <w:lang w:val="en-US"/>
    </w:rPr>
  </w:style>
  <w:style w:type="paragraph" w:customStyle="1" w:styleId="p113">
    <w:name w:val="p113"/>
    <w:basedOn w:val="Normal"/>
    <w:rsid w:val="00AA5418"/>
    <w:pPr>
      <w:spacing w:line="150" w:lineRule="atLeast"/>
      <w:ind w:left="251"/>
    </w:pPr>
    <w:rPr>
      <w:sz w:val="15"/>
      <w:szCs w:val="15"/>
      <w:lang w:val="en-US"/>
    </w:rPr>
  </w:style>
  <w:style w:type="paragraph" w:customStyle="1" w:styleId="p114">
    <w:name w:val="p114"/>
    <w:basedOn w:val="Normal"/>
    <w:rsid w:val="00AA5418"/>
    <w:pPr>
      <w:spacing w:before="2"/>
    </w:pPr>
    <w:rPr>
      <w:sz w:val="14"/>
      <w:szCs w:val="14"/>
      <w:lang w:val="en-US"/>
    </w:rPr>
  </w:style>
  <w:style w:type="paragraph" w:customStyle="1" w:styleId="p115">
    <w:name w:val="p115"/>
    <w:basedOn w:val="Normal"/>
    <w:rsid w:val="00AA5418"/>
    <w:pPr>
      <w:spacing w:before="5"/>
    </w:pPr>
    <w:rPr>
      <w:sz w:val="9"/>
      <w:szCs w:val="9"/>
      <w:lang w:val="en-US"/>
    </w:rPr>
  </w:style>
  <w:style w:type="paragraph" w:customStyle="1" w:styleId="p116">
    <w:name w:val="p116"/>
    <w:basedOn w:val="Normal"/>
    <w:rsid w:val="00AA5418"/>
    <w:pPr>
      <w:spacing w:line="150" w:lineRule="atLeast"/>
      <w:ind w:left="101"/>
    </w:pPr>
    <w:rPr>
      <w:sz w:val="15"/>
      <w:szCs w:val="15"/>
      <w:lang w:val="en-US"/>
    </w:rPr>
  </w:style>
  <w:style w:type="paragraph" w:customStyle="1" w:styleId="p117">
    <w:name w:val="p117"/>
    <w:basedOn w:val="Normal"/>
    <w:rsid w:val="00AA5418"/>
    <w:pPr>
      <w:spacing w:before="117"/>
      <w:ind w:left="105"/>
      <w:jc w:val="both"/>
    </w:pPr>
    <w:rPr>
      <w:sz w:val="18"/>
      <w:szCs w:val="18"/>
      <w:lang w:val="en-US"/>
    </w:rPr>
  </w:style>
  <w:style w:type="paragraph" w:customStyle="1" w:styleId="p118">
    <w:name w:val="p118"/>
    <w:basedOn w:val="Normal"/>
    <w:rsid w:val="00AA5418"/>
    <w:pPr>
      <w:spacing w:before="75"/>
      <w:ind w:left="105"/>
      <w:jc w:val="both"/>
    </w:pPr>
    <w:rPr>
      <w:sz w:val="18"/>
      <w:szCs w:val="18"/>
      <w:lang w:val="en-US"/>
    </w:rPr>
  </w:style>
  <w:style w:type="paragraph" w:customStyle="1" w:styleId="p119">
    <w:name w:val="p119"/>
    <w:basedOn w:val="Normal"/>
    <w:rsid w:val="00AA5418"/>
    <w:pPr>
      <w:spacing w:before="155"/>
      <w:ind w:left="744"/>
    </w:pPr>
    <w:rPr>
      <w:rFonts w:ascii="Cambria" w:hAnsi="Cambria"/>
      <w:sz w:val="18"/>
      <w:szCs w:val="18"/>
      <w:lang w:val="en-US"/>
    </w:rPr>
  </w:style>
  <w:style w:type="paragraph" w:customStyle="1" w:styleId="p121">
    <w:name w:val="p121"/>
    <w:basedOn w:val="Normal"/>
    <w:rsid w:val="00AA5418"/>
    <w:pPr>
      <w:spacing w:before="8"/>
    </w:pPr>
    <w:rPr>
      <w:sz w:val="20"/>
      <w:lang w:val="en-US"/>
    </w:rPr>
  </w:style>
  <w:style w:type="paragraph" w:customStyle="1" w:styleId="p122">
    <w:name w:val="p122"/>
    <w:basedOn w:val="Normal"/>
    <w:rsid w:val="00AA5418"/>
    <w:pPr>
      <w:spacing w:line="150" w:lineRule="atLeast"/>
      <w:ind w:left="123"/>
    </w:pPr>
    <w:rPr>
      <w:sz w:val="15"/>
      <w:szCs w:val="15"/>
      <w:lang w:val="en-US"/>
    </w:rPr>
  </w:style>
  <w:style w:type="paragraph" w:customStyle="1" w:styleId="p123">
    <w:name w:val="p123"/>
    <w:basedOn w:val="Normal"/>
    <w:rsid w:val="00AA5418"/>
    <w:pPr>
      <w:spacing w:before="123"/>
      <w:ind w:left="105"/>
      <w:jc w:val="both"/>
    </w:pPr>
    <w:rPr>
      <w:sz w:val="18"/>
      <w:szCs w:val="18"/>
      <w:lang w:val="en-US"/>
    </w:rPr>
  </w:style>
  <w:style w:type="paragraph" w:customStyle="1" w:styleId="p125">
    <w:name w:val="p125"/>
    <w:basedOn w:val="Normal"/>
    <w:rsid w:val="00AA5418"/>
    <w:pPr>
      <w:spacing w:before="150"/>
      <w:ind w:left="636"/>
    </w:pPr>
    <w:rPr>
      <w:rFonts w:ascii="Cambria" w:hAnsi="Cambria"/>
      <w:sz w:val="18"/>
      <w:szCs w:val="18"/>
      <w:lang w:val="en-US"/>
    </w:rPr>
  </w:style>
  <w:style w:type="paragraph" w:customStyle="1" w:styleId="p126">
    <w:name w:val="p126"/>
    <w:basedOn w:val="Normal"/>
    <w:rsid w:val="00AA5418"/>
    <w:pPr>
      <w:spacing w:before="86"/>
      <w:ind w:left="105"/>
      <w:jc w:val="both"/>
    </w:pPr>
    <w:rPr>
      <w:sz w:val="18"/>
      <w:szCs w:val="18"/>
      <w:lang w:val="en-US"/>
    </w:rPr>
  </w:style>
  <w:style w:type="paragraph" w:customStyle="1" w:styleId="p127">
    <w:name w:val="p127"/>
    <w:basedOn w:val="Normal"/>
    <w:rsid w:val="00AA5418"/>
    <w:rPr>
      <w:rFonts w:ascii="Cambria" w:hAnsi="Cambria"/>
      <w:sz w:val="17"/>
      <w:szCs w:val="17"/>
      <w:lang w:val="en-US"/>
    </w:rPr>
  </w:style>
  <w:style w:type="paragraph" w:customStyle="1" w:styleId="p128">
    <w:name w:val="p128"/>
    <w:basedOn w:val="Normal"/>
    <w:rsid w:val="00AA5418"/>
    <w:pPr>
      <w:spacing w:before="50"/>
      <w:ind w:left="105"/>
      <w:jc w:val="both"/>
    </w:pPr>
    <w:rPr>
      <w:rFonts w:ascii="Cambria" w:hAnsi="Cambria"/>
      <w:sz w:val="18"/>
      <w:szCs w:val="18"/>
      <w:lang w:val="en-US"/>
    </w:rPr>
  </w:style>
  <w:style w:type="paragraph" w:customStyle="1" w:styleId="p129">
    <w:name w:val="p129"/>
    <w:basedOn w:val="Normal"/>
    <w:rsid w:val="00AA5418"/>
    <w:pPr>
      <w:spacing w:before="149"/>
      <w:ind w:left="105"/>
      <w:jc w:val="both"/>
    </w:pPr>
    <w:rPr>
      <w:rFonts w:ascii="Cambria" w:hAnsi="Cambria"/>
      <w:sz w:val="18"/>
      <w:szCs w:val="18"/>
      <w:lang w:val="en-US"/>
    </w:rPr>
  </w:style>
  <w:style w:type="paragraph" w:customStyle="1" w:styleId="p130">
    <w:name w:val="p130"/>
    <w:basedOn w:val="Normal"/>
    <w:rsid w:val="00AA5418"/>
    <w:pPr>
      <w:spacing w:before="2"/>
    </w:pPr>
    <w:rPr>
      <w:rFonts w:ascii="Cambria" w:hAnsi="Cambria"/>
      <w:sz w:val="17"/>
      <w:szCs w:val="17"/>
      <w:lang w:val="en-US"/>
    </w:rPr>
  </w:style>
  <w:style w:type="paragraph" w:customStyle="1" w:styleId="p134">
    <w:name w:val="p134"/>
    <w:basedOn w:val="Normal"/>
    <w:rsid w:val="00AA5418"/>
    <w:pPr>
      <w:spacing w:before="8"/>
    </w:pPr>
    <w:rPr>
      <w:sz w:val="25"/>
      <w:szCs w:val="25"/>
      <w:lang w:val="en-US"/>
    </w:rPr>
  </w:style>
  <w:style w:type="paragraph" w:customStyle="1" w:styleId="p135">
    <w:name w:val="p135"/>
    <w:basedOn w:val="Normal"/>
    <w:rsid w:val="00AA5418"/>
    <w:pPr>
      <w:spacing w:before="155"/>
      <w:ind w:left="105"/>
      <w:jc w:val="both"/>
    </w:pPr>
    <w:rPr>
      <w:rFonts w:ascii="Cambria" w:hAnsi="Cambria"/>
      <w:sz w:val="18"/>
      <w:szCs w:val="18"/>
      <w:lang w:val="en-US"/>
    </w:rPr>
  </w:style>
  <w:style w:type="paragraph" w:customStyle="1" w:styleId="p136">
    <w:name w:val="p136"/>
    <w:basedOn w:val="Normal"/>
    <w:rsid w:val="00AA5418"/>
    <w:pPr>
      <w:spacing w:before="104"/>
      <w:ind w:left="105"/>
      <w:jc w:val="both"/>
    </w:pPr>
    <w:rPr>
      <w:rFonts w:ascii="Cambria" w:hAnsi="Cambria"/>
      <w:sz w:val="18"/>
      <w:szCs w:val="18"/>
      <w:lang w:val="en-US"/>
    </w:rPr>
  </w:style>
  <w:style w:type="paragraph" w:customStyle="1" w:styleId="p137">
    <w:name w:val="p137"/>
    <w:basedOn w:val="Normal"/>
    <w:rsid w:val="00AA5418"/>
    <w:pPr>
      <w:spacing w:before="9"/>
    </w:pPr>
    <w:rPr>
      <w:sz w:val="26"/>
      <w:szCs w:val="26"/>
      <w:lang w:val="en-US"/>
    </w:rPr>
  </w:style>
  <w:style w:type="paragraph" w:customStyle="1" w:styleId="p138">
    <w:name w:val="p138"/>
    <w:basedOn w:val="Normal"/>
    <w:rsid w:val="00AA5418"/>
    <w:pPr>
      <w:spacing w:before="152" w:line="206" w:lineRule="atLeast"/>
      <w:ind w:left="105"/>
      <w:jc w:val="both"/>
    </w:pPr>
    <w:rPr>
      <w:rFonts w:ascii="Cambria" w:hAnsi="Cambria"/>
      <w:sz w:val="18"/>
      <w:szCs w:val="18"/>
      <w:lang w:val="en-US"/>
    </w:rPr>
  </w:style>
  <w:style w:type="paragraph" w:customStyle="1" w:styleId="p140">
    <w:name w:val="p140"/>
    <w:basedOn w:val="Normal"/>
    <w:rsid w:val="00AA5418"/>
    <w:pPr>
      <w:spacing w:before="5"/>
    </w:pPr>
    <w:rPr>
      <w:sz w:val="15"/>
      <w:szCs w:val="15"/>
      <w:lang w:val="en-US"/>
    </w:rPr>
  </w:style>
  <w:style w:type="paragraph" w:customStyle="1" w:styleId="p143">
    <w:name w:val="p143"/>
    <w:basedOn w:val="Normal"/>
    <w:rsid w:val="00AA5418"/>
    <w:pPr>
      <w:spacing w:before="9"/>
    </w:pPr>
    <w:rPr>
      <w:sz w:val="15"/>
      <w:szCs w:val="15"/>
      <w:lang w:val="en-US"/>
    </w:rPr>
  </w:style>
  <w:style w:type="paragraph" w:customStyle="1" w:styleId="p144">
    <w:name w:val="p144"/>
    <w:basedOn w:val="Normal"/>
    <w:rsid w:val="00AA5418"/>
    <w:pPr>
      <w:spacing w:before="9"/>
    </w:pPr>
    <w:rPr>
      <w:rFonts w:ascii="Cambria" w:hAnsi="Cambria"/>
      <w:sz w:val="12"/>
      <w:szCs w:val="12"/>
      <w:lang w:val="en-US"/>
    </w:rPr>
  </w:style>
  <w:style w:type="paragraph" w:customStyle="1" w:styleId="p145">
    <w:name w:val="p145"/>
    <w:basedOn w:val="Normal"/>
    <w:rsid w:val="00AA5418"/>
    <w:pPr>
      <w:spacing w:before="5"/>
    </w:pPr>
    <w:rPr>
      <w:sz w:val="25"/>
      <w:szCs w:val="25"/>
      <w:lang w:val="en-US"/>
    </w:rPr>
  </w:style>
  <w:style w:type="paragraph" w:customStyle="1" w:styleId="p146">
    <w:name w:val="p146"/>
    <w:basedOn w:val="Normal"/>
    <w:rsid w:val="00AA5418"/>
    <w:pPr>
      <w:ind w:left="1758"/>
    </w:pPr>
    <w:rPr>
      <w:sz w:val="18"/>
      <w:szCs w:val="18"/>
      <w:lang w:val="en-US"/>
    </w:rPr>
  </w:style>
  <w:style w:type="paragraph" w:customStyle="1" w:styleId="p147">
    <w:name w:val="p147"/>
    <w:basedOn w:val="Normal"/>
    <w:rsid w:val="00AA5418"/>
    <w:pPr>
      <w:ind w:left="237" w:hanging="29"/>
    </w:pPr>
    <w:rPr>
      <w:sz w:val="18"/>
      <w:szCs w:val="18"/>
      <w:lang w:val="en-US"/>
    </w:rPr>
  </w:style>
  <w:style w:type="paragraph" w:customStyle="1" w:styleId="p148">
    <w:name w:val="p148"/>
    <w:basedOn w:val="Normal"/>
    <w:rsid w:val="00AA5418"/>
    <w:pPr>
      <w:spacing w:before="102"/>
      <w:jc w:val="center"/>
    </w:pPr>
    <w:rPr>
      <w:sz w:val="18"/>
      <w:szCs w:val="18"/>
      <w:lang w:val="en-US"/>
    </w:rPr>
  </w:style>
  <w:style w:type="paragraph" w:customStyle="1" w:styleId="p149">
    <w:name w:val="p149"/>
    <w:basedOn w:val="Normal"/>
    <w:rsid w:val="00AA5418"/>
    <w:pPr>
      <w:spacing w:before="102"/>
      <w:ind w:left="537"/>
    </w:pPr>
    <w:rPr>
      <w:sz w:val="18"/>
      <w:szCs w:val="18"/>
      <w:lang w:val="en-US"/>
    </w:rPr>
  </w:style>
  <w:style w:type="paragraph" w:customStyle="1" w:styleId="p150">
    <w:name w:val="p150"/>
    <w:basedOn w:val="Normal"/>
    <w:rsid w:val="00AA5418"/>
    <w:pPr>
      <w:spacing w:before="60"/>
      <w:ind w:left="77"/>
    </w:pPr>
    <w:rPr>
      <w:sz w:val="18"/>
      <w:szCs w:val="18"/>
      <w:lang w:val="en-US"/>
    </w:rPr>
  </w:style>
  <w:style w:type="paragraph" w:customStyle="1" w:styleId="p151">
    <w:name w:val="p151"/>
    <w:basedOn w:val="Normal"/>
    <w:rsid w:val="00AA5418"/>
    <w:pPr>
      <w:spacing w:before="98"/>
      <w:ind w:left="77"/>
    </w:pPr>
    <w:rPr>
      <w:sz w:val="18"/>
      <w:szCs w:val="18"/>
      <w:lang w:val="en-US"/>
    </w:rPr>
  </w:style>
  <w:style w:type="paragraph" w:customStyle="1" w:styleId="p152">
    <w:name w:val="p152"/>
    <w:basedOn w:val="Normal"/>
    <w:rsid w:val="00AA5418"/>
    <w:pPr>
      <w:spacing w:before="9"/>
    </w:pPr>
    <w:rPr>
      <w:sz w:val="13"/>
      <w:szCs w:val="13"/>
      <w:lang w:val="en-US"/>
    </w:rPr>
  </w:style>
  <w:style w:type="paragraph" w:customStyle="1" w:styleId="p153">
    <w:name w:val="p153"/>
    <w:basedOn w:val="Normal"/>
    <w:rsid w:val="00AA5418"/>
    <w:pPr>
      <w:spacing w:before="156"/>
      <w:ind w:left="105"/>
      <w:jc w:val="both"/>
    </w:pPr>
    <w:rPr>
      <w:rFonts w:ascii="Cambria" w:hAnsi="Cambria"/>
      <w:sz w:val="18"/>
      <w:szCs w:val="18"/>
      <w:lang w:val="en-US"/>
    </w:rPr>
  </w:style>
  <w:style w:type="paragraph" w:customStyle="1" w:styleId="p156">
    <w:name w:val="p156"/>
    <w:basedOn w:val="Normal"/>
    <w:rsid w:val="00AA5418"/>
    <w:pPr>
      <w:spacing w:before="6"/>
    </w:pPr>
    <w:rPr>
      <w:sz w:val="14"/>
      <w:szCs w:val="14"/>
      <w:lang w:val="en-US"/>
    </w:rPr>
  </w:style>
  <w:style w:type="paragraph" w:customStyle="1" w:styleId="p157">
    <w:name w:val="p157"/>
    <w:basedOn w:val="Normal"/>
    <w:rsid w:val="00AA5418"/>
    <w:pPr>
      <w:spacing w:line="150" w:lineRule="atLeast"/>
      <w:ind w:left="264"/>
    </w:pPr>
    <w:rPr>
      <w:sz w:val="15"/>
      <w:szCs w:val="15"/>
      <w:lang w:val="en-US"/>
    </w:rPr>
  </w:style>
  <w:style w:type="paragraph" w:customStyle="1" w:styleId="p158">
    <w:name w:val="p158"/>
    <w:basedOn w:val="Normal"/>
    <w:rsid w:val="00AA5418"/>
    <w:pPr>
      <w:spacing w:before="6"/>
    </w:pPr>
    <w:rPr>
      <w:sz w:val="23"/>
      <w:szCs w:val="23"/>
      <w:lang w:val="en-US"/>
    </w:rPr>
  </w:style>
  <w:style w:type="paragraph" w:customStyle="1" w:styleId="p159">
    <w:name w:val="p159"/>
    <w:basedOn w:val="Normal"/>
    <w:rsid w:val="00AA5418"/>
    <w:pPr>
      <w:ind w:left="698" w:firstLine="285"/>
    </w:pPr>
    <w:rPr>
      <w:sz w:val="18"/>
      <w:szCs w:val="18"/>
      <w:lang w:val="en-US"/>
    </w:rPr>
  </w:style>
  <w:style w:type="paragraph" w:customStyle="1" w:styleId="p160">
    <w:name w:val="p160"/>
    <w:basedOn w:val="Normal"/>
    <w:rsid w:val="00AA5418"/>
    <w:pPr>
      <w:spacing w:before="3"/>
    </w:pPr>
    <w:rPr>
      <w:sz w:val="13"/>
      <w:szCs w:val="13"/>
      <w:lang w:val="en-US"/>
    </w:rPr>
  </w:style>
  <w:style w:type="paragraph" w:customStyle="1" w:styleId="p161">
    <w:name w:val="p161"/>
    <w:basedOn w:val="Normal"/>
    <w:rsid w:val="00AA5418"/>
    <w:pPr>
      <w:spacing w:line="150" w:lineRule="atLeast"/>
      <w:ind w:left="329"/>
    </w:pPr>
    <w:rPr>
      <w:sz w:val="15"/>
      <w:szCs w:val="15"/>
      <w:lang w:val="en-US"/>
    </w:rPr>
  </w:style>
  <w:style w:type="paragraph" w:customStyle="1" w:styleId="p162">
    <w:name w:val="p162"/>
    <w:basedOn w:val="Normal"/>
    <w:rsid w:val="00AA5418"/>
    <w:pPr>
      <w:spacing w:before="2"/>
    </w:pPr>
    <w:rPr>
      <w:sz w:val="23"/>
      <w:szCs w:val="23"/>
      <w:lang w:val="en-US"/>
    </w:rPr>
  </w:style>
  <w:style w:type="paragraph" w:customStyle="1" w:styleId="p163">
    <w:name w:val="p163"/>
    <w:basedOn w:val="Normal"/>
    <w:rsid w:val="00AA5418"/>
    <w:pPr>
      <w:ind w:left="698"/>
    </w:pPr>
    <w:rPr>
      <w:sz w:val="18"/>
      <w:szCs w:val="18"/>
      <w:lang w:val="en-US"/>
    </w:rPr>
  </w:style>
  <w:style w:type="paragraph" w:customStyle="1" w:styleId="p164">
    <w:name w:val="p164"/>
    <w:basedOn w:val="Normal"/>
    <w:rsid w:val="00AA5418"/>
    <w:pPr>
      <w:spacing w:before="2"/>
    </w:pPr>
    <w:rPr>
      <w:sz w:val="15"/>
      <w:szCs w:val="15"/>
      <w:lang w:val="en-US"/>
    </w:rPr>
  </w:style>
  <w:style w:type="paragraph" w:customStyle="1" w:styleId="p165">
    <w:name w:val="p165"/>
    <w:basedOn w:val="Normal"/>
    <w:rsid w:val="00AA5418"/>
    <w:pPr>
      <w:spacing w:line="150" w:lineRule="atLeast"/>
      <w:ind w:left="119"/>
    </w:pPr>
    <w:rPr>
      <w:sz w:val="15"/>
      <w:szCs w:val="15"/>
      <w:lang w:val="en-US"/>
    </w:rPr>
  </w:style>
  <w:style w:type="paragraph" w:customStyle="1" w:styleId="p166">
    <w:name w:val="p166"/>
    <w:basedOn w:val="Normal"/>
    <w:rsid w:val="00AA5418"/>
    <w:pPr>
      <w:spacing w:before="8"/>
    </w:pPr>
    <w:rPr>
      <w:sz w:val="8"/>
      <w:szCs w:val="8"/>
      <w:lang w:val="en-US"/>
    </w:rPr>
  </w:style>
  <w:style w:type="paragraph" w:customStyle="1" w:styleId="p167">
    <w:name w:val="p167"/>
    <w:basedOn w:val="Normal"/>
    <w:rsid w:val="00AA5418"/>
    <w:pPr>
      <w:spacing w:line="150" w:lineRule="atLeast"/>
      <w:ind w:left="471"/>
    </w:pPr>
    <w:rPr>
      <w:sz w:val="15"/>
      <w:szCs w:val="15"/>
      <w:lang w:val="en-US"/>
    </w:rPr>
  </w:style>
  <w:style w:type="paragraph" w:customStyle="1" w:styleId="p168">
    <w:name w:val="p168"/>
    <w:basedOn w:val="Normal"/>
    <w:rsid w:val="00AA5418"/>
    <w:pPr>
      <w:spacing w:before="3"/>
    </w:pPr>
    <w:rPr>
      <w:sz w:val="14"/>
      <w:szCs w:val="14"/>
      <w:lang w:val="en-US"/>
    </w:rPr>
  </w:style>
  <w:style w:type="paragraph" w:customStyle="1" w:styleId="p169">
    <w:name w:val="p169"/>
    <w:basedOn w:val="Normal"/>
    <w:rsid w:val="00AA5418"/>
    <w:pPr>
      <w:ind w:left="645"/>
    </w:pPr>
    <w:rPr>
      <w:rFonts w:ascii="Cambria" w:hAnsi="Cambria"/>
      <w:sz w:val="18"/>
      <w:szCs w:val="18"/>
      <w:lang w:val="en-US"/>
    </w:rPr>
  </w:style>
  <w:style w:type="paragraph" w:customStyle="1" w:styleId="p170">
    <w:name w:val="p170"/>
    <w:basedOn w:val="Normal"/>
    <w:rsid w:val="00AA5418"/>
    <w:pPr>
      <w:spacing w:before="2"/>
    </w:pPr>
    <w:rPr>
      <w:rFonts w:ascii="Cambria" w:hAnsi="Cambria"/>
      <w:sz w:val="17"/>
      <w:szCs w:val="17"/>
      <w:lang w:val="en-US"/>
    </w:rPr>
  </w:style>
  <w:style w:type="character" w:customStyle="1" w:styleId="s1">
    <w:name w:val="s1"/>
    <w:rsid w:val="00AA5418"/>
    <w:rPr>
      <w:spacing w:val="-2"/>
      <w:u w:val="single"/>
    </w:rPr>
  </w:style>
  <w:style w:type="character" w:customStyle="1" w:styleId="s2">
    <w:name w:val="s2"/>
    <w:rsid w:val="00AA5418"/>
    <w:rPr>
      <w:spacing w:val="2"/>
      <w:u w:val="single"/>
    </w:rPr>
  </w:style>
  <w:style w:type="character" w:customStyle="1" w:styleId="s3">
    <w:name w:val="s3"/>
    <w:rsid w:val="00AA5418"/>
    <w:rPr>
      <w:u w:val="single"/>
    </w:rPr>
  </w:style>
  <w:style w:type="character" w:customStyle="1" w:styleId="s4">
    <w:name w:val="s4"/>
    <w:rsid w:val="00AA5418"/>
    <w:rPr>
      <w:spacing w:val="-2"/>
    </w:rPr>
  </w:style>
  <w:style w:type="character" w:customStyle="1" w:styleId="s5">
    <w:name w:val="s5"/>
    <w:rsid w:val="00AA5418"/>
    <w:rPr>
      <w:spacing w:val="2"/>
    </w:rPr>
  </w:style>
  <w:style w:type="character" w:customStyle="1" w:styleId="s6">
    <w:name w:val="s6"/>
    <w:rsid w:val="00AA5418"/>
    <w:rPr>
      <w:spacing w:val="72"/>
    </w:rPr>
  </w:style>
  <w:style w:type="character" w:customStyle="1" w:styleId="s7">
    <w:name w:val="s7"/>
    <w:rsid w:val="00AA5418"/>
    <w:rPr>
      <w:spacing w:val="12"/>
    </w:rPr>
  </w:style>
  <w:style w:type="character" w:customStyle="1" w:styleId="s8">
    <w:name w:val="s8"/>
    <w:rsid w:val="00AA5418"/>
    <w:rPr>
      <w:spacing w:val="14"/>
    </w:rPr>
  </w:style>
  <w:style w:type="character" w:customStyle="1" w:styleId="s9">
    <w:name w:val="s9"/>
    <w:rsid w:val="00AA5418"/>
    <w:rPr>
      <w:spacing w:val="75"/>
    </w:rPr>
  </w:style>
  <w:style w:type="character" w:customStyle="1" w:styleId="s10">
    <w:name w:val="s10"/>
    <w:rsid w:val="00AA5418"/>
    <w:rPr>
      <w:spacing w:val="24"/>
    </w:rPr>
  </w:style>
  <w:style w:type="character" w:customStyle="1" w:styleId="s11">
    <w:name w:val="s11"/>
    <w:rsid w:val="00AA5418"/>
    <w:rPr>
      <w:spacing w:val="26"/>
    </w:rPr>
  </w:style>
  <w:style w:type="character" w:customStyle="1" w:styleId="s12">
    <w:name w:val="s12"/>
    <w:rsid w:val="00AA5418"/>
    <w:rPr>
      <w:spacing w:val="60"/>
    </w:rPr>
  </w:style>
  <w:style w:type="character" w:customStyle="1" w:styleId="s13">
    <w:name w:val="s13"/>
    <w:rsid w:val="00AA5418"/>
    <w:rPr>
      <w:spacing w:val="32"/>
    </w:rPr>
  </w:style>
  <w:style w:type="character" w:customStyle="1" w:styleId="s14">
    <w:name w:val="s14"/>
    <w:rsid w:val="00AA5418"/>
    <w:rPr>
      <w:spacing w:val="30"/>
    </w:rPr>
  </w:style>
  <w:style w:type="character" w:customStyle="1" w:styleId="s15">
    <w:name w:val="s15"/>
    <w:rsid w:val="00AA5418"/>
    <w:rPr>
      <w:spacing w:val="68"/>
    </w:rPr>
  </w:style>
  <w:style w:type="character" w:customStyle="1" w:styleId="s16">
    <w:name w:val="s16"/>
    <w:rsid w:val="00AA5418"/>
    <w:rPr>
      <w:spacing w:val="36"/>
    </w:rPr>
  </w:style>
  <w:style w:type="character" w:customStyle="1" w:styleId="s17">
    <w:name w:val="s17"/>
    <w:rsid w:val="00AA5418"/>
    <w:rPr>
      <w:spacing w:val="33"/>
    </w:rPr>
  </w:style>
  <w:style w:type="character" w:customStyle="1" w:styleId="s18">
    <w:name w:val="s18"/>
    <w:rsid w:val="00AA5418"/>
    <w:rPr>
      <w:spacing w:val="48"/>
    </w:rPr>
  </w:style>
  <w:style w:type="character" w:customStyle="1" w:styleId="s19">
    <w:name w:val="s19"/>
    <w:rsid w:val="00AA5418"/>
    <w:rPr>
      <w:spacing w:val="27"/>
    </w:rPr>
  </w:style>
  <w:style w:type="character" w:customStyle="1" w:styleId="s20">
    <w:name w:val="s20"/>
    <w:rsid w:val="00AA5418"/>
    <w:rPr>
      <w:spacing w:val="29"/>
    </w:rPr>
  </w:style>
  <w:style w:type="character" w:customStyle="1" w:styleId="s21">
    <w:name w:val="s21"/>
    <w:rsid w:val="00AA5418"/>
    <w:rPr>
      <w:spacing w:val="63"/>
    </w:rPr>
  </w:style>
  <w:style w:type="character" w:customStyle="1" w:styleId="s22">
    <w:name w:val="s22"/>
    <w:rsid w:val="00AA5418"/>
    <w:rPr>
      <w:spacing w:val="8"/>
    </w:rPr>
  </w:style>
  <w:style w:type="character" w:customStyle="1" w:styleId="s23">
    <w:name w:val="s23"/>
    <w:rsid w:val="00AA5418"/>
    <w:rPr>
      <w:spacing w:val="11"/>
    </w:rPr>
  </w:style>
  <w:style w:type="character" w:customStyle="1" w:styleId="s24">
    <w:name w:val="s24"/>
    <w:rsid w:val="00AA5418"/>
    <w:rPr>
      <w:spacing w:val="6"/>
    </w:rPr>
  </w:style>
  <w:style w:type="character" w:customStyle="1" w:styleId="s25">
    <w:name w:val="s25"/>
    <w:rsid w:val="00AA5418"/>
    <w:rPr>
      <w:spacing w:val="9"/>
    </w:rPr>
  </w:style>
  <w:style w:type="character" w:customStyle="1" w:styleId="s26">
    <w:name w:val="s26"/>
    <w:rsid w:val="00AA5418"/>
    <w:rPr>
      <w:spacing w:val="3"/>
    </w:rPr>
  </w:style>
  <w:style w:type="character" w:customStyle="1" w:styleId="s27">
    <w:name w:val="s27"/>
    <w:rsid w:val="00AA5418"/>
    <w:rPr>
      <w:spacing w:val="53"/>
    </w:rPr>
  </w:style>
  <w:style w:type="character" w:customStyle="1" w:styleId="s28">
    <w:name w:val="s28"/>
    <w:rsid w:val="00AA5418"/>
    <w:rPr>
      <w:spacing w:val="54"/>
    </w:rPr>
  </w:style>
  <w:style w:type="character" w:customStyle="1" w:styleId="s29">
    <w:name w:val="s29"/>
    <w:rsid w:val="00AA5418"/>
    <w:rPr>
      <w:spacing w:val="17"/>
    </w:rPr>
  </w:style>
  <w:style w:type="character" w:customStyle="1" w:styleId="s30">
    <w:name w:val="s30"/>
    <w:rsid w:val="00AA5418"/>
    <w:rPr>
      <w:spacing w:val="15"/>
    </w:rPr>
  </w:style>
  <w:style w:type="character" w:customStyle="1" w:styleId="s31">
    <w:name w:val="s31"/>
    <w:rsid w:val="00AA5418"/>
    <w:rPr>
      <w:spacing w:val="18"/>
    </w:rPr>
  </w:style>
  <w:style w:type="character" w:customStyle="1" w:styleId="s32">
    <w:name w:val="s32"/>
    <w:rsid w:val="00AA5418"/>
    <w:rPr>
      <w:spacing w:val="45"/>
    </w:rPr>
  </w:style>
  <w:style w:type="character" w:customStyle="1" w:styleId="s33">
    <w:name w:val="s33"/>
    <w:rsid w:val="00AA5418"/>
    <w:rPr>
      <w:spacing w:val="5"/>
    </w:rPr>
  </w:style>
  <w:style w:type="character" w:customStyle="1" w:styleId="s34">
    <w:name w:val="s34"/>
    <w:rsid w:val="00AA5418"/>
    <w:rPr>
      <w:spacing w:val="-12"/>
    </w:rPr>
  </w:style>
  <w:style w:type="character" w:customStyle="1" w:styleId="s35">
    <w:name w:val="s35"/>
    <w:rsid w:val="00AA5418"/>
    <w:rPr>
      <w:spacing w:val="38"/>
    </w:rPr>
  </w:style>
  <w:style w:type="character" w:customStyle="1" w:styleId="s36">
    <w:name w:val="s36"/>
    <w:rsid w:val="00AA5418"/>
    <w:rPr>
      <w:spacing w:val="35"/>
    </w:rPr>
  </w:style>
  <w:style w:type="character" w:customStyle="1" w:styleId="s37">
    <w:name w:val="s37"/>
    <w:rsid w:val="00AA5418"/>
    <w:rPr>
      <w:spacing w:val="20"/>
    </w:rPr>
  </w:style>
  <w:style w:type="character" w:customStyle="1" w:styleId="s38">
    <w:name w:val="s38"/>
    <w:rsid w:val="00AA5418"/>
    <w:rPr>
      <w:spacing w:val="-3"/>
    </w:rPr>
  </w:style>
  <w:style w:type="character" w:customStyle="1" w:styleId="s39">
    <w:name w:val="s39"/>
    <w:rsid w:val="00AA5418"/>
    <w:rPr>
      <w:rFonts w:ascii="Tahoma" w:hAnsi="Tahoma" w:cs="Tahoma" w:hint="default"/>
      <w:sz w:val="18"/>
      <w:szCs w:val="18"/>
    </w:rPr>
  </w:style>
  <w:style w:type="character" w:customStyle="1" w:styleId="s40">
    <w:name w:val="s40"/>
    <w:rsid w:val="00AA5418"/>
    <w:rPr>
      <w:rFonts w:ascii="Tahoma" w:hAnsi="Tahoma" w:cs="Tahoma" w:hint="default"/>
      <w:spacing w:val="11"/>
      <w:sz w:val="18"/>
      <w:szCs w:val="18"/>
    </w:rPr>
  </w:style>
  <w:style w:type="character" w:customStyle="1" w:styleId="s41">
    <w:name w:val="s41"/>
    <w:rsid w:val="00AA5418"/>
    <w:rPr>
      <w:spacing w:val="21"/>
    </w:rPr>
  </w:style>
  <w:style w:type="character" w:customStyle="1" w:styleId="s42">
    <w:name w:val="s42"/>
    <w:rsid w:val="00AA5418"/>
    <w:rPr>
      <w:spacing w:val="59"/>
    </w:rPr>
  </w:style>
  <w:style w:type="character" w:customStyle="1" w:styleId="s43">
    <w:name w:val="s43"/>
    <w:rsid w:val="00AA5418"/>
    <w:rPr>
      <w:spacing w:val="23"/>
    </w:rPr>
  </w:style>
  <w:style w:type="character" w:customStyle="1" w:styleId="s44">
    <w:name w:val="s44"/>
    <w:rsid w:val="00AA5418"/>
    <w:rPr>
      <w:spacing w:val="51"/>
    </w:rPr>
  </w:style>
  <w:style w:type="character" w:customStyle="1" w:styleId="s45">
    <w:name w:val="s45"/>
    <w:rsid w:val="00AA5418"/>
    <w:rPr>
      <w:spacing w:val="41"/>
    </w:rPr>
  </w:style>
  <w:style w:type="character" w:customStyle="1" w:styleId="s46">
    <w:name w:val="s46"/>
    <w:rsid w:val="00AA5418"/>
    <w:rPr>
      <w:spacing w:val="42"/>
    </w:rPr>
  </w:style>
  <w:style w:type="character" w:customStyle="1" w:styleId="s47">
    <w:name w:val="s47"/>
    <w:rsid w:val="00AA5418"/>
    <w:rPr>
      <w:spacing w:val="39"/>
    </w:rPr>
  </w:style>
  <w:style w:type="character" w:customStyle="1" w:styleId="s48">
    <w:name w:val="s48"/>
    <w:rsid w:val="00AA5418"/>
    <w:rPr>
      <w:spacing w:val="47"/>
    </w:rPr>
  </w:style>
  <w:style w:type="character" w:customStyle="1" w:styleId="s49">
    <w:name w:val="s49"/>
    <w:rsid w:val="00AA5418"/>
    <w:rPr>
      <w:spacing w:val="-5"/>
    </w:rPr>
  </w:style>
  <w:style w:type="character" w:customStyle="1" w:styleId="s50">
    <w:name w:val="s50"/>
    <w:rsid w:val="00AA5418"/>
    <w:rPr>
      <w:spacing w:val="44"/>
    </w:rPr>
  </w:style>
  <w:style w:type="character" w:customStyle="1" w:styleId="s51">
    <w:name w:val="s51"/>
    <w:rsid w:val="00AA5418"/>
    <w:rPr>
      <w:spacing w:val="65"/>
    </w:rPr>
  </w:style>
  <w:style w:type="character" w:customStyle="1" w:styleId="s52">
    <w:name w:val="s52"/>
    <w:rsid w:val="00AA5418"/>
    <w:rPr>
      <w:spacing w:val="78"/>
    </w:rPr>
  </w:style>
  <w:style w:type="character" w:customStyle="1" w:styleId="s53">
    <w:name w:val="s53"/>
    <w:rsid w:val="00AA5418"/>
    <w:rPr>
      <w:spacing w:val="69"/>
    </w:rPr>
  </w:style>
  <w:style w:type="character" w:customStyle="1" w:styleId="s54">
    <w:name w:val="s54"/>
    <w:rsid w:val="00AA5418"/>
    <w:rPr>
      <w:spacing w:val="57"/>
    </w:rPr>
  </w:style>
  <w:style w:type="character" w:customStyle="1" w:styleId="s55">
    <w:name w:val="s55"/>
    <w:rsid w:val="00AA5418"/>
    <w:rPr>
      <w:spacing w:val="71"/>
    </w:rPr>
  </w:style>
  <w:style w:type="character" w:customStyle="1" w:styleId="s56">
    <w:name w:val="s56"/>
    <w:rsid w:val="00AA5418"/>
    <w:rPr>
      <w:spacing w:val="87"/>
    </w:rPr>
  </w:style>
  <w:style w:type="character" w:customStyle="1" w:styleId="s57">
    <w:name w:val="s57"/>
    <w:rsid w:val="00AA5418"/>
    <w:rPr>
      <w:spacing w:val="80"/>
    </w:rPr>
  </w:style>
  <w:style w:type="character" w:customStyle="1" w:styleId="s58">
    <w:name w:val="s58"/>
    <w:rsid w:val="00AA5418"/>
    <w:rPr>
      <w:rFonts w:ascii="Times New Roman" w:hAnsi="Times New Roman" w:cs="Times New Roman" w:hint="default"/>
      <w:position w:val="3079"/>
      <w:sz w:val="12"/>
      <w:szCs w:val="12"/>
    </w:rPr>
  </w:style>
  <w:style w:type="character" w:customStyle="1" w:styleId="s59">
    <w:name w:val="s59"/>
    <w:rsid w:val="00AA5418"/>
    <w:rPr>
      <w:spacing w:val="-5"/>
      <w:u w:val="single"/>
    </w:rPr>
  </w:style>
  <w:style w:type="character" w:customStyle="1" w:styleId="s60">
    <w:name w:val="s60"/>
    <w:rsid w:val="00AA5418"/>
    <w:rPr>
      <w:spacing w:val="86"/>
    </w:rPr>
  </w:style>
  <w:style w:type="character" w:customStyle="1" w:styleId="s61">
    <w:name w:val="s61"/>
    <w:rsid w:val="00AA5418"/>
    <w:rPr>
      <w:spacing w:val="83"/>
    </w:rPr>
  </w:style>
  <w:style w:type="character" w:customStyle="1" w:styleId="s62">
    <w:name w:val="s62"/>
    <w:rsid w:val="00AA5418"/>
    <w:rPr>
      <w:spacing w:val="-3"/>
      <w:u w:val="single"/>
    </w:rPr>
  </w:style>
  <w:style w:type="character" w:customStyle="1" w:styleId="s63">
    <w:name w:val="s63"/>
    <w:rsid w:val="00AA5418"/>
    <w:rPr>
      <w:spacing w:val="24"/>
      <w:u w:val="single"/>
    </w:rPr>
  </w:style>
  <w:style w:type="character" w:customStyle="1" w:styleId="s64">
    <w:name w:val="s64"/>
    <w:rsid w:val="00AA5418"/>
    <w:rPr>
      <w:spacing w:val="5"/>
      <w:u w:val="single"/>
    </w:rPr>
  </w:style>
  <w:style w:type="character" w:customStyle="1" w:styleId="s65">
    <w:name w:val="s65"/>
    <w:rsid w:val="00AA5418"/>
    <w:rPr>
      <w:spacing w:val="29"/>
      <w:u w:val="single"/>
    </w:rPr>
  </w:style>
  <w:style w:type="character" w:customStyle="1" w:styleId="s66">
    <w:name w:val="s66"/>
    <w:rsid w:val="00AA5418"/>
    <w:rPr>
      <w:spacing w:val="30"/>
      <w:u w:val="single"/>
    </w:rPr>
  </w:style>
  <w:style w:type="character" w:customStyle="1" w:styleId="s67">
    <w:name w:val="s67"/>
    <w:rsid w:val="00AA5418"/>
    <w:rPr>
      <w:spacing w:val="3"/>
      <w:u w:val="single"/>
    </w:rPr>
  </w:style>
  <w:style w:type="character" w:customStyle="1" w:styleId="s68">
    <w:name w:val="s68"/>
    <w:rsid w:val="00AA5418"/>
    <w:rPr>
      <w:spacing w:val="-6"/>
    </w:rPr>
  </w:style>
  <w:style w:type="character" w:customStyle="1" w:styleId="s69">
    <w:name w:val="s69"/>
    <w:rsid w:val="00AA5418"/>
    <w:rPr>
      <w:spacing w:val="11"/>
      <w:u w:val="single"/>
    </w:rPr>
  </w:style>
  <w:style w:type="character" w:customStyle="1" w:styleId="s70">
    <w:name w:val="s70"/>
    <w:rsid w:val="00AA5418"/>
    <w:rPr>
      <w:spacing w:val="33"/>
      <w:u w:val="single"/>
    </w:rPr>
  </w:style>
  <w:style w:type="character" w:customStyle="1" w:styleId="s71">
    <w:name w:val="s71"/>
    <w:rsid w:val="00AA5418"/>
    <w:rPr>
      <w:spacing w:val="-11"/>
    </w:rPr>
  </w:style>
  <w:style w:type="paragraph" w:customStyle="1" w:styleId="p17">
    <w:name w:val="p17"/>
    <w:basedOn w:val="Normal"/>
    <w:rsid w:val="00AA5418"/>
    <w:pPr>
      <w:spacing w:before="191"/>
      <w:jc w:val="center"/>
    </w:pPr>
    <w:rPr>
      <w:rFonts w:ascii="Arial" w:hAnsi="Arial" w:cs="Arial"/>
      <w:sz w:val="17"/>
      <w:szCs w:val="17"/>
      <w:lang w:val="en-US"/>
    </w:rPr>
  </w:style>
  <w:style w:type="paragraph" w:customStyle="1" w:styleId="p18">
    <w:name w:val="p18"/>
    <w:basedOn w:val="Normal"/>
    <w:rsid w:val="00AA5418"/>
    <w:pPr>
      <w:spacing w:before="179"/>
      <w:jc w:val="center"/>
    </w:pPr>
    <w:rPr>
      <w:rFonts w:ascii="Arial" w:hAnsi="Arial" w:cs="Arial"/>
      <w:sz w:val="17"/>
      <w:szCs w:val="17"/>
      <w:lang w:val="en-US"/>
    </w:rPr>
  </w:style>
  <w:style w:type="paragraph" w:customStyle="1" w:styleId="p31">
    <w:name w:val="p31"/>
    <w:basedOn w:val="Normal"/>
    <w:rsid w:val="00AA5418"/>
    <w:pPr>
      <w:spacing w:before="8"/>
    </w:pPr>
    <w:rPr>
      <w:rFonts w:ascii="Arial" w:hAnsi="Arial" w:cs="Arial"/>
      <w:sz w:val="20"/>
      <w:lang w:val="en-US"/>
    </w:rPr>
  </w:style>
  <w:style w:type="paragraph" w:customStyle="1" w:styleId="p32">
    <w:name w:val="p32"/>
    <w:basedOn w:val="Normal"/>
    <w:rsid w:val="00AA5418"/>
    <w:pPr>
      <w:spacing w:before="3"/>
      <w:ind w:left="1080"/>
    </w:pPr>
    <w:rPr>
      <w:rFonts w:ascii="Arial" w:hAnsi="Arial" w:cs="Arial"/>
      <w:sz w:val="17"/>
      <w:szCs w:val="17"/>
      <w:lang w:val="en-US"/>
    </w:rPr>
  </w:style>
  <w:style w:type="paragraph" w:customStyle="1" w:styleId="p43">
    <w:name w:val="p43"/>
    <w:basedOn w:val="Normal"/>
    <w:rsid w:val="00AA5418"/>
    <w:pPr>
      <w:spacing w:before="5"/>
    </w:pPr>
    <w:rPr>
      <w:rFonts w:ascii="Arial" w:hAnsi="Arial" w:cs="Arial"/>
      <w:sz w:val="15"/>
      <w:szCs w:val="15"/>
      <w:lang w:val="en-US"/>
    </w:rPr>
  </w:style>
  <w:style w:type="paragraph" w:customStyle="1" w:styleId="p46">
    <w:name w:val="p46"/>
    <w:basedOn w:val="Normal"/>
    <w:rsid w:val="00AA5418"/>
    <w:pPr>
      <w:spacing w:before="6"/>
    </w:pPr>
    <w:rPr>
      <w:rFonts w:ascii="Arial" w:hAnsi="Arial" w:cs="Arial"/>
      <w:sz w:val="16"/>
      <w:szCs w:val="16"/>
      <w:lang w:val="en-US"/>
    </w:rPr>
  </w:style>
  <w:style w:type="paragraph" w:customStyle="1" w:styleId="p58">
    <w:name w:val="p58"/>
    <w:basedOn w:val="Normal"/>
    <w:rsid w:val="00AA5418"/>
    <w:pPr>
      <w:spacing w:before="2"/>
    </w:pPr>
    <w:rPr>
      <w:rFonts w:ascii="Arial" w:hAnsi="Arial" w:cs="Arial"/>
      <w:sz w:val="11"/>
      <w:szCs w:val="11"/>
      <w:lang w:val="en-US"/>
    </w:rPr>
  </w:style>
  <w:style w:type="paragraph" w:customStyle="1" w:styleId="p59">
    <w:name w:val="p59"/>
    <w:basedOn w:val="Normal"/>
    <w:rsid w:val="00AA5418"/>
    <w:pPr>
      <w:spacing w:before="56"/>
      <w:ind w:left="1070"/>
    </w:pPr>
    <w:rPr>
      <w:rFonts w:ascii="Arial" w:hAnsi="Arial" w:cs="Arial"/>
      <w:sz w:val="15"/>
      <w:szCs w:val="15"/>
      <w:lang w:val="en-US"/>
    </w:rPr>
  </w:style>
  <w:style w:type="paragraph" w:customStyle="1" w:styleId="p63">
    <w:name w:val="p63"/>
    <w:basedOn w:val="Normal"/>
    <w:rsid w:val="00AA5418"/>
    <w:pPr>
      <w:ind w:left="1620"/>
      <w:jc w:val="both"/>
    </w:pPr>
    <w:rPr>
      <w:rFonts w:ascii="Arial" w:hAnsi="Arial" w:cs="Arial"/>
      <w:sz w:val="17"/>
      <w:szCs w:val="17"/>
      <w:lang w:val="en-US"/>
    </w:rPr>
  </w:style>
  <w:style w:type="paragraph" w:customStyle="1" w:styleId="p64">
    <w:name w:val="p64"/>
    <w:basedOn w:val="Normal"/>
    <w:rsid w:val="00AA5418"/>
    <w:pPr>
      <w:spacing w:before="2"/>
    </w:pPr>
    <w:rPr>
      <w:rFonts w:ascii="Arial" w:hAnsi="Arial" w:cs="Arial"/>
      <w:sz w:val="15"/>
      <w:szCs w:val="15"/>
      <w:lang w:val="en-US"/>
    </w:rPr>
  </w:style>
  <w:style w:type="paragraph" w:customStyle="1" w:styleId="p65">
    <w:name w:val="p65"/>
    <w:basedOn w:val="Normal"/>
    <w:rsid w:val="00AA5418"/>
    <w:pPr>
      <w:spacing w:before="3"/>
    </w:pPr>
    <w:rPr>
      <w:rFonts w:ascii="Arial" w:hAnsi="Arial" w:cs="Arial"/>
      <w:sz w:val="15"/>
      <w:szCs w:val="15"/>
      <w:lang w:val="en-US"/>
    </w:rPr>
  </w:style>
  <w:style w:type="paragraph" w:customStyle="1" w:styleId="p66">
    <w:name w:val="p66"/>
    <w:basedOn w:val="Normal"/>
    <w:rsid w:val="00AA5418"/>
    <w:pPr>
      <w:spacing w:before="6"/>
    </w:pPr>
    <w:rPr>
      <w:rFonts w:ascii="Arial" w:hAnsi="Arial" w:cs="Arial"/>
      <w:sz w:val="15"/>
      <w:szCs w:val="15"/>
      <w:lang w:val="en-US"/>
    </w:rPr>
  </w:style>
  <w:style w:type="paragraph" w:customStyle="1" w:styleId="p67">
    <w:name w:val="p67"/>
    <w:basedOn w:val="Normal"/>
    <w:rsid w:val="00AA5418"/>
    <w:pPr>
      <w:spacing w:before="9"/>
    </w:pPr>
    <w:rPr>
      <w:rFonts w:ascii="Arial" w:hAnsi="Arial" w:cs="Arial"/>
      <w:sz w:val="13"/>
      <w:szCs w:val="13"/>
      <w:lang w:val="en-US"/>
    </w:rPr>
  </w:style>
  <w:style w:type="paragraph" w:customStyle="1" w:styleId="p68">
    <w:name w:val="p68"/>
    <w:basedOn w:val="Normal"/>
    <w:rsid w:val="00AA5418"/>
    <w:pPr>
      <w:spacing w:before="3"/>
      <w:ind w:left="1620"/>
      <w:jc w:val="both"/>
    </w:pPr>
    <w:rPr>
      <w:rFonts w:ascii="Arial" w:hAnsi="Arial" w:cs="Arial"/>
      <w:sz w:val="17"/>
      <w:szCs w:val="17"/>
      <w:lang w:val="en-US"/>
    </w:rPr>
  </w:style>
  <w:style w:type="paragraph" w:customStyle="1" w:styleId="p101">
    <w:name w:val="p101"/>
    <w:basedOn w:val="Normal"/>
    <w:rsid w:val="00AA5418"/>
    <w:pPr>
      <w:spacing w:before="2"/>
    </w:pPr>
    <w:rPr>
      <w:rFonts w:ascii="Arial" w:hAnsi="Arial" w:cs="Arial"/>
      <w:sz w:val="2"/>
      <w:szCs w:val="2"/>
      <w:lang w:val="en-US"/>
    </w:rPr>
  </w:style>
  <w:style w:type="paragraph" w:customStyle="1" w:styleId="p102">
    <w:name w:val="p102"/>
    <w:basedOn w:val="Normal"/>
    <w:rsid w:val="00AA5418"/>
    <w:pPr>
      <w:spacing w:before="2"/>
    </w:pPr>
    <w:rPr>
      <w:rFonts w:ascii="Arial" w:hAnsi="Arial" w:cs="Arial"/>
      <w:sz w:val="10"/>
      <w:szCs w:val="10"/>
      <w:lang w:val="en-US"/>
    </w:rPr>
  </w:style>
  <w:style w:type="paragraph" w:customStyle="1" w:styleId="p103">
    <w:name w:val="p103"/>
    <w:basedOn w:val="Normal"/>
    <w:rsid w:val="00AA5418"/>
    <w:pPr>
      <w:spacing w:before="2"/>
      <w:ind w:left="2726"/>
      <w:jc w:val="both"/>
    </w:pPr>
    <w:rPr>
      <w:rFonts w:ascii="Arial" w:hAnsi="Arial" w:cs="Arial"/>
      <w:sz w:val="17"/>
      <w:szCs w:val="17"/>
      <w:lang w:val="en-US"/>
    </w:rPr>
  </w:style>
  <w:style w:type="paragraph" w:customStyle="1" w:styleId="p105">
    <w:name w:val="p105"/>
    <w:basedOn w:val="Normal"/>
    <w:rsid w:val="00AA5418"/>
    <w:pPr>
      <w:spacing w:line="189" w:lineRule="atLeast"/>
      <w:ind w:left="2172"/>
    </w:pPr>
    <w:rPr>
      <w:rFonts w:ascii="Arial" w:hAnsi="Arial" w:cs="Arial"/>
      <w:sz w:val="17"/>
      <w:szCs w:val="17"/>
      <w:lang w:val="en-US"/>
    </w:rPr>
  </w:style>
  <w:style w:type="paragraph" w:customStyle="1" w:styleId="p110">
    <w:name w:val="p110"/>
    <w:basedOn w:val="Normal"/>
    <w:rsid w:val="00AA5418"/>
    <w:pPr>
      <w:spacing w:line="189" w:lineRule="atLeast"/>
      <w:ind w:left="2172"/>
      <w:jc w:val="both"/>
    </w:pPr>
    <w:rPr>
      <w:rFonts w:ascii="Arial" w:hAnsi="Arial" w:cs="Arial"/>
      <w:sz w:val="17"/>
      <w:szCs w:val="17"/>
      <w:lang w:val="en-US"/>
    </w:rPr>
  </w:style>
  <w:style w:type="paragraph" w:customStyle="1" w:styleId="p120">
    <w:name w:val="p120"/>
    <w:basedOn w:val="Normal"/>
    <w:rsid w:val="00AA5418"/>
    <w:pPr>
      <w:spacing w:before="3"/>
    </w:pPr>
    <w:rPr>
      <w:rFonts w:ascii="Arial" w:hAnsi="Arial" w:cs="Arial"/>
      <w:sz w:val="10"/>
      <w:szCs w:val="10"/>
      <w:lang w:val="en-US"/>
    </w:rPr>
  </w:style>
  <w:style w:type="paragraph" w:customStyle="1" w:styleId="p124">
    <w:name w:val="p124"/>
    <w:basedOn w:val="Normal"/>
    <w:rsid w:val="00AA5418"/>
    <w:pPr>
      <w:spacing w:before="3"/>
    </w:pPr>
    <w:rPr>
      <w:rFonts w:ascii="Arial" w:hAnsi="Arial" w:cs="Arial"/>
      <w:sz w:val="23"/>
      <w:szCs w:val="23"/>
      <w:lang w:val="en-US"/>
    </w:rPr>
  </w:style>
  <w:style w:type="paragraph" w:customStyle="1" w:styleId="p131">
    <w:name w:val="p131"/>
    <w:basedOn w:val="Normal"/>
    <w:rsid w:val="00AA5418"/>
    <w:pPr>
      <w:spacing w:before="8"/>
    </w:pPr>
    <w:rPr>
      <w:rFonts w:ascii="Arial" w:hAnsi="Arial" w:cs="Arial"/>
      <w:sz w:val="16"/>
      <w:szCs w:val="16"/>
      <w:lang w:val="en-US"/>
    </w:rPr>
  </w:style>
  <w:style w:type="paragraph" w:customStyle="1" w:styleId="p132">
    <w:name w:val="p132"/>
    <w:basedOn w:val="Normal"/>
    <w:rsid w:val="00AA5418"/>
    <w:pPr>
      <w:spacing w:before="6"/>
    </w:pPr>
    <w:rPr>
      <w:sz w:val="14"/>
      <w:szCs w:val="14"/>
      <w:lang w:val="en-US"/>
    </w:rPr>
  </w:style>
  <w:style w:type="paragraph" w:customStyle="1" w:styleId="p139">
    <w:name w:val="p139"/>
    <w:basedOn w:val="Normal"/>
    <w:rsid w:val="00AA5418"/>
    <w:pPr>
      <w:spacing w:line="188" w:lineRule="atLeast"/>
      <w:ind w:left="77"/>
      <w:jc w:val="both"/>
    </w:pPr>
    <w:rPr>
      <w:rFonts w:ascii="Arial" w:hAnsi="Arial" w:cs="Arial"/>
      <w:sz w:val="17"/>
      <w:szCs w:val="17"/>
      <w:lang w:val="en-US"/>
    </w:rPr>
  </w:style>
  <w:style w:type="paragraph" w:customStyle="1" w:styleId="p141">
    <w:name w:val="p141"/>
    <w:basedOn w:val="Normal"/>
    <w:rsid w:val="00AA5418"/>
    <w:pPr>
      <w:spacing w:before="87"/>
      <w:ind w:left="77"/>
    </w:pPr>
    <w:rPr>
      <w:rFonts w:ascii="Arial" w:hAnsi="Arial" w:cs="Arial"/>
      <w:color w:val="0084CC"/>
      <w:sz w:val="17"/>
      <w:szCs w:val="17"/>
      <w:lang w:val="en-US"/>
    </w:rPr>
  </w:style>
  <w:style w:type="paragraph" w:customStyle="1" w:styleId="p142">
    <w:name w:val="p142"/>
    <w:basedOn w:val="Normal"/>
    <w:rsid w:val="00AA5418"/>
    <w:pPr>
      <w:spacing w:before="93"/>
      <w:ind w:left="77"/>
    </w:pPr>
    <w:rPr>
      <w:rFonts w:ascii="Arial" w:hAnsi="Arial" w:cs="Arial"/>
      <w:sz w:val="17"/>
      <w:szCs w:val="17"/>
      <w:lang w:val="en-US"/>
    </w:rPr>
  </w:style>
  <w:style w:type="paragraph" w:customStyle="1" w:styleId="p154">
    <w:name w:val="p154"/>
    <w:basedOn w:val="Normal"/>
    <w:rsid w:val="00AA5418"/>
    <w:pPr>
      <w:spacing w:before="3"/>
    </w:pPr>
    <w:rPr>
      <w:sz w:val="22"/>
      <w:szCs w:val="22"/>
      <w:lang w:val="en-US"/>
    </w:rPr>
  </w:style>
  <w:style w:type="paragraph" w:customStyle="1" w:styleId="p155">
    <w:name w:val="p155"/>
    <w:basedOn w:val="Normal"/>
    <w:rsid w:val="00AA5418"/>
    <w:pPr>
      <w:ind w:left="87"/>
      <w:jc w:val="center"/>
    </w:pPr>
    <w:rPr>
      <w:rFonts w:ascii="Arial" w:hAnsi="Arial" w:cs="Arial"/>
      <w:sz w:val="17"/>
      <w:szCs w:val="17"/>
      <w:lang w:val="en-US"/>
    </w:rPr>
  </w:style>
  <w:style w:type="character" w:customStyle="1" w:styleId="apple-tab-span">
    <w:name w:val="apple-tab-span"/>
    <w:basedOn w:val="Fuentedeprrafopredeter"/>
    <w:rsid w:val="00AA5418"/>
  </w:style>
  <w:style w:type="paragraph" w:customStyle="1" w:styleId="SEC3h2">
    <w:name w:val="SEC3 h2"/>
    <w:basedOn w:val="Normal"/>
    <w:link w:val="SEC3h2Char"/>
    <w:qFormat/>
    <w:rsid w:val="00AA5418"/>
    <w:pPr>
      <w:spacing w:after="200"/>
    </w:pPr>
    <w:rPr>
      <w:b/>
      <w:iCs/>
      <w:sz w:val="28"/>
      <w:lang w:val="en-US"/>
    </w:rPr>
  </w:style>
  <w:style w:type="character" w:customStyle="1" w:styleId="SEC3h2Char">
    <w:name w:val="SEC3 h2 Char"/>
    <w:basedOn w:val="Fuentedeprrafopredeter"/>
    <w:link w:val="SEC3h2"/>
    <w:rsid w:val="00AA5418"/>
    <w:rPr>
      <w:rFonts w:ascii="Times New Roman" w:eastAsia="Times New Roman" w:hAnsi="Times New Roman" w:cs="Times New Roman"/>
      <w:b/>
      <w:iCs/>
      <w:sz w:val="28"/>
      <w:szCs w:val="24"/>
      <w:lang w:val="en-US"/>
    </w:rPr>
  </w:style>
  <w:style w:type="paragraph" w:customStyle="1" w:styleId="BlockQuotation">
    <w:name w:val="Block Quotation"/>
    <w:basedOn w:val="Normal"/>
    <w:uiPriority w:val="99"/>
    <w:rsid w:val="00AA5418"/>
    <w:pPr>
      <w:ind w:left="855" w:right="-72" w:hanging="315"/>
      <w:jc w:val="both"/>
    </w:pPr>
    <w:rPr>
      <w:lang w:val="en-US"/>
    </w:rPr>
  </w:style>
  <w:style w:type="paragraph" w:styleId="Tabladeilustraciones">
    <w:name w:val="table of figures"/>
    <w:basedOn w:val="Normal"/>
    <w:next w:val="Normal"/>
    <w:uiPriority w:val="99"/>
    <w:rsid w:val="00AA5418"/>
    <w:pPr>
      <w:ind w:left="480" w:hanging="480"/>
      <w:jc w:val="both"/>
    </w:pPr>
    <w:rPr>
      <w:lang w:val="en-US"/>
    </w:rPr>
  </w:style>
  <w:style w:type="paragraph" w:customStyle="1" w:styleId="pq-annexb">
    <w:name w:val="pq-annexb"/>
    <w:basedOn w:val="Normal"/>
    <w:uiPriority w:val="99"/>
    <w:rsid w:val="00AA5418"/>
    <w:pPr>
      <w:tabs>
        <w:tab w:val="num" w:pos="900"/>
      </w:tabs>
      <w:ind w:left="900" w:hanging="900"/>
      <w:jc w:val="both"/>
    </w:pPr>
    <w:rPr>
      <w:b/>
      <w:lang w:val="en-US"/>
    </w:rPr>
  </w:style>
  <w:style w:type="paragraph" w:customStyle="1" w:styleId="FooterLandscape">
    <w:name w:val="Footer Landscape"/>
    <w:basedOn w:val="Piedepgina"/>
    <w:next w:val="Normal"/>
    <w:uiPriority w:val="99"/>
    <w:rsid w:val="00AA5418"/>
    <w:pPr>
      <w:pBdr>
        <w:bottom w:val="single" w:sz="4" w:space="1" w:color="auto"/>
      </w:pBdr>
      <w:tabs>
        <w:tab w:val="clear" w:pos="4252"/>
        <w:tab w:val="clear" w:pos="8504"/>
        <w:tab w:val="center" w:pos="5328"/>
        <w:tab w:val="right" w:pos="12816"/>
      </w:tabs>
      <w:spacing w:before="120"/>
    </w:pPr>
    <w:rPr>
      <w:sz w:val="20"/>
      <w:lang w:val="en-US"/>
    </w:rPr>
  </w:style>
  <w:style w:type="paragraph" w:customStyle="1" w:styleId="HeaderLandscape">
    <w:name w:val="Header Landscape"/>
    <w:basedOn w:val="Encabezado"/>
    <w:next w:val="Normal"/>
    <w:uiPriority w:val="99"/>
    <w:rsid w:val="00AA5418"/>
    <w:pPr>
      <w:pBdr>
        <w:bottom w:val="single" w:sz="4" w:space="1" w:color="000000"/>
      </w:pBdr>
      <w:tabs>
        <w:tab w:val="clear" w:pos="4252"/>
        <w:tab w:val="clear" w:pos="8504"/>
        <w:tab w:val="right" w:pos="12816"/>
      </w:tabs>
      <w:jc w:val="both"/>
    </w:pPr>
    <w:rPr>
      <w:lang w:val="en-US"/>
    </w:rPr>
  </w:style>
  <w:style w:type="paragraph" w:customStyle="1" w:styleId="Head21b">
    <w:name w:val="Head 2.1b"/>
    <w:basedOn w:val="Normal"/>
    <w:uiPriority w:val="99"/>
    <w:qFormat/>
    <w:rsid w:val="00AA5418"/>
    <w:pPr>
      <w:suppressAutoHyphens/>
      <w:jc w:val="center"/>
    </w:pPr>
    <w:rPr>
      <w:b/>
      <w:sz w:val="28"/>
      <w:lang w:val="en-US"/>
    </w:rPr>
  </w:style>
  <w:style w:type="paragraph" w:customStyle="1" w:styleId="TextBoxdots">
    <w:name w:val="Text Box (dots)"/>
    <w:basedOn w:val="Normal"/>
    <w:uiPriority w:val="99"/>
    <w:rsid w:val="00AA5418"/>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lang w:val="en-US"/>
    </w:rPr>
  </w:style>
  <w:style w:type="paragraph" w:customStyle="1" w:styleId="1">
    <w:name w:val="1"/>
    <w:basedOn w:val="Normal"/>
    <w:uiPriority w:val="99"/>
    <w:rsid w:val="00AA5418"/>
    <w:pPr>
      <w:suppressAutoHyphens/>
      <w:ind w:left="720" w:hanging="720"/>
      <w:jc w:val="both"/>
    </w:pPr>
    <w:rPr>
      <w:lang w:val="en-US"/>
    </w:rPr>
  </w:style>
  <w:style w:type="paragraph" w:customStyle="1" w:styleId="a">
    <w:name w:val="(a)"/>
    <w:basedOn w:val="Normal"/>
    <w:uiPriority w:val="99"/>
    <w:rsid w:val="00AA5418"/>
    <w:pPr>
      <w:suppressAutoHyphens/>
      <w:ind w:left="1440" w:hanging="720"/>
      <w:jc w:val="both"/>
    </w:pPr>
    <w:rPr>
      <w:lang w:val="en-US"/>
    </w:rPr>
  </w:style>
  <w:style w:type="paragraph" w:customStyle="1" w:styleId="StyleHeader1-ClausesAfter10pt">
    <w:name w:val="Style Header 1 - Clauses + After:  10 pt"/>
    <w:basedOn w:val="Header1-Clauses"/>
    <w:autoRedefine/>
    <w:rsid w:val="00AA5418"/>
    <w:pPr>
      <w:numPr>
        <w:numId w:val="0"/>
      </w:numPr>
      <w:spacing w:before="0" w:after="200"/>
    </w:pPr>
    <w:rPr>
      <w:rFonts w:ascii="Times New Roman" w:hAnsi="Times New Roman"/>
      <w:bCs/>
      <w:sz w:val="24"/>
      <w:szCs w:val="24"/>
    </w:rPr>
  </w:style>
  <w:style w:type="paragraph" w:customStyle="1" w:styleId="DefaultParagraphFont1">
    <w:name w:val="Default Paragraph Font1"/>
    <w:next w:val="Normal"/>
    <w:uiPriority w:val="99"/>
    <w:rsid w:val="00AA5418"/>
    <w:pPr>
      <w:spacing w:after="0" w:line="240" w:lineRule="auto"/>
    </w:pPr>
    <w:rPr>
      <w:rFonts w:ascii="Times New Roman" w:eastAsia="Times New Roman" w:hAnsi="Times New Roman" w:cs="‚l‚r –¾’©"/>
      <w:noProof/>
      <w:sz w:val="21"/>
      <w:szCs w:val="24"/>
      <w:lang w:val="en-GB" w:eastAsia="en-GB"/>
    </w:rPr>
  </w:style>
  <w:style w:type="paragraph" w:customStyle="1" w:styleId="Option">
    <w:name w:val="Option"/>
    <w:basedOn w:val="Ttulo1"/>
    <w:uiPriority w:val="99"/>
    <w:rsid w:val="00AA5418"/>
    <w:pPr>
      <w:keepNext w:val="0"/>
      <w:suppressAutoHyphens w:val="0"/>
      <w:spacing w:before="1800" w:after="120"/>
    </w:pPr>
    <w:rPr>
      <w:rFonts w:ascii="Times New Roman" w:hAnsi="Times New Roman"/>
      <w:bCs/>
      <w:spacing w:val="0"/>
      <w:kern w:val="28"/>
      <w:sz w:val="48"/>
      <w:lang w:val="en-US"/>
    </w:rPr>
  </w:style>
  <w:style w:type="paragraph" w:customStyle="1" w:styleId="S1-Header">
    <w:name w:val="S1-Header"/>
    <w:basedOn w:val="Textoindependiente2"/>
    <w:uiPriority w:val="99"/>
    <w:rsid w:val="00AA5418"/>
    <w:pPr>
      <w:tabs>
        <w:tab w:val="num" w:pos="360"/>
      </w:tabs>
      <w:spacing w:before="120" w:after="200" w:line="240" w:lineRule="auto"/>
      <w:ind w:left="360" w:hanging="360"/>
      <w:jc w:val="center"/>
    </w:pPr>
    <w:rPr>
      <w:b/>
      <w:sz w:val="28"/>
      <w:lang w:val="en-US"/>
    </w:rPr>
  </w:style>
  <w:style w:type="paragraph" w:customStyle="1" w:styleId="S1a-header">
    <w:name w:val="S1a-header"/>
    <w:basedOn w:val="S1-Header"/>
    <w:autoRedefine/>
    <w:uiPriority w:val="99"/>
    <w:rsid w:val="00AA5418"/>
  </w:style>
  <w:style w:type="paragraph" w:customStyle="1" w:styleId="S1b-header1">
    <w:name w:val="S1b-header1"/>
    <w:basedOn w:val="Normal"/>
    <w:uiPriority w:val="99"/>
    <w:rsid w:val="00AA5418"/>
    <w:pPr>
      <w:numPr>
        <w:numId w:val="32"/>
      </w:numPr>
      <w:spacing w:before="120" w:after="240"/>
      <w:jc w:val="center"/>
    </w:pPr>
    <w:rPr>
      <w:b/>
      <w:sz w:val="28"/>
      <w:lang w:val="en-US"/>
    </w:rPr>
  </w:style>
  <w:style w:type="paragraph" w:customStyle="1" w:styleId="StyleTOC1NotBold">
    <w:name w:val="Style TOC 1 + Not Bold"/>
    <w:basedOn w:val="TDC1"/>
    <w:uiPriority w:val="99"/>
    <w:rsid w:val="00AA5418"/>
    <w:pPr>
      <w:tabs>
        <w:tab w:val="clear" w:pos="660"/>
        <w:tab w:val="clear" w:pos="10054"/>
        <w:tab w:val="right" w:leader="dot" w:pos="9000"/>
      </w:tabs>
      <w:spacing w:before="0" w:after="120"/>
    </w:pPr>
    <w:rPr>
      <w:sz w:val="24"/>
      <w:szCs w:val="24"/>
      <w:lang w:val="en-US" w:eastAsia="en-US"/>
    </w:rPr>
  </w:style>
  <w:style w:type="paragraph" w:customStyle="1" w:styleId="S9Header">
    <w:name w:val="S9 Header"/>
    <w:basedOn w:val="Normal"/>
    <w:link w:val="S9HeaderCar"/>
    <w:rsid w:val="00AA5418"/>
    <w:pPr>
      <w:spacing w:before="120" w:after="240"/>
      <w:jc w:val="center"/>
    </w:pPr>
    <w:rPr>
      <w:b/>
      <w:sz w:val="36"/>
      <w:lang w:val="en-US"/>
    </w:rPr>
  </w:style>
  <w:style w:type="paragraph" w:customStyle="1" w:styleId="S7Header1">
    <w:name w:val="S7 Header 1"/>
    <w:basedOn w:val="S1-Header"/>
    <w:next w:val="Normal"/>
    <w:uiPriority w:val="99"/>
    <w:rsid w:val="00AA5418"/>
    <w:pPr>
      <w:tabs>
        <w:tab w:val="clear" w:pos="360"/>
        <w:tab w:val="num" w:pos="648"/>
      </w:tabs>
      <w:spacing w:after="240"/>
      <w:ind w:hanging="72"/>
    </w:pPr>
  </w:style>
  <w:style w:type="paragraph" w:customStyle="1" w:styleId="S7Header2">
    <w:name w:val="S7 Header 2"/>
    <w:basedOn w:val="Normal"/>
    <w:next w:val="Normal"/>
    <w:autoRedefine/>
    <w:uiPriority w:val="99"/>
    <w:rsid w:val="00AA5418"/>
    <w:pPr>
      <w:spacing w:after="120"/>
      <w:ind w:left="432" w:hanging="432"/>
    </w:pPr>
    <w:rPr>
      <w:b/>
      <w:lang w:val="en-US"/>
    </w:rPr>
  </w:style>
  <w:style w:type="paragraph" w:customStyle="1" w:styleId="StyleS7Header2NotBold">
    <w:name w:val="Style S7 Header 2 + Not Bold"/>
    <w:basedOn w:val="S7Header2"/>
    <w:uiPriority w:val="99"/>
    <w:rsid w:val="00AA5418"/>
  </w:style>
  <w:style w:type="paragraph" w:customStyle="1" w:styleId="S9-appx">
    <w:name w:val="S9 - appx"/>
    <w:basedOn w:val="Normal"/>
    <w:rsid w:val="00AA5418"/>
    <w:pPr>
      <w:spacing w:before="120" w:after="240"/>
      <w:jc w:val="center"/>
    </w:pPr>
    <w:rPr>
      <w:b/>
      <w:sz w:val="28"/>
      <w:lang w:val="en-US"/>
    </w:rPr>
  </w:style>
  <w:style w:type="paragraph" w:customStyle="1" w:styleId="UGHeading1">
    <w:name w:val="UG Heading 1"/>
    <w:basedOn w:val="Normal"/>
    <w:uiPriority w:val="99"/>
    <w:rsid w:val="00AA5418"/>
    <w:pPr>
      <w:spacing w:before="120" w:after="240"/>
      <w:jc w:val="center"/>
    </w:pPr>
    <w:rPr>
      <w:b/>
      <w:sz w:val="36"/>
      <w:lang w:val="en-US"/>
    </w:rPr>
  </w:style>
  <w:style w:type="paragraph" w:customStyle="1" w:styleId="StyleHeader2-SubClausesLeft-001Hanging044After">
    <w:name w:val="Style Header 2 - SubClauses + Left:  -0.01&quot; Hanging:  0.44&quot; After..."/>
    <w:basedOn w:val="Header2-SubClauses"/>
    <w:autoRedefine/>
    <w:uiPriority w:val="99"/>
    <w:rsid w:val="00AA5418"/>
    <w:pPr>
      <w:tabs>
        <w:tab w:val="clear" w:pos="2844"/>
      </w:tabs>
      <w:spacing w:after="240"/>
      <w:ind w:left="720" w:hanging="720"/>
    </w:pPr>
    <w:rPr>
      <w:rFonts w:cs="Times New Roman"/>
    </w:rPr>
  </w:style>
  <w:style w:type="paragraph" w:customStyle="1" w:styleId="S1-OptB-subpara">
    <w:name w:val="S1-OptB-sub para"/>
    <w:basedOn w:val="Normal"/>
    <w:uiPriority w:val="99"/>
    <w:rsid w:val="00AA5418"/>
    <w:pPr>
      <w:numPr>
        <w:ilvl w:val="1"/>
        <w:numId w:val="33"/>
      </w:numPr>
      <w:spacing w:after="200"/>
      <w:jc w:val="both"/>
    </w:pPr>
    <w:rPr>
      <w:lang w:val="en-US"/>
    </w:rPr>
  </w:style>
  <w:style w:type="paragraph" w:customStyle="1" w:styleId="UserGuide">
    <w:name w:val="User Guide"/>
    <w:basedOn w:val="Normal"/>
    <w:uiPriority w:val="99"/>
    <w:rsid w:val="00AA5418"/>
    <w:pPr>
      <w:jc w:val="center"/>
    </w:pPr>
    <w:rPr>
      <w:b/>
      <w:sz w:val="72"/>
      <w:lang w:val="en-US"/>
    </w:rPr>
  </w:style>
  <w:style w:type="paragraph" w:customStyle="1" w:styleId="StyleHeading3SectionHeader3ClauseSubNoNameBold">
    <w:name w:val="Style Heading 3Section Header3ClauseSub_No&amp;Name + Bold"/>
    <w:basedOn w:val="Ttulo3"/>
    <w:uiPriority w:val="99"/>
    <w:rsid w:val="00AA5418"/>
    <w:pPr>
      <w:keepNext w:val="0"/>
      <w:keepLines w:val="0"/>
      <w:tabs>
        <w:tab w:val="num" w:pos="864"/>
      </w:tabs>
      <w:spacing w:before="0" w:after="200" w:line="240" w:lineRule="auto"/>
      <w:ind w:left="864" w:hanging="432"/>
    </w:pPr>
    <w:rPr>
      <w:rFonts w:ascii="Times New Roman" w:eastAsia="Times New Roman" w:hAnsi="Times New Roman" w:cs="Times New Roman"/>
      <w:sz w:val="28"/>
      <w:lang w:val="en-US"/>
    </w:rPr>
  </w:style>
  <w:style w:type="paragraph" w:customStyle="1" w:styleId="outlinebullet">
    <w:name w:val="outlinebullet"/>
    <w:basedOn w:val="Normal"/>
    <w:rsid w:val="00AA5418"/>
    <w:pPr>
      <w:tabs>
        <w:tab w:val="num" w:pos="720"/>
        <w:tab w:val="num" w:pos="1037"/>
        <w:tab w:val="left" w:pos="1440"/>
      </w:tabs>
      <w:spacing w:before="120"/>
      <w:ind w:left="1440" w:hanging="450"/>
    </w:pPr>
    <w:rPr>
      <w:lang w:val="en-US" w:eastAsia="fr-FR"/>
    </w:rPr>
  </w:style>
  <w:style w:type="paragraph" w:customStyle="1" w:styleId="a11">
    <w:name w:val="a1 1"/>
    <w:uiPriority w:val="99"/>
    <w:rsid w:val="00AA5418"/>
    <w:pPr>
      <w:widowControl w:val="0"/>
      <w:tabs>
        <w:tab w:val="left" w:pos="-720"/>
      </w:tabs>
      <w:suppressAutoHyphens/>
      <w:spacing w:after="0" w:line="240" w:lineRule="auto"/>
    </w:pPr>
    <w:rPr>
      <w:rFonts w:ascii="Times New Roman" w:eastAsia="Times New Roman" w:hAnsi="Times New Roman" w:cs="Times New Roman"/>
      <w:sz w:val="24"/>
      <w:szCs w:val="24"/>
      <w:lang w:val="en-US"/>
    </w:rPr>
  </w:style>
  <w:style w:type="paragraph" w:customStyle="1" w:styleId="REGULAR3">
    <w:name w:val="REGULAR 3"/>
    <w:uiPriority w:val="99"/>
    <w:rsid w:val="00AA5418"/>
    <w:pPr>
      <w:widowControl w:val="0"/>
      <w:tabs>
        <w:tab w:val="left" w:pos="0"/>
        <w:tab w:val="right" w:pos="1560"/>
        <w:tab w:val="left" w:pos="1800"/>
        <w:tab w:val="left" w:pos="2160"/>
      </w:tabs>
      <w:suppressAutoHyphens/>
      <w:spacing w:after="0" w:line="240" w:lineRule="auto"/>
    </w:pPr>
    <w:rPr>
      <w:rFonts w:ascii="Times New Roman" w:eastAsia="Times New Roman" w:hAnsi="Times New Roman" w:cs="Times New Roman"/>
      <w:sz w:val="24"/>
      <w:szCs w:val="24"/>
      <w:lang w:val="en-US"/>
    </w:rPr>
  </w:style>
  <w:style w:type="paragraph" w:customStyle="1" w:styleId="UG-Sec3-heading1">
    <w:name w:val="UG-Sec3-heading1"/>
    <w:basedOn w:val="Ttulo2"/>
    <w:link w:val="UG-Sec3-heading1Char"/>
    <w:uiPriority w:val="99"/>
    <w:rsid w:val="00AA5418"/>
    <w:pPr>
      <w:keepNext w:val="0"/>
      <w:keepLines w:val="0"/>
      <w:tabs>
        <w:tab w:val="left" w:pos="619"/>
        <w:tab w:val="num" w:pos="720"/>
      </w:tabs>
      <w:spacing w:before="120" w:after="200" w:line="240" w:lineRule="auto"/>
      <w:ind w:left="720" w:hanging="720"/>
      <w:jc w:val="left"/>
    </w:pPr>
    <w:rPr>
      <w:rFonts w:ascii="Times New Roman" w:eastAsia="Times New Roman" w:hAnsi="Times New Roman" w:cs="Times New Roman"/>
      <w:sz w:val="28"/>
      <w:szCs w:val="28"/>
      <w:lang w:val="en-US"/>
    </w:rPr>
  </w:style>
  <w:style w:type="character" w:customStyle="1" w:styleId="UG-Sec3-heading1Char">
    <w:name w:val="UG-Sec3-heading1 Char"/>
    <w:link w:val="UG-Sec3-heading1"/>
    <w:uiPriority w:val="99"/>
    <w:rsid w:val="00AA5418"/>
    <w:rPr>
      <w:rFonts w:ascii="Times New Roman" w:eastAsia="Times New Roman" w:hAnsi="Times New Roman" w:cs="Times New Roman"/>
      <w:b/>
      <w:sz w:val="28"/>
      <w:szCs w:val="28"/>
      <w:lang w:val="en-US"/>
    </w:rPr>
  </w:style>
  <w:style w:type="paragraph" w:customStyle="1" w:styleId="UG-Sec3-Heading2">
    <w:name w:val="UG-Sec3-Heading2"/>
    <w:basedOn w:val="Normal"/>
    <w:uiPriority w:val="99"/>
    <w:rsid w:val="00AA5418"/>
    <w:pPr>
      <w:autoSpaceDE w:val="0"/>
      <w:autoSpaceDN w:val="0"/>
      <w:adjustRightInd w:val="0"/>
      <w:spacing w:after="200"/>
      <w:jc w:val="both"/>
    </w:pPr>
    <w:rPr>
      <w:b/>
      <w:bCs/>
      <w:color w:val="000000"/>
      <w:lang w:val="en-US"/>
    </w:rPr>
  </w:style>
  <w:style w:type="paragraph" w:customStyle="1" w:styleId="StyleUG-Sec3-heading18ptBlack">
    <w:name w:val="Style UG-Sec3-heading1 + 8 pt Black"/>
    <w:basedOn w:val="UG-Sec3-heading1"/>
    <w:link w:val="StyleUG-Sec3-heading18ptBlackChar"/>
    <w:uiPriority w:val="99"/>
    <w:rsid w:val="00AA5418"/>
    <w:rPr>
      <w:bCs/>
      <w:color w:val="000000"/>
      <w:sz w:val="24"/>
    </w:rPr>
  </w:style>
  <w:style w:type="character" w:customStyle="1" w:styleId="StyleUG-Sec3-heading18ptBlackChar">
    <w:name w:val="Style UG-Sec3-heading1 + 8 pt Black Char"/>
    <w:link w:val="StyleUG-Sec3-heading18ptBlack"/>
    <w:uiPriority w:val="99"/>
    <w:rsid w:val="00AA5418"/>
    <w:rPr>
      <w:rFonts w:ascii="Times New Roman" w:eastAsia="Times New Roman" w:hAnsi="Times New Roman" w:cs="Times New Roman"/>
      <w:b/>
      <w:bCs/>
      <w:color w:val="000000"/>
      <w:sz w:val="24"/>
      <w:szCs w:val="28"/>
      <w:lang w:val="en-US"/>
    </w:rPr>
  </w:style>
  <w:style w:type="paragraph" w:customStyle="1" w:styleId="UG-Sec3b-Heading1">
    <w:name w:val="UG-Sec3b-Heading1"/>
    <w:basedOn w:val="UG-Sec3-heading1"/>
    <w:uiPriority w:val="99"/>
    <w:rsid w:val="00AA5418"/>
  </w:style>
  <w:style w:type="paragraph" w:customStyle="1" w:styleId="UG-Sec3b-Heading2">
    <w:name w:val="UG-Sec3b-Heading2"/>
    <w:basedOn w:val="UG-Sec3-Heading2"/>
    <w:uiPriority w:val="99"/>
    <w:rsid w:val="00AA5418"/>
  </w:style>
  <w:style w:type="paragraph" w:customStyle="1" w:styleId="SecVI-Header2">
    <w:name w:val="Sec VI - Header 2"/>
    <w:basedOn w:val="Ttulo3"/>
    <w:link w:val="SecVI-Header2Char"/>
    <w:uiPriority w:val="99"/>
    <w:rsid w:val="00AA5418"/>
    <w:pPr>
      <w:keepNext w:val="0"/>
      <w:keepLines w:val="0"/>
      <w:tabs>
        <w:tab w:val="num" w:pos="864"/>
      </w:tabs>
      <w:spacing w:before="0" w:after="200" w:line="240" w:lineRule="auto"/>
    </w:pPr>
    <w:rPr>
      <w:rFonts w:ascii="Times New Roman" w:eastAsia="Times New Roman" w:hAnsi="Times New Roman" w:cs="Times New Roman"/>
      <w:bCs w:val="0"/>
      <w:sz w:val="28"/>
      <w:szCs w:val="28"/>
      <w:lang w:val="en-US"/>
    </w:rPr>
  </w:style>
  <w:style w:type="character" w:customStyle="1" w:styleId="SecVI-Header2Char">
    <w:name w:val="Sec VI - Header 2 Char"/>
    <w:link w:val="SecVI-Header2"/>
    <w:uiPriority w:val="99"/>
    <w:rsid w:val="00AA5418"/>
    <w:rPr>
      <w:rFonts w:ascii="Times New Roman" w:eastAsia="Times New Roman" w:hAnsi="Times New Roman" w:cs="Times New Roman"/>
      <w:b/>
      <w:sz w:val="28"/>
      <w:szCs w:val="28"/>
      <w:lang w:val="en-US"/>
    </w:rPr>
  </w:style>
  <w:style w:type="paragraph" w:customStyle="1" w:styleId="SecVI-Header3">
    <w:name w:val="Sec VI - Header 3"/>
    <w:basedOn w:val="SecVI-Header2"/>
    <w:link w:val="SecVI-Header3Char"/>
    <w:uiPriority w:val="99"/>
    <w:rsid w:val="00AA5418"/>
    <w:rPr>
      <w:sz w:val="24"/>
    </w:rPr>
  </w:style>
  <w:style w:type="character" w:customStyle="1" w:styleId="SecVI-Header3Char">
    <w:name w:val="Sec VI - Header 3 Char"/>
    <w:link w:val="SecVI-Header3"/>
    <w:uiPriority w:val="99"/>
    <w:rsid w:val="00AA5418"/>
    <w:rPr>
      <w:rFonts w:ascii="Times New Roman" w:eastAsia="Times New Roman" w:hAnsi="Times New Roman" w:cs="Times New Roman"/>
      <w:b/>
      <w:sz w:val="24"/>
      <w:szCs w:val="28"/>
      <w:lang w:val="en-US"/>
    </w:rPr>
  </w:style>
  <w:style w:type="paragraph" w:customStyle="1" w:styleId="SecVI-Header1">
    <w:name w:val="Sec VI - Header 1"/>
    <w:basedOn w:val="SectionVHeader"/>
    <w:uiPriority w:val="99"/>
    <w:rsid w:val="00AA5418"/>
    <w:rPr>
      <w:rFonts w:ascii="Times New Roman" w:hAnsi="Times New Roman"/>
      <w:szCs w:val="24"/>
      <w:lang w:val="en-US"/>
    </w:rPr>
  </w:style>
  <w:style w:type="paragraph" w:customStyle="1" w:styleId="UG-Part">
    <w:name w:val="UG - Part"/>
    <w:basedOn w:val="Ttulo1"/>
    <w:uiPriority w:val="99"/>
    <w:rsid w:val="00AA5418"/>
    <w:pPr>
      <w:keepNext w:val="0"/>
      <w:suppressAutoHyphens w:val="0"/>
      <w:spacing w:before="120" w:after="120"/>
    </w:pPr>
    <w:rPr>
      <w:rFonts w:ascii="Times New Roman" w:hAnsi="Times New Roman"/>
      <w:bCs/>
      <w:spacing w:val="0"/>
      <w:kern w:val="28"/>
      <w:lang w:val="en-US"/>
    </w:rPr>
  </w:style>
  <w:style w:type="paragraph" w:customStyle="1" w:styleId="UG-Option">
    <w:name w:val="UG - Option"/>
    <w:basedOn w:val="Option"/>
    <w:uiPriority w:val="99"/>
    <w:rsid w:val="00AA5418"/>
    <w:pPr>
      <w:spacing w:before="240"/>
    </w:pPr>
    <w:rPr>
      <w:sz w:val="44"/>
    </w:rPr>
  </w:style>
  <w:style w:type="paragraph" w:customStyle="1" w:styleId="UG-OptB-Sec3-heading1">
    <w:name w:val="UG-OptB-Sec 3 - heading1"/>
    <w:basedOn w:val="UG-Sec3-heading1"/>
    <w:uiPriority w:val="99"/>
    <w:rsid w:val="00AA5418"/>
  </w:style>
  <w:style w:type="paragraph" w:customStyle="1" w:styleId="UGOptB-Sec3-Heading2">
    <w:name w:val="UG OptB - Sec 3 - Heading 2"/>
    <w:basedOn w:val="UG-Sec3-Heading2"/>
    <w:uiPriority w:val="99"/>
    <w:rsid w:val="00AA5418"/>
  </w:style>
  <w:style w:type="paragraph" w:customStyle="1" w:styleId="UG-OptB-Sec3b-heading1">
    <w:name w:val="UG-OptB-Sec 3b - heading 1"/>
    <w:basedOn w:val="UG-OptB-Sec3-heading1"/>
    <w:uiPriority w:val="99"/>
    <w:rsid w:val="00AA5418"/>
  </w:style>
  <w:style w:type="paragraph" w:customStyle="1" w:styleId="UGOptB-Sec3b-Heading2">
    <w:name w:val="UG OptB - Sec 3b - Heading 2"/>
    <w:basedOn w:val="UGOptB-Sec3-Heading2"/>
    <w:uiPriority w:val="99"/>
    <w:rsid w:val="00AA5418"/>
  </w:style>
  <w:style w:type="paragraph" w:customStyle="1" w:styleId="UG-SectionIV-Heading1">
    <w:name w:val="UG - Section IV - Heading 1"/>
    <w:basedOn w:val="Subttulo"/>
    <w:uiPriority w:val="99"/>
    <w:rsid w:val="00AA5418"/>
    <w:pPr>
      <w:spacing w:after="200"/>
    </w:pPr>
    <w:rPr>
      <w:sz w:val="40"/>
      <w:szCs w:val="24"/>
    </w:rPr>
  </w:style>
  <w:style w:type="paragraph" w:customStyle="1" w:styleId="UG-SectionIV-Heading2">
    <w:name w:val="UG - Section IV - Heading 2"/>
    <w:basedOn w:val="Normal"/>
    <w:next w:val="Normal"/>
    <w:uiPriority w:val="99"/>
    <w:rsid w:val="00AA5418"/>
    <w:pPr>
      <w:spacing w:before="120" w:after="200"/>
    </w:pPr>
    <w:rPr>
      <w:b/>
      <w:sz w:val="32"/>
      <w:szCs w:val="22"/>
      <w:lang w:val="en-US"/>
    </w:rPr>
  </w:style>
  <w:style w:type="paragraph" w:customStyle="1" w:styleId="UG-SectionVI-Heading2">
    <w:name w:val="UG - Section VI - Heading 2"/>
    <w:basedOn w:val="UG-SectionIV-Heading2"/>
    <w:next w:val="Normal"/>
    <w:uiPriority w:val="99"/>
    <w:rsid w:val="00AA5418"/>
    <w:pPr>
      <w:jc w:val="center"/>
    </w:pPr>
  </w:style>
  <w:style w:type="paragraph" w:customStyle="1" w:styleId="UG-SectionVI-Heading3">
    <w:name w:val="UG - Section VI - Heading 3"/>
    <w:basedOn w:val="Normal"/>
    <w:next w:val="Normal"/>
    <w:uiPriority w:val="99"/>
    <w:rsid w:val="00AA5418"/>
    <w:pPr>
      <w:spacing w:before="120" w:after="200"/>
      <w:jc w:val="center"/>
    </w:pPr>
    <w:rPr>
      <w:b/>
      <w:sz w:val="28"/>
      <w:lang w:val="en-US"/>
    </w:rPr>
  </w:style>
  <w:style w:type="paragraph" w:customStyle="1" w:styleId="UG-SectionIX-Heading1">
    <w:name w:val="UG - Section IX - Heading 1"/>
    <w:basedOn w:val="Ttulo2"/>
    <w:uiPriority w:val="99"/>
    <w:rsid w:val="00AA5418"/>
    <w:pPr>
      <w:keepNext w:val="0"/>
      <w:keepLines w:val="0"/>
      <w:tabs>
        <w:tab w:val="left" w:pos="619"/>
        <w:tab w:val="num" w:pos="720"/>
      </w:tabs>
      <w:spacing w:before="0" w:after="200" w:line="240" w:lineRule="auto"/>
      <w:ind w:left="720" w:hanging="720"/>
    </w:pPr>
    <w:rPr>
      <w:rFonts w:ascii="Times New Roman" w:eastAsia="Times New Roman" w:hAnsi="Times New Roman" w:cs="Times New Roman"/>
      <w:sz w:val="32"/>
      <w:szCs w:val="28"/>
      <w:lang w:val="en-US"/>
    </w:rPr>
  </w:style>
  <w:style w:type="paragraph" w:customStyle="1" w:styleId="UG-SectionIX-Heading2">
    <w:name w:val="UG - Section IX - Heading 2"/>
    <w:basedOn w:val="Ttulo2"/>
    <w:uiPriority w:val="99"/>
    <w:rsid w:val="00AA5418"/>
    <w:pPr>
      <w:keepNext w:val="0"/>
      <w:keepLines w:val="0"/>
      <w:tabs>
        <w:tab w:val="left" w:pos="619"/>
        <w:tab w:val="num" w:pos="720"/>
      </w:tabs>
      <w:spacing w:before="0" w:after="200" w:line="240" w:lineRule="auto"/>
      <w:ind w:left="720" w:hanging="720"/>
    </w:pPr>
    <w:rPr>
      <w:rFonts w:ascii="Times New Roman" w:eastAsia="Times New Roman" w:hAnsi="Times New Roman" w:cs="Times New Roman"/>
      <w:sz w:val="28"/>
      <w:szCs w:val="28"/>
      <w:lang w:val="en-US"/>
    </w:rPr>
  </w:style>
  <w:style w:type="paragraph" w:customStyle="1" w:styleId="StyleHeading3SectionHeader3ClauseSubNoNameHeading3CharSe">
    <w:name w:val="Style Heading 3Section Header3ClauseSub_No&amp;NameHeading 3 CharSe..."/>
    <w:basedOn w:val="Ttulo3"/>
    <w:uiPriority w:val="99"/>
    <w:rsid w:val="00AA5418"/>
    <w:pPr>
      <w:keepNext w:val="0"/>
      <w:keepLines w:val="0"/>
      <w:tabs>
        <w:tab w:val="num" w:pos="864"/>
      </w:tabs>
      <w:spacing w:before="0" w:after="200" w:line="240" w:lineRule="auto"/>
      <w:ind w:left="864" w:hanging="432"/>
    </w:pPr>
    <w:rPr>
      <w:rFonts w:ascii="Times New Roman" w:eastAsia="Times New Roman" w:hAnsi="Times New Roman" w:cs="Times New Roman"/>
      <w:bCs w:val="0"/>
      <w:sz w:val="28"/>
      <w:lang w:val="en-US"/>
    </w:rPr>
  </w:style>
  <w:style w:type="paragraph" w:customStyle="1" w:styleId="BankNormal2">
    <w:name w:val="BankNormal2"/>
    <w:basedOn w:val="Normal"/>
    <w:uiPriority w:val="99"/>
    <w:rsid w:val="00AA5418"/>
    <w:pPr>
      <w:overflowPunct w:val="0"/>
      <w:autoSpaceDE w:val="0"/>
      <w:autoSpaceDN w:val="0"/>
      <w:adjustRightInd w:val="0"/>
      <w:spacing w:after="240"/>
      <w:jc w:val="both"/>
    </w:pPr>
    <w:rPr>
      <w:lang w:eastAsia="es-ES"/>
    </w:rPr>
  </w:style>
  <w:style w:type="paragraph" w:styleId="Textoindependienteprimerasangra">
    <w:name w:val="Body Text First Indent"/>
    <w:basedOn w:val="Textoindependiente"/>
    <w:link w:val="TextoindependienteprimerasangraCar"/>
    <w:uiPriority w:val="99"/>
    <w:rsid w:val="00AA5418"/>
    <w:pPr>
      <w:spacing w:after="0"/>
      <w:ind w:firstLine="360"/>
      <w:jc w:val="both"/>
    </w:pPr>
    <w:rPr>
      <w:rFonts w:ascii="Times New Roman" w:hAnsi="Times New Roman"/>
      <w:sz w:val="24"/>
      <w:szCs w:val="24"/>
    </w:rPr>
  </w:style>
  <w:style w:type="character" w:customStyle="1" w:styleId="TextoindependienteprimerasangraCar">
    <w:name w:val="Texto independiente primera sangría Car"/>
    <w:basedOn w:val="TextoindependienteCar"/>
    <w:link w:val="Textoindependienteprimerasangra"/>
    <w:uiPriority w:val="99"/>
    <w:rsid w:val="00AA5418"/>
    <w:rPr>
      <w:rFonts w:ascii="Times New Roman" w:eastAsia="Times New Roman" w:hAnsi="Times New Roman" w:cs="Times New Roman"/>
      <w:sz w:val="24"/>
      <w:szCs w:val="24"/>
      <w:lang w:val="en-US"/>
    </w:rPr>
  </w:style>
  <w:style w:type="paragraph" w:styleId="Textoindependienteprimerasangra2">
    <w:name w:val="Body Text First Indent 2"/>
    <w:basedOn w:val="Sangradetextonormal"/>
    <w:link w:val="Textoindependienteprimerasangra2Car"/>
    <w:uiPriority w:val="99"/>
    <w:rsid w:val="00AA5418"/>
    <w:pPr>
      <w:suppressAutoHyphens w:val="0"/>
      <w:ind w:left="360" w:firstLine="360"/>
    </w:pPr>
    <w:rPr>
      <w:spacing w:val="0"/>
      <w:lang w:val="en-US"/>
    </w:rPr>
  </w:style>
  <w:style w:type="character" w:customStyle="1" w:styleId="Textoindependienteprimerasangra2Car">
    <w:name w:val="Texto independiente primera sangría 2 Car"/>
    <w:basedOn w:val="SangradetextonormalCar"/>
    <w:link w:val="Textoindependienteprimerasangra2"/>
    <w:uiPriority w:val="99"/>
    <w:rsid w:val="00AA5418"/>
    <w:rPr>
      <w:rFonts w:ascii="Times New Roman" w:eastAsia="Times New Roman" w:hAnsi="Times New Roman" w:cs="Times New Roman"/>
      <w:spacing w:val="-3"/>
      <w:sz w:val="24"/>
      <w:szCs w:val="24"/>
      <w:lang w:val="en-US"/>
    </w:rPr>
  </w:style>
  <w:style w:type="paragraph" w:styleId="Cierre">
    <w:name w:val="Closing"/>
    <w:basedOn w:val="Normal"/>
    <w:link w:val="CierreCar"/>
    <w:uiPriority w:val="99"/>
    <w:rsid w:val="00AA5418"/>
    <w:pPr>
      <w:ind w:left="4320"/>
      <w:jc w:val="both"/>
    </w:pPr>
    <w:rPr>
      <w:lang w:val="en-US"/>
    </w:rPr>
  </w:style>
  <w:style w:type="character" w:customStyle="1" w:styleId="CierreCar">
    <w:name w:val="Cierre Car"/>
    <w:basedOn w:val="Fuentedeprrafopredeter"/>
    <w:link w:val="Cierre"/>
    <w:uiPriority w:val="99"/>
    <w:rsid w:val="00AA5418"/>
    <w:rPr>
      <w:rFonts w:ascii="Times New Roman" w:eastAsia="Times New Roman" w:hAnsi="Times New Roman" w:cs="Times New Roman"/>
      <w:sz w:val="24"/>
      <w:szCs w:val="24"/>
      <w:lang w:val="en-US"/>
    </w:rPr>
  </w:style>
  <w:style w:type="paragraph" w:styleId="Fecha">
    <w:name w:val="Date"/>
    <w:basedOn w:val="Normal"/>
    <w:next w:val="Normal"/>
    <w:link w:val="FechaCar"/>
    <w:rsid w:val="00AA5418"/>
    <w:pPr>
      <w:jc w:val="both"/>
    </w:pPr>
    <w:rPr>
      <w:lang w:val="en-US"/>
    </w:rPr>
  </w:style>
  <w:style w:type="character" w:customStyle="1" w:styleId="FechaCar">
    <w:name w:val="Fecha Car"/>
    <w:basedOn w:val="Fuentedeprrafopredeter"/>
    <w:link w:val="Fecha"/>
    <w:rsid w:val="00AA5418"/>
    <w:rPr>
      <w:rFonts w:ascii="Times New Roman" w:eastAsia="Times New Roman" w:hAnsi="Times New Roman" w:cs="Times New Roman"/>
      <w:sz w:val="24"/>
      <w:szCs w:val="24"/>
      <w:lang w:val="en-US"/>
    </w:rPr>
  </w:style>
  <w:style w:type="paragraph" w:styleId="Firmadecorreoelectrnico">
    <w:name w:val="E-mail Signature"/>
    <w:basedOn w:val="Normal"/>
    <w:link w:val="FirmadecorreoelectrnicoCar"/>
    <w:uiPriority w:val="99"/>
    <w:rsid w:val="00AA5418"/>
    <w:pPr>
      <w:jc w:val="both"/>
    </w:pPr>
    <w:rPr>
      <w:lang w:val="en-US"/>
    </w:rPr>
  </w:style>
  <w:style w:type="character" w:customStyle="1" w:styleId="FirmadecorreoelectrnicoCar">
    <w:name w:val="Firma de correo electrónico Car"/>
    <w:basedOn w:val="Fuentedeprrafopredeter"/>
    <w:link w:val="Firmadecorreoelectrnico"/>
    <w:uiPriority w:val="99"/>
    <w:rsid w:val="00AA5418"/>
    <w:rPr>
      <w:rFonts w:ascii="Times New Roman" w:eastAsia="Times New Roman" w:hAnsi="Times New Roman" w:cs="Times New Roman"/>
      <w:sz w:val="24"/>
      <w:szCs w:val="24"/>
      <w:lang w:val="en-US"/>
    </w:rPr>
  </w:style>
  <w:style w:type="paragraph" w:styleId="Direccinsobre">
    <w:name w:val="envelope address"/>
    <w:basedOn w:val="Normal"/>
    <w:uiPriority w:val="99"/>
    <w:rsid w:val="00AA5418"/>
    <w:pPr>
      <w:framePr w:w="7920" w:h="1980" w:hRule="exact" w:hSpace="180" w:wrap="auto" w:hAnchor="page" w:xAlign="center" w:yAlign="bottom"/>
      <w:ind w:left="2880"/>
      <w:jc w:val="both"/>
    </w:pPr>
    <w:rPr>
      <w:rFonts w:ascii="Cambria" w:hAnsi="Cambria"/>
      <w:lang w:val="en-US"/>
    </w:rPr>
  </w:style>
  <w:style w:type="paragraph" w:styleId="Remitedesobre">
    <w:name w:val="envelope return"/>
    <w:basedOn w:val="Normal"/>
    <w:uiPriority w:val="99"/>
    <w:rsid w:val="00AA5418"/>
    <w:pPr>
      <w:jc w:val="both"/>
    </w:pPr>
    <w:rPr>
      <w:rFonts w:ascii="Cambria" w:hAnsi="Cambria"/>
      <w:sz w:val="20"/>
      <w:lang w:val="en-US"/>
    </w:rPr>
  </w:style>
  <w:style w:type="paragraph" w:styleId="DireccinHTML">
    <w:name w:val="HTML Address"/>
    <w:basedOn w:val="Normal"/>
    <w:link w:val="DireccinHTMLCar"/>
    <w:uiPriority w:val="99"/>
    <w:rsid w:val="00AA5418"/>
    <w:pPr>
      <w:jc w:val="both"/>
    </w:pPr>
    <w:rPr>
      <w:i/>
      <w:iCs/>
      <w:lang w:val="en-US"/>
    </w:rPr>
  </w:style>
  <w:style w:type="character" w:customStyle="1" w:styleId="DireccinHTMLCar">
    <w:name w:val="Dirección HTML Car"/>
    <w:basedOn w:val="Fuentedeprrafopredeter"/>
    <w:link w:val="DireccinHTML"/>
    <w:uiPriority w:val="99"/>
    <w:rsid w:val="00AA5418"/>
    <w:rPr>
      <w:rFonts w:ascii="Times New Roman" w:eastAsia="Times New Roman" w:hAnsi="Times New Roman" w:cs="Times New Roman"/>
      <w:i/>
      <w:iCs/>
      <w:sz w:val="24"/>
      <w:szCs w:val="24"/>
      <w:lang w:val="en-US"/>
    </w:rPr>
  </w:style>
  <w:style w:type="paragraph" w:styleId="ndice2">
    <w:name w:val="index 2"/>
    <w:basedOn w:val="Normal"/>
    <w:next w:val="Normal"/>
    <w:autoRedefine/>
    <w:uiPriority w:val="99"/>
    <w:rsid w:val="00AA5418"/>
    <w:pPr>
      <w:ind w:left="480" w:hanging="240"/>
      <w:jc w:val="both"/>
    </w:pPr>
    <w:rPr>
      <w:lang w:val="en-US"/>
    </w:rPr>
  </w:style>
  <w:style w:type="paragraph" w:styleId="ndice3">
    <w:name w:val="index 3"/>
    <w:basedOn w:val="Normal"/>
    <w:next w:val="Normal"/>
    <w:autoRedefine/>
    <w:uiPriority w:val="99"/>
    <w:rsid w:val="00AA5418"/>
    <w:pPr>
      <w:ind w:left="720" w:hanging="240"/>
      <w:jc w:val="both"/>
    </w:pPr>
    <w:rPr>
      <w:lang w:val="en-US"/>
    </w:rPr>
  </w:style>
  <w:style w:type="paragraph" w:styleId="ndice4">
    <w:name w:val="index 4"/>
    <w:basedOn w:val="Normal"/>
    <w:next w:val="Normal"/>
    <w:autoRedefine/>
    <w:uiPriority w:val="99"/>
    <w:rsid w:val="00AA5418"/>
    <w:pPr>
      <w:ind w:left="960" w:hanging="240"/>
      <w:jc w:val="both"/>
    </w:pPr>
    <w:rPr>
      <w:lang w:val="en-US"/>
    </w:rPr>
  </w:style>
  <w:style w:type="paragraph" w:styleId="ndice5">
    <w:name w:val="index 5"/>
    <w:basedOn w:val="Normal"/>
    <w:next w:val="Normal"/>
    <w:autoRedefine/>
    <w:uiPriority w:val="99"/>
    <w:rsid w:val="00AA5418"/>
    <w:pPr>
      <w:ind w:left="1200" w:hanging="240"/>
      <w:jc w:val="both"/>
    </w:pPr>
    <w:rPr>
      <w:lang w:val="en-US"/>
    </w:rPr>
  </w:style>
  <w:style w:type="paragraph" w:styleId="ndice6">
    <w:name w:val="index 6"/>
    <w:basedOn w:val="Normal"/>
    <w:next w:val="Normal"/>
    <w:autoRedefine/>
    <w:uiPriority w:val="99"/>
    <w:rsid w:val="00AA5418"/>
    <w:pPr>
      <w:ind w:left="1440" w:hanging="240"/>
      <w:jc w:val="both"/>
    </w:pPr>
    <w:rPr>
      <w:lang w:val="en-US"/>
    </w:rPr>
  </w:style>
  <w:style w:type="paragraph" w:styleId="ndice7">
    <w:name w:val="index 7"/>
    <w:basedOn w:val="Normal"/>
    <w:next w:val="Normal"/>
    <w:autoRedefine/>
    <w:uiPriority w:val="99"/>
    <w:rsid w:val="00AA5418"/>
    <w:pPr>
      <w:ind w:left="1680" w:hanging="240"/>
      <w:jc w:val="both"/>
    </w:pPr>
    <w:rPr>
      <w:lang w:val="en-US"/>
    </w:rPr>
  </w:style>
  <w:style w:type="paragraph" w:styleId="ndice8">
    <w:name w:val="index 8"/>
    <w:basedOn w:val="Normal"/>
    <w:next w:val="Normal"/>
    <w:autoRedefine/>
    <w:uiPriority w:val="99"/>
    <w:rsid w:val="00AA5418"/>
    <w:pPr>
      <w:ind w:left="1920" w:hanging="240"/>
      <w:jc w:val="both"/>
    </w:pPr>
    <w:rPr>
      <w:lang w:val="en-US"/>
    </w:rPr>
  </w:style>
  <w:style w:type="paragraph" w:styleId="ndice9">
    <w:name w:val="index 9"/>
    <w:basedOn w:val="Normal"/>
    <w:next w:val="Normal"/>
    <w:autoRedefine/>
    <w:rsid w:val="00AA5418"/>
    <w:pPr>
      <w:ind w:left="2160" w:hanging="240"/>
      <w:jc w:val="both"/>
    </w:pPr>
    <w:rPr>
      <w:lang w:val="en-US"/>
    </w:rPr>
  </w:style>
  <w:style w:type="paragraph" w:styleId="Citadestacada">
    <w:name w:val="Intense Quote"/>
    <w:basedOn w:val="Normal"/>
    <w:next w:val="Normal"/>
    <w:link w:val="CitadestacadaCar"/>
    <w:uiPriority w:val="99"/>
    <w:qFormat/>
    <w:rsid w:val="00AA5418"/>
    <w:pPr>
      <w:pBdr>
        <w:bottom w:val="single" w:sz="4" w:space="4" w:color="4F81BD"/>
      </w:pBdr>
      <w:spacing w:before="200" w:after="280"/>
      <w:ind w:left="936" w:right="936"/>
      <w:jc w:val="both"/>
    </w:pPr>
    <w:rPr>
      <w:b/>
      <w:bCs/>
      <w:i/>
      <w:iCs/>
      <w:color w:val="4F81BD"/>
      <w:lang w:val="en-US"/>
    </w:rPr>
  </w:style>
  <w:style w:type="character" w:customStyle="1" w:styleId="CitadestacadaCar">
    <w:name w:val="Cita destacada Car"/>
    <w:basedOn w:val="Fuentedeprrafopredeter"/>
    <w:link w:val="Citadestacada"/>
    <w:uiPriority w:val="99"/>
    <w:rsid w:val="00AA5418"/>
    <w:rPr>
      <w:rFonts w:ascii="Times New Roman" w:eastAsia="Times New Roman" w:hAnsi="Times New Roman" w:cs="Times New Roman"/>
      <w:b/>
      <w:bCs/>
      <w:i/>
      <w:iCs/>
      <w:color w:val="4F81BD"/>
      <w:sz w:val="24"/>
      <w:szCs w:val="24"/>
      <w:lang w:val="en-US"/>
    </w:rPr>
  </w:style>
  <w:style w:type="paragraph" w:styleId="Lista4">
    <w:name w:val="List 4"/>
    <w:basedOn w:val="Normal"/>
    <w:uiPriority w:val="99"/>
    <w:rsid w:val="00AA5418"/>
    <w:pPr>
      <w:ind w:left="1440" w:hanging="360"/>
      <w:contextualSpacing/>
      <w:jc w:val="both"/>
    </w:pPr>
    <w:rPr>
      <w:lang w:val="en-US"/>
    </w:rPr>
  </w:style>
  <w:style w:type="paragraph" w:styleId="Lista5">
    <w:name w:val="List 5"/>
    <w:basedOn w:val="Normal"/>
    <w:uiPriority w:val="99"/>
    <w:rsid w:val="00AA5418"/>
    <w:pPr>
      <w:ind w:left="1800" w:hanging="360"/>
      <w:contextualSpacing/>
      <w:jc w:val="both"/>
    </w:pPr>
    <w:rPr>
      <w:lang w:val="en-US"/>
    </w:rPr>
  </w:style>
  <w:style w:type="paragraph" w:styleId="Continuarlista">
    <w:name w:val="List Continue"/>
    <w:basedOn w:val="Normal"/>
    <w:uiPriority w:val="99"/>
    <w:rsid w:val="00AA5418"/>
    <w:pPr>
      <w:spacing w:after="120"/>
      <w:ind w:left="360"/>
      <w:contextualSpacing/>
      <w:jc w:val="both"/>
    </w:pPr>
    <w:rPr>
      <w:lang w:val="en-US"/>
    </w:rPr>
  </w:style>
  <w:style w:type="paragraph" w:styleId="Continuarlista4">
    <w:name w:val="List Continue 4"/>
    <w:basedOn w:val="Normal"/>
    <w:uiPriority w:val="99"/>
    <w:rsid w:val="00AA5418"/>
    <w:pPr>
      <w:spacing w:after="120"/>
      <w:ind w:left="1440"/>
      <w:contextualSpacing/>
      <w:jc w:val="both"/>
    </w:pPr>
    <w:rPr>
      <w:lang w:val="en-US"/>
    </w:rPr>
  </w:style>
  <w:style w:type="paragraph" w:styleId="Continuarlista5">
    <w:name w:val="List Continue 5"/>
    <w:basedOn w:val="Normal"/>
    <w:uiPriority w:val="99"/>
    <w:rsid w:val="00AA5418"/>
    <w:pPr>
      <w:spacing w:after="120"/>
      <w:ind w:left="1800"/>
      <w:contextualSpacing/>
      <w:jc w:val="both"/>
    </w:pPr>
    <w:rPr>
      <w:lang w:val="en-US"/>
    </w:rPr>
  </w:style>
  <w:style w:type="paragraph" w:styleId="Textomacro">
    <w:name w:val="macro"/>
    <w:link w:val="TextomacroCar"/>
    <w:uiPriority w:val="99"/>
    <w:rsid w:val="00AA5418"/>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sz w:val="24"/>
      <w:szCs w:val="24"/>
      <w:lang w:val="en-US"/>
    </w:rPr>
  </w:style>
  <w:style w:type="character" w:customStyle="1" w:styleId="TextomacroCar">
    <w:name w:val="Texto macro Car"/>
    <w:basedOn w:val="Fuentedeprrafopredeter"/>
    <w:link w:val="Textomacro"/>
    <w:uiPriority w:val="99"/>
    <w:rsid w:val="00AA5418"/>
    <w:rPr>
      <w:rFonts w:ascii="Consolas" w:eastAsia="Times New Roman" w:hAnsi="Consolas" w:cs="Times New Roman"/>
      <w:sz w:val="24"/>
      <w:szCs w:val="24"/>
      <w:lang w:val="en-US"/>
    </w:rPr>
  </w:style>
  <w:style w:type="paragraph" w:styleId="Textosinformato">
    <w:name w:val="Plain Text"/>
    <w:basedOn w:val="Normal"/>
    <w:link w:val="TextosinformatoCar"/>
    <w:rsid w:val="00AA5418"/>
    <w:pPr>
      <w:jc w:val="both"/>
    </w:pPr>
    <w:rPr>
      <w:rFonts w:ascii="Consolas" w:hAnsi="Consolas"/>
      <w:sz w:val="21"/>
      <w:szCs w:val="21"/>
      <w:lang w:val="en-US"/>
    </w:rPr>
  </w:style>
  <w:style w:type="character" w:customStyle="1" w:styleId="TextosinformatoCar">
    <w:name w:val="Texto sin formato Car"/>
    <w:basedOn w:val="Fuentedeprrafopredeter"/>
    <w:link w:val="Textosinformato"/>
    <w:rsid w:val="00AA5418"/>
    <w:rPr>
      <w:rFonts w:ascii="Consolas" w:eastAsia="Times New Roman" w:hAnsi="Consolas" w:cs="Times New Roman"/>
      <w:sz w:val="21"/>
      <w:szCs w:val="21"/>
      <w:lang w:val="en-US"/>
    </w:rPr>
  </w:style>
  <w:style w:type="paragraph" w:styleId="Cita">
    <w:name w:val="Quote"/>
    <w:basedOn w:val="Normal"/>
    <w:next w:val="Normal"/>
    <w:link w:val="CitaCar"/>
    <w:uiPriority w:val="99"/>
    <w:qFormat/>
    <w:rsid w:val="00AA5418"/>
    <w:pPr>
      <w:jc w:val="both"/>
    </w:pPr>
    <w:rPr>
      <w:i/>
      <w:iCs/>
      <w:color w:val="000000"/>
      <w:lang w:val="en-US"/>
    </w:rPr>
  </w:style>
  <w:style w:type="character" w:customStyle="1" w:styleId="CitaCar">
    <w:name w:val="Cita Car"/>
    <w:basedOn w:val="Fuentedeprrafopredeter"/>
    <w:link w:val="Cita"/>
    <w:uiPriority w:val="99"/>
    <w:rsid w:val="00AA5418"/>
    <w:rPr>
      <w:rFonts w:ascii="Times New Roman" w:eastAsia="Times New Roman" w:hAnsi="Times New Roman" w:cs="Times New Roman"/>
      <w:i/>
      <w:iCs/>
      <w:color w:val="000000"/>
      <w:sz w:val="24"/>
      <w:szCs w:val="24"/>
      <w:lang w:val="en-US"/>
    </w:rPr>
  </w:style>
  <w:style w:type="paragraph" w:styleId="Saludo">
    <w:name w:val="Salutation"/>
    <w:basedOn w:val="Normal"/>
    <w:next w:val="Normal"/>
    <w:link w:val="SaludoCar"/>
    <w:uiPriority w:val="99"/>
    <w:rsid w:val="00AA5418"/>
    <w:pPr>
      <w:jc w:val="both"/>
    </w:pPr>
    <w:rPr>
      <w:lang w:val="en-US"/>
    </w:rPr>
  </w:style>
  <w:style w:type="character" w:customStyle="1" w:styleId="SaludoCar">
    <w:name w:val="Saludo Car"/>
    <w:basedOn w:val="Fuentedeprrafopredeter"/>
    <w:link w:val="Saludo"/>
    <w:uiPriority w:val="99"/>
    <w:rsid w:val="00AA5418"/>
    <w:rPr>
      <w:rFonts w:ascii="Times New Roman" w:eastAsia="Times New Roman" w:hAnsi="Times New Roman" w:cs="Times New Roman"/>
      <w:sz w:val="24"/>
      <w:szCs w:val="24"/>
      <w:lang w:val="en-US"/>
    </w:rPr>
  </w:style>
  <w:style w:type="paragraph" w:styleId="Firma">
    <w:name w:val="Signature"/>
    <w:basedOn w:val="Normal"/>
    <w:link w:val="FirmaCar"/>
    <w:uiPriority w:val="99"/>
    <w:rsid w:val="00AA5418"/>
    <w:pPr>
      <w:ind w:left="4320"/>
      <w:jc w:val="both"/>
    </w:pPr>
    <w:rPr>
      <w:lang w:val="en-US"/>
    </w:rPr>
  </w:style>
  <w:style w:type="character" w:customStyle="1" w:styleId="FirmaCar">
    <w:name w:val="Firma Car"/>
    <w:basedOn w:val="Fuentedeprrafopredeter"/>
    <w:link w:val="Firma"/>
    <w:uiPriority w:val="99"/>
    <w:rsid w:val="00AA5418"/>
    <w:rPr>
      <w:rFonts w:ascii="Times New Roman" w:eastAsia="Times New Roman" w:hAnsi="Times New Roman" w:cs="Times New Roman"/>
      <w:sz w:val="24"/>
      <w:szCs w:val="24"/>
      <w:lang w:val="en-US"/>
    </w:rPr>
  </w:style>
  <w:style w:type="paragraph" w:styleId="Textoconsangra">
    <w:name w:val="table of authorities"/>
    <w:basedOn w:val="Normal"/>
    <w:next w:val="Normal"/>
    <w:uiPriority w:val="99"/>
    <w:rsid w:val="00AA5418"/>
    <w:pPr>
      <w:ind w:left="240" w:hanging="240"/>
      <w:jc w:val="both"/>
    </w:pPr>
    <w:rPr>
      <w:lang w:val="en-US"/>
    </w:rPr>
  </w:style>
  <w:style w:type="paragraph" w:customStyle="1" w:styleId="TAN-Seccion">
    <w:name w:val="TAN-Seccion"/>
    <w:basedOn w:val="Normal"/>
    <w:qFormat/>
    <w:rsid w:val="00AA5418"/>
    <w:pPr>
      <w:spacing w:before="40" w:after="40"/>
      <w:jc w:val="center"/>
      <w:outlineLvl w:val="0"/>
    </w:pPr>
    <w:rPr>
      <w:b/>
      <w:sz w:val="44"/>
      <w:szCs w:val="20"/>
      <w:lang w:val="es-ES"/>
    </w:rPr>
  </w:style>
  <w:style w:type="paragraph" w:customStyle="1" w:styleId="TAN-SIII-N1">
    <w:name w:val="TAN-SIII-N1"/>
    <w:basedOn w:val="Normal"/>
    <w:rsid w:val="00AA5418"/>
    <w:pPr>
      <w:numPr>
        <w:numId w:val="34"/>
      </w:numPr>
      <w:spacing w:before="40" w:after="40"/>
      <w:jc w:val="both"/>
      <w:outlineLvl w:val="2"/>
    </w:pPr>
    <w:rPr>
      <w:rFonts w:ascii="Calibri" w:hAnsi="Calibri"/>
      <w:b/>
      <w:iCs/>
      <w:sz w:val="32"/>
      <w:szCs w:val="20"/>
      <w:lang w:val="es-ES"/>
    </w:rPr>
  </w:style>
  <w:style w:type="paragraph" w:customStyle="1" w:styleId="TAN-SIII-N2">
    <w:name w:val="TAN-SIII-N2"/>
    <w:basedOn w:val="Normal"/>
    <w:rsid w:val="00AA5418"/>
    <w:pPr>
      <w:numPr>
        <w:ilvl w:val="1"/>
        <w:numId w:val="34"/>
      </w:numPr>
      <w:tabs>
        <w:tab w:val="left" w:pos="567"/>
      </w:tabs>
      <w:spacing w:before="40" w:after="40"/>
      <w:jc w:val="both"/>
    </w:pPr>
    <w:rPr>
      <w:b/>
      <w:sz w:val="28"/>
      <w:szCs w:val="20"/>
      <w:lang w:val="es-AR"/>
    </w:rPr>
  </w:style>
  <w:style w:type="paragraph" w:customStyle="1" w:styleId="TAN-SIII-N3">
    <w:name w:val="TAN-SIII-N3"/>
    <w:basedOn w:val="Normal"/>
    <w:link w:val="TAN-SIII-N3Car"/>
    <w:autoRedefine/>
    <w:rsid w:val="00AA5418"/>
    <w:pPr>
      <w:numPr>
        <w:ilvl w:val="2"/>
        <w:numId w:val="34"/>
      </w:numPr>
      <w:spacing w:before="40" w:after="40"/>
      <w:jc w:val="both"/>
    </w:pPr>
    <w:rPr>
      <w:rFonts w:ascii="Calibri" w:hAnsi="Calibri"/>
      <w:b/>
      <w:sz w:val="22"/>
      <w:szCs w:val="20"/>
      <w:lang w:val="es-AR"/>
    </w:rPr>
  </w:style>
  <w:style w:type="character" w:customStyle="1" w:styleId="TAN-SIII-N3Car">
    <w:name w:val="TAN-SIII-N3 Car"/>
    <w:basedOn w:val="Fuentedeprrafopredeter"/>
    <w:link w:val="TAN-SIII-N3"/>
    <w:rsid w:val="00AA5418"/>
    <w:rPr>
      <w:rFonts w:ascii="Calibri" w:eastAsia="Times New Roman" w:hAnsi="Calibri" w:cs="Times New Roman"/>
      <w:b/>
      <w:szCs w:val="20"/>
      <w:lang w:val="es-AR"/>
    </w:rPr>
  </w:style>
  <w:style w:type="paragraph" w:styleId="Bibliografa">
    <w:name w:val="Bibliography"/>
    <w:basedOn w:val="Normal"/>
    <w:next w:val="Normal"/>
    <w:uiPriority w:val="99"/>
    <w:semiHidden/>
    <w:unhideWhenUsed/>
    <w:rsid w:val="00AA5418"/>
    <w:pPr>
      <w:jc w:val="both"/>
    </w:pPr>
    <w:rPr>
      <w:lang w:val="en-US"/>
    </w:rPr>
  </w:style>
  <w:style w:type="paragraph" w:customStyle="1" w:styleId="TAN-TituloFormulario">
    <w:name w:val="TAN-Titulo Formulario"/>
    <w:basedOn w:val="Normal"/>
    <w:next w:val="Normal"/>
    <w:qFormat/>
    <w:rsid w:val="00AA5418"/>
    <w:pPr>
      <w:spacing w:before="40" w:after="40"/>
      <w:jc w:val="center"/>
      <w:outlineLvl w:val="1"/>
    </w:pPr>
    <w:rPr>
      <w:b/>
      <w:sz w:val="36"/>
      <w:szCs w:val="20"/>
      <w:lang w:val="es-AR"/>
    </w:rPr>
  </w:style>
  <w:style w:type="paragraph" w:customStyle="1" w:styleId="PersonalName">
    <w:name w:val="Personal Name"/>
    <w:basedOn w:val="Ttulo"/>
    <w:qFormat/>
    <w:rsid w:val="00AA5418"/>
    <w:pPr>
      <w:spacing w:before="0" w:after="120"/>
      <w:contextualSpacing/>
      <w:jc w:val="left"/>
      <w:outlineLvl w:val="9"/>
    </w:pPr>
    <w:rPr>
      <w:rFonts w:asciiTheme="majorHAnsi" w:eastAsiaTheme="majorEastAsia" w:hAnsiTheme="majorHAnsi" w:cstheme="majorBidi"/>
      <w:bCs w:val="0"/>
      <w:caps/>
      <w:color w:val="000000"/>
      <w:spacing w:val="30"/>
      <w:sz w:val="28"/>
      <w:szCs w:val="28"/>
      <w:lang w:val="en-US" w:eastAsia="en-US"/>
    </w:rPr>
  </w:style>
  <w:style w:type="character" w:styleId="nfasissutil">
    <w:name w:val="Subtle Emphasis"/>
    <w:basedOn w:val="Fuentedeprrafopredeter"/>
    <w:uiPriority w:val="19"/>
    <w:qFormat/>
    <w:rsid w:val="00AA5418"/>
    <w:rPr>
      <w:i/>
      <w:iCs/>
      <w:color w:val="000000"/>
    </w:rPr>
  </w:style>
  <w:style w:type="character" w:styleId="nfasisintenso">
    <w:name w:val="Intense Emphasis"/>
    <w:basedOn w:val="Fuentedeprrafopredeter"/>
    <w:uiPriority w:val="21"/>
    <w:qFormat/>
    <w:rsid w:val="00AA5418"/>
    <w:rPr>
      <w:b/>
      <w:bCs/>
      <w:i/>
      <w:iCs/>
      <w:color w:val="4472C4" w:themeColor="accent1"/>
    </w:rPr>
  </w:style>
  <w:style w:type="character" w:styleId="Referenciasutil">
    <w:name w:val="Subtle Reference"/>
    <w:basedOn w:val="Fuentedeprrafopredeter"/>
    <w:uiPriority w:val="31"/>
    <w:qFormat/>
    <w:rsid w:val="00AA5418"/>
    <w:rPr>
      <w:smallCaps/>
      <w:color w:val="000000"/>
      <w:u w:val="single"/>
    </w:rPr>
  </w:style>
  <w:style w:type="character" w:styleId="Referenciaintensa">
    <w:name w:val="Intense Reference"/>
    <w:basedOn w:val="Fuentedeprrafopredeter"/>
    <w:uiPriority w:val="32"/>
    <w:qFormat/>
    <w:rsid w:val="00AA5418"/>
    <w:rPr>
      <w:b w:val="0"/>
      <w:bCs/>
      <w:smallCaps/>
      <w:color w:val="4472C4" w:themeColor="accent1"/>
      <w:spacing w:val="5"/>
      <w:u w:val="single"/>
    </w:rPr>
  </w:style>
  <w:style w:type="character" w:styleId="Ttulodellibro">
    <w:name w:val="Book Title"/>
    <w:basedOn w:val="Fuentedeprrafopredeter"/>
    <w:uiPriority w:val="33"/>
    <w:qFormat/>
    <w:rsid w:val="00AA5418"/>
    <w:rPr>
      <w:b/>
      <w:bCs/>
      <w:caps/>
      <w:smallCaps w:val="0"/>
      <w:color w:val="44546A" w:themeColor="text2"/>
      <w:spacing w:val="10"/>
    </w:rPr>
  </w:style>
  <w:style w:type="paragraph" w:customStyle="1" w:styleId="Aheader1DCIAO">
    <w:name w:val="Aheader1DCIAO"/>
    <w:basedOn w:val="StyleStyleS1-Header1TimesNewRoman14pt1"/>
    <w:autoRedefine/>
    <w:qFormat/>
    <w:rsid w:val="00AA5418"/>
    <w:pPr>
      <w:tabs>
        <w:tab w:val="clear" w:pos="3742"/>
        <w:tab w:val="left" w:pos="2761"/>
      </w:tabs>
      <w:spacing w:before="200" w:after="200"/>
      <w:ind w:left="1014" w:hanging="425"/>
    </w:pPr>
    <w:rPr>
      <w:sz w:val="36"/>
      <w:szCs w:val="36"/>
      <w:lang w:val="es-ES"/>
    </w:rPr>
  </w:style>
  <w:style w:type="paragraph" w:customStyle="1" w:styleId="Aheader2DCIAO">
    <w:name w:val="Aheader2DCIAO"/>
    <w:basedOn w:val="S1-Header2"/>
    <w:autoRedefine/>
    <w:qFormat/>
    <w:rsid w:val="00AA5418"/>
    <w:pPr>
      <w:tabs>
        <w:tab w:val="clear" w:pos="432"/>
      </w:tabs>
      <w:ind w:left="620" w:hanging="634"/>
    </w:pPr>
    <w:rPr>
      <w:bCs/>
      <w:color w:val="000000"/>
      <w:spacing w:val="-3"/>
      <w:lang w:val="es-ES"/>
    </w:rPr>
  </w:style>
  <w:style w:type="paragraph" w:customStyle="1" w:styleId="SPDForm2">
    <w:name w:val="SPD  Form 2"/>
    <w:basedOn w:val="Normal"/>
    <w:qFormat/>
    <w:rsid w:val="00AA5418"/>
    <w:pPr>
      <w:spacing w:before="120" w:after="240"/>
      <w:jc w:val="center"/>
    </w:pPr>
    <w:rPr>
      <w:b/>
      <w:sz w:val="36"/>
      <w:szCs w:val="20"/>
      <w:lang w:val="en-US"/>
    </w:rPr>
  </w:style>
  <w:style w:type="paragraph" w:customStyle="1" w:styleId="SPDTechnicalProposalForms">
    <w:name w:val="SPD  Technical Proposal Forms"/>
    <w:basedOn w:val="Normal"/>
    <w:link w:val="SPDTechnicalProposalFormsChar"/>
    <w:qFormat/>
    <w:rsid w:val="00AA5418"/>
    <w:pPr>
      <w:spacing w:before="120" w:after="240"/>
      <w:jc w:val="center"/>
    </w:pPr>
    <w:rPr>
      <w:b/>
      <w:sz w:val="36"/>
      <w:szCs w:val="20"/>
      <w:lang w:val="en-US"/>
    </w:rPr>
  </w:style>
  <w:style w:type="character" w:customStyle="1" w:styleId="SPDTechnicalProposalFormsChar">
    <w:name w:val="SPD  Technical Proposal Forms Char"/>
    <w:basedOn w:val="Fuentedeprrafopredeter"/>
    <w:link w:val="SPDTechnicalProposalForms"/>
    <w:rsid w:val="00AA5418"/>
    <w:rPr>
      <w:rFonts w:ascii="Times New Roman" w:eastAsia="Times New Roman" w:hAnsi="Times New Roman" w:cs="Times New Roman"/>
      <w:b/>
      <w:sz w:val="36"/>
      <w:szCs w:val="20"/>
      <w:lang w:val="en-US"/>
    </w:rPr>
  </w:style>
  <w:style w:type="paragraph" w:customStyle="1" w:styleId="SPD3EmployersRequirement">
    <w:name w:val="SPD 3 Employers Requirement"/>
    <w:basedOn w:val="Normal"/>
    <w:link w:val="SPD3EmployersRequirementChar"/>
    <w:qFormat/>
    <w:rsid w:val="00AA5418"/>
    <w:pPr>
      <w:jc w:val="center"/>
    </w:pPr>
    <w:rPr>
      <w:b/>
      <w:sz w:val="36"/>
      <w:szCs w:val="20"/>
      <w:lang w:val="en-US"/>
    </w:rPr>
  </w:style>
  <w:style w:type="character" w:customStyle="1" w:styleId="SPD3EmployersRequirementChar">
    <w:name w:val="SPD 3 Employers Requirement Char"/>
    <w:basedOn w:val="Fuentedeprrafopredeter"/>
    <w:link w:val="SPD3EmployersRequirement"/>
    <w:rsid w:val="00AA5418"/>
    <w:rPr>
      <w:rFonts w:ascii="Times New Roman" w:eastAsia="Times New Roman" w:hAnsi="Times New Roman" w:cs="Times New Roman"/>
      <w:b/>
      <w:sz w:val="36"/>
      <w:szCs w:val="20"/>
      <w:lang w:val="en-US"/>
    </w:rPr>
  </w:style>
  <w:style w:type="numbering" w:customStyle="1" w:styleId="SPD1">
    <w:name w:val="SPD 1"/>
    <w:uiPriority w:val="99"/>
    <w:rsid w:val="00AA5418"/>
    <w:pPr>
      <w:numPr>
        <w:numId w:val="35"/>
      </w:numPr>
    </w:pPr>
  </w:style>
  <w:style w:type="numbering" w:customStyle="1" w:styleId="SPDParagraphheader1">
    <w:name w:val="SPD Paragraph header 1"/>
    <w:uiPriority w:val="99"/>
    <w:rsid w:val="00AA5418"/>
    <w:pPr>
      <w:numPr>
        <w:numId w:val="36"/>
      </w:numPr>
    </w:pPr>
  </w:style>
  <w:style w:type="paragraph" w:customStyle="1" w:styleId="Head01">
    <w:name w:val="Head 0.1"/>
    <w:basedOn w:val="Head0"/>
    <w:qFormat/>
    <w:rsid w:val="00AA5418"/>
    <w:rPr>
      <w:sz w:val="56"/>
    </w:rPr>
  </w:style>
  <w:style w:type="paragraph" w:customStyle="1" w:styleId="Head0">
    <w:name w:val="Head 0"/>
    <w:basedOn w:val="Normal"/>
    <w:qFormat/>
    <w:rsid w:val="00AA5418"/>
    <w:pPr>
      <w:spacing w:before="1440"/>
      <w:jc w:val="center"/>
    </w:pPr>
    <w:rPr>
      <w:rFonts w:ascii="Times New Roman Bold" w:hAnsi="Times New Roman Bold"/>
      <w:b/>
      <w:smallCaps/>
      <w:sz w:val="72"/>
      <w:szCs w:val="72"/>
      <w:lang w:val="en-US"/>
    </w:rPr>
  </w:style>
  <w:style w:type="paragraph" w:customStyle="1" w:styleId="Head02">
    <w:name w:val="Head 0.2"/>
    <w:basedOn w:val="Ttulo1"/>
    <w:link w:val="Head02Char"/>
    <w:qFormat/>
    <w:rsid w:val="00AA5418"/>
    <w:pPr>
      <w:keepNext w:val="0"/>
      <w:suppressAutoHyphens w:val="0"/>
      <w:spacing w:before="480" w:after="0"/>
    </w:pPr>
    <w:rPr>
      <w:rFonts w:cs="Arial"/>
      <w:smallCaps/>
    </w:rPr>
  </w:style>
  <w:style w:type="paragraph" w:customStyle="1" w:styleId="Head11b">
    <w:name w:val="Head 1.1b"/>
    <w:basedOn w:val="Normal"/>
    <w:qFormat/>
    <w:rsid w:val="00AA5418"/>
    <w:pPr>
      <w:keepNext/>
      <w:numPr>
        <w:ilvl w:val="12"/>
      </w:numPr>
      <w:pBdr>
        <w:bottom w:val="single" w:sz="24" w:space="1" w:color="auto"/>
      </w:pBdr>
      <w:spacing w:before="360"/>
      <w:jc w:val="center"/>
    </w:pPr>
    <w:rPr>
      <w:rFonts w:ascii="Times New Roman Bold" w:hAnsi="Times New Roman Bold"/>
      <w:b/>
      <w:smallCaps/>
      <w:sz w:val="32"/>
      <w:szCs w:val="20"/>
      <w:lang w:val="en-US"/>
    </w:rPr>
  </w:style>
  <w:style w:type="paragraph" w:customStyle="1" w:styleId="Head12b">
    <w:name w:val="Head 1.2b"/>
    <w:basedOn w:val="Normal"/>
    <w:qFormat/>
    <w:rsid w:val="00AA5418"/>
    <w:pPr>
      <w:numPr>
        <w:ilvl w:val="12"/>
      </w:numPr>
      <w:ind w:left="360" w:hanging="360"/>
    </w:pPr>
    <w:rPr>
      <w:b/>
      <w:szCs w:val="20"/>
      <w:lang w:val="en-US"/>
    </w:rPr>
  </w:style>
  <w:style w:type="paragraph" w:customStyle="1" w:styleId="HeadingQT2">
    <w:name w:val="Heading QT2"/>
    <w:basedOn w:val="Normal"/>
    <w:link w:val="HeadingQT2Char"/>
    <w:autoRedefine/>
    <w:qFormat/>
    <w:rsid w:val="00AA5418"/>
    <w:pPr>
      <w:spacing w:after="134"/>
      <w:ind w:left="720" w:right="-14" w:hanging="360"/>
    </w:pPr>
    <w:rPr>
      <w:b/>
      <w:sz w:val="28"/>
      <w:szCs w:val="28"/>
      <w:lang w:val="en-US"/>
    </w:rPr>
  </w:style>
  <w:style w:type="character" w:customStyle="1" w:styleId="HeadingQT2Char">
    <w:name w:val="Heading QT2 Char"/>
    <w:basedOn w:val="Fuentedeprrafopredeter"/>
    <w:link w:val="HeadingQT2"/>
    <w:rsid w:val="00AA5418"/>
    <w:rPr>
      <w:rFonts w:ascii="Times New Roman" w:eastAsia="Times New Roman" w:hAnsi="Times New Roman" w:cs="Times New Roman"/>
      <w:b/>
      <w:sz w:val="28"/>
      <w:szCs w:val="28"/>
      <w:lang w:val="en-US"/>
    </w:rPr>
  </w:style>
  <w:style w:type="paragraph" w:customStyle="1" w:styleId="PlantEvaCriteriaMain">
    <w:name w:val="Plant Eva Criteria Main"/>
    <w:basedOn w:val="Header1-Clauses"/>
    <w:qFormat/>
    <w:rsid w:val="00AA5418"/>
    <w:pPr>
      <w:numPr>
        <w:numId w:val="0"/>
      </w:numPr>
      <w:spacing w:before="0"/>
    </w:pPr>
    <w:rPr>
      <w:rFonts w:ascii="Times New Roman" w:hAnsi="Times New Roman"/>
      <w:noProof/>
      <w:color w:val="000000" w:themeColor="text1"/>
      <w:sz w:val="24"/>
    </w:rPr>
  </w:style>
  <w:style w:type="paragraph" w:customStyle="1" w:styleId="PlantSubcriteria">
    <w:name w:val="Plant Subcriteria"/>
    <w:basedOn w:val="Piedepgina"/>
    <w:qFormat/>
    <w:rsid w:val="00AA5418"/>
    <w:pPr>
      <w:numPr>
        <w:numId w:val="37"/>
      </w:numPr>
      <w:tabs>
        <w:tab w:val="clear" w:pos="4252"/>
        <w:tab w:val="clear" w:pos="8504"/>
      </w:tabs>
      <w:jc w:val="both"/>
      <w:outlineLvl w:val="2"/>
    </w:pPr>
    <w:rPr>
      <w:b/>
      <w:noProof/>
      <w:sz w:val="28"/>
      <w:szCs w:val="28"/>
      <w:lang w:val="en-US"/>
    </w:rPr>
  </w:style>
  <w:style w:type="paragraph" w:customStyle="1" w:styleId="HeadingEC1">
    <w:name w:val="Heading EC1"/>
    <w:basedOn w:val="Ttulo"/>
    <w:link w:val="HeadingEC1Char"/>
    <w:autoRedefine/>
    <w:qFormat/>
    <w:rsid w:val="00AA5418"/>
    <w:pPr>
      <w:spacing w:before="0" w:after="134"/>
      <w:ind w:left="360" w:right="-14" w:hanging="255"/>
      <w:jc w:val="left"/>
      <w:outlineLvl w:val="9"/>
    </w:pPr>
    <w:rPr>
      <w:rFonts w:cs="Times New Roman"/>
      <w:bCs w:val="0"/>
      <w:kern w:val="0"/>
      <w:sz w:val="40"/>
      <w:szCs w:val="40"/>
      <w:lang w:val="en-US" w:eastAsia="en-US"/>
    </w:rPr>
  </w:style>
  <w:style w:type="character" w:customStyle="1" w:styleId="HeadingEC1Char">
    <w:name w:val="Heading EC1 Char"/>
    <w:basedOn w:val="Fuentedeprrafopredeter"/>
    <w:link w:val="HeadingEC1"/>
    <w:rsid w:val="00AA5418"/>
    <w:rPr>
      <w:rFonts w:ascii="Times New Roman" w:eastAsia="Times New Roman" w:hAnsi="Times New Roman" w:cs="Times New Roman"/>
      <w:b/>
      <w:sz w:val="40"/>
      <w:szCs w:val="40"/>
      <w:lang w:val="en-US"/>
    </w:rPr>
  </w:style>
  <w:style w:type="character" w:styleId="Refdenotaalfinal">
    <w:name w:val="endnote reference"/>
    <w:basedOn w:val="Fuentedeprrafopredeter"/>
    <w:rsid w:val="00AA5418"/>
    <w:rPr>
      <w:vertAlign w:val="superscript"/>
    </w:rPr>
  </w:style>
  <w:style w:type="character" w:customStyle="1" w:styleId="explanatorynotesChar">
    <w:name w:val="explanatory_notes Char"/>
    <w:basedOn w:val="Fuentedeprrafopredeter"/>
    <w:link w:val="explanatorynotes"/>
    <w:rsid w:val="00AA5418"/>
    <w:rPr>
      <w:rFonts w:ascii="Arial" w:eastAsia="Times New Roman" w:hAnsi="Arial" w:cs="Times New Roman"/>
      <w:sz w:val="20"/>
      <w:szCs w:val="20"/>
      <w:lang w:val="en-US"/>
    </w:rPr>
  </w:style>
  <w:style w:type="character" w:customStyle="1" w:styleId="preparersnote">
    <w:name w:val="preparer's note"/>
    <w:basedOn w:val="Fuentedeprrafopredeter"/>
    <w:rsid w:val="00AA5418"/>
    <w:rPr>
      <w:b/>
      <w:i/>
      <w:iCs/>
    </w:rPr>
  </w:style>
  <w:style w:type="character" w:customStyle="1" w:styleId="Head02Char">
    <w:name w:val="Head 0.2 Char"/>
    <w:basedOn w:val="Ttulo1Car"/>
    <w:link w:val="Head02"/>
    <w:rsid w:val="00AA5418"/>
    <w:rPr>
      <w:rFonts w:ascii="Times New Roman Bold" w:eastAsia="Times New Roman" w:hAnsi="Times New Roman Bold" w:cs="Arial"/>
      <w:b/>
      <w:smallCaps/>
      <w:spacing w:val="-5"/>
      <w:sz w:val="36"/>
      <w:szCs w:val="24"/>
      <w:lang w:val="es-ES_tradnl"/>
    </w:rPr>
  </w:style>
  <w:style w:type="paragraph" w:customStyle="1" w:styleId="Head21a">
    <w:name w:val="Head 2.1a"/>
    <w:basedOn w:val="Normal"/>
    <w:rsid w:val="00AA5418"/>
    <w:pPr>
      <w:keepNext/>
      <w:pBdr>
        <w:bottom w:val="single" w:sz="24" w:space="3" w:color="auto"/>
      </w:pBdr>
      <w:suppressAutoHyphens/>
      <w:spacing w:before="480" w:after="120"/>
      <w:jc w:val="center"/>
    </w:pPr>
    <w:rPr>
      <w:rFonts w:ascii="Times New Roman Bold" w:hAnsi="Times New Roman Bold"/>
      <w:b/>
      <w:smallCaps/>
      <w:sz w:val="32"/>
      <w:szCs w:val="20"/>
      <w:lang w:val="en-US"/>
    </w:rPr>
  </w:style>
  <w:style w:type="paragraph" w:customStyle="1" w:styleId="TOC11">
    <w:name w:val="TOC 11"/>
    <w:rsid w:val="00AA5418"/>
    <w:pPr>
      <w:tabs>
        <w:tab w:val="left" w:pos="360"/>
      </w:tabs>
      <w:suppressAutoHyphens/>
      <w:spacing w:after="0" w:line="240" w:lineRule="auto"/>
    </w:pPr>
    <w:rPr>
      <w:rFonts w:ascii="CG Times" w:eastAsia="Times New Roman" w:hAnsi="CG Times" w:cs="Times New Roman"/>
      <w:smallCaps/>
      <w:szCs w:val="20"/>
      <w:lang w:val="en-US"/>
    </w:rPr>
  </w:style>
  <w:style w:type="paragraph" w:customStyle="1" w:styleId="Head11a">
    <w:name w:val="Head 1.1a"/>
    <w:link w:val="Head11aChar"/>
    <w:rsid w:val="00AA5418"/>
    <w:pPr>
      <w:keepNext/>
      <w:numPr>
        <w:ilvl w:val="12"/>
      </w:numPr>
      <w:pBdr>
        <w:bottom w:val="single" w:sz="24" w:space="1" w:color="auto"/>
      </w:pBdr>
      <w:spacing w:before="360" w:after="120" w:line="240" w:lineRule="auto"/>
      <w:jc w:val="center"/>
    </w:pPr>
    <w:rPr>
      <w:rFonts w:ascii="Times New Roman Bold" w:eastAsia="Times New Roman" w:hAnsi="Times New Roman Bold" w:cs="Times New Roman"/>
      <w:b/>
      <w:smallCaps/>
      <w:sz w:val="32"/>
      <w:szCs w:val="20"/>
      <w:lang w:val="en-US"/>
    </w:rPr>
  </w:style>
  <w:style w:type="paragraph" w:customStyle="1" w:styleId="Head12a">
    <w:name w:val="Head 1.2a"/>
    <w:rsid w:val="00AA5418"/>
    <w:pPr>
      <w:numPr>
        <w:ilvl w:val="12"/>
      </w:numPr>
      <w:spacing w:after="120" w:line="240" w:lineRule="auto"/>
      <w:ind w:left="360" w:hanging="360"/>
    </w:pPr>
    <w:rPr>
      <w:rFonts w:ascii="Times New Roman" w:eastAsia="Times New Roman" w:hAnsi="Times New Roman" w:cs="Times New Roman"/>
      <w:b/>
      <w:sz w:val="24"/>
      <w:szCs w:val="20"/>
      <w:lang w:val="en-US"/>
    </w:rPr>
  </w:style>
  <w:style w:type="paragraph" w:customStyle="1" w:styleId="Head32">
    <w:name w:val="Head 3.2"/>
    <w:basedOn w:val="Normal"/>
    <w:link w:val="Head32Char"/>
    <w:rsid w:val="00AA5418"/>
    <w:pPr>
      <w:numPr>
        <w:ilvl w:val="12"/>
      </w:numPr>
      <w:spacing w:after="120"/>
      <w:ind w:left="360" w:hanging="360"/>
      <w:jc w:val="center"/>
    </w:pPr>
    <w:rPr>
      <w:b/>
      <w:sz w:val="28"/>
      <w:szCs w:val="20"/>
      <w:lang w:val="en-US"/>
    </w:rPr>
  </w:style>
  <w:style w:type="character" w:customStyle="1" w:styleId="Head32Char">
    <w:name w:val="Head 3.2 Char"/>
    <w:basedOn w:val="Fuentedeprrafopredeter"/>
    <w:link w:val="Head32"/>
    <w:rsid w:val="00AA5418"/>
    <w:rPr>
      <w:rFonts w:ascii="Times New Roman" w:eastAsia="Times New Roman" w:hAnsi="Times New Roman" w:cs="Times New Roman"/>
      <w:b/>
      <w:sz w:val="28"/>
      <w:szCs w:val="20"/>
      <w:lang w:val="en-US"/>
    </w:rPr>
  </w:style>
  <w:style w:type="paragraph" w:customStyle="1" w:styleId="Head5a1">
    <w:name w:val="Head 5a.1"/>
    <w:basedOn w:val="Normal"/>
    <w:link w:val="Head5a1Char"/>
    <w:rsid w:val="00AA5418"/>
    <w:pPr>
      <w:keepNext/>
      <w:numPr>
        <w:ilvl w:val="12"/>
      </w:numPr>
      <w:pBdr>
        <w:bottom w:val="single" w:sz="24" w:space="1" w:color="auto"/>
      </w:pBdr>
      <w:spacing w:before="480" w:after="240"/>
      <w:jc w:val="center"/>
    </w:pPr>
    <w:rPr>
      <w:rFonts w:ascii="Times New Roman Bold" w:hAnsi="Times New Roman Bold"/>
      <w:b/>
      <w:smallCaps/>
      <w:sz w:val="32"/>
      <w:szCs w:val="20"/>
      <w:lang w:val="en-US"/>
    </w:rPr>
  </w:style>
  <w:style w:type="paragraph" w:customStyle="1" w:styleId="Head5a2">
    <w:name w:val="Head 5a.2"/>
    <w:basedOn w:val="Head5a1"/>
    <w:next w:val="Normal"/>
    <w:link w:val="Head5a2Char"/>
    <w:rsid w:val="00AA5418"/>
    <w:pPr>
      <w:pBdr>
        <w:bottom w:val="none" w:sz="0" w:space="0" w:color="auto"/>
      </w:pBdr>
      <w:spacing w:before="360" w:after="120"/>
      <w:jc w:val="left"/>
    </w:pPr>
    <w:rPr>
      <w:smallCaps w:val="0"/>
      <w:sz w:val="28"/>
    </w:rPr>
  </w:style>
  <w:style w:type="character" w:customStyle="1" w:styleId="Preparersnotenobold">
    <w:name w:val="Preparer's note (no bold)"/>
    <w:basedOn w:val="Fuentedeprrafopredeter"/>
    <w:rsid w:val="00AA5418"/>
    <w:rPr>
      <w:i/>
    </w:rPr>
  </w:style>
  <w:style w:type="paragraph" w:customStyle="1" w:styleId="Head5b1">
    <w:name w:val="Head 5b.1"/>
    <w:basedOn w:val="Head11a"/>
    <w:next w:val="Normal"/>
    <w:rsid w:val="00AA5418"/>
    <w:pPr>
      <w:tabs>
        <w:tab w:val="left" w:pos="9900"/>
      </w:tabs>
    </w:pPr>
  </w:style>
  <w:style w:type="paragraph" w:customStyle="1" w:styleId="Head5c1">
    <w:name w:val="Head 5c.1"/>
    <w:basedOn w:val="Head11a"/>
    <w:rsid w:val="00AA5418"/>
  </w:style>
  <w:style w:type="paragraph" w:customStyle="1" w:styleId="Head5d1">
    <w:name w:val="Head 5d.1"/>
    <w:basedOn w:val="Head11a"/>
    <w:next w:val="Normal"/>
    <w:rsid w:val="00AA5418"/>
  </w:style>
  <w:style w:type="paragraph" w:customStyle="1" w:styleId="Head5d2">
    <w:name w:val="Head 5d.2"/>
    <w:basedOn w:val="Head12a"/>
    <w:next w:val="Normal"/>
    <w:rsid w:val="00AA5418"/>
    <w:pPr>
      <w:ind w:left="720" w:hanging="720"/>
      <w:jc w:val="both"/>
    </w:pPr>
  </w:style>
  <w:style w:type="paragraph" w:customStyle="1" w:styleId="Head62">
    <w:name w:val="Head 6.2"/>
    <w:basedOn w:val="Head12a"/>
    <w:next w:val="Normal"/>
    <w:rsid w:val="00AA5418"/>
    <w:pPr>
      <w:suppressAutoHyphens/>
    </w:pPr>
  </w:style>
  <w:style w:type="numbering" w:customStyle="1" w:styleId="SPDstylelist1">
    <w:name w:val="SPD style list 1"/>
    <w:uiPriority w:val="99"/>
    <w:rsid w:val="00AA5418"/>
    <w:pPr>
      <w:numPr>
        <w:numId w:val="39"/>
      </w:numPr>
    </w:pPr>
  </w:style>
  <w:style w:type="numbering" w:customStyle="1" w:styleId="AAASPD2">
    <w:name w:val="AAA SPD 2"/>
    <w:uiPriority w:val="99"/>
    <w:rsid w:val="00AA5418"/>
    <w:pPr>
      <w:numPr>
        <w:numId w:val="40"/>
      </w:numPr>
    </w:pPr>
  </w:style>
  <w:style w:type="numbering" w:customStyle="1" w:styleId="AAASPD1">
    <w:name w:val="AAA SPD 1"/>
    <w:uiPriority w:val="99"/>
    <w:rsid w:val="00AA5418"/>
    <w:pPr>
      <w:numPr>
        <w:numId w:val="41"/>
      </w:numPr>
    </w:pPr>
  </w:style>
  <w:style w:type="numbering" w:customStyle="1" w:styleId="SPDParaheader1">
    <w:name w:val="SPD Para header 1"/>
    <w:uiPriority w:val="99"/>
    <w:rsid w:val="00AA5418"/>
    <w:pPr>
      <w:numPr>
        <w:numId w:val="42"/>
      </w:numPr>
    </w:pPr>
  </w:style>
  <w:style w:type="paragraph" w:customStyle="1" w:styleId="HeadingSPD01">
    <w:name w:val="Heading SPD01"/>
    <w:basedOn w:val="Head11a"/>
    <w:link w:val="HeadingSPD01Char"/>
    <w:qFormat/>
    <w:rsid w:val="00AA5418"/>
    <w:pPr>
      <w:pBdr>
        <w:bottom w:val="none" w:sz="0" w:space="0" w:color="auto"/>
      </w:pBdr>
      <w:outlineLvl w:val="1"/>
    </w:pPr>
  </w:style>
  <w:style w:type="paragraph" w:customStyle="1" w:styleId="HeadingSPD010">
    <w:name w:val="Heading SPD 01"/>
    <w:basedOn w:val="HeadingSPD01"/>
    <w:link w:val="HeadingSPD01Char0"/>
    <w:qFormat/>
    <w:rsid w:val="00AA5418"/>
  </w:style>
  <w:style w:type="paragraph" w:customStyle="1" w:styleId="HeadingSPD02">
    <w:name w:val="Heading SPD 02"/>
    <w:basedOn w:val="Encabezado"/>
    <w:qFormat/>
    <w:rsid w:val="00AA5418"/>
    <w:pPr>
      <w:numPr>
        <w:numId w:val="38"/>
      </w:numPr>
      <w:tabs>
        <w:tab w:val="clear" w:pos="4252"/>
        <w:tab w:val="clear" w:pos="8504"/>
        <w:tab w:val="center" w:pos="4320"/>
        <w:tab w:val="right" w:pos="8640"/>
      </w:tabs>
      <w:suppressAutoHyphens/>
      <w:spacing w:after="120"/>
      <w:jc w:val="both"/>
      <w:outlineLvl w:val="2"/>
    </w:pPr>
    <w:rPr>
      <w:b/>
      <w:lang w:val="en-US"/>
    </w:rPr>
  </w:style>
  <w:style w:type="paragraph" w:customStyle="1" w:styleId="HeadingITP1">
    <w:name w:val="Heading ITP 1"/>
    <w:basedOn w:val="HeadingSPD010"/>
    <w:link w:val="HeadingITP1Char"/>
    <w:qFormat/>
    <w:rsid w:val="00AA5418"/>
  </w:style>
  <w:style w:type="character" w:customStyle="1" w:styleId="Head11aChar">
    <w:name w:val="Head 1.1a Char"/>
    <w:basedOn w:val="Fuentedeprrafopredeter"/>
    <w:link w:val="Head11a"/>
    <w:rsid w:val="00AA5418"/>
    <w:rPr>
      <w:rFonts w:ascii="Times New Roman Bold" w:eastAsia="Times New Roman" w:hAnsi="Times New Roman Bold" w:cs="Times New Roman"/>
      <w:b/>
      <w:smallCaps/>
      <w:sz w:val="32"/>
      <w:szCs w:val="20"/>
      <w:lang w:val="en-US"/>
    </w:rPr>
  </w:style>
  <w:style w:type="character" w:customStyle="1" w:styleId="HeadingSPD01Char">
    <w:name w:val="Heading SPD01 Char"/>
    <w:basedOn w:val="Head11aChar"/>
    <w:link w:val="HeadingSPD01"/>
    <w:rsid w:val="00AA5418"/>
    <w:rPr>
      <w:rFonts w:ascii="Times New Roman Bold" w:eastAsia="Times New Roman" w:hAnsi="Times New Roman Bold" w:cs="Times New Roman"/>
      <w:b/>
      <w:smallCaps/>
      <w:sz w:val="32"/>
      <w:szCs w:val="20"/>
      <w:lang w:val="en-US"/>
    </w:rPr>
  </w:style>
  <w:style w:type="character" w:customStyle="1" w:styleId="HeadingSPD01Char0">
    <w:name w:val="Heading SPD 01 Char"/>
    <w:basedOn w:val="HeadingSPD01Char"/>
    <w:link w:val="HeadingSPD010"/>
    <w:rsid w:val="00AA5418"/>
    <w:rPr>
      <w:rFonts w:ascii="Times New Roman Bold" w:eastAsia="Times New Roman" w:hAnsi="Times New Roman Bold" w:cs="Times New Roman"/>
      <w:b/>
      <w:smallCaps/>
      <w:sz w:val="32"/>
      <w:szCs w:val="20"/>
      <w:lang w:val="en-US"/>
    </w:rPr>
  </w:style>
  <w:style w:type="character" w:customStyle="1" w:styleId="HeadingITP1Char">
    <w:name w:val="Heading ITP 1 Char"/>
    <w:basedOn w:val="HeadingSPD01Char0"/>
    <w:link w:val="HeadingITP1"/>
    <w:rsid w:val="00AA5418"/>
    <w:rPr>
      <w:rFonts w:ascii="Times New Roman Bold" w:eastAsia="Times New Roman" w:hAnsi="Times New Roman Bold" w:cs="Times New Roman"/>
      <w:b/>
      <w:smallCaps/>
      <w:sz w:val="32"/>
      <w:szCs w:val="20"/>
      <w:lang w:val="en-US"/>
    </w:rPr>
  </w:style>
  <w:style w:type="paragraph" w:customStyle="1" w:styleId="HeadingSPDPurchasersRequirements01">
    <w:name w:val="Heading SPD Purchasers Requirements 01"/>
    <w:basedOn w:val="Head02"/>
    <w:link w:val="HeadingSPDPurchasersRequirements01Char"/>
    <w:qFormat/>
    <w:rsid w:val="00AA5418"/>
    <w:pPr>
      <w:suppressAutoHyphens/>
      <w:spacing w:after="120"/>
    </w:pPr>
    <w:rPr>
      <w:rFonts w:eastAsiaTheme="majorEastAsia" w:cstheme="majorBidi"/>
    </w:rPr>
  </w:style>
  <w:style w:type="character" w:customStyle="1" w:styleId="HeadingSPDPurchasersRequirements01Char">
    <w:name w:val="Heading SPD Purchasers Requirements 01 Char"/>
    <w:basedOn w:val="Head02Char"/>
    <w:link w:val="HeadingSPDPurchasersRequirements01"/>
    <w:rsid w:val="00AA5418"/>
    <w:rPr>
      <w:rFonts w:ascii="Times New Roman Bold" w:eastAsiaTheme="majorEastAsia" w:hAnsi="Times New Roman Bold" w:cstheme="majorBidi"/>
      <w:b/>
      <w:smallCaps/>
      <w:spacing w:val="-5"/>
      <w:sz w:val="36"/>
      <w:szCs w:val="24"/>
      <w:lang w:val="es-ES_tradnl"/>
    </w:rPr>
  </w:style>
  <w:style w:type="character" w:customStyle="1" w:styleId="Heading2Char1">
    <w:name w:val="Heading 2 Char1"/>
    <w:aliases w:val="Title Header2 Char1"/>
    <w:basedOn w:val="Fuentedeprrafopredeter"/>
    <w:semiHidden/>
    <w:rsid w:val="00AA5418"/>
    <w:rPr>
      <w:rFonts w:ascii="Calibri Light" w:eastAsia="Times New Roman" w:hAnsi="Calibri Light" w:cs="Times New Roman"/>
      <w:color w:val="2E74B5"/>
      <w:sz w:val="26"/>
      <w:szCs w:val="26"/>
    </w:rPr>
  </w:style>
  <w:style w:type="paragraph" w:customStyle="1" w:styleId="SPDForms1">
    <w:name w:val="SPD Forms 1"/>
    <w:basedOn w:val="Normal"/>
    <w:link w:val="SPDForms1Char"/>
    <w:qFormat/>
    <w:rsid w:val="00AA5418"/>
    <w:pPr>
      <w:spacing w:before="120" w:after="240"/>
      <w:jc w:val="center"/>
    </w:pPr>
    <w:rPr>
      <w:b/>
      <w:sz w:val="36"/>
      <w:szCs w:val="20"/>
      <w:lang w:val="en-US"/>
    </w:rPr>
  </w:style>
  <w:style w:type="paragraph" w:customStyle="1" w:styleId="SPD4EmployereRequirmentAnnex">
    <w:name w:val="SPD 4 Employere Requirment Annex"/>
    <w:basedOn w:val="Normal"/>
    <w:qFormat/>
    <w:rsid w:val="00AA5418"/>
    <w:pPr>
      <w:tabs>
        <w:tab w:val="num" w:pos="864"/>
      </w:tabs>
      <w:spacing w:after="200"/>
      <w:jc w:val="center"/>
      <w:outlineLvl w:val="2"/>
    </w:pPr>
    <w:rPr>
      <w:b/>
      <w:szCs w:val="28"/>
      <w:lang w:val="en-US"/>
    </w:rPr>
  </w:style>
  <w:style w:type="paragraph" w:customStyle="1" w:styleId="SPD1EmployersRequirement">
    <w:name w:val="SPD 1 Employers Requirement"/>
    <w:basedOn w:val="SPD3EmployersRequirement"/>
    <w:link w:val="SPD1EmployersRequirementChar"/>
    <w:qFormat/>
    <w:rsid w:val="00AA5418"/>
  </w:style>
  <w:style w:type="character" w:customStyle="1" w:styleId="SPD1EmployersRequirementChar">
    <w:name w:val="SPD 1 Employers Requirement Char"/>
    <w:basedOn w:val="SPD3EmployersRequirementChar"/>
    <w:link w:val="SPD1EmployersRequirement"/>
    <w:rsid w:val="00AA5418"/>
    <w:rPr>
      <w:rFonts w:ascii="Times New Roman" w:eastAsia="Times New Roman" w:hAnsi="Times New Roman" w:cs="Times New Roman"/>
      <w:b/>
      <w:sz w:val="36"/>
      <w:szCs w:val="20"/>
      <w:lang w:val="en-US"/>
    </w:rPr>
  </w:style>
  <w:style w:type="paragraph" w:customStyle="1" w:styleId="SEC3h10">
    <w:name w:val="SEC3 h1"/>
    <w:basedOn w:val="Normal"/>
    <w:link w:val="SEC3h1Char"/>
    <w:qFormat/>
    <w:rsid w:val="00AA5418"/>
    <w:rPr>
      <w:b/>
      <w:iCs/>
      <w:sz w:val="28"/>
      <w:szCs w:val="28"/>
      <w:lang w:val="en-US"/>
    </w:rPr>
  </w:style>
  <w:style w:type="character" w:customStyle="1" w:styleId="SEC3h1Char">
    <w:name w:val="SEC3 h1 Char"/>
    <w:basedOn w:val="Fuentedeprrafopredeter"/>
    <w:link w:val="SEC3h10"/>
    <w:rsid w:val="00AA5418"/>
    <w:rPr>
      <w:rFonts w:ascii="Times New Roman" w:eastAsia="Times New Roman" w:hAnsi="Times New Roman" w:cs="Times New Roman"/>
      <w:b/>
      <w:iCs/>
      <w:sz w:val="28"/>
      <w:szCs w:val="28"/>
      <w:lang w:val="en-US"/>
    </w:rPr>
  </w:style>
  <w:style w:type="character" w:customStyle="1" w:styleId="ClauseSubParaChar">
    <w:name w:val="ClauseSub_Para Char"/>
    <w:basedOn w:val="Fuentedeprrafopredeter"/>
    <w:link w:val="ClauseSubPara"/>
    <w:rsid w:val="00AA5418"/>
    <w:rPr>
      <w:rFonts w:ascii="Times New Roman" w:eastAsia="Times New Roman" w:hAnsi="Times New Roman" w:cs="Times New Roman"/>
      <w:lang w:val="en-GB"/>
    </w:rPr>
  </w:style>
  <w:style w:type="paragraph" w:customStyle="1" w:styleId="SPDProposalForms">
    <w:name w:val="SPD Proposal Forms"/>
    <w:basedOn w:val="SPDTechnicalProposalForms"/>
    <w:link w:val="SPDProposalFormsChar"/>
    <w:qFormat/>
    <w:rsid w:val="00AA5418"/>
  </w:style>
  <w:style w:type="paragraph" w:customStyle="1" w:styleId="ProposalFormsheading">
    <w:name w:val="Proposal Forms heading"/>
    <w:basedOn w:val="SPDForms1"/>
    <w:link w:val="ProposalFormsheadingChar"/>
    <w:qFormat/>
    <w:rsid w:val="00AA5418"/>
  </w:style>
  <w:style w:type="character" w:customStyle="1" w:styleId="SPDProposalFormsChar">
    <w:name w:val="SPD Proposal Forms Char"/>
    <w:basedOn w:val="SPDTechnicalProposalFormsChar"/>
    <w:link w:val="SPDProposalForms"/>
    <w:rsid w:val="00AA5418"/>
    <w:rPr>
      <w:rFonts w:ascii="Times New Roman" w:eastAsia="Times New Roman" w:hAnsi="Times New Roman" w:cs="Times New Roman"/>
      <w:b/>
      <w:sz w:val="36"/>
      <w:szCs w:val="20"/>
      <w:lang w:val="en-US"/>
    </w:rPr>
  </w:style>
  <w:style w:type="character" w:customStyle="1" w:styleId="SPDForms1Char">
    <w:name w:val="SPD Forms 1 Char"/>
    <w:basedOn w:val="Fuentedeprrafopredeter"/>
    <w:link w:val="SPDForms1"/>
    <w:rsid w:val="00AA5418"/>
    <w:rPr>
      <w:rFonts w:ascii="Times New Roman" w:eastAsia="Times New Roman" w:hAnsi="Times New Roman" w:cs="Times New Roman"/>
      <w:b/>
      <w:sz w:val="36"/>
      <w:szCs w:val="20"/>
      <w:lang w:val="en-US"/>
    </w:rPr>
  </w:style>
  <w:style w:type="character" w:customStyle="1" w:styleId="ProposalFormsheadingChar">
    <w:name w:val="Proposal Forms heading Char"/>
    <w:basedOn w:val="SPDForms1Char"/>
    <w:link w:val="ProposalFormsheading"/>
    <w:rsid w:val="00AA5418"/>
    <w:rPr>
      <w:rFonts w:ascii="Times New Roman" w:eastAsia="Times New Roman" w:hAnsi="Times New Roman" w:cs="Times New Roman"/>
      <w:b/>
      <w:sz w:val="36"/>
      <w:szCs w:val="20"/>
      <w:lang w:val="en-US"/>
    </w:rPr>
  </w:style>
  <w:style w:type="paragraph" w:customStyle="1" w:styleId="Sec4Head1">
    <w:name w:val="Sec4 Head1"/>
    <w:basedOn w:val="ProposalFormsheading"/>
    <w:qFormat/>
    <w:rsid w:val="00AA5418"/>
    <w:rPr>
      <w:noProof/>
    </w:rPr>
  </w:style>
  <w:style w:type="paragraph" w:customStyle="1" w:styleId="NKCabeza">
    <w:name w:val="NKCabeza"/>
    <w:uiPriority w:val="99"/>
    <w:rsid w:val="00AA5418"/>
    <w:pPr>
      <w:tabs>
        <w:tab w:val="right" w:pos="9389"/>
      </w:tabs>
      <w:spacing w:after="0" w:line="240" w:lineRule="auto"/>
    </w:pPr>
    <w:rPr>
      <w:rFonts w:ascii="Trebuchet MS" w:eastAsia="MS Mincho" w:hAnsi="Trebuchet MS" w:cs="Times New Roman"/>
      <w:i/>
      <w:sz w:val="18"/>
      <w:szCs w:val="18"/>
    </w:rPr>
  </w:style>
  <w:style w:type="character" w:styleId="Textodelmarcadordeposicin">
    <w:name w:val="Placeholder Text"/>
    <w:basedOn w:val="Fuentedeprrafopredeter"/>
    <w:uiPriority w:val="99"/>
    <w:semiHidden/>
    <w:rsid w:val="00AA5418"/>
    <w:rPr>
      <w:color w:val="808080"/>
    </w:rPr>
  </w:style>
  <w:style w:type="character" w:customStyle="1" w:styleId="FootnoteTextChar2">
    <w:name w:val="Footnote Text Char2"/>
    <w:aliases w:val="fn Char2,ADB Char2,single space Char1,footnote text Char Char1,fn Char Char1,ADB Char Char1,single space Char Char Char1,Fußnotentextf Char1"/>
    <w:uiPriority w:val="99"/>
    <w:locked/>
    <w:rsid w:val="00AA5418"/>
    <w:rPr>
      <w:rFonts w:ascii="Times New Roman" w:eastAsia="Times New Roman" w:hAnsi="Times New Roman" w:cs="Times New Roman"/>
      <w:sz w:val="20"/>
      <w:szCs w:val="20"/>
    </w:rPr>
  </w:style>
  <w:style w:type="character" w:customStyle="1" w:styleId="SectionVHeaderCar">
    <w:name w:val="Section V. Header Car"/>
    <w:link w:val="SectionVHeader"/>
    <w:locked/>
    <w:rsid w:val="00AA5418"/>
    <w:rPr>
      <w:rFonts w:ascii="Arial" w:eastAsia="Times New Roman" w:hAnsi="Arial" w:cs="Times New Roman"/>
      <w:b/>
      <w:sz w:val="36"/>
      <w:szCs w:val="20"/>
      <w:lang w:val="es-ES_tradnl"/>
    </w:rPr>
  </w:style>
  <w:style w:type="character" w:customStyle="1" w:styleId="S4-header1Car">
    <w:name w:val="S4-header1 Car"/>
    <w:link w:val="S4-header1"/>
    <w:locked/>
    <w:rsid w:val="00AA5418"/>
    <w:rPr>
      <w:rFonts w:ascii="Times New Roman" w:eastAsia="Times New Roman" w:hAnsi="Times New Roman" w:cs="Times New Roman"/>
      <w:b/>
      <w:sz w:val="36"/>
      <w:szCs w:val="20"/>
      <w:lang w:val="en-US"/>
    </w:rPr>
  </w:style>
  <w:style w:type="character" w:customStyle="1" w:styleId="FootnoteTextChar1">
    <w:name w:val="Footnote Text Char1"/>
    <w:aliases w:val="fn Char11,ADB Char11,single space Char2,footnote text Char Char2,Footnote Text Char Char,fn Char Char2,ADB Char Char2,single space Char Char Char2,Fußnotentextf Char2"/>
    <w:uiPriority w:val="99"/>
    <w:rsid w:val="00AA5418"/>
  </w:style>
  <w:style w:type="paragraph" w:customStyle="1" w:styleId="Style110">
    <w:name w:val="Style11"/>
    <w:basedOn w:val="S4-header1"/>
    <w:link w:val="Style11Car"/>
    <w:uiPriority w:val="99"/>
    <w:rsid w:val="00AA5418"/>
    <w:rPr>
      <w:rFonts w:ascii="Calibri" w:hAnsi="Calibri"/>
      <w:lang w:val="es-MX" w:eastAsia="es-ES"/>
    </w:rPr>
  </w:style>
  <w:style w:type="character" w:customStyle="1" w:styleId="Style11Car">
    <w:name w:val="Style11 Car"/>
    <w:link w:val="Style110"/>
    <w:uiPriority w:val="99"/>
    <w:locked/>
    <w:rsid w:val="00AA5418"/>
    <w:rPr>
      <w:rFonts w:ascii="Calibri" w:eastAsia="Times New Roman" w:hAnsi="Calibri" w:cs="Times New Roman"/>
      <w:b/>
      <w:sz w:val="36"/>
      <w:szCs w:val="20"/>
      <w:lang w:val="es-MX" w:eastAsia="es-ES"/>
    </w:rPr>
  </w:style>
  <w:style w:type="paragraph" w:customStyle="1" w:styleId="Style12">
    <w:name w:val="Style12"/>
    <w:basedOn w:val="S4Header"/>
    <w:link w:val="Style12Car"/>
    <w:uiPriority w:val="99"/>
    <w:rsid w:val="00AA5418"/>
    <w:rPr>
      <w:rFonts w:ascii="Calibri" w:hAnsi="Calibri"/>
      <w:lang w:val="es-MX" w:eastAsia="es-ES"/>
    </w:rPr>
  </w:style>
  <w:style w:type="character" w:customStyle="1" w:styleId="Style12Car">
    <w:name w:val="Style12 Car"/>
    <w:link w:val="Style12"/>
    <w:uiPriority w:val="99"/>
    <w:locked/>
    <w:rsid w:val="00AA5418"/>
    <w:rPr>
      <w:rFonts w:ascii="Calibri" w:eastAsia="Times New Roman" w:hAnsi="Calibri" w:cs="Times New Roman"/>
      <w:b/>
      <w:sz w:val="32"/>
      <w:szCs w:val="20"/>
      <w:lang w:val="es-MX" w:eastAsia="es-ES"/>
    </w:rPr>
  </w:style>
  <w:style w:type="paragraph" w:customStyle="1" w:styleId="Style16">
    <w:name w:val="Style16"/>
    <w:basedOn w:val="S9Header"/>
    <w:link w:val="Style16Car"/>
    <w:uiPriority w:val="99"/>
    <w:rsid w:val="00AA5418"/>
    <w:rPr>
      <w:rFonts w:ascii="Calibri" w:hAnsi="Calibri"/>
      <w:szCs w:val="20"/>
      <w:lang w:val="es-MX" w:eastAsia="es-ES"/>
    </w:rPr>
  </w:style>
  <w:style w:type="character" w:customStyle="1" w:styleId="Style16Car">
    <w:name w:val="Style16 Car"/>
    <w:link w:val="Style16"/>
    <w:uiPriority w:val="99"/>
    <w:locked/>
    <w:rsid w:val="00AA5418"/>
    <w:rPr>
      <w:rFonts w:ascii="Calibri" w:eastAsia="Times New Roman" w:hAnsi="Calibri" w:cs="Times New Roman"/>
      <w:b/>
      <w:sz w:val="36"/>
      <w:szCs w:val="20"/>
      <w:lang w:val="es-MX" w:eastAsia="es-ES"/>
    </w:rPr>
  </w:style>
  <w:style w:type="character" w:customStyle="1" w:styleId="hps">
    <w:name w:val="hps"/>
    <w:uiPriority w:val="99"/>
    <w:rsid w:val="00AA5418"/>
    <w:rPr>
      <w:rFonts w:cs="Times New Roman"/>
    </w:rPr>
  </w:style>
  <w:style w:type="paragraph" w:customStyle="1" w:styleId="alist">
    <w:name w:val="a list"/>
    <w:basedOn w:val="Textosinformato"/>
    <w:link w:val="alistChar"/>
    <w:rsid w:val="00AA5418"/>
    <w:pPr>
      <w:tabs>
        <w:tab w:val="left" w:pos="1066"/>
      </w:tabs>
      <w:spacing w:before="120"/>
      <w:ind w:left="1066" w:hanging="360"/>
    </w:pPr>
    <w:rPr>
      <w:rFonts w:ascii="Arial" w:hAnsi="Arial" w:cs="Arial"/>
      <w:sz w:val="22"/>
      <w:szCs w:val="22"/>
      <w:lang w:val="es-PA"/>
    </w:rPr>
  </w:style>
  <w:style w:type="character" w:customStyle="1" w:styleId="alistChar">
    <w:name w:val="a list Char"/>
    <w:link w:val="alist"/>
    <w:rsid w:val="00AA5418"/>
    <w:rPr>
      <w:rFonts w:ascii="Arial" w:eastAsia="Times New Roman" w:hAnsi="Arial" w:cs="Arial"/>
      <w:lang w:val="es-PA"/>
    </w:rPr>
  </w:style>
  <w:style w:type="paragraph" w:customStyle="1" w:styleId="Level11">
    <w:name w:val="Level 1.1"/>
    <w:basedOn w:val="Normal"/>
    <w:rsid w:val="00AA5418"/>
    <w:pPr>
      <w:spacing w:before="120"/>
      <w:ind w:left="706" w:hanging="706"/>
      <w:jc w:val="both"/>
    </w:pPr>
    <w:rPr>
      <w:rFonts w:ascii="Arial" w:hAnsi="Arial" w:cs="Arial"/>
      <w:sz w:val="22"/>
      <w:szCs w:val="22"/>
      <w:lang w:val="es-ES" w:eastAsia="es-ES"/>
    </w:rPr>
  </w:style>
  <w:style w:type="paragraph" w:customStyle="1" w:styleId="Paragraph">
    <w:name w:val="Paragraph"/>
    <w:basedOn w:val="Textosinformato"/>
    <w:rsid w:val="00AA5418"/>
    <w:pPr>
      <w:spacing w:before="120"/>
      <w:ind w:left="720"/>
    </w:pPr>
    <w:rPr>
      <w:rFonts w:ascii="Arial" w:hAnsi="Arial" w:cs="Arial"/>
      <w:sz w:val="22"/>
      <w:szCs w:val="22"/>
      <w:lang w:val="es-PA"/>
    </w:rPr>
  </w:style>
  <w:style w:type="paragraph" w:customStyle="1" w:styleId="ilist">
    <w:name w:val="i list"/>
    <w:basedOn w:val="alist"/>
    <w:rsid w:val="00AA5418"/>
    <w:pPr>
      <w:tabs>
        <w:tab w:val="clear" w:pos="1066"/>
        <w:tab w:val="left" w:pos="1426"/>
      </w:tabs>
      <w:ind w:left="1426"/>
    </w:pPr>
  </w:style>
  <w:style w:type="paragraph" w:customStyle="1" w:styleId="level110">
    <w:name w:val="level11"/>
    <w:basedOn w:val="Normal"/>
    <w:rsid w:val="00AA5418"/>
    <w:pPr>
      <w:spacing w:before="120"/>
      <w:ind w:left="706" w:hanging="706"/>
      <w:jc w:val="both"/>
    </w:pPr>
    <w:rPr>
      <w:rFonts w:ascii="Arial" w:eastAsia="MS PGothic" w:hAnsi="Arial" w:cs="Arial"/>
      <w:sz w:val="22"/>
      <w:szCs w:val="22"/>
      <w:lang w:val="en-US"/>
    </w:rPr>
  </w:style>
  <w:style w:type="paragraph" w:customStyle="1" w:styleId="Level2">
    <w:name w:val="Level 2"/>
    <w:basedOn w:val="Normal"/>
    <w:link w:val="Level2Car"/>
    <w:rsid w:val="00AA5418"/>
    <w:pPr>
      <w:keepNext/>
      <w:spacing w:before="120"/>
      <w:ind w:left="706" w:hanging="706"/>
      <w:jc w:val="both"/>
    </w:pPr>
    <w:rPr>
      <w:rFonts w:ascii="Arial" w:hAnsi="Arial" w:cs="Arial"/>
      <w:sz w:val="20"/>
      <w:lang w:val="es-ES" w:eastAsia="es-ES"/>
    </w:rPr>
  </w:style>
  <w:style w:type="character" w:customStyle="1" w:styleId="Level2Car">
    <w:name w:val="Level 2 Car"/>
    <w:link w:val="Level2"/>
    <w:rsid w:val="00AA5418"/>
    <w:rPr>
      <w:rFonts w:ascii="Arial" w:eastAsia="Times New Roman" w:hAnsi="Arial" w:cs="Arial"/>
      <w:sz w:val="20"/>
      <w:szCs w:val="24"/>
      <w:lang w:eastAsia="es-ES"/>
    </w:rPr>
  </w:style>
  <w:style w:type="paragraph" w:customStyle="1" w:styleId="Paragraph2">
    <w:name w:val="Paragraph 2"/>
    <w:basedOn w:val="Normal"/>
    <w:link w:val="Paragraph2Car"/>
    <w:rsid w:val="00AA5418"/>
    <w:pPr>
      <w:spacing w:before="120"/>
      <w:jc w:val="both"/>
    </w:pPr>
    <w:rPr>
      <w:rFonts w:ascii="Arial" w:hAnsi="Arial" w:cs="Arial"/>
      <w:sz w:val="20"/>
      <w:lang w:val="es-ES" w:eastAsia="es-ES"/>
    </w:rPr>
  </w:style>
  <w:style w:type="character" w:customStyle="1" w:styleId="Paragraph2Car">
    <w:name w:val="Paragraph 2 Car"/>
    <w:link w:val="Paragraph2"/>
    <w:rsid w:val="00AA5418"/>
    <w:rPr>
      <w:rFonts w:ascii="Arial" w:eastAsia="Times New Roman" w:hAnsi="Arial" w:cs="Arial"/>
      <w:sz w:val="20"/>
      <w:szCs w:val="24"/>
      <w:lang w:eastAsia="es-ES"/>
    </w:rPr>
  </w:style>
  <w:style w:type="paragraph" w:customStyle="1" w:styleId="Level1">
    <w:name w:val="Level 1"/>
    <w:basedOn w:val="Normal"/>
    <w:rsid w:val="00AA5418"/>
    <w:pPr>
      <w:tabs>
        <w:tab w:val="left" w:pos="709"/>
      </w:tabs>
      <w:spacing w:before="240"/>
      <w:jc w:val="both"/>
    </w:pPr>
    <w:rPr>
      <w:rFonts w:ascii="Arial" w:hAnsi="Arial" w:cs="Arial"/>
      <w:b/>
      <w:caps/>
      <w:sz w:val="20"/>
      <w:lang w:val="es-ES" w:eastAsia="es-ES"/>
    </w:rPr>
  </w:style>
  <w:style w:type="paragraph" w:customStyle="1" w:styleId="StyleLevel1Before12pt">
    <w:name w:val="Style Level 1 + Before:  12 pt"/>
    <w:basedOn w:val="Level1"/>
    <w:rsid w:val="00AA5418"/>
    <w:rPr>
      <w:rFonts w:cs="Times New Roman"/>
      <w:bCs/>
      <w:szCs w:val="20"/>
    </w:rPr>
  </w:style>
  <w:style w:type="paragraph" w:customStyle="1" w:styleId="Level3">
    <w:name w:val="Level 3"/>
    <w:basedOn w:val="Normal"/>
    <w:rsid w:val="00AA5418"/>
    <w:pPr>
      <w:keepNext/>
      <w:tabs>
        <w:tab w:val="num" w:pos="-703"/>
        <w:tab w:val="left" w:pos="720"/>
      </w:tabs>
      <w:spacing w:before="240"/>
      <w:ind w:left="1430" w:hanging="720"/>
      <w:jc w:val="both"/>
    </w:pPr>
    <w:rPr>
      <w:rFonts w:ascii="Arial" w:hAnsi="Arial" w:cs="Arial"/>
      <w:sz w:val="20"/>
      <w:lang w:val="es-ES" w:eastAsia="es-ES"/>
    </w:rPr>
  </w:style>
  <w:style w:type="paragraph" w:customStyle="1" w:styleId="Level4">
    <w:name w:val="Level 4"/>
    <w:basedOn w:val="Level3"/>
    <w:rsid w:val="00AA5418"/>
    <w:pPr>
      <w:tabs>
        <w:tab w:val="clear" w:pos="-703"/>
        <w:tab w:val="num" w:pos="851"/>
      </w:tabs>
      <w:ind w:left="1571"/>
    </w:pPr>
    <w:rPr>
      <w:lang w:val="es-PA"/>
    </w:rPr>
  </w:style>
  <w:style w:type="numbering" w:customStyle="1" w:styleId="NKLAC">
    <w:name w:val="NKLAC"/>
    <w:rsid w:val="00AA5418"/>
    <w:pPr>
      <w:numPr>
        <w:numId w:val="43"/>
      </w:numPr>
    </w:pPr>
  </w:style>
  <w:style w:type="table" w:customStyle="1" w:styleId="NKLACTabla">
    <w:name w:val="NKLACTabla"/>
    <w:basedOn w:val="Tablanormal"/>
    <w:rsid w:val="00AA5418"/>
    <w:pPr>
      <w:spacing w:after="0" w:line="240" w:lineRule="auto"/>
      <w:jc w:val="right"/>
    </w:pPr>
    <w:rPr>
      <w:rFonts w:ascii="Arial" w:eastAsia="Times New Roman" w:hAnsi="Arial" w:cs="Times New Roman"/>
      <w:sz w:val="20"/>
      <w:szCs w:val="20"/>
      <w:lang w:val="en-US"/>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paragraph" w:customStyle="1" w:styleId="NKTtloTab">
    <w:name w:val="NKTtloTab"/>
    <w:next w:val="Normal"/>
    <w:link w:val="NKTtloTabChar"/>
    <w:rsid w:val="00AA5418"/>
    <w:pPr>
      <w:keepNext/>
      <w:keepLines/>
      <w:spacing w:before="360" w:after="240" w:line="240" w:lineRule="auto"/>
      <w:ind w:left="720" w:right="720"/>
      <w:jc w:val="center"/>
    </w:pPr>
    <w:rPr>
      <w:rFonts w:ascii="Trebuchet MS" w:eastAsia="MS Mincho" w:hAnsi="Trebuchet MS" w:cs="Times New Roman"/>
      <w:b/>
      <w:sz w:val="20"/>
      <w:szCs w:val="24"/>
      <w:lang w:val="es-PA"/>
    </w:rPr>
  </w:style>
  <w:style w:type="paragraph" w:customStyle="1" w:styleId="NKTtloFig">
    <w:name w:val="NKTtloFig"/>
    <w:basedOn w:val="NKTtloTab"/>
    <w:next w:val="Normal"/>
    <w:rsid w:val="00AA5418"/>
    <w:pPr>
      <w:spacing w:before="240"/>
    </w:pPr>
  </w:style>
  <w:style w:type="paragraph" w:customStyle="1" w:styleId="ecxmsonormal">
    <w:name w:val="ecxmsonormal"/>
    <w:basedOn w:val="Normal"/>
    <w:rsid w:val="00AA5418"/>
    <w:pPr>
      <w:spacing w:after="324"/>
    </w:pPr>
    <w:rPr>
      <w:rFonts w:ascii="Calibri" w:hAnsi="Calibri"/>
      <w:sz w:val="20"/>
      <w:lang w:val="es-PE" w:eastAsia="es-PE"/>
    </w:rPr>
  </w:style>
  <w:style w:type="character" w:customStyle="1" w:styleId="ecxspelle">
    <w:name w:val="ecxspelle"/>
    <w:rsid w:val="00AA5418"/>
  </w:style>
  <w:style w:type="paragraph" w:customStyle="1" w:styleId="TITULO3">
    <w:name w:val="TITULO 3"/>
    <w:basedOn w:val="Normal"/>
    <w:next w:val="Normal"/>
    <w:rsid w:val="00AA5418"/>
    <w:pPr>
      <w:numPr>
        <w:ilvl w:val="2"/>
        <w:numId w:val="44"/>
      </w:numPr>
      <w:tabs>
        <w:tab w:val="left" w:pos="3124"/>
      </w:tabs>
      <w:spacing w:before="240" w:after="240"/>
      <w:jc w:val="both"/>
    </w:pPr>
    <w:rPr>
      <w:rFonts w:ascii="Trebuchet MS" w:eastAsia="MS Mincho" w:hAnsi="Trebuchet MS" w:cs="Arial"/>
      <w:b/>
      <w:sz w:val="28"/>
      <w:szCs w:val="20"/>
      <w:lang w:val="es-PE" w:eastAsia="ja-JP"/>
    </w:rPr>
  </w:style>
  <w:style w:type="paragraph" w:customStyle="1" w:styleId="TITULO4">
    <w:name w:val="TITULO 4"/>
    <w:basedOn w:val="TITULO3"/>
    <w:next w:val="Normal"/>
    <w:rsid w:val="00AA5418"/>
    <w:pPr>
      <w:numPr>
        <w:ilvl w:val="3"/>
      </w:numPr>
      <w:tabs>
        <w:tab w:val="clear" w:pos="3124"/>
        <w:tab w:val="clear" w:pos="4680"/>
        <w:tab w:val="num" w:pos="1080"/>
        <w:tab w:val="left" w:pos="3238"/>
      </w:tabs>
      <w:ind w:left="1080" w:hanging="720"/>
    </w:pPr>
    <w:rPr>
      <w:sz w:val="24"/>
    </w:rPr>
  </w:style>
  <w:style w:type="paragraph" w:customStyle="1" w:styleId="TITULO5">
    <w:name w:val="TITULO 5"/>
    <w:basedOn w:val="TITULO4"/>
    <w:next w:val="Normal"/>
    <w:autoRedefine/>
    <w:rsid w:val="00AA5418"/>
    <w:pPr>
      <w:numPr>
        <w:ilvl w:val="4"/>
      </w:numPr>
      <w:tabs>
        <w:tab w:val="clear" w:pos="3238"/>
        <w:tab w:val="clear" w:pos="5760"/>
        <w:tab w:val="left" w:pos="342"/>
        <w:tab w:val="num" w:pos="1440"/>
      </w:tabs>
      <w:ind w:left="1440" w:hanging="1080"/>
    </w:pPr>
    <w:rPr>
      <w:rFonts w:ascii="Arial" w:hAnsi="Arial"/>
      <w:sz w:val="22"/>
      <w:lang w:val="es-MX"/>
    </w:rPr>
  </w:style>
  <w:style w:type="character" w:customStyle="1" w:styleId="NKTtloTabChar">
    <w:name w:val="NKTtloTab Char"/>
    <w:link w:val="NKTtloTab"/>
    <w:rsid w:val="00AA5418"/>
    <w:rPr>
      <w:rFonts w:ascii="Trebuchet MS" w:eastAsia="MS Mincho" w:hAnsi="Trebuchet MS" w:cs="Times New Roman"/>
      <w:b/>
      <w:sz w:val="20"/>
      <w:szCs w:val="24"/>
      <w:lang w:val="es-PA"/>
    </w:rPr>
  </w:style>
  <w:style w:type="paragraph" w:customStyle="1" w:styleId="ListParagraph1">
    <w:name w:val="List Paragraph1"/>
    <w:basedOn w:val="Normal"/>
    <w:uiPriority w:val="34"/>
    <w:qFormat/>
    <w:rsid w:val="00AA5418"/>
    <w:pPr>
      <w:ind w:left="720"/>
    </w:pPr>
    <w:rPr>
      <w:rFonts w:ascii="Calibri" w:hAnsi="Calibri"/>
      <w:sz w:val="20"/>
    </w:rPr>
  </w:style>
  <w:style w:type="character" w:styleId="Nmerodelnea">
    <w:name w:val="line number"/>
    <w:basedOn w:val="Fuentedeprrafopredeter"/>
    <w:uiPriority w:val="99"/>
    <w:unhideWhenUsed/>
    <w:rsid w:val="00AA5418"/>
  </w:style>
  <w:style w:type="numbering" w:customStyle="1" w:styleId="Sinlista1">
    <w:name w:val="Sin lista1"/>
    <w:next w:val="Sinlista"/>
    <w:uiPriority w:val="99"/>
    <w:semiHidden/>
    <w:unhideWhenUsed/>
    <w:rsid w:val="00AA5418"/>
  </w:style>
  <w:style w:type="paragraph" w:customStyle="1" w:styleId="Seccin">
    <w:name w:val="Sección"/>
    <w:basedOn w:val="Normal"/>
    <w:rsid w:val="00AA5418"/>
    <w:pPr>
      <w:keepNext/>
      <w:spacing w:before="120"/>
      <w:jc w:val="center"/>
    </w:pPr>
    <w:rPr>
      <w:rFonts w:ascii="Arial" w:eastAsia="MS Mincho" w:hAnsi="Arial"/>
      <w:b/>
      <w:caps/>
      <w:sz w:val="20"/>
      <w:lang w:val="es-PA"/>
    </w:rPr>
  </w:style>
  <w:style w:type="paragraph" w:customStyle="1" w:styleId="EspecT1">
    <w:name w:val="EspecT1"/>
    <w:basedOn w:val="Normal"/>
    <w:link w:val="EspecT1Car"/>
    <w:rsid w:val="00AA5418"/>
    <w:pPr>
      <w:keepNext/>
      <w:tabs>
        <w:tab w:val="num" w:pos="720"/>
      </w:tabs>
      <w:spacing w:before="360"/>
    </w:pPr>
    <w:rPr>
      <w:rFonts w:ascii="Arial" w:eastAsia="MS Mincho" w:hAnsi="Arial"/>
      <w:caps/>
      <w:sz w:val="20"/>
    </w:rPr>
  </w:style>
  <w:style w:type="paragraph" w:customStyle="1" w:styleId="ESPECN2">
    <w:name w:val="ESPECN2"/>
    <w:basedOn w:val="Normal"/>
    <w:link w:val="ESPECN2Car"/>
    <w:rsid w:val="00AA5418"/>
    <w:pPr>
      <w:widowControl w:val="0"/>
      <w:tabs>
        <w:tab w:val="num" w:pos="720"/>
      </w:tabs>
      <w:spacing w:before="120"/>
      <w:ind w:left="720" w:hanging="720"/>
      <w:jc w:val="both"/>
    </w:pPr>
    <w:rPr>
      <w:rFonts w:ascii="Arial" w:eastAsia="MS Mincho" w:hAnsi="Arial"/>
      <w:sz w:val="20"/>
    </w:rPr>
  </w:style>
  <w:style w:type="paragraph" w:customStyle="1" w:styleId="EspecN3">
    <w:name w:val="EspecN3"/>
    <w:basedOn w:val="Normal"/>
    <w:link w:val="EspecN3Car"/>
    <w:rsid w:val="00AA5418"/>
    <w:pPr>
      <w:widowControl w:val="0"/>
      <w:tabs>
        <w:tab w:val="num" w:pos="1152"/>
      </w:tabs>
      <w:spacing w:before="120"/>
      <w:ind w:left="1152" w:hanging="432"/>
      <w:jc w:val="both"/>
    </w:pPr>
    <w:rPr>
      <w:rFonts w:ascii="Arial" w:eastAsia="MS Mincho" w:hAnsi="Arial"/>
      <w:sz w:val="20"/>
    </w:rPr>
  </w:style>
  <w:style w:type="character" w:customStyle="1" w:styleId="ESPECN2Car">
    <w:name w:val="ESPECN2 Car"/>
    <w:link w:val="ESPECN2"/>
    <w:locked/>
    <w:rsid w:val="00AA5418"/>
    <w:rPr>
      <w:rFonts w:ascii="Arial" w:eastAsia="MS Mincho" w:hAnsi="Arial" w:cs="Times New Roman"/>
      <w:sz w:val="20"/>
      <w:szCs w:val="24"/>
      <w:lang w:val="es-ES_tradnl"/>
    </w:rPr>
  </w:style>
  <w:style w:type="character" w:customStyle="1" w:styleId="EspecT1Car">
    <w:name w:val="EspecT1 Car"/>
    <w:link w:val="EspecT1"/>
    <w:locked/>
    <w:rsid w:val="00AA5418"/>
    <w:rPr>
      <w:rFonts w:ascii="Arial" w:eastAsia="MS Mincho" w:hAnsi="Arial" w:cs="Times New Roman"/>
      <w:caps/>
      <w:sz w:val="20"/>
      <w:szCs w:val="24"/>
      <w:lang w:val="es-ES_tradnl"/>
    </w:rPr>
  </w:style>
  <w:style w:type="character" w:customStyle="1" w:styleId="EspecN3Car">
    <w:name w:val="EspecN3 Car"/>
    <w:link w:val="EspecN3"/>
    <w:locked/>
    <w:rsid w:val="00AA5418"/>
    <w:rPr>
      <w:rFonts w:ascii="Arial" w:eastAsia="MS Mincho" w:hAnsi="Arial" w:cs="Times New Roman"/>
      <w:sz w:val="20"/>
      <w:szCs w:val="24"/>
      <w:lang w:val="es-ES_tradnl"/>
    </w:rPr>
  </w:style>
  <w:style w:type="numbering" w:customStyle="1" w:styleId="NKSpec">
    <w:name w:val="NKSpec"/>
    <w:rsid w:val="00AA5418"/>
    <w:pPr>
      <w:numPr>
        <w:numId w:val="45"/>
      </w:numPr>
    </w:pPr>
  </w:style>
  <w:style w:type="character" w:customStyle="1" w:styleId="st">
    <w:name w:val="st"/>
    <w:basedOn w:val="Fuentedeprrafopredeter"/>
    <w:rsid w:val="00AA5418"/>
  </w:style>
  <w:style w:type="paragraph" w:customStyle="1" w:styleId="Prrafodelista2">
    <w:name w:val="Párrafo de lista2"/>
    <w:basedOn w:val="Normal"/>
    <w:rsid w:val="00AA5418"/>
    <w:pPr>
      <w:ind w:left="720"/>
      <w:contextualSpacing/>
      <w:jc w:val="both"/>
    </w:pPr>
    <w:rPr>
      <w:rFonts w:ascii="Calibri" w:hAnsi="Calibri"/>
      <w:sz w:val="20"/>
      <w:szCs w:val="20"/>
    </w:rPr>
  </w:style>
  <w:style w:type="numbering" w:customStyle="1" w:styleId="Estilo1">
    <w:name w:val="Estilo1"/>
    <w:uiPriority w:val="99"/>
    <w:rsid w:val="00AA5418"/>
    <w:pPr>
      <w:numPr>
        <w:numId w:val="46"/>
      </w:numPr>
    </w:pPr>
  </w:style>
  <w:style w:type="numbering" w:customStyle="1" w:styleId="Estilo2">
    <w:name w:val="Estilo2"/>
    <w:uiPriority w:val="99"/>
    <w:rsid w:val="00AA5418"/>
    <w:pPr>
      <w:numPr>
        <w:numId w:val="47"/>
      </w:numPr>
    </w:pPr>
  </w:style>
  <w:style w:type="numbering" w:customStyle="1" w:styleId="Sinlista2">
    <w:name w:val="Sin lista2"/>
    <w:next w:val="Sinlista"/>
    <w:uiPriority w:val="99"/>
    <w:semiHidden/>
    <w:unhideWhenUsed/>
    <w:rsid w:val="00AA5418"/>
  </w:style>
  <w:style w:type="table" w:customStyle="1" w:styleId="Tablaconcuadrcula1">
    <w:name w:val="Tabla con cuadrícula1"/>
    <w:basedOn w:val="Tablanormal"/>
    <w:next w:val="Tablaconcuadrcula"/>
    <w:uiPriority w:val="59"/>
    <w:rsid w:val="00AA5418"/>
    <w:pPr>
      <w:spacing w:after="0" w:line="240" w:lineRule="auto"/>
    </w:pPr>
    <w:rPr>
      <w:rFonts w:ascii="Calibri" w:eastAsia="Calibri" w:hAnsi="Calibri" w:cs="Times New Roman"/>
      <w:sz w:val="20"/>
      <w:szCs w:val="20"/>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A5418"/>
  </w:style>
  <w:style w:type="paragraph" w:customStyle="1" w:styleId="Revision1">
    <w:name w:val="Revision1"/>
    <w:hidden/>
    <w:uiPriority w:val="99"/>
    <w:semiHidden/>
    <w:rsid w:val="00AA5418"/>
    <w:pPr>
      <w:spacing w:after="0" w:line="240" w:lineRule="auto"/>
    </w:pPr>
    <w:rPr>
      <w:rFonts w:ascii="Calibri" w:eastAsia="Times New Roman" w:hAnsi="Calibri" w:cs="Times New Roman"/>
      <w:sz w:val="20"/>
      <w:szCs w:val="20"/>
      <w:lang w:val="es-ES_tradnl"/>
    </w:rPr>
  </w:style>
  <w:style w:type="paragraph" w:customStyle="1" w:styleId="CM6">
    <w:name w:val="CM6"/>
    <w:basedOn w:val="Default"/>
    <w:next w:val="Default"/>
    <w:uiPriority w:val="99"/>
    <w:rsid w:val="00AA5418"/>
    <w:pPr>
      <w:widowControl w:val="0"/>
    </w:pPr>
    <w:rPr>
      <w:rFonts w:ascii="Arial" w:hAnsi="Arial" w:cs="Arial"/>
      <w:color w:val="auto"/>
      <w:sz w:val="20"/>
      <w:lang w:val="es-PA" w:eastAsia="es-PA"/>
    </w:rPr>
  </w:style>
  <w:style w:type="paragraph" w:customStyle="1" w:styleId="CM7">
    <w:name w:val="CM7"/>
    <w:basedOn w:val="Default"/>
    <w:next w:val="Default"/>
    <w:uiPriority w:val="99"/>
    <w:rsid w:val="00AA5418"/>
    <w:pPr>
      <w:widowControl w:val="0"/>
    </w:pPr>
    <w:rPr>
      <w:rFonts w:ascii="Arial" w:hAnsi="Arial" w:cs="Arial"/>
      <w:color w:val="auto"/>
      <w:sz w:val="20"/>
      <w:lang w:val="es-PA" w:eastAsia="es-PA"/>
    </w:rPr>
  </w:style>
  <w:style w:type="paragraph" w:customStyle="1" w:styleId="ParrafoPropuesta">
    <w:name w:val="ParrafoPropuesta"/>
    <w:basedOn w:val="Normal"/>
    <w:link w:val="ParrafoPropuestaChar"/>
    <w:autoRedefine/>
    <w:semiHidden/>
    <w:rsid w:val="00AA5418"/>
    <w:pPr>
      <w:keepNext/>
      <w:spacing w:before="120"/>
      <w:ind w:firstLine="426"/>
      <w:jc w:val="both"/>
    </w:pPr>
    <w:rPr>
      <w:rFonts w:ascii="Trebuchet MS" w:eastAsia="MS Mincho" w:hAnsi="Trebuchet MS" w:cs="Arial"/>
      <w:color w:val="000000"/>
      <w:sz w:val="20"/>
      <w:lang w:val="es-ES" w:eastAsia="ja-JP"/>
    </w:rPr>
  </w:style>
  <w:style w:type="character" w:customStyle="1" w:styleId="ParrafoPropuestaChar">
    <w:name w:val="ParrafoPropuesta Char"/>
    <w:link w:val="ParrafoPropuesta"/>
    <w:semiHidden/>
    <w:rsid w:val="00AA5418"/>
    <w:rPr>
      <w:rFonts w:ascii="Trebuchet MS" w:eastAsia="MS Mincho" w:hAnsi="Trebuchet MS" w:cs="Arial"/>
      <w:color w:val="000000"/>
      <w:sz w:val="20"/>
      <w:szCs w:val="24"/>
      <w:lang w:eastAsia="ja-JP"/>
    </w:rPr>
  </w:style>
  <w:style w:type="paragraph" w:customStyle="1" w:styleId="xl349">
    <w:name w:val="xl349"/>
    <w:basedOn w:val="Normal"/>
    <w:rsid w:val="00AA5418"/>
    <w:pPr>
      <w:spacing w:before="100" w:beforeAutospacing="1" w:after="100" w:afterAutospacing="1"/>
      <w:jc w:val="center"/>
      <w:textAlignment w:val="center"/>
    </w:pPr>
    <w:rPr>
      <w:rFonts w:ascii="Calibri" w:hAnsi="Calibri"/>
      <w:sz w:val="20"/>
      <w:lang w:val="en-US"/>
    </w:rPr>
  </w:style>
  <w:style w:type="paragraph" w:customStyle="1" w:styleId="xl350">
    <w:name w:val="xl350"/>
    <w:basedOn w:val="Normal"/>
    <w:rsid w:val="00AA54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lang w:val="en-US"/>
    </w:rPr>
  </w:style>
  <w:style w:type="paragraph" w:customStyle="1" w:styleId="xl351">
    <w:name w:val="xl351"/>
    <w:basedOn w:val="Normal"/>
    <w:rsid w:val="00AA5418"/>
    <w:pPr>
      <w:spacing w:before="100" w:beforeAutospacing="1" w:after="100" w:afterAutospacing="1"/>
      <w:jc w:val="center"/>
      <w:textAlignment w:val="center"/>
    </w:pPr>
    <w:rPr>
      <w:rFonts w:ascii="Calibri" w:hAnsi="Calibri"/>
      <w:b/>
      <w:bCs/>
      <w:sz w:val="20"/>
      <w:lang w:val="en-US"/>
    </w:rPr>
  </w:style>
  <w:style w:type="paragraph" w:customStyle="1" w:styleId="xl352">
    <w:name w:val="xl352"/>
    <w:basedOn w:val="Normal"/>
    <w:rsid w:val="00AA54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lang w:val="en-US"/>
    </w:rPr>
  </w:style>
  <w:style w:type="paragraph" w:customStyle="1" w:styleId="xl353">
    <w:name w:val="xl353"/>
    <w:basedOn w:val="Normal"/>
    <w:rsid w:val="00AA54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0"/>
      <w:lang w:val="en-US"/>
    </w:rPr>
  </w:style>
  <w:style w:type="paragraph" w:customStyle="1" w:styleId="xl354">
    <w:name w:val="xl354"/>
    <w:basedOn w:val="Normal"/>
    <w:rsid w:val="00AA5418"/>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lang w:val="en-US"/>
    </w:rPr>
  </w:style>
  <w:style w:type="paragraph" w:customStyle="1" w:styleId="xl355">
    <w:name w:val="xl355"/>
    <w:basedOn w:val="Normal"/>
    <w:rsid w:val="00AA5418"/>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lang w:val="en-US"/>
    </w:rPr>
  </w:style>
  <w:style w:type="paragraph" w:customStyle="1" w:styleId="xl356">
    <w:name w:val="xl356"/>
    <w:basedOn w:val="Normal"/>
    <w:rsid w:val="00AA5418"/>
    <w:pPr>
      <w:pBdr>
        <w:top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sz w:val="52"/>
      <w:szCs w:val="52"/>
      <w:lang w:val="en-US"/>
    </w:rPr>
  </w:style>
  <w:style w:type="paragraph" w:customStyle="1" w:styleId="xl357">
    <w:name w:val="xl357"/>
    <w:basedOn w:val="Normal"/>
    <w:rsid w:val="00AA54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0"/>
      <w:lang w:val="en-US"/>
    </w:rPr>
  </w:style>
  <w:style w:type="paragraph" w:customStyle="1" w:styleId="xl358">
    <w:name w:val="xl358"/>
    <w:basedOn w:val="Normal"/>
    <w:rsid w:val="00AA54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0"/>
      <w:lang w:val="en-US"/>
    </w:rPr>
  </w:style>
  <w:style w:type="paragraph" w:customStyle="1" w:styleId="xl359">
    <w:name w:val="xl359"/>
    <w:basedOn w:val="Normal"/>
    <w:rsid w:val="00AA54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lang w:val="en-US"/>
    </w:rPr>
  </w:style>
  <w:style w:type="paragraph" w:customStyle="1" w:styleId="FinSecc">
    <w:name w:val="FinSecc"/>
    <w:basedOn w:val="Normal"/>
    <w:link w:val="FinSeccCar"/>
    <w:rsid w:val="00AA5418"/>
    <w:pPr>
      <w:widowControl w:val="0"/>
      <w:spacing w:before="960"/>
      <w:jc w:val="center"/>
    </w:pPr>
    <w:rPr>
      <w:rFonts w:ascii="Arial" w:eastAsia="MS Mincho" w:hAnsi="Arial"/>
      <w:b/>
      <w:caps/>
      <w:sz w:val="22"/>
      <w:lang w:val="es-PA"/>
    </w:rPr>
  </w:style>
  <w:style w:type="character" w:customStyle="1" w:styleId="FinSeccCar">
    <w:name w:val="FinSecc Car"/>
    <w:link w:val="FinSecc"/>
    <w:locked/>
    <w:rsid w:val="00AA5418"/>
    <w:rPr>
      <w:rFonts w:ascii="Arial" w:eastAsia="MS Mincho" w:hAnsi="Arial" w:cs="Times New Roman"/>
      <w:b/>
      <w:caps/>
      <w:szCs w:val="24"/>
      <w:lang w:val="es-PA"/>
    </w:rPr>
  </w:style>
  <w:style w:type="paragraph" w:customStyle="1" w:styleId="EspecN4">
    <w:name w:val="EspecN4"/>
    <w:basedOn w:val="Normal"/>
    <w:rsid w:val="00AA5418"/>
    <w:pPr>
      <w:widowControl w:val="0"/>
      <w:spacing w:before="120"/>
      <w:jc w:val="both"/>
    </w:pPr>
    <w:rPr>
      <w:rFonts w:ascii="Arial" w:eastAsia="MS Mincho" w:hAnsi="Arial"/>
      <w:sz w:val="22"/>
      <w:lang w:val="es-PA"/>
    </w:rPr>
  </w:style>
  <w:style w:type="paragraph" w:customStyle="1" w:styleId="A0">
    <w:name w:val="A."/>
    <w:basedOn w:val="Normal"/>
    <w:link w:val="ACar"/>
    <w:autoRedefine/>
    <w:rsid w:val="00AA5418"/>
    <w:pPr>
      <w:widowControl w:val="0"/>
      <w:spacing w:before="120"/>
      <w:ind w:left="720" w:hanging="720"/>
      <w:jc w:val="both"/>
    </w:pPr>
    <w:rPr>
      <w:rFonts w:ascii="Arial" w:eastAsia="MS Mincho" w:hAnsi="Arial"/>
      <w:sz w:val="22"/>
      <w:lang w:val="es-PA"/>
    </w:rPr>
  </w:style>
  <w:style w:type="paragraph" w:customStyle="1" w:styleId="10">
    <w:name w:val="1."/>
    <w:basedOn w:val="Normal"/>
    <w:link w:val="1Car"/>
    <w:autoRedefine/>
    <w:uiPriority w:val="99"/>
    <w:unhideWhenUsed/>
    <w:rsid w:val="00AA5418"/>
    <w:pPr>
      <w:spacing w:before="60"/>
      <w:ind w:left="720" w:hanging="720"/>
      <w:jc w:val="both"/>
    </w:pPr>
    <w:rPr>
      <w:rFonts w:ascii="Arial" w:hAnsi="Arial" w:cs="Arial"/>
      <w:sz w:val="20"/>
      <w:szCs w:val="20"/>
      <w:lang w:val="es-MX"/>
    </w:rPr>
  </w:style>
  <w:style w:type="character" w:customStyle="1" w:styleId="ACar">
    <w:name w:val="A. Car"/>
    <w:link w:val="A0"/>
    <w:locked/>
    <w:rsid w:val="00AA5418"/>
    <w:rPr>
      <w:rFonts w:ascii="Arial" w:eastAsia="MS Mincho" w:hAnsi="Arial" w:cs="Times New Roman"/>
      <w:szCs w:val="24"/>
      <w:lang w:val="es-PA"/>
    </w:rPr>
  </w:style>
  <w:style w:type="character" w:customStyle="1" w:styleId="1Car">
    <w:name w:val="1. Car"/>
    <w:link w:val="10"/>
    <w:uiPriority w:val="99"/>
    <w:locked/>
    <w:rsid w:val="00AA5418"/>
    <w:rPr>
      <w:rFonts w:ascii="Arial" w:eastAsia="Times New Roman" w:hAnsi="Arial" w:cs="Arial"/>
      <w:sz w:val="20"/>
      <w:szCs w:val="20"/>
      <w:lang w:val="es-MX"/>
    </w:rPr>
  </w:style>
  <w:style w:type="paragraph" w:customStyle="1" w:styleId="Siglas">
    <w:name w:val="Siglas"/>
    <w:basedOn w:val="Normal"/>
    <w:autoRedefine/>
    <w:semiHidden/>
    <w:rsid w:val="00AA5418"/>
    <w:pPr>
      <w:widowControl w:val="0"/>
      <w:spacing w:before="60"/>
      <w:ind w:left="432" w:right="-178"/>
    </w:pPr>
    <w:rPr>
      <w:rFonts w:ascii="Arial" w:eastAsia="MS Mincho" w:hAnsi="Arial"/>
      <w:sz w:val="22"/>
      <w:lang w:eastAsia="ja-JP"/>
    </w:rPr>
  </w:style>
  <w:style w:type="character" w:customStyle="1" w:styleId="ft">
    <w:name w:val="ft"/>
    <w:basedOn w:val="Fuentedeprrafopredeter"/>
    <w:rsid w:val="00AA5418"/>
  </w:style>
  <w:style w:type="paragraph" w:customStyle="1" w:styleId="pARRAFOCAPITULO">
    <w:name w:val="pARRAFO CAPITULO"/>
    <w:basedOn w:val="Sangradetextonormal"/>
    <w:uiPriority w:val="99"/>
    <w:rsid w:val="00AA5418"/>
    <w:pPr>
      <w:suppressAutoHyphens w:val="0"/>
      <w:ind w:left="426" w:firstLine="0"/>
    </w:pPr>
    <w:rPr>
      <w:rFonts w:ascii="Arial" w:hAnsi="Arial" w:cs="Arial"/>
      <w:spacing w:val="0"/>
      <w:sz w:val="20"/>
      <w:szCs w:val="20"/>
      <w:lang w:eastAsia="es-ES"/>
    </w:rPr>
  </w:style>
  <w:style w:type="paragraph" w:customStyle="1" w:styleId="tabladata">
    <w:name w:val="tabla data"/>
    <w:basedOn w:val="Normal"/>
    <w:autoRedefine/>
    <w:unhideWhenUsed/>
    <w:rsid w:val="00AA5418"/>
    <w:pPr>
      <w:tabs>
        <w:tab w:val="left" w:pos="709"/>
      </w:tabs>
      <w:spacing w:before="20" w:after="20"/>
      <w:jc w:val="center"/>
    </w:pPr>
    <w:rPr>
      <w:rFonts w:ascii="Calibri" w:hAnsi="Calibri"/>
      <w:sz w:val="20"/>
      <w:szCs w:val="20"/>
      <w:lang w:val="es-PE"/>
    </w:rPr>
  </w:style>
  <w:style w:type="paragraph" w:customStyle="1" w:styleId="Textodenotaalfinal">
    <w:name w:val="Texto de nota al final"/>
    <w:basedOn w:val="Normal"/>
    <w:unhideWhenUsed/>
    <w:rsid w:val="00AA5418"/>
    <w:pPr>
      <w:widowControl w:val="0"/>
      <w:spacing w:before="120"/>
      <w:jc w:val="both"/>
    </w:pPr>
    <w:rPr>
      <w:rFonts w:ascii="Arial" w:eastAsia="MS Mincho" w:hAnsi="Arial"/>
      <w:sz w:val="20"/>
      <w:lang w:val="es-PA"/>
    </w:rPr>
  </w:style>
  <w:style w:type="paragraph" w:customStyle="1" w:styleId="a1">
    <w:name w:val="a."/>
    <w:basedOn w:val="Normal"/>
    <w:uiPriority w:val="99"/>
    <w:unhideWhenUsed/>
    <w:rsid w:val="00AA5418"/>
    <w:pPr>
      <w:widowControl w:val="0"/>
      <w:spacing w:before="60"/>
      <w:ind w:left="1560" w:hanging="426"/>
      <w:jc w:val="both"/>
    </w:pPr>
    <w:rPr>
      <w:rFonts w:ascii="Arial" w:eastAsia="MS Mincho" w:hAnsi="Arial"/>
      <w:sz w:val="20"/>
      <w:lang w:val="es-PA"/>
    </w:rPr>
  </w:style>
  <w:style w:type="paragraph" w:customStyle="1" w:styleId="11">
    <w:name w:val="1)"/>
    <w:basedOn w:val="Normal"/>
    <w:autoRedefine/>
    <w:uiPriority w:val="99"/>
    <w:unhideWhenUsed/>
    <w:rsid w:val="00AA5418"/>
    <w:pPr>
      <w:widowControl w:val="0"/>
      <w:spacing w:before="60"/>
      <w:ind w:left="1984" w:hanging="425"/>
      <w:jc w:val="both"/>
    </w:pPr>
    <w:rPr>
      <w:rFonts w:ascii="Calibri" w:eastAsia="?l?r ??’c" w:hAnsi="Calibri"/>
      <w:b/>
      <w:sz w:val="22"/>
      <w:szCs w:val="20"/>
    </w:rPr>
  </w:style>
  <w:style w:type="paragraph" w:customStyle="1" w:styleId="NormalIndentadoA">
    <w:name w:val="Normal Indentado A."/>
    <w:basedOn w:val="Normal"/>
    <w:autoRedefine/>
    <w:uiPriority w:val="99"/>
    <w:rsid w:val="00AA5418"/>
    <w:pPr>
      <w:widowControl w:val="0"/>
      <w:spacing w:before="120" w:after="120"/>
      <w:ind w:left="709"/>
      <w:jc w:val="both"/>
    </w:pPr>
    <w:rPr>
      <w:rFonts w:ascii="Calibri" w:eastAsia="MS Mincho" w:hAnsi="Calibri"/>
      <w:b/>
      <w:sz w:val="22"/>
      <w:szCs w:val="20"/>
      <w:lang w:eastAsia="es-PR"/>
    </w:rPr>
  </w:style>
  <w:style w:type="paragraph" w:customStyle="1" w:styleId="TablaData0">
    <w:name w:val="Tabla Data"/>
    <w:basedOn w:val="Normal"/>
    <w:autoRedefine/>
    <w:unhideWhenUsed/>
    <w:rsid w:val="00AA5418"/>
    <w:pPr>
      <w:widowControl w:val="0"/>
      <w:spacing w:before="40" w:after="40" w:line="240" w:lineRule="exact"/>
      <w:jc w:val="both"/>
    </w:pPr>
    <w:rPr>
      <w:rFonts w:ascii="Arial" w:eastAsia="MS Mincho" w:hAnsi="Arial"/>
      <w:sz w:val="22"/>
      <w:lang w:val="es-PE"/>
    </w:rPr>
  </w:style>
  <w:style w:type="paragraph" w:customStyle="1" w:styleId="TablaTtulo">
    <w:name w:val="Tabla Título"/>
    <w:basedOn w:val="Normal"/>
    <w:autoRedefine/>
    <w:unhideWhenUsed/>
    <w:rsid w:val="00AA5418"/>
    <w:pPr>
      <w:widowControl w:val="0"/>
      <w:spacing w:before="40" w:after="40" w:line="240" w:lineRule="exact"/>
      <w:jc w:val="center"/>
    </w:pPr>
    <w:rPr>
      <w:rFonts w:ascii="Arial" w:eastAsia="MS Mincho" w:hAnsi="Arial"/>
      <w:b/>
      <w:caps/>
      <w:sz w:val="20"/>
      <w:lang w:val="es-PE"/>
    </w:rPr>
  </w:style>
  <w:style w:type="paragraph" w:customStyle="1" w:styleId="TableHeading">
    <w:name w:val="Table Heading"/>
    <w:basedOn w:val="Normal"/>
    <w:next w:val="Normal"/>
    <w:autoRedefine/>
    <w:unhideWhenUsed/>
    <w:rsid w:val="00AA5418"/>
    <w:pPr>
      <w:widowControl w:val="0"/>
      <w:spacing w:before="40" w:after="40"/>
      <w:jc w:val="center"/>
    </w:pPr>
    <w:rPr>
      <w:rFonts w:ascii="Arial" w:eastAsia="MS Mincho" w:hAnsi="Arial"/>
      <w:b/>
      <w:sz w:val="22"/>
      <w:lang w:val="es-PE"/>
    </w:rPr>
  </w:style>
  <w:style w:type="paragraph" w:customStyle="1" w:styleId="datatabla">
    <w:name w:val="data tabla"/>
    <w:basedOn w:val="Normal"/>
    <w:autoRedefine/>
    <w:uiPriority w:val="99"/>
    <w:unhideWhenUsed/>
    <w:rsid w:val="00AA5418"/>
    <w:pPr>
      <w:widowControl w:val="0"/>
    </w:pPr>
    <w:rPr>
      <w:rFonts w:ascii="Calibri" w:hAnsi="Calibri"/>
      <w:b/>
      <w:color w:val="000000"/>
      <w:sz w:val="20"/>
      <w:szCs w:val="20"/>
      <w:lang w:val="en-US"/>
    </w:rPr>
  </w:style>
  <w:style w:type="paragraph" w:customStyle="1" w:styleId="Datatabla0">
    <w:name w:val="Data tabla"/>
    <w:basedOn w:val="Normal"/>
    <w:autoRedefine/>
    <w:uiPriority w:val="99"/>
    <w:unhideWhenUsed/>
    <w:rsid w:val="00AA5418"/>
    <w:pPr>
      <w:widowControl w:val="0"/>
      <w:jc w:val="center"/>
    </w:pPr>
    <w:rPr>
      <w:rFonts w:ascii="Calibri" w:hAnsi="Calibri"/>
      <w:b/>
      <w:sz w:val="20"/>
      <w:szCs w:val="20"/>
      <w:lang w:val="es-MX"/>
    </w:rPr>
  </w:style>
  <w:style w:type="paragraph" w:customStyle="1" w:styleId="NormalIndentado1">
    <w:name w:val="Normal Indentado 1."/>
    <w:basedOn w:val="Normal"/>
    <w:autoRedefine/>
    <w:uiPriority w:val="99"/>
    <w:rsid w:val="00AA5418"/>
    <w:pPr>
      <w:spacing w:before="60"/>
      <w:ind w:left="1134"/>
      <w:jc w:val="both"/>
    </w:pPr>
    <w:rPr>
      <w:rFonts w:ascii="Calibri" w:hAnsi="Calibri"/>
      <w:sz w:val="20"/>
      <w:szCs w:val="20"/>
      <w:lang w:val="es-PE"/>
    </w:rPr>
  </w:style>
  <w:style w:type="paragraph" w:customStyle="1" w:styleId="101">
    <w:name w:val="1.01"/>
    <w:basedOn w:val="Normal"/>
    <w:autoRedefine/>
    <w:rsid w:val="00AA5418"/>
    <w:pPr>
      <w:keepNext/>
      <w:widowControl w:val="0"/>
      <w:spacing w:before="120"/>
      <w:ind w:left="709" w:hanging="709"/>
      <w:jc w:val="both"/>
    </w:pPr>
    <w:rPr>
      <w:rFonts w:ascii="Arial" w:eastAsia="MS Mincho" w:hAnsi="Arial"/>
      <w:sz w:val="22"/>
      <w:lang w:val="es-PA"/>
    </w:rPr>
  </w:style>
  <w:style w:type="paragraph" w:customStyle="1" w:styleId="Tabladata1">
    <w:name w:val="Tabla data"/>
    <w:basedOn w:val="Normal"/>
    <w:autoRedefine/>
    <w:unhideWhenUsed/>
    <w:rsid w:val="00AA5418"/>
    <w:pPr>
      <w:tabs>
        <w:tab w:val="left" w:pos="705"/>
      </w:tabs>
      <w:spacing w:before="40" w:after="40"/>
      <w:jc w:val="both"/>
    </w:pPr>
    <w:rPr>
      <w:rFonts w:ascii="Calibri" w:hAnsi="Calibri"/>
      <w:sz w:val="22"/>
      <w:szCs w:val="20"/>
    </w:rPr>
  </w:style>
  <w:style w:type="character" w:customStyle="1" w:styleId="Texto1Char">
    <w:name w:val="Texto 1 Char"/>
    <w:unhideWhenUsed/>
    <w:rsid w:val="00AA5418"/>
    <w:rPr>
      <w:rFonts w:ascii="Trebuchet MS" w:eastAsia="MS Mincho" w:hAnsi="Trebuchet MS"/>
      <w:lang w:val="es-PA" w:eastAsia="zh-CN" w:bidi="ar-SA"/>
    </w:rPr>
  </w:style>
  <w:style w:type="paragraph" w:customStyle="1" w:styleId="NKTexto">
    <w:name w:val="NKTexto"/>
    <w:basedOn w:val="Normal"/>
    <w:link w:val="NKTextoCar"/>
    <w:rsid w:val="00AA5418"/>
    <w:pPr>
      <w:spacing w:before="120"/>
      <w:ind w:firstLine="426"/>
      <w:jc w:val="both"/>
    </w:pPr>
    <w:rPr>
      <w:rFonts w:ascii="Trebuchet MS" w:eastAsia="MS Mincho" w:hAnsi="Trebuchet MS" w:cs="MS Mincho"/>
      <w:sz w:val="20"/>
      <w:lang w:val="es-PA"/>
    </w:rPr>
  </w:style>
  <w:style w:type="character" w:customStyle="1" w:styleId="NKTextoCar">
    <w:name w:val="NKTexto Car"/>
    <w:link w:val="NKTexto"/>
    <w:rsid w:val="00AA5418"/>
    <w:rPr>
      <w:rFonts w:ascii="Trebuchet MS" w:eastAsia="MS Mincho" w:hAnsi="Trebuchet MS" w:cs="MS Mincho"/>
      <w:sz w:val="20"/>
      <w:szCs w:val="24"/>
      <w:lang w:val="es-PA"/>
    </w:rPr>
  </w:style>
  <w:style w:type="paragraph" w:customStyle="1" w:styleId="Nmero1">
    <w:name w:val="Número 1."/>
    <w:basedOn w:val="Sangradetextonormal"/>
    <w:autoRedefine/>
    <w:uiPriority w:val="99"/>
    <w:rsid w:val="00AA5418"/>
    <w:pPr>
      <w:widowControl w:val="0"/>
      <w:suppressAutoHyphens w:val="0"/>
      <w:spacing w:before="60"/>
      <w:ind w:left="1134" w:hanging="425"/>
    </w:pPr>
    <w:rPr>
      <w:rFonts w:ascii="Calibri" w:hAnsi="Calibri"/>
      <w:spacing w:val="0"/>
      <w:sz w:val="20"/>
      <w:szCs w:val="20"/>
      <w:lang w:val="es-PE" w:eastAsia="es-ES"/>
    </w:rPr>
  </w:style>
  <w:style w:type="paragraph" w:customStyle="1" w:styleId="Normalsinindent">
    <w:name w:val="Normal (sin indent)"/>
    <w:basedOn w:val="Normal"/>
    <w:semiHidden/>
    <w:rsid w:val="00AA5418"/>
    <w:pPr>
      <w:widowControl w:val="0"/>
      <w:tabs>
        <w:tab w:val="left" w:pos="1843"/>
      </w:tabs>
      <w:spacing w:before="120"/>
      <w:jc w:val="both"/>
    </w:pPr>
    <w:rPr>
      <w:rFonts w:ascii="Arial" w:eastAsia="MS Mincho" w:hAnsi="Arial"/>
      <w:sz w:val="22"/>
      <w:lang w:val="es-PE"/>
    </w:rPr>
  </w:style>
  <w:style w:type="paragraph" w:customStyle="1" w:styleId="TtuloSeccin">
    <w:name w:val="Título Sección"/>
    <w:basedOn w:val="Ttulo1"/>
    <w:autoRedefine/>
    <w:rsid w:val="00AA5418"/>
    <w:pPr>
      <w:widowControl w:val="0"/>
      <w:suppressAutoHyphens w:val="0"/>
      <w:spacing w:after="360"/>
    </w:pPr>
    <w:rPr>
      <w:rFonts w:ascii="Times New Roman" w:eastAsia="MS Mincho" w:hAnsi="Times New Roman" w:cs="Arial"/>
      <w:caps/>
      <w:spacing w:val="0"/>
      <w:kern w:val="28"/>
      <w:sz w:val="24"/>
      <w:szCs w:val="20"/>
      <w:lang w:val="es-PE" w:eastAsia="es-ES"/>
    </w:rPr>
  </w:style>
  <w:style w:type="paragraph" w:customStyle="1" w:styleId="PARTE1">
    <w:name w:val="PARTE 1"/>
    <w:basedOn w:val="Normal"/>
    <w:autoRedefine/>
    <w:semiHidden/>
    <w:rsid w:val="00AA5418"/>
    <w:pPr>
      <w:widowControl w:val="0"/>
      <w:spacing w:before="240"/>
      <w:jc w:val="both"/>
    </w:pPr>
    <w:rPr>
      <w:rFonts w:ascii="Arial" w:eastAsia="MS Mincho" w:hAnsi="Arial"/>
      <w:b/>
      <w:caps/>
      <w:sz w:val="22"/>
      <w:lang w:val="es-PA"/>
    </w:rPr>
  </w:style>
  <w:style w:type="paragraph" w:customStyle="1" w:styleId="Nmeros">
    <w:name w:val="Números"/>
    <w:basedOn w:val="Normal"/>
    <w:autoRedefine/>
    <w:semiHidden/>
    <w:rsid w:val="00AA5418"/>
    <w:pPr>
      <w:widowControl w:val="0"/>
      <w:numPr>
        <w:numId w:val="48"/>
      </w:numPr>
      <w:spacing w:before="60"/>
      <w:jc w:val="both"/>
    </w:pPr>
    <w:rPr>
      <w:rFonts w:ascii="Arial" w:eastAsia="MS Mincho" w:hAnsi="Arial" w:cs="Arial"/>
      <w:sz w:val="22"/>
      <w:lang w:val="es-PA"/>
    </w:rPr>
  </w:style>
  <w:style w:type="paragraph" w:customStyle="1" w:styleId="TtuloFindeSeccin">
    <w:name w:val="Título Fin de Sección"/>
    <w:basedOn w:val="Normal"/>
    <w:autoRedefine/>
    <w:semiHidden/>
    <w:rsid w:val="00AA5418"/>
    <w:pPr>
      <w:widowControl w:val="0"/>
      <w:spacing w:before="240"/>
      <w:jc w:val="center"/>
    </w:pPr>
    <w:rPr>
      <w:rFonts w:ascii="Arial" w:eastAsia="MS Mincho" w:hAnsi="Arial"/>
      <w:b/>
      <w:caps/>
      <w:sz w:val="22"/>
    </w:rPr>
  </w:style>
  <w:style w:type="character" w:customStyle="1" w:styleId="CarCar3">
    <w:name w:val="Car Car3"/>
    <w:rsid w:val="00AA5418"/>
    <w:rPr>
      <w:sz w:val="24"/>
      <w:lang w:val="es-MX" w:eastAsia="en-US" w:bidi="ar-SA"/>
    </w:rPr>
  </w:style>
  <w:style w:type="paragraph" w:customStyle="1" w:styleId="Texttabla">
    <w:name w:val="Text tabla"/>
    <w:basedOn w:val="Normal"/>
    <w:autoRedefine/>
    <w:unhideWhenUsed/>
    <w:rsid w:val="00AA5418"/>
    <w:pPr>
      <w:spacing w:before="60" w:after="60"/>
      <w:jc w:val="center"/>
    </w:pPr>
    <w:rPr>
      <w:rFonts w:ascii="Calibri" w:hAnsi="Calibri"/>
      <w:color w:val="000000"/>
      <w:sz w:val="22"/>
      <w:szCs w:val="20"/>
      <w:lang w:val="en-US"/>
    </w:rPr>
  </w:style>
  <w:style w:type="paragraph" w:customStyle="1" w:styleId="NormalIndentadaA">
    <w:name w:val="Normal Indentada A."/>
    <w:basedOn w:val="Sangradetextonormal"/>
    <w:autoRedefine/>
    <w:uiPriority w:val="99"/>
    <w:rsid w:val="00AA5418"/>
    <w:pPr>
      <w:widowControl w:val="0"/>
      <w:numPr>
        <w:ilvl w:val="12"/>
      </w:numPr>
      <w:suppressAutoHyphens w:val="0"/>
      <w:spacing w:before="120" w:after="120"/>
      <w:ind w:left="709" w:hanging="720"/>
    </w:pPr>
    <w:rPr>
      <w:rFonts w:ascii="Calibri" w:eastAsia="MS Mincho" w:hAnsi="Calibri"/>
      <w:b/>
      <w:spacing w:val="0"/>
      <w:sz w:val="22"/>
      <w:szCs w:val="20"/>
    </w:rPr>
  </w:style>
  <w:style w:type="paragraph" w:customStyle="1" w:styleId="TABLATITULO">
    <w:name w:val="TABLA TITULO"/>
    <w:basedOn w:val="Normal"/>
    <w:autoRedefine/>
    <w:unhideWhenUsed/>
    <w:rsid w:val="00AA5418"/>
    <w:pPr>
      <w:widowControl w:val="0"/>
      <w:spacing w:before="40" w:after="40"/>
      <w:jc w:val="center"/>
    </w:pPr>
    <w:rPr>
      <w:rFonts w:ascii="Calibri" w:eastAsia="?l?r ??’c" w:hAnsi="Calibri"/>
      <w:caps/>
      <w:sz w:val="22"/>
      <w:szCs w:val="20"/>
    </w:rPr>
  </w:style>
  <w:style w:type="paragraph" w:customStyle="1" w:styleId="TABLADATA2">
    <w:name w:val="TABLA DATA"/>
    <w:basedOn w:val="Normal"/>
    <w:autoRedefine/>
    <w:unhideWhenUsed/>
    <w:rsid w:val="00AA5418"/>
    <w:pPr>
      <w:widowControl w:val="0"/>
      <w:spacing w:before="40" w:after="40"/>
      <w:jc w:val="center"/>
    </w:pPr>
    <w:rPr>
      <w:rFonts w:ascii="Calibri" w:eastAsia="?l?r ??’c" w:hAnsi="Calibri"/>
      <w:b/>
      <w:sz w:val="22"/>
      <w:szCs w:val="20"/>
    </w:rPr>
  </w:style>
  <w:style w:type="character" w:customStyle="1" w:styleId="CarCar31">
    <w:name w:val="Car Car31"/>
    <w:uiPriority w:val="99"/>
    <w:semiHidden/>
    <w:unhideWhenUsed/>
    <w:rsid w:val="00AA5418"/>
    <w:rPr>
      <w:rFonts w:cs="Times New Roman"/>
      <w:bCs/>
      <w:sz w:val="24"/>
      <w:szCs w:val="24"/>
      <w:lang w:val="es-MX" w:eastAsia="en-US" w:bidi="ar-SA"/>
    </w:rPr>
  </w:style>
  <w:style w:type="paragraph" w:customStyle="1" w:styleId="Equation">
    <w:name w:val="Equation"/>
    <w:basedOn w:val="Normal"/>
    <w:next w:val="Normal"/>
    <w:uiPriority w:val="99"/>
    <w:rsid w:val="00AA5418"/>
    <w:pPr>
      <w:spacing w:before="120"/>
      <w:jc w:val="center"/>
    </w:pPr>
    <w:rPr>
      <w:rFonts w:ascii="Arial" w:eastAsia="MS Mincho" w:hAnsi="Arial"/>
      <w:sz w:val="22"/>
      <w:lang w:val="es-PA"/>
    </w:rPr>
  </w:style>
  <w:style w:type="paragraph" w:customStyle="1" w:styleId="Tabledata">
    <w:name w:val="Table data"/>
    <w:basedOn w:val="Normal"/>
    <w:autoRedefine/>
    <w:unhideWhenUsed/>
    <w:rsid w:val="00AA5418"/>
    <w:pPr>
      <w:spacing w:before="40" w:after="40"/>
      <w:jc w:val="center"/>
    </w:pPr>
    <w:rPr>
      <w:rFonts w:ascii="Arial" w:eastAsia="MS Mincho" w:hAnsi="Arial"/>
      <w:sz w:val="22"/>
      <w:lang w:val="es-PA"/>
    </w:rPr>
  </w:style>
  <w:style w:type="paragraph" w:customStyle="1" w:styleId="Where">
    <w:name w:val="Where"/>
    <w:basedOn w:val="Normal"/>
    <w:unhideWhenUsed/>
    <w:rsid w:val="00AA5418"/>
    <w:pPr>
      <w:tabs>
        <w:tab w:val="left" w:pos="2160"/>
        <w:tab w:val="left" w:pos="2880"/>
      </w:tabs>
      <w:spacing w:before="120"/>
      <w:ind w:left="2160" w:hanging="1080"/>
    </w:pPr>
    <w:rPr>
      <w:rFonts w:ascii="Arial" w:eastAsia="MS Mincho" w:hAnsi="Arial"/>
      <w:sz w:val="22"/>
      <w:lang w:val="es-PA"/>
    </w:rPr>
  </w:style>
  <w:style w:type="paragraph" w:customStyle="1" w:styleId="TablaDataIzq">
    <w:name w:val="Tabla Data Izq"/>
    <w:basedOn w:val="Tabledata"/>
    <w:autoRedefine/>
    <w:unhideWhenUsed/>
    <w:rsid w:val="00AA5418"/>
    <w:pPr>
      <w:jc w:val="left"/>
    </w:pPr>
  </w:style>
  <w:style w:type="paragraph" w:customStyle="1" w:styleId="FINDESECCION">
    <w:name w:val="FIN DE SECCION"/>
    <w:basedOn w:val="Encabezado"/>
    <w:autoRedefine/>
    <w:uiPriority w:val="99"/>
    <w:semiHidden/>
    <w:unhideWhenUsed/>
    <w:rsid w:val="00AA5418"/>
    <w:pPr>
      <w:widowControl w:val="0"/>
      <w:tabs>
        <w:tab w:val="clear" w:pos="4252"/>
        <w:tab w:val="clear" w:pos="8504"/>
      </w:tabs>
      <w:spacing w:after="60"/>
      <w:jc w:val="center"/>
    </w:pPr>
    <w:rPr>
      <w:rFonts w:ascii="Calibri" w:hAnsi="Calibri"/>
      <w:b/>
      <w:caps/>
      <w:szCs w:val="20"/>
      <w:lang w:val="es-MX"/>
    </w:rPr>
  </w:style>
  <w:style w:type="paragraph" w:customStyle="1" w:styleId="TablaDataCentro">
    <w:name w:val="Tabla Data Centro"/>
    <w:basedOn w:val="TablaData0"/>
    <w:autoRedefine/>
    <w:semiHidden/>
    <w:unhideWhenUsed/>
    <w:rsid w:val="00AA5418"/>
    <w:pPr>
      <w:jc w:val="center"/>
    </w:pPr>
  </w:style>
  <w:style w:type="paragraph" w:customStyle="1" w:styleId="LetraA">
    <w:name w:val="Letra A."/>
    <w:basedOn w:val="Normal"/>
    <w:autoRedefine/>
    <w:uiPriority w:val="99"/>
    <w:semiHidden/>
    <w:unhideWhenUsed/>
    <w:rsid w:val="00AA5418"/>
    <w:pPr>
      <w:widowControl w:val="0"/>
      <w:spacing w:before="120" w:after="120"/>
      <w:ind w:left="709" w:hanging="709"/>
      <w:jc w:val="both"/>
    </w:pPr>
    <w:rPr>
      <w:rFonts w:ascii="Calibri" w:hAnsi="Calibri"/>
      <w:sz w:val="20"/>
      <w:szCs w:val="20"/>
      <w:lang w:val="es-PE" w:eastAsia="es-ES"/>
    </w:rPr>
  </w:style>
  <w:style w:type="paragraph" w:customStyle="1" w:styleId="Letraa0">
    <w:name w:val="Letra a."/>
    <w:basedOn w:val="Normal"/>
    <w:autoRedefine/>
    <w:uiPriority w:val="99"/>
    <w:semiHidden/>
    <w:unhideWhenUsed/>
    <w:rsid w:val="00AA5418"/>
    <w:pPr>
      <w:widowControl w:val="0"/>
      <w:spacing w:before="60"/>
      <w:ind w:left="1559" w:hanging="425"/>
      <w:jc w:val="both"/>
    </w:pPr>
    <w:rPr>
      <w:rFonts w:ascii="Calibri" w:hAnsi="Calibri"/>
      <w:sz w:val="20"/>
      <w:szCs w:val="20"/>
      <w:lang w:val="es-PE" w:eastAsia="es-ES"/>
    </w:rPr>
  </w:style>
  <w:style w:type="paragraph" w:customStyle="1" w:styleId="TITULOSECCION">
    <w:name w:val="TITULO SECCION"/>
    <w:basedOn w:val="Ttulo"/>
    <w:autoRedefine/>
    <w:semiHidden/>
    <w:unhideWhenUsed/>
    <w:rsid w:val="00AA5418"/>
    <w:pPr>
      <w:widowControl w:val="0"/>
    </w:pPr>
    <w:rPr>
      <w:rFonts w:ascii="Cambria" w:hAnsi="Cambria" w:cs="Times New Roman"/>
      <w:sz w:val="32"/>
      <w:lang w:val="es-PA" w:eastAsia="en-US"/>
    </w:rPr>
  </w:style>
  <w:style w:type="character" w:customStyle="1" w:styleId="CarCar32">
    <w:name w:val="Car Car32"/>
    <w:uiPriority w:val="99"/>
    <w:semiHidden/>
    <w:unhideWhenUsed/>
    <w:rsid w:val="00AA5418"/>
    <w:rPr>
      <w:rFonts w:cs="Times New Roman"/>
      <w:sz w:val="24"/>
      <w:szCs w:val="24"/>
      <w:lang w:val="en-US" w:eastAsia="en-US" w:bidi="ar-SA"/>
    </w:rPr>
  </w:style>
  <w:style w:type="paragraph" w:customStyle="1" w:styleId="Textoindependiente21">
    <w:name w:val="Texto independiente 21"/>
    <w:basedOn w:val="Normal"/>
    <w:semiHidden/>
    <w:unhideWhenUsed/>
    <w:rsid w:val="00AA5418"/>
    <w:pPr>
      <w:tabs>
        <w:tab w:val="left" w:pos="0"/>
        <w:tab w:val="left" w:pos="1440"/>
      </w:tabs>
      <w:ind w:left="851" w:hanging="851"/>
      <w:jc w:val="both"/>
    </w:pPr>
    <w:rPr>
      <w:rFonts w:ascii="Calibri" w:hAnsi="Calibri"/>
      <w:sz w:val="20"/>
      <w:szCs w:val="20"/>
      <w:lang w:val="es-PE" w:eastAsia="es-ES"/>
    </w:rPr>
  </w:style>
  <w:style w:type="paragraph" w:customStyle="1" w:styleId="Sangra2detindependiente1">
    <w:name w:val="Sangría 2 de t. independiente1"/>
    <w:basedOn w:val="Normal"/>
    <w:uiPriority w:val="99"/>
    <w:semiHidden/>
    <w:unhideWhenUsed/>
    <w:rsid w:val="00AA5418"/>
    <w:pPr>
      <w:tabs>
        <w:tab w:val="left" w:pos="-720"/>
        <w:tab w:val="left" w:pos="142"/>
        <w:tab w:val="left" w:pos="709"/>
      </w:tabs>
      <w:suppressAutoHyphens/>
      <w:overflowPunct w:val="0"/>
      <w:autoSpaceDE w:val="0"/>
      <w:autoSpaceDN w:val="0"/>
      <w:adjustRightInd w:val="0"/>
      <w:ind w:left="1701" w:hanging="1417"/>
      <w:jc w:val="both"/>
      <w:textAlignment w:val="baseline"/>
    </w:pPr>
    <w:rPr>
      <w:rFonts w:ascii="Calibri" w:hAnsi="Calibri"/>
      <w:sz w:val="20"/>
      <w:szCs w:val="20"/>
      <w:lang w:eastAsia="es-ES"/>
    </w:rPr>
  </w:style>
  <w:style w:type="paragraph" w:customStyle="1" w:styleId="cin">
    <w:name w:val="ción"/>
    <w:aliases w:val="tuercasksdfkkfkfldskfldkfdlkfldskfldk"/>
    <w:basedOn w:val="Normal"/>
    <w:uiPriority w:val="99"/>
    <w:semiHidden/>
    <w:unhideWhenUsed/>
    <w:rsid w:val="00AA5418"/>
    <w:pPr>
      <w:ind w:left="720"/>
      <w:jc w:val="both"/>
    </w:pPr>
    <w:rPr>
      <w:rFonts w:ascii="Century Gothic" w:hAnsi="Century Gothic"/>
      <w:sz w:val="22"/>
      <w:szCs w:val="20"/>
      <w:lang w:eastAsia="es-ES"/>
    </w:rPr>
  </w:style>
  <w:style w:type="paragraph" w:customStyle="1" w:styleId="lodkfkjfkldfjkdfjkddkfjdkfjdkj">
    <w:name w:val="lodkfkjfkldfjkdfjkd dkfjdkfjdkj"/>
    <w:basedOn w:val="cin"/>
    <w:uiPriority w:val="99"/>
    <w:semiHidden/>
    <w:unhideWhenUsed/>
    <w:rsid w:val="00AA5418"/>
  </w:style>
  <w:style w:type="paragraph" w:customStyle="1" w:styleId="xl38">
    <w:name w:val="xl38"/>
    <w:basedOn w:val="Normal"/>
    <w:semiHidden/>
    <w:unhideWhenUsed/>
    <w:rsid w:val="00AA5418"/>
    <w:pPr>
      <w:pBdr>
        <w:lef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39">
    <w:name w:val="xl39"/>
    <w:basedOn w:val="Normal"/>
    <w:semiHidden/>
    <w:unhideWhenUsed/>
    <w:rsid w:val="00AA5418"/>
    <w:pPr>
      <w:pBdr>
        <w:left w:val="single" w:sz="4"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0">
    <w:name w:val="xl40"/>
    <w:basedOn w:val="Normal"/>
    <w:semiHidden/>
    <w:unhideWhenUsed/>
    <w:rsid w:val="00AA5418"/>
    <w:pPr>
      <w:pBdr>
        <w:left w:val="single" w:sz="4" w:space="0" w:color="auto"/>
        <w:righ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1">
    <w:name w:val="xl41"/>
    <w:basedOn w:val="Normal"/>
    <w:semiHidden/>
    <w:unhideWhenUsed/>
    <w:rsid w:val="00AA5418"/>
    <w:pPr>
      <w:pBdr>
        <w:left w:val="single" w:sz="4"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val="es-ES" w:eastAsia="es-ES"/>
    </w:rPr>
  </w:style>
  <w:style w:type="paragraph" w:customStyle="1" w:styleId="xl42">
    <w:name w:val="xl42"/>
    <w:basedOn w:val="Normal"/>
    <w:semiHidden/>
    <w:unhideWhenUsed/>
    <w:rsid w:val="00AA5418"/>
    <w:pPr>
      <w:spacing w:before="100" w:beforeAutospacing="1" w:after="100" w:afterAutospacing="1"/>
    </w:pPr>
    <w:rPr>
      <w:rFonts w:ascii="Courier" w:hAnsi="Courier" w:cs="Arial Unicode MS"/>
      <w:sz w:val="20"/>
      <w:lang w:val="es-ES" w:eastAsia="es-ES"/>
    </w:rPr>
  </w:style>
  <w:style w:type="paragraph" w:customStyle="1" w:styleId="xl43">
    <w:name w:val="xl43"/>
    <w:basedOn w:val="Normal"/>
    <w:semiHidden/>
    <w:unhideWhenUsed/>
    <w:rsid w:val="00AA5418"/>
    <w:pPr>
      <w:spacing w:before="100" w:beforeAutospacing="1" w:after="100" w:afterAutospacing="1"/>
    </w:pPr>
    <w:rPr>
      <w:rFonts w:ascii="Arial" w:hAnsi="Arial" w:cs="Arial"/>
      <w:b/>
      <w:bCs/>
      <w:color w:val="000000"/>
      <w:sz w:val="28"/>
      <w:szCs w:val="28"/>
      <w:lang w:val="es-ES" w:eastAsia="es-ES"/>
    </w:rPr>
  </w:style>
  <w:style w:type="paragraph" w:customStyle="1" w:styleId="xl44">
    <w:name w:val="xl44"/>
    <w:basedOn w:val="Normal"/>
    <w:semiHidden/>
    <w:unhideWhenUsed/>
    <w:rsid w:val="00AA5418"/>
    <w:pPr>
      <w:pBdr>
        <w:top w:val="double" w:sz="6" w:space="0" w:color="auto"/>
        <w:lef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5">
    <w:name w:val="xl45"/>
    <w:basedOn w:val="Normal"/>
    <w:semiHidden/>
    <w:unhideWhenUsed/>
    <w:rsid w:val="00AA5418"/>
    <w:pPr>
      <w:pBdr>
        <w:top w:val="double" w:sz="6" w:space="0" w:color="auto"/>
        <w:left w:val="single" w:sz="4"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6">
    <w:name w:val="xl46"/>
    <w:basedOn w:val="Normal"/>
    <w:semiHidden/>
    <w:unhideWhenUsed/>
    <w:rsid w:val="00AA5418"/>
    <w:pPr>
      <w:pBdr>
        <w:top w:val="double" w:sz="6" w:space="0" w:color="auto"/>
        <w:left w:val="single" w:sz="4" w:space="0" w:color="auto"/>
        <w:righ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7">
    <w:name w:val="xl47"/>
    <w:basedOn w:val="Normal"/>
    <w:semiHidden/>
    <w:unhideWhenUsed/>
    <w:rsid w:val="00AA5418"/>
    <w:pPr>
      <w:pBdr>
        <w:top w:val="single" w:sz="4" w:space="0" w:color="auto"/>
        <w:lef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8">
    <w:name w:val="xl48"/>
    <w:basedOn w:val="Normal"/>
    <w:semiHidden/>
    <w:unhideWhenUsed/>
    <w:rsid w:val="00AA5418"/>
    <w:pPr>
      <w:pBdr>
        <w:top w:val="single" w:sz="4" w:space="0" w:color="auto"/>
        <w:left w:val="single" w:sz="4"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9">
    <w:name w:val="xl49"/>
    <w:basedOn w:val="Normal"/>
    <w:semiHidden/>
    <w:unhideWhenUsed/>
    <w:rsid w:val="00AA5418"/>
    <w:pPr>
      <w:pBdr>
        <w:top w:val="single" w:sz="4" w:space="0" w:color="auto"/>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50">
    <w:name w:val="xl50"/>
    <w:basedOn w:val="Normal"/>
    <w:semiHidden/>
    <w:unhideWhenUsed/>
    <w:rsid w:val="00AA5418"/>
    <w:pPr>
      <w:pBdr>
        <w:left w:val="single" w:sz="4" w:space="0" w:color="auto"/>
        <w:right w:val="double" w:sz="6" w:space="0" w:color="auto"/>
      </w:pBdr>
      <w:spacing w:before="100" w:beforeAutospacing="1" w:after="100" w:afterAutospacing="1"/>
      <w:jc w:val="center"/>
    </w:pPr>
    <w:rPr>
      <w:rFonts w:ascii="Arial" w:hAnsi="Arial" w:cs="Arial"/>
      <w:color w:val="000000"/>
      <w:sz w:val="16"/>
      <w:szCs w:val="16"/>
      <w:lang w:val="es-ES" w:eastAsia="es-ES"/>
    </w:rPr>
  </w:style>
  <w:style w:type="paragraph" w:customStyle="1" w:styleId="xl51">
    <w:name w:val="xl51"/>
    <w:basedOn w:val="Normal"/>
    <w:semiHidden/>
    <w:unhideWhenUsed/>
    <w:rsid w:val="00AA5418"/>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52">
    <w:name w:val="xl52"/>
    <w:basedOn w:val="Normal"/>
    <w:semiHidden/>
    <w:unhideWhenUsed/>
    <w:rsid w:val="00AA5418"/>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3">
    <w:name w:val="xl53"/>
    <w:basedOn w:val="Normal"/>
    <w:semiHidden/>
    <w:unhideWhenUsed/>
    <w:rsid w:val="00AA5418"/>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4">
    <w:name w:val="xl54"/>
    <w:basedOn w:val="Normal"/>
    <w:semiHidden/>
    <w:unhideWhenUsed/>
    <w:rsid w:val="00AA5418"/>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5">
    <w:name w:val="xl55"/>
    <w:basedOn w:val="Normal"/>
    <w:semiHidden/>
    <w:unhideWhenUsed/>
    <w:rsid w:val="00AA5418"/>
    <w:pPr>
      <w:spacing w:before="100" w:beforeAutospacing="1" w:after="100" w:afterAutospacing="1"/>
    </w:pPr>
    <w:rPr>
      <w:rFonts w:ascii="Arial" w:hAnsi="Arial" w:cs="Arial"/>
      <w:b/>
      <w:bCs/>
      <w:color w:val="000000"/>
      <w:sz w:val="22"/>
      <w:szCs w:val="22"/>
      <w:lang w:val="es-ES" w:eastAsia="es-ES"/>
    </w:rPr>
  </w:style>
  <w:style w:type="paragraph" w:customStyle="1" w:styleId="xl56">
    <w:name w:val="xl56"/>
    <w:basedOn w:val="Normal"/>
    <w:semiHidden/>
    <w:unhideWhenUsed/>
    <w:rsid w:val="00AA5418"/>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7">
    <w:name w:val="xl57"/>
    <w:basedOn w:val="Normal"/>
    <w:semiHidden/>
    <w:unhideWhenUsed/>
    <w:rsid w:val="00AA5418"/>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8">
    <w:name w:val="xl58"/>
    <w:basedOn w:val="Normal"/>
    <w:semiHidden/>
    <w:unhideWhenUsed/>
    <w:rsid w:val="00AA5418"/>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9">
    <w:name w:val="xl59"/>
    <w:basedOn w:val="Normal"/>
    <w:semiHidden/>
    <w:unhideWhenUsed/>
    <w:rsid w:val="00AA5418"/>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60">
    <w:name w:val="xl60"/>
    <w:basedOn w:val="Normal"/>
    <w:semiHidden/>
    <w:unhideWhenUsed/>
    <w:rsid w:val="00AA5418"/>
    <w:pPr>
      <w:pBdr>
        <w:left w:val="single" w:sz="4" w:space="0" w:color="auto"/>
        <w:righ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1">
    <w:name w:val="xl61"/>
    <w:basedOn w:val="Normal"/>
    <w:semiHidden/>
    <w:unhideWhenUsed/>
    <w:rsid w:val="00AA5418"/>
    <w:pPr>
      <w:pBdr>
        <w:left w:val="single" w:sz="4" w:space="0" w:color="auto"/>
        <w:bottom w:val="double" w:sz="6" w:space="0" w:color="auto"/>
      </w:pBdr>
      <w:spacing w:before="100" w:beforeAutospacing="1" w:after="100" w:afterAutospacing="1"/>
    </w:pPr>
    <w:rPr>
      <w:rFonts w:ascii="Arial" w:hAnsi="Arial" w:cs="Arial"/>
      <w:color w:val="000000"/>
      <w:sz w:val="20"/>
      <w:lang w:val="es-ES" w:eastAsia="es-ES"/>
    </w:rPr>
  </w:style>
  <w:style w:type="paragraph" w:customStyle="1" w:styleId="xl62">
    <w:name w:val="xl62"/>
    <w:basedOn w:val="Normal"/>
    <w:semiHidden/>
    <w:unhideWhenUsed/>
    <w:rsid w:val="00AA5418"/>
    <w:pPr>
      <w:pBdr>
        <w:left w:val="single" w:sz="4" w:space="0" w:color="auto"/>
        <w:bottom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3">
    <w:name w:val="xl63"/>
    <w:basedOn w:val="Normal"/>
    <w:semiHidden/>
    <w:unhideWhenUsed/>
    <w:rsid w:val="00AA5418"/>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64">
    <w:name w:val="xl64"/>
    <w:basedOn w:val="Normal"/>
    <w:semiHidden/>
    <w:unhideWhenUsed/>
    <w:rsid w:val="00AA5418"/>
    <w:pPr>
      <w:pBdr>
        <w:lef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p0">
    <w:name w:val="p0"/>
    <w:basedOn w:val="Normal"/>
    <w:uiPriority w:val="99"/>
    <w:rsid w:val="00AA5418"/>
    <w:pPr>
      <w:widowControl w:val="0"/>
      <w:tabs>
        <w:tab w:val="left" w:pos="720"/>
      </w:tabs>
      <w:spacing w:line="240" w:lineRule="atLeast"/>
      <w:jc w:val="both"/>
    </w:pPr>
    <w:rPr>
      <w:rFonts w:ascii="Times" w:hAnsi="Times"/>
      <w:sz w:val="20"/>
      <w:lang w:eastAsia="es-ES"/>
    </w:rPr>
  </w:style>
  <w:style w:type="paragraph" w:customStyle="1" w:styleId="t5">
    <w:name w:val="t5"/>
    <w:basedOn w:val="Normal"/>
    <w:semiHidden/>
    <w:unhideWhenUsed/>
    <w:rsid w:val="00AA5418"/>
    <w:pPr>
      <w:widowControl w:val="0"/>
      <w:tabs>
        <w:tab w:val="decimal" w:pos="860"/>
        <w:tab w:val="left" w:pos="1100"/>
      </w:tabs>
      <w:spacing w:line="600" w:lineRule="atLeast"/>
    </w:pPr>
    <w:rPr>
      <w:rFonts w:ascii="Times" w:hAnsi="Times"/>
      <w:sz w:val="20"/>
      <w:lang w:val="es-ES" w:eastAsia="es-ES"/>
    </w:rPr>
  </w:style>
  <w:style w:type="paragraph" w:customStyle="1" w:styleId="xl28">
    <w:name w:val="xl28"/>
    <w:basedOn w:val="Normal"/>
    <w:semiHidden/>
    <w:unhideWhenUsed/>
    <w:rsid w:val="00AA5418"/>
    <w:pPr>
      <w:spacing w:before="100" w:beforeAutospacing="1" w:after="100" w:afterAutospacing="1"/>
    </w:pPr>
    <w:rPr>
      <w:rFonts w:ascii="Arial" w:hAnsi="Arial" w:cs="Arial"/>
      <w:sz w:val="16"/>
      <w:szCs w:val="16"/>
      <w:lang w:val="es-ES" w:eastAsia="es-ES"/>
    </w:rPr>
  </w:style>
  <w:style w:type="paragraph" w:customStyle="1" w:styleId="ARABIGO">
    <w:name w:val="ARABIGO"/>
    <w:basedOn w:val="Normal"/>
    <w:uiPriority w:val="99"/>
    <w:semiHidden/>
    <w:unhideWhenUsed/>
    <w:rsid w:val="00AA5418"/>
    <w:pPr>
      <w:tabs>
        <w:tab w:val="decimal" w:pos="1170"/>
      </w:tabs>
      <w:ind w:left="1350" w:hanging="1350"/>
      <w:jc w:val="both"/>
    </w:pPr>
    <w:rPr>
      <w:rFonts w:ascii="Arial" w:hAnsi="Arial" w:cs="Arial"/>
      <w:sz w:val="20"/>
      <w:szCs w:val="20"/>
      <w:lang w:eastAsia="es-ES"/>
    </w:rPr>
  </w:style>
  <w:style w:type="paragraph" w:customStyle="1" w:styleId="NumList-Numeric">
    <w:name w:val="Num List - Numeric"/>
    <w:uiPriority w:val="99"/>
    <w:rsid w:val="00AA5418"/>
    <w:pPr>
      <w:numPr>
        <w:numId w:val="49"/>
      </w:numPr>
      <w:spacing w:after="60" w:line="240" w:lineRule="auto"/>
    </w:pPr>
    <w:rPr>
      <w:rFonts w:ascii="Calibri" w:eastAsia="Times New Roman" w:hAnsi="Calibri" w:cs="Times New Roman"/>
      <w:sz w:val="20"/>
      <w:szCs w:val="20"/>
    </w:rPr>
  </w:style>
  <w:style w:type="paragraph" w:customStyle="1" w:styleId="TxBrp4">
    <w:name w:val="TxBr_p4"/>
    <w:basedOn w:val="Normal"/>
    <w:semiHidden/>
    <w:unhideWhenUsed/>
    <w:rsid w:val="00AA5418"/>
    <w:pPr>
      <w:widowControl w:val="0"/>
      <w:tabs>
        <w:tab w:val="left" w:pos="702"/>
      </w:tabs>
      <w:autoSpaceDE w:val="0"/>
      <w:autoSpaceDN w:val="0"/>
      <w:adjustRightInd w:val="0"/>
      <w:spacing w:before="120" w:line="277" w:lineRule="atLeast"/>
      <w:ind w:left="181" w:hanging="702"/>
      <w:jc w:val="both"/>
    </w:pPr>
    <w:rPr>
      <w:rFonts w:ascii="Arial" w:eastAsia="MS Mincho" w:hAnsi="Arial"/>
      <w:sz w:val="20"/>
      <w:lang w:val="es-PA"/>
    </w:rPr>
  </w:style>
  <w:style w:type="paragraph" w:customStyle="1" w:styleId="FIDICFormColPara">
    <w:name w:val="FIDIC_FormColPara"/>
    <w:basedOn w:val="Normal"/>
    <w:rsid w:val="00AA5418"/>
    <w:pPr>
      <w:widowControl w:val="0"/>
      <w:spacing w:after="240" w:line="240" w:lineRule="exact"/>
    </w:pPr>
    <w:rPr>
      <w:rFonts w:ascii="Arial" w:hAnsi="Arial" w:cs="Arial"/>
      <w:color w:val="0000CC"/>
      <w:sz w:val="20"/>
      <w:szCs w:val="20"/>
      <w:lang w:val="en-GB" w:eastAsia="fr-FR"/>
    </w:rPr>
  </w:style>
  <w:style w:type="paragraph" w:customStyle="1" w:styleId="FIDICFormName">
    <w:name w:val="FIDIC_FormName"/>
    <w:basedOn w:val="Normal"/>
    <w:rsid w:val="00AA5418"/>
    <w:pPr>
      <w:widowControl w:val="0"/>
      <w:spacing w:after="200"/>
    </w:pPr>
    <w:rPr>
      <w:rFonts w:ascii="Arial" w:hAnsi="Arial" w:cs="Arial"/>
      <w:color w:val="0000CC"/>
      <w:sz w:val="28"/>
      <w:szCs w:val="28"/>
      <w:lang w:val="en-GB" w:eastAsia="fr-FR"/>
    </w:rPr>
  </w:style>
  <w:style w:type="paragraph" w:customStyle="1" w:styleId="FIDICFormHeaderCol">
    <w:name w:val="FIDIC_FormHeaderCol"/>
    <w:basedOn w:val="Normal"/>
    <w:next w:val="FIDICFormColPara"/>
    <w:rsid w:val="00AA5418"/>
    <w:pPr>
      <w:widowControl w:val="0"/>
      <w:spacing w:after="240" w:line="240" w:lineRule="exact"/>
    </w:pPr>
    <w:rPr>
      <w:rFonts w:ascii="Arial" w:hAnsi="Arial" w:cs="Arial"/>
      <w:b/>
      <w:bCs/>
      <w:color w:val="0000CC"/>
      <w:sz w:val="20"/>
      <w:szCs w:val="20"/>
      <w:lang w:val="en-GB" w:eastAsia="fr-FR"/>
    </w:rPr>
  </w:style>
  <w:style w:type="character" w:customStyle="1" w:styleId="spelle">
    <w:name w:val="spelle"/>
    <w:basedOn w:val="Fuentedeprrafopredeter"/>
    <w:rsid w:val="00AA5418"/>
  </w:style>
  <w:style w:type="numbering" w:customStyle="1" w:styleId="Sinlista3">
    <w:name w:val="Sin lista3"/>
    <w:next w:val="Sinlista"/>
    <w:uiPriority w:val="99"/>
    <w:semiHidden/>
    <w:unhideWhenUsed/>
    <w:rsid w:val="00AA5418"/>
  </w:style>
  <w:style w:type="numbering" w:customStyle="1" w:styleId="NKLAC1">
    <w:name w:val="NKLAC1"/>
    <w:rsid w:val="00AA5418"/>
  </w:style>
  <w:style w:type="numbering" w:customStyle="1" w:styleId="Sinlista12">
    <w:name w:val="Sin lista12"/>
    <w:next w:val="Sinlista"/>
    <w:uiPriority w:val="99"/>
    <w:semiHidden/>
    <w:unhideWhenUsed/>
    <w:rsid w:val="00AA5418"/>
  </w:style>
  <w:style w:type="numbering" w:customStyle="1" w:styleId="NKSpec1">
    <w:name w:val="NKSpec1"/>
    <w:rsid w:val="00AA5418"/>
  </w:style>
  <w:style w:type="numbering" w:customStyle="1" w:styleId="Estilo11">
    <w:name w:val="Estilo11"/>
    <w:uiPriority w:val="99"/>
    <w:rsid w:val="00AA5418"/>
  </w:style>
  <w:style w:type="numbering" w:customStyle="1" w:styleId="Estilo21">
    <w:name w:val="Estilo21"/>
    <w:uiPriority w:val="99"/>
    <w:rsid w:val="00AA5418"/>
  </w:style>
  <w:style w:type="numbering" w:customStyle="1" w:styleId="Sinlista21">
    <w:name w:val="Sin lista21"/>
    <w:next w:val="Sinlista"/>
    <w:uiPriority w:val="99"/>
    <w:semiHidden/>
    <w:unhideWhenUsed/>
    <w:rsid w:val="00AA5418"/>
  </w:style>
  <w:style w:type="numbering" w:customStyle="1" w:styleId="Sinlista111">
    <w:name w:val="Sin lista111"/>
    <w:next w:val="Sinlista"/>
    <w:uiPriority w:val="99"/>
    <w:semiHidden/>
    <w:unhideWhenUsed/>
    <w:rsid w:val="00AA5418"/>
  </w:style>
  <w:style w:type="numbering" w:customStyle="1" w:styleId="Sinlista4">
    <w:name w:val="Sin lista4"/>
    <w:next w:val="Sinlista"/>
    <w:uiPriority w:val="99"/>
    <w:semiHidden/>
    <w:unhideWhenUsed/>
    <w:rsid w:val="00AA5418"/>
  </w:style>
  <w:style w:type="numbering" w:customStyle="1" w:styleId="NKLAC2">
    <w:name w:val="NKLAC2"/>
    <w:rsid w:val="00AA5418"/>
  </w:style>
  <w:style w:type="numbering" w:customStyle="1" w:styleId="Sinlista13">
    <w:name w:val="Sin lista13"/>
    <w:next w:val="Sinlista"/>
    <w:uiPriority w:val="99"/>
    <w:semiHidden/>
    <w:unhideWhenUsed/>
    <w:rsid w:val="00AA5418"/>
  </w:style>
  <w:style w:type="numbering" w:customStyle="1" w:styleId="NKSpec2">
    <w:name w:val="NKSpec2"/>
    <w:rsid w:val="00AA5418"/>
    <w:pPr>
      <w:numPr>
        <w:numId w:val="50"/>
      </w:numPr>
    </w:pPr>
  </w:style>
  <w:style w:type="numbering" w:customStyle="1" w:styleId="Estilo12">
    <w:name w:val="Estilo12"/>
    <w:uiPriority w:val="99"/>
    <w:rsid w:val="00AA5418"/>
  </w:style>
  <w:style w:type="numbering" w:customStyle="1" w:styleId="Estilo22">
    <w:name w:val="Estilo22"/>
    <w:uiPriority w:val="99"/>
    <w:rsid w:val="00AA5418"/>
  </w:style>
  <w:style w:type="numbering" w:customStyle="1" w:styleId="Sinlista22">
    <w:name w:val="Sin lista22"/>
    <w:next w:val="Sinlista"/>
    <w:uiPriority w:val="99"/>
    <w:semiHidden/>
    <w:unhideWhenUsed/>
    <w:rsid w:val="00AA5418"/>
  </w:style>
  <w:style w:type="numbering" w:customStyle="1" w:styleId="Sinlista112">
    <w:name w:val="Sin lista112"/>
    <w:next w:val="Sinlista"/>
    <w:uiPriority w:val="99"/>
    <w:semiHidden/>
    <w:unhideWhenUsed/>
    <w:rsid w:val="00AA5418"/>
  </w:style>
  <w:style w:type="numbering" w:customStyle="1" w:styleId="Sinlista5">
    <w:name w:val="Sin lista5"/>
    <w:next w:val="Sinlista"/>
    <w:uiPriority w:val="99"/>
    <w:semiHidden/>
    <w:unhideWhenUsed/>
    <w:rsid w:val="00AA5418"/>
  </w:style>
  <w:style w:type="numbering" w:customStyle="1" w:styleId="NKSpec3">
    <w:name w:val="NKSpec3"/>
    <w:rsid w:val="00AA5418"/>
    <w:pPr>
      <w:numPr>
        <w:numId w:val="54"/>
      </w:numPr>
    </w:pPr>
  </w:style>
  <w:style w:type="table" w:customStyle="1" w:styleId="Tablaconcuadrcula2">
    <w:name w:val="Tabla con cuadrícula2"/>
    <w:basedOn w:val="Tablanormal"/>
    <w:next w:val="Tablaconcuadrcula"/>
    <w:rsid w:val="00AA5418"/>
    <w:pPr>
      <w:spacing w:after="0" w:line="240" w:lineRule="auto"/>
    </w:pPr>
    <w:rPr>
      <w:rFonts w:ascii="Calibri" w:eastAsia="Times New Roman" w:hAnsi="Calibri"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AA5418"/>
  </w:style>
  <w:style w:type="numbering" w:customStyle="1" w:styleId="Sinlista6">
    <w:name w:val="Sin lista6"/>
    <w:next w:val="Sinlista"/>
    <w:uiPriority w:val="99"/>
    <w:semiHidden/>
    <w:unhideWhenUsed/>
    <w:rsid w:val="00AA5418"/>
  </w:style>
  <w:style w:type="table" w:customStyle="1" w:styleId="Tablaconcuadrcula3">
    <w:name w:val="Tabla con cuadrícula3"/>
    <w:basedOn w:val="Tablanormal"/>
    <w:next w:val="Tablaconcuadrcula"/>
    <w:rsid w:val="00AA5418"/>
    <w:pPr>
      <w:spacing w:after="0" w:line="240" w:lineRule="auto"/>
      <w:jc w:val="both"/>
    </w:pPr>
    <w:rPr>
      <w:rFonts w:ascii="Calibri" w:eastAsia="Times New Roman" w:hAnsi="Calibri" w:cs="Times New Roman"/>
      <w:sz w:val="20"/>
      <w:szCs w:val="20"/>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KLAC3">
    <w:name w:val="NKLAC3"/>
    <w:rsid w:val="00AA5418"/>
  </w:style>
  <w:style w:type="table" w:customStyle="1" w:styleId="NKLACTabla1">
    <w:name w:val="NKLACTabla1"/>
    <w:basedOn w:val="Tablanormal"/>
    <w:rsid w:val="00AA5418"/>
    <w:pPr>
      <w:spacing w:after="0" w:line="240" w:lineRule="auto"/>
      <w:jc w:val="right"/>
    </w:pPr>
    <w:rPr>
      <w:rFonts w:ascii="Arial" w:eastAsia="Times New Roman" w:hAnsi="Arial" w:cs="Times New Roman"/>
      <w:sz w:val="20"/>
      <w:szCs w:val="20"/>
      <w:lang w:val="en-US"/>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numbering" w:customStyle="1" w:styleId="Sinlista15">
    <w:name w:val="Sin lista15"/>
    <w:next w:val="Sinlista"/>
    <w:uiPriority w:val="99"/>
    <w:semiHidden/>
    <w:unhideWhenUsed/>
    <w:rsid w:val="00AA5418"/>
  </w:style>
  <w:style w:type="numbering" w:customStyle="1" w:styleId="NKSpec4">
    <w:name w:val="NKSpec4"/>
    <w:rsid w:val="00AA5418"/>
    <w:pPr>
      <w:numPr>
        <w:numId w:val="51"/>
      </w:numPr>
    </w:pPr>
  </w:style>
  <w:style w:type="numbering" w:customStyle="1" w:styleId="Estilo13">
    <w:name w:val="Estilo13"/>
    <w:uiPriority w:val="99"/>
    <w:rsid w:val="00AA5418"/>
    <w:pPr>
      <w:numPr>
        <w:numId w:val="52"/>
      </w:numPr>
    </w:pPr>
  </w:style>
  <w:style w:type="numbering" w:customStyle="1" w:styleId="Estilo23">
    <w:name w:val="Estilo23"/>
    <w:uiPriority w:val="99"/>
    <w:rsid w:val="00AA5418"/>
    <w:pPr>
      <w:numPr>
        <w:numId w:val="53"/>
      </w:numPr>
    </w:pPr>
  </w:style>
  <w:style w:type="numbering" w:customStyle="1" w:styleId="Sinlista23">
    <w:name w:val="Sin lista23"/>
    <w:next w:val="Sinlista"/>
    <w:uiPriority w:val="99"/>
    <w:semiHidden/>
    <w:unhideWhenUsed/>
    <w:rsid w:val="00AA5418"/>
  </w:style>
  <w:style w:type="table" w:customStyle="1" w:styleId="Tablaconcuadrcula11">
    <w:name w:val="Tabla con cuadrícula11"/>
    <w:basedOn w:val="Tablanormal"/>
    <w:next w:val="Tablaconcuadrcula"/>
    <w:uiPriority w:val="59"/>
    <w:rsid w:val="00AA5418"/>
    <w:pPr>
      <w:spacing w:after="0" w:line="240" w:lineRule="auto"/>
    </w:pPr>
    <w:rPr>
      <w:rFonts w:ascii="Calibri" w:eastAsia="Calibri" w:hAnsi="Calibri" w:cs="Times New Roman"/>
      <w:sz w:val="20"/>
      <w:szCs w:val="20"/>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AA5418"/>
  </w:style>
  <w:style w:type="numbering" w:customStyle="1" w:styleId="NoList1">
    <w:name w:val="No List1"/>
    <w:next w:val="Sinlista"/>
    <w:uiPriority w:val="99"/>
    <w:semiHidden/>
    <w:unhideWhenUsed/>
    <w:rsid w:val="00AA5418"/>
  </w:style>
  <w:style w:type="table" w:customStyle="1" w:styleId="TableGrid1">
    <w:name w:val="Table Grid1"/>
    <w:basedOn w:val="Tablanormal"/>
    <w:next w:val="Tablaconcuadrcula"/>
    <w:rsid w:val="00AA5418"/>
    <w:pPr>
      <w:spacing w:after="0" w:line="240" w:lineRule="auto"/>
    </w:pPr>
    <w:rPr>
      <w:rFonts w:ascii="Calibri" w:eastAsia="Calibri" w:hAnsi="Calibri" w:cs="Times New Roman"/>
      <w:sz w:val="20"/>
      <w:szCs w:val="20"/>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AA5418"/>
  </w:style>
  <w:style w:type="numbering" w:customStyle="1" w:styleId="NKSpec5">
    <w:name w:val="NKSpec5"/>
    <w:rsid w:val="00AA5418"/>
  </w:style>
  <w:style w:type="numbering" w:customStyle="1" w:styleId="Estilo14">
    <w:name w:val="Estilo14"/>
    <w:uiPriority w:val="99"/>
    <w:rsid w:val="00AA5418"/>
  </w:style>
  <w:style w:type="numbering" w:customStyle="1" w:styleId="Estilo24">
    <w:name w:val="Estilo24"/>
    <w:uiPriority w:val="99"/>
    <w:rsid w:val="00AA5418"/>
  </w:style>
  <w:style w:type="numbering" w:customStyle="1" w:styleId="Sinlista24">
    <w:name w:val="Sin lista24"/>
    <w:next w:val="Sinlista"/>
    <w:uiPriority w:val="99"/>
    <w:semiHidden/>
    <w:unhideWhenUsed/>
    <w:rsid w:val="00AA5418"/>
  </w:style>
  <w:style w:type="table" w:customStyle="1" w:styleId="Tablaconcuadrcula12">
    <w:name w:val="Tabla con cuadrícula12"/>
    <w:basedOn w:val="Tablanormal"/>
    <w:next w:val="Tablaconcuadrcula"/>
    <w:uiPriority w:val="59"/>
    <w:rsid w:val="00AA5418"/>
    <w:pPr>
      <w:spacing w:after="0" w:line="240" w:lineRule="auto"/>
    </w:pPr>
    <w:rPr>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AA5418"/>
  </w:style>
  <w:style w:type="numbering" w:customStyle="1" w:styleId="NoList2">
    <w:name w:val="No List2"/>
    <w:next w:val="Sinlista"/>
    <w:uiPriority w:val="99"/>
    <w:semiHidden/>
    <w:unhideWhenUsed/>
    <w:rsid w:val="00AA5418"/>
  </w:style>
  <w:style w:type="table" w:customStyle="1" w:styleId="TableGrid2">
    <w:name w:val="Table Grid2"/>
    <w:basedOn w:val="Tablanormal"/>
    <w:next w:val="Tablaconcuadrcula"/>
    <w:rsid w:val="00AA5418"/>
    <w:pPr>
      <w:spacing w:after="0" w:line="240" w:lineRule="auto"/>
    </w:pPr>
    <w:rPr>
      <w:rFonts w:ascii="Calibri" w:eastAsia="Calibri" w:hAnsi="Calibri" w:cs="Times New Roman"/>
      <w:sz w:val="20"/>
      <w:szCs w:val="20"/>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AA5418"/>
    <w:pPr>
      <w:spacing w:after="0" w:line="240" w:lineRule="auto"/>
    </w:pPr>
    <w:rPr>
      <w:rFonts w:ascii="Calibri" w:eastAsia="Calibri" w:hAnsi="Calibri" w:cs="Times New Roman"/>
      <w:sz w:val="20"/>
      <w:szCs w:val="20"/>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Ttulo1"/>
    <w:link w:val="TOC5-1Char"/>
    <w:qFormat/>
    <w:rsid w:val="00AA5418"/>
    <w:pPr>
      <w:keepNext w:val="0"/>
      <w:suppressAutoHyphens w:val="0"/>
      <w:spacing w:before="480" w:after="0"/>
    </w:pPr>
    <w:rPr>
      <w:rFonts w:eastAsiaTheme="majorEastAsia" w:cstheme="majorBidi"/>
      <w:smallCaps/>
      <w:lang w:eastAsia="es-ES" w:bidi="es-ES"/>
    </w:rPr>
  </w:style>
  <w:style w:type="character" w:customStyle="1" w:styleId="TOC5-1Char">
    <w:name w:val="TOC 5-1 Char"/>
    <w:basedOn w:val="Ttulo1Car"/>
    <w:link w:val="TOC5-1"/>
    <w:rsid w:val="00AA5418"/>
    <w:rPr>
      <w:rFonts w:ascii="Times New Roman Bold" w:eastAsiaTheme="majorEastAsia" w:hAnsi="Times New Roman Bold" w:cstheme="majorBidi"/>
      <w:b/>
      <w:smallCaps/>
      <w:spacing w:val="-5"/>
      <w:sz w:val="36"/>
      <w:szCs w:val="24"/>
      <w:lang w:val="es-ES_tradnl" w:eastAsia="es-ES" w:bidi="es-ES"/>
    </w:rPr>
  </w:style>
  <w:style w:type="paragraph" w:customStyle="1" w:styleId="Organization">
    <w:name w:val="Organization"/>
    <w:basedOn w:val="Normal"/>
    <w:uiPriority w:val="1"/>
    <w:qFormat/>
    <w:rsid w:val="00AA5418"/>
    <w:pPr>
      <w:spacing w:line="600" w:lineRule="exact"/>
    </w:pPr>
    <w:rPr>
      <w:rFonts w:asciiTheme="majorHAnsi" w:eastAsiaTheme="minorEastAsia" w:hAnsiTheme="majorHAnsi" w:cstheme="minorBidi"/>
      <w:color w:val="FFFFFF" w:themeColor="background1"/>
      <w:sz w:val="56"/>
      <w:szCs w:val="36"/>
      <w:lang w:val="en-US" w:eastAsia="es-ES"/>
    </w:rPr>
  </w:style>
  <w:style w:type="character" w:customStyle="1" w:styleId="BodyTextChar1">
    <w:name w:val="Body Text Char1"/>
    <w:rsid w:val="00AA5418"/>
    <w:rPr>
      <w:sz w:val="72"/>
      <w:szCs w:val="24"/>
      <w:lang w:val="es-ES_tradnl"/>
    </w:rPr>
  </w:style>
  <w:style w:type="paragraph" w:customStyle="1" w:styleId="SectionXHeading">
    <w:name w:val="Section X Heading"/>
    <w:basedOn w:val="Normal"/>
    <w:rsid w:val="00AA5418"/>
    <w:pPr>
      <w:spacing w:before="240" w:after="240"/>
      <w:jc w:val="center"/>
    </w:pPr>
    <w:rPr>
      <w:rFonts w:ascii="Times New Roman Bold" w:hAnsi="Times New Roman Bold"/>
      <w:b/>
      <w:sz w:val="36"/>
      <w:lang w:val="en-US"/>
    </w:rPr>
  </w:style>
  <w:style w:type="paragraph" w:customStyle="1" w:styleId="UG-Heading2">
    <w:name w:val="UG - Heading 2"/>
    <w:basedOn w:val="Ttulo2"/>
    <w:next w:val="Normal"/>
    <w:rsid w:val="00AA5418"/>
    <w:pPr>
      <w:keepNext w:val="0"/>
      <w:keepLines w:val="0"/>
      <w:suppressAutoHyphens/>
      <w:spacing w:before="0" w:after="240" w:line="240" w:lineRule="auto"/>
    </w:pPr>
    <w:rPr>
      <w:rFonts w:ascii="Times New Roman Bold" w:eastAsia="Times New Roman" w:hAnsi="Times New Roman Bold" w:cs="Times New Roman"/>
      <w:sz w:val="32"/>
      <w:szCs w:val="28"/>
      <w:lang w:val="en-US"/>
    </w:rPr>
  </w:style>
  <w:style w:type="paragraph" w:customStyle="1" w:styleId="SectionIIIHeading1">
    <w:name w:val="Section III Heading 1"/>
    <w:link w:val="SectionIIIHeading1Car"/>
    <w:qFormat/>
    <w:rsid w:val="00AA5418"/>
    <w:pPr>
      <w:spacing w:before="120" w:after="240" w:line="240" w:lineRule="auto"/>
    </w:pPr>
    <w:rPr>
      <w:rFonts w:ascii="Times New Roman" w:eastAsia="Times New Roman" w:hAnsi="Times New Roman" w:cs="Times New Roman"/>
      <w:b/>
      <w:sz w:val="24"/>
      <w:szCs w:val="24"/>
      <w:lang w:val="en-US"/>
    </w:rPr>
  </w:style>
  <w:style w:type="paragraph" w:customStyle="1" w:styleId="SectionHeading">
    <w:name w:val="Section Heading"/>
    <w:basedOn w:val="SectionIIIHeading1"/>
    <w:link w:val="SectionHeadingCar"/>
    <w:qFormat/>
    <w:rsid w:val="00AA5418"/>
    <w:pPr>
      <w:jc w:val="center"/>
    </w:pPr>
    <w:rPr>
      <w:sz w:val="44"/>
    </w:rPr>
  </w:style>
  <w:style w:type="paragraph" w:customStyle="1" w:styleId="StyleSec1-ClausesLeft0Hanging03Before0ptAfte">
    <w:name w:val="Style Sec1-Clauses + Left:  0&quot; Hanging:  0.3&quot; Before:  0 pt Afte..."/>
    <w:basedOn w:val="Sec1-Clauses"/>
    <w:rsid w:val="00AA5418"/>
    <w:pPr>
      <w:spacing w:before="0" w:after="200"/>
      <w:ind w:left="432" w:hanging="432"/>
    </w:pPr>
    <w:rPr>
      <w:bCs/>
    </w:rPr>
  </w:style>
  <w:style w:type="paragraph" w:customStyle="1" w:styleId="StyleSec1-ClausesAfter10pt">
    <w:name w:val="Style Sec1-Clauses + After:  10 pt"/>
    <w:basedOn w:val="Sec1-Clauses"/>
    <w:rsid w:val="00AA5418"/>
    <w:pPr>
      <w:spacing w:before="0" w:after="200"/>
      <w:ind w:left="432" w:hanging="432"/>
    </w:pPr>
    <w:rPr>
      <w:bCs/>
    </w:rPr>
  </w:style>
  <w:style w:type="paragraph" w:customStyle="1" w:styleId="Sec1-ClausesAfter10pt1">
    <w:name w:val="Sec1-Clauses + After:  10 pt1"/>
    <w:basedOn w:val="Sec1-Clauses"/>
    <w:link w:val="Sec1-ClausesAfter10pt1Car"/>
    <w:rsid w:val="00AA5418"/>
    <w:pPr>
      <w:numPr>
        <w:numId w:val="57"/>
      </w:numPr>
      <w:spacing w:before="0" w:after="200"/>
    </w:pPr>
    <w:rPr>
      <w:bCs/>
      <w:szCs w:val="24"/>
    </w:rPr>
  </w:style>
  <w:style w:type="paragraph" w:customStyle="1" w:styleId="Sec1-Para">
    <w:name w:val="Sec 1 - Para"/>
    <w:basedOn w:val="Sub-ClauseText"/>
    <w:qFormat/>
    <w:rsid w:val="00AA5418"/>
    <w:pPr>
      <w:numPr>
        <w:numId w:val="58"/>
      </w:numPr>
      <w:tabs>
        <w:tab w:val="left" w:pos="576"/>
      </w:tabs>
      <w:spacing w:before="0" w:after="200"/>
    </w:pPr>
    <w:rPr>
      <w:spacing w:val="0"/>
      <w:szCs w:val="24"/>
    </w:rPr>
  </w:style>
  <w:style w:type="paragraph" w:customStyle="1" w:styleId="Sec8Clauses">
    <w:name w:val="Sec 8 Clauses"/>
    <w:basedOn w:val="Sec1-ClausesAfter10pt1"/>
    <w:link w:val="Sec8ClausesCar"/>
    <w:autoRedefine/>
    <w:qFormat/>
    <w:rsid w:val="00AA5418"/>
    <w:pPr>
      <w:numPr>
        <w:numId w:val="59"/>
      </w:numPr>
    </w:pPr>
  </w:style>
  <w:style w:type="paragraph" w:customStyle="1" w:styleId="Sec8Sub-Clauses">
    <w:name w:val="Sec 8 Sub-Clauses"/>
    <w:basedOn w:val="Sec8Clauses"/>
    <w:qFormat/>
    <w:rsid w:val="00AA5418"/>
    <w:pPr>
      <w:numPr>
        <w:ilvl w:val="1"/>
        <w:numId w:val="60"/>
      </w:numPr>
      <w:ind w:left="576" w:hanging="360"/>
    </w:pPr>
    <w:rPr>
      <w:b w:val="0"/>
    </w:rPr>
  </w:style>
  <w:style w:type="paragraph" w:customStyle="1" w:styleId="StyleSec8Sub-ClausesJustified">
    <w:name w:val="Style Sec 8 Sub-Clauses + Justified"/>
    <w:basedOn w:val="Sec8Sub-Clauses"/>
    <w:rsid w:val="00AA5418"/>
    <w:pPr>
      <w:numPr>
        <w:ilvl w:val="0"/>
        <w:numId w:val="61"/>
      </w:numPr>
      <w:ind w:left="792" w:hanging="375"/>
      <w:jc w:val="both"/>
    </w:pPr>
    <w:rPr>
      <w:bCs w:val="0"/>
    </w:rPr>
  </w:style>
  <w:style w:type="numbering" w:customStyle="1" w:styleId="Style1">
    <w:name w:val="Style1"/>
    <w:uiPriority w:val="99"/>
    <w:rsid w:val="00AA5418"/>
    <w:pPr>
      <w:numPr>
        <w:numId w:val="62"/>
      </w:numPr>
    </w:pPr>
  </w:style>
  <w:style w:type="paragraph" w:customStyle="1" w:styleId="titu1toc1">
    <w:name w:val="titu 1 toc 1"/>
    <w:basedOn w:val="Part1"/>
    <w:link w:val="titu1toc1Car"/>
    <w:qFormat/>
    <w:rsid w:val="00AA5418"/>
    <w:pPr>
      <w:spacing w:before="240"/>
    </w:pPr>
    <w:rPr>
      <w:szCs w:val="24"/>
    </w:rPr>
  </w:style>
  <w:style w:type="paragraph" w:customStyle="1" w:styleId="tit2toc1">
    <w:name w:val="tit2 toc 1"/>
    <w:basedOn w:val="SectionHeading"/>
    <w:link w:val="tit2toc1Car"/>
    <w:qFormat/>
    <w:rsid w:val="00AA5418"/>
  </w:style>
  <w:style w:type="paragraph" w:customStyle="1" w:styleId="Titulo1Toc2">
    <w:name w:val="Titulo 1 Toc 2"/>
    <w:basedOn w:val="Textoindependiente2"/>
    <w:link w:val="Titulo1Toc2Car"/>
    <w:qFormat/>
    <w:rsid w:val="00AA5418"/>
    <w:pPr>
      <w:numPr>
        <w:numId w:val="56"/>
      </w:numPr>
      <w:spacing w:after="200" w:line="240" w:lineRule="auto"/>
      <w:jc w:val="center"/>
    </w:pPr>
    <w:rPr>
      <w:rFonts w:ascii="Arial" w:hAnsi="Arial"/>
      <w:b/>
      <w:sz w:val="28"/>
      <w:lang w:val="en-US"/>
    </w:rPr>
  </w:style>
  <w:style w:type="paragraph" w:customStyle="1" w:styleId="Titulo2Toc2">
    <w:name w:val="Titulo 2 Toc 2"/>
    <w:basedOn w:val="Sec1-ClausesAfter10pt1"/>
    <w:link w:val="Titulo2Toc2Car"/>
    <w:qFormat/>
    <w:rsid w:val="00AA5418"/>
  </w:style>
  <w:style w:type="paragraph" w:customStyle="1" w:styleId="Titulo1Toc3">
    <w:name w:val="Titulo 1 Toc 3"/>
    <w:basedOn w:val="SectionIIIHeading1"/>
    <w:link w:val="Titulo1Toc3Car"/>
    <w:qFormat/>
    <w:rsid w:val="00AA5418"/>
  </w:style>
  <w:style w:type="paragraph" w:customStyle="1" w:styleId="Titulo1Toc4">
    <w:name w:val="Titulo 1 Toc 4"/>
    <w:basedOn w:val="SectionVHeader"/>
    <w:link w:val="Titulo1Toc4Car"/>
    <w:qFormat/>
    <w:rsid w:val="00AA5418"/>
    <w:pPr>
      <w:spacing w:after="240"/>
    </w:pPr>
    <w:rPr>
      <w:sz w:val="32"/>
      <w:szCs w:val="24"/>
    </w:rPr>
  </w:style>
  <w:style w:type="paragraph" w:customStyle="1" w:styleId="Titulo1Toc5">
    <w:name w:val="Titulo 1 Toc 5"/>
    <w:basedOn w:val="SectionVIHeader"/>
    <w:link w:val="Titulo1Toc5Car"/>
    <w:qFormat/>
    <w:rsid w:val="00AA5418"/>
    <w:rPr>
      <w:rFonts w:ascii="Arial" w:hAnsi="Arial"/>
    </w:rPr>
  </w:style>
  <w:style w:type="paragraph" w:customStyle="1" w:styleId="Titulo1TOC6">
    <w:name w:val="Titulo 1 TOC 6"/>
    <w:basedOn w:val="Sec8Clauses"/>
    <w:link w:val="Titulo1TOC6Car"/>
    <w:qFormat/>
    <w:rsid w:val="00AA5418"/>
  </w:style>
  <w:style w:type="paragraph" w:customStyle="1" w:styleId="Titulo1TOC7">
    <w:name w:val="Titulo 1 TOC 7"/>
    <w:basedOn w:val="SectionXHeading"/>
    <w:qFormat/>
    <w:rsid w:val="00AA5418"/>
  </w:style>
  <w:style w:type="paragraph" w:customStyle="1" w:styleId="tabla1titulos">
    <w:name w:val="tabla1 titulos"/>
    <w:basedOn w:val="titu1toc1"/>
    <w:link w:val="tabla1titulosCar"/>
    <w:qFormat/>
    <w:rsid w:val="00AA5418"/>
    <w:rPr>
      <w:bCs/>
    </w:rPr>
  </w:style>
  <w:style w:type="paragraph" w:customStyle="1" w:styleId="Tabla1Subtitulo">
    <w:name w:val="Tabla 1 Subtitulo"/>
    <w:basedOn w:val="tit2toc1"/>
    <w:link w:val="Tabla1SubtituloCar"/>
    <w:qFormat/>
    <w:rsid w:val="00AA5418"/>
    <w:rPr>
      <w:bCs/>
    </w:rPr>
  </w:style>
  <w:style w:type="character" w:customStyle="1" w:styleId="Part1Car">
    <w:name w:val="Part 1 Car"/>
    <w:aliases w:val="2 Car,3 Header 4 Car"/>
    <w:basedOn w:val="Fuentedeprrafopredeter"/>
    <w:link w:val="Part1"/>
    <w:rsid w:val="00AA5418"/>
    <w:rPr>
      <w:rFonts w:ascii="Times New Roman" w:eastAsia="Times New Roman" w:hAnsi="Times New Roman" w:cs="Times New Roman"/>
      <w:b/>
      <w:sz w:val="48"/>
      <w:szCs w:val="20"/>
      <w:lang w:val="en-US"/>
    </w:rPr>
  </w:style>
  <w:style w:type="character" w:customStyle="1" w:styleId="titu1toc1Car">
    <w:name w:val="titu 1 toc 1 Car"/>
    <w:basedOn w:val="Part1Car"/>
    <w:link w:val="titu1toc1"/>
    <w:rsid w:val="00AA5418"/>
    <w:rPr>
      <w:rFonts w:ascii="Times New Roman" w:eastAsia="Times New Roman" w:hAnsi="Times New Roman" w:cs="Times New Roman"/>
      <w:b/>
      <w:sz w:val="48"/>
      <w:szCs w:val="24"/>
      <w:lang w:val="en-US"/>
    </w:rPr>
  </w:style>
  <w:style w:type="character" w:customStyle="1" w:styleId="tabla1titulosCar">
    <w:name w:val="tabla1 titulos Car"/>
    <w:basedOn w:val="titu1toc1Car"/>
    <w:link w:val="tabla1titulos"/>
    <w:rsid w:val="00AA5418"/>
    <w:rPr>
      <w:rFonts w:ascii="Times New Roman" w:eastAsia="Times New Roman" w:hAnsi="Times New Roman" w:cs="Times New Roman"/>
      <w:b/>
      <w:bCs/>
      <w:sz w:val="48"/>
      <w:szCs w:val="24"/>
      <w:lang w:val="en-US"/>
    </w:rPr>
  </w:style>
  <w:style w:type="paragraph" w:customStyle="1" w:styleId="Tabla2Titulo">
    <w:name w:val="Tabla 2 Titulo"/>
    <w:basedOn w:val="Titulo1Toc2"/>
    <w:link w:val="Tabla2TituloCar"/>
    <w:qFormat/>
    <w:rsid w:val="00AA5418"/>
    <w:rPr>
      <w:bCs/>
    </w:rPr>
  </w:style>
  <w:style w:type="character" w:customStyle="1" w:styleId="SectionIIIHeading1Car">
    <w:name w:val="Section III Heading 1 Car"/>
    <w:basedOn w:val="Fuentedeprrafopredeter"/>
    <w:link w:val="SectionIIIHeading1"/>
    <w:rsid w:val="00AA5418"/>
    <w:rPr>
      <w:rFonts w:ascii="Times New Roman" w:eastAsia="Times New Roman" w:hAnsi="Times New Roman" w:cs="Times New Roman"/>
      <w:b/>
      <w:sz w:val="24"/>
      <w:szCs w:val="24"/>
      <w:lang w:val="en-US"/>
    </w:rPr>
  </w:style>
  <w:style w:type="character" w:customStyle="1" w:styleId="SectionHeadingCar">
    <w:name w:val="Section Heading Car"/>
    <w:basedOn w:val="SectionIIIHeading1Car"/>
    <w:link w:val="SectionHeading"/>
    <w:rsid w:val="00AA5418"/>
    <w:rPr>
      <w:rFonts w:ascii="Times New Roman" w:eastAsia="Times New Roman" w:hAnsi="Times New Roman" w:cs="Times New Roman"/>
      <w:b/>
      <w:sz w:val="44"/>
      <w:szCs w:val="24"/>
      <w:lang w:val="en-US"/>
    </w:rPr>
  </w:style>
  <w:style w:type="character" w:customStyle="1" w:styleId="tit2toc1Car">
    <w:name w:val="tit2 toc 1 Car"/>
    <w:basedOn w:val="SectionHeadingCar"/>
    <w:link w:val="tit2toc1"/>
    <w:rsid w:val="00AA5418"/>
    <w:rPr>
      <w:rFonts w:ascii="Times New Roman" w:eastAsia="Times New Roman" w:hAnsi="Times New Roman" w:cs="Times New Roman"/>
      <w:b/>
      <w:sz w:val="44"/>
      <w:szCs w:val="24"/>
      <w:lang w:val="en-US"/>
    </w:rPr>
  </w:style>
  <w:style w:type="character" w:customStyle="1" w:styleId="Tabla1SubtituloCar">
    <w:name w:val="Tabla 1 Subtitulo Car"/>
    <w:basedOn w:val="tit2toc1Car"/>
    <w:link w:val="Tabla1Subtitulo"/>
    <w:rsid w:val="00AA5418"/>
    <w:rPr>
      <w:rFonts w:ascii="Times New Roman" w:eastAsia="Times New Roman" w:hAnsi="Times New Roman" w:cs="Times New Roman"/>
      <w:b/>
      <w:bCs/>
      <w:sz w:val="44"/>
      <w:szCs w:val="24"/>
      <w:lang w:val="en-US"/>
    </w:rPr>
  </w:style>
  <w:style w:type="paragraph" w:customStyle="1" w:styleId="Tabla2Subtitulos">
    <w:name w:val="Tabla 2 Subtitulos"/>
    <w:basedOn w:val="Titulo2Toc2"/>
    <w:link w:val="Tabla2SubtitulosCar"/>
    <w:qFormat/>
    <w:rsid w:val="00AA5418"/>
  </w:style>
  <w:style w:type="character" w:customStyle="1" w:styleId="Titulo1Toc2Car">
    <w:name w:val="Titulo 1 Toc 2 Car"/>
    <w:basedOn w:val="BodyText2Char"/>
    <w:link w:val="Titulo1Toc2"/>
    <w:rsid w:val="00AA5418"/>
    <w:rPr>
      <w:rFonts w:ascii="Arial" w:eastAsia="Times New Roman" w:hAnsi="Arial" w:cs="Times New Roman"/>
      <w:b/>
      <w:sz w:val="28"/>
      <w:szCs w:val="24"/>
      <w:lang w:val="en-US" w:eastAsia="en-US" w:bidi="ar-SA"/>
    </w:rPr>
  </w:style>
  <w:style w:type="character" w:customStyle="1" w:styleId="Tabla2TituloCar">
    <w:name w:val="Tabla 2 Titulo Car"/>
    <w:basedOn w:val="Titulo1Toc2Car"/>
    <w:link w:val="Tabla2Titulo"/>
    <w:rsid w:val="00AA5418"/>
    <w:rPr>
      <w:rFonts w:ascii="Arial" w:eastAsia="Times New Roman" w:hAnsi="Arial" w:cs="Times New Roman"/>
      <w:b/>
      <w:bCs/>
      <w:sz w:val="28"/>
      <w:szCs w:val="24"/>
      <w:lang w:val="en-US" w:eastAsia="en-US" w:bidi="ar-SA"/>
    </w:rPr>
  </w:style>
  <w:style w:type="paragraph" w:customStyle="1" w:styleId="Tabla3titulo">
    <w:name w:val="Tabla3 titulo"/>
    <w:basedOn w:val="Titulo1Toc3"/>
    <w:link w:val="Tabla3tituloCar"/>
    <w:qFormat/>
    <w:rsid w:val="00AA5418"/>
    <w:rPr>
      <w:bCs/>
    </w:rPr>
  </w:style>
  <w:style w:type="character" w:customStyle="1" w:styleId="Heading1-ClausenameCar">
    <w:name w:val="Heading 1- Clause name Car"/>
    <w:basedOn w:val="Fuentedeprrafopredeter"/>
    <w:link w:val="Heading1-Clausename"/>
    <w:rsid w:val="00AA5418"/>
    <w:rPr>
      <w:rFonts w:ascii="Times New Roman" w:eastAsia="Times New Roman" w:hAnsi="Times New Roman" w:cs="Times New Roman"/>
      <w:b/>
      <w:sz w:val="24"/>
      <w:szCs w:val="24"/>
      <w:lang w:val="en-US"/>
    </w:rPr>
  </w:style>
  <w:style w:type="character" w:customStyle="1" w:styleId="Sec1-ClausesCar">
    <w:name w:val="Sec1-Clauses Car"/>
    <w:basedOn w:val="Heading1-ClausenameCar"/>
    <w:link w:val="Sec1-Clauses"/>
    <w:rsid w:val="00AA5418"/>
    <w:rPr>
      <w:rFonts w:ascii="Times New Roman" w:eastAsia="Times New Roman" w:hAnsi="Times New Roman" w:cs="Times New Roman"/>
      <w:b/>
      <w:sz w:val="24"/>
      <w:szCs w:val="20"/>
      <w:lang w:val="en-US"/>
    </w:rPr>
  </w:style>
  <w:style w:type="character" w:customStyle="1" w:styleId="Sec1-ClausesAfter10pt1Car">
    <w:name w:val="Sec1-Clauses + After:  10 pt1 Car"/>
    <w:basedOn w:val="Sec1-ClausesCar"/>
    <w:link w:val="Sec1-ClausesAfter10pt1"/>
    <w:rsid w:val="00AA5418"/>
    <w:rPr>
      <w:rFonts w:ascii="Times New Roman" w:eastAsia="Times New Roman" w:hAnsi="Times New Roman" w:cs="Times New Roman"/>
      <w:b/>
      <w:bCs/>
      <w:sz w:val="24"/>
      <w:szCs w:val="24"/>
      <w:lang w:val="en-US"/>
    </w:rPr>
  </w:style>
  <w:style w:type="character" w:customStyle="1" w:styleId="Titulo2Toc2Car">
    <w:name w:val="Titulo 2 Toc 2 Car"/>
    <w:basedOn w:val="Sec1-ClausesAfter10pt1Car"/>
    <w:link w:val="Titulo2Toc2"/>
    <w:rsid w:val="00AA5418"/>
    <w:rPr>
      <w:rFonts w:ascii="Times New Roman" w:eastAsia="Times New Roman" w:hAnsi="Times New Roman" w:cs="Times New Roman"/>
      <w:b/>
      <w:bCs/>
      <w:sz w:val="24"/>
      <w:szCs w:val="24"/>
      <w:lang w:val="en-US"/>
    </w:rPr>
  </w:style>
  <w:style w:type="character" w:customStyle="1" w:styleId="Tabla2SubtitulosCar">
    <w:name w:val="Tabla 2 Subtitulos Car"/>
    <w:basedOn w:val="Titulo2Toc2Car"/>
    <w:link w:val="Tabla2Subtitulos"/>
    <w:rsid w:val="00AA5418"/>
    <w:rPr>
      <w:rFonts w:ascii="Times New Roman" w:eastAsia="Times New Roman" w:hAnsi="Times New Roman" w:cs="Times New Roman"/>
      <w:b/>
      <w:bCs/>
      <w:sz w:val="24"/>
      <w:szCs w:val="24"/>
      <w:lang w:val="en-US"/>
    </w:rPr>
  </w:style>
  <w:style w:type="paragraph" w:customStyle="1" w:styleId="Tanla4titulo">
    <w:name w:val="Tanla4 titulo"/>
    <w:basedOn w:val="Titulo1Toc4"/>
    <w:link w:val="Tanla4tituloCar"/>
    <w:qFormat/>
    <w:rsid w:val="00AA5418"/>
    <w:rPr>
      <w:bCs/>
    </w:rPr>
  </w:style>
  <w:style w:type="character" w:customStyle="1" w:styleId="Titulo1Toc3Car">
    <w:name w:val="Titulo 1 Toc 3 Car"/>
    <w:basedOn w:val="SectionIIIHeading1Car"/>
    <w:link w:val="Titulo1Toc3"/>
    <w:rsid w:val="00AA5418"/>
    <w:rPr>
      <w:rFonts w:ascii="Times New Roman" w:eastAsia="Times New Roman" w:hAnsi="Times New Roman" w:cs="Times New Roman"/>
      <w:b/>
      <w:sz w:val="24"/>
      <w:szCs w:val="24"/>
      <w:lang w:val="en-US"/>
    </w:rPr>
  </w:style>
  <w:style w:type="character" w:customStyle="1" w:styleId="Tabla3tituloCar">
    <w:name w:val="Tabla3 titulo Car"/>
    <w:basedOn w:val="Titulo1Toc3Car"/>
    <w:link w:val="Tabla3titulo"/>
    <w:rsid w:val="00AA5418"/>
    <w:rPr>
      <w:rFonts w:ascii="Times New Roman" w:eastAsia="Times New Roman" w:hAnsi="Times New Roman" w:cs="Times New Roman"/>
      <w:b/>
      <w:bCs/>
      <w:sz w:val="24"/>
      <w:szCs w:val="24"/>
      <w:lang w:val="en-US"/>
    </w:rPr>
  </w:style>
  <w:style w:type="paragraph" w:customStyle="1" w:styleId="Tabla6titulo">
    <w:name w:val="Tabla6 titulo"/>
    <w:basedOn w:val="Titulo1Toc5"/>
    <w:link w:val="Tabla6tituloCar"/>
    <w:qFormat/>
    <w:rsid w:val="00AA5418"/>
    <w:rPr>
      <w:bCs/>
    </w:rPr>
  </w:style>
  <w:style w:type="character" w:customStyle="1" w:styleId="Titulo1Toc4Car">
    <w:name w:val="Titulo 1 Toc 4 Car"/>
    <w:basedOn w:val="SectionVHeaderCar"/>
    <w:link w:val="Titulo1Toc4"/>
    <w:rsid w:val="00AA5418"/>
    <w:rPr>
      <w:rFonts w:ascii="Arial" w:eastAsia="Times New Roman" w:hAnsi="Arial" w:cs="Times New Roman"/>
      <w:b/>
      <w:sz w:val="32"/>
      <w:szCs w:val="24"/>
      <w:lang w:val="es-ES_tradnl"/>
    </w:rPr>
  </w:style>
  <w:style w:type="character" w:customStyle="1" w:styleId="Tanla4tituloCar">
    <w:name w:val="Tanla4 titulo Car"/>
    <w:basedOn w:val="Titulo1Toc4Car"/>
    <w:link w:val="Tanla4titulo"/>
    <w:rsid w:val="00AA5418"/>
    <w:rPr>
      <w:rFonts w:ascii="Arial" w:eastAsia="Times New Roman" w:hAnsi="Arial" w:cs="Times New Roman"/>
      <w:b/>
      <w:bCs/>
      <w:sz w:val="32"/>
      <w:szCs w:val="24"/>
      <w:lang w:val="es-ES_tradnl"/>
    </w:rPr>
  </w:style>
  <w:style w:type="paragraph" w:customStyle="1" w:styleId="Tabla7Titulos">
    <w:name w:val="Tabla7 Titulos"/>
    <w:basedOn w:val="Titulo1TOC6"/>
    <w:link w:val="Tabla7TitulosCar"/>
    <w:qFormat/>
    <w:rsid w:val="00AA5418"/>
  </w:style>
  <w:style w:type="character" w:customStyle="1" w:styleId="SectionVIHeaderCar">
    <w:name w:val="Section VI. Header Car"/>
    <w:basedOn w:val="SectionVHeaderCar"/>
    <w:link w:val="SectionVIHeader"/>
    <w:rsid w:val="00AA5418"/>
    <w:rPr>
      <w:rFonts w:ascii="Times New Roman" w:eastAsia="Times New Roman" w:hAnsi="Times New Roman" w:cs="Times New Roman"/>
      <w:b/>
      <w:sz w:val="36"/>
      <w:szCs w:val="20"/>
      <w:lang w:val="en-US"/>
    </w:rPr>
  </w:style>
  <w:style w:type="character" w:customStyle="1" w:styleId="Titulo1Toc5Car">
    <w:name w:val="Titulo 1 Toc 5 Car"/>
    <w:basedOn w:val="SectionVIHeaderCar"/>
    <w:link w:val="Titulo1Toc5"/>
    <w:rsid w:val="00AA5418"/>
    <w:rPr>
      <w:rFonts w:ascii="Arial" w:eastAsia="Times New Roman" w:hAnsi="Arial" w:cs="Times New Roman"/>
      <w:b/>
      <w:sz w:val="36"/>
      <w:szCs w:val="20"/>
      <w:lang w:val="en-US"/>
    </w:rPr>
  </w:style>
  <w:style w:type="character" w:customStyle="1" w:styleId="Tabla6tituloCar">
    <w:name w:val="Tabla6 titulo Car"/>
    <w:basedOn w:val="Titulo1Toc5Car"/>
    <w:link w:val="Tabla6titulo"/>
    <w:rsid w:val="00AA5418"/>
    <w:rPr>
      <w:rFonts w:ascii="Arial" w:eastAsia="Times New Roman" w:hAnsi="Arial" w:cs="Times New Roman"/>
      <w:b/>
      <w:bCs/>
      <w:sz w:val="36"/>
      <w:szCs w:val="20"/>
      <w:lang w:val="en-US"/>
    </w:rPr>
  </w:style>
  <w:style w:type="paragraph" w:customStyle="1" w:styleId="Tabla8titulo">
    <w:name w:val="Tabla8 titulo"/>
    <w:basedOn w:val="S9Header"/>
    <w:link w:val="Tabla8tituloCar"/>
    <w:qFormat/>
    <w:rsid w:val="00AA5418"/>
  </w:style>
  <w:style w:type="character" w:customStyle="1" w:styleId="Sec8ClausesCar">
    <w:name w:val="Sec 8 Clauses Car"/>
    <w:basedOn w:val="Sec1-ClausesAfter10pt1Car"/>
    <w:link w:val="Sec8Clauses"/>
    <w:rsid w:val="00AA5418"/>
    <w:rPr>
      <w:rFonts w:ascii="Times New Roman" w:eastAsia="Times New Roman" w:hAnsi="Times New Roman" w:cs="Times New Roman"/>
      <w:b/>
      <w:bCs/>
      <w:sz w:val="24"/>
      <w:szCs w:val="24"/>
      <w:lang w:val="en-US"/>
    </w:rPr>
  </w:style>
  <w:style w:type="character" w:customStyle="1" w:styleId="Titulo1TOC6Car">
    <w:name w:val="Titulo 1 TOC 6 Car"/>
    <w:basedOn w:val="Sec8ClausesCar"/>
    <w:link w:val="Titulo1TOC6"/>
    <w:rsid w:val="00AA5418"/>
    <w:rPr>
      <w:rFonts w:ascii="Times New Roman" w:eastAsia="Times New Roman" w:hAnsi="Times New Roman" w:cs="Times New Roman"/>
      <w:b/>
      <w:bCs/>
      <w:sz w:val="24"/>
      <w:szCs w:val="24"/>
      <w:lang w:val="en-US"/>
    </w:rPr>
  </w:style>
  <w:style w:type="character" w:customStyle="1" w:styleId="Tabla7TitulosCar">
    <w:name w:val="Tabla7 Titulos Car"/>
    <w:basedOn w:val="Titulo1TOC6Car"/>
    <w:link w:val="Tabla7Titulos"/>
    <w:rsid w:val="00AA5418"/>
    <w:rPr>
      <w:rFonts w:ascii="Times New Roman" w:eastAsia="Times New Roman" w:hAnsi="Times New Roman" w:cs="Times New Roman"/>
      <w:b/>
      <w:bCs/>
      <w:sz w:val="24"/>
      <w:szCs w:val="24"/>
      <w:lang w:val="en-US"/>
    </w:rPr>
  </w:style>
  <w:style w:type="character" w:customStyle="1" w:styleId="S9HeaderCar">
    <w:name w:val="S9 Header Car"/>
    <w:basedOn w:val="Fuentedeprrafopredeter"/>
    <w:link w:val="S9Header"/>
    <w:rsid w:val="00AA5418"/>
    <w:rPr>
      <w:rFonts w:ascii="Times New Roman" w:eastAsia="Times New Roman" w:hAnsi="Times New Roman" w:cs="Times New Roman"/>
      <w:b/>
      <w:sz w:val="36"/>
      <w:szCs w:val="24"/>
      <w:lang w:val="en-US"/>
    </w:rPr>
  </w:style>
  <w:style w:type="character" w:customStyle="1" w:styleId="Tabla8tituloCar">
    <w:name w:val="Tabla8 titulo Car"/>
    <w:basedOn w:val="S9HeaderCar"/>
    <w:link w:val="Tabla8titulo"/>
    <w:rsid w:val="00AA5418"/>
    <w:rPr>
      <w:rFonts w:ascii="Times New Roman" w:eastAsia="Times New Roman" w:hAnsi="Times New Roman" w:cs="Times New Roman"/>
      <w:b/>
      <w:sz w:val="36"/>
      <w:szCs w:val="24"/>
      <w:lang w:val="en-US"/>
    </w:rPr>
  </w:style>
  <w:style w:type="character" w:customStyle="1" w:styleId="Mencinsinresolver1">
    <w:name w:val="Mención sin resolver1"/>
    <w:basedOn w:val="Fuentedeprrafopredeter"/>
    <w:uiPriority w:val="99"/>
    <w:semiHidden/>
    <w:unhideWhenUsed/>
    <w:rsid w:val="00AA5418"/>
    <w:rPr>
      <w:color w:val="605E5C"/>
      <w:shd w:val="clear" w:color="auto" w:fill="E1DFDD"/>
    </w:rPr>
  </w:style>
  <w:style w:type="paragraph" w:customStyle="1" w:styleId="m5494558010371949422sub-clausetext">
    <w:name w:val="m_5494558010371949422sub-clausetext"/>
    <w:basedOn w:val="Normal"/>
    <w:rsid w:val="00AA5418"/>
    <w:pPr>
      <w:spacing w:before="100" w:beforeAutospacing="1" w:after="100" w:afterAutospacing="1"/>
    </w:pPr>
    <w:rPr>
      <w:lang w:val="pt-BR" w:eastAsia="pt-BR"/>
    </w:rPr>
  </w:style>
  <w:style w:type="paragraph" w:customStyle="1" w:styleId="m-2226922932461113796gmail-header2-subclauses">
    <w:name w:val="m_-2226922932461113796gmail-header2-subclauses"/>
    <w:basedOn w:val="Normal"/>
    <w:rsid w:val="00AA5418"/>
    <w:pPr>
      <w:spacing w:before="100" w:beforeAutospacing="1" w:after="100" w:afterAutospacing="1"/>
    </w:pPr>
    <w:rPr>
      <w:lang w:val="pt-BR" w:eastAsia="pt-BR"/>
    </w:rPr>
  </w:style>
  <w:style w:type="paragraph" w:customStyle="1" w:styleId="Index">
    <w:name w:val="Index"/>
    <w:basedOn w:val="Sangra2detindependiente"/>
    <w:rsid w:val="00AA5418"/>
    <w:pPr>
      <w:suppressAutoHyphens/>
      <w:spacing w:before="240" w:after="240" w:line="240" w:lineRule="auto"/>
      <w:ind w:left="0" w:firstLine="720"/>
      <w:jc w:val="center"/>
    </w:pPr>
    <w:rPr>
      <w:b/>
      <w:bCs/>
      <w:spacing w:val="-3"/>
      <w:sz w:val="28"/>
    </w:rPr>
  </w:style>
  <w:style w:type="character" w:customStyle="1" w:styleId="Head5a1Char">
    <w:name w:val="Head 5a.1 Char"/>
    <w:basedOn w:val="Fuentedeprrafopredeter"/>
    <w:link w:val="Head5a1"/>
    <w:rsid w:val="00AA5418"/>
    <w:rPr>
      <w:rFonts w:ascii="Times New Roman Bold" w:eastAsia="Times New Roman" w:hAnsi="Times New Roman Bold" w:cs="Times New Roman"/>
      <w:b/>
      <w:smallCaps/>
      <w:sz w:val="32"/>
      <w:szCs w:val="20"/>
      <w:lang w:val="en-US"/>
    </w:rPr>
  </w:style>
  <w:style w:type="paragraph" w:customStyle="1" w:styleId="tabletxt">
    <w:name w:val="table_txt"/>
    <w:basedOn w:val="Normal"/>
    <w:rsid w:val="00AA5418"/>
    <w:pPr>
      <w:suppressAutoHyphens/>
      <w:spacing w:after="120"/>
    </w:pPr>
    <w:rPr>
      <w:sz w:val="22"/>
      <w:szCs w:val="20"/>
      <w:lang w:val="es-ES" w:eastAsia="es-ES" w:bidi="es-ES"/>
    </w:rPr>
  </w:style>
  <w:style w:type="paragraph" w:customStyle="1" w:styleId="TDC11">
    <w:name w:val="TDC 11"/>
    <w:basedOn w:val="Head02"/>
    <w:qFormat/>
    <w:rsid w:val="00AA5418"/>
    <w:pPr>
      <w:suppressAutoHyphens/>
      <w:spacing w:after="120"/>
    </w:pPr>
    <w:rPr>
      <w:rFonts w:ascii="Times New Roman" w:hAnsi="Times New Roman" w:cs="Times New Roman"/>
      <w:szCs w:val="20"/>
      <w:lang w:val="es-ES" w:eastAsia="es-ES" w:bidi="es-ES"/>
    </w:rPr>
  </w:style>
  <w:style w:type="paragraph" w:customStyle="1" w:styleId="Toc2-1">
    <w:name w:val="Toc 2-1"/>
    <w:basedOn w:val="Head11a"/>
    <w:qFormat/>
    <w:rsid w:val="00AA5418"/>
    <w:pPr>
      <w:pBdr>
        <w:bottom w:val="none" w:sz="0" w:space="0" w:color="auto"/>
      </w:pBdr>
      <w:spacing w:before="0" w:after="200"/>
    </w:pPr>
    <w:rPr>
      <w:rFonts w:ascii="Times New Roman" w:hAnsi="Times New Roman"/>
      <w:sz w:val="36"/>
      <w:szCs w:val="36"/>
      <w:lang w:val="es-ES" w:eastAsia="es-ES" w:bidi="es-ES"/>
    </w:rPr>
  </w:style>
  <w:style w:type="paragraph" w:customStyle="1" w:styleId="TOC2-2">
    <w:name w:val="TOC 2-2"/>
    <w:basedOn w:val="Head12a"/>
    <w:qFormat/>
    <w:rsid w:val="00AA5418"/>
    <w:pPr>
      <w:spacing w:after="200"/>
    </w:pPr>
    <w:rPr>
      <w:szCs w:val="24"/>
      <w:lang w:val="es-ES" w:eastAsia="es-ES" w:bidi="es-ES"/>
    </w:rPr>
  </w:style>
  <w:style w:type="paragraph" w:customStyle="1" w:styleId="TOC3-1">
    <w:name w:val="TOC 3-1"/>
    <w:basedOn w:val="S4-header1"/>
    <w:link w:val="TOC3-1Char"/>
    <w:qFormat/>
    <w:rsid w:val="00AA5418"/>
    <w:rPr>
      <w:lang w:val="es-ES" w:eastAsia="es-ES" w:bidi="es-ES"/>
    </w:rPr>
  </w:style>
  <w:style w:type="paragraph" w:customStyle="1" w:styleId="TOC3-2">
    <w:name w:val="TOC 3-2"/>
    <w:basedOn w:val="S4Header"/>
    <w:link w:val="TOC3-2Char"/>
    <w:qFormat/>
    <w:rsid w:val="00AA5418"/>
    <w:rPr>
      <w:lang w:eastAsia="es-ES" w:bidi="es-ES"/>
    </w:rPr>
  </w:style>
  <w:style w:type="character" w:customStyle="1" w:styleId="S4-header1Char">
    <w:name w:val="S4-header1 Char"/>
    <w:basedOn w:val="Fuentedeprrafopredeter"/>
    <w:rsid w:val="00AA5418"/>
    <w:rPr>
      <w:b/>
      <w:sz w:val="36"/>
    </w:rPr>
  </w:style>
  <w:style w:type="character" w:customStyle="1" w:styleId="TOC3-1Char">
    <w:name w:val="TOC 3-1 Char"/>
    <w:basedOn w:val="S4-header1Char"/>
    <w:link w:val="TOC3-1"/>
    <w:rsid w:val="00AA5418"/>
    <w:rPr>
      <w:rFonts w:ascii="Times New Roman" w:eastAsia="Times New Roman" w:hAnsi="Times New Roman" w:cs="Times New Roman"/>
      <w:b/>
      <w:sz w:val="36"/>
      <w:szCs w:val="20"/>
      <w:lang w:eastAsia="es-ES" w:bidi="es-ES"/>
    </w:rPr>
  </w:style>
  <w:style w:type="paragraph" w:customStyle="1" w:styleId="TOC4-1">
    <w:name w:val="TOC 4-1"/>
    <w:basedOn w:val="Head5a1"/>
    <w:link w:val="TOC4-1Char"/>
    <w:qFormat/>
    <w:rsid w:val="00AA5418"/>
    <w:pPr>
      <w:ind w:right="-360"/>
    </w:pPr>
    <w:rPr>
      <w:lang w:eastAsia="es-ES" w:bidi="es-ES"/>
    </w:rPr>
  </w:style>
  <w:style w:type="character" w:customStyle="1" w:styleId="TOC3-2Char">
    <w:name w:val="TOC 3-2 Char"/>
    <w:basedOn w:val="S4HeaderChar"/>
    <w:link w:val="TOC3-2"/>
    <w:rsid w:val="00AA5418"/>
    <w:rPr>
      <w:rFonts w:ascii="Times New Roman" w:eastAsia="Times New Roman" w:hAnsi="Times New Roman" w:cs="Times New Roman"/>
      <w:b/>
      <w:sz w:val="32"/>
      <w:szCs w:val="20"/>
      <w:lang w:val="en-US" w:eastAsia="es-ES" w:bidi="es-ES"/>
    </w:rPr>
  </w:style>
  <w:style w:type="paragraph" w:customStyle="1" w:styleId="TOC4-2">
    <w:name w:val="TOC 4-2"/>
    <w:basedOn w:val="Head5a2"/>
    <w:link w:val="TOC4-2Char"/>
    <w:qFormat/>
    <w:rsid w:val="00AA5418"/>
    <w:pPr>
      <w:ind w:right="-360"/>
    </w:pPr>
    <w:rPr>
      <w:lang w:eastAsia="es-ES" w:bidi="es-ES"/>
    </w:rPr>
  </w:style>
  <w:style w:type="character" w:customStyle="1" w:styleId="TOC4-1Char">
    <w:name w:val="TOC 4-1 Char"/>
    <w:basedOn w:val="Head5a1Char"/>
    <w:link w:val="TOC4-1"/>
    <w:rsid w:val="00AA5418"/>
    <w:rPr>
      <w:rFonts w:ascii="Times New Roman Bold" w:eastAsia="Times New Roman" w:hAnsi="Times New Roman Bold" w:cs="Times New Roman"/>
      <w:b/>
      <w:smallCaps/>
      <w:sz w:val="32"/>
      <w:szCs w:val="20"/>
      <w:lang w:val="en-US" w:eastAsia="es-ES" w:bidi="es-ES"/>
    </w:rPr>
  </w:style>
  <w:style w:type="character" w:customStyle="1" w:styleId="Head5a2Char">
    <w:name w:val="Head 5a.2 Char"/>
    <w:basedOn w:val="Head5a1Char"/>
    <w:link w:val="Head5a2"/>
    <w:rsid w:val="00AA5418"/>
    <w:rPr>
      <w:rFonts w:ascii="Times New Roman Bold" w:eastAsia="Times New Roman" w:hAnsi="Times New Roman Bold" w:cs="Times New Roman"/>
      <w:b/>
      <w:smallCaps w:val="0"/>
      <w:sz w:val="28"/>
      <w:szCs w:val="20"/>
      <w:lang w:val="en-US"/>
    </w:rPr>
  </w:style>
  <w:style w:type="character" w:customStyle="1" w:styleId="TOC4-2Char">
    <w:name w:val="TOC 4-2 Char"/>
    <w:basedOn w:val="Head5a2Char"/>
    <w:link w:val="TOC4-2"/>
    <w:rsid w:val="00AA5418"/>
    <w:rPr>
      <w:rFonts w:ascii="Times New Roman Bold" w:eastAsia="Times New Roman" w:hAnsi="Times New Roman Bold" w:cs="Times New Roman"/>
      <w:b/>
      <w:smallCaps w:val="0"/>
      <w:sz w:val="28"/>
      <w:szCs w:val="20"/>
      <w:lang w:val="en-US" w:eastAsia="es-ES" w:bidi="es-ES"/>
    </w:rPr>
  </w:style>
  <w:style w:type="paragraph" w:customStyle="1" w:styleId="Style9">
    <w:name w:val="Style9"/>
    <w:basedOn w:val="Normal"/>
    <w:link w:val="Style9Char"/>
    <w:qFormat/>
    <w:rsid w:val="00AA5418"/>
    <w:pPr>
      <w:spacing w:before="240" w:after="240"/>
      <w:jc w:val="center"/>
    </w:pPr>
    <w:rPr>
      <w:rFonts w:ascii="Times New Roman Bold" w:hAnsi="Times New Roman Bold"/>
      <w:b/>
      <w:bCs/>
      <w:sz w:val="36"/>
    </w:rPr>
  </w:style>
  <w:style w:type="character" w:customStyle="1" w:styleId="Style9Char">
    <w:name w:val="Style9 Char"/>
    <w:basedOn w:val="Fuentedeprrafopredeter"/>
    <w:link w:val="Style9"/>
    <w:rsid w:val="00AA5418"/>
    <w:rPr>
      <w:rFonts w:ascii="Times New Roman Bold" w:eastAsia="Times New Roman" w:hAnsi="Times New Roman Bold" w:cs="Times New Roman"/>
      <w:b/>
      <w:bCs/>
      <w:sz w:val="36"/>
      <w:szCs w:val="24"/>
      <w:lang w:val="es-ES_tradnl"/>
    </w:rPr>
  </w:style>
  <w:style w:type="character" w:customStyle="1" w:styleId="Mention1">
    <w:name w:val="Mention1"/>
    <w:basedOn w:val="Fuentedeprrafopredeter"/>
    <w:uiPriority w:val="99"/>
    <w:semiHidden/>
    <w:unhideWhenUsed/>
    <w:rsid w:val="00AA5418"/>
    <w:rPr>
      <w:color w:val="2B579A"/>
      <w:shd w:val="clear" w:color="auto" w:fill="E6E6E6"/>
    </w:rPr>
  </w:style>
  <w:style w:type="paragraph" w:customStyle="1" w:styleId="S3h1">
    <w:name w:val="S3 h1"/>
    <w:basedOn w:val="Normal"/>
    <w:link w:val="S3h1Char"/>
    <w:qFormat/>
    <w:rsid w:val="00AA5418"/>
    <w:pPr>
      <w:suppressAutoHyphens/>
      <w:spacing w:after="120"/>
    </w:pPr>
    <w:rPr>
      <w:b/>
      <w:iCs/>
      <w:sz w:val="28"/>
      <w:szCs w:val="20"/>
      <w:lang w:val="en-US"/>
    </w:rPr>
  </w:style>
  <w:style w:type="paragraph" w:customStyle="1" w:styleId="Sec3h1">
    <w:name w:val="Sec3 h1"/>
    <w:basedOn w:val="Prrafodelista"/>
    <w:link w:val="Sec3h1Char0"/>
    <w:qFormat/>
    <w:rsid w:val="00AA5418"/>
    <w:pPr>
      <w:numPr>
        <w:numId w:val="63"/>
      </w:numPr>
      <w:suppressAutoHyphens/>
      <w:spacing w:after="120"/>
      <w:contextualSpacing/>
    </w:pPr>
    <w:rPr>
      <w:lang w:val="en-US"/>
    </w:rPr>
  </w:style>
  <w:style w:type="character" w:customStyle="1" w:styleId="S3h1Char">
    <w:name w:val="S3 h1 Char"/>
    <w:basedOn w:val="Fuentedeprrafopredeter"/>
    <w:link w:val="S3h1"/>
    <w:rsid w:val="00AA5418"/>
    <w:rPr>
      <w:rFonts w:ascii="Times New Roman" w:eastAsia="Times New Roman" w:hAnsi="Times New Roman" w:cs="Times New Roman"/>
      <w:b/>
      <w:iCs/>
      <w:sz w:val="28"/>
      <w:szCs w:val="20"/>
      <w:lang w:val="en-US"/>
    </w:rPr>
  </w:style>
  <w:style w:type="character" w:customStyle="1" w:styleId="Sec3h1Char0">
    <w:name w:val="Sec3 h1 Char"/>
    <w:basedOn w:val="PrrafodelistaCar"/>
    <w:link w:val="Sec3h1"/>
    <w:rsid w:val="00AA5418"/>
    <w:rPr>
      <w:rFonts w:ascii="Times New Roman" w:eastAsia="Times New Roman" w:hAnsi="Times New Roman" w:cs="Times New Roman"/>
      <w:sz w:val="24"/>
      <w:szCs w:val="24"/>
      <w:lang w:val="en-US"/>
    </w:rPr>
  </w:style>
  <w:style w:type="paragraph" w:customStyle="1" w:styleId="Formulariosseccion">
    <w:name w:val="Formularios seccion"/>
    <w:basedOn w:val="SectionVHeader"/>
    <w:link w:val="FormulariosseccionChar"/>
    <w:qFormat/>
    <w:rsid w:val="00AA5418"/>
    <w:pPr>
      <w:ind w:left="720" w:right="983"/>
    </w:pPr>
    <w:rPr>
      <w:rFonts w:ascii="Times New Roman" w:hAnsi="Times New Roman"/>
      <w:bCs/>
      <w:szCs w:val="24"/>
    </w:rPr>
  </w:style>
  <w:style w:type="character" w:customStyle="1" w:styleId="FormulariosseccionChar">
    <w:name w:val="Formularios seccion Char"/>
    <w:basedOn w:val="Fuentedeprrafopredeter"/>
    <w:link w:val="Formulariosseccion"/>
    <w:rsid w:val="00AA5418"/>
    <w:rPr>
      <w:rFonts w:ascii="Times New Roman" w:eastAsia="Times New Roman" w:hAnsi="Times New Roman" w:cs="Times New Roman"/>
      <w:b/>
      <w:bCs/>
      <w:sz w:val="36"/>
      <w:szCs w:val="24"/>
      <w:lang w:val="es-ES_tradnl"/>
    </w:rPr>
  </w:style>
  <w:style w:type="character" w:customStyle="1" w:styleId="S1-Header2Car">
    <w:name w:val="S1-Header2 Car"/>
    <w:basedOn w:val="Fuentedeprrafopredeter"/>
    <w:link w:val="S1-Header2"/>
    <w:rsid w:val="00AA5418"/>
    <w:rPr>
      <w:rFonts w:ascii="Times New Roman" w:eastAsia="Times New Roman" w:hAnsi="Times New Roman" w:cs="Times New Roman"/>
      <w:b/>
      <w:sz w:val="24"/>
      <w:szCs w:val="24"/>
      <w:lang w:val="en-US"/>
    </w:rPr>
  </w:style>
  <w:style w:type="table" w:customStyle="1" w:styleId="TableGridLight1">
    <w:name w:val="Table Grid Light1"/>
    <w:basedOn w:val="Tablanormal"/>
    <w:uiPriority w:val="40"/>
    <w:rsid w:val="00AA5418"/>
    <w:pPr>
      <w:spacing w:after="0" w:line="240" w:lineRule="auto"/>
    </w:pPr>
    <w:rPr>
      <w:rFonts w:ascii="Times New Roman" w:eastAsia="Times New Roman" w:hAnsi="Times New Roman" w:cs="Times New Roman"/>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eccion3Titulo">
    <w:name w:val="Seccion 3 Titulo"/>
    <w:basedOn w:val="Normal"/>
    <w:link w:val="Seccion3TituloChar"/>
    <w:qFormat/>
    <w:rsid w:val="00AA5418"/>
    <w:pPr>
      <w:spacing w:before="60" w:after="60"/>
      <w:outlineLvl w:val="0"/>
    </w:pPr>
    <w:rPr>
      <w:b/>
    </w:rPr>
  </w:style>
  <w:style w:type="character" w:customStyle="1" w:styleId="Seccion3TituloChar">
    <w:name w:val="Seccion 3 Titulo Char"/>
    <w:link w:val="Seccion3Titulo"/>
    <w:rsid w:val="00AA5418"/>
    <w:rPr>
      <w:rFonts w:ascii="Times New Roman" w:eastAsia="Times New Roman" w:hAnsi="Times New Roman" w:cs="Times New Roman"/>
      <w:b/>
      <w:sz w:val="24"/>
      <w:szCs w:val="24"/>
      <w:lang w:val="es-ES_tradnl"/>
    </w:rPr>
  </w:style>
  <w:style w:type="table" w:customStyle="1" w:styleId="Tablaconcuadrcula4">
    <w:name w:val="Tabla con cuadrícula4"/>
    <w:basedOn w:val="Tablanormal"/>
    <w:next w:val="Tablaconcuadrcula"/>
    <w:uiPriority w:val="39"/>
    <w:rsid w:val="00AA5418"/>
    <w:pPr>
      <w:spacing w:after="0" w:line="240" w:lineRule="auto"/>
    </w:pPr>
    <w:rPr>
      <w:rFonts w:ascii="Calibri" w:eastAsia="Times New Roman" w:hAnsi="Calibri" w:cs="Times New Roman"/>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AA5418"/>
    <w:pPr>
      <w:suppressAutoHyphens/>
      <w:spacing w:after="0" w:line="240" w:lineRule="auto"/>
    </w:pPr>
    <w:rPr>
      <w:rFonts w:ascii="Tahoma" w:eastAsia="Times New Roman" w:hAnsi="Tahoma" w:cs="Tahoma"/>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AA5418"/>
    <w:pPr>
      <w:spacing w:after="0" w:line="240" w:lineRule="auto"/>
    </w:pPr>
    <w:rPr>
      <w:rFonts w:ascii="Calibri" w:eastAsia="Times New Roman" w:hAnsi="Calibri" w:cs="Times New Roman"/>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AA5418"/>
    <w:pPr>
      <w:suppressAutoHyphens/>
      <w:spacing w:after="0" w:line="240" w:lineRule="auto"/>
    </w:pPr>
    <w:rPr>
      <w:rFonts w:ascii="Tahoma" w:eastAsia="Times New Roman" w:hAnsi="Tahoma" w:cs="Tahoma"/>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ar">
    <w:name w:val="Default Car"/>
    <w:link w:val="Default"/>
    <w:locked/>
    <w:rsid w:val="00AA5418"/>
    <w:rPr>
      <w:rFonts w:ascii="Times New Roman" w:eastAsia="Times New Roman" w:hAnsi="Times New Roman" w:cs="Times New Roman"/>
      <w:color w:val="000000"/>
      <w:sz w:val="24"/>
      <w:szCs w:val="24"/>
      <w:lang w:val="en-US"/>
    </w:rPr>
  </w:style>
  <w:style w:type="character" w:customStyle="1" w:styleId="d9fyld">
    <w:name w:val="d9fyld"/>
    <w:basedOn w:val="Fuentedeprrafopredeter"/>
    <w:rsid w:val="00AA5418"/>
  </w:style>
  <w:style w:type="character" w:customStyle="1" w:styleId="hgkelc">
    <w:name w:val="hgkelc"/>
    <w:basedOn w:val="Fuentedeprrafopredeter"/>
    <w:rsid w:val="00AA54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37495">
      <w:bodyDiv w:val="1"/>
      <w:marLeft w:val="0"/>
      <w:marRight w:val="0"/>
      <w:marTop w:val="0"/>
      <w:marBottom w:val="0"/>
      <w:divBdr>
        <w:top w:val="none" w:sz="0" w:space="0" w:color="auto"/>
        <w:left w:val="none" w:sz="0" w:space="0" w:color="auto"/>
        <w:bottom w:val="none" w:sz="0" w:space="0" w:color="auto"/>
        <w:right w:val="none" w:sz="0" w:space="0" w:color="auto"/>
      </w:divBdr>
    </w:div>
    <w:div w:id="154885610">
      <w:bodyDiv w:val="1"/>
      <w:marLeft w:val="0"/>
      <w:marRight w:val="0"/>
      <w:marTop w:val="0"/>
      <w:marBottom w:val="0"/>
      <w:divBdr>
        <w:top w:val="none" w:sz="0" w:space="0" w:color="auto"/>
        <w:left w:val="none" w:sz="0" w:space="0" w:color="auto"/>
        <w:bottom w:val="none" w:sz="0" w:space="0" w:color="auto"/>
        <w:right w:val="none" w:sz="0" w:space="0" w:color="auto"/>
      </w:divBdr>
    </w:div>
    <w:div w:id="238712273">
      <w:bodyDiv w:val="1"/>
      <w:marLeft w:val="0"/>
      <w:marRight w:val="0"/>
      <w:marTop w:val="0"/>
      <w:marBottom w:val="0"/>
      <w:divBdr>
        <w:top w:val="none" w:sz="0" w:space="0" w:color="auto"/>
        <w:left w:val="none" w:sz="0" w:space="0" w:color="auto"/>
        <w:bottom w:val="none" w:sz="0" w:space="0" w:color="auto"/>
        <w:right w:val="none" w:sz="0" w:space="0" w:color="auto"/>
      </w:divBdr>
    </w:div>
    <w:div w:id="413818343">
      <w:bodyDiv w:val="1"/>
      <w:marLeft w:val="0"/>
      <w:marRight w:val="0"/>
      <w:marTop w:val="0"/>
      <w:marBottom w:val="0"/>
      <w:divBdr>
        <w:top w:val="none" w:sz="0" w:space="0" w:color="auto"/>
        <w:left w:val="none" w:sz="0" w:space="0" w:color="auto"/>
        <w:bottom w:val="none" w:sz="0" w:space="0" w:color="auto"/>
        <w:right w:val="none" w:sz="0" w:space="0" w:color="auto"/>
      </w:divBdr>
    </w:div>
    <w:div w:id="510992480">
      <w:bodyDiv w:val="1"/>
      <w:marLeft w:val="0"/>
      <w:marRight w:val="0"/>
      <w:marTop w:val="0"/>
      <w:marBottom w:val="0"/>
      <w:divBdr>
        <w:top w:val="none" w:sz="0" w:space="0" w:color="auto"/>
        <w:left w:val="none" w:sz="0" w:space="0" w:color="auto"/>
        <w:bottom w:val="none" w:sz="0" w:space="0" w:color="auto"/>
        <w:right w:val="none" w:sz="0" w:space="0" w:color="auto"/>
      </w:divBdr>
    </w:div>
    <w:div w:id="583223529">
      <w:bodyDiv w:val="1"/>
      <w:marLeft w:val="0"/>
      <w:marRight w:val="0"/>
      <w:marTop w:val="0"/>
      <w:marBottom w:val="0"/>
      <w:divBdr>
        <w:top w:val="none" w:sz="0" w:space="0" w:color="auto"/>
        <w:left w:val="none" w:sz="0" w:space="0" w:color="auto"/>
        <w:bottom w:val="none" w:sz="0" w:space="0" w:color="auto"/>
        <w:right w:val="none" w:sz="0" w:space="0" w:color="auto"/>
      </w:divBdr>
    </w:div>
    <w:div w:id="594674496">
      <w:bodyDiv w:val="1"/>
      <w:marLeft w:val="0"/>
      <w:marRight w:val="0"/>
      <w:marTop w:val="0"/>
      <w:marBottom w:val="0"/>
      <w:divBdr>
        <w:top w:val="none" w:sz="0" w:space="0" w:color="auto"/>
        <w:left w:val="none" w:sz="0" w:space="0" w:color="auto"/>
        <w:bottom w:val="none" w:sz="0" w:space="0" w:color="auto"/>
        <w:right w:val="none" w:sz="0" w:space="0" w:color="auto"/>
      </w:divBdr>
    </w:div>
    <w:div w:id="604462495">
      <w:bodyDiv w:val="1"/>
      <w:marLeft w:val="0"/>
      <w:marRight w:val="0"/>
      <w:marTop w:val="0"/>
      <w:marBottom w:val="0"/>
      <w:divBdr>
        <w:top w:val="none" w:sz="0" w:space="0" w:color="auto"/>
        <w:left w:val="none" w:sz="0" w:space="0" w:color="auto"/>
        <w:bottom w:val="none" w:sz="0" w:space="0" w:color="auto"/>
        <w:right w:val="none" w:sz="0" w:space="0" w:color="auto"/>
      </w:divBdr>
    </w:div>
    <w:div w:id="684674956">
      <w:bodyDiv w:val="1"/>
      <w:marLeft w:val="0"/>
      <w:marRight w:val="0"/>
      <w:marTop w:val="0"/>
      <w:marBottom w:val="0"/>
      <w:divBdr>
        <w:top w:val="none" w:sz="0" w:space="0" w:color="auto"/>
        <w:left w:val="none" w:sz="0" w:space="0" w:color="auto"/>
        <w:bottom w:val="none" w:sz="0" w:space="0" w:color="auto"/>
        <w:right w:val="none" w:sz="0" w:space="0" w:color="auto"/>
      </w:divBdr>
    </w:div>
    <w:div w:id="709191307">
      <w:bodyDiv w:val="1"/>
      <w:marLeft w:val="0"/>
      <w:marRight w:val="0"/>
      <w:marTop w:val="0"/>
      <w:marBottom w:val="0"/>
      <w:divBdr>
        <w:top w:val="none" w:sz="0" w:space="0" w:color="auto"/>
        <w:left w:val="none" w:sz="0" w:space="0" w:color="auto"/>
        <w:bottom w:val="none" w:sz="0" w:space="0" w:color="auto"/>
        <w:right w:val="none" w:sz="0" w:space="0" w:color="auto"/>
      </w:divBdr>
    </w:div>
    <w:div w:id="780882330">
      <w:bodyDiv w:val="1"/>
      <w:marLeft w:val="0"/>
      <w:marRight w:val="0"/>
      <w:marTop w:val="0"/>
      <w:marBottom w:val="0"/>
      <w:divBdr>
        <w:top w:val="none" w:sz="0" w:space="0" w:color="auto"/>
        <w:left w:val="none" w:sz="0" w:space="0" w:color="auto"/>
        <w:bottom w:val="none" w:sz="0" w:space="0" w:color="auto"/>
        <w:right w:val="none" w:sz="0" w:space="0" w:color="auto"/>
      </w:divBdr>
    </w:div>
    <w:div w:id="790317265">
      <w:bodyDiv w:val="1"/>
      <w:marLeft w:val="0"/>
      <w:marRight w:val="0"/>
      <w:marTop w:val="0"/>
      <w:marBottom w:val="0"/>
      <w:divBdr>
        <w:top w:val="none" w:sz="0" w:space="0" w:color="auto"/>
        <w:left w:val="none" w:sz="0" w:space="0" w:color="auto"/>
        <w:bottom w:val="none" w:sz="0" w:space="0" w:color="auto"/>
        <w:right w:val="none" w:sz="0" w:space="0" w:color="auto"/>
      </w:divBdr>
    </w:div>
    <w:div w:id="822114766">
      <w:bodyDiv w:val="1"/>
      <w:marLeft w:val="0"/>
      <w:marRight w:val="0"/>
      <w:marTop w:val="0"/>
      <w:marBottom w:val="0"/>
      <w:divBdr>
        <w:top w:val="none" w:sz="0" w:space="0" w:color="auto"/>
        <w:left w:val="none" w:sz="0" w:space="0" w:color="auto"/>
        <w:bottom w:val="none" w:sz="0" w:space="0" w:color="auto"/>
        <w:right w:val="none" w:sz="0" w:space="0" w:color="auto"/>
      </w:divBdr>
    </w:div>
    <w:div w:id="873615235">
      <w:bodyDiv w:val="1"/>
      <w:marLeft w:val="0"/>
      <w:marRight w:val="0"/>
      <w:marTop w:val="0"/>
      <w:marBottom w:val="0"/>
      <w:divBdr>
        <w:top w:val="none" w:sz="0" w:space="0" w:color="auto"/>
        <w:left w:val="none" w:sz="0" w:space="0" w:color="auto"/>
        <w:bottom w:val="none" w:sz="0" w:space="0" w:color="auto"/>
        <w:right w:val="none" w:sz="0" w:space="0" w:color="auto"/>
      </w:divBdr>
    </w:div>
    <w:div w:id="894510857">
      <w:bodyDiv w:val="1"/>
      <w:marLeft w:val="0"/>
      <w:marRight w:val="0"/>
      <w:marTop w:val="0"/>
      <w:marBottom w:val="0"/>
      <w:divBdr>
        <w:top w:val="none" w:sz="0" w:space="0" w:color="auto"/>
        <w:left w:val="none" w:sz="0" w:space="0" w:color="auto"/>
        <w:bottom w:val="none" w:sz="0" w:space="0" w:color="auto"/>
        <w:right w:val="none" w:sz="0" w:space="0" w:color="auto"/>
      </w:divBdr>
    </w:div>
    <w:div w:id="927275496">
      <w:bodyDiv w:val="1"/>
      <w:marLeft w:val="0"/>
      <w:marRight w:val="0"/>
      <w:marTop w:val="0"/>
      <w:marBottom w:val="0"/>
      <w:divBdr>
        <w:top w:val="none" w:sz="0" w:space="0" w:color="auto"/>
        <w:left w:val="none" w:sz="0" w:space="0" w:color="auto"/>
        <w:bottom w:val="none" w:sz="0" w:space="0" w:color="auto"/>
        <w:right w:val="none" w:sz="0" w:space="0" w:color="auto"/>
      </w:divBdr>
    </w:div>
    <w:div w:id="949582597">
      <w:bodyDiv w:val="1"/>
      <w:marLeft w:val="0"/>
      <w:marRight w:val="0"/>
      <w:marTop w:val="0"/>
      <w:marBottom w:val="0"/>
      <w:divBdr>
        <w:top w:val="none" w:sz="0" w:space="0" w:color="auto"/>
        <w:left w:val="none" w:sz="0" w:space="0" w:color="auto"/>
        <w:bottom w:val="none" w:sz="0" w:space="0" w:color="auto"/>
        <w:right w:val="none" w:sz="0" w:space="0" w:color="auto"/>
      </w:divBdr>
    </w:div>
    <w:div w:id="960769427">
      <w:bodyDiv w:val="1"/>
      <w:marLeft w:val="0"/>
      <w:marRight w:val="0"/>
      <w:marTop w:val="0"/>
      <w:marBottom w:val="0"/>
      <w:divBdr>
        <w:top w:val="none" w:sz="0" w:space="0" w:color="auto"/>
        <w:left w:val="none" w:sz="0" w:space="0" w:color="auto"/>
        <w:bottom w:val="none" w:sz="0" w:space="0" w:color="auto"/>
        <w:right w:val="none" w:sz="0" w:space="0" w:color="auto"/>
      </w:divBdr>
    </w:div>
    <w:div w:id="1104107033">
      <w:bodyDiv w:val="1"/>
      <w:marLeft w:val="0"/>
      <w:marRight w:val="0"/>
      <w:marTop w:val="0"/>
      <w:marBottom w:val="0"/>
      <w:divBdr>
        <w:top w:val="none" w:sz="0" w:space="0" w:color="auto"/>
        <w:left w:val="none" w:sz="0" w:space="0" w:color="auto"/>
        <w:bottom w:val="none" w:sz="0" w:space="0" w:color="auto"/>
        <w:right w:val="none" w:sz="0" w:space="0" w:color="auto"/>
      </w:divBdr>
    </w:div>
    <w:div w:id="1115910308">
      <w:bodyDiv w:val="1"/>
      <w:marLeft w:val="0"/>
      <w:marRight w:val="0"/>
      <w:marTop w:val="0"/>
      <w:marBottom w:val="0"/>
      <w:divBdr>
        <w:top w:val="none" w:sz="0" w:space="0" w:color="auto"/>
        <w:left w:val="none" w:sz="0" w:space="0" w:color="auto"/>
        <w:bottom w:val="none" w:sz="0" w:space="0" w:color="auto"/>
        <w:right w:val="none" w:sz="0" w:space="0" w:color="auto"/>
      </w:divBdr>
    </w:div>
    <w:div w:id="1306281371">
      <w:bodyDiv w:val="1"/>
      <w:marLeft w:val="0"/>
      <w:marRight w:val="0"/>
      <w:marTop w:val="0"/>
      <w:marBottom w:val="0"/>
      <w:divBdr>
        <w:top w:val="none" w:sz="0" w:space="0" w:color="auto"/>
        <w:left w:val="none" w:sz="0" w:space="0" w:color="auto"/>
        <w:bottom w:val="none" w:sz="0" w:space="0" w:color="auto"/>
        <w:right w:val="none" w:sz="0" w:space="0" w:color="auto"/>
      </w:divBdr>
    </w:div>
    <w:div w:id="1436289855">
      <w:bodyDiv w:val="1"/>
      <w:marLeft w:val="0"/>
      <w:marRight w:val="0"/>
      <w:marTop w:val="0"/>
      <w:marBottom w:val="0"/>
      <w:divBdr>
        <w:top w:val="none" w:sz="0" w:space="0" w:color="auto"/>
        <w:left w:val="none" w:sz="0" w:space="0" w:color="auto"/>
        <w:bottom w:val="none" w:sz="0" w:space="0" w:color="auto"/>
        <w:right w:val="none" w:sz="0" w:space="0" w:color="auto"/>
      </w:divBdr>
    </w:div>
    <w:div w:id="1506245300">
      <w:bodyDiv w:val="1"/>
      <w:marLeft w:val="0"/>
      <w:marRight w:val="0"/>
      <w:marTop w:val="0"/>
      <w:marBottom w:val="0"/>
      <w:divBdr>
        <w:top w:val="none" w:sz="0" w:space="0" w:color="auto"/>
        <w:left w:val="none" w:sz="0" w:space="0" w:color="auto"/>
        <w:bottom w:val="none" w:sz="0" w:space="0" w:color="auto"/>
        <w:right w:val="none" w:sz="0" w:space="0" w:color="auto"/>
      </w:divBdr>
    </w:div>
    <w:div w:id="1528786118">
      <w:bodyDiv w:val="1"/>
      <w:marLeft w:val="0"/>
      <w:marRight w:val="0"/>
      <w:marTop w:val="0"/>
      <w:marBottom w:val="0"/>
      <w:divBdr>
        <w:top w:val="none" w:sz="0" w:space="0" w:color="auto"/>
        <w:left w:val="none" w:sz="0" w:space="0" w:color="auto"/>
        <w:bottom w:val="none" w:sz="0" w:space="0" w:color="auto"/>
        <w:right w:val="none" w:sz="0" w:space="0" w:color="auto"/>
      </w:divBdr>
    </w:div>
    <w:div w:id="1555501688">
      <w:bodyDiv w:val="1"/>
      <w:marLeft w:val="0"/>
      <w:marRight w:val="0"/>
      <w:marTop w:val="0"/>
      <w:marBottom w:val="0"/>
      <w:divBdr>
        <w:top w:val="none" w:sz="0" w:space="0" w:color="auto"/>
        <w:left w:val="none" w:sz="0" w:space="0" w:color="auto"/>
        <w:bottom w:val="none" w:sz="0" w:space="0" w:color="auto"/>
        <w:right w:val="none" w:sz="0" w:space="0" w:color="auto"/>
      </w:divBdr>
    </w:div>
    <w:div w:id="1557471434">
      <w:bodyDiv w:val="1"/>
      <w:marLeft w:val="0"/>
      <w:marRight w:val="0"/>
      <w:marTop w:val="0"/>
      <w:marBottom w:val="0"/>
      <w:divBdr>
        <w:top w:val="none" w:sz="0" w:space="0" w:color="auto"/>
        <w:left w:val="none" w:sz="0" w:space="0" w:color="auto"/>
        <w:bottom w:val="none" w:sz="0" w:space="0" w:color="auto"/>
        <w:right w:val="none" w:sz="0" w:space="0" w:color="auto"/>
      </w:divBdr>
    </w:div>
    <w:div w:id="1573925376">
      <w:bodyDiv w:val="1"/>
      <w:marLeft w:val="0"/>
      <w:marRight w:val="0"/>
      <w:marTop w:val="0"/>
      <w:marBottom w:val="0"/>
      <w:divBdr>
        <w:top w:val="none" w:sz="0" w:space="0" w:color="auto"/>
        <w:left w:val="none" w:sz="0" w:space="0" w:color="auto"/>
        <w:bottom w:val="none" w:sz="0" w:space="0" w:color="auto"/>
        <w:right w:val="none" w:sz="0" w:space="0" w:color="auto"/>
      </w:divBdr>
    </w:div>
    <w:div w:id="1719671103">
      <w:bodyDiv w:val="1"/>
      <w:marLeft w:val="0"/>
      <w:marRight w:val="0"/>
      <w:marTop w:val="0"/>
      <w:marBottom w:val="0"/>
      <w:divBdr>
        <w:top w:val="none" w:sz="0" w:space="0" w:color="auto"/>
        <w:left w:val="none" w:sz="0" w:space="0" w:color="auto"/>
        <w:bottom w:val="none" w:sz="0" w:space="0" w:color="auto"/>
        <w:right w:val="none" w:sz="0" w:space="0" w:color="auto"/>
      </w:divBdr>
    </w:div>
    <w:div w:id="1741439605">
      <w:bodyDiv w:val="1"/>
      <w:marLeft w:val="0"/>
      <w:marRight w:val="0"/>
      <w:marTop w:val="0"/>
      <w:marBottom w:val="0"/>
      <w:divBdr>
        <w:top w:val="none" w:sz="0" w:space="0" w:color="auto"/>
        <w:left w:val="none" w:sz="0" w:space="0" w:color="auto"/>
        <w:bottom w:val="none" w:sz="0" w:space="0" w:color="auto"/>
        <w:right w:val="none" w:sz="0" w:space="0" w:color="auto"/>
      </w:divBdr>
    </w:div>
    <w:div w:id="1742633980">
      <w:bodyDiv w:val="1"/>
      <w:marLeft w:val="0"/>
      <w:marRight w:val="0"/>
      <w:marTop w:val="0"/>
      <w:marBottom w:val="0"/>
      <w:divBdr>
        <w:top w:val="none" w:sz="0" w:space="0" w:color="auto"/>
        <w:left w:val="none" w:sz="0" w:space="0" w:color="auto"/>
        <w:bottom w:val="none" w:sz="0" w:space="0" w:color="auto"/>
        <w:right w:val="none" w:sz="0" w:space="0" w:color="auto"/>
      </w:divBdr>
    </w:div>
    <w:div w:id="1822192879">
      <w:bodyDiv w:val="1"/>
      <w:marLeft w:val="0"/>
      <w:marRight w:val="0"/>
      <w:marTop w:val="0"/>
      <w:marBottom w:val="0"/>
      <w:divBdr>
        <w:top w:val="none" w:sz="0" w:space="0" w:color="auto"/>
        <w:left w:val="none" w:sz="0" w:space="0" w:color="auto"/>
        <w:bottom w:val="none" w:sz="0" w:space="0" w:color="auto"/>
        <w:right w:val="none" w:sz="0" w:space="0" w:color="auto"/>
      </w:divBdr>
    </w:div>
    <w:div w:id="1834225717">
      <w:bodyDiv w:val="1"/>
      <w:marLeft w:val="0"/>
      <w:marRight w:val="0"/>
      <w:marTop w:val="0"/>
      <w:marBottom w:val="0"/>
      <w:divBdr>
        <w:top w:val="none" w:sz="0" w:space="0" w:color="auto"/>
        <w:left w:val="none" w:sz="0" w:space="0" w:color="auto"/>
        <w:bottom w:val="none" w:sz="0" w:space="0" w:color="auto"/>
        <w:right w:val="none" w:sz="0" w:space="0" w:color="auto"/>
      </w:divBdr>
    </w:div>
    <w:div w:id="1957977841">
      <w:bodyDiv w:val="1"/>
      <w:marLeft w:val="0"/>
      <w:marRight w:val="0"/>
      <w:marTop w:val="0"/>
      <w:marBottom w:val="0"/>
      <w:divBdr>
        <w:top w:val="none" w:sz="0" w:space="0" w:color="auto"/>
        <w:left w:val="none" w:sz="0" w:space="0" w:color="auto"/>
        <w:bottom w:val="none" w:sz="0" w:space="0" w:color="auto"/>
        <w:right w:val="none" w:sz="0" w:space="0" w:color="auto"/>
      </w:divBdr>
    </w:div>
    <w:div w:id="1988969808">
      <w:bodyDiv w:val="1"/>
      <w:marLeft w:val="0"/>
      <w:marRight w:val="0"/>
      <w:marTop w:val="0"/>
      <w:marBottom w:val="0"/>
      <w:divBdr>
        <w:top w:val="none" w:sz="0" w:space="0" w:color="auto"/>
        <w:left w:val="none" w:sz="0" w:space="0" w:color="auto"/>
        <w:bottom w:val="none" w:sz="0" w:space="0" w:color="auto"/>
        <w:right w:val="none" w:sz="0" w:space="0" w:color="auto"/>
      </w:divBdr>
    </w:div>
    <w:div w:id="200959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www.iadb.org/integridad.%60" TargetMode="Externa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72E5B-545E-4D48-BE53-A8F451F8E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4622</Words>
  <Characters>25423</Characters>
  <Application>Microsoft Office Word</Application>
  <DocSecurity>0</DocSecurity>
  <Lines>211</Lines>
  <Paragraphs>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Christian Michel Miranda</dc:creator>
  <cp:lastModifiedBy>Gabriela Sonia Lima Mercado</cp:lastModifiedBy>
  <cp:revision>3</cp:revision>
  <cp:lastPrinted>2025-09-24T15:45:00Z</cp:lastPrinted>
  <dcterms:created xsi:type="dcterms:W3CDTF">2025-09-29T12:49:00Z</dcterms:created>
  <dcterms:modified xsi:type="dcterms:W3CDTF">2025-09-29T13:50:00Z</dcterms:modified>
</cp:coreProperties>
</file>