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9EA6C" w14:textId="2E9B48CD" w:rsidR="009A6D7A" w:rsidRPr="00DC33B5" w:rsidRDefault="00E6285D" w:rsidP="009A6D7A">
      <w:pPr>
        <w:rPr>
          <w:lang w:val="es-BO"/>
        </w:rPr>
      </w:pPr>
      <w:r w:rsidRPr="00DC33B5">
        <w:rPr>
          <w:noProof/>
          <w:lang w:val="es-BO" w:eastAsia="es-BO"/>
        </w:rPr>
        <mc:AlternateContent>
          <mc:Choice Requires="wps">
            <w:drawing>
              <wp:anchor distT="0" distB="0" distL="114300" distR="114300" simplePos="0" relativeHeight="251670528" behindDoc="0" locked="0" layoutInCell="1" allowOverlap="1" wp14:anchorId="01A67195" wp14:editId="167F7532">
                <wp:simplePos x="0" y="0"/>
                <wp:positionH relativeFrom="page">
                  <wp:posOffset>2828925</wp:posOffset>
                </wp:positionH>
                <wp:positionV relativeFrom="paragraph">
                  <wp:posOffset>173355</wp:posOffset>
                </wp:positionV>
                <wp:extent cx="2151380" cy="1076325"/>
                <wp:effectExtent l="0" t="0" r="20320" b="2857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076325"/>
                        </a:xfrm>
                        <a:prstGeom prst="rect">
                          <a:avLst/>
                        </a:prstGeom>
                        <a:noFill/>
                        <a:ln w="12700" algn="ctr">
                          <a:solidFill>
                            <a:sysClr val="window" lastClr="FFFFFF">
                              <a:lumMod val="50000"/>
                            </a:sysClr>
                          </a:solidFill>
                          <a:miter lim="800000"/>
                          <a:headEnd/>
                          <a:tailEnd/>
                        </a:ln>
                      </wps:spPr>
                      <wps:txbx>
                        <w:txbxContent>
                          <w:p w14:paraId="7384CE5C" w14:textId="77777777" w:rsidR="0022304A" w:rsidRPr="00B82098" w:rsidRDefault="0022304A" w:rsidP="00835752">
                            <w:pPr>
                              <w:tabs>
                                <w:tab w:val="left" w:pos="1560"/>
                              </w:tabs>
                              <w:spacing w:line="360" w:lineRule="auto"/>
                              <w:jc w:val="center"/>
                              <w:rPr>
                                <w:rFonts w:ascii="Calibri" w:hAnsi="Calibri" w:cs="Calibri"/>
                                <w:b/>
                                <w:color w:val="808080"/>
                                <w:sz w:val="6"/>
                                <w:szCs w:val="6"/>
                              </w:rPr>
                            </w:pPr>
                          </w:p>
                          <w:p w14:paraId="39315AFC" w14:textId="0B2E0E0F" w:rsidR="0022304A" w:rsidRPr="00B82098" w:rsidRDefault="0022304A" w:rsidP="00773B05">
                            <w:pPr>
                              <w:tabs>
                                <w:tab w:val="left" w:pos="1560"/>
                              </w:tabs>
                              <w:spacing w:line="360" w:lineRule="auto"/>
                              <w:jc w:val="center"/>
                              <w:rPr>
                                <w:rFonts w:ascii="Calibri" w:hAnsi="Calibri" w:cs="Calibri"/>
                                <w:b/>
                                <w:color w:val="808080"/>
                                <w:sz w:val="20"/>
                                <w:szCs w:val="20"/>
                              </w:rPr>
                            </w:pPr>
                            <w:r>
                              <w:rPr>
                                <w:noProof/>
                                <w:lang w:val="es-BO" w:eastAsia="es-BO"/>
                              </w:rPr>
                              <w:drawing>
                                <wp:inline distT="0" distB="0" distL="0" distR="0" wp14:anchorId="00DE1691" wp14:editId="6314663B">
                                  <wp:extent cx="1704975" cy="109696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412" cy="1101109"/>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A67195" id="Rectángulo 1" o:spid="_x0000_s1026" style="position:absolute;margin-left:222.75pt;margin-top:13.65pt;width:169.4pt;height:84.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" filled="f" strokecolor="#7f7f7f" strokeweight="1pt">
                <v:textbox>
                  <w:txbxContent>
                    <w:p w14:paraId="7384CE5C" w14:textId="77777777" w:rsidR="0022304A" w:rsidRPr="00B82098" w:rsidRDefault="0022304A" w:rsidP="00835752">
                      <w:pPr>
                        <w:tabs>
                          <w:tab w:val="left" w:pos="1560"/>
                        </w:tabs>
                        <w:spacing w:line="360" w:lineRule="auto"/>
                        <w:jc w:val="center"/>
                        <w:rPr>
                          <w:rFonts w:ascii="Calibri" w:hAnsi="Calibri" w:cs="Calibri"/>
                          <w:b/>
                          <w:color w:val="808080"/>
                          <w:sz w:val="6"/>
                          <w:szCs w:val="6"/>
                        </w:rPr>
                      </w:pPr>
                    </w:p>
                    <w:p w14:paraId="39315AFC" w14:textId="0B2E0E0F" w:rsidR="0022304A" w:rsidRPr="00B82098" w:rsidRDefault="0022304A" w:rsidP="00773B05">
                      <w:pPr>
                        <w:tabs>
                          <w:tab w:val="left" w:pos="1560"/>
                        </w:tabs>
                        <w:spacing w:line="360" w:lineRule="auto"/>
                        <w:jc w:val="center"/>
                        <w:rPr>
                          <w:rFonts w:ascii="Calibri" w:hAnsi="Calibri" w:cs="Calibri"/>
                          <w:b/>
                          <w:color w:val="808080"/>
                          <w:sz w:val="20"/>
                          <w:szCs w:val="20"/>
                        </w:rPr>
                      </w:pPr>
                      <w:r>
                        <w:rPr>
                          <w:noProof/>
                          <w:lang w:val="es-BO" w:eastAsia="es-BO"/>
                        </w:rPr>
                        <w:drawing>
                          <wp:inline distT="0" distB="0" distL="0" distR="0" wp14:anchorId="00DE1691" wp14:editId="6314663B">
                            <wp:extent cx="1704975" cy="109696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412" cy="1101109"/>
                                    </a:xfrm>
                                    <a:prstGeom prst="rect">
                                      <a:avLst/>
                                    </a:prstGeom>
                                    <a:noFill/>
                                    <a:ln>
                                      <a:noFill/>
                                    </a:ln>
                                  </pic:spPr>
                                </pic:pic>
                              </a:graphicData>
                            </a:graphic>
                          </wp:inline>
                        </w:drawing>
                      </w:r>
                    </w:p>
                  </w:txbxContent>
                </v:textbox>
                <w10:wrap anchorx="page"/>
              </v:rect>
            </w:pict>
          </mc:Fallback>
        </mc:AlternateContent>
      </w:r>
    </w:p>
    <w:p w14:paraId="5CA78A9A" w14:textId="5F37A512" w:rsidR="00835752" w:rsidRPr="00DC33B5" w:rsidRDefault="00835752" w:rsidP="00835752">
      <w:pPr>
        <w:rPr>
          <w:lang w:val="es-MX"/>
        </w:rPr>
      </w:pPr>
    </w:p>
    <w:p w14:paraId="227D1302" w14:textId="77777777" w:rsidR="00835752" w:rsidRPr="00DC33B5" w:rsidRDefault="00835752" w:rsidP="00835752">
      <w:pPr>
        <w:ind w:left="-425"/>
        <w:jc w:val="center"/>
        <w:rPr>
          <w:rFonts w:ascii="Calibri" w:hAnsi="Calibri" w:cs="Calibri"/>
          <w:b/>
          <w:color w:val="1F3864"/>
          <w:sz w:val="40"/>
          <w:szCs w:val="32"/>
        </w:rPr>
      </w:pPr>
    </w:p>
    <w:p w14:paraId="334EFE22" w14:textId="77777777" w:rsidR="00835752" w:rsidRPr="00DC33B5" w:rsidRDefault="00835752" w:rsidP="00835752">
      <w:pPr>
        <w:ind w:left="-425"/>
        <w:jc w:val="center"/>
        <w:rPr>
          <w:rFonts w:ascii="Calibri" w:hAnsi="Calibri" w:cs="Calibri"/>
          <w:b/>
          <w:color w:val="1F3864"/>
          <w:sz w:val="40"/>
          <w:szCs w:val="32"/>
        </w:rPr>
      </w:pPr>
    </w:p>
    <w:p w14:paraId="78781FFC" w14:textId="77777777" w:rsidR="00835752" w:rsidRPr="00DC33B5" w:rsidRDefault="00835752" w:rsidP="00835752">
      <w:pPr>
        <w:ind w:left="-425"/>
        <w:jc w:val="center"/>
        <w:rPr>
          <w:rFonts w:ascii="Calibri" w:hAnsi="Calibri" w:cs="Calibri"/>
          <w:b/>
          <w:color w:val="1F3864"/>
          <w:sz w:val="40"/>
          <w:szCs w:val="32"/>
        </w:rPr>
      </w:pPr>
    </w:p>
    <w:p w14:paraId="33700B3F" w14:textId="77777777" w:rsidR="00835752" w:rsidRPr="00DC33B5" w:rsidRDefault="00835752" w:rsidP="00835752">
      <w:pPr>
        <w:ind w:left="-425"/>
        <w:jc w:val="center"/>
        <w:rPr>
          <w:rFonts w:ascii="Calibri" w:hAnsi="Calibri" w:cs="Calibri"/>
          <w:b/>
          <w:color w:val="1F3864"/>
          <w:sz w:val="40"/>
          <w:szCs w:val="32"/>
        </w:rPr>
      </w:pPr>
    </w:p>
    <w:p w14:paraId="6C6C3DBC" w14:textId="623AA69D" w:rsidR="00835752" w:rsidRPr="00DC33B5" w:rsidRDefault="007A1B08" w:rsidP="00835752">
      <w:pPr>
        <w:ind w:left="-425"/>
        <w:jc w:val="center"/>
        <w:rPr>
          <w:rFonts w:ascii="Calibri" w:hAnsi="Calibri" w:cs="Calibri"/>
          <w:b/>
          <w:color w:val="1F3864"/>
          <w:sz w:val="40"/>
          <w:szCs w:val="32"/>
        </w:rPr>
      </w:pPr>
      <w:r>
        <w:rPr>
          <w:rFonts w:ascii="Calibri" w:hAnsi="Calibri" w:cs="Calibri"/>
          <w:b/>
          <w:color w:val="1F3864"/>
          <w:sz w:val="40"/>
          <w:szCs w:val="32"/>
        </w:rPr>
        <w:t>FORMULARIOS</w:t>
      </w:r>
    </w:p>
    <w:p w14:paraId="0F894AF0" w14:textId="77777777" w:rsidR="00835752" w:rsidRPr="00DC33B5" w:rsidRDefault="00835752" w:rsidP="00835752">
      <w:pPr>
        <w:ind w:left="-425"/>
        <w:jc w:val="center"/>
        <w:rPr>
          <w:rFonts w:ascii="Calibri" w:hAnsi="Calibri" w:cs="Calibri"/>
          <w:b/>
          <w:color w:val="1F3864"/>
          <w:sz w:val="32"/>
        </w:rPr>
      </w:pPr>
    </w:p>
    <w:p w14:paraId="210C938F" w14:textId="77777777"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28"/>
        </w:rPr>
        <w:t>MÉTODO:</w:t>
      </w:r>
    </w:p>
    <w:p w14:paraId="7A859B87" w14:textId="77777777" w:rsidR="00835752" w:rsidRPr="00DC33B5" w:rsidRDefault="00835752" w:rsidP="00835752">
      <w:pPr>
        <w:ind w:left="-425"/>
        <w:jc w:val="center"/>
        <w:rPr>
          <w:rFonts w:ascii="Calibri" w:hAnsi="Calibri" w:cs="Calibri"/>
          <w:b/>
          <w:color w:val="1F3864"/>
          <w:sz w:val="40"/>
          <w:szCs w:val="32"/>
        </w:rPr>
      </w:pPr>
      <w:r w:rsidRPr="00DC33B5">
        <w:rPr>
          <w:rFonts w:ascii="Calibri" w:hAnsi="Calibri" w:cs="Calibri"/>
          <w:b/>
          <w:color w:val="1F3864"/>
          <w:sz w:val="40"/>
          <w:szCs w:val="32"/>
        </w:rPr>
        <w:t>COMPARACIÓN DE PRECIOS</w:t>
      </w:r>
    </w:p>
    <w:p w14:paraId="72AC8E4A" w14:textId="77777777" w:rsidR="00835752" w:rsidRPr="00DC33B5" w:rsidRDefault="00835752" w:rsidP="00835752">
      <w:pPr>
        <w:ind w:left="-425"/>
        <w:jc w:val="center"/>
        <w:rPr>
          <w:rFonts w:ascii="Calibri" w:hAnsi="Calibri" w:cs="Calibri"/>
          <w:b/>
          <w:color w:val="1F3864"/>
          <w:sz w:val="40"/>
          <w:szCs w:val="32"/>
        </w:rPr>
      </w:pPr>
    </w:p>
    <w:p w14:paraId="60DB9DA6" w14:textId="77777777"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28"/>
        </w:rPr>
        <w:t>CATEGORÍA:</w:t>
      </w:r>
    </w:p>
    <w:p w14:paraId="643BD161" w14:textId="48E8F456"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40"/>
          <w:szCs w:val="32"/>
        </w:rPr>
        <w:t xml:space="preserve">BIENES </w:t>
      </w:r>
    </w:p>
    <w:p w14:paraId="65DC5B8A" w14:textId="77777777" w:rsidR="00835752" w:rsidRPr="00DC33B5" w:rsidRDefault="00835752" w:rsidP="00835752">
      <w:pPr>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655"/>
      </w:tblGrid>
      <w:tr w:rsidR="00835752" w:rsidRPr="00DC33B5" w14:paraId="75816FAF" w14:textId="77777777" w:rsidTr="00D55ECD">
        <w:trPr>
          <w:trHeight w:val="2341"/>
        </w:trPr>
        <w:tc>
          <w:tcPr>
            <w:tcW w:w="4559" w:type="dxa"/>
            <w:shd w:val="clear" w:color="auto" w:fill="auto"/>
          </w:tcPr>
          <w:p w14:paraId="51B0AD26" w14:textId="77777777" w:rsidR="00835752" w:rsidRPr="00DC33B5" w:rsidRDefault="00835752" w:rsidP="00835752">
            <w:pPr>
              <w:jc w:val="right"/>
              <w:rPr>
                <w:rFonts w:ascii="Calibri" w:hAnsi="Calibri" w:cs="Calibri"/>
                <w:b/>
                <w:i/>
                <w:color w:val="808080"/>
                <w:sz w:val="32"/>
                <w:szCs w:val="40"/>
              </w:rPr>
            </w:pPr>
          </w:p>
          <w:p w14:paraId="01EF79DA" w14:textId="511AC46C" w:rsidR="00835752" w:rsidRPr="00DC33B5" w:rsidRDefault="00D55ECD" w:rsidP="00835752">
            <w:pPr>
              <w:tabs>
                <w:tab w:val="left" w:pos="4111"/>
              </w:tabs>
              <w:ind w:right="278"/>
              <w:jc w:val="right"/>
              <w:rPr>
                <w:rFonts w:ascii="Calibri" w:hAnsi="Calibri" w:cs="Calibri"/>
                <w:b/>
                <w:i/>
                <w:color w:val="808080"/>
                <w:sz w:val="32"/>
                <w:szCs w:val="40"/>
              </w:rPr>
            </w:pPr>
            <w:r w:rsidRPr="002538B9">
              <w:rPr>
                <w:rFonts w:ascii="Calibri" w:hAnsi="Calibri" w:cs="Calibri"/>
                <w:b/>
                <w:i/>
                <w:color w:val="808080"/>
                <w:sz w:val="32"/>
                <w:szCs w:val="40"/>
              </w:rPr>
              <w:t>EMPRESA NACIONAL DE ELECTRICIDAD -ENDE</w:t>
            </w:r>
          </w:p>
          <w:p w14:paraId="5B225B03" w14:textId="77777777" w:rsidR="00835752" w:rsidRPr="00DC33B5" w:rsidRDefault="00835752" w:rsidP="00835752">
            <w:pPr>
              <w:ind w:right="278"/>
              <w:jc w:val="right"/>
              <w:rPr>
                <w:rFonts w:ascii="Calibri" w:hAnsi="Calibri" w:cs="Calibri"/>
                <w:b/>
                <w:i/>
                <w:color w:val="808080"/>
                <w:sz w:val="32"/>
                <w:szCs w:val="40"/>
              </w:rPr>
            </w:pPr>
          </w:p>
          <w:p w14:paraId="500A727C" w14:textId="77777777" w:rsidR="00835752" w:rsidRPr="00DC33B5" w:rsidRDefault="00835752" w:rsidP="00835752">
            <w:pPr>
              <w:ind w:right="278"/>
              <w:jc w:val="right"/>
              <w:rPr>
                <w:rFonts w:ascii="Calibri" w:hAnsi="Calibri" w:cs="Calibri"/>
                <w:b/>
                <w:i/>
                <w:color w:val="808080"/>
                <w:sz w:val="32"/>
                <w:szCs w:val="40"/>
              </w:rPr>
            </w:pPr>
          </w:p>
          <w:p w14:paraId="3BD6DB36" w14:textId="77777777" w:rsidR="00835752" w:rsidRDefault="00835752" w:rsidP="00835752">
            <w:pPr>
              <w:ind w:right="278"/>
              <w:jc w:val="right"/>
              <w:rPr>
                <w:rFonts w:ascii="Calibri" w:hAnsi="Calibri" w:cs="Calibri"/>
                <w:b/>
                <w:i/>
                <w:color w:val="808080"/>
                <w:sz w:val="32"/>
                <w:szCs w:val="40"/>
              </w:rPr>
            </w:pPr>
          </w:p>
          <w:p w14:paraId="66A4CC8F" w14:textId="77777777" w:rsidR="00AC092E" w:rsidRDefault="00AC092E" w:rsidP="00835752">
            <w:pPr>
              <w:ind w:right="278"/>
              <w:jc w:val="right"/>
              <w:rPr>
                <w:rFonts w:ascii="Calibri" w:hAnsi="Calibri" w:cs="Calibri"/>
                <w:b/>
                <w:i/>
                <w:color w:val="808080"/>
                <w:sz w:val="32"/>
                <w:szCs w:val="40"/>
              </w:rPr>
            </w:pPr>
          </w:p>
          <w:p w14:paraId="5B488654" w14:textId="77777777" w:rsidR="00AC092E" w:rsidRDefault="00AC092E" w:rsidP="00835752">
            <w:pPr>
              <w:ind w:right="278"/>
              <w:jc w:val="right"/>
              <w:rPr>
                <w:rFonts w:ascii="Calibri" w:hAnsi="Calibri" w:cs="Calibri"/>
                <w:b/>
                <w:i/>
                <w:color w:val="808080"/>
                <w:sz w:val="32"/>
                <w:szCs w:val="40"/>
              </w:rPr>
            </w:pPr>
          </w:p>
          <w:p w14:paraId="08563270" w14:textId="77777777" w:rsidR="00AC092E" w:rsidRDefault="00AC092E" w:rsidP="00835752">
            <w:pPr>
              <w:ind w:right="278"/>
              <w:jc w:val="right"/>
              <w:rPr>
                <w:rFonts w:ascii="Calibri" w:hAnsi="Calibri" w:cs="Calibri"/>
                <w:b/>
                <w:i/>
                <w:color w:val="808080"/>
                <w:sz w:val="32"/>
                <w:szCs w:val="40"/>
              </w:rPr>
            </w:pPr>
          </w:p>
          <w:p w14:paraId="6DD9B812" w14:textId="77777777" w:rsidR="00AC092E" w:rsidRPr="00DC33B5" w:rsidRDefault="00AC092E" w:rsidP="00835752">
            <w:pPr>
              <w:ind w:right="278"/>
              <w:jc w:val="right"/>
              <w:rPr>
                <w:rFonts w:ascii="Calibri" w:hAnsi="Calibri" w:cs="Calibri"/>
                <w:b/>
                <w:i/>
                <w:color w:val="808080"/>
                <w:sz w:val="32"/>
                <w:szCs w:val="40"/>
              </w:rPr>
            </w:pPr>
          </w:p>
          <w:p w14:paraId="3CA46A21" w14:textId="42ECD2E4" w:rsidR="00835752" w:rsidRPr="00DC33B5" w:rsidRDefault="00D55ECD" w:rsidP="00835752">
            <w:pPr>
              <w:ind w:right="278"/>
              <w:jc w:val="right"/>
              <w:rPr>
                <w:rFonts w:ascii="Calibri" w:hAnsi="Calibri" w:cs="Calibri"/>
                <w:b/>
                <w:i/>
                <w:color w:val="808080"/>
                <w:sz w:val="32"/>
                <w:szCs w:val="40"/>
              </w:rPr>
            </w:pPr>
            <w:r w:rsidRPr="00CB73F2">
              <w:rPr>
                <w:rFonts w:ascii="Calibri" w:hAnsi="Calibri" w:cs="Calibri"/>
                <w:b/>
                <w:bCs/>
                <w:i/>
                <w:iCs/>
                <w:color w:val="808080"/>
                <w:sz w:val="32"/>
                <w:szCs w:val="40"/>
                <w:lang w:val="es-AR"/>
              </w:rPr>
              <w:t>PROGRAMA DE EXPANSIÓN  DE INFRAESTRUCTURA ELÉCTRICA</w:t>
            </w:r>
          </w:p>
          <w:p w14:paraId="45496829" w14:textId="77777777" w:rsidR="00D55ECD" w:rsidRDefault="00D55ECD" w:rsidP="00835752">
            <w:pPr>
              <w:ind w:right="278"/>
              <w:jc w:val="right"/>
              <w:rPr>
                <w:rFonts w:ascii="Calibri" w:hAnsi="Calibri" w:cs="Calibri"/>
                <w:b/>
                <w:bCs/>
                <w:i/>
                <w:iCs/>
                <w:color w:val="808080"/>
                <w:sz w:val="32"/>
                <w:szCs w:val="40"/>
                <w:lang w:val="es-AR"/>
              </w:rPr>
            </w:pPr>
          </w:p>
          <w:p w14:paraId="72E3F5A4" w14:textId="1B3268BB" w:rsidR="00835752" w:rsidRPr="00AC092E" w:rsidRDefault="00AC092E" w:rsidP="00AC092E">
            <w:pPr>
              <w:ind w:right="278"/>
              <w:jc w:val="right"/>
              <w:rPr>
                <w:rFonts w:ascii="Calibri" w:hAnsi="Calibri" w:cs="Calibri"/>
                <w:b/>
                <w:i/>
                <w:color w:val="808080"/>
                <w:sz w:val="32"/>
                <w:szCs w:val="40"/>
              </w:rPr>
            </w:pPr>
            <w:r w:rsidRPr="00B003D7">
              <w:rPr>
                <w:rFonts w:ascii="Calibri" w:hAnsi="Calibri" w:cs="Calibri"/>
                <w:b/>
                <w:i/>
                <w:color w:val="808080"/>
                <w:sz w:val="32"/>
                <w:szCs w:val="40"/>
              </w:rPr>
              <w:t>CONTRATO DE</w:t>
            </w:r>
            <w:r w:rsidRPr="00CB73F2">
              <w:rPr>
                <w:rFonts w:ascii="Calibri" w:hAnsi="Calibri" w:cs="Calibri"/>
                <w:b/>
                <w:bCs/>
                <w:i/>
                <w:iCs/>
                <w:color w:val="808080"/>
                <w:sz w:val="32"/>
                <w:szCs w:val="40"/>
                <w:lang w:val="es-AR"/>
              </w:rPr>
              <w:t xml:space="preserve"> </w:t>
            </w:r>
            <w:r w:rsidR="00D55ECD" w:rsidRPr="00CB73F2">
              <w:rPr>
                <w:rFonts w:ascii="Calibri" w:hAnsi="Calibri" w:cs="Calibri"/>
                <w:b/>
                <w:bCs/>
                <w:i/>
                <w:iCs/>
                <w:color w:val="808080"/>
                <w:sz w:val="32"/>
                <w:szCs w:val="40"/>
                <w:lang w:val="es-AR"/>
              </w:rPr>
              <w:t>PRÉSTAMO 4633/BL-BO</w:t>
            </w:r>
          </w:p>
        </w:tc>
        <w:tc>
          <w:tcPr>
            <w:tcW w:w="4655" w:type="dxa"/>
            <w:shd w:val="clear" w:color="auto" w:fill="auto"/>
          </w:tcPr>
          <w:p w14:paraId="2E5386EC" w14:textId="77777777" w:rsidR="00835752" w:rsidRPr="00DC33B5" w:rsidRDefault="00835752" w:rsidP="00835752">
            <w:pPr>
              <w:rPr>
                <w:rFonts w:ascii="Calibri" w:hAnsi="Calibri" w:cs="Calibri"/>
                <w:b/>
                <w:i/>
                <w:color w:val="002060"/>
                <w:sz w:val="32"/>
                <w:szCs w:val="32"/>
              </w:rPr>
            </w:pPr>
          </w:p>
          <w:p w14:paraId="22A73FE0" w14:textId="619CD587" w:rsidR="00835752" w:rsidRPr="00D55ECD" w:rsidRDefault="00976A20" w:rsidP="00835752">
            <w:pPr>
              <w:ind w:left="215"/>
              <w:rPr>
                <w:rFonts w:ascii="Calibri" w:hAnsi="Calibri" w:cs="Calibri"/>
                <w:b/>
                <w:i/>
                <w:color w:val="1F3864"/>
                <w:sz w:val="28"/>
                <w:szCs w:val="28"/>
              </w:rPr>
            </w:pPr>
            <w:r w:rsidRPr="00D55ECD">
              <w:rPr>
                <w:rFonts w:ascii="Calibri" w:hAnsi="Calibri" w:cs="Calibri"/>
                <w:b/>
                <w:i/>
                <w:color w:val="1F3864"/>
                <w:sz w:val="28"/>
                <w:szCs w:val="28"/>
              </w:rPr>
              <w:t>ADQUISICIÓN DE ROPA DE TRABAJO, EQUIPO DE PROTECCIÓN Y CALZADOS PARA EL PERSONAL DEL PROYECTO CONST. LÍNEA DE TRANSMISIÓN INTERCONEXIÓN SAN IGNACIO DE VELASCO AL SIN - PROGRAMA DE EXPANSIÓN DE INFRAESTRUCTURA ELÉCTRICA GESTIÓN 2023</w:t>
            </w:r>
          </w:p>
          <w:p w14:paraId="0CCA3B20" w14:textId="77777777" w:rsidR="00835752" w:rsidRPr="00DC33B5" w:rsidRDefault="00835752" w:rsidP="00AC092E">
            <w:pPr>
              <w:rPr>
                <w:rFonts w:ascii="Calibri" w:hAnsi="Calibri" w:cs="Calibri"/>
                <w:b/>
                <w:i/>
                <w:color w:val="1F3864"/>
                <w:sz w:val="32"/>
                <w:szCs w:val="32"/>
              </w:rPr>
            </w:pPr>
          </w:p>
          <w:p w14:paraId="491E71AC" w14:textId="152C4B58" w:rsidR="00D55ECD" w:rsidRPr="00F554B1" w:rsidRDefault="00D55ECD" w:rsidP="00D55ECD">
            <w:pPr>
              <w:ind w:left="215"/>
              <w:rPr>
                <w:rFonts w:ascii="Calibri" w:hAnsi="Calibri" w:cs="Calibri"/>
                <w:b/>
                <w:i/>
                <w:color w:val="1F3864"/>
                <w:sz w:val="32"/>
                <w:szCs w:val="32"/>
              </w:rPr>
            </w:pPr>
            <w:r w:rsidRPr="00F554B1">
              <w:rPr>
                <w:rFonts w:ascii="Calibri" w:hAnsi="Calibri" w:cs="Calibri"/>
                <w:b/>
                <w:i/>
                <w:color w:val="1F3864"/>
                <w:sz w:val="32"/>
                <w:szCs w:val="32"/>
              </w:rPr>
              <w:t>PEI</w:t>
            </w:r>
            <w:r>
              <w:rPr>
                <w:rFonts w:ascii="Calibri" w:hAnsi="Calibri" w:cs="Calibri"/>
                <w:b/>
                <w:i/>
                <w:color w:val="1F3864"/>
                <w:sz w:val="32"/>
                <w:szCs w:val="32"/>
              </w:rPr>
              <w:t>E</w:t>
            </w:r>
            <w:r w:rsidRPr="00F554B1">
              <w:rPr>
                <w:rFonts w:ascii="Calibri" w:hAnsi="Calibri" w:cs="Calibri"/>
                <w:b/>
                <w:i/>
                <w:color w:val="1F3864"/>
                <w:sz w:val="32"/>
                <w:szCs w:val="32"/>
              </w:rPr>
              <w:t>-</w:t>
            </w:r>
            <w:r>
              <w:rPr>
                <w:rFonts w:ascii="Calibri" w:hAnsi="Calibri" w:cs="Calibri"/>
                <w:b/>
                <w:i/>
                <w:color w:val="1F3864"/>
                <w:sz w:val="32"/>
                <w:szCs w:val="32"/>
              </w:rPr>
              <w:t>59</w:t>
            </w:r>
            <w:r w:rsidRPr="00F554B1">
              <w:rPr>
                <w:rFonts w:ascii="Calibri" w:hAnsi="Calibri" w:cs="Calibri"/>
                <w:b/>
                <w:i/>
                <w:color w:val="1F3864"/>
                <w:sz w:val="32"/>
                <w:szCs w:val="32"/>
              </w:rPr>
              <w:t xml:space="preserve">-CP-B- </w:t>
            </w:r>
          </w:p>
          <w:p w14:paraId="454AE735" w14:textId="6DEBEC0A" w:rsidR="00835752" w:rsidRDefault="00D55ECD" w:rsidP="00D55ECD">
            <w:pPr>
              <w:ind w:left="215"/>
              <w:rPr>
                <w:rFonts w:ascii="Calibri" w:hAnsi="Calibri" w:cs="Calibri"/>
                <w:b/>
                <w:i/>
                <w:color w:val="1F3864"/>
                <w:sz w:val="32"/>
                <w:szCs w:val="32"/>
              </w:rPr>
            </w:pPr>
            <w:r>
              <w:rPr>
                <w:rFonts w:ascii="Calibri" w:hAnsi="Calibri" w:cs="Calibri"/>
                <w:b/>
                <w:i/>
                <w:color w:val="1F3864"/>
                <w:sz w:val="32"/>
                <w:szCs w:val="32"/>
              </w:rPr>
              <w:t>CP-BID-ENDE-PEIE.2023-15</w:t>
            </w:r>
          </w:p>
          <w:p w14:paraId="6594B903" w14:textId="77777777" w:rsidR="00835752" w:rsidRPr="00DC33B5" w:rsidRDefault="00835752" w:rsidP="00835752">
            <w:pPr>
              <w:ind w:left="215"/>
              <w:rPr>
                <w:rFonts w:ascii="Calibri" w:hAnsi="Calibri" w:cs="Calibri"/>
                <w:b/>
                <w:color w:val="1F3864"/>
                <w:sz w:val="32"/>
                <w:szCs w:val="32"/>
              </w:rPr>
            </w:pPr>
          </w:p>
          <w:p w14:paraId="02A95F75" w14:textId="77777777" w:rsidR="00835752" w:rsidRPr="00DC33B5" w:rsidRDefault="00835752" w:rsidP="00AC092E">
            <w:pPr>
              <w:rPr>
                <w:rFonts w:ascii="Calibri" w:hAnsi="Calibri" w:cs="Calibri"/>
                <w:b/>
                <w:color w:val="1F3864"/>
                <w:sz w:val="32"/>
                <w:szCs w:val="32"/>
              </w:rPr>
            </w:pPr>
          </w:p>
          <w:p w14:paraId="36BFC1FA" w14:textId="5C65BACE" w:rsidR="00835752" w:rsidRPr="00DC33B5" w:rsidRDefault="00D55ECD" w:rsidP="0074545D">
            <w:pPr>
              <w:ind w:left="215"/>
              <w:rPr>
                <w:rFonts w:ascii="Calibri" w:hAnsi="Calibri" w:cs="Calibri"/>
                <w:b/>
                <w:sz w:val="44"/>
                <w:szCs w:val="44"/>
              </w:rPr>
            </w:pPr>
            <w:r>
              <w:rPr>
                <w:rFonts w:ascii="Calibri" w:hAnsi="Calibri" w:cs="Calibri"/>
                <w:b/>
                <w:i/>
                <w:color w:val="1F3864"/>
                <w:sz w:val="32"/>
                <w:szCs w:val="32"/>
              </w:rPr>
              <w:t>Cochabamba, 1</w:t>
            </w:r>
            <w:r w:rsidR="0074545D">
              <w:rPr>
                <w:rFonts w:ascii="Calibri" w:hAnsi="Calibri" w:cs="Calibri"/>
                <w:b/>
                <w:i/>
                <w:color w:val="1F3864"/>
                <w:sz w:val="32"/>
                <w:szCs w:val="32"/>
              </w:rPr>
              <w:t>4</w:t>
            </w:r>
            <w:bookmarkStart w:id="0" w:name="_GoBack"/>
            <w:bookmarkEnd w:id="0"/>
            <w:r>
              <w:rPr>
                <w:rFonts w:ascii="Calibri" w:hAnsi="Calibri" w:cs="Calibri"/>
                <w:b/>
                <w:i/>
                <w:color w:val="1F3864"/>
                <w:sz w:val="32"/>
                <w:szCs w:val="32"/>
              </w:rPr>
              <w:t xml:space="preserve"> de </w:t>
            </w:r>
            <w:r w:rsidR="00092A6B">
              <w:rPr>
                <w:rFonts w:ascii="Calibri" w:hAnsi="Calibri" w:cs="Calibri"/>
                <w:b/>
                <w:i/>
                <w:color w:val="1F3864"/>
                <w:sz w:val="32"/>
                <w:szCs w:val="32"/>
              </w:rPr>
              <w:t>agost</w:t>
            </w:r>
            <w:r>
              <w:rPr>
                <w:rFonts w:ascii="Calibri" w:hAnsi="Calibri" w:cs="Calibri"/>
                <w:b/>
                <w:i/>
                <w:color w:val="1F3864"/>
                <w:sz w:val="32"/>
                <w:szCs w:val="32"/>
              </w:rPr>
              <w:t>o  de 2023</w:t>
            </w:r>
          </w:p>
        </w:tc>
      </w:tr>
    </w:tbl>
    <w:p w14:paraId="57964E53" w14:textId="77777777" w:rsidR="00252A78" w:rsidRPr="00DC33B5" w:rsidRDefault="00252A78" w:rsidP="00252A78">
      <w:pPr>
        <w:jc w:val="center"/>
        <w:rPr>
          <w:rFonts w:asciiTheme="minorHAnsi" w:hAnsiTheme="minorHAnsi" w:cstheme="minorHAnsi"/>
          <w:b/>
          <w:i/>
          <w:sz w:val="22"/>
          <w:szCs w:val="22"/>
          <w:shd w:val="clear" w:color="auto" w:fill="CCFFFF"/>
          <w:lang w:val="es-BO"/>
        </w:rPr>
      </w:pPr>
    </w:p>
    <w:p w14:paraId="06EB1E06" w14:textId="77777777" w:rsidR="00E51F3D" w:rsidRPr="00DC33B5" w:rsidRDefault="00E51F3D" w:rsidP="00252A78">
      <w:pPr>
        <w:jc w:val="center"/>
        <w:rPr>
          <w:rFonts w:asciiTheme="minorHAnsi" w:hAnsiTheme="minorHAnsi" w:cstheme="minorHAnsi"/>
          <w:b/>
          <w:i/>
          <w:sz w:val="22"/>
          <w:szCs w:val="22"/>
          <w:shd w:val="clear" w:color="auto" w:fill="CCFFFF"/>
          <w:lang w:val="es-BO"/>
        </w:rPr>
        <w:sectPr w:rsidR="00E51F3D" w:rsidRPr="00DC33B5" w:rsidSect="00FD4D83">
          <w:footerReference w:type="default" r:id="rId10"/>
          <w:headerReference w:type="first" r:id="rId11"/>
          <w:pgSz w:w="12242" w:h="15842" w:code="1"/>
          <w:pgMar w:top="1276" w:right="1327" w:bottom="1418" w:left="1701" w:header="709" w:footer="709" w:gutter="0"/>
          <w:pgNumType w:start="1"/>
          <w:cols w:space="708"/>
          <w:titlePg/>
          <w:docGrid w:linePitch="360"/>
        </w:sectPr>
      </w:pPr>
    </w:p>
    <w:p w14:paraId="719B6015" w14:textId="70C1EAC8" w:rsidR="00111012" w:rsidRPr="00DC33B5" w:rsidRDefault="00111012" w:rsidP="00A373E6">
      <w:pPr>
        <w:pStyle w:val="Prrafodelista"/>
        <w:ind w:left="1440"/>
        <w:jc w:val="both"/>
        <w:rPr>
          <w:rFonts w:asciiTheme="minorHAnsi" w:hAnsiTheme="minorHAnsi" w:cstheme="minorHAnsi"/>
          <w:sz w:val="22"/>
          <w:szCs w:val="22"/>
        </w:rPr>
      </w:pPr>
    </w:p>
    <w:p w14:paraId="41636CE9" w14:textId="60723116" w:rsidR="00111012" w:rsidRPr="00C12284" w:rsidRDefault="00FA650D" w:rsidP="00C12284">
      <w:pPr>
        <w:pStyle w:val="Prrafodelista"/>
        <w:numPr>
          <w:ilvl w:val="1"/>
          <w:numId w:val="36"/>
        </w:numPr>
        <w:jc w:val="both"/>
        <w:rPr>
          <w:rFonts w:asciiTheme="minorHAnsi" w:hAnsiTheme="minorHAnsi" w:cstheme="minorHAnsi"/>
          <w:sz w:val="22"/>
          <w:szCs w:val="22"/>
        </w:rPr>
      </w:pPr>
      <w:r w:rsidRPr="00DC33B5">
        <w:rPr>
          <w:rFonts w:asciiTheme="minorHAnsi" w:hAnsiTheme="minorHAnsi" w:cstheme="minorHAnsi"/>
          <w:sz w:val="22"/>
          <w:szCs w:val="22"/>
        </w:rPr>
        <w:t>Especificaciones Técnicas.</w:t>
      </w:r>
    </w:p>
    <w:p w14:paraId="45D4AB5A" w14:textId="77777777" w:rsidR="00A3269E" w:rsidRPr="00DC33B5" w:rsidRDefault="00A3269E" w:rsidP="00A3269E">
      <w:pPr>
        <w:pStyle w:val="Prrafodelista"/>
        <w:ind w:left="1418"/>
        <w:rPr>
          <w:rFonts w:asciiTheme="minorHAnsi" w:hAnsiTheme="minorHAnsi" w:cstheme="minorHAnsi"/>
          <w:sz w:val="22"/>
          <w:szCs w:val="22"/>
          <w:lang w:val="es-ES"/>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2977"/>
        <w:gridCol w:w="2268"/>
      </w:tblGrid>
      <w:tr w:rsidR="00FA650D" w:rsidRPr="00DC33B5" w14:paraId="7380276B" w14:textId="47E62290" w:rsidTr="00B37F21">
        <w:trPr>
          <w:trHeight w:val="616"/>
          <w:tblHeader/>
        </w:trPr>
        <w:tc>
          <w:tcPr>
            <w:tcW w:w="567" w:type="dxa"/>
            <w:shd w:val="clear" w:color="auto" w:fill="D9D9D9" w:themeFill="background1" w:themeFillShade="D9"/>
            <w:vAlign w:val="center"/>
          </w:tcPr>
          <w:p w14:paraId="28801549" w14:textId="55F8B808" w:rsidR="00FA650D" w:rsidRPr="00DC33B5" w:rsidRDefault="00FA650D" w:rsidP="00265EBA">
            <w:pPr>
              <w:ind w:left="-108"/>
              <w:jc w:val="center"/>
              <w:rPr>
                <w:rFonts w:asciiTheme="minorHAnsi" w:hAnsiTheme="minorHAnsi"/>
                <w:b/>
                <w:iCs/>
                <w:sz w:val="18"/>
                <w:szCs w:val="18"/>
                <w:lang w:val="es-ES"/>
              </w:rPr>
            </w:pPr>
            <w:bookmarkStart w:id="1" w:name="_Hlk36775632"/>
            <w:r w:rsidRPr="00DC33B5">
              <w:rPr>
                <w:rFonts w:asciiTheme="minorHAnsi" w:hAnsiTheme="minorHAnsi"/>
                <w:b/>
                <w:iCs/>
                <w:sz w:val="18"/>
                <w:szCs w:val="18"/>
                <w:lang w:val="es-ES"/>
              </w:rPr>
              <w:t>NO. DE ÍTEM</w:t>
            </w:r>
          </w:p>
        </w:tc>
        <w:tc>
          <w:tcPr>
            <w:tcW w:w="2835" w:type="dxa"/>
            <w:shd w:val="clear" w:color="auto" w:fill="D9D9D9" w:themeFill="background1" w:themeFillShade="D9"/>
            <w:vAlign w:val="center"/>
          </w:tcPr>
          <w:p w14:paraId="49ADDF6C" w14:textId="6F2FAFDE" w:rsidR="001B31F8" w:rsidRPr="00DC33B5" w:rsidRDefault="00FA650D" w:rsidP="00265EBA">
            <w:pPr>
              <w:ind w:firstLine="16"/>
              <w:jc w:val="center"/>
              <w:rPr>
                <w:rFonts w:asciiTheme="minorHAnsi" w:hAnsiTheme="minorHAnsi"/>
                <w:b/>
                <w:iCs/>
                <w:sz w:val="18"/>
                <w:szCs w:val="18"/>
                <w:lang w:val="es-ES"/>
              </w:rPr>
            </w:pPr>
            <w:r w:rsidRPr="00DC33B5">
              <w:rPr>
                <w:rFonts w:asciiTheme="minorHAnsi" w:hAnsiTheme="minorHAnsi"/>
                <w:b/>
                <w:iCs/>
                <w:sz w:val="18"/>
                <w:szCs w:val="18"/>
                <w:lang w:val="es-ES"/>
              </w:rPr>
              <w:t xml:space="preserve">NOMBRE DE LOS </w:t>
            </w:r>
          </w:p>
          <w:p w14:paraId="24B29AE7" w14:textId="50B417CC" w:rsidR="001B31F8" w:rsidRPr="00DC33B5" w:rsidRDefault="00FA650D" w:rsidP="00265EBA">
            <w:pPr>
              <w:ind w:firstLine="16"/>
              <w:jc w:val="center"/>
              <w:rPr>
                <w:rFonts w:asciiTheme="minorHAnsi" w:hAnsiTheme="minorHAnsi"/>
                <w:b/>
                <w:i/>
                <w:sz w:val="18"/>
                <w:szCs w:val="18"/>
                <w:lang w:val="es-ES"/>
              </w:rPr>
            </w:pPr>
            <w:r w:rsidRPr="00DC33B5">
              <w:rPr>
                <w:rFonts w:asciiTheme="minorHAnsi" w:hAnsiTheme="minorHAnsi"/>
                <w:b/>
                <w:i/>
                <w:sz w:val="18"/>
                <w:szCs w:val="18"/>
                <w:lang w:val="es-ES"/>
              </w:rPr>
              <w:t xml:space="preserve">BIENES </w:t>
            </w:r>
            <w:r w:rsidR="001B31F8" w:rsidRPr="00DC33B5">
              <w:rPr>
                <w:rFonts w:asciiTheme="minorHAnsi" w:hAnsiTheme="minorHAnsi"/>
                <w:b/>
                <w:i/>
                <w:sz w:val="18"/>
                <w:szCs w:val="18"/>
                <w:lang w:val="es-ES"/>
              </w:rPr>
              <w:t xml:space="preserve">Y </w:t>
            </w:r>
            <w:r w:rsidRPr="00DC33B5">
              <w:rPr>
                <w:rFonts w:asciiTheme="minorHAnsi" w:hAnsiTheme="minorHAnsi"/>
                <w:b/>
                <w:i/>
                <w:sz w:val="18"/>
                <w:szCs w:val="18"/>
                <w:lang w:val="es-ES"/>
              </w:rPr>
              <w:t>SERVICIOS CONEXOS</w:t>
            </w:r>
            <w:r w:rsidR="001B31F8" w:rsidRPr="00DC33B5">
              <w:rPr>
                <w:rFonts w:asciiTheme="minorHAnsi" w:hAnsiTheme="minorHAnsi"/>
                <w:b/>
                <w:i/>
                <w:sz w:val="18"/>
                <w:szCs w:val="18"/>
                <w:lang w:val="es-ES"/>
              </w:rPr>
              <w:t>/</w:t>
            </w:r>
          </w:p>
          <w:p w14:paraId="01148260" w14:textId="5418E25A" w:rsidR="00FA650D" w:rsidRPr="00DC33B5" w:rsidRDefault="001B31F8" w:rsidP="00265EBA">
            <w:pPr>
              <w:ind w:firstLine="16"/>
              <w:jc w:val="center"/>
              <w:rPr>
                <w:rFonts w:asciiTheme="minorHAnsi" w:hAnsiTheme="minorHAnsi"/>
                <w:b/>
                <w:iCs/>
                <w:sz w:val="18"/>
                <w:szCs w:val="18"/>
                <w:lang w:val="es-ES"/>
              </w:rPr>
            </w:pPr>
            <w:r w:rsidRPr="00DC33B5">
              <w:rPr>
                <w:rFonts w:asciiTheme="minorHAnsi" w:hAnsiTheme="minorHAnsi"/>
                <w:b/>
                <w:i/>
                <w:sz w:val="18"/>
                <w:szCs w:val="18"/>
                <w:lang w:val="es-ES"/>
              </w:rPr>
              <w:t>SERVICIOS</w:t>
            </w:r>
          </w:p>
        </w:tc>
        <w:tc>
          <w:tcPr>
            <w:tcW w:w="2977" w:type="dxa"/>
            <w:shd w:val="clear" w:color="auto" w:fill="D9D9D9" w:themeFill="background1" w:themeFillShade="D9"/>
            <w:vAlign w:val="center"/>
          </w:tcPr>
          <w:p w14:paraId="69ED3576" w14:textId="77777777" w:rsidR="00FA650D" w:rsidRPr="00DC33B5" w:rsidRDefault="00FA650D"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 xml:space="preserve">ESPECIFICACIONES TÉCNICAS Y NORMAS </w:t>
            </w:r>
          </w:p>
          <w:p w14:paraId="72A3631C" w14:textId="77777777" w:rsidR="001B31F8" w:rsidRPr="00DC33B5" w:rsidRDefault="001B31F8" w:rsidP="00265EBA">
            <w:pPr>
              <w:jc w:val="center"/>
              <w:rPr>
                <w:rFonts w:asciiTheme="minorHAnsi" w:hAnsiTheme="minorHAnsi"/>
                <w:b/>
                <w:iCs/>
                <w:sz w:val="18"/>
                <w:szCs w:val="18"/>
                <w:lang w:val="es-ES"/>
              </w:rPr>
            </w:pPr>
          </w:p>
          <w:p w14:paraId="0ADA4B1C" w14:textId="63B6B0A4" w:rsidR="00FA650D" w:rsidRPr="00DC33B5" w:rsidRDefault="00FA650D"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PEDIDO</w:t>
            </w:r>
          </w:p>
        </w:tc>
        <w:tc>
          <w:tcPr>
            <w:tcW w:w="2268" w:type="dxa"/>
            <w:shd w:val="clear" w:color="auto" w:fill="D9D9D9" w:themeFill="background1" w:themeFillShade="D9"/>
            <w:vAlign w:val="center"/>
          </w:tcPr>
          <w:p w14:paraId="0269B0AC" w14:textId="113769F3" w:rsidR="00FA650D" w:rsidRPr="00DC33B5" w:rsidRDefault="00FA650D"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ESPECIFICACIONES TÉCNICAS Y NORMAS</w:t>
            </w:r>
          </w:p>
          <w:p w14:paraId="7ACD54B9" w14:textId="77777777" w:rsidR="001B31F8" w:rsidRPr="00DC33B5" w:rsidRDefault="001B31F8" w:rsidP="00FA650D">
            <w:pPr>
              <w:jc w:val="center"/>
              <w:rPr>
                <w:rFonts w:asciiTheme="minorHAnsi" w:hAnsiTheme="minorHAnsi"/>
                <w:b/>
                <w:iCs/>
                <w:sz w:val="18"/>
                <w:szCs w:val="18"/>
                <w:lang w:val="es-ES"/>
              </w:rPr>
            </w:pPr>
          </w:p>
          <w:p w14:paraId="62C8D257" w14:textId="011E19B8" w:rsidR="00FA650D" w:rsidRPr="00DC33B5" w:rsidRDefault="00FA650D" w:rsidP="00FA650D">
            <w:pPr>
              <w:jc w:val="center"/>
              <w:rPr>
                <w:rFonts w:asciiTheme="minorHAnsi" w:hAnsiTheme="minorHAnsi"/>
                <w:b/>
                <w:iCs/>
                <w:sz w:val="18"/>
                <w:szCs w:val="18"/>
                <w:lang w:val="es-ES"/>
              </w:rPr>
            </w:pPr>
            <w:r w:rsidRPr="00DC33B5">
              <w:rPr>
                <w:rFonts w:asciiTheme="minorHAnsi" w:hAnsiTheme="minorHAnsi"/>
                <w:b/>
                <w:iCs/>
                <w:sz w:val="18"/>
                <w:szCs w:val="18"/>
                <w:lang w:val="es-ES"/>
              </w:rPr>
              <w:t>OFRECIDO</w:t>
            </w:r>
          </w:p>
        </w:tc>
      </w:tr>
      <w:tr w:rsidR="00E1252E" w:rsidRPr="00DC33B5" w14:paraId="475BDAD6" w14:textId="4D3A4040" w:rsidTr="0022304A">
        <w:tc>
          <w:tcPr>
            <w:tcW w:w="567" w:type="dxa"/>
            <w:shd w:val="clear" w:color="auto" w:fill="DEEAF6" w:themeFill="accent5" w:themeFillTint="33"/>
            <w:vAlign w:val="center"/>
          </w:tcPr>
          <w:p w14:paraId="3EF0C53D" w14:textId="77777777" w:rsidR="00E1252E" w:rsidRPr="005127AE" w:rsidRDefault="00E1252E" w:rsidP="00CC539E">
            <w:pPr>
              <w:keepNext/>
              <w:keepLines/>
              <w:jc w:val="center"/>
              <w:rPr>
                <w:rFonts w:asciiTheme="minorHAnsi" w:hAnsiTheme="minorHAnsi" w:cstheme="minorHAnsi"/>
                <w:i/>
                <w:iCs/>
                <w:color w:val="808080" w:themeColor="background1" w:themeShade="80"/>
                <w:spacing w:val="-3"/>
                <w:sz w:val="16"/>
                <w:szCs w:val="16"/>
              </w:rPr>
            </w:pPr>
            <w:r w:rsidRPr="005127AE">
              <w:rPr>
                <w:rFonts w:asciiTheme="minorHAnsi" w:hAnsiTheme="minorHAnsi" w:cstheme="minorHAnsi"/>
                <w:color w:val="000000"/>
                <w:sz w:val="16"/>
                <w:szCs w:val="16"/>
                <w:lang w:eastAsia="es-BO"/>
              </w:rPr>
              <w:t> </w:t>
            </w:r>
          </w:p>
          <w:p w14:paraId="16752CB2" w14:textId="10B9B210" w:rsidR="00E1252E" w:rsidRPr="00DC33B5" w:rsidRDefault="00E1252E" w:rsidP="00CC539E">
            <w:pPr>
              <w:ind w:left="-108"/>
              <w:jc w:val="center"/>
              <w:rPr>
                <w:rFonts w:asciiTheme="minorHAnsi" w:hAnsiTheme="minorHAnsi"/>
                <w:i/>
                <w:iCs/>
                <w:color w:val="808080" w:themeColor="background1" w:themeShade="80"/>
                <w:sz w:val="18"/>
                <w:szCs w:val="18"/>
                <w:lang w:val="es-ES"/>
              </w:rPr>
            </w:pPr>
          </w:p>
        </w:tc>
        <w:tc>
          <w:tcPr>
            <w:tcW w:w="8080" w:type="dxa"/>
            <w:gridSpan w:val="3"/>
            <w:shd w:val="clear" w:color="auto" w:fill="DEEAF6" w:themeFill="accent5" w:themeFillTint="33"/>
            <w:vAlign w:val="center"/>
          </w:tcPr>
          <w:p w14:paraId="4EBFBFA0" w14:textId="5567D2E2" w:rsidR="00E1252E" w:rsidRPr="00E1252E" w:rsidRDefault="00E1252E" w:rsidP="00CC539E">
            <w:pPr>
              <w:jc w:val="center"/>
              <w:rPr>
                <w:rFonts w:asciiTheme="minorHAnsi" w:hAnsiTheme="minorHAnsi"/>
                <w:i/>
                <w:iCs/>
                <w:color w:val="808080" w:themeColor="background1" w:themeShade="80"/>
                <w:sz w:val="20"/>
                <w:szCs w:val="20"/>
                <w:lang w:val="es-ES"/>
              </w:rPr>
            </w:pPr>
            <w:r w:rsidRPr="00E1252E">
              <w:rPr>
                <w:rFonts w:asciiTheme="minorHAnsi" w:hAnsiTheme="minorHAnsi" w:cstheme="minorHAnsi"/>
                <w:b/>
                <w:bCs/>
                <w:sz w:val="20"/>
                <w:szCs w:val="20"/>
                <w:lang w:eastAsia="es-BO"/>
              </w:rPr>
              <w:t>ROPA DE TRABAJO</w:t>
            </w:r>
            <w:r w:rsidRPr="00E1252E">
              <w:rPr>
                <w:rFonts w:asciiTheme="minorHAnsi" w:hAnsiTheme="minorHAnsi" w:cstheme="minorHAnsi"/>
                <w:color w:val="000000"/>
                <w:sz w:val="20"/>
                <w:szCs w:val="20"/>
                <w:lang w:eastAsia="es-BO"/>
              </w:rPr>
              <w:t> </w:t>
            </w:r>
          </w:p>
        </w:tc>
      </w:tr>
      <w:tr w:rsidR="00CC539E" w:rsidRPr="00DC33B5" w14:paraId="33FEF226" w14:textId="77777777" w:rsidTr="00BA2EA3">
        <w:tc>
          <w:tcPr>
            <w:tcW w:w="567" w:type="dxa"/>
            <w:vAlign w:val="center"/>
          </w:tcPr>
          <w:p w14:paraId="06E230B3" w14:textId="6D310151" w:rsidR="00CC539E" w:rsidRPr="00DC33B5" w:rsidRDefault="00CC539E" w:rsidP="00CC539E">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t>1</w:t>
            </w:r>
          </w:p>
        </w:tc>
        <w:tc>
          <w:tcPr>
            <w:tcW w:w="2835" w:type="dxa"/>
            <w:vAlign w:val="center"/>
          </w:tcPr>
          <w:p w14:paraId="317255A9" w14:textId="77777777" w:rsidR="00B96734" w:rsidRDefault="00B96734" w:rsidP="00CC539E">
            <w:pPr>
              <w:ind w:firstLine="16"/>
              <w:jc w:val="center"/>
              <w:rPr>
                <w:rFonts w:asciiTheme="minorHAnsi" w:hAnsiTheme="minorHAnsi" w:cstheme="minorHAnsi"/>
                <w:sz w:val="16"/>
                <w:szCs w:val="16"/>
                <w:lang w:eastAsia="es-BO"/>
              </w:rPr>
            </w:pPr>
          </w:p>
          <w:p w14:paraId="0A4CFC1B" w14:textId="77777777" w:rsidR="00B96734" w:rsidRDefault="00B96734" w:rsidP="00CC539E">
            <w:pPr>
              <w:ind w:firstLine="16"/>
              <w:jc w:val="center"/>
              <w:rPr>
                <w:rFonts w:asciiTheme="minorHAnsi" w:hAnsiTheme="minorHAnsi" w:cstheme="minorHAnsi"/>
                <w:sz w:val="16"/>
                <w:szCs w:val="16"/>
                <w:lang w:eastAsia="es-BO"/>
              </w:rPr>
            </w:pPr>
          </w:p>
          <w:p w14:paraId="467044C4" w14:textId="77777777" w:rsidR="00B96734" w:rsidRDefault="00B96734" w:rsidP="00CC539E">
            <w:pPr>
              <w:ind w:firstLine="16"/>
              <w:jc w:val="center"/>
              <w:rPr>
                <w:rFonts w:asciiTheme="minorHAnsi" w:hAnsiTheme="minorHAnsi" w:cstheme="minorHAnsi"/>
                <w:sz w:val="16"/>
                <w:szCs w:val="16"/>
                <w:lang w:eastAsia="es-BO"/>
              </w:rPr>
            </w:pPr>
          </w:p>
          <w:p w14:paraId="5C0AEC71" w14:textId="77777777" w:rsidR="00B96734" w:rsidRDefault="00B96734" w:rsidP="00CC539E">
            <w:pPr>
              <w:ind w:firstLine="16"/>
              <w:jc w:val="center"/>
              <w:rPr>
                <w:rFonts w:asciiTheme="minorHAnsi" w:hAnsiTheme="minorHAnsi" w:cstheme="minorHAnsi"/>
                <w:sz w:val="16"/>
                <w:szCs w:val="16"/>
                <w:lang w:eastAsia="es-BO"/>
              </w:rPr>
            </w:pPr>
          </w:p>
          <w:p w14:paraId="4B6B7A63" w14:textId="77777777" w:rsidR="00B96734" w:rsidRDefault="00B96734" w:rsidP="00CC539E">
            <w:pPr>
              <w:ind w:firstLine="16"/>
              <w:jc w:val="center"/>
              <w:rPr>
                <w:rFonts w:asciiTheme="minorHAnsi" w:hAnsiTheme="minorHAnsi" w:cstheme="minorHAnsi"/>
                <w:sz w:val="16"/>
                <w:szCs w:val="16"/>
                <w:lang w:eastAsia="es-BO"/>
              </w:rPr>
            </w:pPr>
          </w:p>
          <w:p w14:paraId="7542F331" w14:textId="77777777" w:rsidR="00B96734" w:rsidRDefault="00B96734" w:rsidP="00CC539E">
            <w:pPr>
              <w:ind w:firstLine="16"/>
              <w:jc w:val="center"/>
              <w:rPr>
                <w:rFonts w:asciiTheme="minorHAnsi" w:hAnsiTheme="minorHAnsi" w:cstheme="minorHAnsi"/>
                <w:sz w:val="16"/>
                <w:szCs w:val="16"/>
                <w:lang w:eastAsia="es-BO"/>
              </w:rPr>
            </w:pPr>
          </w:p>
          <w:p w14:paraId="0E193C94" w14:textId="77777777" w:rsidR="00CC539E" w:rsidRPr="00B37F21" w:rsidRDefault="00CC539E" w:rsidP="00CC539E">
            <w:pPr>
              <w:ind w:firstLine="16"/>
              <w:jc w:val="center"/>
              <w:rPr>
                <w:rFonts w:asciiTheme="minorHAnsi" w:hAnsiTheme="minorHAnsi" w:cstheme="minorHAnsi"/>
                <w:b/>
                <w:sz w:val="18"/>
                <w:szCs w:val="18"/>
                <w:lang w:eastAsia="es-BO"/>
              </w:rPr>
            </w:pPr>
            <w:r w:rsidRPr="00B37F21">
              <w:rPr>
                <w:rFonts w:asciiTheme="minorHAnsi" w:hAnsiTheme="minorHAnsi" w:cstheme="minorHAnsi"/>
                <w:b/>
                <w:sz w:val="18"/>
                <w:szCs w:val="18"/>
                <w:lang w:eastAsia="es-BO"/>
              </w:rPr>
              <w:t xml:space="preserve">PANTALON JEAN </w:t>
            </w:r>
          </w:p>
          <w:p w14:paraId="7935BC99" w14:textId="77777777" w:rsidR="00B96734" w:rsidRDefault="00B96734" w:rsidP="00CC539E">
            <w:pPr>
              <w:ind w:firstLine="16"/>
              <w:jc w:val="center"/>
              <w:rPr>
                <w:rFonts w:asciiTheme="minorHAnsi" w:hAnsiTheme="minorHAnsi" w:cstheme="minorHAnsi"/>
                <w:sz w:val="16"/>
                <w:szCs w:val="16"/>
                <w:lang w:eastAsia="es-BO"/>
              </w:rPr>
            </w:pPr>
          </w:p>
          <w:p w14:paraId="01AD90DB" w14:textId="77777777" w:rsidR="00B96734" w:rsidRDefault="00B96734" w:rsidP="00CC539E">
            <w:pPr>
              <w:ind w:firstLine="16"/>
              <w:jc w:val="center"/>
              <w:rPr>
                <w:rFonts w:asciiTheme="minorHAnsi" w:hAnsiTheme="minorHAnsi"/>
                <w:i/>
                <w:iCs/>
                <w:color w:val="808080" w:themeColor="background1" w:themeShade="80"/>
                <w:sz w:val="18"/>
                <w:szCs w:val="18"/>
                <w:lang w:val="es-ES"/>
              </w:rPr>
            </w:pPr>
          </w:p>
          <w:p w14:paraId="7A9AC37F" w14:textId="77777777" w:rsidR="00B96734" w:rsidRDefault="00B96734" w:rsidP="00CC539E">
            <w:pPr>
              <w:ind w:firstLine="16"/>
              <w:jc w:val="center"/>
              <w:rPr>
                <w:rFonts w:asciiTheme="minorHAnsi" w:hAnsiTheme="minorHAnsi"/>
                <w:i/>
                <w:iCs/>
                <w:color w:val="808080" w:themeColor="background1" w:themeShade="80"/>
                <w:sz w:val="18"/>
                <w:szCs w:val="18"/>
                <w:lang w:val="es-ES"/>
              </w:rPr>
            </w:pPr>
          </w:p>
          <w:p w14:paraId="1E4AEA35" w14:textId="77777777" w:rsidR="00B96734" w:rsidRDefault="00B96734" w:rsidP="00CC539E">
            <w:pPr>
              <w:ind w:firstLine="16"/>
              <w:jc w:val="center"/>
              <w:rPr>
                <w:rFonts w:asciiTheme="minorHAnsi" w:hAnsiTheme="minorHAnsi"/>
                <w:i/>
                <w:iCs/>
                <w:color w:val="808080" w:themeColor="background1" w:themeShade="80"/>
                <w:sz w:val="18"/>
                <w:szCs w:val="18"/>
                <w:lang w:val="es-ES"/>
              </w:rPr>
            </w:pPr>
          </w:p>
          <w:p w14:paraId="3B07C29B" w14:textId="77777777" w:rsidR="00B96734" w:rsidRDefault="00B96734" w:rsidP="00CC539E">
            <w:pPr>
              <w:ind w:firstLine="16"/>
              <w:jc w:val="center"/>
              <w:rPr>
                <w:rFonts w:asciiTheme="minorHAnsi" w:hAnsiTheme="minorHAnsi"/>
                <w:i/>
                <w:iCs/>
                <w:color w:val="808080" w:themeColor="background1" w:themeShade="80"/>
                <w:sz w:val="18"/>
                <w:szCs w:val="18"/>
                <w:lang w:val="es-ES"/>
              </w:rPr>
            </w:pPr>
          </w:p>
          <w:p w14:paraId="33C1757F" w14:textId="77777777" w:rsidR="00B96734" w:rsidRDefault="00B96734" w:rsidP="00CC539E">
            <w:pPr>
              <w:ind w:firstLine="16"/>
              <w:jc w:val="center"/>
              <w:rPr>
                <w:rFonts w:asciiTheme="minorHAnsi" w:hAnsiTheme="minorHAnsi"/>
                <w:i/>
                <w:iCs/>
                <w:color w:val="808080" w:themeColor="background1" w:themeShade="80"/>
                <w:sz w:val="18"/>
                <w:szCs w:val="18"/>
                <w:lang w:val="es-ES"/>
              </w:rPr>
            </w:pPr>
          </w:p>
          <w:p w14:paraId="1FC56407" w14:textId="77777777" w:rsidR="00B96734" w:rsidRDefault="00B96734" w:rsidP="00CC539E">
            <w:pPr>
              <w:ind w:firstLine="16"/>
              <w:jc w:val="center"/>
              <w:rPr>
                <w:rFonts w:asciiTheme="minorHAnsi" w:hAnsiTheme="minorHAnsi"/>
                <w:i/>
                <w:iCs/>
                <w:color w:val="808080" w:themeColor="background1" w:themeShade="80"/>
                <w:sz w:val="18"/>
                <w:szCs w:val="18"/>
                <w:lang w:val="es-ES"/>
              </w:rPr>
            </w:pPr>
          </w:p>
          <w:p w14:paraId="729B20AE" w14:textId="5716B062" w:rsidR="00B96734" w:rsidRDefault="00B96734" w:rsidP="00CC539E">
            <w:pPr>
              <w:ind w:firstLine="16"/>
              <w:jc w:val="center"/>
              <w:rPr>
                <w:rFonts w:asciiTheme="minorHAnsi" w:hAnsiTheme="minorHAnsi"/>
                <w:i/>
                <w:iCs/>
                <w:color w:val="808080" w:themeColor="background1" w:themeShade="80"/>
                <w:sz w:val="18"/>
                <w:szCs w:val="18"/>
                <w:lang w:val="es-ES"/>
              </w:rPr>
            </w:pPr>
          </w:p>
          <w:p w14:paraId="44419FA2" w14:textId="734FA5EC" w:rsidR="00B96734" w:rsidRDefault="003036C2" w:rsidP="00CC539E">
            <w:pPr>
              <w:ind w:firstLine="16"/>
              <w:jc w:val="center"/>
              <w:rPr>
                <w:rFonts w:asciiTheme="minorHAnsi" w:hAnsiTheme="minorHAnsi"/>
                <w:i/>
                <w:iCs/>
                <w:color w:val="808080" w:themeColor="background1" w:themeShade="80"/>
                <w:sz w:val="18"/>
                <w:szCs w:val="18"/>
                <w:lang w:val="es-ES"/>
              </w:rPr>
            </w:pPr>
            <w:r w:rsidRPr="002C169C">
              <w:rPr>
                <w:rFonts w:ascii="Calibri" w:hAnsi="Calibri" w:cs="Calibri"/>
                <w:noProof/>
                <w:color w:val="000000"/>
                <w:lang w:val="es-BO" w:eastAsia="es-BO"/>
              </w:rPr>
              <w:drawing>
                <wp:anchor distT="0" distB="0" distL="114300" distR="114300" simplePos="0" relativeHeight="251672576" behindDoc="0" locked="0" layoutInCell="1" allowOverlap="1" wp14:anchorId="67852436" wp14:editId="3AD7A841">
                  <wp:simplePos x="0" y="0"/>
                  <wp:positionH relativeFrom="column">
                    <wp:posOffset>387350</wp:posOffset>
                  </wp:positionH>
                  <wp:positionV relativeFrom="paragraph">
                    <wp:posOffset>128905</wp:posOffset>
                  </wp:positionV>
                  <wp:extent cx="1152525" cy="1276350"/>
                  <wp:effectExtent l="0" t="0" r="9525" b="0"/>
                  <wp:wrapNone/>
                  <wp:docPr id="27" name="Imagen 27"/>
                  <wp:cNvGraphicFramePr/>
                  <a:graphic xmlns:a="http://schemas.openxmlformats.org/drawingml/2006/main">
                    <a:graphicData uri="http://schemas.openxmlformats.org/drawingml/2006/picture">
                      <pic:pic xmlns:pic="http://schemas.openxmlformats.org/drawingml/2006/picture">
                        <pic:nvPicPr>
                          <pic:cNvPr id="5" name="Imagen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1276350"/>
                          </a:xfrm>
                          <a:prstGeom prst="rect">
                            <a:avLst/>
                          </a:prstGeom>
                          <a:noFill/>
                          <a:extLst/>
                        </pic:spPr>
                      </pic:pic>
                    </a:graphicData>
                  </a:graphic>
                  <wp14:sizeRelH relativeFrom="page">
                    <wp14:pctWidth>0</wp14:pctWidth>
                  </wp14:sizeRelH>
                  <wp14:sizeRelV relativeFrom="page">
                    <wp14:pctHeight>0</wp14:pctHeight>
                  </wp14:sizeRelV>
                </wp:anchor>
              </w:drawing>
            </w:r>
          </w:p>
          <w:p w14:paraId="2495DD66" w14:textId="3CF08CA0" w:rsidR="00B96734" w:rsidRDefault="00B96734" w:rsidP="00CC539E">
            <w:pPr>
              <w:ind w:firstLine="16"/>
              <w:jc w:val="center"/>
              <w:rPr>
                <w:rFonts w:asciiTheme="minorHAnsi" w:hAnsiTheme="minorHAnsi"/>
                <w:i/>
                <w:iCs/>
                <w:color w:val="808080" w:themeColor="background1" w:themeShade="80"/>
                <w:sz w:val="18"/>
                <w:szCs w:val="18"/>
                <w:lang w:val="es-ES"/>
              </w:rPr>
            </w:pPr>
          </w:p>
          <w:p w14:paraId="245B59D7" w14:textId="0C796CFA" w:rsidR="00B96734" w:rsidRDefault="00B96734" w:rsidP="00CC539E">
            <w:pPr>
              <w:ind w:firstLine="16"/>
              <w:jc w:val="center"/>
              <w:rPr>
                <w:rFonts w:asciiTheme="minorHAnsi" w:hAnsiTheme="minorHAnsi"/>
                <w:i/>
                <w:iCs/>
                <w:color w:val="808080" w:themeColor="background1" w:themeShade="80"/>
                <w:sz w:val="18"/>
                <w:szCs w:val="18"/>
                <w:lang w:val="es-ES"/>
              </w:rPr>
            </w:pPr>
          </w:p>
          <w:p w14:paraId="5F924107" w14:textId="6579CBC5" w:rsidR="00B96734" w:rsidRDefault="00B96734" w:rsidP="00CC539E">
            <w:pPr>
              <w:ind w:firstLine="16"/>
              <w:jc w:val="center"/>
              <w:rPr>
                <w:rFonts w:asciiTheme="minorHAnsi" w:hAnsiTheme="minorHAnsi"/>
                <w:i/>
                <w:iCs/>
                <w:color w:val="808080" w:themeColor="background1" w:themeShade="80"/>
                <w:sz w:val="18"/>
                <w:szCs w:val="18"/>
                <w:lang w:val="es-ES"/>
              </w:rPr>
            </w:pPr>
          </w:p>
          <w:p w14:paraId="08D5A507" w14:textId="4B4A6BEC" w:rsidR="00B96734" w:rsidRDefault="00B96734" w:rsidP="00CC539E">
            <w:pPr>
              <w:ind w:firstLine="16"/>
              <w:jc w:val="center"/>
              <w:rPr>
                <w:rFonts w:asciiTheme="minorHAnsi" w:hAnsiTheme="minorHAnsi"/>
                <w:i/>
                <w:iCs/>
                <w:color w:val="808080" w:themeColor="background1" w:themeShade="80"/>
                <w:sz w:val="18"/>
                <w:szCs w:val="18"/>
                <w:lang w:val="es-ES"/>
              </w:rPr>
            </w:pPr>
          </w:p>
          <w:p w14:paraId="0728BE36" w14:textId="5963D9E2" w:rsidR="00B96734" w:rsidRDefault="00B96734" w:rsidP="00CC539E">
            <w:pPr>
              <w:ind w:firstLine="16"/>
              <w:jc w:val="center"/>
              <w:rPr>
                <w:rFonts w:asciiTheme="minorHAnsi" w:hAnsiTheme="minorHAnsi"/>
                <w:i/>
                <w:iCs/>
                <w:color w:val="808080" w:themeColor="background1" w:themeShade="80"/>
                <w:sz w:val="18"/>
                <w:szCs w:val="18"/>
                <w:lang w:val="es-ES"/>
              </w:rPr>
            </w:pPr>
          </w:p>
          <w:p w14:paraId="4115C7BA" w14:textId="60BFA414" w:rsidR="00B96734" w:rsidRDefault="00B96734" w:rsidP="00CC539E">
            <w:pPr>
              <w:ind w:firstLine="16"/>
              <w:jc w:val="center"/>
              <w:rPr>
                <w:rFonts w:asciiTheme="minorHAnsi" w:hAnsiTheme="minorHAnsi"/>
                <w:i/>
                <w:iCs/>
                <w:color w:val="808080" w:themeColor="background1" w:themeShade="80"/>
                <w:sz w:val="18"/>
                <w:szCs w:val="18"/>
                <w:lang w:val="es-ES"/>
              </w:rPr>
            </w:pPr>
          </w:p>
          <w:p w14:paraId="7B9C078E" w14:textId="3B0EA115" w:rsidR="00B96734" w:rsidRDefault="00B96734" w:rsidP="00CC539E">
            <w:pPr>
              <w:ind w:firstLine="16"/>
              <w:jc w:val="center"/>
              <w:rPr>
                <w:rFonts w:asciiTheme="minorHAnsi" w:hAnsiTheme="minorHAnsi"/>
                <w:i/>
                <w:iCs/>
                <w:color w:val="808080" w:themeColor="background1" w:themeShade="80"/>
                <w:sz w:val="18"/>
                <w:szCs w:val="18"/>
                <w:lang w:val="es-ES"/>
              </w:rPr>
            </w:pPr>
          </w:p>
          <w:p w14:paraId="2BDABC63" w14:textId="5A277DBA" w:rsidR="00B96734" w:rsidRDefault="00B96734" w:rsidP="00CC539E">
            <w:pPr>
              <w:ind w:firstLine="16"/>
              <w:jc w:val="center"/>
              <w:rPr>
                <w:rFonts w:asciiTheme="minorHAnsi" w:hAnsiTheme="minorHAnsi"/>
                <w:i/>
                <w:iCs/>
                <w:color w:val="808080" w:themeColor="background1" w:themeShade="80"/>
                <w:sz w:val="18"/>
                <w:szCs w:val="18"/>
                <w:lang w:val="es-ES"/>
              </w:rPr>
            </w:pPr>
          </w:p>
          <w:p w14:paraId="0179E7BA" w14:textId="623BEFAB" w:rsidR="00B96734" w:rsidRDefault="00B96734" w:rsidP="00CC539E">
            <w:pPr>
              <w:ind w:firstLine="16"/>
              <w:jc w:val="center"/>
              <w:rPr>
                <w:rFonts w:asciiTheme="minorHAnsi" w:hAnsiTheme="minorHAnsi"/>
                <w:i/>
                <w:iCs/>
                <w:color w:val="808080" w:themeColor="background1" w:themeShade="80"/>
                <w:sz w:val="18"/>
                <w:szCs w:val="18"/>
                <w:lang w:val="es-ES"/>
              </w:rPr>
            </w:pPr>
          </w:p>
          <w:p w14:paraId="3CBB822B" w14:textId="5E15B26A" w:rsidR="00B96734" w:rsidRDefault="00B96734" w:rsidP="00CC539E">
            <w:pPr>
              <w:ind w:firstLine="16"/>
              <w:jc w:val="center"/>
              <w:rPr>
                <w:rFonts w:asciiTheme="minorHAnsi" w:hAnsiTheme="minorHAnsi"/>
                <w:i/>
                <w:iCs/>
                <w:color w:val="808080" w:themeColor="background1" w:themeShade="80"/>
                <w:sz w:val="18"/>
                <w:szCs w:val="18"/>
                <w:lang w:val="es-ES"/>
              </w:rPr>
            </w:pPr>
          </w:p>
          <w:p w14:paraId="2E730783" w14:textId="379A12EE" w:rsidR="00B96734" w:rsidRPr="00DC33B5" w:rsidRDefault="00B96734" w:rsidP="00CC539E">
            <w:pPr>
              <w:ind w:firstLine="16"/>
              <w:jc w:val="center"/>
              <w:rPr>
                <w:rFonts w:asciiTheme="minorHAnsi" w:hAnsiTheme="minorHAnsi"/>
                <w:i/>
                <w:iCs/>
                <w:color w:val="808080" w:themeColor="background1" w:themeShade="80"/>
                <w:sz w:val="18"/>
                <w:szCs w:val="18"/>
                <w:lang w:val="es-ES"/>
              </w:rPr>
            </w:pP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51"/>
            </w:tblGrid>
            <w:tr w:rsidR="00B96734" w:rsidRPr="002C169C" w14:paraId="27205D11"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60A14D53" w14:textId="77777777" w:rsidR="00B96734" w:rsidRPr="002C169C" w:rsidRDefault="00B96734" w:rsidP="00B96734">
                  <w:pPr>
                    <w:rPr>
                      <w:rFonts w:ascii="Tahoma" w:hAnsi="Tahoma" w:cs="Tahoma"/>
                      <w:b/>
                      <w:bCs/>
                      <w:color w:val="0D0D0D"/>
                      <w:sz w:val="16"/>
                      <w:szCs w:val="16"/>
                      <w:lang w:eastAsia="es-BO"/>
                    </w:rPr>
                  </w:pPr>
                  <w:r w:rsidRPr="002C169C">
                    <w:rPr>
                      <w:rFonts w:ascii="Tahoma" w:hAnsi="Tahoma" w:cs="Tahoma"/>
                      <w:b/>
                      <w:bCs/>
                      <w:color w:val="0D0D0D"/>
                      <w:sz w:val="16"/>
                      <w:szCs w:val="16"/>
                      <w:lang w:val="es-ES" w:eastAsia="es-BO"/>
                    </w:rPr>
                    <w:t>Tela:</w:t>
                  </w:r>
                  <w:r w:rsidRPr="002C169C">
                    <w:rPr>
                      <w:rFonts w:ascii="Tahoma" w:hAnsi="Tahoma" w:cs="Tahoma"/>
                      <w:color w:val="0D0D0D"/>
                      <w:sz w:val="16"/>
                      <w:szCs w:val="16"/>
                      <w:lang w:val="es-ES" w:eastAsia="es-BO"/>
                    </w:rPr>
                    <w:t xml:space="preserve"> Algodón</w:t>
                  </w:r>
                </w:p>
              </w:tc>
            </w:tr>
            <w:tr w:rsidR="00B96734" w:rsidRPr="002C169C" w14:paraId="38D89E41"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1F9F2EF1" w14:textId="77777777" w:rsidR="00B96734" w:rsidRPr="002C169C" w:rsidRDefault="00B96734" w:rsidP="00B96734">
                  <w:pPr>
                    <w:rPr>
                      <w:rFonts w:ascii="Tahoma" w:hAnsi="Tahoma" w:cs="Tahoma"/>
                      <w:b/>
                      <w:bCs/>
                      <w:color w:val="0D0D0D"/>
                      <w:sz w:val="16"/>
                      <w:szCs w:val="16"/>
                      <w:lang w:eastAsia="es-BO"/>
                    </w:rPr>
                  </w:pPr>
                  <w:r w:rsidRPr="002C169C">
                    <w:rPr>
                      <w:rFonts w:ascii="Tahoma" w:hAnsi="Tahoma" w:cs="Tahoma"/>
                      <w:b/>
                      <w:bCs/>
                      <w:color w:val="0D0D0D"/>
                      <w:sz w:val="16"/>
                      <w:szCs w:val="16"/>
                      <w:lang w:val="es-ES" w:eastAsia="es-BO"/>
                    </w:rPr>
                    <w:t>Gramaje:</w:t>
                  </w:r>
                  <w:r w:rsidRPr="002C169C">
                    <w:rPr>
                      <w:rFonts w:ascii="Tahoma" w:hAnsi="Tahoma" w:cs="Tahoma"/>
                      <w:color w:val="0D0D0D"/>
                      <w:sz w:val="16"/>
                      <w:szCs w:val="16"/>
                      <w:lang w:val="es-ES" w:eastAsia="es-BO"/>
                    </w:rPr>
                    <w:t xml:space="preserve"> 12 onzas / Yd2</w:t>
                  </w:r>
                </w:p>
              </w:tc>
            </w:tr>
            <w:tr w:rsidR="00B96734" w:rsidRPr="002C169C" w14:paraId="3E03F67A"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693C011F" w14:textId="77777777" w:rsidR="00B96734" w:rsidRPr="002C169C" w:rsidRDefault="00B96734" w:rsidP="00B96734">
                  <w:pPr>
                    <w:rPr>
                      <w:rFonts w:ascii="Tahoma" w:hAnsi="Tahoma" w:cs="Tahoma"/>
                      <w:b/>
                      <w:bCs/>
                      <w:color w:val="0D0D0D"/>
                      <w:sz w:val="16"/>
                      <w:szCs w:val="16"/>
                      <w:lang w:eastAsia="es-BO"/>
                    </w:rPr>
                  </w:pPr>
                  <w:r w:rsidRPr="002C169C">
                    <w:rPr>
                      <w:rFonts w:ascii="Tahoma" w:hAnsi="Tahoma" w:cs="Tahoma"/>
                      <w:b/>
                      <w:bCs/>
                      <w:color w:val="0D0D0D"/>
                      <w:sz w:val="16"/>
                      <w:szCs w:val="16"/>
                      <w:lang w:val="es-ES" w:eastAsia="es-BO"/>
                    </w:rPr>
                    <w:t>Color:</w:t>
                  </w:r>
                  <w:r w:rsidRPr="002C169C">
                    <w:rPr>
                      <w:rFonts w:ascii="Tahoma" w:hAnsi="Tahoma" w:cs="Tahoma"/>
                      <w:color w:val="0D0D0D"/>
                      <w:sz w:val="16"/>
                      <w:szCs w:val="16"/>
                      <w:lang w:val="es-ES" w:eastAsia="es-BO"/>
                    </w:rPr>
                    <w:t xml:space="preserve"> Azul. Colores firmes.</w:t>
                  </w:r>
                </w:p>
              </w:tc>
            </w:tr>
            <w:tr w:rsidR="00B96734" w:rsidRPr="002C169C" w14:paraId="3A9328CD"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39137598" w14:textId="77777777" w:rsidR="00B96734" w:rsidRPr="002C169C" w:rsidRDefault="00B96734" w:rsidP="00B96734">
                  <w:pPr>
                    <w:rPr>
                      <w:rFonts w:ascii="Tahoma" w:hAnsi="Tahoma" w:cs="Tahoma"/>
                      <w:b/>
                      <w:bCs/>
                      <w:color w:val="0D0D0D"/>
                      <w:sz w:val="16"/>
                      <w:szCs w:val="16"/>
                      <w:lang w:eastAsia="es-BO"/>
                    </w:rPr>
                  </w:pPr>
                  <w:r w:rsidRPr="002C169C">
                    <w:rPr>
                      <w:rFonts w:ascii="Tahoma" w:hAnsi="Tahoma" w:cs="Tahoma"/>
                      <w:b/>
                      <w:bCs/>
                      <w:color w:val="0D0D0D"/>
                      <w:sz w:val="16"/>
                      <w:szCs w:val="16"/>
                      <w:lang w:val="es-ES" w:eastAsia="es-BO"/>
                    </w:rPr>
                    <w:t>Encogimiento:</w:t>
                  </w:r>
                  <w:r w:rsidRPr="002C169C">
                    <w:rPr>
                      <w:rFonts w:ascii="Tahoma" w:hAnsi="Tahoma" w:cs="Tahoma"/>
                      <w:color w:val="0D0D0D"/>
                      <w:sz w:val="16"/>
                      <w:szCs w:val="16"/>
                      <w:lang w:val="es-ES" w:eastAsia="es-BO"/>
                    </w:rPr>
                    <w:t xml:space="preserve"> -2% (+/ - 2). Prelavado enzimático.</w:t>
                  </w:r>
                </w:p>
              </w:tc>
            </w:tr>
            <w:tr w:rsidR="00B96734" w:rsidRPr="002C169C" w14:paraId="6C7197CF"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3A911F7B" w14:textId="77777777" w:rsidR="00B96734" w:rsidRPr="002C169C" w:rsidRDefault="00B96734" w:rsidP="00B96734">
                  <w:pPr>
                    <w:rPr>
                      <w:rFonts w:ascii="Tahoma" w:hAnsi="Tahoma" w:cs="Tahoma"/>
                      <w:b/>
                      <w:bCs/>
                      <w:color w:val="0D0D0D"/>
                      <w:sz w:val="16"/>
                      <w:szCs w:val="16"/>
                      <w:lang w:eastAsia="es-BO"/>
                    </w:rPr>
                  </w:pPr>
                  <w:r w:rsidRPr="002C169C">
                    <w:rPr>
                      <w:rFonts w:ascii="Tahoma" w:hAnsi="Tahoma" w:cs="Tahoma"/>
                      <w:b/>
                      <w:bCs/>
                      <w:color w:val="0D0D0D"/>
                      <w:sz w:val="16"/>
                      <w:szCs w:val="16"/>
                      <w:lang w:val="es-ES" w:eastAsia="es-BO"/>
                    </w:rPr>
                    <w:t>Acabado:</w:t>
                  </w:r>
                  <w:r w:rsidRPr="002C169C">
                    <w:rPr>
                      <w:rFonts w:ascii="Tahoma" w:hAnsi="Tahoma" w:cs="Tahoma"/>
                      <w:color w:val="0D0D0D"/>
                      <w:sz w:val="16"/>
                      <w:szCs w:val="16"/>
                      <w:lang w:val="es-ES" w:eastAsia="es-BO"/>
                    </w:rPr>
                    <w:t xml:space="preserve"> Tipo clásico</w:t>
                  </w:r>
                </w:p>
              </w:tc>
            </w:tr>
            <w:tr w:rsidR="00B96734" w:rsidRPr="002C169C" w14:paraId="2B12DD4E"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5CD9D024" w14:textId="77777777" w:rsidR="00B96734" w:rsidRPr="002C169C" w:rsidRDefault="00B96734" w:rsidP="00B96734">
                  <w:pPr>
                    <w:rPr>
                      <w:rFonts w:ascii="Tahoma" w:hAnsi="Tahoma" w:cs="Tahoma"/>
                      <w:b/>
                      <w:bCs/>
                      <w:color w:val="0D0D0D"/>
                      <w:sz w:val="16"/>
                      <w:szCs w:val="16"/>
                      <w:lang w:eastAsia="es-BO"/>
                    </w:rPr>
                  </w:pPr>
                  <w:r w:rsidRPr="002C169C">
                    <w:rPr>
                      <w:rFonts w:ascii="Tahoma" w:hAnsi="Tahoma" w:cs="Tahoma"/>
                      <w:b/>
                      <w:bCs/>
                      <w:color w:val="0D0D0D"/>
                      <w:sz w:val="16"/>
                      <w:szCs w:val="16"/>
                      <w:lang w:val="es-ES" w:eastAsia="es-BO"/>
                    </w:rPr>
                    <w:t>Costura:</w:t>
                  </w:r>
                  <w:r w:rsidRPr="002C169C">
                    <w:rPr>
                      <w:rFonts w:ascii="Tahoma" w:hAnsi="Tahoma" w:cs="Tahoma"/>
                      <w:color w:val="0D0D0D"/>
                      <w:sz w:val="16"/>
                      <w:szCs w:val="16"/>
                      <w:lang w:val="es-ES" w:eastAsia="es-BO"/>
                    </w:rPr>
                    <w:t xml:space="preserve"> La confección de la pretina y tobillos deberá realizarse con costura</w:t>
                  </w:r>
                </w:p>
              </w:tc>
            </w:tr>
            <w:tr w:rsidR="00B96734" w:rsidRPr="002C169C" w14:paraId="3780ED65" w14:textId="77777777" w:rsidTr="00B435CB">
              <w:trPr>
                <w:trHeight w:val="1050"/>
              </w:trPr>
              <w:tc>
                <w:tcPr>
                  <w:tcW w:w="1770" w:type="pct"/>
                  <w:tcBorders>
                    <w:top w:val="nil"/>
                    <w:left w:val="nil"/>
                    <w:bottom w:val="nil"/>
                    <w:right w:val="single" w:sz="8" w:space="0" w:color="auto"/>
                  </w:tcBorders>
                  <w:shd w:val="clear" w:color="000000" w:fill="FFFFFF"/>
                  <w:vAlign w:val="center"/>
                  <w:hideMark/>
                </w:tcPr>
                <w:p w14:paraId="0DC0C637" w14:textId="77777777" w:rsidR="00B96734" w:rsidRPr="002C169C" w:rsidRDefault="00B96734" w:rsidP="00B96734">
                  <w:pPr>
                    <w:rPr>
                      <w:rFonts w:ascii="Tahoma" w:hAnsi="Tahoma" w:cs="Tahoma"/>
                      <w:color w:val="0D0D0D"/>
                      <w:sz w:val="16"/>
                      <w:szCs w:val="16"/>
                      <w:lang w:eastAsia="es-BO"/>
                    </w:rPr>
                  </w:pPr>
                  <w:r w:rsidRPr="002C169C">
                    <w:rPr>
                      <w:rFonts w:ascii="Tahoma" w:hAnsi="Tahoma" w:cs="Tahoma"/>
                      <w:color w:val="0D0D0D"/>
                      <w:sz w:val="16"/>
                      <w:szCs w:val="16"/>
                      <w:lang w:val="es-ES" w:eastAsia="es-BO"/>
                    </w:rPr>
                    <w:t>"</w:t>
                  </w:r>
                  <w:proofErr w:type="spellStart"/>
                  <w:r w:rsidRPr="002C169C">
                    <w:rPr>
                      <w:rFonts w:ascii="Tahoma" w:hAnsi="Tahoma" w:cs="Tahoma"/>
                      <w:color w:val="0D0D0D"/>
                      <w:sz w:val="16"/>
                      <w:szCs w:val="16"/>
                      <w:lang w:val="es-ES" w:eastAsia="es-BO"/>
                    </w:rPr>
                    <w:t>overlock</w:t>
                  </w:r>
                  <w:proofErr w:type="spellEnd"/>
                  <w:r w:rsidRPr="002C169C">
                    <w:rPr>
                      <w:rFonts w:ascii="Tahoma" w:hAnsi="Tahoma" w:cs="Tahoma"/>
                      <w:color w:val="0D0D0D"/>
                      <w:sz w:val="16"/>
                      <w:szCs w:val="16"/>
                      <w:lang w:val="es-ES" w:eastAsia="es-BO"/>
                    </w:rPr>
                    <w:t>" de hasta 3 hilos y sobrehilado con puntada de seguridad; debiendo ser de la misma forma en el pegado de pretina, costados, entrepiernas y tobillos.</w:t>
                  </w:r>
                </w:p>
              </w:tc>
            </w:tr>
            <w:tr w:rsidR="00B96734" w:rsidRPr="002C169C" w14:paraId="2F715067"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6820051E" w14:textId="77777777" w:rsidR="00B96734" w:rsidRPr="002C169C" w:rsidRDefault="00B96734" w:rsidP="00B96734">
                  <w:pPr>
                    <w:rPr>
                      <w:rFonts w:ascii="Tahoma" w:hAnsi="Tahoma" w:cs="Tahoma"/>
                      <w:color w:val="0D0D0D"/>
                      <w:sz w:val="16"/>
                      <w:szCs w:val="16"/>
                      <w:lang w:eastAsia="es-BO"/>
                    </w:rPr>
                  </w:pPr>
                  <w:r w:rsidRPr="002C169C">
                    <w:rPr>
                      <w:rFonts w:ascii="Tahoma" w:hAnsi="Tahoma" w:cs="Tahoma"/>
                      <w:color w:val="0D0D0D"/>
                      <w:sz w:val="16"/>
                      <w:szCs w:val="16"/>
                      <w:lang w:val="es-ES" w:eastAsia="es-BO"/>
                    </w:rPr>
                    <w:t>Bolsillos: 2 bolsillos en la parte delantera y 2 en la parte trasera.</w:t>
                  </w:r>
                </w:p>
              </w:tc>
            </w:tr>
            <w:tr w:rsidR="00B96734" w:rsidRPr="002C169C" w14:paraId="3C6F4ADA" w14:textId="77777777" w:rsidTr="00B435CB">
              <w:trPr>
                <w:trHeight w:val="630"/>
              </w:trPr>
              <w:tc>
                <w:tcPr>
                  <w:tcW w:w="1770" w:type="pct"/>
                  <w:tcBorders>
                    <w:top w:val="nil"/>
                    <w:left w:val="nil"/>
                    <w:bottom w:val="nil"/>
                    <w:right w:val="single" w:sz="8" w:space="0" w:color="auto"/>
                  </w:tcBorders>
                  <w:shd w:val="clear" w:color="000000" w:fill="FFFFFF"/>
                  <w:vAlign w:val="center"/>
                  <w:hideMark/>
                </w:tcPr>
                <w:p w14:paraId="2926469A" w14:textId="77777777" w:rsidR="00B96734" w:rsidRPr="002C169C" w:rsidRDefault="00B96734" w:rsidP="00B96734">
                  <w:pPr>
                    <w:rPr>
                      <w:rFonts w:ascii="Tahoma" w:hAnsi="Tahoma" w:cs="Tahoma"/>
                      <w:color w:val="0D0D0D"/>
                      <w:sz w:val="16"/>
                      <w:szCs w:val="16"/>
                      <w:lang w:eastAsia="es-BO"/>
                    </w:rPr>
                  </w:pPr>
                  <w:r w:rsidRPr="002C169C">
                    <w:rPr>
                      <w:rFonts w:ascii="Tahoma" w:hAnsi="Tahoma" w:cs="Tahoma"/>
                      <w:color w:val="0D0D0D"/>
                      <w:sz w:val="16"/>
                      <w:szCs w:val="16"/>
                      <w:lang w:val="es-ES" w:eastAsia="es-BO"/>
                    </w:rPr>
                    <w:t xml:space="preserve">Cinta </w:t>
                  </w:r>
                  <w:proofErr w:type="spellStart"/>
                  <w:r w:rsidRPr="002C169C">
                    <w:rPr>
                      <w:rFonts w:ascii="Tahoma" w:hAnsi="Tahoma" w:cs="Tahoma"/>
                      <w:color w:val="0D0D0D"/>
                      <w:sz w:val="16"/>
                      <w:szCs w:val="16"/>
                      <w:lang w:val="es-ES" w:eastAsia="es-BO"/>
                    </w:rPr>
                    <w:t>reflectiva</w:t>
                  </w:r>
                  <w:proofErr w:type="spellEnd"/>
                  <w:r w:rsidRPr="002C169C">
                    <w:rPr>
                      <w:rFonts w:ascii="Tahoma" w:hAnsi="Tahoma" w:cs="Tahoma"/>
                      <w:color w:val="0D0D0D"/>
                      <w:sz w:val="16"/>
                      <w:szCs w:val="16"/>
                      <w:lang w:val="es-ES" w:eastAsia="es-BO"/>
                    </w:rPr>
                    <w:t>: Color plateado, ancho 1 pulgada, en piernas por debajo de la rodilla.</w:t>
                  </w:r>
                </w:p>
              </w:tc>
            </w:tr>
            <w:tr w:rsidR="00B96734" w:rsidRPr="002C169C" w14:paraId="0DD48767"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14975CEC" w14:textId="77777777" w:rsidR="00B96734" w:rsidRPr="002C169C" w:rsidRDefault="00B96734" w:rsidP="00B96734">
                  <w:pPr>
                    <w:rPr>
                      <w:rFonts w:ascii="Tahoma" w:hAnsi="Tahoma" w:cs="Tahoma"/>
                      <w:b/>
                      <w:bCs/>
                      <w:color w:val="0D0D0D"/>
                      <w:sz w:val="16"/>
                      <w:szCs w:val="16"/>
                      <w:lang w:eastAsia="es-BO"/>
                    </w:rPr>
                  </w:pPr>
                  <w:r w:rsidRPr="002C169C">
                    <w:rPr>
                      <w:rFonts w:ascii="Tahoma" w:hAnsi="Tahoma" w:cs="Tahoma"/>
                      <w:b/>
                      <w:bCs/>
                      <w:color w:val="0D0D0D"/>
                      <w:sz w:val="16"/>
                      <w:szCs w:val="16"/>
                      <w:lang w:val="es-ES" w:eastAsia="es-BO"/>
                    </w:rPr>
                    <w:t>Exigencia adicional:</w:t>
                  </w:r>
                </w:p>
              </w:tc>
            </w:tr>
            <w:tr w:rsidR="00B96734" w:rsidRPr="002C169C" w14:paraId="20CDFB68"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2D5B40B4" w14:textId="77777777" w:rsidR="00B96734" w:rsidRPr="002C169C" w:rsidRDefault="00B96734" w:rsidP="00B96734">
                  <w:pPr>
                    <w:rPr>
                      <w:rFonts w:ascii="Tahoma" w:hAnsi="Tahoma" w:cs="Tahoma"/>
                      <w:color w:val="0D0D0D"/>
                      <w:sz w:val="16"/>
                      <w:szCs w:val="16"/>
                      <w:lang w:eastAsia="es-BO"/>
                    </w:rPr>
                  </w:pPr>
                  <w:r w:rsidRPr="002C169C">
                    <w:rPr>
                      <w:rFonts w:ascii="Tahoma" w:hAnsi="Tahoma" w:cs="Tahoma"/>
                      <w:color w:val="0D0D0D"/>
                      <w:sz w:val="16"/>
                      <w:szCs w:val="16"/>
                      <w:lang w:val="es-ES" w:eastAsia="es-BO"/>
                    </w:rPr>
                    <w:t>- Se requiere la presentación de</w:t>
                  </w:r>
                </w:p>
              </w:tc>
            </w:tr>
            <w:tr w:rsidR="00B96734" w:rsidRPr="002C169C" w14:paraId="4061ABF8"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1932793C" w14:textId="77777777" w:rsidR="00B96734" w:rsidRPr="002C169C" w:rsidRDefault="00B96734" w:rsidP="00B96734">
                  <w:pPr>
                    <w:rPr>
                      <w:rFonts w:ascii="Tahoma" w:hAnsi="Tahoma" w:cs="Tahoma"/>
                      <w:color w:val="0D0D0D"/>
                      <w:sz w:val="16"/>
                      <w:szCs w:val="16"/>
                      <w:lang w:eastAsia="es-BO"/>
                    </w:rPr>
                  </w:pPr>
                  <w:r w:rsidRPr="002C169C">
                    <w:rPr>
                      <w:rFonts w:ascii="Tahoma" w:hAnsi="Tahoma" w:cs="Tahoma"/>
                      <w:color w:val="0D0D0D"/>
                      <w:sz w:val="16"/>
                      <w:szCs w:val="16"/>
                      <w:lang w:val="es-ES" w:eastAsia="es-BO"/>
                    </w:rPr>
                    <w:t>certificación de:</w:t>
                  </w:r>
                </w:p>
              </w:tc>
            </w:tr>
            <w:tr w:rsidR="00B96734" w:rsidRPr="002C169C" w14:paraId="23633787"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7E0F1345" w14:textId="77777777" w:rsidR="00B96734" w:rsidRPr="002C169C" w:rsidRDefault="00B96734" w:rsidP="00B96734">
                  <w:pPr>
                    <w:rPr>
                      <w:rFonts w:ascii="Tahoma" w:hAnsi="Tahoma" w:cs="Tahoma"/>
                      <w:color w:val="0D0D0D"/>
                      <w:sz w:val="16"/>
                      <w:szCs w:val="16"/>
                      <w:lang w:eastAsia="es-BO"/>
                    </w:rPr>
                  </w:pPr>
                  <w:r w:rsidRPr="002C169C">
                    <w:rPr>
                      <w:rFonts w:ascii="Tahoma" w:hAnsi="Tahoma" w:cs="Tahoma"/>
                      <w:color w:val="0D0D0D"/>
                      <w:sz w:val="16"/>
                      <w:szCs w:val="16"/>
                      <w:lang w:val="es-ES" w:eastAsia="es-BO"/>
                    </w:rPr>
                    <w:t>Composición de tejido: 100% Algodón con tolerancia (+/-1%)</w:t>
                  </w:r>
                </w:p>
              </w:tc>
            </w:tr>
            <w:tr w:rsidR="00B96734" w:rsidRPr="002C169C" w14:paraId="6D7607C2"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3055FA74" w14:textId="77777777" w:rsidR="00B96734" w:rsidRPr="002C169C" w:rsidRDefault="00B96734" w:rsidP="00B96734">
                  <w:pPr>
                    <w:rPr>
                      <w:rFonts w:ascii="Tahoma" w:hAnsi="Tahoma" w:cs="Tahoma"/>
                      <w:color w:val="0D0D0D"/>
                      <w:sz w:val="16"/>
                      <w:szCs w:val="16"/>
                      <w:lang w:eastAsia="es-BO"/>
                    </w:rPr>
                  </w:pPr>
                  <w:r w:rsidRPr="002C169C">
                    <w:rPr>
                      <w:rFonts w:ascii="Tahoma" w:hAnsi="Tahoma" w:cs="Tahoma"/>
                      <w:color w:val="0D0D0D"/>
                      <w:sz w:val="16"/>
                      <w:szCs w:val="16"/>
                      <w:lang w:val="es-ES" w:eastAsia="es-BO"/>
                    </w:rPr>
                    <w:t xml:space="preserve">Gramaje: 12 onzas /Yd2 (+/- 25%) </w:t>
                  </w:r>
                </w:p>
              </w:tc>
            </w:tr>
            <w:tr w:rsidR="00B96734" w:rsidRPr="002C169C" w14:paraId="0448811A"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64149296" w14:textId="77777777" w:rsidR="00B96734" w:rsidRPr="002C169C" w:rsidRDefault="00B96734" w:rsidP="00B96734">
                  <w:pPr>
                    <w:rPr>
                      <w:rFonts w:ascii="Tahoma" w:hAnsi="Tahoma" w:cs="Tahoma"/>
                      <w:color w:val="0D0D0D"/>
                      <w:sz w:val="16"/>
                      <w:szCs w:val="16"/>
                      <w:lang w:eastAsia="es-BO"/>
                    </w:rPr>
                  </w:pPr>
                  <w:r w:rsidRPr="002C169C">
                    <w:rPr>
                      <w:rFonts w:ascii="Tahoma" w:hAnsi="Tahoma" w:cs="Tahoma"/>
                      <w:color w:val="0D0D0D"/>
                      <w:sz w:val="16"/>
                      <w:szCs w:val="16"/>
                      <w:lang w:val="es-ES" w:eastAsia="es-BO"/>
                    </w:rPr>
                    <w:t>Considerar:</w:t>
                  </w:r>
                </w:p>
              </w:tc>
            </w:tr>
            <w:tr w:rsidR="00B96734" w:rsidRPr="002C169C" w14:paraId="0A564BE2"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6C8D788B" w14:textId="77777777" w:rsidR="00B96734" w:rsidRPr="002C169C" w:rsidRDefault="00B96734" w:rsidP="00B96734">
                  <w:pPr>
                    <w:rPr>
                      <w:rFonts w:ascii="Tahoma" w:hAnsi="Tahoma" w:cs="Tahoma"/>
                      <w:color w:val="000000"/>
                      <w:sz w:val="16"/>
                      <w:szCs w:val="16"/>
                      <w:lang w:eastAsia="es-BO"/>
                    </w:rPr>
                  </w:pPr>
                  <w:r w:rsidRPr="002C169C">
                    <w:rPr>
                      <w:rFonts w:ascii="Tahoma" w:hAnsi="Tahoma" w:cs="Tahoma"/>
                      <w:color w:val="000000"/>
                      <w:sz w:val="16"/>
                      <w:szCs w:val="16"/>
                      <w:lang w:val="es-ES" w:eastAsia="es-BO"/>
                    </w:rPr>
                    <w:t>Disponibilidad de tallas:</w:t>
                  </w:r>
                </w:p>
              </w:tc>
            </w:tr>
            <w:tr w:rsidR="00B96734" w:rsidRPr="002C169C" w14:paraId="2E06C02E"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2BA9D96C" w14:textId="77777777" w:rsidR="00B96734" w:rsidRPr="002C169C" w:rsidRDefault="00B96734" w:rsidP="00B96734">
                  <w:pPr>
                    <w:rPr>
                      <w:rFonts w:ascii="Tahoma" w:hAnsi="Tahoma" w:cs="Tahoma"/>
                      <w:color w:val="000000"/>
                      <w:sz w:val="16"/>
                      <w:szCs w:val="16"/>
                      <w:lang w:eastAsia="es-BO"/>
                    </w:rPr>
                  </w:pPr>
                  <w:r w:rsidRPr="002C169C">
                    <w:rPr>
                      <w:rFonts w:ascii="Tahoma" w:hAnsi="Tahoma" w:cs="Tahoma"/>
                      <w:color w:val="000000"/>
                      <w:sz w:val="16"/>
                      <w:szCs w:val="16"/>
                      <w:lang w:val="es-ES" w:eastAsia="es-BO"/>
                    </w:rPr>
                    <w:t>36-38-40-42-44-46-48 (damas y varones).</w:t>
                  </w:r>
                </w:p>
              </w:tc>
            </w:tr>
            <w:tr w:rsidR="00B96734" w:rsidRPr="002C169C" w14:paraId="3A9AE66B"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5407642D" w14:textId="77777777" w:rsidR="00B96734" w:rsidRPr="002C169C" w:rsidRDefault="00B96734" w:rsidP="00B96734">
                  <w:pPr>
                    <w:rPr>
                      <w:rFonts w:ascii="Tahoma" w:hAnsi="Tahoma" w:cs="Tahoma"/>
                      <w:color w:val="0D0D0D"/>
                      <w:sz w:val="16"/>
                      <w:szCs w:val="16"/>
                      <w:lang w:eastAsia="es-BO"/>
                    </w:rPr>
                  </w:pPr>
                  <w:r w:rsidRPr="002C169C">
                    <w:rPr>
                      <w:rFonts w:ascii="Tahoma" w:hAnsi="Tahoma" w:cs="Tahoma"/>
                      <w:color w:val="0D0D0D"/>
                      <w:sz w:val="16"/>
                      <w:szCs w:val="16"/>
                      <w:lang w:val="es-ES" w:eastAsia="es-BO"/>
                    </w:rPr>
                    <w:t> </w:t>
                  </w:r>
                </w:p>
              </w:tc>
            </w:tr>
            <w:tr w:rsidR="00B96734" w:rsidRPr="002C169C" w14:paraId="367994FB"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63866911" w14:textId="77777777" w:rsidR="00B96734" w:rsidRPr="002C169C" w:rsidRDefault="00B96734" w:rsidP="00B96734">
                  <w:pPr>
                    <w:rPr>
                      <w:rFonts w:ascii="Tahoma" w:hAnsi="Tahoma" w:cs="Tahoma"/>
                      <w:b/>
                      <w:bCs/>
                      <w:color w:val="0D0D0D"/>
                      <w:sz w:val="16"/>
                      <w:szCs w:val="16"/>
                      <w:lang w:eastAsia="es-BO"/>
                    </w:rPr>
                  </w:pPr>
                  <w:r w:rsidRPr="002C169C">
                    <w:rPr>
                      <w:rFonts w:ascii="Tahoma" w:hAnsi="Tahoma" w:cs="Tahoma"/>
                      <w:b/>
                      <w:bCs/>
                      <w:color w:val="0D0D0D"/>
                      <w:sz w:val="16"/>
                      <w:szCs w:val="16"/>
                      <w:lang w:val="es-ES" w:eastAsia="es-BO"/>
                    </w:rPr>
                    <w:t>Ensayos de laboratorio</w:t>
                  </w:r>
                </w:p>
              </w:tc>
            </w:tr>
            <w:tr w:rsidR="00B96734" w:rsidRPr="002C169C" w14:paraId="6D75AA78"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715538EC" w14:textId="77777777" w:rsidR="00B96734" w:rsidRPr="002C169C" w:rsidRDefault="00B96734" w:rsidP="00B96734">
                  <w:pPr>
                    <w:rPr>
                      <w:rFonts w:ascii="Tahoma" w:hAnsi="Tahoma" w:cs="Tahoma"/>
                      <w:b/>
                      <w:bCs/>
                      <w:color w:val="0D0D0D"/>
                      <w:sz w:val="16"/>
                      <w:szCs w:val="16"/>
                      <w:lang w:eastAsia="es-BO"/>
                    </w:rPr>
                  </w:pPr>
                  <w:r w:rsidRPr="002C169C">
                    <w:rPr>
                      <w:rFonts w:ascii="Tahoma" w:hAnsi="Tahoma" w:cs="Tahoma"/>
                      <w:b/>
                      <w:bCs/>
                      <w:color w:val="0D0D0D"/>
                      <w:sz w:val="16"/>
                      <w:szCs w:val="16"/>
                      <w:lang w:val="es-ES" w:eastAsia="es-BO"/>
                    </w:rPr>
                    <w:t>- Composición de Tejido:</w:t>
                  </w:r>
                </w:p>
              </w:tc>
            </w:tr>
            <w:tr w:rsidR="00B96734" w:rsidRPr="002C169C" w14:paraId="34930CDB"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5619BDCC" w14:textId="77777777" w:rsidR="00B96734" w:rsidRPr="002C169C" w:rsidRDefault="00B96734" w:rsidP="00B96734">
                  <w:pPr>
                    <w:rPr>
                      <w:rFonts w:ascii="Tahoma" w:hAnsi="Tahoma" w:cs="Tahoma"/>
                      <w:color w:val="0D0D0D"/>
                      <w:sz w:val="16"/>
                      <w:szCs w:val="16"/>
                      <w:lang w:eastAsia="es-BO"/>
                    </w:rPr>
                  </w:pPr>
                  <w:r w:rsidRPr="002C169C">
                    <w:rPr>
                      <w:rFonts w:ascii="Tahoma" w:hAnsi="Tahoma" w:cs="Tahoma"/>
                      <w:color w:val="0D0D0D"/>
                      <w:sz w:val="16"/>
                      <w:szCs w:val="16"/>
                      <w:lang w:val="es-ES" w:eastAsia="es-BO"/>
                    </w:rPr>
                    <w:t>UNE-EN ISO 1833-1:2011 o ASTM D629--08</w:t>
                  </w:r>
                </w:p>
              </w:tc>
            </w:tr>
            <w:tr w:rsidR="00B96734" w:rsidRPr="002C169C" w14:paraId="0E5FBA7B"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08610DEC" w14:textId="77777777" w:rsidR="00B96734" w:rsidRPr="002C169C" w:rsidRDefault="00B96734" w:rsidP="00B96734">
                  <w:pPr>
                    <w:rPr>
                      <w:rFonts w:ascii="Tahoma" w:hAnsi="Tahoma" w:cs="Tahoma"/>
                      <w:b/>
                      <w:bCs/>
                      <w:color w:val="0D0D0D"/>
                      <w:sz w:val="16"/>
                      <w:szCs w:val="16"/>
                      <w:lang w:eastAsia="es-BO"/>
                    </w:rPr>
                  </w:pPr>
                  <w:r w:rsidRPr="002C169C">
                    <w:rPr>
                      <w:rFonts w:ascii="Tahoma" w:hAnsi="Tahoma" w:cs="Tahoma"/>
                      <w:b/>
                      <w:bCs/>
                      <w:color w:val="0D0D0D"/>
                      <w:sz w:val="16"/>
                      <w:szCs w:val="16"/>
                      <w:lang w:val="es-ES" w:eastAsia="es-BO"/>
                    </w:rPr>
                    <w:t>- Peso de Tejido:</w:t>
                  </w:r>
                  <w:r w:rsidRPr="002C169C">
                    <w:rPr>
                      <w:rFonts w:ascii="Tahoma" w:hAnsi="Tahoma" w:cs="Tahoma"/>
                      <w:color w:val="0D0D0D"/>
                      <w:sz w:val="16"/>
                      <w:szCs w:val="16"/>
                      <w:lang w:val="es-ES" w:eastAsia="es-BO"/>
                    </w:rPr>
                    <w:t xml:space="preserve"> NB/1501</w:t>
                  </w:r>
                </w:p>
              </w:tc>
            </w:tr>
            <w:tr w:rsidR="00B96734" w:rsidRPr="002C169C" w14:paraId="4DDB523C"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0981A673" w14:textId="77777777" w:rsidR="00B96734" w:rsidRPr="002C169C" w:rsidRDefault="00B96734" w:rsidP="00B96734">
                  <w:pPr>
                    <w:rPr>
                      <w:rFonts w:ascii="Tahoma" w:hAnsi="Tahoma" w:cs="Tahoma"/>
                      <w:color w:val="0D0D0D"/>
                      <w:sz w:val="16"/>
                      <w:szCs w:val="16"/>
                      <w:lang w:eastAsia="es-BO"/>
                    </w:rPr>
                  </w:pPr>
                  <w:r w:rsidRPr="002C169C">
                    <w:rPr>
                      <w:rFonts w:ascii="Tahoma" w:hAnsi="Tahoma" w:cs="Tahoma"/>
                      <w:color w:val="0D0D0D"/>
                      <w:sz w:val="16"/>
                      <w:szCs w:val="16"/>
                      <w:lang w:val="es-ES" w:eastAsia="es-BO"/>
                    </w:rPr>
                    <w:t>3801:2013 o ASTMD3776/D3776 M - 09a</w:t>
                  </w:r>
                </w:p>
              </w:tc>
            </w:tr>
            <w:tr w:rsidR="00B96734" w:rsidRPr="002C169C" w14:paraId="475AEEB8" w14:textId="77777777" w:rsidTr="00B435CB">
              <w:trPr>
                <w:trHeight w:val="645"/>
              </w:trPr>
              <w:tc>
                <w:tcPr>
                  <w:tcW w:w="1770" w:type="pct"/>
                  <w:tcBorders>
                    <w:top w:val="nil"/>
                    <w:left w:val="nil"/>
                    <w:bottom w:val="single" w:sz="4" w:space="0" w:color="auto"/>
                    <w:right w:val="single" w:sz="8" w:space="0" w:color="auto"/>
                  </w:tcBorders>
                  <w:shd w:val="clear" w:color="000000" w:fill="FFFFFF"/>
                  <w:vAlign w:val="center"/>
                  <w:hideMark/>
                </w:tcPr>
                <w:p w14:paraId="71EE9412" w14:textId="77777777" w:rsidR="00B96734" w:rsidRDefault="00B96734" w:rsidP="00B96734">
                  <w:pPr>
                    <w:rPr>
                      <w:rFonts w:ascii="Tahoma" w:hAnsi="Tahoma" w:cs="Tahoma"/>
                      <w:color w:val="0D0D0D"/>
                      <w:sz w:val="16"/>
                      <w:szCs w:val="16"/>
                      <w:lang w:val="es-ES" w:eastAsia="es-BO"/>
                    </w:rPr>
                  </w:pPr>
                  <w:r w:rsidRPr="002C169C">
                    <w:rPr>
                      <w:rFonts w:ascii="Arial" w:hAnsi="Arial" w:cs="Arial"/>
                      <w:b/>
                      <w:bCs/>
                      <w:i/>
                      <w:iCs/>
                      <w:color w:val="1D1914"/>
                      <w:sz w:val="16"/>
                      <w:szCs w:val="16"/>
                      <w:lang w:val="es-ES" w:eastAsia="es-BO"/>
                    </w:rPr>
                    <w:t xml:space="preserve">Nota: </w:t>
                  </w:r>
                  <w:r w:rsidRPr="002C169C">
                    <w:rPr>
                      <w:rFonts w:ascii="Tahoma" w:hAnsi="Tahoma" w:cs="Tahoma"/>
                      <w:color w:val="0D0D0D"/>
                      <w:sz w:val="16"/>
                      <w:szCs w:val="16"/>
                      <w:lang w:val="es-ES" w:eastAsia="es-BO"/>
                    </w:rPr>
                    <w:t>Se considerará aceptable además cualquier otra norma nacional que regule estos ensayos vigentes a la fecha.</w:t>
                  </w:r>
                </w:p>
                <w:p w14:paraId="68B3734B" w14:textId="77777777" w:rsidR="00B96734" w:rsidRPr="002C169C" w:rsidRDefault="00B96734" w:rsidP="00B96734">
                  <w:pPr>
                    <w:rPr>
                      <w:rFonts w:ascii="Arial" w:hAnsi="Arial" w:cs="Arial"/>
                      <w:b/>
                      <w:bCs/>
                      <w:i/>
                      <w:iCs/>
                      <w:color w:val="1D1914"/>
                      <w:sz w:val="16"/>
                      <w:szCs w:val="16"/>
                      <w:lang w:eastAsia="es-BO"/>
                    </w:rPr>
                  </w:pPr>
                </w:p>
              </w:tc>
            </w:tr>
          </w:tbl>
          <w:p w14:paraId="0DF4072E" w14:textId="77777777" w:rsidR="00BA2EA3" w:rsidRPr="00DC33B5" w:rsidRDefault="00BA2EA3" w:rsidP="003036C2">
            <w:pPr>
              <w:rPr>
                <w:rFonts w:asciiTheme="minorHAnsi" w:hAnsiTheme="minorHAnsi"/>
                <w:i/>
                <w:iCs/>
                <w:color w:val="808080" w:themeColor="background1" w:themeShade="80"/>
                <w:sz w:val="18"/>
                <w:szCs w:val="18"/>
                <w:lang w:val="es-ES"/>
              </w:rPr>
            </w:pPr>
          </w:p>
        </w:tc>
        <w:tc>
          <w:tcPr>
            <w:tcW w:w="2268" w:type="dxa"/>
            <w:vAlign w:val="center"/>
          </w:tcPr>
          <w:p w14:paraId="65C43A56"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r>
      <w:tr w:rsidR="00CC539E" w:rsidRPr="00DC33B5" w14:paraId="46A64DAC" w14:textId="77777777" w:rsidTr="00BA2EA3">
        <w:tc>
          <w:tcPr>
            <w:tcW w:w="567" w:type="dxa"/>
            <w:vAlign w:val="center"/>
          </w:tcPr>
          <w:p w14:paraId="1A080649" w14:textId="13C78004" w:rsidR="00CC539E" w:rsidRPr="00DC33B5" w:rsidRDefault="00CC539E" w:rsidP="00CC539E">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t>2</w:t>
            </w:r>
          </w:p>
        </w:tc>
        <w:tc>
          <w:tcPr>
            <w:tcW w:w="2835" w:type="dxa"/>
            <w:vAlign w:val="center"/>
          </w:tcPr>
          <w:p w14:paraId="07585FDA" w14:textId="3701EB3B" w:rsidR="00B96734" w:rsidRDefault="00B96734" w:rsidP="00CC539E">
            <w:pPr>
              <w:ind w:firstLine="16"/>
              <w:jc w:val="center"/>
              <w:rPr>
                <w:rFonts w:asciiTheme="minorHAnsi" w:hAnsiTheme="minorHAnsi" w:cstheme="minorHAnsi"/>
                <w:sz w:val="16"/>
                <w:szCs w:val="16"/>
                <w:lang w:eastAsia="es-BO"/>
              </w:rPr>
            </w:pPr>
          </w:p>
          <w:p w14:paraId="6461E03F" w14:textId="33E9D93F" w:rsidR="00B96734" w:rsidRDefault="00B96734" w:rsidP="00CC539E">
            <w:pPr>
              <w:ind w:firstLine="16"/>
              <w:jc w:val="center"/>
              <w:rPr>
                <w:rFonts w:asciiTheme="minorHAnsi" w:hAnsiTheme="minorHAnsi" w:cstheme="minorHAnsi"/>
                <w:sz w:val="16"/>
                <w:szCs w:val="16"/>
                <w:lang w:eastAsia="es-BO"/>
              </w:rPr>
            </w:pPr>
          </w:p>
          <w:p w14:paraId="04D5B86F" w14:textId="77777777" w:rsidR="00B96734" w:rsidRDefault="00B96734" w:rsidP="00CC539E">
            <w:pPr>
              <w:ind w:firstLine="16"/>
              <w:jc w:val="center"/>
              <w:rPr>
                <w:rFonts w:asciiTheme="minorHAnsi" w:hAnsiTheme="minorHAnsi" w:cstheme="minorHAnsi"/>
                <w:sz w:val="16"/>
                <w:szCs w:val="16"/>
                <w:lang w:eastAsia="es-BO"/>
              </w:rPr>
            </w:pPr>
          </w:p>
          <w:p w14:paraId="0855C07F" w14:textId="77777777" w:rsidR="00B96734" w:rsidRDefault="00B96734" w:rsidP="00CC539E">
            <w:pPr>
              <w:ind w:firstLine="16"/>
              <w:jc w:val="center"/>
              <w:rPr>
                <w:rFonts w:asciiTheme="minorHAnsi" w:hAnsiTheme="minorHAnsi" w:cstheme="minorHAnsi"/>
                <w:sz w:val="16"/>
                <w:szCs w:val="16"/>
                <w:lang w:eastAsia="es-BO"/>
              </w:rPr>
            </w:pPr>
          </w:p>
          <w:p w14:paraId="5CC6874D" w14:textId="77777777" w:rsidR="00B96734" w:rsidRDefault="00B96734" w:rsidP="00CC539E">
            <w:pPr>
              <w:ind w:firstLine="16"/>
              <w:jc w:val="center"/>
              <w:rPr>
                <w:rFonts w:asciiTheme="minorHAnsi" w:hAnsiTheme="minorHAnsi" w:cstheme="minorHAnsi"/>
                <w:sz w:val="16"/>
                <w:szCs w:val="16"/>
                <w:lang w:eastAsia="es-BO"/>
              </w:rPr>
            </w:pPr>
          </w:p>
          <w:p w14:paraId="47417388" w14:textId="77777777" w:rsidR="00B96734" w:rsidRDefault="00B96734" w:rsidP="00CC539E">
            <w:pPr>
              <w:ind w:firstLine="16"/>
              <w:jc w:val="center"/>
              <w:rPr>
                <w:rFonts w:asciiTheme="minorHAnsi" w:hAnsiTheme="minorHAnsi" w:cstheme="minorHAnsi"/>
                <w:sz w:val="16"/>
                <w:szCs w:val="16"/>
                <w:lang w:eastAsia="es-BO"/>
              </w:rPr>
            </w:pPr>
          </w:p>
          <w:p w14:paraId="34FA0B16" w14:textId="77777777" w:rsidR="00B96734" w:rsidRDefault="00B96734" w:rsidP="00CC539E">
            <w:pPr>
              <w:ind w:firstLine="16"/>
              <w:jc w:val="center"/>
              <w:rPr>
                <w:rFonts w:asciiTheme="minorHAnsi" w:hAnsiTheme="minorHAnsi" w:cstheme="minorHAnsi"/>
                <w:sz w:val="16"/>
                <w:szCs w:val="16"/>
                <w:lang w:eastAsia="es-BO"/>
              </w:rPr>
            </w:pPr>
          </w:p>
          <w:p w14:paraId="77882D4C" w14:textId="77777777" w:rsidR="00B96734" w:rsidRDefault="00B96734" w:rsidP="00CC539E">
            <w:pPr>
              <w:ind w:firstLine="16"/>
              <w:jc w:val="center"/>
              <w:rPr>
                <w:rFonts w:asciiTheme="minorHAnsi" w:hAnsiTheme="minorHAnsi" w:cstheme="minorHAnsi"/>
                <w:sz w:val="16"/>
                <w:szCs w:val="16"/>
                <w:lang w:eastAsia="es-BO"/>
              </w:rPr>
            </w:pPr>
          </w:p>
          <w:p w14:paraId="3E3EA270" w14:textId="77777777" w:rsidR="00B96734" w:rsidRDefault="00B96734" w:rsidP="00CC539E">
            <w:pPr>
              <w:ind w:firstLine="16"/>
              <w:jc w:val="center"/>
              <w:rPr>
                <w:rFonts w:asciiTheme="minorHAnsi" w:hAnsiTheme="minorHAnsi" w:cstheme="minorHAnsi"/>
                <w:sz w:val="16"/>
                <w:szCs w:val="16"/>
                <w:lang w:eastAsia="es-BO"/>
              </w:rPr>
            </w:pPr>
          </w:p>
          <w:p w14:paraId="03EA76D6" w14:textId="77777777" w:rsidR="00B96734" w:rsidRDefault="00B96734" w:rsidP="00CC539E">
            <w:pPr>
              <w:ind w:firstLine="16"/>
              <w:jc w:val="center"/>
              <w:rPr>
                <w:rFonts w:asciiTheme="minorHAnsi" w:hAnsiTheme="minorHAnsi" w:cstheme="minorHAnsi"/>
                <w:sz w:val="16"/>
                <w:szCs w:val="16"/>
                <w:lang w:eastAsia="es-BO"/>
              </w:rPr>
            </w:pPr>
          </w:p>
          <w:p w14:paraId="0E7E9625" w14:textId="540D90B7" w:rsidR="00CC539E" w:rsidRPr="00B37F21" w:rsidRDefault="00CC539E" w:rsidP="00CC539E">
            <w:pPr>
              <w:ind w:firstLine="16"/>
              <w:jc w:val="center"/>
              <w:rPr>
                <w:rFonts w:asciiTheme="minorHAnsi" w:hAnsiTheme="minorHAnsi" w:cstheme="minorHAnsi"/>
                <w:b/>
                <w:sz w:val="18"/>
                <w:szCs w:val="18"/>
                <w:lang w:eastAsia="es-BO"/>
              </w:rPr>
            </w:pPr>
            <w:r w:rsidRPr="00B37F21">
              <w:rPr>
                <w:rFonts w:asciiTheme="minorHAnsi" w:hAnsiTheme="minorHAnsi" w:cstheme="minorHAnsi"/>
                <w:b/>
                <w:sz w:val="18"/>
                <w:szCs w:val="18"/>
                <w:lang w:eastAsia="es-BO"/>
              </w:rPr>
              <w:t xml:space="preserve">CAMISA MANGA LARGA </w:t>
            </w:r>
          </w:p>
          <w:p w14:paraId="2952BD71" w14:textId="793BF85D" w:rsidR="00B96734" w:rsidRDefault="00B96734" w:rsidP="00CC539E">
            <w:pPr>
              <w:ind w:firstLine="16"/>
              <w:jc w:val="center"/>
              <w:rPr>
                <w:rFonts w:asciiTheme="minorHAnsi" w:hAnsiTheme="minorHAnsi" w:cstheme="minorHAnsi"/>
                <w:sz w:val="16"/>
                <w:szCs w:val="16"/>
                <w:lang w:eastAsia="es-BO"/>
              </w:rPr>
            </w:pPr>
          </w:p>
          <w:p w14:paraId="663A7423" w14:textId="5C47ADFA" w:rsidR="00B96734" w:rsidRDefault="00B96734" w:rsidP="00CC539E">
            <w:pPr>
              <w:ind w:firstLine="16"/>
              <w:jc w:val="center"/>
              <w:rPr>
                <w:rFonts w:asciiTheme="minorHAnsi" w:hAnsiTheme="minorHAnsi" w:cstheme="minorHAnsi"/>
                <w:sz w:val="16"/>
                <w:szCs w:val="16"/>
                <w:lang w:eastAsia="es-BO"/>
              </w:rPr>
            </w:pPr>
          </w:p>
          <w:p w14:paraId="6B86459E" w14:textId="5BEC2691" w:rsidR="00B96734" w:rsidRDefault="00B96734" w:rsidP="00CC539E">
            <w:pPr>
              <w:ind w:firstLine="16"/>
              <w:jc w:val="center"/>
              <w:rPr>
                <w:rFonts w:asciiTheme="minorHAnsi" w:hAnsiTheme="minorHAnsi" w:cstheme="minorHAnsi"/>
                <w:sz w:val="16"/>
                <w:szCs w:val="16"/>
                <w:lang w:eastAsia="es-BO"/>
              </w:rPr>
            </w:pPr>
          </w:p>
          <w:p w14:paraId="1929B59D" w14:textId="19FC1142" w:rsidR="00B96734" w:rsidRDefault="00B96734" w:rsidP="00CC539E">
            <w:pPr>
              <w:ind w:firstLine="16"/>
              <w:jc w:val="center"/>
              <w:rPr>
                <w:rFonts w:asciiTheme="minorHAnsi" w:hAnsiTheme="minorHAnsi" w:cstheme="minorHAnsi"/>
                <w:sz w:val="16"/>
                <w:szCs w:val="16"/>
                <w:lang w:eastAsia="es-BO"/>
              </w:rPr>
            </w:pPr>
          </w:p>
          <w:p w14:paraId="7028FB35" w14:textId="11C6F65E" w:rsidR="00B96734" w:rsidRDefault="00B96734" w:rsidP="00CC539E">
            <w:pPr>
              <w:ind w:firstLine="16"/>
              <w:jc w:val="center"/>
              <w:rPr>
                <w:rFonts w:asciiTheme="minorHAnsi" w:hAnsiTheme="minorHAnsi" w:cstheme="minorHAnsi"/>
                <w:sz w:val="16"/>
                <w:szCs w:val="16"/>
                <w:lang w:eastAsia="es-BO"/>
              </w:rPr>
            </w:pPr>
          </w:p>
          <w:p w14:paraId="6F3A22C7" w14:textId="33998AB5" w:rsidR="00B96734" w:rsidRDefault="00B96734" w:rsidP="00CC539E">
            <w:pPr>
              <w:ind w:firstLine="16"/>
              <w:jc w:val="center"/>
              <w:rPr>
                <w:rFonts w:asciiTheme="minorHAnsi" w:hAnsiTheme="minorHAnsi" w:cstheme="minorHAnsi"/>
                <w:sz w:val="16"/>
                <w:szCs w:val="16"/>
                <w:lang w:eastAsia="es-BO"/>
              </w:rPr>
            </w:pPr>
          </w:p>
          <w:p w14:paraId="24551652" w14:textId="702270F2" w:rsidR="00B96734" w:rsidRDefault="00B96734" w:rsidP="00CC539E">
            <w:pPr>
              <w:ind w:firstLine="16"/>
              <w:jc w:val="center"/>
              <w:rPr>
                <w:rFonts w:asciiTheme="minorHAnsi" w:hAnsiTheme="minorHAnsi" w:cstheme="minorHAnsi"/>
                <w:sz w:val="16"/>
                <w:szCs w:val="16"/>
                <w:lang w:eastAsia="es-BO"/>
              </w:rPr>
            </w:pPr>
          </w:p>
          <w:p w14:paraId="6F45FC29" w14:textId="3B735A6E" w:rsidR="00B96734" w:rsidRDefault="00B96734" w:rsidP="00CC539E">
            <w:pPr>
              <w:ind w:firstLine="16"/>
              <w:jc w:val="center"/>
              <w:rPr>
                <w:rFonts w:asciiTheme="minorHAnsi" w:hAnsiTheme="minorHAnsi" w:cstheme="minorHAnsi"/>
                <w:sz w:val="16"/>
                <w:szCs w:val="16"/>
                <w:lang w:eastAsia="es-BO"/>
              </w:rPr>
            </w:pPr>
          </w:p>
          <w:p w14:paraId="6AE7AFD2" w14:textId="1CE651FE" w:rsidR="00B96734" w:rsidRDefault="00B96734" w:rsidP="00CC539E">
            <w:pPr>
              <w:ind w:firstLine="16"/>
              <w:jc w:val="center"/>
              <w:rPr>
                <w:rFonts w:asciiTheme="minorHAnsi" w:hAnsiTheme="minorHAnsi" w:cstheme="minorHAnsi"/>
                <w:sz w:val="16"/>
                <w:szCs w:val="16"/>
                <w:lang w:eastAsia="es-BO"/>
              </w:rPr>
            </w:pPr>
          </w:p>
          <w:p w14:paraId="5551001A" w14:textId="3F681CD0" w:rsidR="00B96734" w:rsidRDefault="00B96734" w:rsidP="00CC539E">
            <w:pPr>
              <w:ind w:firstLine="16"/>
              <w:jc w:val="center"/>
              <w:rPr>
                <w:rFonts w:asciiTheme="minorHAnsi" w:hAnsiTheme="minorHAnsi" w:cstheme="minorHAnsi"/>
                <w:sz w:val="16"/>
                <w:szCs w:val="16"/>
                <w:lang w:eastAsia="es-BO"/>
              </w:rPr>
            </w:pPr>
          </w:p>
          <w:p w14:paraId="1F7DC62E" w14:textId="03038DBD" w:rsidR="00B96734" w:rsidRDefault="00B96734" w:rsidP="00CC539E">
            <w:pPr>
              <w:ind w:firstLine="16"/>
              <w:jc w:val="center"/>
              <w:rPr>
                <w:rFonts w:asciiTheme="minorHAnsi" w:hAnsiTheme="minorHAnsi" w:cstheme="minorHAnsi"/>
                <w:sz w:val="16"/>
                <w:szCs w:val="16"/>
                <w:lang w:eastAsia="es-BO"/>
              </w:rPr>
            </w:pPr>
          </w:p>
          <w:p w14:paraId="3728994B" w14:textId="58A6C8E9" w:rsidR="00B96734" w:rsidRDefault="00B96734" w:rsidP="00CC539E">
            <w:pPr>
              <w:ind w:firstLine="16"/>
              <w:jc w:val="center"/>
              <w:rPr>
                <w:rFonts w:asciiTheme="minorHAnsi" w:hAnsiTheme="minorHAnsi" w:cstheme="minorHAnsi"/>
                <w:sz w:val="16"/>
                <w:szCs w:val="16"/>
                <w:lang w:eastAsia="es-BO"/>
              </w:rPr>
            </w:pPr>
          </w:p>
          <w:p w14:paraId="2B8DB022" w14:textId="2E91F1CC" w:rsidR="00B96734" w:rsidRDefault="00B96734" w:rsidP="00CC539E">
            <w:pPr>
              <w:ind w:firstLine="16"/>
              <w:jc w:val="center"/>
              <w:rPr>
                <w:rFonts w:asciiTheme="minorHAnsi" w:hAnsiTheme="minorHAnsi" w:cstheme="minorHAnsi"/>
                <w:sz w:val="16"/>
                <w:szCs w:val="16"/>
                <w:lang w:eastAsia="es-BO"/>
              </w:rPr>
            </w:pPr>
          </w:p>
          <w:p w14:paraId="75AAD2AD" w14:textId="138B13B2" w:rsidR="00B96734" w:rsidRDefault="00B96734" w:rsidP="00CC539E">
            <w:pPr>
              <w:ind w:firstLine="16"/>
              <w:jc w:val="center"/>
              <w:rPr>
                <w:rFonts w:asciiTheme="minorHAnsi" w:hAnsiTheme="minorHAnsi" w:cstheme="minorHAnsi"/>
                <w:sz w:val="16"/>
                <w:szCs w:val="16"/>
                <w:lang w:eastAsia="es-BO"/>
              </w:rPr>
            </w:pPr>
          </w:p>
          <w:p w14:paraId="35613E3E" w14:textId="0D2E96E8" w:rsidR="00B96734" w:rsidRDefault="003036C2" w:rsidP="00CC539E">
            <w:pPr>
              <w:ind w:firstLine="16"/>
              <w:jc w:val="center"/>
              <w:rPr>
                <w:rFonts w:asciiTheme="minorHAnsi" w:hAnsiTheme="minorHAnsi" w:cstheme="minorHAnsi"/>
                <w:sz w:val="16"/>
                <w:szCs w:val="16"/>
                <w:lang w:eastAsia="es-BO"/>
              </w:rPr>
            </w:pPr>
            <w:r w:rsidRPr="002C169C">
              <w:rPr>
                <w:rFonts w:ascii="Calibri" w:hAnsi="Calibri" w:cs="Calibri"/>
                <w:noProof/>
                <w:color w:val="000000"/>
                <w:lang w:val="es-BO" w:eastAsia="es-BO"/>
              </w:rPr>
              <w:drawing>
                <wp:anchor distT="0" distB="0" distL="114300" distR="114300" simplePos="0" relativeHeight="251674624" behindDoc="1" locked="0" layoutInCell="1" allowOverlap="1" wp14:anchorId="2717FA27" wp14:editId="3E0968CB">
                  <wp:simplePos x="0" y="0"/>
                  <wp:positionH relativeFrom="column">
                    <wp:posOffset>346710</wp:posOffset>
                  </wp:positionH>
                  <wp:positionV relativeFrom="paragraph">
                    <wp:posOffset>99060</wp:posOffset>
                  </wp:positionV>
                  <wp:extent cx="1209675" cy="1495425"/>
                  <wp:effectExtent l="0" t="0" r="9525" b="9525"/>
                  <wp:wrapNone/>
                  <wp:docPr id="26" name="Imagen 26"/>
                  <wp:cNvGraphicFramePr/>
                  <a:graphic xmlns:a="http://schemas.openxmlformats.org/drawingml/2006/main">
                    <a:graphicData uri="http://schemas.openxmlformats.org/drawingml/2006/picture">
                      <pic:pic xmlns:pic="http://schemas.openxmlformats.org/drawingml/2006/picture">
                        <pic:nvPicPr>
                          <pic:cNvPr id="6" name="Imagen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extLst/>
                        </pic:spPr>
                      </pic:pic>
                    </a:graphicData>
                  </a:graphic>
                  <wp14:sizeRelH relativeFrom="page">
                    <wp14:pctWidth>0</wp14:pctWidth>
                  </wp14:sizeRelH>
                  <wp14:sizeRelV relativeFrom="page">
                    <wp14:pctHeight>0</wp14:pctHeight>
                  </wp14:sizeRelV>
                </wp:anchor>
              </w:drawing>
            </w:r>
          </w:p>
          <w:p w14:paraId="6E9DB30D" w14:textId="385E1A95" w:rsidR="00B96734" w:rsidRDefault="00B96734" w:rsidP="00CC539E">
            <w:pPr>
              <w:ind w:firstLine="16"/>
              <w:jc w:val="center"/>
              <w:rPr>
                <w:rFonts w:asciiTheme="minorHAnsi" w:hAnsiTheme="minorHAnsi" w:cstheme="minorHAnsi"/>
                <w:sz w:val="16"/>
                <w:szCs w:val="16"/>
                <w:lang w:eastAsia="es-BO"/>
              </w:rPr>
            </w:pPr>
          </w:p>
          <w:p w14:paraId="32EAF475" w14:textId="426194CC" w:rsidR="00B96734" w:rsidRDefault="00B96734" w:rsidP="00CC539E">
            <w:pPr>
              <w:ind w:firstLine="16"/>
              <w:jc w:val="center"/>
              <w:rPr>
                <w:rFonts w:asciiTheme="minorHAnsi" w:hAnsiTheme="minorHAnsi" w:cstheme="minorHAnsi"/>
                <w:sz w:val="16"/>
                <w:szCs w:val="16"/>
                <w:lang w:eastAsia="es-BO"/>
              </w:rPr>
            </w:pPr>
          </w:p>
          <w:p w14:paraId="7AB0F45B" w14:textId="7A7218D7" w:rsidR="00B96734" w:rsidRDefault="00B96734" w:rsidP="00CC539E">
            <w:pPr>
              <w:ind w:firstLine="16"/>
              <w:jc w:val="center"/>
              <w:rPr>
                <w:rFonts w:asciiTheme="minorHAnsi" w:hAnsiTheme="minorHAnsi" w:cstheme="minorHAnsi"/>
                <w:sz w:val="16"/>
                <w:szCs w:val="16"/>
                <w:lang w:eastAsia="es-BO"/>
              </w:rPr>
            </w:pPr>
          </w:p>
          <w:p w14:paraId="719B4EAD" w14:textId="0EC2D566" w:rsidR="00B96734" w:rsidRDefault="00B96734" w:rsidP="00CC539E">
            <w:pPr>
              <w:ind w:firstLine="16"/>
              <w:jc w:val="center"/>
              <w:rPr>
                <w:rFonts w:asciiTheme="minorHAnsi" w:hAnsiTheme="minorHAnsi" w:cstheme="minorHAnsi"/>
                <w:sz w:val="16"/>
                <w:szCs w:val="16"/>
                <w:lang w:eastAsia="es-BO"/>
              </w:rPr>
            </w:pPr>
          </w:p>
          <w:p w14:paraId="6E263A5B" w14:textId="02B5FF24" w:rsidR="00B96734" w:rsidRDefault="00B96734" w:rsidP="00CC539E">
            <w:pPr>
              <w:ind w:firstLine="16"/>
              <w:jc w:val="center"/>
              <w:rPr>
                <w:rFonts w:asciiTheme="minorHAnsi" w:hAnsiTheme="minorHAnsi" w:cstheme="minorHAnsi"/>
                <w:sz w:val="16"/>
                <w:szCs w:val="16"/>
                <w:lang w:eastAsia="es-BO"/>
              </w:rPr>
            </w:pPr>
          </w:p>
          <w:p w14:paraId="4B99AA79" w14:textId="007473C4" w:rsidR="00B96734" w:rsidRDefault="00B96734" w:rsidP="00CC539E">
            <w:pPr>
              <w:ind w:firstLine="16"/>
              <w:jc w:val="center"/>
              <w:rPr>
                <w:rFonts w:asciiTheme="minorHAnsi" w:hAnsiTheme="minorHAnsi" w:cstheme="minorHAnsi"/>
                <w:sz w:val="16"/>
                <w:szCs w:val="16"/>
                <w:lang w:eastAsia="es-BO"/>
              </w:rPr>
            </w:pPr>
          </w:p>
          <w:p w14:paraId="612DAFB5" w14:textId="7491B8B7" w:rsidR="00B96734" w:rsidRDefault="00B96734" w:rsidP="00CC539E">
            <w:pPr>
              <w:ind w:firstLine="16"/>
              <w:jc w:val="center"/>
              <w:rPr>
                <w:rFonts w:asciiTheme="minorHAnsi" w:hAnsiTheme="minorHAnsi" w:cstheme="minorHAnsi"/>
                <w:sz w:val="16"/>
                <w:szCs w:val="16"/>
                <w:lang w:eastAsia="es-BO"/>
              </w:rPr>
            </w:pPr>
          </w:p>
          <w:p w14:paraId="30BAA519" w14:textId="64406A57" w:rsidR="00B96734" w:rsidRDefault="00B96734" w:rsidP="00CC539E">
            <w:pPr>
              <w:ind w:firstLine="16"/>
              <w:jc w:val="center"/>
              <w:rPr>
                <w:rFonts w:asciiTheme="minorHAnsi" w:hAnsiTheme="minorHAnsi" w:cstheme="minorHAnsi"/>
                <w:sz w:val="16"/>
                <w:szCs w:val="16"/>
                <w:lang w:eastAsia="es-BO"/>
              </w:rPr>
            </w:pPr>
          </w:p>
          <w:p w14:paraId="035C6A9B" w14:textId="3EE858C5" w:rsidR="00B96734" w:rsidRDefault="00B96734" w:rsidP="00CC539E">
            <w:pPr>
              <w:ind w:firstLine="16"/>
              <w:jc w:val="center"/>
              <w:rPr>
                <w:rFonts w:asciiTheme="minorHAnsi" w:hAnsiTheme="minorHAnsi" w:cstheme="minorHAnsi"/>
                <w:sz w:val="16"/>
                <w:szCs w:val="16"/>
                <w:lang w:eastAsia="es-BO"/>
              </w:rPr>
            </w:pPr>
          </w:p>
          <w:p w14:paraId="0B726A78" w14:textId="7B614EE1" w:rsidR="00B96734" w:rsidRDefault="00B96734" w:rsidP="00CC539E">
            <w:pPr>
              <w:ind w:firstLine="16"/>
              <w:jc w:val="center"/>
              <w:rPr>
                <w:rFonts w:asciiTheme="minorHAnsi" w:hAnsiTheme="minorHAnsi" w:cstheme="minorHAnsi"/>
                <w:sz w:val="16"/>
                <w:szCs w:val="16"/>
                <w:lang w:eastAsia="es-BO"/>
              </w:rPr>
            </w:pPr>
          </w:p>
          <w:p w14:paraId="3F6B2CE0" w14:textId="4FDFFB15" w:rsidR="00B96734" w:rsidRDefault="00B96734" w:rsidP="00CC539E">
            <w:pPr>
              <w:ind w:firstLine="16"/>
              <w:jc w:val="center"/>
              <w:rPr>
                <w:rFonts w:asciiTheme="minorHAnsi" w:hAnsiTheme="minorHAnsi" w:cstheme="minorHAnsi"/>
                <w:sz w:val="16"/>
                <w:szCs w:val="16"/>
                <w:lang w:eastAsia="es-BO"/>
              </w:rPr>
            </w:pPr>
          </w:p>
          <w:p w14:paraId="0DA55875" w14:textId="1304E260" w:rsidR="00B96734" w:rsidRDefault="00B96734" w:rsidP="00CC539E">
            <w:pPr>
              <w:ind w:firstLine="16"/>
              <w:jc w:val="center"/>
              <w:rPr>
                <w:rFonts w:asciiTheme="minorHAnsi" w:hAnsiTheme="minorHAnsi" w:cstheme="minorHAnsi"/>
                <w:sz w:val="16"/>
                <w:szCs w:val="16"/>
                <w:lang w:eastAsia="es-BO"/>
              </w:rPr>
            </w:pPr>
          </w:p>
          <w:p w14:paraId="1B3F3422" w14:textId="71DD2D4F" w:rsidR="00B96734" w:rsidRDefault="00B96734" w:rsidP="00CC539E">
            <w:pPr>
              <w:ind w:firstLine="16"/>
              <w:jc w:val="center"/>
              <w:rPr>
                <w:rFonts w:asciiTheme="minorHAnsi" w:hAnsiTheme="minorHAnsi" w:cstheme="minorHAnsi"/>
                <w:sz w:val="16"/>
                <w:szCs w:val="16"/>
                <w:lang w:eastAsia="es-BO"/>
              </w:rPr>
            </w:pPr>
          </w:p>
          <w:p w14:paraId="62BFB598" w14:textId="5B2F35B9" w:rsidR="00B96734" w:rsidRDefault="00B96734" w:rsidP="00CC539E">
            <w:pPr>
              <w:ind w:firstLine="16"/>
              <w:jc w:val="center"/>
              <w:rPr>
                <w:rFonts w:asciiTheme="minorHAnsi" w:hAnsiTheme="minorHAnsi" w:cstheme="minorHAnsi"/>
                <w:sz w:val="16"/>
                <w:szCs w:val="16"/>
                <w:lang w:eastAsia="es-BO"/>
              </w:rPr>
            </w:pPr>
          </w:p>
          <w:p w14:paraId="6FA67FBA" w14:textId="6C02F9D7" w:rsidR="00B96734" w:rsidRDefault="00B96734" w:rsidP="00CC539E">
            <w:pPr>
              <w:ind w:firstLine="16"/>
              <w:jc w:val="center"/>
              <w:rPr>
                <w:rFonts w:asciiTheme="minorHAnsi" w:hAnsiTheme="minorHAnsi" w:cstheme="minorHAnsi"/>
                <w:sz w:val="16"/>
                <w:szCs w:val="16"/>
                <w:lang w:eastAsia="es-BO"/>
              </w:rPr>
            </w:pPr>
          </w:p>
          <w:p w14:paraId="617EF7E8" w14:textId="057C59D3" w:rsidR="00B96734" w:rsidRDefault="00B96734" w:rsidP="00CC539E">
            <w:pPr>
              <w:ind w:firstLine="16"/>
              <w:jc w:val="center"/>
              <w:rPr>
                <w:rFonts w:asciiTheme="minorHAnsi" w:hAnsiTheme="minorHAnsi" w:cstheme="minorHAnsi"/>
                <w:sz w:val="16"/>
                <w:szCs w:val="16"/>
                <w:lang w:eastAsia="es-BO"/>
              </w:rPr>
            </w:pPr>
          </w:p>
          <w:p w14:paraId="5EF96A81" w14:textId="3A119B7C" w:rsidR="00B96734" w:rsidRDefault="00B96734" w:rsidP="00CC539E">
            <w:pPr>
              <w:ind w:firstLine="16"/>
              <w:jc w:val="center"/>
              <w:rPr>
                <w:rFonts w:asciiTheme="minorHAnsi" w:hAnsiTheme="minorHAnsi" w:cstheme="minorHAnsi"/>
                <w:sz w:val="16"/>
                <w:szCs w:val="16"/>
                <w:lang w:eastAsia="es-BO"/>
              </w:rPr>
            </w:pPr>
          </w:p>
          <w:p w14:paraId="2177ADEF" w14:textId="7722E72C" w:rsidR="00B96734" w:rsidRDefault="00B96734" w:rsidP="00CC539E">
            <w:pPr>
              <w:ind w:firstLine="16"/>
              <w:jc w:val="center"/>
              <w:rPr>
                <w:rFonts w:asciiTheme="minorHAnsi" w:hAnsiTheme="minorHAnsi" w:cstheme="minorHAnsi"/>
                <w:sz w:val="16"/>
                <w:szCs w:val="16"/>
                <w:lang w:eastAsia="es-BO"/>
              </w:rPr>
            </w:pPr>
          </w:p>
          <w:p w14:paraId="40E5EF98" w14:textId="7960D762" w:rsidR="00B96734" w:rsidRPr="00DC33B5" w:rsidRDefault="00B96734" w:rsidP="00CC539E">
            <w:pPr>
              <w:ind w:firstLine="16"/>
              <w:jc w:val="center"/>
              <w:rPr>
                <w:rFonts w:asciiTheme="minorHAnsi" w:hAnsiTheme="minorHAnsi"/>
                <w:i/>
                <w:iCs/>
                <w:color w:val="808080" w:themeColor="background1" w:themeShade="80"/>
                <w:sz w:val="18"/>
                <w:szCs w:val="18"/>
                <w:lang w:val="es-ES"/>
              </w:rPr>
            </w:pP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51"/>
            </w:tblGrid>
            <w:tr w:rsidR="00B96734" w:rsidRPr="002C169C" w14:paraId="056D5E98" w14:textId="77777777" w:rsidTr="00B435CB">
              <w:trPr>
                <w:trHeight w:val="300"/>
              </w:trPr>
              <w:tc>
                <w:tcPr>
                  <w:tcW w:w="1770" w:type="pct"/>
                  <w:tcBorders>
                    <w:top w:val="single" w:sz="4" w:space="0" w:color="auto"/>
                    <w:left w:val="nil"/>
                    <w:bottom w:val="nil"/>
                    <w:right w:val="single" w:sz="8" w:space="0" w:color="auto"/>
                  </w:tcBorders>
                  <w:shd w:val="clear" w:color="000000" w:fill="FFFFFF"/>
                  <w:vAlign w:val="center"/>
                  <w:hideMark/>
                </w:tcPr>
                <w:p w14:paraId="0C2F160B"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lastRenderedPageBreak/>
                    <w:t>Tela:</w:t>
                  </w:r>
                  <w:r w:rsidRPr="002C169C">
                    <w:rPr>
                      <w:rFonts w:ascii="Tahoma" w:hAnsi="Tahoma" w:cs="Tahoma"/>
                      <w:color w:val="000000"/>
                      <w:sz w:val="16"/>
                      <w:szCs w:val="16"/>
                      <w:lang w:val="es-ES" w:eastAsia="es-BO"/>
                    </w:rPr>
                    <w:t xml:space="preserve"> Algodón</w:t>
                  </w:r>
                </w:p>
              </w:tc>
            </w:tr>
            <w:tr w:rsidR="00B96734" w:rsidRPr="002C169C" w14:paraId="5EAADB7D"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4FD2A258"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Gramaje:</w:t>
                  </w:r>
                  <w:r w:rsidRPr="002C169C">
                    <w:rPr>
                      <w:rFonts w:ascii="Tahoma" w:hAnsi="Tahoma" w:cs="Tahoma"/>
                      <w:color w:val="000000"/>
                      <w:sz w:val="16"/>
                      <w:szCs w:val="16"/>
                      <w:lang w:val="es-ES" w:eastAsia="es-BO"/>
                    </w:rPr>
                    <w:t xml:space="preserve"> 7 onzas/Yd2</w:t>
                  </w:r>
                </w:p>
              </w:tc>
            </w:tr>
            <w:tr w:rsidR="00B96734" w:rsidRPr="002C169C" w14:paraId="061A538B"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5BB33C3A"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Color:</w:t>
                  </w:r>
                  <w:r w:rsidRPr="002C169C">
                    <w:rPr>
                      <w:rFonts w:ascii="Tahoma" w:hAnsi="Tahoma" w:cs="Tahoma"/>
                      <w:color w:val="000000"/>
                      <w:sz w:val="16"/>
                      <w:szCs w:val="16"/>
                      <w:lang w:val="es-ES" w:eastAsia="es-BO"/>
                    </w:rPr>
                    <w:t xml:space="preserve"> Azul. Colores firmes.</w:t>
                  </w:r>
                </w:p>
              </w:tc>
            </w:tr>
            <w:tr w:rsidR="00B96734" w:rsidRPr="002C169C" w14:paraId="152331BD"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3B03A023"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lastRenderedPageBreak/>
                    <w:t>Encogimiento: -2% (+/- 2).</w:t>
                  </w:r>
                </w:p>
              </w:tc>
            </w:tr>
            <w:tr w:rsidR="00B96734" w:rsidRPr="002C169C" w14:paraId="34272651"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0237DD08"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Pre - lavado enzimático</w:t>
                  </w:r>
                </w:p>
              </w:tc>
            </w:tr>
            <w:tr w:rsidR="00B96734" w:rsidRPr="002C169C" w14:paraId="5B6A250D"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5CF5C3EC"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Acabado:</w:t>
                  </w:r>
                </w:p>
              </w:tc>
            </w:tr>
            <w:tr w:rsidR="00B96734" w:rsidRPr="002C169C" w14:paraId="620D9C7D" w14:textId="77777777" w:rsidTr="00B435CB">
              <w:trPr>
                <w:trHeight w:val="1050"/>
              </w:trPr>
              <w:tc>
                <w:tcPr>
                  <w:tcW w:w="1770" w:type="pct"/>
                  <w:tcBorders>
                    <w:top w:val="nil"/>
                    <w:left w:val="nil"/>
                    <w:bottom w:val="nil"/>
                    <w:right w:val="single" w:sz="8" w:space="0" w:color="auto"/>
                  </w:tcBorders>
                  <w:shd w:val="clear" w:color="000000" w:fill="FFFFFF"/>
                  <w:vAlign w:val="center"/>
                  <w:hideMark/>
                </w:tcPr>
                <w:p w14:paraId="121C4848"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Costuras. La confección del cuello, puños, cintura y costados deberá realizarse con máquina "</w:t>
                  </w:r>
                  <w:proofErr w:type="spellStart"/>
                  <w:r w:rsidRPr="002C169C">
                    <w:rPr>
                      <w:rFonts w:ascii="Tahoma" w:hAnsi="Tahoma" w:cs="Tahoma"/>
                      <w:color w:val="000000"/>
                      <w:sz w:val="16"/>
                      <w:szCs w:val="16"/>
                      <w:lang w:val="es-ES" w:eastAsia="es-BO"/>
                    </w:rPr>
                    <w:t>overlock</w:t>
                  </w:r>
                  <w:proofErr w:type="spellEnd"/>
                  <w:r w:rsidRPr="002C169C">
                    <w:rPr>
                      <w:rFonts w:ascii="Tahoma" w:hAnsi="Tahoma" w:cs="Tahoma"/>
                      <w:color w:val="000000"/>
                      <w:sz w:val="16"/>
                      <w:szCs w:val="16"/>
                      <w:lang w:val="es-ES" w:eastAsia="es-BO"/>
                    </w:rPr>
                    <w:t>" de hasta: 3 hilos y con costura recta de refuerzo de hasta 2 hilos.</w:t>
                  </w:r>
                </w:p>
              </w:tc>
            </w:tr>
            <w:tr w:rsidR="00B96734" w:rsidRPr="002C169C" w14:paraId="1623BC69"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3F39594D"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Bolsillos: 2 bolsillos en la parte delantera con un botón (no metálicos).</w:t>
                  </w:r>
                </w:p>
              </w:tc>
            </w:tr>
            <w:tr w:rsidR="00B96734" w:rsidRPr="002C169C" w14:paraId="37B612F0" w14:textId="77777777" w:rsidTr="00B435CB">
              <w:trPr>
                <w:trHeight w:val="630"/>
              </w:trPr>
              <w:tc>
                <w:tcPr>
                  <w:tcW w:w="1770" w:type="pct"/>
                  <w:tcBorders>
                    <w:top w:val="nil"/>
                    <w:left w:val="nil"/>
                    <w:bottom w:val="nil"/>
                    <w:right w:val="single" w:sz="8" w:space="0" w:color="auto"/>
                  </w:tcBorders>
                  <w:shd w:val="clear" w:color="000000" w:fill="FFFFFF"/>
                  <w:vAlign w:val="center"/>
                  <w:hideMark/>
                </w:tcPr>
                <w:p w14:paraId="73FFCF06"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 xml:space="preserve">Cinta </w:t>
                  </w:r>
                  <w:proofErr w:type="spellStart"/>
                  <w:r w:rsidRPr="002C169C">
                    <w:rPr>
                      <w:rFonts w:ascii="Tahoma" w:hAnsi="Tahoma" w:cs="Tahoma"/>
                      <w:color w:val="000000"/>
                      <w:sz w:val="16"/>
                      <w:szCs w:val="16"/>
                      <w:lang w:val="es-ES" w:eastAsia="es-BO"/>
                    </w:rPr>
                    <w:t>reflectiva</w:t>
                  </w:r>
                  <w:proofErr w:type="spellEnd"/>
                  <w:r w:rsidRPr="002C169C">
                    <w:rPr>
                      <w:rFonts w:ascii="Tahoma" w:hAnsi="Tahoma" w:cs="Tahoma"/>
                      <w:color w:val="000000"/>
                      <w:sz w:val="16"/>
                      <w:szCs w:val="16"/>
                      <w:lang w:val="es-ES" w:eastAsia="es-BO"/>
                    </w:rPr>
                    <w:t>: Color plateado, ancho de 1 pulgada en la espalda y de frente, en los hombros y brazos.</w:t>
                  </w:r>
                </w:p>
              </w:tc>
            </w:tr>
            <w:tr w:rsidR="00B96734" w:rsidRPr="002C169C" w14:paraId="53052218" w14:textId="77777777" w:rsidTr="00B435CB">
              <w:trPr>
                <w:trHeight w:val="1050"/>
              </w:trPr>
              <w:tc>
                <w:tcPr>
                  <w:tcW w:w="1770" w:type="pct"/>
                  <w:tcBorders>
                    <w:top w:val="nil"/>
                    <w:left w:val="nil"/>
                    <w:bottom w:val="nil"/>
                    <w:right w:val="single" w:sz="8" w:space="0" w:color="auto"/>
                  </w:tcBorders>
                  <w:shd w:val="clear" w:color="000000" w:fill="FFFFFF"/>
                  <w:vAlign w:val="center"/>
                  <w:hideMark/>
                </w:tcPr>
                <w:p w14:paraId="5F016178"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 xml:space="preserve">Logotipo: Uso del logotipo de ENDE, bordado sobre bolsillo izquierdo a la altura del corazón (en color original) de medidas de 10 cm. de largo x 5 cm. de alto. </w:t>
                  </w:r>
                </w:p>
              </w:tc>
            </w:tr>
            <w:tr w:rsidR="00B96734" w:rsidRPr="002C169C" w14:paraId="36B96C2D" w14:textId="77777777" w:rsidTr="00B435CB">
              <w:trPr>
                <w:trHeight w:val="1050"/>
              </w:trPr>
              <w:tc>
                <w:tcPr>
                  <w:tcW w:w="1770" w:type="pct"/>
                  <w:tcBorders>
                    <w:top w:val="nil"/>
                    <w:left w:val="nil"/>
                    <w:bottom w:val="nil"/>
                    <w:right w:val="single" w:sz="8" w:space="0" w:color="auto"/>
                  </w:tcBorders>
                  <w:shd w:val="clear" w:color="000000" w:fill="FFFFFF"/>
                  <w:vAlign w:val="center"/>
                  <w:hideMark/>
                </w:tcPr>
                <w:p w14:paraId="06F9C2F9"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Bordados: Nombre del trabajador  (Inicial de primer nombre y apellido Bolsillo derecho); Tipo de sangre del trabajador (Bolsillo derecho), (velcro) ; Bandera de Bolivia bordada en brazo derecho;</w:t>
                  </w:r>
                </w:p>
              </w:tc>
            </w:tr>
            <w:tr w:rsidR="00B96734" w:rsidRPr="002C169C" w14:paraId="4892D870"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0277CA26"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 xml:space="preserve">Año en el bolsillo derecho. </w:t>
                  </w:r>
                </w:p>
              </w:tc>
            </w:tr>
            <w:tr w:rsidR="00B96734" w:rsidRPr="002C169C" w14:paraId="69E7FC5E"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44862937"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Exigencia adicional:</w:t>
                  </w:r>
                </w:p>
              </w:tc>
            </w:tr>
            <w:tr w:rsidR="00B96734" w:rsidRPr="002C169C" w14:paraId="67A89C69"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03C996BE"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 Se requiere la presentación de</w:t>
                  </w:r>
                </w:p>
              </w:tc>
            </w:tr>
            <w:tr w:rsidR="00B96734" w:rsidRPr="002C169C" w14:paraId="78ED27ED"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4A855A7C"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certificación de:</w:t>
                  </w:r>
                </w:p>
              </w:tc>
            </w:tr>
            <w:tr w:rsidR="00B96734" w:rsidRPr="002C169C" w14:paraId="4F82D7D3"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3D21A9FB"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Composición de tejido: 100% Algodón con tolerancia (+/- 1%)</w:t>
                  </w:r>
                </w:p>
              </w:tc>
            </w:tr>
            <w:tr w:rsidR="00B96734" w:rsidRPr="002C169C" w14:paraId="071691B6"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699EAB17"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Gramaje: 7 onzas/Yd2 (+/- 25%)</w:t>
                  </w:r>
                </w:p>
              </w:tc>
            </w:tr>
            <w:tr w:rsidR="00B96734" w:rsidRPr="002C169C" w14:paraId="51413CEF"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07E0AC5E"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Considerar: Disponibilidad de tallas:</w:t>
                  </w:r>
                </w:p>
              </w:tc>
            </w:tr>
            <w:tr w:rsidR="00B96734" w:rsidRPr="002C169C" w14:paraId="6CF35C2E"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4ECB6BCC"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S-M-L-XL-XXL-XXXL.</w:t>
                  </w:r>
                </w:p>
              </w:tc>
            </w:tr>
            <w:tr w:rsidR="00B96734" w:rsidRPr="002C169C" w14:paraId="3CBFEF85"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4F244034"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Ensayos de laboratorio</w:t>
                  </w:r>
                </w:p>
              </w:tc>
            </w:tr>
            <w:tr w:rsidR="00B96734" w:rsidRPr="002C169C" w14:paraId="0A7DC2F5"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2A5498FC"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 Composición de Tejido:</w:t>
                  </w:r>
                </w:p>
              </w:tc>
            </w:tr>
            <w:tr w:rsidR="00B96734" w:rsidRPr="002C169C" w14:paraId="255E6D81"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15ACE874"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UNE-EN ISO 1833-1:2011 o ASTM 0629-08</w:t>
                  </w:r>
                  <w:r>
                    <w:rPr>
                      <w:rFonts w:ascii="Tahoma" w:hAnsi="Tahoma" w:cs="Tahoma"/>
                      <w:color w:val="000000"/>
                      <w:sz w:val="16"/>
                      <w:szCs w:val="16"/>
                      <w:lang w:val="es-ES" w:eastAsia="es-BO"/>
                    </w:rPr>
                    <w:t xml:space="preserve"> </w:t>
                  </w:r>
                </w:p>
              </w:tc>
            </w:tr>
            <w:tr w:rsidR="00B96734" w:rsidRPr="002C169C" w14:paraId="193B64C0"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329BACA8"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 Peso de Tejido:</w:t>
                  </w:r>
                  <w:r w:rsidRPr="002C169C">
                    <w:rPr>
                      <w:rFonts w:ascii="Tahoma" w:hAnsi="Tahoma" w:cs="Tahoma"/>
                      <w:color w:val="000000"/>
                      <w:sz w:val="16"/>
                      <w:szCs w:val="16"/>
                      <w:lang w:val="es-ES" w:eastAsia="es-BO"/>
                    </w:rPr>
                    <w:t xml:space="preserve"> </w:t>
                  </w:r>
                </w:p>
              </w:tc>
            </w:tr>
            <w:tr w:rsidR="00B96734" w:rsidRPr="002C169C" w14:paraId="69FBA8EA"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1694EAAD"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NB/ISO3801:2013 o ASTMD3776/D3776 M - 09a</w:t>
                  </w:r>
                </w:p>
              </w:tc>
            </w:tr>
            <w:tr w:rsidR="00B96734" w:rsidRPr="002C169C" w14:paraId="7E7CB417" w14:textId="77777777" w:rsidTr="00B435CB">
              <w:trPr>
                <w:trHeight w:val="645"/>
              </w:trPr>
              <w:tc>
                <w:tcPr>
                  <w:tcW w:w="1770" w:type="pct"/>
                  <w:tcBorders>
                    <w:top w:val="nil"/>
                    <w:left w:val="nil"/>
                    <w:bottom w:val="single" w:sz="4" w:space="0" w:color="auto"/>
                    <w:right w:val="single" w:sz="8" w:space="0" w:color="auto"/>
                  </w:tcBorders>
                  <w:shd w:val="clear" w:color="000000" w:fill="FFFFFF"/>
                  <w:vAlign w:val="center"/>
                  <w:hideMark/>
                </w:tcPr>
                <w:p w14:paraId="6C26EBAC" w14:textId="77777777" w:rsidR="00B96734" w:rsidRDefault="00B96734" w:rsidP="003036C2">
                  <w:pPr>
                    <w:jc w:val="both"/>
                    <w:rPr>
                      <w:rFonts w:ascii="Tahoma" w:hAnsi="Tahoma" w:cs="Tahoma"/>
                      <w:color w:val="000000"/>
                      <w:sz w:val="16"/>
                      <w:szCs w:val="16"/>
                      <w:lang w:val="es-ES" w:eastAsia="es-BO"/>
                    </w:rPr>
                  </w:pPr>
                  <w:r w:rsidRPr="002C169C">
                    <w:rPr>
                      <w:rFonts w:ascii="Tahoma" w:hAnsi="Tahoma" w:cs="Tahoma"/>
                      <w:color w:val="000000"/>
                      <w:sz w:val="16"/>
                      <w:szCs w:val="16"/>
                      <w:lang w:val="es-ES" w:eastAsia="es-BO"/>
                    </w:rPr>
                    <w:t>Nota: Se considerará aceptable además cualquier otra norma nacional que regule estos ensayos vigentes a la fecha. </w:t>
                  </w:r>
                </w:p>
                <w:p w14:paraId="331D1A0A" w14:textId="5083D248" w:rsidR="003036C2" w:rsidRPr="002C169C" w:rsidRDefault="003036C2" w:rsidP="003036C2">
                  <w:pPr>
                    <w:jc w:val="both"/>
                    <w:rPr>
                      <w:rFonts w:ascii="Tahoma" w:hAnsi="Tahoma" w:cs="Tahoma"/>
                      <w:color w:val="000000"/>
                      <w:sz w:val="16"/>
                      <w:szCs w:val="16"/>
                      <w:lang w:eastAsia="es-BO"/>
                    </w:rPr>
                  </w:pPr>
                </w:p>
              </w:tc>
            </w:tr>
          </w:tbl>
          <w:p w14:paraId="50256239"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c>
          <w:tcPr>
            <w:tcW w:w="2268" w:type="dxa"/>
            <w:vAlign w:val="center"/>
          </w:tcPr>
          <w:p w14:paraId="453613E7"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r>
      <w:tr w:rsidR="00CC539E" w:rsidRPr="00DC33B5" w14:paraId="57A822B7" w14:textId="77777777" w:rsidTr="00C12284">
        <w:trPr>
          <w:trHeight w:val="7292"/>
        </w:trPr>
        <w:tc>
          <w:tcPr>
            <w:tcW w:w="567" w:type="dxa"/>
            <w:vAlign w:val="center"/>
          </w:tcPr>
          <w:p w14:paraId="5D06A1F4" w14:textId="5CD2025E" w:rsidR="00CC539E" w:rsidRPr="00DC33B5" w:rsidRDefault="00CC539E" w:rsidP="00CC539E">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lastRenderedPageBreak/>
              <w:t>3</w:t>
            </w:r>
          </w:p>
        </w:tc>
        <w:tc>
          <w:tcPr>
            <w:tcW w:w="2835" w:type="dxa"/>
          </w:tcPr>
          <w:p w14:paraId="627FE528" w14:textId="00CD9044" w:rsidR="00CC539E" w:rsidRPr="00DC33B5" w:rsidRDefault="00C12284" w:rsidP="00B37F21">
            <w:pPr>
              <w:ind w:firstLine="16"/>
              <w:jc w:val="center"/>
              <w:rPr>
                <w:rFonts w:asciiTheme="minorHAnsi" w:hAnsiTheme="minorHAnsi"/>
                <w:i/>
                <w:iCs/>
                <w:color w:val="808080" w:themeColor="background1" w:themeShade="80"/>
                <w:sz w:val="18"/>
                <w:szCs w:val="18"/>
                <w:lang w:val="es-ES"/>
              </w:rPr>
            </w:pPr>
            <w:r w:rsidRPr="00B37F21">
              <w:rPr>
                <w:rFonts w:asciiTheme="minorHAnsi" w:hAnsiTheme="minorHAnsi" w:cstheme="minorHAnsi"/>
                <w:b/>
                <w:noProof/>
                <w:sz w:val="18"/>
                <w:szCs w:val="18"/>
                <w:lang w:val="es-BO" w:eastAsia="es-BO"/>
              </w:rPr>
              <w:drawing>
                <wp:anchor distT="0" distB="0" distL="114300" distR="114300" simplePos="0" relativeHeight="251676672" behindDoc="0" locked="0" layoutInCell="1" allowOverlap="1" wp14:anchorId="55AE7B2D" wp14:editId="536427C3">
                  <wp:simplePos x="0" y="0"/>
                  <wp:positionH relativeFrom="column">
                    <wp:posOffset>180975</wp:posOffset>
                  </wp:positionH>
                  <wp:positionV relativeFrom="paragraph">
                    <wp:posOffset>1348740</wp:posOffset>
                  </wp:positionV>
                  <wp:extent cx="1333500" cy="1590675"/>
                  <wp:effectExtent l="0" t="0" r="0" b="9525"/>
                  <wp:wrapNone/>
                  <wp:docPr id="24" name="Imagen 24"/>
                  <wp:cNvGraphicFramePr/>
                  <a:graphic xmlns:a="http://schemas.openxmlformats.org/drawingml/2006/main">
                    <a:graphicData uri="http://schemas.openxmlformats.org/drawingml/2006/picture">
                      <pic:pic xmlns:pic="http://schemas.openxmlformats.org/drawingml/2006/picture">
                        <pic:nvPicPr>
                          <pic:cNvPr id="2" name="Imagen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0" cy="1590675"/>
                          </a:xfrm>
                          <a:prstGeom prst="rect">
                            <a:avLst/>
                          </a:prstGeom>
                          <a:noFill/>
                          <a:extLst/>
                        </pic:spPr>
                      </pic:pic>
                    </a:graphicData>
                  </a:graphic>
                  <wp14:sizeRelH relativeFrom="page">
                    <wp14:pctWidth>0</wp14:pctWidth>
                  </wp14:sizeRelH>
                  <wp14:sizeRelV relativeFrom="page">
                    <wp14:pctHeight>0</wp14:pctHeight>
                  </wp14:sizeRelV>
                </wp:anchor>
              </w:drawing>
            </w:r>
            <w:r w:rsidR="00CC539E" w:rsidRPr="00B37F21">
              <w:rPr>
                <w:rFonts w:asciiTheme="minorHAnsi" w:hAnsiTheme="minorHAnsi" w:cstheme="minorHAnsi"/>
                <w:b/>
                <w:sz w:val="18"/>
                <w:szCs w:val="18"/>
                <w:lang w:eastAsia="es-BO"/>
              </w:rPr>
              <w:t>CHAMARRA TERMICA</w:t>
            </w: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51"/>
            </w:tblGrid>
            <w:tr w:rsidR="00B96734" w:rsidRPr="002C169C" w14:paraId="13A7A4EB" w14:textId="77777777" w:rsidTr="00B435CB">
              <w:trPr>
                <w:trHeight w:val="300"/>
              </w:trPr>
              <w:tc>
                <w:tcPr>
                  <w:tcW w:w="1770" w:type="pct"/>
                  <w:tcBorders>
                    <w:top w:val="single" w:sz="4" w:space="0" w:color="auto"/>
                    <w:left w:val="single" w:sz="4" w:space="0" w:color="auto"/>
                    <w:right w:val="single" w:sz="4" w:space="0" w:color="auto"/>
                  </w:tcBorders>
                  <w:shd w:val="clear" w:color="000000" w:fill="FFFFFF"/>
                  <w:vAlign w:val="center"/>
                  <w:hideMark/>
                </w:tcPr>
                <w:p w14:paraId="119B736C"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Chamarra SOFTSHELL BLOCK FLEECE</w:t>
                  </w:r>
                </w:p>
              </w:tc>
            </w:tr>
            <w:tr w:rsidR="00B96734" w:rsidRPr="002C169C" w14:paraId="27F3B1C6" w14:textId="77777777" w:rsidTr="00B435CB">
              <w:trPr>
                <w:trHeight w:val="420"/>
              </w:trPr>
              <w:tc>
                <w:tcPr>
                  <w:tcW w:w="1770" w:type="pct"/>
                  <w:tcBorders>
                    <w:left w:val="single" w:sz="4" w:space="0" w:color="auto"/>
                    <w:right w:val="single" w:sz="4" w:space="0" w:color="auto"/>
                  </w:tcBorders>
                  <w:shd w:val="clear" w:color="000000" w:fill="FFFFFF"/>
                  <w:vAlign w:val="center"/>
                  <w:hideMark/>
                </w:tcPr>
                <w:p w14:paraId="216E8511"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Chamarra con forro y capucha desmontable</w:t>
                  </w:r>
                </w:p>
              </w:tc>
            </w:tr>
            <w:tr w:rsidR="00B96734" w:rsidRPr="002C169C" w14:paraId="1B083EAC" w14:textId="77777777" w:rsidTr="00B435CB">
              <w:trPr>
                <w:trHeight w:val="300"/>
              </w:trPr>
              <w:tc>
                <w:tcPr>
                  <w:tcW w:w="1770" w:type="pct"/>
                  <w:tcBorders>
                    <w:left w:val="single" w:sz="4" w:space="0" w:color="auto"/>
                    <w:bottom w:val="nil"/>
                    <w:right w:val="single" w:sz="4" w:space="0" w:color="auto"/>
                  </w:tcBorders>
                  <w:shd w:val="clear" w:color="000000" w:fill="FFFFFF"/>
                  <w:vAlign w:val="center"/>
                  <w:hideMark/>
                </w:tcPr>
                <w:p w14:paraId="4AF7AF2D"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Material:</w:t>
                  </w:r>
                  <w:r w:rsidRPr="002C169C">
                    <w:rPr>
                      <w:rFonts w:ascii="Tahoma" w:hAnsi="Tahoma" w:cs="Tahoma"/>
                      <w:color w:val="000000"/>
                      <w:sz w:val="16"/>
                      <w:szCs w:val="16"/>
                      <w:lang w:val="es-ES" w:eastAsia="es-BO"/>
                    </w:rPr>
                    <w:t xml:space="preserve"> Tela </w:t>
                  </w:r>
                  <w:proofErr w:type="spellStart"/>
                  <w:r w:rsidRPr="002C169C">
                    <w:rPr>
                      <w:rFonts w:ascii="Tahoma" w:hAnsi="Tahoma" w:cs="Tahoma"/>
                      <w:color w:val="000000"/>
                      <w:sz w:val="16"/>
                      <w:szCs w:val="16"/>
                      <w:lang w:val="es-ES" w:eastAsia="es-BO"/>
                    </w:rPr>
                    <w:t>Softshell</w:t>
                  </w:r>
                  <w:proofErr w:type="spellEnd"/>
                  <w:r w:rsidRPr="002C169C">
                    <w:rPr>
                      <w:rFonts w:ascii="Tahoma" w:hAnsi="Tahoma" w:cs="Tahoma"/>
                      <w:color w:val="000000"/>
                      <w:sz w:val="16"/>
                      <w:szCs w:val="16"/>
                      <w:lang w:val="es-ES" w:eastAsia="es-BO"/>
                    </w:rPr>
                    <w:t xml:space="preserve"> </w:t>
                  </w:r>
                </w:p>
              </w:tc>
            </w:tr>
            <w:tr w:rsidR="00B96734" w:rsidRPr="002C169C" w14:paraId="3F747122" w14:textId="77777777" w:rsidTr="00B435CB">
              <w:trPr>
                <w:trHeight w:val="300"/>
              </w:trPr>
              <w:tc>
                <w:tcPr>
                  <w:tcW w:w="1770" w:type="pct"/>
                  <w:tcBorders>
                    <w:top w:val="nil"/>
                    <w:left w:val="single" w:sz="4" w:space="0" w:color="auto"/>
                    <w:bottom w:val="nil"/>
                    <w:right w:val="single" w:sz="4" w:space="0" w:color="auto"/>
                  </w:tcBorders>
                  <w:shd w:val="clear" w:color="000000" w:fill="FFFFFF"/>
                  <w:vAlign w:val="center"/>
                  <w:hideMark/>
                </w:tcPr>
                <w:p w14:paraId="2659007D"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Color</w:t>
                  </w:r>
                  <w:r w:rsidRPr="002C169C">
                    <w:rPr>
                      <w:rFonts w:ascii="Tahoma" w:hAnsi="Tahoma" w:cs="Tahoma"/>
                      <w:color w:val="000000"/>
                      <w:sz w:val="16"/>
                      <w:szCs w:val="16"/>
                      <w:lang w:val="es-ES" w:eastAsia="es-BO"/>
                    </w:rPr>
                    <w:t>: azul marino</w:t>
                  </w:r>
                </w:p>
              </w:tc>
            </w:tr>
            <w:tr w:rsidR="00B96734" w:rsidRPr="002C169C" w14:paraId="34BA9CD3" w14:textId="77777777" w:rsidTr="00B435CB">
              <w:trPr>
                <w:trHeight w:val="300"/>
              </w:trPr>
              <w:tc>
                <w:tcPr>
                  <w:tcW w:w="1770" w:type="pct"/>
                  <w:tcBorders>
                    <w:top w:val="nil"/>
                    <w:left w:val="single" w:sz="4" w:space="0" w:color="auto"/>
                    <w:bottom w:val="nil"/>
                    <w:right w:val="single" w:sz="4" w:space="0" w:color="auto"/>
                  </w:tcBorders>
                  <w:shd w:val="clear" w:color="000000" w:fill="FFFFFF"/>
                  <w:vAlign w:val="center"/>
                  <w:hideMark/>
                </w:tcPr>
                <w:p w14:paraId="71250841"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Hilo:</w:t>
                  </w:r>
                  <w:r w:rsidRPr="002C169C">
                    <w:rPr>
                      <w:rFonts w:ascii="Tahoma" w:hAnsi="Tahoma" w:cs="Tahoma"/>
                      <w:color w:val="000000"/>
                      <w:sz w:val="16"/>
                      <w:szCs w:val="16"/>
                      <w:lang w:val="es-ES" w:eastAsia="es-BO"/>
                    </w:rPr>
                    <w:t xml:space="preserve"> Hilo de confección</w:t>
                  </w:r>
                </w:p>
              </w:tc>
            </w:tr>
            <w:tr w:rsidR="00B96734" w:rsidRPr="002C169C" w14:paraId="23BC47F7" w14:textId="77777777" w:rsidTr="00B435CB">
              <w:trPr>
                <w:trHeight w:val="300"/>
              </w:trPr>
              <w:tc>
                <w:tcPr>
                  <w:tcW w:w="1770" w:type="pct"/>
                  <w:tcBorders>
                    <w:top w:val="nil"/>
                    <w:left w:val="single" w:sz="4" w:space="0" w:color="auto"/>
                    <w:bottom w:val="nil"/>
                    <w:right w:val="single" w:sz="4" w:space="0" w:color="auto"/>
                  </w:tcBorders>
                  <w:shd w:val="clear" w:color="000000" w:fill="FFFFFF"/>
                  <w:vAlign w:val="center"/>
                  <w:hideMark/>
                </w:tcPr>
                <w:p w14:paraId="761F2430"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 xml:space="preserve">40/2 100% </w:t>
                  </w:r>
                  <w:proofErr w:type="spellStart"/>
                  <w:r w:rsidRPr="002C169C">
                    <w:rPr>
                      <w:rFonts w:ascii="Tahoma" w:hAnsi="Tahoma" w:cs="Tahoma"/>
                      <w:color w:val="000000"/>
                      <w:sz w:val="16"/>
                      <w:szCs w:val="16"/>
                      <w:lang w:val="es-ES" w:eastAsia="es-BO"/>
                    </w:rPr>
                    <w:t>spum</w:t>
                  </w:r>
                  <w:proofErr w:type="spellEnd"/>
                  <w:r w:rsidRPr="002C169C">
                    <w:rPr>
                      <w:rFonts w:ascii="Tahoma" w:hAnsi="Tahoma" w:cs="Tahoma"/>
                      <w:color w:val="000000"/>
                      <w:sz w:val="16"/>
                      <w:szCs w:val="16"/>
                      <w:lang w:val="es-ES" w:eastAsia="es-BO"/>
                    </w:rPr>
                    <w:t xml:space="preserve"> poliéster 10ppp</w:t>
                  </w:r>
                </w:p>
              </w:tc>
            </w:tr>
            <w:tr w:rsidR="00B96734" w:rsidRPr="002C169C" w14:paraId="67F9E0FD" w14:textId="77777777" w:rsidTr="00B435CB">
              <w:trPr>
                <w:trHeight w:val="1050"/>
              </w:trPr>
              <w:tc>
                <w:tcPr>
                  <w:tcW w:w="1770" w:type="pct"/>
                  <w:tcBorders>
                    <w:top w:val="nil"/>
                    <w:left w:val="single" w:sz="4" w:space="0" w:color="auto"/>
                    <w:bottom w:val="nil"/>
                    <w:right w:val="single" w:sz="4" w:space="0" w:color="auto"/>
                  </w:tcBorders>
                  <w:shd w:val="clear" w:color="000000" w:fill="FFFFFF"/>
                  <w:vAlign w:val="center"/>
                  <w:hideMark/>
                </w:tcPr>
                <w:p w14:paraId="09219265"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Composición:</w:t>
                  </w:r>
                  <w:r w:rsidRPr="002C169C">
                    <w:rPr>
                      <w:rFonts w:ascii="Tahoma" w:hAnsi="Tahoma" w:cs="Tahoma"/>
                      <w:color w:val="000000"/>
                      <w:sz w:val="16"/>
                      <w:szCs w:val="16"/>
                      <w:lang w:val="es-ES" w:eastAsia="es-BO"/>
                    </w:rPr>
                    <w:t xml:space="preserve"> 100% polyester - Cara exterior Poliamida (Fibra 100% sintética) /Cara interior </w:t>
                  </w:r>
                  <w:proofErr w:type="spellStart"/>
                  <w:r w:rsidRPr="002C169C">
                    <w:rPr>
                      <w:rFonts w:ascii="Tahoma" w:hAnsi="Tahoma" w:cs="Tahoma"/>
                      <w:color w:val="000000"/>
                      <w:sz w:val="16"/>
                      <w:szCs w:val="16"/>
                      <w:lang w:val="es-ES" w:eastAsia="es-BO"/>
                    </w:rPr>
                    <w:t>Fleece</w:t>
                  </w:r>
                  <w:proofErr w:type="spellEnd"/>
                  <w:r w:rsidRPr="002C169C">
                    <w:rPr>
                      <w:rFonts w:ascii="Tahoma" w:hAnsi="Tahoma" w:cs="Tahoma"/>
                      <w:color w:val="000000"/>
                      <w:sz w:val="16"/>
                      <w:szCs w:val="16"/>
                      <w:lang w:val="es-ES" w:eastAsia="es-BO"/>
                    </w:rPr>
                    <w:t xml:space="preserve"> Polar - Forro desmontable </w:t>
                  </w:r>
                  <w:proofErr w:type="spellStart"/>
                  <w:r w:rsidRPr="002C169C">
                    <w:rPr>
                      <w:rFonts w:ascii="Tahoma" w:hAnsi="Tahoma" w:cs="Tahoma"/>
                      <w:color w:val="000000"/>
                      <w:sz w:val="16"/>
                      <w:szCs w:val="16"/>
                      <w:lang w:val="es-ES" w:eastAsia="es-BO"/>
                    </w:rPr>
                    <w:t>micropolar</w:t>
                  </w:r>
                  <w:proofErr w:type="spellEnd"/>
                  <w:r w:rsidRPr="002C169C">
                    <w:rPr>
                      <w:rFonts w:ascii="Tahoma" w:hAnsi="Tahoma" w:cs="Tahoma"/>
                      <w:color w:val="000000"/>
                      <w:sz w:val="16"/>
                      <w:szCs w:val="16"/>
                      <w:lang w:val="es-ES" w:eastAsia="es-BO"/>
                    </w:rPr>
                    <w:t xml:space="preserve"> americano. Composición 100%</w:t>
                  </w:r>
                </w:p>
              </w:tc>
            </w:tr>
            <w:tr w:rsidR="00B96734" w:rsidRPr="002C169C" w14:paraId="47A0DA6F" w14:textId="77777777" w:rsidTr="00B435CB">
              <w:trPr>
                <w:trHeight w:val="420"/>
              </w:trPr>
              <w:tc>
                <w:tcPr>
                  <w:tcW w:w="1770" w:type="pct"/>
                  <w:tcBorders>
                    <w:top w:val="nil"/>
                    <w:left w:val="single" w:sz="4" w:space="0" w:color="auto"/>
                    <w:bottom w:val="nil"/>
                    <w:right w:val="single" w:sz="4" w:space="0" w:color="auto"/>
                  </w:tcBorders>
                  <w:shd w:val="clear" w:color="000000" w:fill="FFFFFF"/>
                  <w:vAlign w:val="center"/>
                  <w:hideMark/>
                </w:tcPr>
                <w:p w14:paraId="783941DE"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polyester / Cierre YKK de plástico / Gramaje</w:t>
                  </w:r>
                </w:p>
              </w:tc>
            </w:tr>
            <w:tr w:rsidR="00B96734" w:rsidRPr="002C169C" w14:paraId="784EDFDC" w14:textId="77777777" w:rsidTr="00B435CB">
              <w:trPr>
                <w:trHeight w:val="300"/>
              </w:trPr>
              <w:tc>
                <w:tcPr>
                  <w:tcW w:w="1770" w:type="pct"/>
                  <w:tcBorders>
                    <w:top w:val="nil"/>
                    <w:left w:val="single" w:sz="4" w:space="0" w:color="auto"/>
                    <w:bottom w:val="nil"/>
                    <w:right w:val="single" w:sz="4" w:space="0" w:color="auto"/>
                  </w:tcBorders>
                  <w:shd w:val="clear" w:color="000000" w:fill="FFFFFF"/>
                  <w:vAlign w:val="center"/>
                  <w:hideMark/>
                </w:tcPr>
                <w:p w14:paraId="00E8A6AD"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330 gr/m2 +/- 5%</w:t>
                  </w:r>
                </w:p>
              </w:tc>
            </w:tr>
            <w:tr w:rsidR="00B96734" w:rsidRPr="002C169C" w14:paraId="5D9829C2" w14:textId="77777777" w:rsidTr="00B435CB">
              <w:trPr>
                <w:trHeight w:val="630"/>
              </w:trPr>
              <w:tc>
                <w:tcPr>
                  <w:tcW w:w="1770" w:type="pct"/>
                  <w:tcBorders>
                    <w:top w:val="nil"/>
                    <w:left w:val="single" w:sz="4" w:space="0" w:color="auto"/>
                    <w:bottom w:val="nil"/>
                    <w:right w:val="single" w:sz="4" w:space="0" w:color="auto"/>
                  </w:tcBorders>
                  <w:shd w:val="clear" w:color="000000" w:fill="FFFFFF"/>
                  <w:vAlign w:val="center"/>
                  <w:hideMark/>
                </w:tcPr>
                <w:p w14:paraId="04EEF0CA"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Confección:</w:t>
                  </w:r>
                  <w:r w:rsidRPr="002C169C">
                    <w:rPr>
                      <w:rFonts w:ascii="Tahoma" w:hAnsi="Tahoma" w:cs="Tahoma"/>
                      <w:color w:val="000000"/>
                      <w:sz w:val="16"/>
                      <w:szCs w:val="16"/>
                      <w:lang w:val="es-ES" w:eastAsia="es-BO"/>
                    </w:rPr>
                    <w:t xml:space="preserve"> Cortes frontales, en espalda y en mangas, con sobrecostura a 1/4 de pulgada.</w:t>
                  </w:r>
                </w:p>
              </w:tc>
            </w:tr>
            <w:tr w:rsidR="00B96734" w:rsidRPr="002C169C" w14:paraId="1BE8044C" w14:textId="77777777" w:rsidTr="00B435CB">
              <w:trPr>
                <w:trHeight w:val="300"/>
              </w:trPr>
              <w:tc>
                <w:tcPr>
                  <w:tcW w:w="1770" w:type="pct"/>
                  <w:tcBorders>
                    <w:top w:val="nil"/>
                    <w:left w:val="single" w:sz="4" w:space="0" w:color="auto"/>
                    <w:bottom w:val="nil"/>
                    <w:right w:val="single" w:sz="4" w:space="0" w:color="auto"/>
                  </w:tcBorders>
                  <w:shd w:val="clear" w:color="000000" w:fill="FFFFFF"/>
                  <w:vAlign w:val="center"/>
                  <w:hideMark/>
                </w:tcPr>
                <w:p w14:paraId="3186D00B" w14:textId="6315F79B"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Dos bolsillos superiores verticales, uno en</w:t>
                  </w:r>
                </w:p>
              </w:tc>
            </w:tr>
            <w:tr w:rsidR="00B96734" w:rsidRPr="002C169C" w14:paraId="3B0846BC" w14:textId="77777777" w:rsidTr="00B435CB">
              <w:trPr>
                <w:trHeight w:val="420"/>
              </w:trPr>
              <w:tc>
                <w:tcPr>
                  <w:tcW w:w="1770" w:type="pct"/>
                  <w:tcBorders>
                    <w:top w:val="nil"/>
                    <w:left w:val="single" w:sz="4" w:space="0" w:color="auto"/>
                    <w:bottom w:val="nil"/>
                    <w:right w:val="single" w:sz="4" w:space="0" w:color="auto"/>
                  </w:tcBorders>
                  <w:shd w:val="clear" w:color="000000" w:fill="FFFFFF"/>
                  <w:vAlign w:val="center"/>
                  <w:hideMark/>
                </w:tcPr>
                <w:p w14:paraId="2EF9AA55" w14:textId="35412C36" w:rsidR="00B96734" w:rsidRPr="002C169C" w:rsidRDefault="00B96734" w:rsidP="00B96734">
                  <w:pPr>
                    <w:jc w:val="both"/>
                    <w:rPr>
                      <w:rFonts w:ascii="Tahoma" w:hAnsi="Tahoma" w:cs="Tahoma"/>
                      <w:color w:val="000000"/>
                      <w:sz w:val="16"/>
                      <w:szCs w:val="16"/>
                      <w:lang w:eastAsia="es-BO"/>
                    </w:rPr>
                  </w:pPr>
                  <w:proofErr w:type="gramStart"/>
                  <w:r>
                    <w:rPr>
                      <w:rFonts w:ascii="Tahoma" w:hAnsi="Tahoma" w:cs="Tahoma"/>
                      <w:color w:val="000000"/>
                      <w:sz w:val="16"/>
                      <w:szCs w:val="16"/>
                      <w:lang w:val="es-ES" w:eastAsia="es-BO"/>
                    </w:rPr>
                    <w:t>c</w:t>
                  </w:r>
                  <w:r w:rsidRPr="002C169C">
                    <w:rPr>
                      <w:rFonts w:ascii="Tahoma" w:hAnsi="Tahoma" w:cs="Tahoma"/>
                      <w:color w:val="000000"/>
                      <w:sz w:val="16"/>
                      <w:szCs w:val="16"/>
                      <w:lang w:val="es-ES" w:eastAsia="es-BO"/>
                    </w:rPr>
                    <w:t>ada</w:t>
                  </w:r>
                  <w:proofErr w:type="gramEnd"/>
                  <w:r w:rsidRPr="002C169C">
                    <w:rPr>
                      <w:rFonts w:ascii="Tahoma" w:hAnsi="Tahoma" w:cs="Tahoma"/>
                      <w:color w:val="000000"/>
                      <w:sz w:val="16"/>
                      <w:szCs w:val="16"/>
                      <w:lang w:val="es-ES" w:eastAsia="es-BO"/>
                    </w:rPr>
                    <w:t xml:space="preserve"> frente. Dos bolsillos inferiores verticales. Un bolsillo vertical en manga</w:t>
                  </w:r>
                </w:p>
              </w:tc>
            </w:tr>
            <w:tr w:rsidR="00B96734" w:rsidRPr="002C169C" w14:paraId="4026C795" w14:textId="77777777" w:rsidTr="00B435CB">
              <w:trPr>
                <w:trHeight w:val="300"/>
              </w:trPr>
              <w:tc>
                <w:tcPr>
                  <w:tcW w:w="1770" w:type="pct"/>
                  <w:tcBorders>
                    <w:top w:val="nil"/>
                    <w:left w:val="single" w:sz="4" w:space="0" w:color="auto"/>
                    <w:bottom w:val="nil"/>
                    <w:right w:val="single" w:sz="4" w:space="0" w:color="auto"/>
                  </w:tcBorders>
                  <w:shd w:val="clear" w:color="000000" w:fill="FFFFFF"/>
                  <w:vAlign w:val="center"/>
                  <w:hideMark/>
                </w:tcPr>
                <w:p w14:paraId="478E7B8E" w14:textId="6F2886F0"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 xml:space="preserve">izquierda </w:t>
                  </w:r>
                </w:p>
              </w:tc>
            </w:tr>
            <w:tr w:rsidR="00B96734" w:rsidRPr="002C169C" w14:paraId="2A0CDC5C" w14:textId="77777777" w:rsidTr="00B435CB">
              <w:trPr>
                <w:trHeight w:val="630"/>
              </w:trPr>
              <w:tc>
                <w:tcPr>
                  <w:tcW w:w="1770" w:type="pct"/>
                  <w:tcBorders>
                    <w:top w:val="nil"/>
                    <w:left w:val="single" w:sz="4" w:space="0" w:color="auto"/>
                    <w:bottom w:val="nil"/>
                    <w:right w:val="single" w:sz="4" w:space="0" w:color="auto"/>
                  </w:tcBorders>
                  <w:shd w:val="clear" w:color="000000" w:fill="FFFFFF"/>
                  <w:vAlign w:val="center"/>
                  <w:hideMark/>
                </w:tcPr>
                <w:p w14:paraId="2AC38688" w14:textId="7F53CEEB"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Cierres invertidos engomados en color a contraste, colocados en todos los bolsillos exteriores.</w:t>
                  </w:r>
                </w:p>
              </w:tc>
            </w:tr>
            <w:tr w:rsidR="00B96734" w:rsidRPr="002C169C" w14:paraId="0BDD0D26" w14:textId="77777777" w:rsidTr="00B435CB">
              <w:trPr>
                <w:trHeight w:val="420"/>
              </w:trPr>
              <w:tc>
                <w:tcPr>
                  <w:tcW w:w="1770" w:type="pct"/>
                  <w:tcBorders>
                    <w:top w:val="nil"/>
                    <w:left w:val="single" w:sz="4" w:space="0" w:color="auto"/>
                    <w:bottom w:val="nil"/>
                    <w:right w:val="single" w:sz="4" w:space="0" w:color="auto"/>
                  </w:tcBorders>
                  <w:shd w:val="clear" w:color="000000" w:fill="FFFFFF"/>
                  <w:vAlign w:val="center"/>
                  <w:hideMark/>
                </w:tcPr>
                <w:p w14:paraId="4A6E7DCD" w14:textId="083CDD35"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 xml:space="preserve">Capucha desmontable con cierre de nylon número 5. </w:t>
                  </w:r>
                </w:p>
              </w:tc>
            </w:tr>
            <w:tr w:rsidR="00B96734" w:rsidRPr="002C169C" w14:paraId="620660AA" w14:textId="77777777" w:rsidTr="00B435CB">
              <w:trPr>
                <w:trHeight w:val="630"/>
              </w:trPr>
              <w:tc>
                <w:tcPr>
                  <w:tcW w:w="1770" w:type="pct"/>
                  <w:tcBorders>
                    <w:top w:val="nil"/>
                    <w:left w:val="single" w:sz="4" w:space="0" w:color="auto"/>
                    <w:bottom w:val="nil"/>
                    <w:right w:val="single" w:sz="4" w:space="0" w:color="auto"/>
                  </w:tcBorders>
                  <w:shd w:val="clear" w:color="000000" w:fill="FFFFFF"/>
                  <w:vAlign w:val="center"/>
                  <w:hideMark/>
                </w:tcPr>
                <w:p w14:paraId="3A4E1EF5" w14:textId="40CB6A8A"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El cierre está cubierto con una solapa de 2 cm. de manera que cuando la capucha sea retirada el cierre no quede expuesto.</w:t>
                  </w:r>
                </w:p>
              </w:tc>
            </w:tr>
            <w:tr w:rsidR="00B96734" w:rsidRPr="002C169C" w14:paraId="7462E4D4" w14:textId="77777777" w:rsidTr="00B435CB">
              <w:trPr>
                <w:trHeight w:val="300"/>
              </w:trPr>
              <w:tc>
                <w:tcPr>
                  <w:tcW w:w="1770" w:type="pct"/>
                  <w:tcBorders>
                    <w:top w:val="nil"/>
                    <w:left w:val="single" w:sz="4" w:space="0" w:color="auto"/>
                    <w:bottom w:val="nil"/>
                    <w:right w:val="single" w:sz="4" w:space="0" w:color="auto"/>
                  </w:tcBorders>
                  <w:shd w:val="clear" w:color="000000" w:fill="FFFFFF"/>
                  <w:vAlign w:val="center"/>
                  <w:hideMark/>
                </w:tcPr>
                <w:p w14:paraId="29B7346C" w14:textId="4E2BB7A1"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Puño ajustable con regulador de velcro</w:t>
                  </w:r>
                </w:p>
              </w:tc>
            </w:tr>
            <w:tr w:rsidR="00B96734" w:rsidRPr="002C169C" w14:paraId="1E7337D2" w14:textId="77777777" w:rsidTr="00B435CB">
              <w:trPr>
                <w:trHeight w:val="300"/>
              </w:trPr>
              <w:tc>
                <w:tcPr>
                  <w:tcW w:w="1770" w:type="pct"/>
                  <w:tcBorders>
                    <w:top w:val="nil"/>
                    <w:left w:val="single" w:sz="4" w:space="0" w:color="auto"/>
                    <w:bottom w:val="nil"/>
                    <w:right w:val="single" w:sz="4" w:space="0" w:color="auto"/>
                  </w:tcBorders>
                  <w:shd w:val="clear" w:color="000000" w:fill="FFFFFF"/>
                  <w:vAlign w:val="center"/>
                  <w:hideMark/>
                </w:tcPr>
                <w:p w14:paraId="10F191CE" w14:textId="27C88526"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Ruedo doblez simple de 2,0 cm.</w:t>
                  </w:r>
                </w:p>
              </w:tc>
            </w:tr>
            <w:tr w:rsidR="00B96734" w:rsidRPr="002C169C" w14:paraId="0D3DF5A0" w14:textId="77777777" w:rsidTr="00B435CB">
              <w:trPr>
                <w:trHeight w:val="420"/>
              </w:trPr>
              <w:tc>
                <w:tcPr>
                  <w:tcW w:w="1770" w:type="pct"/>
                  <w:tcBorders>
                    <w:top w:val="nil"/>
                    <w:left w:val="single" w:sz="4" w:space="0" w:color="auto"/>
                    <w:bottom w:val="nil"/>
                    <w:right w:val="single" w:sz="4" w:space="0" w:color="auto"/>
                  </w:tcBorders>
                  <w:shd w:val="clear" w:color="000000" w:fill="FFFFFF"/>
                  <w:vAlign w:val="center"/>
                  <w:hideMark/>
                </w:tcPr>
                <w:p w14:paraId="45313EAB" w14:textId="36EF07B2"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Con capucha con cierre (para poner y sacar)</w:t>
                  </w:r>
                  <w:r w:rsidRPr="00FA6828">
                    <w:rPr>
                      <w:rFonts w:ascii="Tahoma" w:hAnsi="Tahoma" w:cs="Tahoma"/>
                      <w:color w:val="000000"/>
                      <w:sz w:val="16"/>
                      <w:szCs w:val="16"/>
                      <w:lang w:val="es-ES" w:eastAsia="es-BO"/>
                    </w:rPr>
                    <w:t xml:space="preserve"> Con </w:t>
                  </w:r>
                  <w:proofErr w:type="spellStart"/>
                  <w:r w:rsidRPr="00FA6828">
                    <w:rPr>
                      <w:rFonts w:ascii="Tahoma" w:hAnsi="Tahoma" w:cs="Tahoma"/>
                      <w:color w:val="000000"/>
                      <w:sz w:val="16"/>
                      <w:szCs w:val="16"/>
                      <w:lang w:val="es-ES" w:eastAsia="es-BO"/>
                    </w:rPr>
                    <w:t>scratch</w:t>
                  </w:r>
                  <w:proofErr w:type="spellEnd"/>
                  <w:r w:rsidRPr="00FA6828">
                    <w:rPr>
                      <w:rFonts w:ascii="Tahoma" w:hAnsi="Tahoma" w:cs="Tahoma"/>
                      <w:color w:val="000000"/>
                      <w:sz w:val="16"/>
                      <w:szCs w:val="16"/>
                      <w:lang w:val="es-ES" w:eastAsia="es-BO"/>
                    </w:rPr>
                    <w:t xml:space="preserve"> en mangas</w:t>
                  </w:r>
                </w:p>
              </w:tc>
            </w:tr>
            <w:tr w:rsidR="00B96734" w:rsidRPr="002C169C" w14:paraId="56100E1C" w14:textId="77777777" w:rsidTr="00B435CB">
              <w:trPr>
                <w:trHeight w:val="1050"/>
              </w:trPr>
              <w:tc>
                <w:tcPr>
                  <w:tcW w:w="1770" w:type="pct"/>
                  <w:tcBorders>
                    <w:top w:val="nil"/>
                    <w:left w:val="single" w:sz="4" w:space="0" w:color="auto"/>
                    <w:right w:val="single" w:sz="4" w:space="0" w:color="auto"/>
                  </w:tcBorders>
                  <w:shd w:val="clear" w:color="000000" w:fill="FFFFFF"/>
                  <w:vAlign w:val="center"/>
                  <w:hideMark/>
                </w:tcPr>
                <w:p w14:paraId="1D04A3E3"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 xml:space="preserve">Interior </w:t>
                  </w:r>
                  <w:proofErr w:type="spellStart"/>
                  <w:r w:rsidRPr="002C169C">
                    <w:rPr>
                      <w:rFonts w:ascii="Tahoma" w:hAnsi="Tahoma" w:cs="Tahoma"/>
                      <w:color w:val="000000"/>
                      <w:sz w:val="16"/>
                      <w:szCs w:val="16"/>
                      <w:lang w:val="es-ES" w:eastAsia="es-BO"/>
                    </w:rPr>
                    <w:t>frizado</w:t>
                  </w:r>
                  <w:proofErr w:type="spellEnd"/>
                  <w:r w:rsidRPr="002C169C">
                    <w:rPr>
                      <w:rFonts w:ascii="Tahoma" w:hAnsi="Tahoma" w:cs="Tahoma"/>
                      <w:color w:val="000000"/>
                      <w:sz w:val="16"/>
                      <w:szCs w:val="16"/>
                      <w:lang w:val="es-ES" w:eastAsia="es-BO"/>
                    </w:rPr>
                    <w:t xml:space="preserve"> y un polar color negro manga larga que se inserte a los cierres de la chamarra. Unido a la chamarra exterior por cierre tractor MP60 reversible.</w:t>
                  </w:r>
                </w:p>
              </w:tc>
            </w:tr>
            <w:tr w:rsidR="00B96734" w:rsidRPr="002C169C" w14:paraId="58FA279C" w14:textId="77777777" w:rsidTr="00B435CB">
              <w:trPr>
                <w:trHeight w:val="300"/>
              </w:trPr>
              <w:tc>
                <w:tcPr>
                  <w:tcW w:w="1770" w:type="pct"/>
                  <w:tcBorders>
                    <w:top w:val="nil"/>
                    <w:left w:val="single" w:sz="4" w:space="0" w:color="auto"/>
                    <w:bottom w:val="nil"/>
                    <w:right w:val="single" w:sz="4" w:space="0" w:color="auto"/>
                  </w:tcBorders>
                  <w:shd w:val="clear" w:color="000000" w:fill="FFFFFF"/>
                  <w:vAlign w:val="center"/>
                  <w:hideMark/>
                </w:tcPr>
                <w:p w14:paraId="40FA2F6C"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Bordado logotipo</w:t>
                  </w:r>
                </w:p>
              </w:tc>
            </w:tr>
            <w:tr w:rsidR="00B96734" w:rsidRPr="002C169C" w14:paraId="592759D7" w14:textId="77777777" w:rsidTr="00B37F21">
              <w:trPr>
                <w:trHeight w:val="51"/>
              </w:trPr>
              <w:tc>
                <w:tcPr>
                  <w:tcW w:w="1770" w:type="pct"/>
                  <w:tcBorders>
                    <w:top w:val="nil"/>
                    <w:left w:val="single" w:sz="4" w:space="0" w:color="auto"/>
                    <w:bottom w:val="single" w:sz="4" w:space="0" w:color="auto"/>
                    <w:right w:val="single" w:sz="4" w:space="0" w:color="auto"/>
                  </w:tcBorders>
                  <w:shd w:val="clear" w:color="000000" w:fill="FFFFFF"/>
                  <w:vAlign w:val="center"/>
                  <w:hideMark/>
                </w:tcPr>
                <w:p w14:paraId="0FCE82A9" w14:textId="77777777" w:rsidR="00B96734"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eastAsia="es-BO"/>
                    </w:rPr>
                    <w:t xml:space="preserve">El logotipo de ENDE, bordado en la parte superior izquierda (en color original) de medidas de 10 cm. de largo x 5 cm. de alto.                                                                                   </w:t>
                  </w:r>
                  <w:r w:rsidRPr="002C169C">
                    <w:rPr>
                      <w:rFonts w:ascii="Tahoma" w:hAnsi="Tahoma" w:cs="Tahoma"/>
                      <w:b/>
                      <w:bCs/>
                      <w:color w:val="000000"/>
                      <w:sz w:val="16"/>
                      <w:szCs w:val="16"/>
                      <w:lang w:eastAsia="es-BO"/>
                    </w:rPr>
                    <w:t xml:space="preserve">Cinta </w:t>
                  </w:r>
                  <w:proofErr w:type="spellStart"/>
                  <w:r w:rsidRPr="002C169C">
                    <w:rPr>
                      <w:rFonts w:ascii="Tahoma" w:hAnsi="Tahoma" w:cs="Tahoma"/>
                      <w:b/>
                      <w:bCs/>
                      <w:color w:val="000000"/>
                      <w:sz w:val="16"/>
                      <w:szCs w:val="16"/>
                      <w:lang w:eastAsia="es-BO"/>
                    </w:rPr>
                    <w:t>Reflectiva</w:t>
                  </w:r>
                  <w:proofErr w:type="spellEnd"/>
                  <w:r w:rsidRPr="002C169C">
                    <w:rPr>
                      <w:rFonts w:ascii="Tahoma" w:hAnsi="Tahoma" w:cs="Tahoma"/>
                      <w:color w:val="000000"/>
                      <w:sz w:val="16"/>
                      <w:szCs w:val="16"/>
                      <w:lang w:eastAsia="es-BO"/>
                    </w:rPr>
                    <w:t xml:space="preserve">: Debe ser color plateado, ancho de 1 pulgada en la espalda. </w:t>
                  </w:r>
                  <w:r>
                    <w:rPr>
                      <w:rFonts w:ascii="Tahoma" w:hAnsi="Tahoma" w:cs="Tahoma"/>
                      <w:color w:val="000000"/>
                      <w:sz w:val="16"/>
                      <w:szCs w:val="16"/>
                      <w:lang w:eastAsia="es-BO"/>
                    </w:rPr>
                    <w:t>T</w:t>
                  </w:r>
                  <w:r w:rsidRPr="002C169C">
                    <w:rPr>
                      <w:rFonts w:ascii="Tahoma" w:hAnsi="Tahoma" w:cs="Tahoma"/>
                      <w:b/>
                      <w:bCs/>
                      <w:color w:val="000000"/>
                      <w:sz w:val="16"/>
                      <w:szCs w:val="16"/>
                      <w:lang w:eastAsia="es-BO"/>
                    </w:rPr>
                    <w:t>allas</w:t>
                  </w:r>
                  <w:r w:rsidRPr="002C169C">
                    <w:rPr>
                      <w:rFonts w:ascii="Tahoma" w:hAnsi="Tahoma" w:cs="Tahoma"/>
                      <w:color w:val="000000"/>
                      <w:sz w:val="16"/>
                      <w:szCs w:val="16"/>
                      <w:lang w:eastAsia="es-BO"/>
                    </w:rPr>
                    <w:t>: S a XXXL. FIT diferenciado para damas y varones.</w:t>
                  </w:r>
                </w:p>
                <w:p w14:paraId="007751F5" w14:textId="77777777" w:rsidR="00B96734" w:rsidRDefault="00B96734" w:rsidP="00B96734">
                  <w:pPr>
                    <w:jc w:val="both"/>
                    <w:rPr>
                      <w:rFonts w:ascii="Tahoma" w:hAnsi="Tahoma" w:cs="Tahoma"/>
                      <w:color w:val="000000"/>
                      <w:sz w:val="16"/>
                      <w:szCs w:val="16"/>
                      <w:lang w:eastAsia="es-BO"/>
                    </w:rPr>
                  </w:pPr>
                </w:p>
                <w:p w14:paraId="4274204D" w14:textId="77777777" w:rsidR="00C12284" w:rsidRDefault="00C12284" w:rsidP="00B96734">
                  <w:pPr>
                    <w:jc w:val="both"/>
                    <w:rPr>
                      <w:rFonts w:ascii="Tahoma" w:hAnsi="Tahoma" w:cs="Tahoma"/>
                      <w:color w:val="000000"/>
                      <w:sz w:val="16"/>
                      <w:szCs w:val="16"/>
                      <w:lang w:eastAsia="es-BO"/>
                    </w:rPr>
                  </w:pPr>
                </w:p>
                <w:p w14:paraId="5EF431CC" w14:textId="77777777" w:rsidR="00B96734" w:rsidRPr="002C169C" w:rsidRDefault="00B96734" w:rsidP="00B96734">
                  <w:pPr>
                    <w:jc w:val="both"/>
                    <w:rPr>
                      <w:rFonts w:ascii="Tahoma" w:hAnsi="Tahoma" w:cs="Tahoma"/>
                      <w:color w:val="000000"/>
                      <w:sz w:val="16"/>
                      <w:szCs w:val="16"/>
                      <w:lang w:eastAsia="es-BO"/>
                    </w:rPr>
                  </w:pPr>
                </w:p>
              </w:tc>
            </w:tr>
          </w:tbl>
          <w:p w14:paraId="5F870F5D"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c>
          <w:tcPr>
            <w:tcW w:w="2268" w:type="dxa"/>
            <w:vAlign w:val="center"/>
          </w:tcPr>
          <w:p w14:paraId="5B6548D6"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r>
      <w:tr w:rsidR="00CC539E" w:rsidRPr="00DC33B5" w14:paraId="346472FF" w14:textId="77777777" w:rsidTr="00C12284">
        <w:tc>
          <w:tcPr>
            <w:tcW w:w="567" w:type="dxa"/>
            <w:vAlign w:val="center"/>
          </w:tcPr>
          <w:p w14:paraId="081AD0B0" w14:textId="5E433B89" w:rsidR="00CC539E" w:rsidRPr="00DC33B5" w:rsidRDefault="00CC539E" w:rsidP="00CC539E">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lastRenderedPageBreak/>
              <w:t>4</w:t>
            </w:r>
          </w:p>
        </w:tc>
        <w:tc>
          <w:tcPr>
            <w:tcW w:w="2835" w:type="dxa"/>
          </w:tcPr>
          <w:p w14:paraId="07C4B194" w14:textId="47A97BED" w:rsidR="00CC539E" w:rsidRPr="00DC33B5" w:rsidRDefault="00C12284" w:rsidP="00CC539E">
            <w:pPr>
              <w:ind w:firstLine="16"/>
              <w:jc w:val="center"/>
              <w:rPr>
                <w:rFonts w:asciiTheme="minorHAnsi" w:hAnsiTheme="minorHAnsi"/>
                <w:i/>
                <w:iCs/>
                <w:color w:val="808080" w:themeColor="background1" w:themeShade="80"/>
                <w:sz w:val="18"/>
                <w:szCs w:val="18"/>
                <w:lang w:val="es-ES"/>
              </w:rPr>
            </w:pPr>
            <w:r w:rsidRPr="00B37F21">
              <w:rPr>
                <w:rFonts w:asciiTheme="minorHAnsi" w:hAnsiTheme="minorHAnsi" w:cstheme="minorHAnsi"/>
                <w:b/>
                <w:noProof/>
                <w:sz w:val="18"/>
                <w:szCs w:val="18"/>
                <w:lang w:val="es-BO" w:eastAsia="es-BO"/>
              </w:rPr>
              <w:drawing>
                <wp:anchor distT="0" distB="0" distL="114300" distR="114300" simplePos="0" relativeHeight="251678720" behindDoc="0" locked="0" layoutInCell="1" allowOverlap="1" wp14:anchorId="5774C531" wp14:editId="459C336D">
                  <wp:simplePos x="0" y="0"/>
                  <wp:positionH relativeFrom="column">
                    <wp:posOffset>138430</wp:posOffset>
                  </wp:positionH>
                  <wp:positionV relativeFrom="paragraph">
                    <wp:posOffset>1615878</wp:posOffset>
                  </wp:positionV>
                  <wp:extent cx="1428750" cy="2190750"/>
                  <wp:effectExtent l="0" t="0" r="0" b="0"/>
                  <wp:wrapNone/>
                  <wp:docPr id="16" name="Imagen 16" descr="1"/>
                  <wp:cNvGraphicFramePr/>
                  <a:graphic xmlns:a="http://schemas.openxmlformats.org/drawingml/2006/main">
                    <a:graphicData uri="http://schemas.openxmlformats.org/drawingml/2006/picture">
                      <pic:pic xmlns:pic="http://schemas.openxmlformats.org/drawingml/2006/picture">
                        <pic:nvPicPr>
                          <pic:cNvPr id="7" name="Imagen 6" descr="1"/>
                          <pic:cNvPicPr>
                            <a:picLocks noChangeAspect="1" noChangeArrowheads="1"/>
                          </pic:cNvPicPr>
                        </pic:nvPicPr>
                        <pic:blipFill>
                          <a:blip r:embed="rId15" cstate="print">
                            <a:extLst>
                              <a:ext uri="{28A0092B-C50C-407E-A947-70E740481C1C}">
                                <a14:useLocalDpi xmlns:a14="http://schemas.microsoft.com/office/drawing/2010/main" val="0"/>
                              </a:ext>
                            </a:extLst>
                          </a:blip>
                          <a:srcRect l="2058" t="5772" b="2684"/>
                          <a:stretch>
                            <a:fillRect/>
                          </a:stretch>
                        </pic:blipFill>
                        <pic:spPr bwMode="auto">
                          <a:xfrm>
                            <a:off x="0" y="0"/>
                            <a:ext cx="1428750" cy="2190750"/>
                          </a:xfrm>
                          <a:prstGeom prst="rect">
                            <a:avLst/>
                          </a:prstGeom>
                          <a:noFill/>
                          <a:extLst/>
                        </pic:spPr>
                      </pic:pic>
                    </a:graphicData>
                  </a:graphic>
                  <wp14:sizeRelH relativeFrom="page">
                    <wp14:pctWidth>0</wp14:pctWidth>
                  </wp14:sizeRelH>
                  <wp14:sizeRelV relativeFrom="page">
                    <wp14:pctHeight>0</wp14:pctHeight>
                  </wp14:sizeRelV>
                </wp:anchor>
              </w:drawing>
            </w:r>
            <w:r w:rsidR="00CC539E" w:rsidRPr="00B37F21">
              <w:rPr>
                <w:rFonts w:asciiTheme="minorHAnsi" w:hAnsiTheme="minorHAnsi" w:cstheme="minorHAnsi"/>
                <w:b/>
                <w:sz w:val="18"/>
                <w:szCs w:val="18"/>
                <w:lang w:eastAsia="es-BO"/>
              </w:rPr>
              <w:t>CHAMARRA IMPERMEABLE</w:t>
            </w: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51"/>
            </w:tblGrid>
            <w:tr w:rsidR="00B96734" w:rsidRPr="002C169C" w14:paraId="0E2AA7AD" w14:textId="77777777" w:rsidTr="00B435CB">
              <w:trPr>
                <w:trHeight w:val="420"/>
              </w:trPr>
              <w:tc>
                <w:tcPr>
                  <w:tcW w:w="1770" w:type="pct"/>
                  <w:tcBorders>
                    <w:top w:val="single" w:sz="8" w:space="0" w:color="auto"/>
                    <w:left w:val="nil"/>
                    <w:bottom w:val="nil"/>
                    <w:right w:val="single" w:sz="8" w:space="0" w:color="auto"/>
                  </w:tcBorders>
                  <w:shd w:val="clear" w:color="000000" w:fill="FFFFFF"/>
                  <w:vAlign w:val="center"/>
                  <w:hideMark/>
                </w:tcPr>
                <w:p w14:paraId="4B120A87" w14:textId="77777777" w:rsidR="00B96734" w:rsidRPr="002C169C" w:rsidRDefault="00B96734" w:rsidP="00B96734">
                  <w:pPr>
                    <w:rPr>
                      <w:rFonts w:ascii="Tahoma" w:hAnsi="Tahoma" w:cs="Tahoma"/>
                      <w:color w:val="000000"/>
                      <w:sz w:val="16"/>
                      <w:szCs w:val="16"/>
                      <w:lang w:eastAsia="es-BO"/>
                    </w:rPr>
                  </w:pPr>
                  <w:r w:rsidRPr="002C169C">
                    <w:rPr>
                      <w:rFonts w:ascii="Tahoma" w:hAnsi="Tahoma" w:cs="Tahoma"/>
                      <w:color w:val="000000"/>
                      <w:sz w:val="16"/>
                      <w:szCs w:val="16"/>
                      <w:lang w:val="es-ES" w:eastAsia="es-BO"/>
                    </w:rPr>
                    <w:t>Chamarra Desmontable doble. Impermeable y</w:t>
                  </w:r>
                </w:p>
              </w:tc>
            </w:tr>
            <w:tr w:rsidR="00B96734" w:rsidRPr="002C169C" w14:paraId="692B0683"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156F4808"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térmica / Color azul con detalles amarillos</w:t>
                  </w:r>
                </w:p>
              </w:tc>
            </w:tr>
            <w:tr w:rsidR="00B96734" w:rsidRPr="002C169C" w14:paraId="1C7DC34D"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32A5C4DB"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(opcional variedad en color)</w:t>
                  </w:r>
                </w:p>
              </w:tc>
            </w:tr>
            <w:tr w:rsidR="00B96734" w:rsidRPr="002C169C" w14:paraId="448C24F6" w14:textId="77777777" w:rsidTr="00B435CB">
              <w:trPr>
                <w:trHeight w:val="1050"/>
              </w:trPr>
              <w:tc>
                <w:tcPr>
                  <w:tcW w:w="1770" w:type="pct"/>
                  <w:tcBorders>
                    <w:top w:val="nil"/>
                    <w:left w:val="nil"/>
                    <w:bottom w:val="nil"/>
                    <w:right w:val="single" w:sz="8" w:space="0" w:color="auto"/>
                  </w:tcBorders>
                  <w:shd w:val="clear" w:color="000000" w:fill="FFFFFF"/>
                  <w:vAlign w:val="center"/>
                  <w:hideMark/>
                </w:tcPr>
                <w:p w14:paraId="1FBA2E3A" w14:textId="2893C2EB"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Tela:</w:t>
                  </w:r>
                  <w:r w:rsidRPr="002C169C">
                    <w:rPr>
                      <w:rFonts w:ascii="Tahoma" w:hAnsi="Tahoma" w:cs="Tahoma"/>
                      <w:color w:val="000000"/>
                      <w:sz w:val="16"/>
                      <w:szCs w:val="16"/>
                      <w:lang w:val="es-ES" w:eastAsia="es-BO"/>
                    </w:rPr>
                    <w:t xml:space="preserve"> </w:t>
                  </w:r>
                  <w:proofErr w:type="spellStart"/>
                  <w:r w:rsidRPr="002C169C">
                    <w:rPr>
                      <w:rFonts w:ascii="Tahoma" w:hAnsi="Tahoma" w:cs="Tahoma"/>
                      <w:color w:val="000000"/>
                      <w:sz w:val="16"/>
                      <w:szCs w:val="16"/>
                      <w:lang w:val="es-ES" w:eastAsia="es-BO"/>
                    </w:rPr>
                    <w:t>Tazlan</w:t>
                  </w:r>
                  <w:proofErr w:type="spellEnd"/>
                  <w:r w:rsidRPr="002C169C">
                    <w:rPr>
                      <w:rFonts w:ascii="Tahoma" w:hAnsi="Tahoma" w:cs="Tahoma"/>
                      <w:color w:val="000000"/>
                      <w:sz w:val="16"/>
                      <w:szCs w:val="16"/>
                      <w:lang w:val="es-ES" w:eastAsia="es-BO"/>
                    </w:rPr>
                    <w:t xml:space="preserve"> Tejido impermeable / Composición 100% polyester / Forro Interior: Chamarra térmica fabricada con tela Nylon (100% sintética) que repele el agua y protege del viento.</w:t>
                  </w:r>
                </w:p>
              </w:tc>
            </w:tr>
            <w:tr w:rsidR="00B96734" w:rsidRPr="002C169C" w14:paraId="021E3F9A"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4F72CC8E" w14:textId="09C4F5FB"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Aislamiento térmico interno de tela polar</w:t>
                  </w:r>
                </w:p>
              </w:tc>
            </w:tr>
            <w:tr w:rsidR="00B96734" w:rsidRPr="002C169C" w14:paraId="46393F4A"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5D7AAC84" w14:textId="1370CC3A"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Hilo:</w:t>
                  </w:r>
                  <w:r w:rsidRPr="002C169C">
                    <w:rPr>
                      <w:rFonts w:ascii="Tahoma" w:hAnsi="Tahoma" w:cs="Tahoma"/>
                      <w:color w:val="000000"/>
                      <w:sz w:val="16"/>
                      <w:szCs w:val="16"/>
                      <w:lang w:val="es-ES" w:eastAsia="es-BO"/>
                    </w:rPr>
                    <w:t xml:space="preserve"> Hilo 40/2 100% </w:t>
                  </w:r>
                  <w:proofErr w:type="spellStart"/>
                  <w:r w:rsidRPr="002C169C">
                    <w:rPr>
                      <w:rFonts w:ascii="Tahoma" w:hAnsi="Tahoma" w:cs="Tahoma"/>
                      <w:color w:val="000000"/>
                      <w:sz w:val="16"/>
                      <w:szCs w:val="16"/>
                      <w:lang w:val="es-ES" w:eastAsia="es-BO"/>
                    </w:rPr>
                    <w:t>Spun</w:t>
                  </w:r>
                  <w:proofErr w:type="spellEnd"/>
                  <w:r w:rsidRPr="002C169C">
                    <w:rPr>
                      <w:rFonts w:ascii="Tahoma" w:hAnsi="Tahoma" w:cs="Tahoma"/>
                      <w:color w:val="000000"/>
                      <w:sz w:val="16"/>
                      <w:szCs w:val="16"/>
                      <w:lang w:val="es-ES" w:eastAsia="es-BO"/>
                    </w:rPr>
                    <w:t xml:space="preserve"> Polyester. 10 </w:t>
                  </w:r>
                  <w:proofErr w:type="spellStart"/>
                  <w:r w:rsidRPr="002C169C">
                    <w:rPr>
                      <w:rFonts w:ascii="Tahoma" w:hAnsi="Tahoma" w:cs="Tahoma"/>
                      <w:color w:val="000000"/>
                      <w:sz w:val="16"/>
                      <w:szCs w:val="16"/>
                      <w:lang w:val="es-ES" w:eastAsia="es-BO"/>
                    </w:rPr>
                    <w:t>ppp</w:t>
                  </w:r>
                  <w:proofErr w:type="spellEnd"/>
                </w:p>
              </w:tc>
            </w:tr>
            <w:tr w:rsidR="00B96734" w:rsidRPr="002C169C" w14:paraId="65862DAF"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1D3DC39D" w14:textId="7ACE2B8F"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(puntadas por pulgada)</w:t>
                  </w:r>
                </w:p>
              </w:tc>
            </w:tr>
            <w:tr w:rsidR="00B96734" w:rsidRPr="002C169C" w14:paraId="1E2E8A9F" w14:textId="77777777" w:rsidTr="00B435CB">
              <w:trPr>
                <w:trHeight w:val="840"/>
              </w:trPr>
              <w:tc>
                <w:tcPr>
                  <w:tcW w:w="1770" w:type="pct"/>
                  <w:tcBorders>
                    <w:top w:val="nil"/>
                    <w:left w:val="nil"/>
                    <w:bottom w:val="nil"/>
                    <w:right w:val="single" w:sz="8" w:space="0" w:color="auto"/>
                  </w:tcBorders>
                  <w:shd w:val="clear" w:color="000000" w:fill="FFFFFF"/>
                  <w:vAlign w:val="center"/>
                  <w:hideMark/>
                </w:tcPr>
                <w:p w14:paraId="67936FA2" w14:textId="187C6564"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Confección:</w:t>
                  </w:r>
                  <w:r w:rsidRPr="002C169C">
                    <w:rPr>
                      <w:rFonts w:ascii="Tahoma" w:hAnsi="Tahoma" w:cs="Tahoma"/>
                      <w:color w:val="000000"/>
                      <w:sz w:val="16"/>
                      <w:szCs w:val="16"/>
                      <w:lang w:val="es-ES" w:eastAsia="es-BO"/>
                    </w:rPr>
                    <w:t xml:space="preserve"> Prenda exterior: Confeccionada con costuras dobles para una mayor resistencia al movimiento. Con costura tipo</w:t>
                  </w:r>
                  <w:r>
                    <w:rPr>
                      <w:rFonts w:ascii="Tahoma" w:hAnsi="Tahoma" w:cs="Tahoma"/>
                      <w:color w:val="000000"/>
                      <w:sz w:val="16"/>
                      <w:szCs w:val="16"/>
                      <w:lang w:val="es-ES" w:eastAsia="es-BO"/>
                    </w:rPr>
                    <w:t xml:space="preserve"> </w:t>
                  </w:r>
                </w:p>
              </w:tc>
            </w:tr>
            <w:tr w:rsidR="00B96734" w:rsidRPr="002C169C" w14:paraId="69F0A263"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7A88B765" w14:textId="2DF11B1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cadeneta para dar flexibilidad en las áreas</w:t>
                  </w:r>
                </w:p>
              </w:tc>
            </w:tr>
            <w:tr w:rsidR="00B96734" w:rsidRPr="002C169C" w14:paraId="47B147FC"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4F92A42E" w14:textId="0D9679CA"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críticas: sisa, espalda y costuras laterales /</w:t>
                  </w:r>
                </w:p>
              </w:tc>
            </w:tr>
            <w:tr w:rsidR="00B96734" w:rsidRPr="002C169C" w14:paraId="256B2400" w14:textId="77777777" w:rsidTr="00B435CB">
              <w:trPr>
                <w:trHeight w:val="1470"/>
              </w:trPr>
              <w:tc>
                <w:tcPr>
                  <w:tcW w:w="1770" w:type="pct"/>
                  <w:tcBorders>
                    <w:top w:val="nil"/>
                    <w:left w:val="nil"/>
                    <w:bottom w:val="nil"/>
                    <w:right w:val="single" w:sz="8" w:space="0" w:color="auto"/>
                  </w:tcBorders>
                  <w:shd w:val="clear" w:color="000000" w:fill="FFFFFF"/>
                  <w:vAlign w:val="center"/>
                  <w:hideMark/>
                </w:tcPr>
                <w:p w14:paraId="77236F20" w14:textId="23F44916"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 xml:space="preserve">Frentes: Cierre plástico, cubierto con una solapa de tela </w:t>
                  </w:r>
                  <w:proofErr w:type="spellStart"/>
                  <w:r w:rsidRPr="002C169C">
                    <w:rPr>
                      <w:rFonts w:ascii="Tahoma" w:hAnsi="Tahoma" w:cs="Tahoma"/>
                      <w:color w:val="000000"/>
                      <w:sz w:val="16"/>
                      <w:szCs w:val="16"/>
                      <w:lang w:val="es-ES" w:eastAsia="es-BO"/>
                    </w:rPr>
                    <w:t>tazlan</w:t>
                  </w:r>
                  <w:proofErr w:type="spellEnd"/>
                  <w:r w:rsidRPr="002C169C">
                    <w:rPr>
                      <w:rFonts w:ascii="Tahoma" w:hAnsi="Tahoma" w:cs="Tahoma"/>
                      <w:color w:val="000000"/>
                      <w:sz w:val="16"/>
                      <w:szCs w:val="16"/>
                      <w:lang w:val="es-ES" w:eastAsia="es-BO"/>
                    </w:rPr>
                    <w:t>. La solapa se ajusta con cuatro broches metálicos colocados internamente y distribuidos en la apertura frontal / Dos bolsillos verticales colocados en los extremos inferiores. Tapa de 2 cm y cierre tractor MP60.</w:t>
                  </w:r>
                </w:p>
              </w:tc>
            </w:tr>
            <w:tr w:rsidR="00B96734" w:rsidRPr="002C169C" w14:paraId="29D8CFC9"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1A50D3C4" w14:textId="5E682FF0"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Atraques de seguridad en extremos superiores de tapas y bolsillos.</w:t>
                  </w:r>
                </w:p>
              </w:tc>
            </w:tr>
            <w:tr w:rsidR="00B96734" w:rsidRPr="002C169C" w14:paraId="3409D23D" w14:textId="77777777" w:rsidTr="00B435CB">
              <w:trPr>
                <w:trHeight w:val="1680"/>
              </w:trPr>
              <w:tc>
                <w:tcPr>
                  <w:tcW w:w="1770" w:type="pct"/>
                  <w:tcBorders>
                    <w:top w:val="nil"/>
                    <w:left w:val="nil"/>
                    <w:bottom w:val="nil"/>
                    <w:right w:val="single" w:sz="8" w:space="0" w:color="auto"/>
                  </w:tcBorders>
                  <w:shd w:val="clear" w:color="000000" w:fill="FFFFFF"/>
                  <w:vAlign w:val="center"/>
                  <w:hideMark/>
                </w:tcPr>
                <w:p w14:paraId="7DA813BA" w14:textId="6932C479"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 xml:space="preserve">Un bolsillo vertical interno en el frente superior izquierdo con Cierre tracto Tres </w:t>
                  </w:r>
                  <w:proofErr w:type="spellStart"/>
                  <w:r w:rsidRPr="002C169C">
                    <w:rPr>
                      <w:rFonts w:ascii="Tahoma" w:hAnsi="Tahoma" w:cs="Tahoma"/>
                      <w:color w:val="000000"/>
                      <w:sz w:val="16"/>
                      <w:szCs w:val="16"/>
                      <w:lang w:val="es-ES" w:eastAsia="es-BO"/>
                    </w:rPr>
                    <w:t>Ojalillos</w:t>
                  </w:r>
                  <w:proofErr w:type="spellEnd"/>
                  <w:r w:rsidRPr="002C169C">
                    <w:rPr>
                      <w:rFonts w:ascii="Tahoma" w:hAnsi="Tahoma" w:cs="Tahoma"/>
                      <w:color w:val="000000"/>
                      <w:sz w:val="16"/>
                      <w:szCs w:val="16"/>
                      <w:lang w:val="es-ES" w:eastAsia="es-BO"/>
                    </w:rPr>
                    <w:t xml:space="preserve"> metálicos para ventilación colocados en la parte inferior de la sisa a ambos lados /Mangas: Ajuste de puños con banda de velcro / Capucha desmontable con cierre de nylon número 5. Cordón elástico de</w:t>
                  </w:r>
                  <w:r>
                    <w:rPr>
                      <w:rFonts w:ascii="Tahoma" w:hAnsi="Tahoma" w:cs="Tahoma"/>
                      <w:color w:val="000000"/>
                      <w:sz w:val="16"/>
                      <w:szCs w:val="16"/>
                      <w:lang w:val="es-ES" w:eastAsia="es-BO"/>
                    </w:rPr>
                    <w:t xml:space="preserve"> ajuste y reguladores  plásticos en los extremos </w:t>
                  </w:r>
                  <w:r w:rsidRPr="005E4BFF">
                    <w:rPr>
                      <w:rFonts w:ascii="Tahoma" w:hAnsi="Tahoma" w:cs="Tahoma"/>
                      <w:color w:val="000000"/>
                      <w:sz w:val="16"/>
                      <w:szCs w:val="16"/>
                      <w:lang w:val="es-ES" w:eastAsia="es-BO"/>
                    </w:rPr>
                    <w:t>Forro interior de nylon</w:t>
                  </w:r>
                  <w:r>
                    <w:rPr>
                      <w:rFonts w:ascii="Tahoma" w:hAnsi="Tahoma" w:cs="Tahoma"/>
                      <w:color w:val="000000"/>
                      <w:sz w:val="16"/>
                      <w:szCs w:val="16"/>
                      <w:lang w:val="es-ES" w:eastAsia="es-BO"/>
                    </w:rPr>
                    <w:t xml:space="preserve"> </w:t>
                  </w:r>
                </w:p>
              </w:tc>
            </w:tr>
            <w:tr w:rsidR="00B96734" w:rsidRPr="002C169C" w14:paraId="7D11159A"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77D337D0"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Detalles Interiores</w:t>
                  </w:r>
                </w:p>
              </w:tc>
            </w:tr>
            <w:tr w:rsidR="00B96734" w:rsidRPr="002C169C" w14:paraId="4D2FB79E"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1376BCA5"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Forro interior desmontable con la funcionalidad de una chamarra liviana.</w:t>
                  </w:r>
                </w:p>
              </w:tc>
            </w:tr>
            <w:tr w:rsidR="00B96734" w:rsidRPr="002C169C" w14:paraId="436C3382"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3AA412A6"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Puede utilizarse independientemente de la chamarra exterior.</w:t>
                  </w:r>
                  <w:r>
                    <w:rPr>
                      <w:rFonts w:ascii="Tahoma" w:hAnsi="Tahoma" w:cs="Tahoma"/>
                      <w:color w:val="000000"/>
                      <w:sz w:val="16"/>
                      <w:szCs w:val="16"/>
                      <w:lang w:val="es-ES" w:eastAsia="es-BO"/>
                    </w:rPr>
                    <w:t xml:space="preserve"> </w:t>
                  </w:r>
                  <w:r w:rsidRPr="0056715F">
                    <w:rPr>
                      <w:rFonts w:ascii="Tahoma" w:hAnsi="Tahoma" w:cs="Tahoma"/>
                      <w:color w:val="000000"/>
                      <w:sz w:val="16"/>
                      <w:szCs w:val="16"/>
                      <w:lang w:val="es-ES" w:eastAsia="es-BO"/>
                    </w:rPr>
                    <w:t>Confeccionada en nylon ligero, con costura</w:t>
                  </w:r>
                  <w:r>
                    <w:rPr>
                      <w:rFonts w:ascii="Tahoma" w:hAnsi="Tahoma" w:cs="Tahoma"/>
                      <w:color w:val="000000"/>
                      <w:sz w:val="16"/>
                      <w:szCs w:val="16"/>
                      <w:lang w:val="es-ES" w:eastAsia="es-BO"/>
                    </w:rPr>
                    <w:t xml:space="preserve"> </w:t>
                  </w:r>
                  <w:proofErr w:type="spellStart"/>
                  <w:r w:rsidRPr="0056715F">
                    <w:rPr>
                      <w:rFonts w:ascii="Tahoma" w:hAnsi="Tahoma" w:cs="Tahoma"/>
                      <w:color w:val="000000"/>
                      <w:sz w:val="16"/>
                      <w:szCs w:val="16"/>
                      <w:lang w:val="es-ES" w:eastAsia="es-BO"/>
                    </w:rPr>
                    <w:t>matelasse</w:t>
                  </w:r>
                  <w:proofErr w:type="spellEnd"/>
                  <w:r w:rsidRPr="0056715F">
                    <w:rPr>
                      <w:rFonts w:ascii="Tahoma" w:hAnsi="Tahoma" w:cs="Tahoma"/>
                      <w:color w:val="000000"/>
                      <w:sz w:val="16"/>
                      <w:szCs w:val="16"/>
                      <w:lang w:val="es-ES" w:eastAsia="es-BO"/>
                    </w:rPr>
                    <w:t xml:space="preserve"> en cara externa y en el interior para fijar la tela a la manta térmica.</w:t>
                  </w:r>
                </w:p>
              </w:tc>
            </w:tr>
            <w:tr w:rsidR="00B96734" w:rsidRPr="002C169C" w14:paraId="23B08B33" w14:textId="77777777" w:rsidTr="00B435CB">
              <w:trPr>
                <w:trHeight w:val="630"/>
              </w:trPr>
              <w:tc>
                <w:tcPr>
                  <w:tcW w:w="1770" w:type="pct"/>
                  <w:tcBorders>
                    <w:top w:val="nil"/>
                    <w:left w:val="nil"/>
                    <w:right w:val="single" w:sz="8" w:space="0" w:color="auto"/>
                  </w:tcBorders>
                  <w:shd w:val="clear" w:color="000000" w:fill="FFFFFF"/>
                  <w:vAlign w:val="center"/>
                  <w:hideMark/>
                </w:tcPr>
                <w:p w14:paraId="2900EDD3"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Cierre central MP 60 Reversible, que permite el enganche a la chamarra externa.</w:t>
                  </w:r>
                </w:p>
              </w:tc>
            </w:tr>
            <w:tr w:rsidR="00B96734" w:rsidRPr="002C169C" w14:paraId="0AC80FFE" w14:textId="77777777" w:rsidTr="00B435CB">
              <w:trPr>
                <w:trHeight w:val="420"/>
              </w:trPr>
              <w:tc>
                <w:tcPr>
                  <w:tcW w:w="1770" w:type="pct"/>
                  <w:tcBorders>
                    <w:top w:val="nil"/>
                    <w:left w:val="single" w:sz="4" w:space="0" w:color="auto"/>
                    <w:right w:val="single" w:sz="4" w:space="0" w:color="auto"/>
                  </w:tcBorders>
                  <w:shd w:val="clear" w:color="000000" w:fill="FFFFFF"/>
                  <w:vAlign w:val="center"/>
                  <w:hideMark/>
                </w:tcPr>
                <w:p w14:paraId="46D8EB4F"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lastRenderedPageBreak/>
                    <w:t>Dos bolsillos externos con cierre tractor y dos bolsillos internos (tipo bolsa).</w:t>
                  </w:r>
                </w:p>
              </w:tc>
            </w:tr>
            <w:tr w:rsidR="00B96734" w:rsidRPr="002C169C" w14:paraId="5FFE1D91" w14:textId="77777777" w:rsidTr="00B435CB">
              <w:trPr>
                <w:trHeight w:val="420"/>
              </w:trPr>
              <w:tc>
                <w:tcPr>
                  <w:tcW w:w="1770" w:type="pct"/>
                  <w:tcBorders>
                    <w:left w:val="single" w:sz="4" w:space="0" w:color="auto"/>
                    <w:bottom w:val="single" w:sz="4" w:space="0" w:color="auto"/>
                    <w:right w:val="single" w:sz="4" w:space="0" w:color="auto"/>
                  </w:tcBorders>
                  <w:shd w:val="clear" w:color="000000" w:fill="FFFFFF"/>
                  <w:vAlign w:val="center"/>
                  <w:hideMark/>
                </w:tcPr>
                <w:p w14:paraId="381A3208"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 xml:space="preserve">Puños falsos internos </w:t>
                  </w:r>
                  <w:proofErr w:type="spellStart"/>
                  <w:r w:rsidRPr="002C169C">
                    <w:rPr>
                      <w:rFonts w:ascii="Tahoma" w:hAnsi="Tahoma" w:cs="Tahoma"/>
                      <w:color w:val="000000"/>
                      <w:sz w:val="16"/>
                      <w:szCs w:val="16"/>
                      <w:lang w:val="es-ES" w:eastAsia="es-BO"/>
                    </w:rPr>
                    <w:t>elastizados</w:t>
                  </w:r>
                  <w:proofErr w:type="spellEnd"/>
                  <w:r w:rsidRPr="002C169C">
                    <w:rPr>
                      <w:rFonts w:ascii="Tahoma" w:hAnsi="Tahoma" w:cs="Tahoma"/>
                      <w:color w:val="000000"/>
                      <w:sz w:val="16"/>
                      <w:szCs w:val="16"/>
                      <w:lang w:val="es-ES" w:eastAsia="es-BO"/>
                    </w:rPr>
                    <w:t xml:space="preserve"> que permiten un ajuste cómodo.</w:t>
                  </w:r>
                </w:p>
              </w:tc>
            </w:tr>
            <w:tr w:rsidR="00B96734" w:rsidRPr="002C169C" w14:paraId="39EE9094" w14:textId="77777777" w:rsidTr="00B435CB">
              <w:trPr>
                <w:trHeight w:val="630"/>
              </w:trPr>
              <w:tc>
                <w:tcPr>
                  <w:tcW w:w="1770" w:type="pct"/>
                  <w:tcBorders>
                    <w:top w:val="single" w:sz="4" w:space="0" w:color="auto"/>
                    <w:left w:val="nil"/>
                    <w:bottom w:val="nil"/>
                    <w:right w:val="single" w:sz="8" w:space="0" w:color="auto"/>
                  </w:tcBorders>
                  <w:shd w:val="clear" w:color="000000" w:fill="FFFFFF"/>
                  <w:vAlign w:val="center"/>
                  <w:hideMark/>
                </w:tcPr>
                <w:p w14:paraId="32C13A83"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Ribetes a contraste cubriendo todas las costuras interiores par aun acabado limpio de la prenda.</w:t>
                  </w:r>
                </w:p>
              </w:tc>
            </w:tr>
            <w:tr w:rsidR="00B96734" w:rsidRPr="002C169C" w14:paraId="332B2DA6"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102D4134"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 xml:space="preserve">                                                                                                                               </w:t>
                  </w:r>
                  <w:r w:rsidRPr="002C169C">
                    <w:rPr>
                      <w:rFonts w:ascii="Tahoma" w:hAnsi="Tahoma" w:cs="Tahoma"/>
                      <w:b/>
                      <w:bCs/>
                      <w:color w:val="000000"/>
                      <w:sz w:val="16"/>
                      <w:szCs w:val="16"/>
                      <w:lang w:val="es-ES" w:eastAsia="es-BO"/>
                    </w:rPr>
                    <w:t>Bordado logotipo</w:t>
                  </w:r>
                </w:p>
              </w:tc>
            </w:tr>
            <w:tr w:rsidR="00B96734" w:rsidRPr="002C169C" w14:paraId="32205D00" w14:textId="77777777" w:rsidTr="00B435CB">
              <w:trPr>
                <w:trHeight w:val="1470"/>
              </w:trPr>
              <w:tc>
                <w:tcPr>
                  <w:tcW w:w="1770" w:type="pct"/>
                  <w:tcBorders>
                    <w:top w:val="nil"/>
                    <w:left w:val="nil"/>
                    <w:bottom w:val="nil"/>
                    <w:right w:val="single" w:sz="8" w:space="0" w:color="auto"/>
                  </w:tcBorders>
                  <w:shd w:val="clear" w:color="000000" w:fill="FFFFFF"/>
                  <w:vAlign w:val="center"/>
                  <w:hideMark/>
                </w:tcPr>
                <w:p w14:paraId="1A831744"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eastAsia="es-BO"/>
                    </w:rPr>
                    <w:t xml:space="preserve">El logotipo de ENDE, bordado en la parte superior izquierdo a la altura del corazón (en color original) de medidas de 10 cm. de largo x 5 cm. de alto el Logo institucional bordado con hilo </w:t>
                  </w:r>
                  <w:proofErr w:type="spellStart"/>
                  <w:r w:rsidRPr="002C169C">
                    <w:rPr>
                      <w:rFonts w:ascii="Tahoma" w:hAnsi="Tahoma" w:cs="Tahoma"/>
                      <w:color w:val="000000"/>
                      <w:sz w:val="16"/>
                      <w:szCs w:val="16"/>
                      <w:lang w:eastAsia="es-BO"/>
                    </w:rPr>
                    <w:t>trilobal</w:t>
                  </w:r>
                  <w:proofErr w:type="spellEnd"/>
                  <w:r w:rsidRPr="002C169C">
                    <w:rPr>
                      <w:rFonts w:ascii="Tahoma" w:hAnsi="Tahoma" w:cs="Tahoma"/>
                      <w:color w:val="000000"/>
                      <w:sz w:val="16"/>
                      <w:szCs w:val="16"/>
                      <w:lang w:eastAsia="es-BO"/>
                    </w:rPr>
                    <w:t xml:space="preserve"> para asegurar resistencia, solidez al lavado y brillo adecuado.</w:t>
                  </w:r>
                </w:p>
              </w:tc>
            </w:tr>
            <w:tr w:rsidR="00B96734" w:rsidRPr="002C169C" w14:paraId="7A95BE79" w14:textId="77777777" w:rsidTr="00B435CB">
              <w:trPr>
                <w:trHeight w:val="420"/>
              </w:trPr>
              <w:tc>
                <w:tcPr>
                  <w:tcW w:w="1770" w:type="pct"/>
                  <w:tcBorders>
                    <w:top w:val="nil"/>
                    <w:left w:val="nil"/>
                    <w:bottom w:val="nil"/>
                    <w:right w:val="single" w:sz="8" w:space="0" w:color="auto"/>
                  </w:tcBorders>
                  <w:shd w:val="clear" w:color="000000" w:fill="FFFFFF"/>
                  <w:vAlign w:val="center"/>
                  <w:hideMark/>
                </w:tcPr>
                <w:p w14:paraId="1E9CA5EA"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eastAsia="es-BO"/>
                    </w:rPr>
                    <w:t>Tallas</w:t>
                  </w:r>
                  <w:r w:rsidRPr="002C169C">
                    <w:rPr>
                      <w:rFonts w:ascii="Tahoma" w:hAnsi="Tahoma" w:cs="Tahoma"/>
                      <w:color w:val="000000"/>
                      <w:sz w:val="16"/>
                      <w:szCs w:val="16"/>
                      <w:lang w:eastAsia="es-BO"/>
                    </w:rPr>
                    <w:t>: S a XXXL. diferenciado para damas y varones</w:t>
                  </w:r>
                </w:p>
              </w:tc>
            </w:tr>
            <w:tr w:rsidR="00B96734" w:rsidRPr="002C169C" w14:paraId="20E23A44"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5DB91833" w14:textId="77777777" w:rsidR="00B96734" w:rsidRPr="002C169C" w:rsidRDefault="00B96734" w:rsidP="00B9673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Ensayos de laboratorio:</w:t>
                  </w:r>
                </w:p>
              </w:tc>
            </w:tr>
            <w:tr w:rsidR="00B96734" w:rsidRPr="002C169C" w14:paraId="760424FD"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21E1FF19"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Composición de tejido:</w:t>
                  </w:r>
                </w:p>
              </w:tc>
            </w:tr>
            <w:tr w:rsidR="00B96734" w:rsidRPr="002C169C" w14:paraId="204E42A1"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180C05FC" w14:textId="77777777" w:rsidR="00B96734" w:rsidRPr="002C169C" w:rsidRDefault="00B96734" w:rsidP="00B9673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UNE-EN ISO 1833-1:2011 o</w:t>
                  </w:r>
                </w:p>
              </w:tc>
            </w:tr>
            <w:tr w:rsidR="00B96734" w:rsidRPr="002C169C" w14:paraId="5523BF75" w14:textId="77777777" w:rsidTr="00B435CB">
              <w:trPr>
                <w:trHeight w:val="315"/>
              </w:trPr>
              <w:tc>
                <w:tcPr>
                  <w:tcW w:w="1770" w:type="pct"/>
                  <w:tcBorders>
                    <w:top w:val="nil"/>
                    <w:left w:val="nil"/>
                    <w:bottom w:val="single" w:sz="8" w:space="0" w:color="auto"/>
                    <w:right w:val="single" w:sz="8" w:space="0" w:color="auto"/>
                  </w:tcBorders>
                  <w:shd w:val="clear" w:color="000000" w:fill="FFFFFF"/>
                  <w:vAlign w:val="center"/>
                  <w:hideMark/>
                </w:tcPr>
                <w:p w14:paraId="755EE929" w14:textId="77777777" w:rsidR="00B96734" w:rsidRPr="002C169C" w:rsidRDefault="00B96734" w:rsidP="00B96734">
                  <w:pPr>
                    <w:rPr>
                      <w:rFonts w:ascii="Tahoma" w:hAnsi="Tahoma" w:cs="Tahoma"/>
                      <w:color w:val="000000"/>
                      <w:sz w:val="16"/>
                      <w:szCs w:val="16"/>
                      <w:lang w:eastAsia="es-BO"/>
                    </w:rPr>
                  </w:pPr>
                  <w:r w:rsidRPr="002C169C">
                    <w:rPr>
                      <w:rFonts w:ascii="Tahoma" w:hAnsi="Tahoma" w:cs="Tahoma"/>
                      <w:color w:val="000000"/>
                      <w:sz w:val="16"/>
                      <w:szCs w:val="16"/>
                      <w:lang w:val="es-ES" w:eastAsia="es-BO"/>
                    </w:rPr>
                    <w:t>ASTM D629-08</w:t>
                  </w:r>
                </w:p>
              </w:tc>
            </w:tr>
          </w:tbl>
          <w:p w14:paraId="1FDD32BD"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c>
          <w:tcPr>
            <w:tcW w:w="2268" w:type="dxa"/>
            <w:vAlign w:val="center"/>
          </w:tcPr>
          <w:p w14:paraId="03F04A71"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r>
      <w:tr w:rsidR="00CC539E" w:rsidRPr="00DC33B5" w14:paraId="60C64850" w14:textId="77777777" w:rsidTr="00C12284">
        <w:tc>
          <w:tcPr>
            <w:tcW w:w="567" w:type="dxa"/>
            <w:vAlign w:val="center"/>
          </w:tcPr>
          <w:p w14:paraId="1B4790C0" w14:textId="199D4D53" w:rsidR="00CC539E" w:rsidRPr="00DC33B5" w:rsidRDefault="00CC539E" w:rsidP="00CC539E">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lastRenderedPageBreak/>
              <w:t>5</w:t>
            </w:r>
          </w:p>
        </w:tc>
        <w:tc>
          <w:tcPr>
            <w:tcW w:w="2835" w:type="dxa"/>
          </w:tcPr>
          <w:p w14:paraId="0EF5D464" w14:textId="77777777" w:rsidR="00CC539E" w:rsidRPr="00B37F21" w:rsidRDefault="00CC539E" w:rsidP="00CC539E">
            <w:pPr>
              <w:ind w:firstLine="16"/>
              <w:jc w:val="center"/>
              <w:rPr>
                <w:rFonts w:asciiTheme="minorHAnsi" w:hAnsiTheme="minorHAnsi" w:cstheme="minorHAnsi"/>
                <w:b/>
                <w:sz w:val="18"/>
                <w:szCs w:val="18"/>
                <w:lang w:eastAsia="es-BO"/>
              </w:rPr>
            </w:pPr>
            <w:r w:rsidRPr="00B37F21">
              <w:rPr>
                <w:rFonts w:asciiTheme="minorHAnsi" w:hAnsiTheme="minorHAnsi" w:cstheme="minorHAnsi"/>
                <w:b/>
                <w:sz w:val="18"/>
                <w:szCs w:val="18"/>
                <w:lang w:eastAsia="es-BO"/>
              </w:rPr>
              <w:t>CHALECO</w:t>
            </w:r>
          </w:p>
          <w:p w14:paraId="07E1C51E" w14:textId="77777777" w:rsidR="00B96734" w:rsidRPr="00B37F21" w:rsidRDefault="00B96734" w:rsidP="00CC539E">
            <w:pPr>
              <w:ind w:firstLine="16"/>
              <w:jc w:val="center"/>
              <w:rPr>
                <w:rFonts w:asciiTheme="minorHAnsi" w:hAnsiTheme="minorHAnsi" w:cstheme="minorHAnsi"/>
                <w:b/>
                <w:sz w:val="18"/>
                <w:szCs w:val="18"/>
                <w:lang w:eastAsia="es-BO"/>
              </w:rPr>
            </w:pPr>
          </w:p>
          <w:p w14:paraId="7B53B9A1" w14:textId="77777777" w:rsidR="00B96734" w:rsidRDefault="00B96734" w:rsidP="00CC539E">
            <w:pPr>
              <w:ind w:firstLine="16"/>
              <w:jc w:val="center"/>
              <w:rPr>
                <w:rFonts w:asciiTheme="minorHAnsi" w:hAnsiTheme="minorHAnsi" w:cstheme="minorHAnsi"/>
                <w:sz w:val="16"/>
                <w:szCs w:val="16"/>
                <w:lang w:eastAsia="es-BO"/>
              </w:rPr>
            </w:pPr>
          </w:p>
          <w:p w14:paraId="56055C5C" w14:textId="35B9E0D3" w:rsidR="00B96734" w:rsidRDefault="00B96734" w:rsidP="00CC539E">
            <w:pPr>
              <w:ind w:firstLine="16"/>
              <w:jc w:val="center"/>
              <w:rPr>
                <w:rFonts w:asciiTheme="minorHAnsi" w:hAnsiTheme="minorHAnsi" w:cstheme="minorHAnsi"/>
                <w:sz w:val="16"/>
                <w:szCs w:val="16"/>
                <w:lang w:eastAsia="es-BO"/>
              </w:rPr>
            </w:pPr>
          </w:p>
          <w:p w14:paraId="26B50D77" w14:textId="77777777" w:rsidR="00B96734" w:rsidRDefault="00B96734" w:rsidP="00CC539E">
            <w:pPr>
              <w:ind w:firstLine="16"/>
              <w:jc w:val="center"/>
              <w:rPr>
                <w:rFonts w:asciiTheme="minorHAnsi" w:hAnsiTheme="minorHAnsi" w:cstheme="minorHAnsi"/>
                <w:sz w:val="16"/>
                <w:szCs w:val="16"/>
                <w:lang w:eastAsia="es-BO"/>
              </w:rPr>
            </w:pPr>
          </w:p>
          <w:p w14:paraId="2388C8B4" w14:textId="7D5DEBA1" w:rsidR="00B96734" w:rsidRPr="00DC33B5" w:rsidRDefault="00C12284" w:rsidP="00CC539E">
            <w:pPr>
              <w:ind w:firstLine="16"/>
              <w:jc w:val="center"/>
              <w:rPr>
                <w:rFonts w:asciiTheme="minorHAnsi" w:hAnsiTheme="minorHAnsi"/>
                <w:i/>
                <w:iCs/>
                <w:color w:val="808080" w:themeColor="background1" w:themeShade="80"/>
                <w:sz w:val="18"/>
                <w:szCs w:val="18"/>
                <w:lang w:val="es-ES"/>
              </w:rPr>
            </w:pPr>
            <w:r>
              <w:rPr>
                <w:rFonts w:asciiTheme="minorHAnsi" w:hAnsiTheme="minorHAnsi" w:cstheme="minorHAnsi"/>
                <w:noProof/>
                <w:sz w:val="16"/>
                <w:szCs w:val="16"/>
                <w:lang w:val="es-BO" w:eastAsia="es-BO"/>
              </w:rPr>
              <w:drawing>
                <wp:inline distT="0" distB="0" distL="0" distR="0" wp14:anchorId="5BB03B80" wp14:editId="141C4100">
                  <wp:extent cx="1524000" cy="203938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7982" cy="2071478"/>
                          </a:xfrm>
                          <a:prstGeom prst="rect">
                            <a:avLst/>
                          </a:prstGeom>
                          <a:noFill/>
                        </pic:spPr>
                      </pic:pic>
                    </a:graphicData>
                  </a:graphic>
                </wp:inline>
              </w:drawing>
            </w: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51"/>
            </w:tblGrid>
            <w:tr w:rsidR="00B96734" w:rsidRPr="002C169C" w14:paraId="554068DB" w14:textId="77777777" w:rsidTr="00B435CB">
              <w:trPr>
                <w:trHeight w:val="300"/>
              </w:trPr>
              <w:tc>
                <w:tcPr>
                  <w:tcW w:w="1770" w:type="pct"/>
                  <w:tcBorders>
                    <w:top w:val="nil"/>
                    <w:left w:val="nil"/>
                    <w:bottom w:val="nil"/>
                    <w:right w:val="single" w:sz="8" w:space="0" w:color="auto"/>
                  </w:tcBorders>
                  <w:shd w:val="clear" w:color="auto" w:fill="auto"/>
                  <w:vAlign w:val="center"/>
                  <w:hideMark/>
                </w:tcPr>
                <w:p w14:paraId="516CC7F8" w14:textId="77777777" w:rsidR="00B96734" w:rsidRPr="002C169C" w:rsidRDefault="00B96734" w:rsidP="00B96734">
                  <w:pPr>
                    <w:rPr>
                      <w:rFonts w:ascii="Tahoma" w:hAnsi="Tahoma" w:cs="Tahoma"/>
                      <w:color w:val="100F10"/>
                      <w:sz w:val="16"/>
                      <w:szCs w:val="16"/>
                      <w:lang w:eastAsia="es-BO"/>
                    </w:rPr>
                  </w:pPr>
                  <w:r w:rsidRPr="002C169C">
                    <w:rPr>
                      <w:rFonts w:ascii="Tahoma" w:hAnsi="Tahoma" w:cs="Tahoma"/>
                      <w:color w:val="100F10"/>
                      <w:sz w:val="16"/>
                      <w:szCs w:val="16"/>
                      <w:lang w:eastAsia="es-BO"/>
                    </w:rPr>
                    <w:t>Tela: Algodón</w:t>
                  </w:r>
                </w:p>
              </w:tc>
            </w:tr>
            <w:tr w:rsidR="00B96734" w:rsidRPr="002C169C" w14:paraId="5A1517B2" w14:textId="77777777" w:rsidTr="00B435CB">
              <w:trPr>
                <w:trHeight w:val="300"/>
              </w:trPr>
              <w:tc>
                <w:tcPr>
                  <w:tcW w:w="1770" w:type="pct"/>
                  <w:tcBorders>
                    <w:top w:val="nil"/>
                    <w:left w:val="nil"/>
                    <w:bottom w:val="nil"/>
                    <w:right w:val="single" w:sz="8" w:space="0" w:color="auto"/>
                  </w:tcBorders>
                  <w:shd w:val="clear" w:color="auto" w:fill="auto"/>
                  <w:vAlign w:val="center"/>
                  <w:hideMark/>
                </w:tcPr>
                <w:p w14:paraId="23038BC0" w14:textId="77777777" w:rsidR="00B96734" w:rsidRPr="002C169C" w:rsidRDefault="00B96734" w:rsidP="00B96734">
                  <w:pPr>
                    <w:jc w:val="both"/>
                    <w:rPr>
                      <w:rFonts w:ascii="Tahoma" w:hAnsi="Tahoma" w:cs="Tahoma"/>
                      <w:color w:val="100F10"/>
                      <w:sz w:val="16"/>
                      <w:szCs w:val="16"/>
                      <w:lang w:eastAsia="es-BO"/>
                    </w:rPr>
                  </w:pPr>
                  <w:r w:rsidRPr="002C169C">
                    <w:rPr>
                      <w:rFonts w:ascii="Tahoma" w:hAnsi="Tahoma" w:cs="Tahoma"/>
                      <w:color w:val="100F10"/>
                      <w:sz w:val="16"/>
                      <w:szCs w:val="16"/>
                      <w:lang w:eastAsia="es-BO"/>
                    </w:rPr>
                    <w:t>Color</w:t>
                  </w:r>
                  <w:r w:rsidRPr="002C169C">
                    <w:rPr>
                      <w:rFonts w:ascii="Tahoma" w:hAnsi="Tahoma" w:cs="Tahoma"/>
                      <w:color w:val="282729"/>
                      <w:sz w:val="16"/>
                      <w:szCs w:val="16"/>
                      <w:lang w:eastAsia="es-BO"/>
                    </w:rPr>
                    <w:t xml:space="preserve">: </w:t>
                  </w:r>
                  <w:r w:rsidRPr="002C169C">
                    <w:rPr>
                      <w:rFonts w:ascii="Tahoma" w:hAnsi="Tahoma" w:cs="Tahoma"/>
                      <w:color w:val="100F10"/>
                      <w:sz w:val="16"/>
                      <w:szCs w:val="16"/>
                      <w:lang w:eastAsia="es-BO"/>
                    </w:rPr>
                    <w:t>Azul</w:t>
                  </w:r>
                </w:p>
              </w:tc>
            </w:tr>
            <w:tr w:rsidR="00B96734" w:rsidRPr="002C169C" w14:paraId="4C59FE7E" w14:textId="77777777" w:rsidTr="00B435CB">
              <w:trPr>
                <w:trHeight w:val="300"/>
              </w:trPr>
              <w:tc>
                <w:tcPr>
                  <w:tcW w:w="1770" w:type="pct"/>
                  <w:tcBorders>
                    <w:top w:val="nil"/>
                    <w:left w:val="nil"/>
                    <w:bottom w:val="nil"/>
                    <w:right w:val="single" w:sz="8" w:space="0" w:color="auto"/>
                  </w:tcBorders>
                  <w:shd w:val="clear" w:color="auto" w:fill="auto"/>
                  <w:vAlign w:val="center"/>
                  <w:hideMark/>
                </w:tcPr>
                <w:p w14:paraId="763AE46C" w14:textId="77777777" w:rsidR="00B96734" w:rsidRPr="002C169C" w:rsidRDefault="00B96734" w:rsidP="00B96734">
                  <w:pPr>
                    <w:jc w:val="both"/>
                    <w:rPr>
                      <w:rFonts w:ascii="Tahoma" w:hAnsi="Tahoma" w:cs="Tahoma"/>
                      <w:b/>
                      <w:bCs/>
                      <w:color w:val="100F10"/>
                      <w:sz w:val="16"/>
                      <w:szCs w:val="16"/>
                      <w:lang w:eastAsia="es-BO"/>
                    </w:rPr>
                  </w:pPr>
                  <w:r w:rsidRPr="002C169C">
                    <w:rPr>
                      <w:rFonts w:ascii="Tahoma" w:hAnsi="Tahoma" w:cs="Tahoma"/>
                      <w:b/>
                      <w:bCs/>
                      <w:color w:val="100F10"/>
                      <w:sz w:val="16"/>
                      <w:szCs w:val="16"/>
                      <w:lang w:eastAsia="es-BO"/>
                    </w:rPr>
                    <w:t>Acabado:</w:t>
                  </w:r>
                </w:p>
              </w:tc>
            </w:tr>
            <w:tr w:rsidR="00B96734" w:rsidRPr="002C169C" w14:paraId="0F7682E7" w14:textId="77777777" w:rsidTr="00B435CB">
              <w:trPr>
                <w:trHeight w:val="1050"/>
              </w:trPr>
              <w:tc>
                <w:tcPr>
                  <w:tcW w:w="1770" w:type="pct"/>
                  <w:tcBorders>
                    <w:top w:val="nil"/>
                    <w:left w:val="nil"/>
                    <w:bottom w:val="nil"/>
                    <w:right w:val="single" w:sz="8" w:space="0" w:color="auto"/>
                  </w:tcBorders>
                  <w:shd w:val="clear" w:color="auto" w:fill="auto"/>
                  <w:vAlign w:val="center"/>
                  <w:hideMark/>
                </w:tcPr>
                <w:p w14:paraId="3384F9F9" w14:textId="77777777" w:rsidR="00B96734" w:rsidRPr="002C169C" w:rsidRDefault="00B96734" w:rsidP="00B96734">
                  <w:pPr>
                    <w:jc w:val="both"/>
                    <w:rPr>
                      <w:rFonts w:ascii="Tahoma" w:hAnsi="Tahoma" w:cs="Tahoma"/>
                      <w:i/>
                      <w:iCs/>
                      <w:color w:val="100F10"/>
                      <w:sz w:val="16"/>
                      <w:szCs w:val="16"/>
                      <w:lang w:eastAsia="es-BO"/>
                    </w:rPr>
                  </w:pPr>
                  <w:r w:rsidRPr="002C169C">
                    <w:rPr>
                      <w:rFonts w:ascii="Tahoma" w:hAnsi="Tahoma" w:cs="Tahoma"/>
                      <w:i/>
                      <w:iCs/>
                      <w:color w:val="100F10"/>
                      <w:sz w:val="16"/>
                      <w:szCs w:val="16"/>
                      <w:lang w:eastAsia="es-BO"/>
                    </w:rPr>
                    <w:t>Bolsillos</w:t>
                  </w:r>
                  <w:r w:rsidRPr="002C169C">
                    <w:rPr>
                      <w:rFonts w:ascii="Tahoma" w:hAnsi="Tahoma" w:cs="Tahoma"/>
                      <w:i/>
                      <w:iCs/>
                      <w:color w:val="282729"/>
                      <w:sz w:val="16"/>
                      <w:szCs w:val="16"/>
                      <w:lang w:eastAsia="es-BO"/>
                    </w:rPr>
                    <w:t xml:space="preserve">: </w:t>
                  </w:r>
                  <w:r w:rsidRPr="002C169C">
                    <w:rPr>
                      <w:rFonts w:ascii="Tahoma" w:hAnsi="Tahoma" w:cs="Tahoma"/>
                      <w:color w:val="100F10"/>
                      <w:sz w:val="16"/>
                      <w:szCs w:val="16"/>
                      <w:lang w:eastAsia="es-BO"/>
                    </w:rPr>
                    <w:t>Seis bolsillos en la parte frontal, dos en la parte superior con broche, por encima de los bolsillos de la parte inferior se debe considerar dos bolsillos con cierre.</w:t>
                  </w:r>
                </w:p>
              </w:tc>
            </w:tr>
            <w:tr w:rsidR="00B96734" w:rsidRPr="002C169C" w14:paraId="2107F6FD" w14:textId="77777777" w:rsidTr="00B435CB">
              <w:trPr>
                <w:trHeight w:val="300"/>
              </w:trPr>
              <w:tc>
                <w:tcPr>
                  <w:tcW w:w="1770" w:type="pct"/>
                  <w:tcBorders>
                    <w:top w:val="nil"/>
                    <w:left w:val="nil"/>
                    <w:bottom w:val="nil"/>
                    <w:right w:val="single" w:sz="8" w:space="0" w:color="auto"/>
                  </w:tcBorders>
                  <w:shd w:val="clear" w:color="auto" w:fill="auto"/>
                  <w:vAlign w:val="center"/>
                  <w:hideMark/>
                </w:tcPr>
                <w:p w14:paraId="5088894C" w14:textId="77777777" w:rsidR="00B96734" w:rsidRPr="002C169C" w:rsidRDefault="00B96734" w:rsidP="00B96734">
                  <w:pPr>
                    <w:jc w:val="both"/>
                    <w:rPr>
                      <w:rFonts w:ascii="Tahoma" w:hAnsi="Tahoma" w:cs="Tahoma"/>
                      <w:color w:val="100F10"/>
                      <w:sz w:val="16"/>
                      <w:szCs w:val="16"/>
                      <w:lang w:eastAsia="es-BO"/>
                    </w:rPr>
                  </w:pPr>
                  <w:r w:rsidRPr="002C169C">
                    <w:rPr>
                      <w:rFonts w:ascii="Tahoma" w:hAnsi="Tahoma" w:cs="Tahoma"/>
                      <w:color w:val="100F10"/>
                      <w:sz w:val="16"/>
                      <w:szCs w:val="16"/>
                      <w:lang w:eastAsia="es-BO"/>
                    </w:rPr>
                    <w:t>Un bolsillo en la espalda con cierre.</w:t>
                  </w:r>
                </w:p>
              </w:tc>
            </w:tr>
            <w:tr w:rsidR="00B96734" w:rsidRPr="002C169C" w14:paraId="59A516E5" w14:textId="77777777" w:rsidTr="00B435CB">
              <w:trPr>
                <w:trHeight w:val="630"/>
              </w:trPr>
              <w:tc>
                <w:tcPr>
                  <w:tcW w:w="1770" w:type="pct"/>
                  <w:tcBorders>
                    <w:top w:val="nil"/>
                    <w:left w:val="nil"/>
                    <w:bottom w:val="nil"/>
                    <w:right w:val="single" w:sz="8" w:space="0" w:color="auto"/>
                  </w:tcBorders>
                  <w:shd w:val="clear" w:color="auto" w:fill="auto"/>
                  <w:vAlign w:val="center"/>
                  <w:hideMark/>
                </w:tcPr>
                <w:p w14:paraId="499AFB3C" w14:textId="77777777" w:rsidR="00B96734" w:rsidRPr="002C169C" w:rsidRDefault="00B96734" w:rsidP="00B96734">
                  <w:pPr>
                    <w:jc w:val="both"/>
                    <w:rPr>
                      <w:rFonts w:ascii="Tahoma" w:hAnsi="Tahoma" w:cs="Tahoma"/>
                      <w:i/>
                      <w:iCs/>
                      <w:color w:val="100F10"/>
                      <w:sz w:val="16"/>
                      <w:szCs w:val="16"/>
                      <w:lang w:eastAsia="es-BO"/>
                    </w:rPr>
                  </w:pPr>
                  <w:r w:rsidRPr="002C169C">
                    <w:rPr>
                      <w:rFonts w:ascii="Tahoma" w:hAnsi="Tahoma" w:cs="Tahoma"/>
                      <w:i/>
                      <w:iCs/>
                      <w:color w:val="100F10"/>
                      <w:sz w:val="16"/>
                      <w:szCs w:val="16"/>
                      <w:lang w:eastAsia="es-BO"/>
                    </w:rPr>
                    <w:t xml:space="preserve">Cinta </w:t>
                  </w:r>
                  <w:proofErr w:type="spellStart"/>
                  <w:r w:rsidRPr="002C169C">
                    <w:rPr>
                      <w:rFonts w:ascii="Tahoma" w:hAnsi="Tahoma" w:cs="Tahoma"/>
                      <w:i/>
                      <w:iCs/>
                      <w:color w:val="100F10"/>
                      <w:sz w:val="16"/>
                      <w:szCs w:val="16"/>
                      <w:lang w:eastAsia="es-BO"/>
                    </w:rPr>
                    <w:t>reflectiva</w:t>
                  </w:r>
                  <w:proofErr w:type="spellEnd"/>
                  <w:r w:rsidRPr="002C169C">
                    <w:rPr>
                      <w:rFonts w:ascii="Tahoma" w:hAnsi="Tahoma" w:cs="Tahoma"/>
                      <w:i/>
                      <w:iCs/>
                      <w:color w:val="282729"/>
                      <w:sz w:val="16"/>
                      <w:szCs w:val="16"/>
                      <w:lang w:eastAsia="es-BO"/>
                    </w:rPr>
                    <w:t xml:space="preserve">: </w:t>
                  </w:r>
                  <w:r w:rsidRPr="002C169C">
                    <w:rPr>
                      <w:rFonts w:ascii="Tahoma" w:hAnsi="Tahoma" w:cs="Tahoma"/>
                      <w:color w:val="100F10"/>
                      <w:sz w:val="16"/>
                      <w:szCs w:val="16"/>
                      <w:lang w:eastAsia="es-BO"/>
                    </w:rPr>
                    <w:t>Color plateado, ancho de 1 pulgada en la espalda y de frente, sobre bols</w:t>
                  </w:r>
                  <w:r w:rsidRPr="002C169C">
                    <w:rPr>
                      <w:rFonts w:ascii="Tahoma" w:hAnsi="Tahoma" w:cs="Tahoma"/>
                      <w:color w:val="282729"/>
                      <w:sz w:val="16"/>
                      <w:szCs w:val="16"/>
                      <w:lang w:eastAsia="es-BO"/>
                    </w:rPr>
                    <w:t>i</w:t>
                  </w:r>
                  <w:r w:rsidRPr="002C169C">
                    <w:rPr>
                      <w:rFonts w:ascii="Tahoma" w:hAnsi="Tahoma" w:cs="Tahoma"/>
                      <w:color w:val="100F10"/>
                      <w:sz w:val="16"/>
                      <w:szCs w:val="16"/>
                      <w:lang w:eastAsia="es-BO"/>
                    </w:rPr>
                    <w:t>llos delanteros inferiores</w:t>
                  </w:r>
                  <w:r w:rsidRPr="002C169C">
                    <w:rPr>
                      <w:rFonts w:ascii="Tahoma" w:hAnsi="Tahoma" w:cs="Tahoma"/>
                      <w:color w:val="282729"/>
                      <w:sz w:val="16"/>
                      <w:szCs w:val="16"/>
                      <w:lang w:eastAsia="es-BO"/>
                    </w:rPr>
                    <w:t>.</w:t>
                  </w:r>
                </w:p>
              </w:tc>
            </w:tr>
            <w:tr w:rsidR="00B96734" w:rsidRPr="002C169C" w14:paraId="2A99DC21" w14:textId="77777777" w:rsidTr="00B435CB">
              <w:trPr>
                <w:trHeight w:val="1050"/>
              </w:trPr>
              <w:tc>
                <w:tcPr>
                  <w:tcW w:w="1770" w:type="pct"/>
                  <w:tcBorders>
                    <w:top w:val="nil"/>
                    <w:left w:val="nil"/>
                    <w:bottom w:val="nil"/>
                    <w:right w:val="single" w:sz="8" w:space="0" w:color="auto"/>
                  </w:tcBorders>
                  <w:shd w:val="clear" w:color="auto" w:fill="auto"/>
                  <w:vAlign w:val="center"/>
                  <w:hideMark/>
                </w:tcPr>
                <w:p w14:paraId="2D6C30D3" w14:textId="77777777" w:rsidR="00B96734" w:rsidRPr="002C169C" w:rsidRDefault="00B96734" w:rsidP="00B96734">
                  <w:pPr>
                    <w:jc w:val="both"/>
                    <w:rPr>
                      <w:rFonts w:ascii="Tahoma" w:hAnsi="Tahoma" w:cs="Tahoma"/>
                      <w:i/>
                      <w:iCs/>
                      <w:color w:val="100F10"/>
                      <w:sz w:val="16"/>
                      <w:szCs w:val="16"/>
                      <w:lang w:eastAsia="es-BO"/>
                    </w:rPr>
                  </w:pPr>
                  <w:proofErr w:type="spellStart"/>
                  <w:r w:rsidRPr="002C169C">
                    <w:rPr>
                      <w:rFonts w:ascii="Tahoma" w:hAnsi="Tahoma" w:cs="Tahoma"/>
                      <w:i/>
                      <w:iCs/>
                      <w:color w:val="100F10"/>
                      <w:sz w:val="16"/>
                      <w:szCs w:val="16"/>
                      <w:lang w:eastAsia="es-BO"/>
                    </w:rPr>
                    <w:t>Loqotioo</w:t>
                  </w:r>
                  <w:proofErr w:type="spellEnd"/>
                  <w:r w:rsidRPr="002C169C">
                    <w:rPr>
                      <w:rFonts w:ascii="Tahoma" w:hAnsi="Tahoma" w:cs="Tahoma"/>
                      <w:i/>
                      <w:iCs/>
                      <w:color w:val="424245"/>
                      <w:sz w:val="16"/>
                      <w:szCs w:val="16"/>
                      <w:lang w:eastAsia="es-BO"/>
                    </w:rPr>
                    <w:t xml:space="preserve">: </w:t>
                  </w:r>
                  <w:r w:rsidRPr="002C169C">
                    <w:rPr>
                      <w:rFonts w:ascii="Tahoma" w:hAnsi="Tahoma" w:cs="Tahoma"/>
                      <w:color w:val="100F10"/>
                      <w:sz w:val="16"/>
                      <w:szCs w:val="16"/>
                      <w:lang w:eastAsia="es-BO"/>
                    </w:rPr>
                    <w:t>Uso del logotipo de ENDE, bordado sob</w:t>
                  </w:r>
                  <w:r w:rsidRPr="002C169C">
                    <w:rPr>
                      <w:rFonts w:ascii="Tahoma" w:hAnsi="Tahoma" w:cs="Tahoma"/>
                      <w:color w:val="282729"/>
                      <w:sz w:val="16"/>
                      <w:szCs w:val="16"/>
                      <w:lang w:eastAsia="es-BO"/>
                    </w:rPr>
                    <w:t>r</w:t>
                  </w:r>
                  <w:r w:rsidRPr="002C169C">
                    <w:rPr>
                      <w:rFonts w:ascii="Tahoma" w:hAnsi="Tahoma" w:cs="Tahoma"/>
                      <w:color w:val="100F10"/>
                      <w:sz w:val="16"/>
                      <w:szCs w:val="16"/>
                      <w:lang w:eastAsia="es-BO"/>
                    </w:rPr>
                    <w:t>e bolsillo izquierdo a la altura del corazón (en variedad de color original) de medidas de 10 cm. de largo x S cm. de alto).</w:t>
                  </w:r>
                </w:p>
              </w:tc>
            </w:tr>
            <w:tr w:rsidR="00B96734" w:rsidRPr="002C169C" w14:paraId="41F0DDD8" w14:textId="77777777" w:rsidTr="00B435CB">
              <w:trPr>
                <w:trHeight w:val="840"/>
              </w:trPr>
              <w:tc>
                <w:tcPr>
                  <w:tcW w:w="1770" w:type="pct"/>
                  <w:tcBorders>
                    <w:top w:val="nil"/>
                    <w:left w:val="nil"/>
                    <w:bottom w:val="nil"/>
                    <w:right w:val="single" w:sz="8" w:space="0" w:color="auto"/>
                  </w:tcBorders>
                  <w:shd w:val="clear" w:color="auto" w:fill="auto"/>
                  <w:vAlign w:val="center"/>
                  <w:hideMark/>
                </w:tcPr>
                <w:p w14:paraId="6B9EB0C8" w14:textId="77777777" w:rsidR="00B96734" w:rsidRPr="002C169C" w:rsidRDefault="00B96734" w:rsidP="00B96734">
                  <w:pPr>
                    <w:jc w:val="both"/>
                    <w:rPr>
                      <w:rFonts w:ascii="Tahoma" w:hAnsi="Tahoma" w:cs="Tahoma"/>
                      <w:i/>
                      <w:iCs/>
                      <w:color w:val="100F10"/>
                      <w:sz w:val="16"/>
                      <w:szCs w:val="16"/>
                      <w:lang w:eastAsia="es-BO"/>
                    </w:rPr>
                  </w:pPr>
                  <w:r w:rsidRPr="002C169C">
                    <w:rPr>
                      <w:rFonts w:ascii="Tahoma" w:hAnsi="Tahoma" w:cs="Tahoma"/>
                      <w:i/>
                      <w:iCs/>
                      <w:color w:val="100F10"/>
                      <w:sz w:val="16"/>
                      <w:szCs w:val="16"/>
                      <w:lang w:eastAsia="es-BO"/>
                    </w:rPr>
                    <w:t xml:space="preserve">Bordados: </w:t>
                  </w:r>
                  <w:r w:rsidRPr="002C169C">
                    <w:rPr>
                      <w:rFonts w:ascii="Tahoma" w:hAnsi="Tahoma" w:cs="Tahoma"/>
                      <w:color w:val="100F10"/>
                      <w:sz w:val="16"/>
                      <w:szCs w:val="16"/>
                      <w:lang w:eastAsia="es-BO"/>
                    </w:rPr>
                    <w:t>Nombre del trabajador sobre el bols</w:t>
                  </w:r>
                  <w:r w:rsidRPr="002C169C">
                    <w:rPr>
                      <w:rFonts w:ascii="Tahoma" w:hAnsi="Tahoma" w:cs="Tahoma"/>
                      <w:color w:val="282729"/>
                      <w:sz w:val="16"/>
                      <w:szCs w:val="16"/>
                      <w:lang w:eastAsia="es-BO"/>
                    </w:rPr>
                    <w:t>i</w:t>
                  </w:r>
                  <w:r w:rsidRPr="002C169C">
                    <w:rPr>
                      <w:rFonts w:ascii="Tahoma" w:hAnsi="Tahoma" w:cs="Tahoma"/>
                      <w:color w:val="100F10"/>
                      <w:sz w:val="16"/>
                      <w:szCs w:val="16"/>
                      <w:lang w:eastAsia="es-BO"/>
                    </w:rPr>
                    <w:t xml:space="preserve">llo izquierdo (inicial nombre y apellido); tipo de sangre sobre bolsillo </w:t>
                  </w:r>
                  <w:r w:rsidRPr="002C169C">
                    <w:rPr>
                      <w:rFonts w:ascii="Tahoma" w:hAnsi="Tahoma" w:cs="Tahoma"/>
                      <w:color w:val="282729"/>
                      <w:sz w:val="16"/>
                      <w:szCs w:val="16"/>
                      <w:lang w:eastAsia="es-BO"/>
                    </w:rPr>
                    <w:t>i</w:t>
                  </w:r>
                  <w:r w:rsidRPr="002C169C">
                    <w:rPr>
                      <w:rFonts w:ascii="Tahoma" w:hAnsi="Tahoma" w:cs="Tahoma"/>
                      <w:color w:val="100F10"/>
                      <w:sz w:val="16"/>
                      <w:szCs w:val="16"/>
                      <w:lang w:eastAsia="es-BO"/>
                    </w:rPr>
                    <w:t>zquierdo</w:t>
                  </w:r>
                  <w:r w:rsidRPr="002C169C">
                    <w:rPr>
                      <w:rFonts w:ascii="Tahoma" w:hAnsi="Tahoma" w:cs="Tahoma"/>
                      <w:color w:val="424245"/>
                      <w:sz w:val="16"/>
                      <w:szCs w:val="16"/>
                      <w:lang w:eastAsia="es-BO"/>
                    </w:rPr>
                    <w:t>.</w:t>
                  </w:r>
                </w:p>
              </w:tc>
            </w:tr>
            <w:tr w:rsidR="00B96734" w:rsidRPr="002C169C" w14:paraId="2D9AFFAF" w14:textId="77777777" w:rsidTr="00B435CB">
              <w:trPr>
                <w:trHeight w:val="300"/>
              </w:trPr>
              <w:tc>
                <w:tcPr>
                  <w:tcW w:w="1770" w:type="pct"/>
                  <w:tcBorders>
                    <w:top w:val="nil"/>
                    <w:left w:val="nil"/>
                    <w:bottom w:val="nil"/>
                    <w:right w:val="single" w:sz="8" w:space="0" w:color="auto"/>
                  </w:tcBorders>
                  <w:shd w:val="clear" w:color="auto" w:fill="auto"/>
                  <w:vAlign w:val="center"/>
                  <w:hideMark/>
                </w:tcPr>
                <w:p w14:paraId="507B849B" w14:textId="77777777" w:rsidR="00B96734" w:rsidRPr="002C169C" w:rsidRDefault="00B96734" w:rsidP="00B96734">
                  <w:pPr>
                    <w:rPr>
                      <w:rFonts w:ascii="Tahoma" w:hAnsi="Tahoma" w:cs="Tahoma"/>
                      <w:b/>
                      <w:bCs/>
                      <w:color w:val="100F10"/>
                      <w:sz w:val="16"/>
                      <w:szCs w:val="16"/>
                      <w:lang w:eastAsia="es-BO"/>
                    </w:rPr>
                  </w:pPr>
                  <w:r w:rsidRPr="002C169C">
                    <w:rPr>
                      <w:rFonts w:ascii="Tahoma" w:hAnsi="Tahoma" w:cs="Tahoma"/>
                      <w:b/>
                      <w:bCs/>
                      <w:color w:val="100F10"/>
                      <w:sz w:val="16"/>
                      <w:szCs w:val="16"/>
                      <w:lang w:eastAsia="es-BO"/>
                    </w:rPr>
                    <w:t>Ensayos de laboratorio</w:t>
                  </w:r>
                </w:p>
              </w:tc>
            </w:tr>
            <w:tr w:rsidR="00B96734" w:rsidRPr="002C169C" w14:paraId="3ED74311" w14:textId="77777777" w:rsidTr="00B435CB">
              <w:trPr>
                <w:trHeight w:val="300"/>
              </w:trPr>
              <w:tc>
                <w:tcPr>
                  <w:tcW w:w="1770" w:type="pct"/>
                  <w:tcBorders>
                    <w:top w:val="nil"/>
                    <w:left w:val="nil"/>
                    <w:bottom w:val="nil"/>
                    <w:right w:val="single" w:sz="8" w:space="0" w:color="auto"/>
                  </w:tcBorders>
                  <w:shd w:val="clear" w:color="auto" w:fill="auto"/>
                  <w:vAlign w:val="center"/>
                  <w:hideMark/>
                </w:tcPr>
                <w:p w14:paraId="2E4F9A17" w14:textId="77777777" w:rsidR="00B96734" w:rsidRPr="002C169C" w:rsidRDefault="00B96734" w:rsidP="00B96734">
                  <w:pPr>
                    <w:rPr>
                      <w:rFonts w:ascii="Tahoma" w:hAnsi="Tahoma" w:cs="Tahoma"/>
                      <w:b/>
                      <w:bCs/>
                      <w:color w:val="100F10"/>
                      <w:sz w:val="16"/>
                      <w:szCs w:val="16"/>
                      <w:lang w:eastAsia="es-BO"/>
                    </w:rPr>
                  </w:pPr>
                  <w:r w:rsidRPr="002C169C">
                    <w:rPr>
                      <w:rFonts w:ascii="Tahoma" w:hAnsi="Tahoma" w:cs="Tahoma"/>
                      <w:b/>
                      <w:bCs/>
                      <w:color w:val="100F10"/>
                      <w:sz w:val="16"/>
                      <w:szCs w:val="16"/>
                      <w:lang w:eastAsia="es-BO"/>
                    </w:rPr>
                    <w:t>(deseable)</w:t>
                  </w:r>
                </w:p>
              </w:tc>
            </w:tr>
            <w:tr w:rsidR="00B96734" w:rsidRPr="002C169C" w14:paraId="76EE2F06" w14:textId="77777777" w:rsidTr="00B435CB">
              <w:trPr>
                <w:trHeight w:val="300"/>
              </w:trPr>
              <w:tc>
                <w:tcPr>
                  <w:tcW w:w="1770" w:type="pct"/>
                  <w:tcBorders>
                    <w:top w:val="nil"/>
                    <w:left w:val="nil"/>
                    <w:bottom w:val="nil"/>
                    <w:right w:val="single" w:sz="8" w:space="0" w:color="auto"/>
                  </w:tcBorders>
                  <w:shd w:val="clear" w:color="auto" w:fill="auto"/>
                  <w:vAlign w:val="center"/>
                  <w:hideMark/>
                </w:tcPr>
                <w:p w14:paraId="6334AD6E" w14:textId="77777777" w:rsidR="00B96734" w:rsidRPr="002C169C" w:rsidRDefault="00B96734" w:rsidP="00B96734">
                  <w:pPr>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 Composición de Tejido:</w:t>
                  </w:r>
                </w:p>
              </w:tc>
            </w:tr>
            <w:tr w:rsidR="00B96734" w:rsidRPr="002C169C" w14:paraId="462AE294" w14:textId="77777777" w:rsidTr="00B435CB">
              <w:trPr>
                <w:trHeight w:val="300"/>
              </w:trPr>
              <w:tc>
                <w:tcPr>
                  <w:tcW w:w="1770" w:type="pct"/>
                  <w:tcBorders>
                    <w:top w:val="nil"/>
                    <w:left w:val="nil"/>
                    <w:bottom w:val="nil"/>
                    <w:right w:val="single" w:sz="8" w:space="0" w:color="auto"/>
                  </w:tcBorders>
                  <w:shd w:val="clear" w:color="auto" w:fill="auto"/>
                  <w:vAlign w:val="center"/>
                  <w:hideMark/>
                </w:tcPr>
                <w:p w14:paraId="2A8EDFC2" w14:textId="77777777" w:rsidR="00B96734" w:rsidRPr="002C169C" w:rsidRDefault="00B96734" w:rsidP="00B96734">
                  <w:pPr>
                    <w:rPr>
                      <w:rFonts w:ascii="Tahoma" w:hAnsi="Tahoma" w:cs="Tahoma"/>
                      <w:color w:val="000000"/>
                      <w:sz w:val="16"/>
                      <w:szCs w:val="16"/>
                      <w:lang w:eastAsia="es-BO"/>
                    </w:rPr>
                  </w:pPr>
                  <w:r w:rsidRPr="002C169C">
                    <w:rPr>
                      <w:rFonts w:ascii="Tahoma" w:hAnsi="Tahoma" w:cs="Tahoma"/>
                      <w:color w:val="000000"/>
                      <w:sz w:val="16"/>
                      <w:szCs w:val="16"/>
                      <w:lang w:val="es-ES" w:eastAsia="es-BO"/>
                    </w:rPr>
                    <w:t xml:space="preserve">UNE-EN ISO 1833-1:2011 </w:t>
                  </w:r>
                  <w:proofErr w:type="spellStart"/>
                  <w:r w:rsidRPr="002C169C">
                    <w:rPr>
                      <w:rFonts w:ascii="Tahoma" w:hAnsi="Tahoma" w:cs="Tahoma"/>
                      <w:color w:val="000000"/>
                      <w:sz w:val="16"/>
                      <w:szCs w:val="16"/>
                      <w:lang w:val="es-ES" w:eastAsia="es-BO"/>
                    </w:rPr>
                    <w:t>ó</w:t>
                  </w:r>
                  <w:proofErr w:type="spellEnd"/>
                  <w:r w:rsidRPr="002C169C">
                    <w:rPr>
                      <w:rFonts w:ascii="Tahoma" w:hAnsi="Tahoma" w:cs="Tahoma"/>
                      <w:color w:val="000000"/>
                      <w:sz w:val="16"/>
                      <w:szCs w:val="16"/>
                      <w:lang w:val="es-ES" w:eastAsia="es-BO"/>
                    </w:rPr>
                    <w:t xml:space="preserve"> </w:t>
                  </w:r>
                </w:p>
              </w:tc>
            </w:tr>
            <w:tr w:rsidR="00B96734" w:rsidRPr="002C169C" w14:paraId="07E5EF10" w14:textId="77777777" w:rsidTr="00B435CB">
              <w:trPr>
                <w:trHeight w:val="300"/>
              </w:trPr>
              <w:tc>
                <w:tcPr>
                  <w:tcW w:w="1770" w:type="pct"/>
                  <w:tcBorders>
                    <w:top w:val="nil"/>
                    <w:left w:val="nil"/>
                    <w:bottom w:val="nil"/>
                    <w:right w:val="single" w:sz="8" w:space="0" w:color="auto"/>
                  </w:tcBorders>
                  <w:shd w:val="clear" w:color="auto" w:fill="auto"/>
                  <w:vAlign w:val="center"/>
                  <w:hideMark/>
                </w:tcPr>
                <w:p w14:paraId="76431E14" w14:textId="77777777" w:rsidR="00B96734" w:rsidRPr="002C169C" w:rsidRDefault="00B96734" w:rsidP="00B96734">
                  <w:pPr>
                    <w:rPr>
                      <w:rFonts w:ascii="Tahoma" w:hAnsi="Tahoma" w:cs="Tahoma"/>
                      <w:color w:val="000000"/>
                      <w:sz w:val="16"/>
                      <w:szCs w:val="16"/>
                      <w:lang w:eastAsia="es-BO"/>
                    </w:rPr>
                  </w:pPr>
                  <w:r w:rsidRPr="002C169C">
                    <w:rPr>
                      <w:rFonts w:ascii="Tahoma" w:hAnsi="Tahoma" w:cs="Tahoma"/>
                      <w:color w:val="000000"/>
                      <w:sz w:val="16"/>
                      <w:szCs w:val="16"/>
                      <w:lang w:val="es-ES" w:eastAsia="es-BO"/>
                    </w:rPr>
                    <w:t>ASTM D629-08</w:t>
                  </w:r>
                </w:p>
              </w:tc>
            </w:tr>
            <w:tr w:rsidR="00B96734" w:rsidRPr="002C169C" w14:paraId="737F21F7" w14:textId="77777777" w:rsidTr="00B435CB">
              <w:trPr>
                <w:trHeight w:val="300"/>
              </w:trPr>
              <w:tc>
                <w:tcPr>
                  <w:tcW w:w="1770" w:type="pct"/>
                  <w:tcBorders>
                    <w:top w:val="nil"/>
                    <w:left w:val="nil"/>
                    <w:bottom w:val="nil"/>
                    <w:right w:val="single" w:sz="8" w:space="0" w:color="auto"/>
                  </w:tcBorders>
                  <w:shd w:val="clear" w:color="auto" w:fill="auto"/>
                  <w:vAlign w:val="center"/>
                  <w:hideMark/>
                </w:tcPr>
                <w:p w14:paraId="1B10EDCA" w14:textId="77777777" w:rsidR="00B96734" w:rsidRPr="002C169C" w:rsidRDefault="00B96734" w:rsidP="00B96734">
                  <w:pPr>
                    <w:rPr>
                      <w:rFonts w:ascii="Tahoma" w:hAnsi="Tahoma" w:cs="Tahoma"/>
                      <w:b/>
                      <w:bCs/>
                      <w:color w:val="100F10"/>
                      <w:sz w:val="16"/>
                      <w:szCs w:val="16"/>
                      <w:lang w:eastAsia="es-BO"/>
                    </w:rPr>
                  </w:pPr>
                  <w:r w:rsidRPr="002C169C">
                    <w:rPr>
                      <w:rFonts w:ascii="Tahoma" w:hAnsi="Tahoma" w:cs="Tahoma"/>
                      <w:b/>
                      <w:bCs/>
                      <w:color w:val="100F10"/>
                      <w:sz w:val="16"/>
                      <w:szCs w:val="16"/>
                      <w:lang w:eastAsia="es-BO"/>
                    </w:rPr>
                    <w:t>Considerar:</w:t>
                  </w:r>
                </w:p>
              </w:tc>
            </w:tr>
            <w:tr w:rsidR="00B96734" w:rsidRPr="002C169C" w14:paraId="5A19F8A7" w14:textId="77777777" w:rsidTr="00B435CB">
              <w:trPr>
                <w:trHeight w:val="345"/>
              </w:trPr>
              <w:tc>
                <w:tcPr>
                  <w:tcW w:w="1770" w:type="pct"/>
                  <w:tcBorders>
                    <w:top w:val="nil"/>
                    <w:left w:val="nil"/>
                    <w:bottom w:val="single" w:sz="4" w:space="0" w:color="auto"/>
                    <w:right w:val="single" w:sz="8" w:space="0" w:color="auto"/>
                  </w:tcBorders>
                  <w:shd w:val="clear" w:color="auto" w:fill="auto"/>
                  <w:vAlign w:val="center"/>
                  <w:hideMark/>
                </w:tcPr>
                <w:p w14:paraId="6F46FAC9" w14:textId="77777777" w:rsidR="00B96734" w:rsidRDefault="00B96734" w:rsidP="00B96734">
                  <w:pPr>
                    <w:rPr>
                      <w:rFonts w:ascii="Tahoma" w:hAnsi="Tahoma" w:cs="Tahoma"/>
                      <w:color w:val="100F10"/>
                      <w:sz w:val="16"/>
                      <w:szCs w:val="16"/>
                      <w:lang w:eastAsia="es-BO"/>
                    </w:rPr>
                  </w:pPr>
                  <w:r w:rsidRPr="002C169C">
                    <w:rPr>
                      <w:rFonts w:ascii="Tahoma" w:hAnsi="Tahoma" w:cs="Tahoma"/>
                      <w:color w:val="100F10"/>
                      <w:sz w:val="16"/>
                      <w:szCs w:val="16"/>
                      <w:lang w:eastAsia="es-BO"/>
                    </w:rPr>
                    <w:lastRenderedPageBreak/>
                    <w:t>Disponibilidad de tallas S-M-L-XL-XXL-XXXL</w:t>
                  </w:r>
                </w:p>
                <w:p w14:paraId="541F9167" w14:textId="77777777" w:rsidR="00C12284" w:rsidRPr="002C169C" w:rsidRDefault="00C12284" w:rsidP="00B96734">
                  <w:pPr>
                    <w:rPr>
                      <w:rFonts w:ascii="Tahoma" w:hAnsi="Tahoma" w:cs="Tahoma"/>
                      <w:color w:val="100F10"/>
                      <w:sz w:val="16"/>
                      <w:szCs w:val="16"/>
                      <w:lang w:eastAsia="es-BO"/>
                    </w:rPr>
                  </w:pPr>
                </w:p>
              </w:tc>
            </w:tr>
          </w:tbl>
          <w:p w14:paraId="518868A6"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c>
          <w:tcPr>
            <w:tcW w:w="2268" w:type="dxa"/>
            <w:vAlign w:val="center"/>
          </w:tcPr>
          <w:p w14:paraId="7923782D"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r>
      <w:tr w:rsidR="00CC539E" w:rsidRPr="00DC33B5" w14:paraId="00E37768" w14:textId="77777777" w:rsidTr="00C12284">
        <w:tc>
          <w:tcPr>
            <w:tcW w:w="567" w:type="dxa"/>
            <w:vAlign w:val="center"/>
          </w:tcPr>
          <w:p w14:paraId="13311899" w14:textId="5F82A1C8" w:rsidR="00CC539E" w:rsidRPr="00DC33B5" w:rsidRDefault="00CC539E" w:rsidP="00CC539E">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lastRenderedPageBreak/>
              <w:t>6</w:t>
            </w:r>
          </w:p>
        </w:tc>
        <w:tc>
          <w:tcPr>
            <w:tcW w:w="2835" w:type="dxa"/>
          </w:tcPr>
          <w:p w14:paraId="2EFE3F5C" w14:textId="6DB08E23" w:rsidR="00CC539E" w:rsidRPr="00B37F21" w:rsidRDefault="00CC539E" w:rsidP="00CC539E">
            <w:pPr>
              <w:ind w:firstLine="16"/>
              <w:jc w:val="center"/>
              <w:rPr>
                <w:rFonts w:asciiTheme="minorHAnsi" w:hAnsiTheme="minorHAnsi" w:cstheme="minorHAnsi"/>
                <w:b/>
                <w:sz w:val="18"/>
                <w:szCs w:val="18"/>
                <w:lang w:eastAsia="es-BO"/>
              </w:rPr>
            </w:pPr>
            <w:r w:rsidRPr="00B37F21">
              <w:rPr>
                <w:rFonts w:asciiTheme="minorHAnsi" w:hAnsiTheme="minorHAnsi" w:cstheme="minorHAnsi"/>
                <w:b/>
                <w:sz w:val="18"/>
                <w:szCs w:val="18"/>
                <w:lang w:eastAsia="es-BO"/>
              </w:rPr>
              <w:t>PONCHO IMPERMEABLE PVC</w:t>
            </w:r>
          </w:p>
          <w:p w14:paraId="6AD17660" w14:textId="33F46245" w:rsidR="00C12284" w:rsidRPr="00B37F21" w:rsidRDefault="00C12284" w:rsidP="00CC539E">
            <w:pPr>
              <w:ind w:firstLine="16"/>
              <w:jc w:val="center"/>
              <w:rPr>
                <w:rFonts w:asciiTheme="minorHAnsi" w:hAnsiTheme="minorHAnsi" w:cstheme="minorHAnsi"/>
                <w:b/>
                <w:sz w:val="18"/>
                <w:szCs w:val="18"/>
                <w:lang w:eastAsia="es-BO"/>
              </w:rPr>
            </w:pPr>
          </w:p>
          <w:p w14:paraId="00B7256F" w14:textId="0B4C1469" w:rsidR="00C12284" w:rsidRDefault="00C12284" w:rsidP="00CC539E">
            <w:pPr>
              <w:ind w:firstLine="16"/>
              <w:jc w:val="center"/>
              <w:rPr>
                <w:rFonts w:asciiTheme="minorHAnsi" w:hAnsiTheme="minorHAnsi" w:cstheme="minorHAnsi"/>
                <w:sz w:val="16"/>
                <w:szCs w:val="16"/>
                <w:lang w:eastAsia="es-BO"/>
              </w:rPr>
            </w:pPr>
          </w:p>
          <w:p w14:paraId="0D23BDD0" w14:textId="0593470A" w:rsidR="00C12284" w:rsidRDefault="00C12284" w:rsidP="00CC539E">
            <w:pPr>
              <w:ind w:firstLine="16"/>
              <w:jc w:val="center"/>
              <w:rPr>
                <w:rFonts w:asciiTheme="minorHAnsi" w:hAnsiTheme="minorHAnsi" w:cstheme="minorHAnsi"/>
                <w:sz w:val="16"/>
                <w:szCs w:val="16"/>
                <w:lang w:eastAsia="es-BO"/>
              </w:rPr>
            </w:pPr>
          </w:p>
          <w:p w14:paraId="2F3587AB" w14:textId="3CF9B968" w:rsidR="00C12284" w:rsidRDefault="00BF2942" w:rsidP="00CC539E">
            <w:pPr>
              <w:ind w:firstLine="16"/>
              <w:jc w:val="center"/>
              <w:rPr>
                <w:rFonts w:asciiTheme="minorHAnsi" w:hAnsiTheme="minorHAnsi" w:cstheme="minorHAnsi"/>
                <w:sz w:val="16"/>
                <w:szCs w:val="16"/>
                <w:lang w:eastAsia="es-BO"/>
              </w:rPr>
            </w:pPr>
            <w:r>
              <w:rPr>
                <w:rFonts w:asciiTheme="minorHAnsi" w:hAnsiTheme="minorHAnsi" w:cstheme="minorHAnsi"/>
                <w:noProof/>
                <w:sz w:val="16"/>
                <w:szCs w:val="16"/>
                <w:lang w:val="es-BO" w:eastAsia="es-BO"/>
              </w:rPr>
              <w:drawing>
                <wp:anchor distT="0" distB="0" distL="114300" distR="114300" simplePos="0" relativeHeight="251679744" behindDoc="1" locked="0" layoutInCell="1" allowOverlap="1" wp14:anchorId="55369B9C" wp14:editId="7B3E6BB3">
                  <wp:simplePos x="0" y="0"/>
                  <wp:positionH relativeFrom="column">
                    <wp:posOffset>228221</wp:posOffset>
                  </wp:positionH>
                  <wp:positionV relativeFrom="paragraph">
                    <wp:posOffset>105666</wp:posOffset>
                  </wp:positionV>
                  <wp:extent cx="1285240" cy="17037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5240" cy="1703705"/>
                          </a:xfrm>
                          <a:prstGeom prst="rect">
                            <a:avLst/>
                          </a:prstGeom>
                          <a:noFill/>
                        </pic:spPr>
                      </pic:pic>
                    </a:graphicData>
                  </a:graphic>
                  <wp14:sizeRelH relativeFrom="margin">
                    <wp14:pctWidth>0</wp14:pctWidth>
                  </wp14:sizeRelH>
                  <wp14:sizeRelV relativeFrom="margin">
                    <wp14:pctHeight>0</wp14:pctHeight>
                  </wp14:sizeRelV>
                </wp:anchor>
              </w:drawing>
            </w:r>
          </w:p>
          <w:p w14:paraId="33A26574" w14:textId="667F4EAA" w:rsidR="00C12284" w:rsidRDefault="00C12284" w:rsidP="00CC539E">
            <w:pPr>
              <w:ind w:firstLine="16"/>
              <w:jc w:val="center"/>
              <w:rPr>
                <w:rFonts w:asciiTheme="minorHAnsi" w:hAnsiTheme="minorHAnsi" w:cstheme="minorHAnsi"/>
                <w:sz w:val="16"/>
                <w:szCs w:val="16"/>
                <w:lang w:eastAsia="es-BO"/>
              </w:rPr>
            </w:pPr>
          </w:p>
          <w:p w14:paraId="781AE96B" w14:textId="21E70FE8" w:rsidR="00C12284" w:rsidRDefault="00C12284" w:rsidP="00CC539E">
            <w:pPr>
              <w:ind w:firstLine="16"/>
              <w:jc w:val="center"/>
              <w:rPr>
                <w:rFonts w:asciiTheme="minorHAnsi" w:hAnsiTheme="minorHAnsi" w:cstheme="minorHAnsi"/>
                <w:sz w:val="16"/>
                <w:szCs w:val="16"/>
                <w:lang w:eastAsia="es-BO"/>
              </w:rPr>
            </w:pPr>
          </w:p>
          <w:p w14:paraId="3B79A100" w14:textId="3874E41D" w:rsidR="00C12284" w:rsidRDefault="00C12284" w:rsidP="00CC539E">
            <w:pPr>
              <w:ind w:firstLine="16"/>
              <w:jc w:val="center"/>
              <w:rPr>
                <w:rFonts w:asciiTheme="minorHAnsi" w:hAnsiTheme="minorHAnsi" w:cstheme="minorHAnsi"/>
                <w:sz w:val="16"/>
                <w:szCs w:val="16"/>
                <w:lang w:eastAsia="es-BO"/>
              </w:rPr>
            </w:pPr>
          </w:p>
          <w:p w14:paraId="5D896160" w14:textId="24D698A6" w:rsidR="00C12284" w:rsidRPr="00DC33B5" w:rsidRDefault="00C12284" w:rsidP="00CC539E">
            <w:pPr>
              <w:ind w:firstLine="16"/>
              <w:jc w:val="center"/>
              <w:rPr>
                <w:rFonts w:asciiTheme="minorHAnsi" w:hAnsiTheme="minorHAnsi"/>
                <w:i/>
                <w:iCs/>
                <w:color w:val="808080" w:themeColor="background1" w:themeShade="80"/>
                <w:sz w:val="18"/>
                <w:szCs w:val="18"/>
                <w:lang w:val="es-ES"/>
              </w:rPr>
            </w:pP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51"/>
            </w:tblGrid>
            <w:tr w:rsidR="00C12284" w:rsidRPr="002C169C" w14:paraId="114805DB"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49AD1D40" w14:textId="77777777" w:rsidR="00C12284" w:rsidRPr="002C169C" w:rsidRDefault="00C12284" w:rsidP="00C1228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Poncho:</w:t>
                  </w:r>
                </w:p>
              </w:tc>
            </w:tr>
            <w:tr w:rsidR="00C12284" w:rsidRPr="002C169C" w14:paraId="3652D4C4"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131561BA" w14:textId="77777777" w:rsidR="00C12284" w:rsidRPr="002C169C" w:rsidRDefault="00C12284" w:rsidP="00C12284">
                  <w:pPr>
                    <w:jc w:val="both"/>
                    <w:rPr>
                      <w:rFonts w:ascii="Tahoma" w:hAnsi="Tahoma" w:cs="Tahoma"/>
                      <w:color w:val="000000"/>
                      <w:sz w:val="16"/>
                      <w:szCs w:val="16"/>
                      <w:lang w:eastAsia="es-BO"/>
                    </w:rPr>
                  </w:pPr>
                  <w:r w:rsidRPr="002C169C">
                    <w:rPr>
                      <w:rFonts w:ascii="Tahoma" w:hAnsi="Tahoma" w:cs="Tahoma"/>
                      <w:color w:val="000000"/>
                      <w:sz w:val="16"/>
                      <w:szCs w:val="16"/>
                      <w:lang w:eastAsia="es-BO"/>
                    </w:rPr>
                    <w:t>- Material de PVC.</w:t>
                  </w:r>
                </w:p>
              </w:tc>
            </w:tr>
            <w:tr w:rsidR="00C12284" w:rsidRPr="002C169C" w14:paraId="38BAD169"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22B945E3" w14:textId="77777777" w:rsidR="00C12284" w:rsidRPr="002C169C" w:rsidRDefault="00C12284" w:rsidP="00C12284">
                  <w:pPr>
                    <w:jc w:val="both"/>
                    <w:rPr>
                      <w:rFonts w:ascii="Tahoma" w:hAnsi="Tahoma" w:cs="Tahoma"/>
                      <w:color w:val="000000"/>
                      <w:sz w:val="16"/>
                      <w:szCs w:val="16"/>
                      <w:lang w:eastAsia="es-BO"/>
                    </w:rPr>
                  </w:pPr>
                  <w:r w:rsidRPr="002C169C">
                    <w:rPr>
                      <w:rFonts w:ascii="Tahoma" w:hAnsi="Tahoma" w:cs="Tahoma"/>
                      <w:color w:val="000000"/>
                      <w:sz w:val="16"/>
                      <w:szCs w:val="16"/>
                      <w:lang w:eastAsia="es-BO"/>
                    </w:rPr>
                    <w:t>- Color amarillo.</w:t>
                  </w:r>
                </w:p>
              </w:tc>
            </w:tr>
            <w:tr w:rsidR="00C12284" w:rsidRPr="002C169C" w14:paraId="14B9FCBF" w14:textId="77777777" w:rsidTr="00B435CB">
              <w:trPr>
                <w:trHeight w:val="630"/>
              </w:trPr>
              <w:tc>
                <w:tcPr>
                  <w:tcW w:w="1770" w:type="pct"/>
                  <w:tcBorders>
                    <w:top w:val="nil"/>
                    <w:left w:val="nil"/>
                    <w:bottom w:val="nil"/>
                    <w:right w:val="single" w:sz="8" w:space="0" w:color="auto"/>
                  </w:tcBorders>
                  <w:shd w:val="clear" w:color="000000" w:fill="FFFFFF"/>
                  <w:vAlign w:val="center"/>
                  <w:hideMark/>
                </w:tcPr>
                <w:p w14:paraId="7200689B" w14:textId="77777777" w:rsidR="00C12284" w:rsidRPr="002C169C" w:rsidRDefault="00C12284" w:rsidP="00C12284">
                  <w:pPr>
                    <w:jc w:val="both"/>
                    <w:rPr>
                      <w:rFonts w:ascii="Tahoma" w:hAnsi="Tahoma" w:cs="Tahoma"/>
                      <w:color w:val="000000"/>
                      <w:sz w:val="16"/>
                      <w:szCs w:val="16"/>
                      <w:lang w:eastAsia="es-BO"/>
                    </w:rPr>
                  </w:pPr>
                  <w:r w:rsidRPr="002C169C">
                    <w:rPr>
                      <w:rFonts w:ascii="Tahoma" w:hAnsi="Tahoma" w:cs="Tahoma"/>
                      <w:color w:val="000000"/>
                      <w:sz w:val="16"/>
                      <w:szCs w:val="16"/>
                      <w:lang w:eastAsia="es-BO"/>
                    </w:rPr>
                    <w:t>- Impermeable 100% con capucha tipo capa, bolsillo en la parte delantera. Deseable con broches de nylon a ajustar.</w:t>
                  </w:r>
                </w:p>
              </w:tc>
            </w:tr>
            <w:tr w:rsidR="00C12284" w:rsidRPr="002C169C" w14:paraId="335022E4"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3E21D75F" w14:textId="77777777" w:rsidR="00C12284" w:rsidRPr="002C169C" w:rsidRDefault="00C12284" w:rsidP="00C12284">
                  <w:pPr>
                    <w:jc w:val="both"/>
                    <w:rPr>
                      <w:rFonts w:ascii="Tahoma" w:hAnsi="Tahoma" w:cs="Tahoma"/>
                      <w:color w:val="000000"/>
                      <w:sz w:val="16"/>
                      <w:szCs w:val="16"/>
                      <w:lang w:eastAsia="es-BO"/>
                    </w:rPr>
                  </w:pPr>
                  <w:r w:rsidRPr="002C169C">
                    <w:rPr>
                      <w:rFonts w:ascii="Tahoma" w:hAnsi="Tahoma" w:cs="Tahoma"/>
                      <w:color w:val="000000"/>
                      <w:sz w:val="16"/>
                      <w:szCs w:val="16"/>
                      <w:lang w:eastAsia="es-BO"/>
                    </w:rPr>
                    <w:t>- Costura termo soldada.</w:t>
                  </w:r>
                </w:p>
              </w:tc>
            </w:tr>
            <w:tr w:rsidR="00C12284" w:rsidRPr="002C169C" w14:paraId="454AE9A4"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24575454" w14:textId="7379F73E" w:rsidR="00C12284" w:rsidRPr="002C169C" w:rsidRDefault="00C12284" w:rsidP="00C12284">
                  <w:pPr>
                    <w:jc w:val="both"/>
                    <w:rPr>
                      <w:rFonts w:ascii="Tahoma" w:hAnsi="Tahoma" w:cs="Tahoma"/>
                      <w:b/>
                      <w:bCs/>
                      <w:color w:val="000000"/>
                      <w:sz w:val="16"/>
                      <w:szCs w:val="16"/>
                      <w:lang w:eastAsia="es-BO"/>
                    </w:rPr>
                  </w:pPr>
                  <w:r w:rsidRPr="002C169C">
                    <w:rPr>
                      <w:rFonts w:ascii="Tahoma" w:hAnsi="Tahoma" w:cs="Tahoma"/>
                      <w:b/>
                      <w:bCs/>
                      <w:color w:val="000000"/>
                      <w:sz w:val="16"/>
                      <w:szCs w:val="16"/>
                      <w:lang w:val="es-ES" w:eastAsia="es-BO"/>
                    </w:rPr>
                    <w:t>Normas de Referencia:</w:t>
                  </w:r>
                </w:p>
              </w:tc>
            </w:tr>
            <w:tr w:rsidR="00C12284" w:rsidRPr="002C169C" w14:paraId="11A570F6"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65F20B39" w14:textId="77777777" w:rsidR="00C12284" w:rsidRPr="002C169C" w:rsidRDefault="00C12284" w:rsidP="00C1228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ANSI Z41, ASTM</w:t>
                  </w:r>
                </w:p>
              </w:tc>
            </w:tr>
            <w:tr w:rsidR="00C12284" w:rsidRPr="002C169C" w14:paraId="67DE1C39"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12EB4C63" w14:textId="77777777" w:rsidR="00C12284" w:rsidRPr="002C169C" w:rsidRDefault="00C12284" w:rsidP="00C1228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F2413-05, ASTM F1117-93,</w:t>
                  </w:r>
                </w:p>
              </w:tc>
            </w:tr>
            <w:tr w:rsidR="00C12284" w:rsidRPr="002C169C" w14:paraId="0D5E7F0C" w14:textId="77777777" w:rsidTr="00B435CB">
              <w:trPr>
                <w:trHeight w:val="300"/>
              </w:trPr>
              <w:tc>
                <w:tcPr>
                  <w:tcW w:w="1770" w:type="pct"/>
                  <w:tcBorders>
                    <w:top w:val="nil"/>
                    <w:left w:val="nil"/>
                    <w:bottom w:val="nil"/>
                    <w:right w:val="single" w:sz="8" w:space="0" w:color="auto"/>
                  </w:tcBorders>
                  <w:shd w:val="clear" w:color="000000" w:fill="FFFFFF"/>
                  <w:vAlign w:val="center"/>
                  <w:hideMark/>
                </w:tcPr>
                <w:p w14:paraId="4EEDA1A1" w14:textId="0673D323" w:rsidR="00C12284" w:rsidRPr="002C169C" w:rsidRDefault="00C12284" w:rsidP="00C1228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CSA Z195-02, NFS 73012</w:t>
                  </w:r>
                </w:p>
              </w:tc>
            </w:tr>
            <w:tr w:rsidR="00C12284" w:rsidRPr="002C169C" w14:paraId="1D19DC91" w14:textId="77777777" w:rsidTr="00B435CB">
              <w:trPr>
                <w:trHeight w:val="630"/>
              </w:trPr>
              <w:tc>
                <w:tcPr>
                  <w:tcW w:w="1770" w:type="pct"/>
                  <w:tcBorders>
                    <w:top w:val="nil"/>
                    <w:left w:val="nil"/>
                    <w:bottom w:val="nil"/>
                    <w:right w:val="single" w:sz="8" w:space="0" w:color="auto"/>
                  </w:tcBorders>
                  <w:shd w:val="clear" w:color="000000" w:fill="FFFFFF"/>
                  <w:vAlign w:val="center"/>
                  <w:hideMark/>
                </w:tcPr>
                <w:p w14:paraId="53D25C40" w14:textId="745AC208" w:rsidR="00C12284" w:rsidRDefault="00C12284" w:rsidP="00C12284">
                  <w:pPr>
                    <w:jc w:val="both"/>
                    <w:rPr>
                      <w:rFonts w:ascii="Tahoma" w:hAnsi="Tahoma" w:cs="Tahoma"/>
                      <w:color w:val="000000"/>
                      <w:sz w:val="16"/>
                      <w:szCs w:val="16"/>
                      <w:lang w:val="es-ES" w:eastAsia="es-BO"/>
                    </w:rPr>
                  </w:pPr>
                  <w:r w:rsidRPr="002C169C">
                    <w:rPr>
                      <w:rFonts w:ascii="Tahoma" w:hAnsi="Tahoma" w:cs="Tahoma"/>
                      <w:color w:val="000000"/>
                      <w:sz w:val="16"/>
                      <w:szCs w:val="16"/>
                      <w:lang w:val="es-ES" w:eastAsia="es-BO"/>
                    </w:rPr>
                    <w:t>Nota: Se considerara aceptable además cualquier otra norma nacional que regule estos ensayos, vigente a la fecha.</w:t>
                  </w:r>
                  <w:r w:rsidRPr="002C169C">
                    <w:rPr>
                      <w:rFonts w:ascii="Calibri" w:hAnsi="Calibri" w:cs="Calibri"/>
                      <w:noProof/>
                      <w:color w:val="000000"/>
                      <w:lang w:val="es-BO" w:eastAsia="es-BO"/>
                    </w:rPr>
                    <w:drawing>
                      <wp:anchor distT="0" distB="0" distL="114300" distR="114300" simplePos="0" relativeHeight="251681792" behindDoc="1" locked="0" layoutInCell="1" allowOverlap="1" wp14:anchorId="289CAD2E" wp14:editId="4C6FA8FB">
                        <wp:simplePos x="0" y="0"/>
                        <wp:positionH relativeFrom="column">
                          <wp:posOffset>-1618615</wp:posOffset>
                        </wp:positionH>
                        <wp:positionV relativeFrom="paragraph">
                          <wp:posOffset>991870</wp:posOffset>
                        </wp:positionV>
                        <wp:extent cx="1143000" cy="933450"/>
                        <wp:effectExtent l="0" t="0" r="0" b="0"/>
                        <wp:wrapNone/>
                        <wp:docPr id="10" name="Imagen 10" descr="Sombrero Legionario O Cazador Con Capa Protección Del Sol | Meses sin  intereses"/>
                        <wp:cNvGraphicFramePr/>
                        <a:graphic xmlns:a="http://schemas.openxmlformats.org/drawingml/2006/main">
                          <a:graphicData uri="http://schemas.openxmlformats.org/drawingml/2006/picture">
                            <pic:pic xmlns:pic="http://schemas.openxmlformats.org/drawingml/2006/picture">
                              <pic:nvPicPr>
                                <pic:cNvPr id="3" name="Imagen 5" descr="Sombrero Legionario O Cazador Con Capa Protección Del Sol | Meses sin  interes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143000" cy="933450"/>
                                </a:xfrm>
                                <a:prstGeom prst="rect">
                                  <a:avLst/>
                                </a:prstGeom>
                                <a:noFill/>
                                <a:extLst/>
                              </pic:spPr>
                            </pic:pic>
                          </a:graphicData>
                        </a:graphic>
                        <wp14:sizeRelH relativeFrom="page">
                          <wp14:pctWidth>0</wp14:pctWidth>
                        </wp14:sizeRelH>
                        <wp14:sizeRelV relativeFrom="page">
                          <wp14:pctHeight>0</wp14:pctHeight>
                        </wp14:sizeRelV>
                      </wp:anchor>
                    </w:drawing>
                  </w:r>
                </w:p>
                <w:p w14:paraId="7D3CB5DD" w14:textId="522C6F3E" w:rsidR="00C12284" w:rsidRPr="002C169C" w:rsidRDefault="00C12284" w:rsidP="00C12284">
                  <w:pPr>
                    <w:jc w:val="both"/>
                    <w:rPr>
                      <w:rFonts w:ascii="Tahoma" w:hAnsi="Tahoma" w:cs="Tahoma"/>
                      <w:color w:val="000000"/>
                      <w:sz w:val="16"/>
                      <w:szCs w:val="16"/>
                      <w:lang w:eastAsia="es-BO"/>
                    </w:rPr>
                  </w:pPr>
                </w:p>
              </w:tc>
            </w:tr>
          </w:tbl>
          <w:p w14:paraId="7A6977C3"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c>
          <w:tcPr>
            <w:tcW w:w="2268" w:type="dxa"/>
            <w:vAlign w:val="center"/>
          </w:tcPr>
          <w:p w14:paraId="3B247684"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r>
      <w:tr w:rsidR="00CC539E" w:rsidRPr="00DC33B5" w14:paraId="4D951B24" w14:textId="77777777" w:rsidTr="00C12284">
        <w:tc>
          <w:tcPr>
            <w:tcW w:w="567" w:type="dxa"/>
            <w:vAlign w:val="center"/>
          </w:tcPr>
          <w:p w14:paraId="64EF987E" w14:textId="6241CD11" w:rsidR="00CC539E" w:rsidRPr="00DC33B5" w:rsidRDefault="00CC539E" w:rsidP="00CC539E">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t>7</w:t>
            </w:r>
          </w:p>
        </w:tc>
        <w:tc>
          <w:tcPr>
            <w:tcW w:w="2835" w:type="dxa"/>
          </w:tcPr>
          <w:p w14:paraId="063631BA" w14:textId="3EE30348" w:rsidR="00CC539E" w:rsidRPr="00B37F21" w:rsidRDefault="00CC539E" w:rsidP="00CC539E">
            <w:pPr>
              <w:ind w:firstLine="16"/>
              <w:jc w:val="center"/>
              <w:rPr>
                <w:rFonts w:asciiTheme="minorHAnsi" w:hAnsiTheme="minorHAnsi" w:cstheme="minorHAnsi"/>
                <w:b/>
                <w:sz w:val="18"/>
                <w:szCs w:val="18"/>
                <w:lang w:eastAsia="es-BO"/>
              </w:rPr>
            </w:pPr>
            <w:r w:rsidRPr="00B37F21">
              <w:rPr>
                <w:rFonts w:asciiTheme="minorHAnsi" w:hAnsiTheme="minorHAnsi" w:cstheme="minorHAnsi"/>
                <w:b/>
                <w:sz w:val="18"/>
                <w:szCs w:val="18"/>
                <w:lang w:eastAsia="es-BO"/>
              </w:rPr>
              <w:t>SOMBRERO LEGIONARIO</w:t>
            </w:r>
          </w:p>
          <w:p w14:paraId="56B9F5A2" w14:textId="386397B3" w:rsidR="00C12284" w:rsidRPr="00DC33B5" w:rsidRDefault="00C12284" w:rsidP="00CC539E">
            <w:pPr>
              <w:ind w:firstLine="16"/>
              <w:jc w:val="center"/>
              <w:rPr>
                <w:rFonts w:asciiTheme="minorHAnsi" w:hAnsiTheme="minorHAnsi"/>
                <w:i/>
                <w:iCs/>
                <w:color w:val="808080" w:themeColor="background1" w:themeShade="80"/>
                <w:sz w:val="18"/>
                <w:szCs w:val="18"/>
                <w:lang w:val="es-ES"/>
              </w:rPr>
            </w:pP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51"/>
            </w:tblGrid>
            <w:tr w:rsidR="00C12284" w:rsidRPr="002C169C" w14:paraId="45BD3840" w14:textId="77777777" w:rsidTr="00B435CB">
              <w:trPr>
                <w:trHeight w:val="300"/>
              </w:trPr>
              <w:tc>
                <w:tcPr>
                  <w:tcW w:w="1770" w:type="pct"/>
                  <w:tcBorders>
                    <w:top w:val="nil"/>
                    <w:left w:val="nil"/>
                    <w:bottom w:val="nil"/>
                    <w:right w:val="single" w:sz="8" w:space="0" w:color="auto"/>
                  </w:tcBorders>
                  <w:shd w:val="clear" w:color="auto" w:fill="auto"/>
                  <w:vAlign w:val="center"/>
                  <w:hideMark/>
                </w:tcPr>
                <w:p w14:paraId="7B85593B" w14:textId="77777777" w:rsidR="00C12284" w:rsidRPr="002C169C" w:rsidRDefault="00C12284" w:rsidP="00C1228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(TIPO SAFARI)</w:t>
                  </w:r>
                </w:p>
              </w:tc>
            </w:tr>
            <w:tr w:rsidR="00C12284" w:rsidRPr="002C169C" w14:paraId="0295CCA7" w14:textId="77777777" w:rsidTr="00B435CB">
              <w:trPr>
                <w:trHeight w:val="300"/>
              </w:trPr>
              <w:tc>
                <w:tcPr>
                  <w:tcW w:w="1770" w:type="pct"/>
                  <w:tcBorders>
                    <w:top w:val="nil"/>
                    <w:left w:val="nil"/>
                    <w:bottom w:val="nil"/>
                    <w:right w:val="single" w:sz="8" w:space="0" w:color="auto"/>
                  </w:tcBorders>
                  <w:shd w:val="clear" w:color="auto" w:fill="auto"/>
                  <w:vAlign w:val="center"/>
                  <w:hideMark/>
                </w:tcPr>
                <w:p w14:paraId="0723C6FF" w14:textId="77777777" w:rsidR="00C12284" w:rsidRPr="002C169C" w:rsidRDefault="00C12284" w:rsidP="00C1228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Sombrero de tela Kaki / color azul</w:t>
                  </w:r>
                </w:p>
              </w:tc>
            </w:tr>
            <w:tr w:rsidR="00C12284" w:rsidRPr="002C169C" w14:paraId="64965B5F" w14:textId="77777777" w:rsidTr="00B435CB">
              <w:trPr>
                <w:trHeight w:val="420"/>
              </w:trPr>
              <w:tc>
                <w:tcPr>
                  <w:tcW w:w="1770" w:type="pct"/>
                  <w:tcBorders>
                    <w:top w:val="nil"/>
                    <w:left w:val="nil"/>
                    <w:bottom w:val="nil"/>
                    <w:right w:val="single" w:sz="8" w:space="0" w:color="auto"/>
                  </w:tcBorders>
                  <w:shd w:val="clear" w:color="auto" w:fill="auto"/>
                  <w:vAlign w:val="center"/>
                  <w:hideMark/>
                </w:tcPr>
                <w:p w14:paraId="47D8D5FE" w14:textId="77777777" w:rsidR="00C12284" w:rsidRPr="002C169C" w:rsidRDefault="00C12284" w:rsidP="00C1228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 xml:space="preserve">/ Gorro de safari </w:t>
                  </w:r>
                  <w:proofErr w:type="spellStart"/>
                  <w:r w:rsidRPr="002C169C">
                    <w:rPr>
                      <w:rFonts w:ascii="Tahoma" w:hAnsi="Tahoma" w:cs="Tahoma"/>
                      <w:color w:val="000000"/>
                      <w:sz w:val="16"/>
                      <w:szCs w:val="16"/>
                      <w:lang w:val="es-ES" w:eastAsia="es-BO"/>
                    </w:rPr>
                    <w:t>neckflap</w:t>
                  </w:r>
                  <w:proofErr w:type="spellEnd"/>
                  <w:r w:rsidRPr="002C169C">
                    <w:rPr>
                      <w:rFonts w:ascii="Tahoma" w:hAnsi="Tahoma" w:cs="Tahoma"/>
                      <w:color w:val="000000"/>
                      <w:sz w:val="16"/>
                      <w:szCs w:val="16"/>
                      <w:lang w:val="es-ES" w:eastAsia="es-BO"/>
                    </w:rPr>
                    <w:t xml:space="preserve"> (ala ancha) entrada se puede</w:t>
                  </w:r>
                </w:p>
              </w:tc>
            </w:tr>
            <w:tr w:rsidR="00C12284" w:rsidRPr="002C169C" w14:paraId="5E0F2A36" w14:textId="77777777" w:rsidTr="00B435CB">
              <w:trPr>
                <w:trHeight w:val="300"/>
              </w:trPr>
              <w:tc>
                <w:tcPr>
                  <w:tcW w:w="1770" w:type="pct"/>
                  <w:tcBorders>
                    <w:top w:val="nil"/>
                    <w:left w:val="nil"/>
                    <w:bottom w:val="nil"/>
                    <w:right w:val="single" w:sz="8" w:space="0" w:color="auto"/>
                  </w:tcBorders>
                  <w:shd w:val="clear" w:color="auto" w:fill="auto"/>
                  <w:vAlign w:val="center"/>
                  <w:hideMark/>
                </w:tcPr>
                <w:p w14:paraId="773C4425" w14:textId="77777777" w:rsidR="00C12284" w:rsidRPr="002C169C" w:rsidRDefault="00C12284" w:rsidP="00C12284">
                  <w:pPr>
                    <w:jc w:val="both"/>
                    <w:rPr>
                      <w:rFonts w:ascii="Tahoma" w:hAnsi="Tahoma" w:cs="Tahoma"/>
                      <w:color w:val="000000"/>
                      <w:sz w:val="16"/>
                      <w:szCs w:val="16"/>
                      <w:lang w:eastAsia="es-BO"/>
                    </w:rPr>
                  </w:pPr>
                  <w:r w:rsidRPr="002C169C">
                    <w:rPr>
                      <w:rFonts w:ascii="Tahoma" w:hAnsi="Tahoma" w:cs="Tahoma"/>
                      <w:color w:val="000000"/>
                      <w:sz w:val="16"/>
                      <w:szCs w:val="16"/>
                      <w:lang w:val="es-ES" w:eastAsia="es-BO"/>
                    </w:rPr>
                    <w:t>desplegar y con protección de cuello</w:t>
                  </w:r>
                </w:p>
              </w:tc>
            </w:tr>
            <w:tr w:rsidR="00C12284" w:rsidRPr="002C169C" w14:paraId="743DE990" w14:textId="77777777" w:rsidTr="00B435CB">
              <w:trPr>
                <w:trHeight w:val="645"/>
              </w:trPr>
              <w:tc>
                <w:tcPr>
                  <w:tcW w:w="1770" w:type="pct"/>
                  <w:tcBorders>
                    <w:top w:val="nil"/>
                    <w:left w:val="nil"/>
                    <w:bottom w:val="single" w:sz="8" w:space="0" w:color="auto"/>
                    <w:right w:val="single" w:sz="8" w:space="0" w:color="auto"/>
                  </w:tcBorders>
                  <w:shd w:val="clear" w:color="auto" w:fill="auto"/>
                  <w:vAlign w:val="center"/>
                  <w:hideMark/>
                </w:tcPr>
                <w:p w14:paraId="0D0C28ED" w14:textId="77777777" w:rsidR="00C12284" w:rsidRDefault="00C12284" w:rsidP="00C12284">
                  <w:pPr>
                    <w:jc w:val="both"/>
                    <w:rPr>
                      <w:rFonts w:ascii="Tahoma" w:hAnsi="Tahoma" w:cs="Tahoma"/>
                      <w:color w:val="000000"/>
                      <w:sz w:val="16"/>
                      <w:szCs w:val="16"/>
                      <w:lang w:val="es-ES" w:eastAsia="es-BO"/>
                    </w:rPr>
                  </w:pPr>
                  <w:r w:rsidRPr="002C169C">
                    <w:rPr>
                      <w:rFonts w:ascii="Tahoma" w:hAnsi="Tahoma" w:cs="Tahoma"/>
                      <w:color w:val="000000"/>
                      <w:sz w:val="16"/>
                      <w:szCs w:val="16"/>
                      <w:lang w:val="es-ES" w:eastAsia="es-BO"/>
                    </w:rPr>
                    <w:t>Material: 65% poliéster, 35% Algodón /Agujeros de ventilación para una óptima circulación del aire.</w:t>
                  </w:r>
                </w:p>
                <w:p w14:paraId="06D353AE" w14:textId="77777777" w:rsidR="00C12284" w:rsidRPr="002C169C" w:rsidRDefault="00C12284" w:rsidP="00C12284">
                  <w:pPr>
                    <w:jc w:val="both"/>
                    <w:rPr>
                      <w:rFonts w:ascii="Tahoma" w:hAnsi="Tahoma" w:cs="Tahoma"/>
                      <w:color w:val="000000"/>
                      <w:sz w:val="16"/>
                      <w:szCs w:val="16"/>
                      <w:lang w:eastAsia="es-BO"/>
                    </w:rPr>
                  </w:pPr>
                </w:p>
              </w:tc>
            </w:tr>
          </w:tbl>
          <w:p w14:paraId="37113C37"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c>
          <w:tcPr>
            <w:tcW w:w="2268" w:type="dxa"/>
            <w:vAlign w:val="center"/>
          </w:tcPr>
          <w:p w14:paraId="2B3FE731" w14:textId="77777777" w:rsidR="00CC539E" w:rsidRPr="00DC33B5" w:rsidRDefault="00CC539E" w:rsidP="00CC539E">
            <w:pPr>
              <w:jc w:val="center"/>
              <w:rPr>
                <w:rFonts w:asciiTheme="minorHAnsi" w:hAnsiTheme="minorHAnsi"/>
                <w:i/>
                <w:iCs/>
                <w:color w:val="808080" w:themeColor="background1" w:themeShade="80"/>
                <w:sz w:val="18"/>
                <w:szCs w:val="18"/>
                <w:lang w:val="es-ES"/>
              </w:rPr>
            </w:pPr>
          </w:p>
        </w:tc>
      </w:tr>
      <w:tr w:rsidR="00754E34" w:rsidRPr="00DC33B5" w14:paraId="1C131E14" w14:textId="77777777" w:rsidTr="00BF2942">
        <w:trPr>
          <w:trHeight w:val="284"/>
        </w:trPr>
        <w:tc>
          <w:tcPr>
            <w:tcW w:w="6379" w:type="dxa"/>
            <w:gridSpan w:val="3"/>
            <w:vAlign w:val="center"/>
          </w:tcPr>
          <w:p w14:paraId="09B7B0FF" w14:textId="6366D6E7" w:rsidR="00754E34" w:rsidRPr="002C169C" w:rsidRDefault="00754E34" w:rsidP="00C12284">
            <w:pPr>
              <w:jc w:val="both"/>
              <w:rPr>
                <w:rFonts w:ascii="Tahoma" w:hAnsi="Tahoma" w:cs="Tahoma"/>
                <w:color w:val="000000"/>
                <w:sz w:val="16"/>
                <w:szCs w:val="16"/>
                <w:lang w:val="es-ES" w:eastAsia="es-BO"/>
              </w:rPr>
            </w:pPr>
            <w:r w:rsidRPr="002C169C">
              <w:rPr>
                <w:rFonts w:ascii="Tahoma" w:hAnsi="Tahoma" w:cs="Tahoma"/>
                <w:b/>
                <w:bCs/>
                <w:color w:val="000000"/>
                <w:sz w:val="16"/>
                <w:szCs w:val="16"/>
                <w:lang w:eastAsia="es-BO"/>
              </w:rPr>
              <w:t>LUGAR Y CONDICIONES PARA LA ENTREGA:</w:t>
            </w:r>
          </w:p>
        </w:tc>
        <w:tc>
          <w:tcPr>
            <w:tcW w:w="2268" w:type="dxa"/>
            <w:vAlign w:val="center"/>
          </w:tcPr>
          <w:p w14:paraId="670DEB92" w14:textId="77777777" w:rsidR="00754E34" w:rsidRPr="00DC33B5" w:rsidRDefault="00754E34" w:rsidP="00754E34">
            <w:pPr>
              <w:rPr>
                <w:rFonts w:asciiTheme="minorHAnsi" w:hAnsiTheme="minorHAnsi"/>
                <w:i/>
                <w:iCs/>
                <w:color w:val="808080" w:themeColor="background1" w:themeShade="80"/>
                <w:sz w:val="18"/>
                <w:szCs w:val="18"/>
                <w:lang w:val="es-ES"/>
              </w:rPr>
            </w:pPr>
          </w:p>
        </w:tc>
      </w:tr>
      <w:tr w:rsidR="00754E34" w:rsidRPr="00DC33B5" w14:paraId="20D78B96" w14:textId="77777777" w:rsidTr="00BB1DD1">
        <w:tc>
          <w:tcPr>
            <w:tcW w:w="6379" w:type="dxa"/>
            <w:gridSpan w:val="3"/>
            <w:vAlign w:val="center"/>
          </w:tcPr>
          <w:p w14:paraId="03557E85" w14:textId="77777777" w:rsidR="00BF2942" w:rsidRDefault="00BF2942" w:rsidP="00BF2942">
            <w:pPr>
              <w:jc w:val="both"/>
              <w:rPr>
                <w:rFonts w:ascii="Tahoma" w:hAnsi="Tahoma" w:cs="Tahoma"/>
                <w:color w:val="0D0D0D"/>
                <w:sz w:val="16"/>
                <w:szCs w:val="16"/>
                <w:lang w:eastAsia="es-BO"/>
              </w:rPr>
            </w:pPr>
            <w:r w:rsidRPr="002C169C">
              <w:rPr>
                <w:rFonts w:ascii="Tahoma" w:hAnsi="Tahoma" w:cs="Tahoma"/>
                <w:color w:val="0D0D0D"/>
                <w:sz w:val="16"/>
                <w:szCs w:val="16"/>
                <w:lang w:eastAsia="es-BO"/>
              </w:rPr>
              <w:t xml:space="preserve">El lugar de entrega será en la oficina central de ENDE ubicado en la Calle Colombia N° 655 entre </w:t>
            </w:r>
            <w:proofErr w:type="spellStart"/>
            <w:r w:rsidRPr="002C169C">
              <w:rPr>
                <w:rFonts w:ascii="Tahoma" w:hAnsi="Tahoma" w:cs="Tahoma"/>
                <w:color w:val="0D0D0D"/>
                <w:sz w:val="16"/>
                <w:szCs w:val="16"/>
                <w:lang w:eastAsia="es-BO"/>
              </w:rPr>
              <w:t>Falsuri</w:t>
            </w:r>
            <w:proofErr w:type="spellEnd"/>
            <w:r w:rsidRPr="002C169C">
              <w:rPr>
                <w:rFonts w:ascii="Tahoma" w:hAnsi="Tahoma" w:cs="Tahoma"/>
                <w:color w:val="0D0D0D"/>
                <w:sz w:val="16"/>
                <w:szCs w:val="16"/>
                <w:lang w:eastAsia="es-BO"/>
              </w:rPr>
              <w:t xml:space="preserve"> y  Suipacha.  La verificación del cumplimiento de las especificaciones técnicas de los bienes se realizará en dichas oficinas.</w:t>
            </w:r>
          </w:p>
          <w:p w14:paraId="3460CD91" w14:textId="01E356F0" w:rsidR="00754E34" w:rsidRPr="002C169C" w:rsidRDefault="00BF2942" w:rsidP="00BF2942">
            <w:pPr>
              <w:jc w:val="both"/>
              <w:rPr>
                <w:rFonts w:ascii="Tahoma" w:hAnsi="Tahoma" w:cs="Tahoma"/>
                <w:color w:val="000000"/>
                <w:sz w:val="16"/>
                <w:szCs w:val="16"/>
                <w:lang w:val="es-ES" w:eastAsia="es-BO"/>
              </w:rPr>
            </w:pPr>
            <w:r w:rsidRPr="002C169C">
              <w:rPr>
                <w:rFonts w:ascii="Tahoma" w:hAnsi="Tahoma" w:cs="Tahoma"/>
                <w:color w:val="0D0D0D"/>
                <w:sz w:val="16"/>
                <w:szCs w:val="16"/>
                <w:lang w:eastAsia="es-BO"/>
              </w:rPr>
              <w:t xml:space="preserve">Los costos de </w:t>
            </w:r>
            <w:proofErr w:type="spellStart"/>
            <w:r w:rsidRPr="002C169C">
              <w:rPr>
                <w:rFonts w:ascii="Tahoma" w:hAnsi="Tahoma" w:cs="Tahoma"/>
                <w:color w:val="0D0D0D"/>
                <w:sz w:val="16"/>
                <w:szCs w:val="16"/>
                <w:lang w:eastAsia="es-BO"/>
              </w:rPr>
              <w:t>descarguio</w:t>
            </w:r>
            <w:proofErr w:type="spellEnd"/>
            <w:r w:rsidRPr="002C169C">
              <w:rPr>
                <w:rFonts w:ascii="Tahoma" w:hAnsi="Tahoma" w:cs="Tahoma"/>
                <w:color w:val="0D0D0D"/>
                <w:sz w:val="16"/>
                <w:szCs w:val="16"/>
                <w:lang w:eastAsia="es-BO"/>
              </w:rPr>
              <w:t xml:space="preserve"> y manipuleo de los bienes hasta la disposición final en las Instalaciones de ENDE corren por cuenta del proveedor.</w:t>
            </w:r>
          </w:p>
        </w:tc>
        <w:tc>
          <w:tcPr>
            <w:tcW w:w="2268" w:type="dxa"/>
            <w:vAlign w:val="center"/>
          </w:tcPr>
          <w:p w14:paraId="00BAFF0F" w14:textId="098AE585" w:rsidR="00BF2942" w:rsidRDefault="00BF2942" w:rsidP="00CC539E">
            <w:pPr>
              <w:jc w:val="center"/>
              <w:rPr>
                <w:rFonts w:asciiTheme="minorHAnsi" w:hAnsiTheme="minorHAnsi"/>
                <w:i/>
                <w:iCs/>
                <w:color w:val="808080" w:themeColor="background1" w:themeShade="80"/>
                <w:sz w:val="18"/>
                <w:szCs w:val="18"/>
                <w:lang w:val="es-ES"/>
              </w:rPr>
            </w:pPr>
          </w:p>
        </w:tc>
      </w:tr>
      <w:tr w:rsidR="00754E34" w:rsidRPr="00DC33B5" w14:paraId="29D330F8" w14:textId="77777777" w:rsidTr="00BB1DD1">
        <w:tc>
          <w:tcPr>
            <w:tcW w:w="6379" w:type="dxa"/>
            <w:gridSpan w:val="3"/>
            <w:vAlign w:val="center"/>
          </w:tcPr>
          <w:p w14:paraId="75AF6FE2" w14:textId="6F34B4C2" w:rsidR="00754E34" w:rsidRPr="002C169C" w:rsidRDefault="00754E34" w:rsidP="00C12284">
            <w:pPr>
              <w:jc w:val="both"/>
              <w:rPr>
                <w:rFonts w:ascii="Tahoma" w:hAnsi="Tahoma" w:cs="Tahoma"/>
                <w:color w:val="000000"/>
                <w:sz w:val="16"/>
                <w:szCs w:val="16"/>
                <w:lang w:val="es-ES" w:eastAsia="es-BO"/>
              </w:rPr>
            </w:pPr>
            <w:r w:rsidRPr="002C169C">
              <w:rPr>
                <w:rFonts w:ascii="Tahoma" w:hAnsi="Tahoma" w:cs="Tahoma"/>
                <w:b/>
                <w:bCs/>
                <w:color w:val="000000"/>
                <w:sz w:val="16"/>
                <w:szCs w:val="16"/>
                <w:lang w:eastAsia="es-BO"/>
              </w:rPr>
              <w:t>PLAZO DE ENTREGA:</w:t>
            </w:r>
          </w:p>
        </w:tc>
        <w:tc>
          <w:tcPr>
            <w:tcW w:w="2268" w:type="dxa"/>
            <w:vAlign w:val="center"/>
          </w:tcPr>
          <w:p w14:paraId="66641DAC" w14:textId="77777777" w:rsidR="00754E34" w:rsidRDefault="00754E34" w:rsidP="00CC539E">
            <w:pPr>
              <w:jc w:val="center"/>
              <w:rPr>
                <w:rFonts w:asciiTheme="minorHAnsi" w:hAnsiTheme="minorHAnsi"/>
                <w:i/>
                <w:iCs/>
                <w:color w:val="808080" w:themeColor="background1" w:themeShade="80"/>
                <w:sz w:val="18"/>
                <w:szCs w:val="18"/>
                <w:lang w:val="es-ES"/>
              </w:rPr>
            </w:pPr>
          </w:p>
        </w:tc>
      </w:tr>
      <w:tr w:rsidR="00754E34" w:rsidRPr="00DC33B5" w14:paraId="06FF4104" w14:textId="77777777" w:rsidTr="00BB1DD1">
        <w:tc>
          <w:tcPr>
            <w:tcW w:w="6379" w:type="dxa"/>
            <w:gridSpan w:val="3"/>
            <w:vAlign w:val="center"/>
          </w:tcPr>
          <w:p w14:paraId="1793D18B" w14:textId="311F28B9" w:rsidR="00754E34" w:rsidRPr="002C169C" w:rsidRDefault="00754E34" w:rsidP="00C12284">
            <w:pPr>
              <w:jc w:val="both"/>
              <w:rPr>
                <w:rFonts w:ascii="Tahoma" w:hAnsi="Tahoma" w:cs="Tahoma"/>
                <w:color w:val="000000"/>
                <w:sz w:val="16"/>
                <w:szCs w:val="16"/>
                <w:lang w:val="es-ES" w:eastAsia="es-BO"/>
              </w:rPr>
            </w:pPr>
            <w:r w:rsidRPr="002C169C">
              <w:rPr>
                <w:rFonts w:ascii="Tahoma" w:hAnsi="Tahoma" w:cs="Tahoma"/>
                <w:color w:val="0D0D0D"/>
                <w:sz w:val="16"/>
                <w:szCs w:val="16"/>
                <w:lang w:eastAsia="es-BO"/>
              </w:rPr>
              <w:t xml:space="preserve">El plazo de entrega establecido para el presente proceso no debe exceder de  los días detallados en la </w:t>
            </w:r>
            <w:r>
              <w:rPr>
                <w:rFonts w:ascii="Tahoma" w:hAnsi="Tahoma" w:cs="Tahoma"/>
                <w:color w:val="0D0D0D"/>
                <w:sz w:val="16"/>
                <w:szCs w:val="16"/>
                <w:lang w:eastAsia="es-BO"/>
              </w:rPr>
              <w:t xml:space="preserve">columna </w:t>
            </w:r>
            <w:r w:rsidRPr="002C169C">
              <w:rPr>
                <w:rFonts w:ascii="Tahoma" w:hAnsi="Tahoma" w:cs="Tahoma"/>
                <w:color w:val="0D0D0D"/>
                <w:sz w:val="16"/>
                <w:szCs w:val="16"/>
                <w:lang w:eastAsia="es-BO"/>
              </w:rPr>
              <w:t xml:space="preserve"> </w:t>
            </w:r>
            <w:r w:rsidRPr="002C169C">
              <w:rPr>
                <w:rFonts w:ascii="Tahoma" w:hAnsi="Tahoma" w:cs="Tahoma"/>
                <w:b/>
                <w:bCs/>
                <w:color w:val="0D0D0D"/>
                <w:sz w:val="16"/>
                <w:szCs w:val="16"/>
                <w:lang w:eastAsia="es-BO"/>
              </w:rPr>
              <w:t>“PLAZOS DE ENTREGA</w:t>
            </w:r>
            <w:r w:rsidRPr="00A32442">
              <w:rPr>
                <w:rFonts w:ascii="Tahoma" w:hAnsi="Tahoma" w:cs="Tahoma"/>
                <w:b/>
                <w:bCs/>
                <w:sz w:val="16"/>
                <w:szCs w:val="16"/>
                <w:lang w:eastAsia="es-BO"/>
              </w:rPr>
              <w:t>”</w:t>
            </w:r>
            <w:r w:rsidRPr="00A32442">
              <w:rPr>
                <w:rFonts w:ascii="Tahoma" w:hAnsi="Tahoma" w:cs="Tahoma"/>
                <w:sz w:val="16"/>
                <w:szCs w:val="16"/>
                <w:lang w:eastAsia="es-BO"/>
              </w:rPr>
              <w:t xml:space="preserve">, computables </w:t>
            </w:r>
            <w:r w:rsidRPr="002C169C">
              <w:rPr>
                <w:rFonts w:ascii="Tahoma" w:hAnsi="Tahoma" w:cs="Tahoma"/>
                <w:color w:val="0D0D0D"/>
                <w:sz w:val="16"/>
                <w:szCs w:val="16"/>
                <w:lang w:eastAsia="es-BO"/>
              </w:rPr>
              <w:t>a partir de la recepción de la Orden de Proceder por parte del proveedor, pudiendo ofertar plazos menores de entrega.</w:t>
            </w:r>
          </w:p>
        </w:tc>
        <w:tc>
          <w:tcPr>
            <w:tcW w:w="2268" w:type="dxa"/>
            <w:vAlign w:val="center"/>
          </w:tcPr>
          <w:p w14:paraId="1CDA8A7B" w14:textId="77777777" w:rsidR="00754E34" w:rsidRDefault="00754E34" w:rsidP="00CC539E">
            <w:pPr>
              <w:jc w:val="center"/>
              <w:rPr>
                <w:rFonts w:asciiTheme="minorHAnsi" w:hAnsiTheme="minorHAnsi"/>
                <w:i/>
                <w:iCs/>
                <w:color w:val="808080" w:themeColor="background1" w:themeShade="80"/>
                <w:sz w:val="18"/>
                <w:szCs w:val="18"/>
                <w:lang w:val="es-ES"/>
              </w:rPr>
            </w:pPr>
          </w:p>
        </w:tc>
      </w:tr>
      <w:tr w:rsidR="00754E34" w:rsidRPr="00DC33B5" w14:paraId="4C5547CE" w14:textId="77777777" w:rsidTr="00BB1DD1">
        <w:tc>
          <w:tcPr>
            <w:tcW w:w="6379" w:type="dxa"/>
            <w:gridSpan w:val="3"/>
            <w:vAlign w:val="center"/>
          </w:tcPr>
          <w:p w14:paraId="019F4411" w14:textId="32835D24" w:rsidR="00754E34" w:rsidRPr="002C169C" w:rsidRDefault="00754E34" w:rsidP="00C12284">
            <w:pPr>
              <w:jc w:val="both"/>
              <w:rPr>
                <w:rFonts w:ascii="Tahoma" w:hAnsi="Tahoma" w:cs="Tahoma"/>
                <w:color w:val="000000"/>
                <w:sz w:val="16"/>
                <w:szCs w:val="16"/>
                <w:lang w:val="es-ES" w:eastAsia="es-BO"/>
              </w:rPr>
            </w:pPr>
            <w:r w:rsidRPr="002C169C">
              <w:rPr>
                <w:rFonts w:ascii="Tahoma" w:hAnsi="Tahoma" w:cs="Tahoma"/>
                <w:color w:val="0D0D0D"/>
                <w:sz w:val="16"/>
                <w:szCs w:val="16"/>
                <w:lang w:eastAsia="es-BO"/>
              </w:rPr>
              <w:t xml:space="preserve">El retraso en el plazo de entrega establecido con el proponente adjudicado, que no justifique causal de fuerza mayor o </w:t>
            </w:r>
            <w:r w:rsidRPr="002C169C">
              <w:rPr>
                <w:rFonts w:ascii="Tahoma" w:hAnsi="Tahoma" w:cs="Tahoma"/>
                <w:color w:val="000000"/>
                <w:sz w:val="16"/>
                <w:szCs w:val="16"/>
                <w:lang w:eastAsia="es-BO"/>
              </w:rPr>
              <w:t>caso fortuito tipificado según el Código de Comercio, será penalizado con una multa a establecerse en el Contrato.</w:t>
            </w:r>
          </w:p>
        </w:tc>
        <w:tc>
          <w:tcPr>
            <w:tcW w:w="2268" w:type="dxa"/>
            <w:vAlign w:val="center"/>
          </w:tcPr>
          <w:p w14:paraId="5603014A" w14:textId="77777777" w:rsidR="00754E34" w:rsidRDefault="00754E34" w:rsidP="00CC539E">
            <w:pPr>
              <w:jc w:val="center"/>
              <w:rPr>
                <w:rFonts w:asciiTheme="minorHAnsi" w:hAnsiTheme="minorHAnsi"/>
                <w:i/>
                <w:iCs/>
                <w:color w:val="808080" w:themeColor="background1" w:themeShade="80"/>
                <w:sz w:val="18"/>
                <w:szCs w:val="18"/>
                <w:lang w:val="es-ES"/>
              </w:rPr>
            </w:pPr>
          </w:p>
        </w:tc>
      </w:tr>
      <w:tr w:rsidR="00754E34" w:rsidRPr="00DC33B5" w14:paraId="28ECA5B6" w14:textId="77777777" w:rsidTr="00BB1DD1">
        <w:tc>
          <w:tcPr>
            <w:tcW w:w="6379" w:type="dxa"/>
            <w:gridSpan w:val="3"/>
            <w:vAlign w:val="center"/>
          </w:tcPr>
          <w:p w14:paraId="479E55BE" w14:textId="40B38ABA" w:rsidR="00754E34" w:rsidRPr="002C169C" w:rsidRDefault="00BF2942" w:rsidP="00C12284">
            <w:pPr>
              <w:jc w:val="both"/>
              <w:rPr>
                <w:rFonts w:ascii="Tahoma" w:hAnsi="Tahoma" w:cs="Tahoma"/>
                <w:color w:val="000000"/>
                <w:sz w:val="16"/>
                <w:szCs w:val="16"/>
                <w:lang w:val="es-ES" w:eastAsia="es-BO"/>
              </w:rPr>
            </w:pPr>
            <w:r w:rsidRPr="002C169C">
              <w:rPr>
                <w:rFonts w:ascii="Tahoma" w:hAnsi="Tahoma" w:cs="Tahoma"/>
                <w:b/>
                <w:bCs/>
                <w:color w:val="000000"/>
                <w:sz w:val="16"/>
                <w:szCs w:val="16"/>
                <w:lang w:eastAsia="es-BO"/>
              </w:rPr>
              <w:t>MUESTRA DE LOS BIENES</w:t>
            </w:r>
          </w:p>
        </w:tc>
        <w:tc>
          <w:tcPr>
            <w:tcW w:w="2268" w:type="dxa"/>
            <w:vAlign w:val="center"/>
          </w:tcPr>
          <w:p w14:paraId="204C4480" w14:textId="77777777" w:rsidR="00754E34" w:rsidRDefault="00754E34" w:rsidP="00CC539E">
            <w:pPr>
              <w:jc w:val="center"/>
              <w:rPr>
                <w:rFonts w:asciiTheme="minorHAnsi" w:hAnsiTheme="minorHAnsi"/>
                <w:i/>
                <w:iCs/>
                <w:color w:val="808080" w:themeColor="background1" w:themeShade="80"/>
                <w:sz w:val="18"/>
                <w:szCs w:val="18"/>
                <w:lang w:val="es-ES"/>
              </w:rPr>
            </w:pPr>
          </w:p>
        </w:tc>
      </w:tr>
      <w:tr w:rsidR="00754E34" w:rsidRPr="00DC33B5" w14:paraId="6BC6478D" w14:textId="77777777" w:rsidTr="00BB1DD1">
        <w:tc>
          <w:tcPr>
            <w:tcW w:w="6379" w:type="dxa"/>
            <w:gridSpan w:val="3"/>
            <w:vAlign w:val="center"/>
          </w:tcPr>
          <w:p w14:paraId="7306A5A7" w14:textId="00D17FAF" w:rsidR="00754E34" w:rsidRPr="002C169C" w:rsidRDefault="00BF2942" w:rsidP="00C12284">
            <w:pPr>
              <w:jc w:val="both"/>
              <w:rPr>
                <w:rFonts w:ascii="Tahoma" w:hAnsi="Tahoma" w:cs="Tahoma"/>
                <w:color w:val="000000"/>
                <w:sz w:val="16"/>
                <w:szCs w:val="16"/>
                <w:lang w:val="es-ES" w:eastAsia="es-BO"/>
              </w:rPr>
            </w:pPr>
            <w:r w:rsidRPr="002C169C">
              <w:rPr>
                <w:rFonts w:ascii="Tahoma" w:hAnsi="Tahoma" w:cs="Tahoma"/>
                <w:color w:val="0D0D0D"/>
                <w:sz w:val="16"/>
                <w:szCs w:val="16"/>
                <w:lang w:eastAsia="es-BO"/>
              </w:rPr>
              <w:t>Los proponentes, deberán adjuntar a su propuesta una muestra de los ítems a los cuales se están presentando; la misma que una vez evaluada por la comisión de revisión será devuelta.</w:t>
            </w:r>
          </w:p>
        </w:tc>
        <w:tc>
          <w:tcPr>
            <w:tcW w:w="2268" w:type="dxa"/>
            <w:vAlign w:val="center"/>
          </w:tcPr>
          <w:p w14:paraId="610DDC38" w14:textId="77777777" w:rsidR="00754E34" w:rsidRDefault="00754E34" w:rsidP="00CC539E">
            <w:pPr>
              <w:jc w:val="center"/>
              <w:rPr>
                <w:rFonts w:asciiTheme="minorHAnsi" w:hAnsiTheme="minorHAnsi"/>
                <w:i/>
                <w:iCs/>
                <w:color w:val="808080" w:themeColor="background1" w:themeShade="80"/>
                <w:sz w:val="18"/>
                <w:szCs w:val="18"/>
                <w:lang w:val="es-ES"/>
              </w:rPr>
            </w:pPr>
          </w:p>
        </w:tc>
      </w:tr>
      <w:tr w:rsidR="00DD1CF5" w:rsidRPr="00DC33B5" w14:paraId="5A90BF76" w14:textId="77777777" w:rsidTr="00BB1DD1">
        <w:tc>
          <w:tcPr>
            <w:tcW w:w="6379" w:type="dxa"/>
            <w:gridSpan w:val="3"/>
            <w:vAlign w:val="center"/>
          </w:tcPr>
          <w:p w14:paraId="567C0524" w14:textId="1E073125" w:rsidR="00DD1CF5" w:rsidRPr="002C169C" w:rsidRDefault="00DD1CF5" w:rsidP="00C12284">
            <w:pPr>
              <w:jc w:val="both"/>
              <w:rPr>
                <w:rFonts w:ascii="Tahoma" w:hAnsi="Tahoma" w:cs="Tahoma"/>
                <w:color w:val="0D0D0D"/>
                <w:sz w:val="16"/>
                <w:szCs w:val="16"/>
                <w:lang w:eastAsia="es-BO"/>
              </w:rPr>
            </w:pPr>
            <w:r w:rsidRPr="002C169C">
              <w:rPr>
                <w:rFonts w:ascii="Tahoma" w:hAnsi="Tahoma" w:cs="Tahoma"/>
                <w:b/>
                <w:bCs/>
                <w:color w:val="000000"/>
                <w:sz w:val="16"/>
                <w:szCs w:val="16"/>
                <w:lang w:eastAsia="es-BO"/>
              </w:rPr>
              <w:t>FORMA DE PAGO</w:t>
            </w:r>
          </w:p>
        </w:tc>
        <w:tc>
          <w:tcPr>
            <w:tcW w:w="2268" w:type="dxa"/>
            <w:vAlign w:val="center"/>
          </w:tcPr>
          <w:p w14:paraId="6EDE2079" w14:textId="77777777" w:rsidR="00DD1CF5" w:rsidRDefault="00DD1CF5" w:rsidP="00CC539E">
            <w:pPr>
              <w:jc w:val="center"/>
              <w:rPr>
                <w:rFonts w:asciiTheme="minorHAnsi" w:hAnsiTheme="minorHAnsi"/>
                <w:i/>
                <w:iCs/>
                <w:color w:val="808080" w:themeColor="background1" w:themeShade="80"/>
                <w:sz w:val="18"/>
                <w:szCs w:val="18"/>
                <w:lang w:val="es-ES"/>
              </w:rPr>
            </w:pPr>
          </w:p>
        </w:tc>
      </w:tr>
      <w:tr w:rsidR="00DD1CF5" w:rsidRPr="00DC33B5" w14:paraId="06E19539" w14:textId="77777777" w:rsidTr="00BB1DD1">
        <w:tc>
          <w:tcPr>
            <w:tcW w:w="6379" w:type="dxa"/>
            <w:gridSpan w:val="3"/>
            <w:vAlign w:val="center"/>
          </w:tcPr>
          <w:p w14:paraId="16A92FA3" w14:textId="77777777" w:rsidR="00DD1CF5" w:rsidRDefault="00DD1CF5" w:rsidP="00C12284">
            <w:pPr>
              <w:jc w:val="both"/>
              <w:rPr>
                <w:rFonts w:ascii="Tahoma" w:hAnsi="Tahoma" w:cs="Tahoma"/>
                <w:color w:val="0D0D0D"/>
                <w:sz w:val="16"/>
                <w:szCs w:val="16"/>
                <w:lang w:eastAsia="es-BO"/>
              </w:rPr>
            </w:pPr>
            <w:r w:rsidRPr="002C169C">
              <w:rPr>
                <w:rFonts w:ascii="Tahoma" w:hAnsi="Tahoma" w:cs="Tahoma"/>
                <w:color w:val="0D0D0D"/>
                <w:sz w:val="16"/>
                <w:szCs w:val="16"/>
                <w:lang w:eastAsia="es-BO"/>
              </w:rPr>
              <w:t>El pago se efectuará mediante Trasferencia Bancaria a cuenta del proveedor vía SIGEP, de la siguiente forma:</w:t>
            </w:r>
          </w:p>
          <w:p w14:paraId="3309801F" w14:textId="77777777" w:rsidR="00DD1CF5" w:rsidRDefault="00DD1CF5" w:rsidP="00C12284">
            <w:pPr>
              <w:jc w:val="both"/>
              <w:rPr>
                <w:rFonts w:ascii="Tahoma" w:hAnsi="Tahoma" w:cs="Tahoma"/>
                <w:bCs/>
                <w:color w:val="0D0D0D"/>
                <w:sz w:val="16"/>
                <w:szCs w:val="16"/>
                <w:lang w:eastAsia="es-BO"/>
              </w:rPr>
            </w:pPr>
            <w:r w:rsidRPr="00DD1CF5">
              <w:rPr>
                <w:rFonts w:ascii="Tahoma" w:hAnsi="Tahoma" w:cs="Tahoma"/>
                <w:bCs/>
                <w:color w:val="0D0D0D"/>
                <w:sz w:val="16"/>
                <w:szCs w:val="16"/>
                <w:lang w:eastAsia="es-BO"/>
              </w:rPr>
              <w:t>PAGOS PARCIALES</w:t>
            </w:r>
          </w:p>
          <w:p w14:paraId="6CB6A5E4" w14:textId="77777777" w:rsidR="00DD1CF5" w:rsidRDefault="00DD1CF5" w:rsidP="00C12284">
            <w:pPr>
              <w:jc w:val="both"/>
              <w:rPr>
                <w:rFonts w:ascii="Tahoma" w:hAnsi="Tahoma" w:cs="Tahoma"/>
                <w:color w:val="0D0D0D"/>
                <w:sz w:val="16"/>
                <w:szCs w:val="16"/>
                <w:lang w:eastAsia="es-BO"/>
              </w:rPr>
            </w:pPr>
            <w:r w:rsidRPr="002C169C">
              <w:rPr>
                <w:rFonts w:ascii="Tahoma" w:hAnsi="Tahoma" w:cs="Tahoma"/>
                <w:color w:val="0D0D0D"/>
                <w:sz w:val="16"/>
                <w:szCs w:val="16"/>
                <w:lang w:eastAsia="es-BO"/>
              </w:rPr>
              <w:t>Contra entrega de los ítems adjudicados de acuerdo al plazo de entrega definido, a  conformidad de ENDE en el lugar dispuesto, una vez que se haya firmado las actas de conformidad.</w:t>
            </w:r>
          </w:p>
          <w:p w14:paraId="1DD88508" w14:textId="2D568EF2" w:rsidR="00DD1CF5" w:rsidRPr="00DD1CF5" w:rsidRDefault="00DD1CF5" w:rsidP="00C12284">
            <w:pPr>
              <w:jc w:val="both"/>
              <w:rPr>
                <w:rFonts w:ascii="Tahoma" w:hAnsi="Tahoma" w:cs="Tahoma"/>
                <w:color w:val="0D0D0D"/>
                <w:sz w:val="16"/>
                <w:szCs w:val="16"/>
                <w:lang w:eastAsia="es-BO"/>
              </w:rPr>
            </w:pPr>
          </w:p>
        </w:tc>
        <w:tc>
          <w:tcPr>
            <w:tcW w:w="2268" w:type="dxa"/>
            <w:vAlign w:val="center"/>
          </w:tcPr>
          <w:p w14:paraId="16744E03" w14:textId="77777777" w:rsidR="00DD1CF5" w:rsidRDefault="00DD1CF5" w:rsidP="00CC539E">
            <w:pPr>
              <w:jc w:val="center"/>
              <w:rPr>
                <w:rFonts w:asciiTheme="minorHAnsi" w:hAnsiTheme="minorHAnsi"/>
                <w:i/>
                <w:iCs/>
                <w:color w:val="808080" w:themeColor="background1" w:themeShade="80"/>
                <w:sz w:val="18"/>
                <w:szCs w:val="18"/>
                <w:lang w:val="es-ES"/>
              </w:rPr>
            </w:pPr>
          </w:p>
        </w:tc>
      </w:tr>
      <w:tr w:rsidR="00754E34" w:rsidRPr="00DC33B5" w14:paraId="6319D7AD" w14:textId="77777777" w:rsidTr="00BB1DD1">
        <w:tc>
          <w:tcPr>
            <w:tcW w:w="6379" w:type="dxa"/>
            <w:gridSpan w:val="3"/>
            <w:vAlign w:val="center"/>
          </w:tcPr>
          <w:p w14:paraId="46BFA56B" w14:textId="24F2CCB3" w:rsidR="00754E34" w:rsidRPr="002C169C" w:rsidRDefault="00BF2942" w:rsidP="00C12284">
            <w:pPr>
              <w:jc w:val="both"/>
              <w:rPr>
                <w:rFonts w:ascii="Tahoma" w:hAnsi="Tahoma" w:cs="Tahoma"/>
                <w:color w:val="000000"/>
                <w:sz w:val="16"/>
                <w:szCs w:val="16"/>
                <w:lang w:val="es-ES" w:eastAsia="es-BO"/>
              </w:rPr>
            </w:pPr>
            <w:r w:rsidRPr="002C169C">
              <w:rPr>
                <w:rFonts w:ascii="Tahoma" w:hAnsi="Tahoma" w:cs="Tahoma"/>
                <w:b/>
                <w:bCs/>
                <w:color w:val="000000"/>
                <w:sz w:val="16"/>
                <w:szCs w:val="16"/>
                <w:lang w:eastAsia="es-BO"/>
              </w:rPr>
              <w:lastRenderedPageBreak/>
              <w:t>PLAZO DE VALIDEZ DE LA PROPUESTA</w:t>
            </w:r>
          </w:p>
        </w:tc>
        <w:tc>
          <w:tcPr>
            <w:tcW w:w="2268" w:type="dxa"/>
            <w:vAlign w:val="center"/>
          </w:tcPr>
          <w:p w14:paraId="4139D7D5" w14:textId="77777777" w:rsidR="00754E34" w:rsidRDefault="00754E34" w:rsidP="00CC539E">
            <w:pPr>
              <w:jc w:val="center"/>
              <w:rPr>
                <w:rFonts w:asciiTheme="minorHAnsi" w:hAnsiTheme="minorHAnsi"/>
                <w:i/>
                <w:iCs/>
                <w:color w:val="808080" w:themeColor="background1" w:themeShade="80"/>
                <w:sz w:val="18"/>
                <w:szCs w:val="18"/>
                <w:lang w:val="es-ES"/>
              </w:rPr>
            </w:pPr>
          </w:p>
        </w:tc>
      </w:tr>
      <w:tr w:rsidR="00754E34" w:rsidRPr="00DC33B5" w14:paraId="01FA527B" w14:textId="77777777" w:rsidTr="00BB1DD1">
        <w:tc>
          <w:tcPr>
            <w:tcW w:w="6379" w:type="dxa"/>
            <w:gridSpan w:val="3"/>
            <w:vAlign w:val="center"/>
          </w:tcPr>
          <w:p w14:paraId="7FE2F633" w14:textId="5EAA4FA6" w:rsidR="00754E34" w:rsidRPr="002C169C" w:rsidRDefault="00BF2942" w:rsidP="00C12284">
            <w:pPr>
              <w:jc w:val="both"/>
              <w:rPr>
                <w:rFonts w:ascii="Tahoma" w:hAnsi="Tahoma" w:cs="Tahoma"/>
                <w:color w:val="000000"/>
                <w:sz w:val="16"/>
                <w:szCs w:val="16"/>
                <w:lang w:val="es-ES" w:eastAsia="es-BO"/>
              </w:rPr>
            </w:pPr>
            <w:r w:rsidRPr="002C169C">
              <w:rPr>
                <w:rFonts w:ascii="Tahoma" w:hAnsi="Tahoma" w:cs="Tahoma"/>
                <w:color w:val="0D0D0D"/>
                <w:sz w:val="16"/>
                <w:szCs w:val="16"/>
                <w:lang w:eastAsia="es-BO"/>
              </w:rPr>
              <w:t xml:space="preserve">La propuesta deberá tener una validez no menor a </w:t>
            </w:r>
            <w:r w:rsidRPr="002C169C">
              <w:rPr>
                <w:rFonts w:ascii="Tahoma" w:hAnsi="Tahoma" w:cs="Tahoma"/>
                <w:color w:val="000000"/>
                <w:sz w:val="16"/>
                <w:szCs w:val="16"/>
                <w:lang w:eastAsia="es-BO"/>
              </w:rPr>
              <w:t>sesenta (60) días calendario, computable a partir de la fecha fijada para la apertura de las ofertas.</w:t>
            </w:r>
          </w:p>
        </w:tc>
        <w:tc>
          <w:tcPr>
            <w:tcW w:w="2268" w:type="dxa"/>
            <w:vAlign w:val="center"/>
          </w:tcPr>
          <w:p w14:paraId="410BEFC6" w14:textId="77777777" w:rsidR="00754E34" w:rsidRDefault="00754E34" w:rsidP="00CC539E">
            <w:pPr>
              <w:jc w:val="center"/>
              <w:rPr>
                <w:rFonts w:asciiTheme="minorHAnsi" w:hAnsiTheme="minorHAnsi"/>
                <w:i/>
                <w:iCs/>
                <w:color w:val="808080" w:themeColor="background1" w:themeShade="80"/>
                <w:sz w:val="18"/>
                <w:szCs w:val="18"/>
                <w:lang w:val="es-ES"/>
              </w:rPr>
            </w:pPr>
          </w:p>
        </w:tc>
      </w:tr>
      <w:tr w:rsidR="00754E34" w:rsidRPr="00DC33B5" w14:paraId="4907FBD6" w14:textId="77777777" w:rsidTr="00BB1DD1">
        <w:tc>
          <w:tcPr>
            <w:tcW w:w="6379" w:type="dxa"/>
            <w:gridSpan w:val="3"/>
            <w:vAlign w:val="center"/>
          </w:tcPr>
          <w:p w14:paraId="21F6C348" w14:textId="5FC05350" w:rsidR="00754E34" w:rsidRPr="002C169C" w:rsidRDefault="00BF2942" w:rsidP="00C12284">
            <w:pPr>
              <w:jc w:val="both"/>
              <w:rPr>
                <w:rFonts w:ascii="Tahoma" w:hAnsi="Tahoma" w:cs="Tahoma"/>
                <w:color w:val="000000"/>
                <w:sz w:val="16"/>
                <w:szCs w:val="16"/>
                <w:lang w:val="es-ES" w:eastAsia="es-BO"/>
              </w:rPr>
            </w:pPr>
            <w:r w:rsidRPr="002C169C">
              <w:rPr>
                <w:rFonts w:ascii="Tahoma" w:hAnsi="Tahoma" w:cs="Tahoma"/>
                <w:b/>
                <w:bCs/>
                <w:color w:val="000000"/>
                <w:sz w:val="16"/>
                <w:szCs w:val="16"/>
                <w:lang w:eastAsia="es-BO"/>
              </w:rPr>
              <w:t>PRUEBAS</w:t>
            </w:r>
          </w:p>
        </w:tc>
        <w:tc>
          <w:tcPr>
            <w:tcW w:w="2268" w:type="dxa"/>
            <w:vAlign w:val="center"/>
          </w:tcPr>
          <w:p w14:paraId="12AE6FE9" w14:textId="77777777" w:rsidR="00754E34" w:rsidRDefault="00754E34" w:rsidP="00CC539E">
            <w:pPr>
              <w:jc w:val="center"/>
              <w:rPr>
                <w:rFonts w:asciiTheme="minorHAnsi" w:hAnsiTheme="minorHAnsi"/>
                <w:i/>
                <w:iCs/>
                <w:color w:val="808080" w:themeColor="background1" w:themeShade="80"/>
                <w:sz w:val="18"/>
                <w:szCs w:val="18"/>
                <w:lang w:val="es-ES"/>
              </w:rPr>
            </w:pPr>
          </w:p>
        </w:tc>
      </w:tr>
      <w:tr w:rsidR="00754E34" w:rsidRPr="00DC33B5" w14:paraId="24A601B6" w14:textId="77777777" w:rsidTr="00BB1DD1">
        <w:tc>
          <w:tcPr>
            <w:tcW w:w="6379" w:type="dxa"/>
            <w:gridSpan w:val="3"/>
            <w:vAlign w:val="center"/>
          </w:tcPr>
          <w:p w14:paraId="6F1D7638" w14:textId="2AEECE2A" w:rsidR="00754E34" w:rsidRPr="002C169C" w:rsidRDefault="00BF2942" w:rsidP="00C12284">
            <w:pPr>
              <w:jc w:val="both"/>
              <w:rPr>
                <w:rFonts w:ascii="Tahoma" w:hAnsi="Tahoma" w:cs="Tahoma"/>
                <w:color w:val="000000"/>
                <w:sz w:val="16"/>
                <w:szCs w:val="16"/>
                <w:lang w:val="es-ES" w:eastAsia="es-BO"/>
              </w:rPr>
            </w:pPr>
            <w:r w:rsidRPr="002C169C">
              <w:rPr>
                <w:rFonts w:ascii="Tahoma" w:hAnsi="Tahoma" w:cs="Tahoma"/>
                <w:color w:val="0D0D0D"/>
                <w:sz w:val="16"/>
                <w:szCs w:val="16"/>
                <w:lang w:eastAsia="es-BO"/>
              </w:rPr>
              <w:t>ENDE, se reserva el derecho de efectuar inspecciones correspondientes y las respectivas pruebas previas a la recepción de los bienes de en el lugar de entrega: Inspección y prueba de calidad de confección, como también inspección o prueba de calidad y cumplimiento de todas las normas.</w:t>
            </w:r>
          </w:p>
        </w:tc>
        <w:tc>
          <w:tcPr>
            <w:tcW w:w="2268" w:type="dxa"/>
            <w:vAlign w:val="center"/>
          </w:tcPr>
          <w:p w14:paraId="584D32E3" w14:textId="77777777" w:rsidR="00754E34" w:rsidRDefault="00754E34" w:rsidP="00CC539E">
            <w:pPr>
              <w:jc w:val="center"/>
              <w:rPr>
                <w:rFonts w:asciiTheme="minorHAnsi" w:hAnsiTheme="minorHAnsi"/>
                <w:i/>
                <w:iCs/>
                <w:color w:val="808080" w:themeColor="background1" w:themeShade="80"/>
                <w:sz w:val="18"/>
                <w:szCs w:val="18"/>
                <w:lang w:val="es-ES"/>
              </w:rPr>
            </w:pPr>
          </w:p>
        </w:tc>
      </w:tr>
      <w:tr w:rsidR="00754E34" w:rsidRPr="00DC33B5" w14:paraId="1716FAC1" w14:textId="77777777" w:rsidTr="00BB1DD1">
        <w:tc>
          <w:tcPr>
            <w:tcW w:w="6379" w:type="dxa"/>
            <w:gridSpan w:val="3"/>
            <w:vAlign w:val="center"/>
          </w:tcPr>
          <w:p w14:paraId="1E284911" w14:textId="5C1C2E69" w:rsidR="00754E34" w:rsidRPr="002C169C" w:rsidRDefault="00BF2942" w:rsidP="00C12284">
            <w:pPr>
              <w:jc w:val="both"/>
              <w:rPr>
                <w:rFonts w:ascii="Tahoma" w:hAnsi="Tahoma" w:cs="Tahoma"/>
                <w:color w:val="000000"/>
                <w:sz w:val="16"/>
                <w:szCs w:val="16"/>
                <w:lang w:val="es-ES" w:eastAsia="es-BO"/>
              </w:rPr>
            </w:pPr>
            <w:r w:rsidRPr="002C169C">
              <w:rPr>
                <w:rFonts w:ascii="Tahoma" w:hAnsi="Tahoma" w:cs="Tahoma"/>
                <w:b/>
                <w:bCs/>
                <w:color w:val="000000"/>
                <w:sz w:val="16"/>
                <w:szCs w:val="16"/>
                <w:lang w:eastAsia="es-BO"/>
              </w:rPr>
              <w:t>PRECIO DE LA PROPUESTA</w:t>
            </w:r>
          </w:p>
        </w:tc>
        <w:tc>
          <w:tcPr>
            <w:tcW w:w="2268" w:type="dxa"/>
            <w:vAlign w:val="center"/>
          </w:tcPr>
          <w:p w14:paraId="0A87CED8" w14:textId="77777777" w:rsidR="00754E34" w:rsidRDefault="00754E34" w:rsidP="00CC539E">
            <w:pPr>
              <w:jc w:val="center"/>
              <w:rPr>
                <w:rFonts w:asciiTheme="minorHAnsi" w:hAnsiTheme="minorHAnsi"/>
                <w:i/>
                <w:iCs/>
                <w:color w:val="808080" w:themeColor="background1" w:themeShade="80"/>
                <w:sz w:val="18"/>
                <w:szCs w:val="18"/>
                <w:lang w:val="es-ES"/>
              </w:rPr>
            </w:pPr>
          </w:p>
        </w:tc>
      </w:tr>
      <w:tr w:rsidR="00754E34" w:rsidRPr="00DC33B5" w14:paraId="6B85CD18" w14:textId="77777777" w:rsidTr="00BB1DD1">
        <w:tc>
          <w:tcPr>
            <w:tcW w:w="6379" w:type="dxa"/>
            <w:gridSpan w:val="3"/>
            <w:vAlign w:val="center"/>
          </w:tcPr>
          <w:p w14:paraId="00FF7DF2" w14:textId="1236624D" w:rsidR="00754E34" w:rsidRPr="002C169C" w:rsidRDefault="00BF2942" w:rsidP="00C12284">
            <w:pPr>
              <w:jc w:val="both"/>
              <w:rPr>
                <w:rFonts w:ascii="Tahoma" w:hAnsi="Tahoma" w:cs="Tahoma"/>
                <w:color w:val="000000"/>
                <w:sz w:val="16"/>
                <w:szCs w:val="16"/>
                <w:lang w:val="es-ES" w:eastAsia="es-BO"/>
              </w:rPr>
            </w:pPr>
            <w:r w:rsidRPr="002C169C">
              <w:rPr>
                <w:rFonts w:ascii="Tahoma" w:hAnsi="Tahoma" w:cs="Tahoma"/>
                <w:color w:val="0D0D0D"/>
                <w:sz w:val="16"/>
                <w:szCs w:val="16"/>
                <w:lang w:eastAsia="es-BO"/>
              </w:rPr>
              <w:t>El precio de la propuesta deberá incluir todos los costos hasta la disposición final en nuestras instalaciones de la oficina central de ENDE en la ciudad de Cochabamba, incluido todos los impuestos de Ley mediante la emisión de la correspondiente factura.</w:t>
            </w:r>
          </w:p>
        </w:tc>
        <w:tc>
          <w:tcPr>
            <w:tcW w:w="2268" w:type="dxa"/>
            <w:vAlign w:val="center"/>
          </w:tcPr>
          <w:p w14:paraId="648F60EA" w14:textId="77777777" w:rsidR="00754E34" w:rsidRDefault="00754E34" w:rsidP="00CC539E">
            <w:pPr>
              <w:jc w:val="center"/>
              <w:rPr>
                <w:rFonts w:asciiTheme="minorHAnsi" w:hAnsiTheme="minorHAnsi"/>
                <w:i/>
                <w:iCs/>
                <w:color w:val="808080" w:themeColor="background1" w:themeShade="80"/>
                <w:sz w:val="18"/>
                <w:szCs w:val="18"/>
                <w:lang w:val="es-ES"/>
              </w:rPr>
            </w:pPr>
          </w:p>
        </w:tc>
      </w:tr>
      <w:tr w:rsidR="00754E34" w:rsidRPr="00DC33B5" w14:paraId="35403AA9" w14:textId="77777777" w:rsidTr="00BF2942">
        <w:tc>
          <w:tcPr>
            <w:tcW w:w="6379" w:type="dxa"/>
            <w:gridSpan w:val="3"/>
            <w:tcBorders>
              <w:bottom w:val="single" w:sz="4" w:space="0" w:color="auto"/>
            </w:tcBorders>
            <w:vAlign w:val="center"/>
          </w:tcPr>
          <w:p w14:paraId="55848B60" w14:textId="678A22F0" w:rsidR="00754E34" w:rsidRPr="002C169C" w:rsidRDefault="00BF2942" w:rsidP="00C12284">
            <w:pPr>
              <w:jc w:val="both"/>
              <w:rPr>
                <w:rFonts w:ascii="Tahoma" w:hAnsi="Tahoma" w:cs="Tahoma"/>
                <w:color w:val="000000"/>
                <w:sz w:val="16"/>
                <w:szCs w:val="16"/>
                <w:lang w:val="es-ES" w:eastAsia="es-BO"/>
              </w:rPr>
            </w:pPr>
            <w:r w:rsidRPr="002C169C">
              <w:rPr>
                <w:rFonts w:ascii="Tahoma" w:hAnsi="Tahoma" w:cs="Tahoma"/>
                <w:b/>
                <w:bCs/>
                <w:color w:val="000000"/>
                <w:sz w:val="16"/>
                <w:szCs w:val="16"/>
                <w:lang w:eastAsia="es-BO"/>
              </w:rPr>
              <w:t>CLASIFICACIÓN Y LISTADO DE LAS TALLAS</w:t>
            </w:r>
          </w:p>
        </w:tc>
        <w:tc>
          <w:tcPr>
            <w:tcW w:w="2268" w:type="dxa"/>
            <w:tcBorders>
              <w:bottom w:val="single" w:sz="4" w:space="0" w:color="auto"/>
            </w:tcBorders>
            <w:vAlign w:val="center"/>
          </w:tcPr>
          <w:p w14:paraId="58E3C66D" w14:textId="77777777" w:rsidR="00754E34" w:rsidRDefault="00754E34" w:rsidP="00CC539E">
            <w:pPr>
              <w:jc w:val="center"/>
              <w:rPr>
                <w:rFonts w:asciiTheme="minorHAnsi" w:hAnsiTheme="minorHAnsi"/>
                <w:i/>
                <w:iCs/>
                <w:color w:val="808080" w:themeColor="background1" w:themeShade="80"/>
                <w:sz w:val="18"/>
                <w:szCs w:val="18"/>
                <w:lang w:val="es-ES"/>
              </w:rPr>
            </w:pPr>
          </w:p>
        </w:tc>
      </w:tr>
      <w:tr w:rsidR="00754E34" w:rsidRPr="00DC33B5" w14:paraId="0E28FE49" w14:textId="77777777" w:rsidTr="00BF2942">
        <w:tc>
          <w:tcPr>
            <w:tcW w:w="6379" w:type="dxa"/>
            <w:gridSpan w:val="3"/>
            <w:tcBorders>
              <w:bottom w:val="single" w:sz="4" w:space="0" w:color="auto"/>
            </w:tcBorders>
            <w:vAlign w:val="center"/>
          </w:tcPr>
          <w:p w14:paraId="084BA592" w14:textId="69ED3829" w:rsidR="00754E34" w:rsidRPr="002C169C" w:rsidRDefault="00BF2942" w:rsidP="00C12284">
            <w:pPr>
              <w:jc w:val="both"/>
              <w:rPr>
                <w:rFonts w:ascii="Tahoma" w:hAnsi="Tahoma" w:cs="Tahoma"/>
                <w:color w:val="000000"/>
                <w:sz w:val="16"/>
                <w:szCs w:val="16"/>
                <w:lang w:val="es-ES" w:eastAsia="es-BO"/>
              </w:rPr>
            </w:pPr>
            <w:r w:rsidRPr="002C169C">
              <w:rPr>
                <w:rFonts w:ascii="Tahoma" w:hAnsi="Tahoma" w:cs="Tahoma"/>
                <w:color w:val="000000"/>
                <w:sz w:val="16"/>
                <w:szCs w:val="16"/>
                <w:lang w:eastAsia="es-BO"/>
              </w:rPr>
              <w:t xml:space="preserve">Una vez que el proveedor se adjudique el proceso, ENDE deberá proporcionar las tallas de cada ítem a suministrar; cuando se tenga el relevamiento de las tallas con el </w:t>
            </w:r>
            <w:proofErr w:type="spellStart"/>
            <w:r w:rsidRPr="002C169C">
              <w:rPr>
                <w:rFonts w:ascii="Tahoma" w:hAnsi="Tahoma" w:cs="Tahoma"/>
                <w:color w:val="000000"/>
                <w:sz w:val="16"/>
                <w:szCs w:val="16"/>
                <w:lang w:eastAsia="es-BO"/>
              </w:rPr>
              <w:t>Vo</w:t>
            </w:r>
            <w:proofErr w:type="spellEnd"/>
            <w:r w:rsidRPr="002C169C">
              <w:rPr>
                <w:rFonts w:ascii="Tahoma" w:hAnsi="Tahoma" w:cs="Tahoma"/>
                <w:color w:val="000000"/>
                <w:sz w:val="16"/>
                <w:szCs w:val="16"/>
                <w:lang w:eastAsia="es-BO"/>
              </w:rPr>
              <w:t xml:space="preserve"> Bo de ENDE, se emitirá la Orden de Proceder para el suministro de los bienes.</w:t>
            </w:r>
            <w:r w:rsidRPr="002C169C">
              <w:rPr>
                <w:rFonts w:ascii="Tahoma" w:hAnsi="Tahoma" w:cs="Tahoma"/>
                <w:color w:val="0D0D0D"/>
                <w:sz w:val="16"/>
                <w:szCs w:val="16"/>
                <w:lang w:eastAsia="es-BO"/>
              </w:rPr>
              <w:t xml:space="preserve">                                                                                                                                                                                                      - El bordado del nombre con su apellido y el grupo sanguíneo, deberá poder ser adherido a las camisas, chamarras y chalecos mediante un parche, sistema velcro.</w:t>
            </w:r>
          </w:p>
        </w:tc>
        <w:tc>
          <w:tcPr>
            <w:tcW w:w="2268" w:type="dxa"/>
            <w:tcBorders>
              <w:bottom w:val="single" w:sz="4" w:space="0" w:color="auto"/>
            </w:tcBorders>
            <w:vAlign w:val="center"/>
          </w:tcPr>
          <w:p w14:paraId="591B7A20" w14:textId="77777777" w:rsidR="00754E34" w:rsidRDefault="00754E34" w:rsidP="00CC539E">
            <w:pPr>
              <w:jc w:val="center"/>
              <w:rPr>
                <w:rFonts w:asciiTheme="minorHAnsi" w:hAnsiTheme="minorHAnsi"/>
                <w:i/>
                <w:iCs/>
                <w:color w:val="808080" w:themeColor="background1" w:themeShade="80"/>
                <w:sz w:val="18"/>
                <w:szCs w:val="18"/>
                <w:lang w:val="es-ES"/>
              </w:rPr>
            </w:pPr>
          </w:p>
        </w:tc>
      </w:tr>
      <w:tr w:rsidR="00BF2942" w:rsidRPr="00DC33B5" w14:paraId="0089E406" w14:textId="77777777" w:rsidTr="00BF2942">
        <w:tc>
          <w:tcPr>
            <w:tcW w:w="6379" w:type="dxa"/>
            <w:gridSpan w:val="3"/>
            <w:tcBorders>
              <w:top w:val="single" w:sz="4" w:space="0" w:color="auto"/>
              <w:left w:val="nil"/>
              <w:bottom w:val="single" w:sz="4" w:space="0" w:color="auto"/>
              <w:right w:val="nil"/>
            </w:tcBorders>
            <w:vAlign w:val="center"/>
          </w:tcPr>
          <w:p w14:paraId="44FD5A79" w14:textId="77777777" w:rsidR="00BF2942" w:rsidRDefault="00BF2942" w:rsidP="00C12284">
            <w:pPr>
              <w:jc w:val="both"/>
              <w:rPr>
                <w:rFonts w:ascii="Tahoma" w:hAnsi="Tahoma" w:cs="Tahoma"/>
                <w:color w:val="000000"/>
                <w:sz w:val="16"/>
                <w:szCs w:val="16"/>
                <w:lang w:eastAsia="es-BO"/>
              </w:rPr>
            </w:pPr>
          </w:p>
          <w:p w14:paraId="4684B8D0" w14:textId="77777777" w:rsidR="00BF2942" w:rsidRDefault="00BF2942" w:rsidP="00C12284">
            <w:pPr>
              <w:jc w:val="both"/>
              <w:rPr>
                <w:rFonts w:ascii="Tahoma" w:hAnsi="Tahoma" w:cs="Tahoma"/>
                <w:color w:val="000000"/>
                <w:sz w:val="16"/>
                <w:szCs w:val="16"/>
                <w:lang w:eastAsia="es-BO"/>
              </w:rPr>
            </w:pPr>
          </w:p>
          <w:p w14:paraId="59877CD7" w14:textId="77777777" w:rsidR="00BF2942" w:rsidRPr="002C169C" w:rsidRDefault="00BF2942" w:rsidP="00C12284">
            <w:pPr>
              <w:jc w:val="both"/>
              <w:rPr>
                <w:rFonts w:ascii="Tahoma" w:hAnsi="Tahoma" w:cs="Tahoma"/>
                <w:color w:val="000000"/>
                <w:sz w:val="16"/>
                <w:szCs w:val="16"/>
                <w:lang w:eastAsia="es-BO"/>
              </w:rPr>
            </w:pPr>
          </w:p>
        </w:tc>
        <w:tc>
          <w:tcPr>
            <w:tcW w:w="2268" w:type="dxa"/>
            <w:tcBorders>
              <w:top w:val="single" w:sz="4" w:space="0" w:color="auto"/>
              <w:left w:val="nil"/>
              <w:bottom w:val="single" w:sz="4" w:space="0" w:color="auto"/>
              <w:right w:val="nil"/>
            </w:tcBorders>
            <w:vAlign w:val="center"/>
          </w:tcPr>
          <w:p w14:paraId="3DCD1ACC" w14:textId="77777777" w:rsidR="00BF2942" w:rsidRDefault="00BF2942" w:rsidP="00CC539E">
            <w:pPr>
              <w:jc w:val="center"/>
              <w:rPr>
                <w:rFonts w:asciiTheme="minorHAnsi" w:hAnsiTheme="minorHAnsi"/>
                <w:i/>
                <w:iCs/>
                <w:color w:val="808080" w:themeColor="background1" w:themeShade="80"/>
                <w:sz w:val="18"/>
                <w:szCs w:val="18"/>
                <w:lang w:val="es-ES"/>
              </w:rPr>
            </w:pPr>
          </w:p>
        </w:tc>
      </w:tr>
    </w:tbl>
    <w:p w14:paraId="1C37F136" w14:textId="77777777" w:rsidR="0055176B" w:rsidRDefault="0055176B"/>
    <w:p w14:paraId="292D73D1" w14:textId="77777777" w:rsidR="0055176B" w:rsidRDefault="0055176B"/>
    <w:p w14:paraId="4FC0F28A" w14:textId="77777777" w:rsidR="0055176B" w:rsidRDefault="0055176B"/>
    <w:p w14:paraId="3606FCB6" w14:textId="77777777" w:rsidR="00DD1CF5" w:rsidRDefault="00DD1CF5"/>
    <w:p w14:paraId="4519A6B6" w14:textId="77777777" w:rsidR="00DD1CF5" w:rsidRDefault="00DD1CF5"/>
    <w:p w14:paraId="041D70BC" w14:textId="77777777" w:rsidR="00DD1CF5" w:rsidRDefault="00DD1CF5"/>
    <w:p w14:paraId="787A7CE3" w14:textId="77777777" w:rsidR="00DD1CF5" w:rsidRDefault="00DD1CF5"/>
    <w:p w14:paraId="0E161132" w14:textId="77777777" w:rsidR="00DD1CF5" w:rsidRDefault="00DD1CF5"/>
    <w:p w14:paraId="7F9E6109" w14:textId="77777777" w:rsidR="00DD1CF5" w:rsidRDefault="00DD1CF5"/>
    <w:p w14:paraId="79FD871C" w14:textId="77777777" w:rsidR="00DD1CF5" w:rsidRDefault="00DD1CF5"/>
    <w:p w14:paraId="0E352C4B" w14:textId="77777777" w:rsidR="00DD1CF5" w:rsidRDefault="00DD1CF5"/>
    <w:p w14:paraId="28F0FB1C" w14:textId="77777777" w:rsidR="00DD1CF5" w:rsidRDefault="00DD1CF5"/>
    <w:p w14:paraId="3FDE2E0C" w14:textId="77777777" w:rsidR="00DD1CF5" w:rsidRDefault="00DD1CF5"/>
    <w:p w14:paraId="49996A23" w14:textId="77777777" w:rsidR="00DD1CF5" w:rsidRDefault="00DD1CF5"/>
    <w:p w14:paraId="1D898A26" w14:textId="77777777" w:rsidR="00DD1CF5" w:rsidRDefault="00DD1CF5"/>
    <w:p w14:paraId="40858795" w14:textId="77777777" w:rsidR="00DD1CF5" w:rsidRDefault="00DD1CF5"/>
    <w:p w14:paraId="5DAF264F" w14:textId="77777777" w:rsidR="00DD1CF5" w:rsidRDefault="00DD1CF5"/>
    <w:p w14:paraId="235D93F8" w14:textId="77777777" w:rsidR="00DD1CF5" w:rsidRDefault="00DD1CF5"/>
    <w:p w14:paraId="580260D1" w14:textId="77777777" w:rsidR="00DD1CF5" w:rsidRDefault="00DD1CF5"/>
    <w:p w14:paraId="6E4915F4" w14:textId="77777777" w:rsidR="00DD1CF5" w:rsidRDefault="00DD1CF5"/>
    <w:p w14:paraId="04DC1E4A" w14:textId="77777777" w:rsidR="00DD1CF5" w:rsidRDefault="00DD1CF5"/>
    <w:p w14:paraId="0B82BF0C" w14:textId="77777777" w:rsidR="00DD1CF5" w:rsidRDefault="00DD1CF5"/>
    <w:p w14:paraId="31E7F1BF" w14:textId="77777777" w:rsidR="00DD1CF5" w:rsidRDefault="00DD1CF5"/>
    <w:p w14:paraId="2A3203AE" w14:textId="77777777" w:rsidR="00DD1CF5" w:rsidRDefault="00DD1CF5"/>
    <w:p w14:paraId="287CD78A" w14:textId="77777777" w:rsidR="00D771F8" w:rsidRDefault="00D771F8"/>
    <w:p w14:paraId="5BC3F523" w14:textId="77777777" w:rsidR="00DD1CF5" w:rsidRDefault="00DD1CF5"/>
    <w:p w14:paraId="07A03222" w14:textId="77777777" w:rsidR="00DD1CF5" w:rsidRDefault="00DD1CF5"/>
    <w:p w14:paraId="27B003D7" w14:textId="77777777" w:rsidR="00DD1CF5" w:rsidRDefault="00DD1CF5"/>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2977"/>
        <w:gridCol w:w="2268"/>
      </w:tblGrid>
      <w:tr w:rsidR="003036C2" w:rsidRPr="00DC33B5" w14:paraId="60520FFE" w14:textId="77777777" w:rsidTr="00D771F8">
        <w:trPr>
          <w:trHeight w:val="284"/>
        </w:trPr>
        <w:tc>
          <w:tcPr>
            <w:tcW w:w="567" w:type="dxa"/>
            <w:tcBorders>
              <w:top w:val="single" w:sz="4" w:space="0" w:color="auto"/>
            </w:tcBorders>
            <w:shd w:val="clear" w:color="auto" w:fill="DEEAF6" w:themeFill="accent5" w:themeFillTint="33"/>
            <w:vAlign w:val="center"/>
          </w:tcPr>
          <w:p w14:paraId="393DCD1A" w14:textId="77777777" w:rsidR="003036C2" w:rsidRPr="00DC33B5" w:rsidRDefault="003036C2" w:rsidP="006B53A8">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lastRenderedPageBreak/>
              <w:t> </w:t>
            </w:r>
          </w:p>
        </w:tc>
        <w:tc>
          <w:tcPr>
            <w:tcW w:w="8080" w:type="dxa"/>
            <w:gridSpan w:val="3"/>
            <w:tcBorders>
              <w:top w:val="single" w:sz="4" w:space="0" w:color="auto"/>
            </w:tcBorders>
            <w:shd w:val="clear" w:color="auto" w:fill="DEEAF6" w:themeFill="accent5" w:themeFillTint="33"/>
            <w:vAlign w:val="center"/>
          </w:tcPr>
          <w:p w14:paraId="12F221BC" w14:textId="77777777" w:rsidR="003036C2" w:rsidRPr="00E1252E" w:rsidRDefault="003036C2" w:rsidP="006B53A8">
            <w:pPr>
              <w:keepNext/>
              <w:keepLines/>
              <w:jc w:val="center"/>
              <w:rPr>
                <w:rFonts w:asciiTheme="minorHAnsi" w:hAnsiTheme="minorHAnsi" w:cstheme="minorHAnsi"/>
                <w:b/>
                <w:bCs/>
                <w:sz w:val="20"/>
                <w:szCs w:val="20"/>
                <w:lang w:eastAsia="es-BO"/>
              </w:rPr>
            </w:pPr>
          </w:p>
          <w:p w14:paraId="4C3D221A" w14:textId="00DC8F94" w:rsidR="003036C2" w:rsidRPr="00D771F8" w:rsidRDefault="00D771F8" w:rsidP="00D771F8">
            <w:pPr>
              <w:keepNext/>
              <w:keepLines/>
              <w:jc w:val="center"/>
              <w:rPr>
                <w:rFonts w:asciiTheme="minorHAnsi" w:hAnsiTheme="minorHAnsi" w:cstheme="minorHAnsi"/>
                <w:b/>
                <w:bCs/>
                <w:sz w:val="20"/>
                <w:szCs w:val="20"/>
                <w:lang w:eastAsia="es-BO"/>
              </w:rPr>
            </w:pPr>
            <w:r>
              <w:rPr>
                <w:rFonts w:asciiTheme="minorHAnsi" w:hAnsiTheme="minorHAnsi" w:cstheme="minorHAnsi"/>
                <w:b/>
                <w:bCs/>
                <w:sz w:val="20"/>
                <w:szCs w:val="20"/>
                <w:lang w:eastAsia="es-BO"/>
              </w:rPr>
              <w:t xml:space="preserve">CALZADOS DE SEGURIDAD </w:t>
            </w:r>
          </w:p>
        </w:tc>
      </w:tr>
      <w:tr w:rsidR="003036C2" w:rsidRPr="00DC33B5" w14:paraId="1B011A22" w14:textId="77777777" w:rsidTr="003036C2">
        <w:tc>
          <w:tcPr>
            <w:tcW w:w="567" w:type="dxa"/>
            <w:shd w:val="clear" w:color="auto" w:fill="EDEDED" w:themeFill="accent3" w:themeFillTint="33"/>
            <w:vAlign w:val="center"/>
          </w:tcPr>
          <w:p w14:paraId="473C673A" w14:textId="77777777" w:rsidR="003036C2" w:rsidRPr="000153E7" w:rsidRDefault="003036C2" w:rsidP="006B53A8">
            <w:pPr>
              <w:rPr>
                <w:rFonts w:asciiTheme="minorHAnsi" w:hAnsiTheme="minorHAnsi"/>
                <w:i/>
                <w:iCs/>
                <w:color w:val="808080" w:themeColor="background1" w:themeShade="80"/>
                <w:sz w:val="16"/>
                <w:szCs w:val="16"/>
                <w:lang w:val="es-ES"/>
              </w:rPr>
            </w:pPr>
            <w:r w:rsidRPr="000153E7">
              <w:rPr>
                <w:rFonts w:asciiTheme="minorHAnsi" w:hAnsiTheme="minorHAnsi"/>
                <w:b/>
                <w:iCs/>
                <w:sz w:val="16"/>
                <w:szCs w:val="16"/>
                <w:lang w:val="es-ES"/>
              </w:rPr>
              <w:t>NO. DE ÍTEM</w:t>
            </w:r>
          </w:p>
        </w:tc>
        <w:tc>
          <w:tcPr>
            <w:tcW w:w="2835" w:type="dxa"/>
            <w:shd w:val="clear" w:color="auto" w:fill="EDEDED" w:themeFill="accent3" w:themeFillTint="33"/>
            <w:vAlign w:val="center"/>
          </w:tcPr>
          <w:p w14:paraId="735101BF" w14:textId="77777777" w:rsidR="003036C2" w:rsidRPr="00DC33B5" w:rsidRDefault="003036C2" w:rsidP="006B53A8">
            <w:pPr>
              <w:ind w:firstLine="16"/>
              <w:jc w:val="center"/>
              <w:rPr>
                <w:rFonts w:asciiTheme="minorHAnsi" w:hAnsiTheme="minorHAnsi"/>
                <w:b/>
                <w:iCs/>
                <w:sz w:val="18"/>
                <w:szCs w:val="18"/>
                <w:lang w:val="es-ES"/>
              </w:rPr>
            </w:pPr>
            <w:r w:rsidRPr="00DC33B5">
              <w:rPr>
                <w:rFonts w:asciiTheme="minorHAnsi" w:hAnsiTheme="minorHAnsi"/>
                <w:b/>
                <w:iCs/>
                <w:sz w:val="18"/>
                <w:szCs w:val="18"/>
                <w:lang w:val="es-ES"/>
              </w:rPr>
              <w:t xml:space="preserve">NOMBRE DE LOS </w:t>
            </w:r>
          </w:p>
          <w:p w14:paraId="05BCE8E3" w14:textId="77777777" w:rsidR="003036C2" w:rsidRPr="00DC33B5" w:rsidRDefault="003036C2" w:rsidP="006B53A8">
            <w:pPr>
              <w:ind w:firstLine="16"/>
              <w:jc w:val="center"/>
              <w:rPr>
                <w:rFonts w:asciiTheme="minorHAnsi" w:hAnsiTheme="minorHAnsi"/>
                <w:b/>
                <w:i/>
                <w:sz w:val="18"/>
                <w:szCs w:val="18"/>
                <w:lang w:val="es-ES"/>
              </w:rPr>
            </w:pPr>
            <w:r w:rsidRPr="00DC33B5">
              <w:rPr>
                <w:rFonts w:asciiTheme="minorHAnsi" w:hAnsiTheme="minorHAnsi"/>
                <w:b/>
                <w:i/>
                <w:sz w:val="18"/>
                <w:szCs w:val="18"/>
                <w:lang w:val="es-ES"/>
              </w:rPr>
              <w:t>BIENES Y SERVICIOS CONEXOS/</w:t>
            </w:r>
          </w:p>
          <w:p w14:paraId="3B3F008A" w14:textId="77777777" w:rsidR="003036C2" w:rsidRPr="00DC33B5" w:rsidRDefault="003036C2" w:rsidP="006B53A8">
            <w:pPr>
              <w:ind w:firstLine="16"/>
              <w:jc w:val="center"/>
              <w:rPr>
                <w:rFonts w:asciiTheme="minorHAnsi" w:hAnsiTheme="minorHAnsi"/>
                <w:i/>
                <w:iCs/>
                <w:color w:val="808080" w:themeColor="background1" w:themeShade="80"/>
                <w:sz w:val="18"/>
                <w:szCs w:val="18"/>
                <w:lang w:val="es-ES"/>
              </w:rPr>
            </w:pPr>
            <w:r w:rsidRPr="00DC33B5">
              <w:rPr>
                <w:rFonts w:asciiTheme="minorHAnsi" w:hAnsiTheme="minorHAnsi"/>
                <w:b/>
                <w:i/>
                <w:sz w:val="18"/>
                <w:szCs w:val="18"/>
                <w:lang w:val="es-ES"/>
              </w:rPr>
              <w:t>SERVICIOS</w:t>
            </w:r>
          </w:p>
        </w:tc>
        <w:tc>
          <w:tcPr>
            <w:tcW w:w="2977" w:type="dxa"/>
            <w:shd w:val="clear" w:color="auto" w:fill="EDEDED" w:themeFill="accent3" w:themeFillTint="33"/>
            <w:vAlign w:val="center"/>
          </w:tcPr>
          <w:p w14:paraId="7B04912F" w14:textId="77777777" w:rsidR="003036C2" w:rsidRPr="00DC33B5" w:rsidRDefault="003036C2" w:rsidP="006B53A8">
            <w:pPr>
              <w:jc w:val="center"/>
              <w:rPr>
                <w:rFonts w:asciiTheme="minorHAnsi" w:hAnsiTheme="minorHAnsi"/>
                <w:b/>
                <w:iCs/>
                <w:sz w:val="18"/>
                <w:szCs w:val="18"/>
                <w:lang w:val="es-ES"/>
              </w:rPr>
            </w:pPr>
            <w:r w:rsidRPr="00DC33B5">
              <w:rPr>
                <w:rFonts w:asciiTheme="minorHAnsi" w:hAnsiTheme="minorHAnsi"/>
                <w:b/>
                <w:iCs/>
                <w:sz w:val="18"/>
                <w:szCs w:val="18"/>
                <w:lang w:val="es-ES"/>
              </w:rPr>
              <w:t xml:space="preserve">ESPECIFICACIONES TÉCNICAS Y NORMAS </w:t>
            </w:r>
          </w:p>
          <w:p w14:paraId="7942BD38" w14:textId="77777777" w:rsidR="003036C2" w:rsidRPr="00DC33B5" w:rsidRDefault="003036C2" w:rsidP="006B53A8">
            <w:pPr>
              <w:jc w:val="center"/>
              <w:rPr>
                <w:rFonts w:asciiTheme="minorHAnsi" w:hAnsiTheme="minorHAnsi"/>
                <w:b/>
                <w:iCs/>
                <w:sz w:val="18"/>
                <w:szCs w:val="18"/>
                <w:lang w:val="es-ES"/>
              </w:rPr>
            </w:pPr>
          </w:p>
          <w:p w14:paraId="10620502" w14:textId="77777777" w:rsidR="003036C2" w:rsidRPr="00DC33B5" w:rsidRDefault="003036C2" w:rsidP="006B53A8">
            <w:pPr>
              <w:jc w:val="center"/>
              <w:rPr>
                <w:rFonts w:asciiTheme="minorHAnsi" w:hAnsiTheme="minorHAnsi"/>
                <w:i/>
                <w:iCs/>
                <w:color w:val="808080" w:themeColor="background1" w:themeShade="80"/>
                <w:sz w:val="18"/>
                <w:szCs w:val="18"/>
                <w:lang w:val="es-ES"/>
              </w:rPr>
            </w:pPr>
            <w:r w:rsidRPr="00DC33B5">
              <w:rPr>
                <w:rFonts w:asciiTheme="minorHAnsi" w:hAnsiTheme="minorHAnsi"/>
                <w:b/>
                <w:iCs/>
                <w:sz w:val="18"/>
                <w:szCs w:val="18"/>
                <w:lang w:val="es-ES"/>
              </w:rPr>
              <w:t>PEDIDO</w:t>
            </w:r>
          </w:p>
        </w:tc>
        <w:tc>
          <w:tcPr>
            <w:tcW w:w="2268" w:type="dxa"/>
            <w:shd w:val="clear" w:color="auto" w:fill="EDEDED" w:themeFill="accent3" w:themeFillTint="33"/>
            <w:vAlign w:val="center"/>
          </w:tcPr>
          <w:p w14:paraId="1B66D45A" w14:textId="77777777" w:rsidR="003036C2" w:rsidRPr="00DC33B5" w:rsidRDefault="003036C2" w:rsidP="006B53A8">
            <w:pPr>
              <w:jc w:val="center"/>
              <w:rPr>
                <w:rFonts w:asciiTheme="minorHAnsi" w:hAnsiTheme="minorHAnsi"/>
                <w:b/>
                <w:iCs/>
                <w:sz w:val="18"/>
                <w:szCs w:val="18"/>
                <w:lang w:val="es-ES"/>
              </w:rPr>
            </w:pPr>
            <w:r w:rsidRPr="00DC33B5">
              <w:rPr>
                <w:rFonts w:asciiTheme="minorHAnsi" w:hAnsiTheme="minorHAnsi"/>
                <w:b/>
                <w:iCs/>
                <w:sz w:val="18"/>
                <w:szCs w:val="18"/>
                <w:lang w:val="es-ES"/>
              </w:rPr>
              <w:t>ESPECIFICACIONES TÉCNICAS Y NORMAS</w:t>
            </w:r>
          </w:p>
          <w:p w14:paraId="52ED4421" w14:textId="77777777" w:rsidR="003036C2" w:rsidRPr="00DC33B5" w:rsidRDefault="003036C2" w:rsidP="006B53A8">
            <w:pPr>
              <w:jc w:val="center"/>
              <w:rPr>
                <w:rFonts w:asciiTheme="minorHAnsi" w:hAnsiTheme="minorHAnsi"/>
                <w:b/>
                <w:iCs/>
                <w:sz w:val="18"/>
                <w:szCs w:val="18"/>
                <w:lang w:val="es-ES"/>
              </w:rPr>
            </w:pPr>
          </w:p>
          <w:p w14:paraId="735B921B" w14:textId="77777777" w:rsidR="003036C2" w:rsidRPr="00DC33B5" w:rsidRDefault="003036C2" w:rsidP="006B53A8">
            <w:pPr>
              <w:jc w:val="center"/>
              <w:rPr>
                <w:rFonts w:asciiTheme="minorHAnsi" w:hAnsiTheme="minorHAnsi"/>
                <w:i/>
                <w:iCs/>
                <w:color w:val="808080" w:themeColor="background1" w:themeShade="80"/>
                <w:sz w:val="18"/>
                <w:szCs w:val="18"/>
                <w:lang w:val="es-ES"/>
              </w:rPr>
            </w:pPr>
            <w:r w:rsidRPr="00DC33B5">
              <w:rPr>
                <w:rFonts w:asciiTheme="minorHAnsi" w:hAnsiTheme="minorHAnsi"/>
                <w:b/>
                <w:iCs/>
                <w:sz w:val="18"/>
                <w:szCs w:val="18"/>
                <w:lang w:val="es-ES"/>
              </w:rPr>
              <w:t>OFRECIDO</w:t>
            </w:r>
          </w:p>
        </w:tc>
      </w:tr>
      <w:tr w:rsidR="003036C2" w:rsidRPr="00DC33B5" w14:paraId="7163B320" w14:textId="77777777" w:rsidTr="003036C2">
        <w:trPr>
          <w:trHeight w:val="3190"/>
        </w:trPr>
        <w:tc>
          <w:tcPr>
            <w:tcW w:w="567" w:type="dxa"/>
            <w:vAlign w:val="center"/>
          </w:tcPr>
          <w:p w14:paraId="14545BCD" w14:textId="77777777" w:rsidR="003036C2" w:rsidRPr="005127AE" w:rsidRDefault="003036C2" w:rsidP="006B53A8">
            <w:pPr>
              <w:rPr>
                <w:rFonts w:asciiTheme="minorHAnsi" w:hAnsiTheme="minorHAnsi" w:cstheme="minorHAnsi"/>
                <w:color w:val="000000"/>
                <w:sz w:val="16"/>
                <w:szCs w:val="16"/>
                <w:lang w:eastAsia="es-BO"/>
              </w:rPr>
            </w:pPr>
            <w:r w:rsidRPr="005127AE">
              <w:rPr>
                <w:rFonts w:asciiTheme="minorHAnsi" w:hAnsiTheme="minorHAnsi" w:cstheme="minorHAnsi"/>
                <w:color w:val="000000"/>
                <w:sz w:val="16"/>
                <w:szCs w:val="16"/>
                <w:lang w:eastAsia="es-BO"/>
              </w:rPr>
              <w:t>8</w:t>
            </w:r>
          </w:p>
        </w:tc>
        <w:tc>
          <w:tcPr>
            <w:tcW w:w="2835" w:type="dxa"/>
          </w:tcPr>
          <w:p w14:paraId="03528BF6" w14:textId="77777777" w:rsidR="003036C2" w:rsidRPr="00B37F21" w:rsidRDefault="003036C2" w:rsidP="006B53A8">
            <w:pPr>
              <w:ind w:firstLine="16"/>
              <w:jc w:val="center"/>
              <w:rPr>
                <w:rFonts w:asciiTheme="minorHAnsi" w:hAnsiTheme="minorHAnsi" w:cstheme="minorHAnsi"/>
                <w:b/>
                <w:sz w:val="18"/>
                <w:szCs w:val="18"/>
                <w:lang w:eastAsia="es-BO"/>
              </w:rPr>
            </w:pPr>
            <w:r w:rsidRPr="00B37F21">
              <w:rPr>
                <w:rFonts w:asciiTheme="minorHAnsi" w:hAnsiTheme="minorHAnsi" w:cstheme="minorHAnsi"/>
                <w:b/>
                <w:sz w:val="18"/>
                <w:szCs w:val="18"/>
                <w:lang w:eastAsia="es-BO"/>
              </w:rPr>
              <w:t>CALZADOS DE SEGURIDAD C/PUNTERA DE MC</w:t>
            </w:r>
          </w:p>
          <w:p w14:paraId="10D01098" w14:textId="77777777" w:rsidR="003036C2" w:rsidRDefault="003036C2" w:rsidP="006B53A8">
            <w:pPr>
              <w:ind w:firstLine="16"/>
              <w:jc w:val="center"/>
              <w:rPr>
                <w:rFonts w:asciiTheme="minorHAnsi" w:hAnsiTheme="minorHAnsi" w:cstheme="minorHAnsi"/>
                <w:sz w:val="16"/>
                <w:szCs w:val="16"/>
                <w:lang w:eastAsia="es-BO"/>
              </w:rPr>
            </w:pPr>
          </w:p>
          <w:p w14:paraId="191961DA" w14:textId="77777777" w:rsidR="003036C2" w:rsidRPr="00B37F21" w:rsidRDefault="003036C2" w:rsidP="006B53A8">
            <w:pPr>
              <w:ind w:firstLine="16"/>
              <w:jc w:val="center"/>
              <w:rPr>
                <w:rFonts w:asciiTheme="minorHAnsi" w:hAnsiTheme="minorHAnsi" w:cstheme="minorHAnsi"/>
                <w:b/>
                <w:noProof/>
                <w:sz w:val="18"/>
                <w:szCs w:val="18"/>
                <w:lang w:val="es-BO" w:eastAsia="es-BO"/>
              </w:rPr>
            </w:pPr>
            <w:r w:rsidRPr="00B37F21">
              <w:rPr>
                <w:rFonts w:asciiTheme="minorHAnsi" w:hAnsiTheme="minorHAnsi" w:cstheme="minorHAnsi"/>
                <w:b/>
                <w:noProof/>
                <w:sz w:val="18"/>
                <w:szCs w:val="18"/>
                <w:lang w:val="es-BO" w:eastAsia="es-BO"/>
              </w:rPr>
              <w:drawing>
                <wp:anchor distT="0" distB="0" distL="114300" distR="114300" simplePos="0" relativeHeight="251757568" behindDoc="1" locked="0" layoutInCell="1" allowOverlap="1" wp14:anchorId="12297BC7" wp14:editId="5C7E48D9">
                  <wp:simplePos x="0" y="0"/>
                  <wp:positionH relativeFrom="column">
                    <wp:posOffset>273050</wp:posOffset>
                  </wp:positionH>
                  <wp:positionV relativeFrom="paragraph">
                    <wp:posOffset>231428</wp:posOffset>
                  </wp:positionV>
                  <wp:extent cx="1095375" cy="1133475"/>
                  <wp:effectExtent l="0" t="0" r="9525" b="9525"/>
                  <wp:wrapNone/>
                  <wp:docPr id="58" name="Imagen 58"/>
                  <wp:cNvGraphicFramePr/>
                  <a:graphic xmlns:a="http://schemas.openxmlformats.org/drawingml/2006/main">
                    <a:graphicData uri="http://schemas.openxmlformats.org/drawingml/2006/picture">
                      <pic:pic xmlns:pic="http://schemas.openxmlformats.org/drawingml/2006/picture">
                        <pic:nvPicPr>
                          <pic:cNvPr id="11" name="Imagen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5375" cy="113347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56"/>
            </w:tblGrid>
            <w:tr w:rsidR="003036C2" w:rsidRPr="00E764E8" w14:paraId="0A13E526" w14:textId="77777777" w:rsidTr="006B53A8">
              <w:trPr>
                <w:trHeight w:val="420"/>
              </w:trPr>
              <w:tc>
                <w:tcPr>
                  <w:tcW w:w="1601" w:type="pct"/>
                  <w:tcBorders>
                    <w:top w:val="nil"/>
                    <w:left w:val="nil"/>
                    <w:bottom w:val="nil"/>
                    <w:right w:val="single" w:sz="4" w:space="0" w:color="auto"/>
                  </w:tcBorders>
                  <w:shd w:val="clear" w:color="000000" w:fill="FFFFFF"/>
                  <w:vAlign w:val="center"/>
                  <w:hideMark/>
                </w:tcPr>
                <w:p w14:paraId="7DCBAF60" w14:textId="77777777" w:rsidR="003036C2" w:rsidRPr="00E764E8" w:rsidRDefault="003036C2" w:rsidP="006B53A8">
                  <w:pPr>
                    <w:jc w:val="both"/>
                    <w:rPr>
                      <w:rFonts w:ascii="Tahoma" w:hAnsi="Tahoma" w:cs="Tahoma"/>
                      <w:color w:val="000000"/>
                      <w:sz w:val="16"/>
                      <w:szCs w:val="16"/>
                      <w:lang w:eastAsia="es-BO"/>
                    </w:rPr>
                  </w:pPr>
                  <w:r w:rsidRPr="00E764E8">
                    <w:rPr>
                      <w:rFonts w:ascii="Tahoma" w:hAnsi="Tahoma" w:cs="Tahoma"/>
                      <w:color w:val="000000"/>
                      <w:sz w:val="16"/>
                      <w:szCs w:val="16"/>
                      <w:lang w:eastAsia="es-BO"/>
                    </w:rPr>
                    <w:t>El calzado debe  tener las siguientes especificaciones:</w:t>
                  </w:r>
                </w:p>
              </w:tc>
            </w:tr>
            <w:tr w:rsidR="003036C2" w:rsidRPr="00E764E8" w14:paraId="1EF2EB29" w14:textId="77777777" w:rsidTr="006B53A8">
              <w:trPr>
                <w:trHeight w:val="420"/>
              </w:trPr>
              <w:tc>
                <w:tcPr>
                  <w:tcW w:w="1601" w:type="pct"/>
                  <w:tcBorders>
                    <w:top w:val="nil"/>
                    <w:left w:val="nil"/>
                    <w:bottom w:val="nil"/>
                    <w:right w:val="single" w:sz="4" w:space="0" w:color="auto"/>
                  </w:tcBorders>
                  <w:shd w:val="clear" w:color="000000" w:fill="FFFFFF"/>
                  <w:vAlign w:val="center"/>
                  <w:hideMark/>
                </w:tcPr>
                <w:p w14:paraId="384A8C3E" w14:textId="77777777" w:rsidR="003036C2" w:rsidRPr="00E764E8" w:rsidRDefault="003036C2" w:rsidP="006B53A8">
                  <w:pPr>
                    <w:jc w:val="both"/>
                    <w:rPr>
                      <w:rFonts w:ascii="Tahoma" w:hAnsi="Tahoma" w:cs="Tahoma"/>
                      <w:color w:val="000000"/>
                      <w:sz w:val="16"/>
                      <w:szCs w:val="16"/>
                      <w:lang w:eastAsia="es-BO"/>
                    </w:rPr>
                  </w:pPr>
                  <w:r w:rsidRPr="00E764E8">
                    <w:rPr>
                      <w:rFonts w:ascii="Tahoma" w:hAnsi="Tahoma" w:cs="Tahoma"/>
                      <w:color w:val="000000"/>
                      <w:sz w:val="16"/>
                      <w:szCs w:val="16"/>
                      <w:lang w:eastAsia="es-BO"/>
                    </w:rPr>
                    <w:t>- Punta de acero o material compuesto que cumpla con las normas ANSI 75.</w:t>
                  </w:r>
                </w:p>
              </w:tc>
            </w:tr>
            <w:tr w:rsidR="003036C2" w:rsidRPr="00E764E8" w14:paraId="38706FD6" w14:textId="77777777" w:rsidTr="006B53A8">
              <w:trPr>
                <w:trHeight w:val="630"/>
              </w:trPr>
              <w:tc>
                <w:tcPr>
                  <w:tcW w:w="1601" w:type="pct"/>
                  <w:tcBorders>
                    <w:top w:val="nil"/>
                    <w:left w:val="nil"/>
                    <w:bottom w:val="nil"/>
                    <w:right w:val="single" w:sz="4" w:space="0" w:color="auto"/>
                  </w:tcBorders>
                  <w:shd w:val="clear" w:color="000000" w:fill="FFFFFF"/>
                  <w:vAlign w:val="center"/>
                  <w:hideMark/>
                </w:tcPr>
                <w:p w14:paraId="6834460E" w14:textId="77777777" w:rsidR="003036C2" w:rsidRPr="00E764E8" w:rsidRDefault="003036C2" w:rsidP="006B53A8">
                  <w:pPr>
                    <w:jc w:val="both"/>
                    <w:rPr>
                      <w:rFonts w:ascii="Tahoma" w:hAnsi="Tahoma" w:cs="Tahoma"/>
                      <w:color w:val="000000"/>
                      <w:sz w:val="16"/>
                      <w:szCs w:val="16"/>
                      <w:lang w:eastAsia="es-BO"/>
                    </w:rPr>
                  </w:pPr>
                  <w:r w:rsidRPr="00E764E8">
                    <w:rPr>
                      <w:rFonts w:ascii="Tahoma" w:hAnsi="Tahoma" w:cs="Tahoma"/>
                      <w:color w:val="000000"/>
                      <w:sz w:val="16"/>
                      <w:szCs w:val="16"/>
                      <w:lang w:eastAsia="es-BO"/>
                    </w:rPr>
                    <w:t>- Suela altamente antideslizante de caucho muy por encima de los estándares de la norma EN ISO 20344:2011.</w:t>
                  </w:r>
                </w:p>
              </w:tc>
            </w:tr>
            <w:tr w:rsidR="003036C2" w:rsidRPr="00E764E8" w14:paraId="482EF033" w14:textId="77777777" w:rsidTr="006B53A8">
              <w:trPr>
                <w:trHeight w:val="630"/>
              </w:trPr>
              <w:tc>
                <w:tcPr>
                  <w:tcW w:w="1601" w:type="pct"/>
                  <w:tcBorders>
                    <w:top w:val="nil"/>
                    <w:left w:val="nil"/>
                    <w:bottom w:val="nil"/>
                    <w:right w:val="single" w:sz="4" w:space="0" w:color="auto"/>
                  </w:tcBorders>
                  <w:shd w:val="clear" w:color="000000" w:fill="FFFFFF"/>
                  <w:vAlign w:val="center"/>
                  <w:hideMark/>
                </w:tcPr>
                <w:p w14:paraId="4C7F3C09" w14:textId="77777777" w:rsidR="003036C2" w:rsidRPr="00E764E8" w:rsidRDefault="003036C2" w:rsidP="006B53A8">
                  <w:pPr>
                    <w:jc w:val="both"/>
                    <w:rPr>
                      <w:rFonts w:ascii="Tahoma" w:hAnsi="Tahoma" w:cs="Tahoma"/>
                      <w:color w:val="000000"/>
                      <w:sz w:val="16"/>
                      <w:szCs w:val="16"/>
                      <w:lang w:eastAsia="es-BO"/>
                    </w:rPr>
                  </w:pPr>
                  <w:r w:rsidRPr="00E764E8">
                    <w:rPr>
                      <w:rFonts w:ascii="Tahoma" w:hAnsi="Tahoma" w:cs="Tahoma"/>
                      <w:color w:val="000000"/>
                      <w:sz w:val="16"/>
                      <w:szCs w:val="16"/>
                      <w:lang w:eastAsia="es-BO"/>
                    </w:rPr>
                    <w:t>- Protección contra riesgo eléctrico en circuitos abiertos hasta los 14000 voltios en condiciones secas según la norma ASTM F2413-11 I/75 EH.</w:t>
                  </w:r>
                </w:p>
              </w:tc>
            </w:tr>
            <w:tr w:rsidR="003036C2" w:rsidRPr="00E764E8" w14:paraId="5E3A359D" w14:textId="77777777" w:rsidTr="006B53A8">
              <w:trPr>
                <w:trHeight w:val="300"/>
              </w:trPr>
              <w:tc>
                <w:tcPr>
                  <w:tcW w:w="1601" w:type="pct"/>
                  <w:tcBorders>
                    <w:top w:val="nil"/>
                    <w:left w:val="nil"/>
                    <w:bottom w:val="nil"/>
                    <w:right w:val="single" w:sz="4" w:space="0" w:color="auto"/>
                  </w:tcBorders>
                  <w:shd w:val="clear" w:color="000000" w:fill="FFFFFF"/>
                  <w:vAlign w:val="center"/>
                  <w:hideMark/>
                </w:tcPr>
                <w:p w14:paraId="4BC1A094" w14:textId="77777777" w:rsidR="003036C2" w:rsidRPr="00E764E8" w:rsidRDefault="003036C2" w:rsidP="006B53A8">
                  <w:pPr>
                    <w:jc w:val="both"/>
                    <w:rPr>
                      <w:rFonts w:ascii="Tahoma" w:hAnsi="Tahoma" w:cs="Tahoma"/>
                      <w:color w:val="000000"/>
                      <w:sz w:val="16"/>
                      <w:szCs w:val="16"/>
                      <w:lang w:eastAsia="es-BO"/>
                    </w:rPr>
                  </w:pPr>
                  <w:r w:rsidRPr="00E764E8">
                    <w:rPr>
                      <w:rFonts w:ascii="Tahoma" w:hAnsi="Tahoma" w:cs="Tahoma"/>
                      <w:color w:val="000000"/>
                      <w:sz w:val="16"/>
                      <w:szCs w:val="16"/>
                      <w:lang w:eastAsia="es-BO"/>
                    </w:rPr>
                    <w:t>- Resistente al agua (deseable)</w:t>
                  </w:r>
                </w:p>
              </w:tc>
            </w:tr>
            <w:tr w:rsidR="003036C2" w:rsidRPr="00E764E8" w14:paraId="61CF6E20" w14:textId="77777777" w:rsidTr="006B53A8">
              <w:trPr>
                <w:trHeight w:val="300"/>
              </w:trPr>
              <w:tc>
                <w:tcPr>
                  <w:tcW w:w="1601" w:type="pct"/>
                  <w:tcBorders>
                    <w:top w:val="nil"/>
                    <w:left w:val="nil"/>
                    <w:bottom w:val="nil"/>
                    <w:right w:val="single" w:sz="4" w:space="0" w:color="auto"/>
                  </w:tcBorders>
                  <w:shd w:val="clear" w:color="000000" w:fill="FFFFFF"/>
                  <w:vAlign w:val="center"/>
                  <w:hideMark/>
                </w:tcPr>
                <w:p w14:paraId="7A27BECB" w14:textId="77777777" w:rsidR="003036C2" w:rsidRPr="00E764E8" w:rsidRDefault="003036C2" w:rsidP="006B53A8">
                  <w:pPr>
                    <w:jc w:val="both"/>
                    <w:rPr>
                      <w:rFonts w:ascii="Tahoma" w:hAnsi="Tahoma" w:cs="Tahoma"/>
                      <w:color w:val="000000"/>
                      <w:sz w:val="16"/>
                      <w:szCs w:val="16"/>
                      <w:lang w:eastAsia="es-BO"/>
                    </w:rPr>
                  </w:pPr>
                  <w:r w:rsidRPr="00E764E8">
                    <w:rPr>
                      <w:rFonts w:ascii="Tahoma" w:hAnsi="Tahoma" w:cs="Tahoma"/>
                      <w:color w:val="000000"/>
                      <w:sz w:val="16"/>
                      <w:szCs w:val="16"/>
                      <w:lang w:eastAsia="es-BO"/>
                    </w:rPr>
                    <w:t>- Estabilidad</w:t>
                  </w:r>
                </w:p>
              </w:tc>
            </w:tr>
            <w:tr w:rsidR="003036C2" w:rsidRPr="00E764E8" w14:paraId="141B533F" w14:textId="77777777" w:rsidTr="006B53A8">
              <w:trPr>
                <w:trHeight w:val="300"/>
              </w:trPr>
              <w:tc>
                <w:tcPr>
                  <w:tcW w:w="1601" w:type="pct"/>
                  <w:tcBorders>
                    <w:top w:val="nil"/>
                    <w:left w:val="nil"/>
                    <w:bottom w:val="nil"/>
                    <w:right w:val="single" w:sz="4" w:space="0" w:color="auto"/>
                  </w:tcBorders>
                  <w:shd w:val="clear" w:color="000000" w:fill="FFFFFF"/>
                  <w:vAlign w:val="center"/>
                  <w:hideMark/>
                </w:tcPr>
                <w:p w14:paraId="6DC0AF8B" w14:textId="77777777" w:rsidR="003036C2" w:rsidRPr="00E764E8" w:rsidRDefault="003036C2" w:rsidP="006B53A8">
                  <w:pPr>
                    <w:jc w:val="both"/>
                    <w:rPr>
                      <w:rFonts w:ascii="Tahoma" w:hAnsi="Tahoma" w:cs="Tahoma"/>
                      <w:color w:val="000000"/>
                      <w:sz w:val="16"/>
                      <w:szCs w:val="16"/>
                      <w:lang w:eastAsia="es-BO"/>
                    </w:rPr>
                  </w:pPr>
                  <w:r w:rsidRPr="00E764E8">
                    <w:rPr>
                      <w:rFonts w:ascii="Tahoma" w:hAnsi="Tahoma" w:cs="Tahoma"/>
                      <w:color w:val="000000"/>
                      <w:sz w:val="16"/>
                      <w:szCs w:val="16"/>
                      <w:lang w:eastAsia="es-BO"/>
                    </w:rPr>
                    <w:t>- Flexibilidad</w:t>
                  </w:r>
                </w:p>
              </w:tc>
            </w:tr>
            <w:tr w:rsidR="003036C2" w:rsidRPr="00E764E8" w14:paraId="1F63F302" w14:textId="77777777" w:rsidTr="006B53A8">
              <w:trPr>
                <w:trHeight w:val="300"/>
              </w:trPr>
              <w:tc>
                <w:tcPr>
                  <w:tcW w:w="1601" w:type="pct"/>
                  <w:tcBorders>
                    <w:top w:val="nil"/>
                    <w:left w:val="nil"/>
                    <w:bottom w:val="nil"/>
                    <w:right w:val="single" w:sz="4" w:space="0" w:color="auto"/>
                  </w:tcBorders>
                  <w:shd w:val="clear" w:color="000000" w:fill="FFFFFF"/>
                  <w:vAlign w:val="center"/>
                  <w:hideMark/>
                </w:tcPr>
                <w:p w14:paraId="77555327" w14:textId="77777777" w:rsidR="003036C2" w:rsidRPr="00E764E8" w:rsidRDefault="003036C2" w:rsidP="006B53A8">
                  <w:pPr>
                    <w:jc w:val="both"/>
                    <w:rPr>
                      <w:rFonts w:ascii="Tahoma" w:hAnsi="Tahoma" w:cs="Tahoma"/>
                      <w:color w:val="000000"/>
                      <w:sz w:val="16"/>
                      <w:szCs w:val="16"/>
                      <w:lang w:eastAsia="es-BO"/>
                    </w:rPr>
                  </w:pPr>
                  <w:r w:rsidRPr="00E764E8">
                    <w:rPr>
                      <w:rFonts w:ascii="Tahoma" w:hAnsi="Tahoma" w:cs="Tahoma"/>
                      <w:color w:val="000000"/>
                      <w:sz w:val="16"/>
                      <w:szCs w:val="16"/>
                      <w:lang w:eastAsia="es-BO"/>
                    </w:rPr>
                    <w:t>- Confort (Muy Importante)</w:t>
                  </w:r>
                </w:p>
              </w:tc>
            </w:tr>
            <w:tr w:rsidR="003036C2" w:rsidRPr="00E764E8" w14:paraId="1E65B13F" w14:textId="77777777" w:rsidTr="006B53A8">
              <w:trPr>
                <w:trHeight w:val="95"/>
              </w:trPr>
              <w:tc>
                <w:tcPr>
                  <w:tcW w:w="1601" w:type="pct"/>
                  <w:tcBorders>
                    <w:top w:val="nil"/>
                    <w:left w:val="nil"/>
                    <w:bottom w:val="single" w:sz="4" w:space="0" w:color="auto"/>
                    <w:right w:val="single" w:sz="4" w:space="0" w:color="auto"/>
                  </w:tcBorders>
                  <w:shd w:val="clear" w:color="000000" w:fill="FFFFFF"/>
                  <w:vAlign w:val="center"/>
                  <w:hideMark/>
                </w:tcPr>
                <w:p w14:paraId="586E66AC" w14:textId="77777777" w:rsidR="003036C2" w:rsidRPr="00E764E8" w:rsidRDefault="003036C2" w:rsidP="006B53A8">
                  <w:pPr>
                    <w:jc w:val="both"/>
                    <w:rPr>
                      <w:rFonts w:ascii="Tahoma" w:hAnsi="Tahoma" w:cs="Tahoma"/>
                      <w:color w:val="000000"/>
                      <w:sz w:val="16"/>
                      <w:szCs w:val="16"/>
                      <w:lang w:eastAsia="es-BO"/>
                    </w:rPr>
                  </w:pPr>
                  <w:r w:rsidRPr="00E764E8">
                    <w:rPr>
                      <w:rFonts w:ascii="Tahoma" w:hAnsi="Tahoma" w:cs="Tahoma"/>
                      <w:color w:val="000000"/>
                      <w:sz w:val="16"/>
                      <w:szCs w:val="16"/>
                      <w:lang w:eastAsia="es-BO"/>
                    </w:rPr>
                    <w:t>Norma: ASTM F2413-11 / ASTM F2412-11.</w:t>
                  </w:r>
                </w:p>
              </w:tc>
            </w:tr>
          </w:tbl>
          <w:p w14:paraId="3E4D92C8" w14:textId="77777777" w:rsidR="003036C2" w:rsidRPr="00E764E8" w:rsidRDefault="003036C2" w:rsidP="006B53A8">
            <w:pPr>
              <w:jc w:val="both"/>
              <w:rPr>
                <w:rFonts w:ascii="Tahoma" w:hAnsi="Tahoma" w:cs="Tahoma"/>
                <w:color w:val="000000"/>
                <w:sz w:val="16"/>
                <w:szCs w:val="16"/>
                <w:lang w:eastAsia="es-BO"/>
              </w:rPr>
            </w:pPr>
          </w:p>
        </w:tc>
        <w:tc>
          <w:tcPr>
            <w:tcW w:w="2268" w:type="dxa"/>
            <w:vAlign w:val="center"/>
          </w:tcPr>
          <w:p w14:paraId="4104D4C7" w14:textId="77777777" w:rsidR="003036C2" w:rsidRPr="00DC33B5" w:rsidRDefault="003036C2" w:rsidP="006B53A8">
            <w:pPr>
              <w:jc w:val="center"/>
              <w:rPr>
                <w:rFonts w:asciiTheme="minorHAnsi" w:hAnsiTheme="minorHAnsi"/>
                <w:i/>
                <w:iCs/>
                <w:color w:val="808080" w:themeColor="background1" w:themeShade="80"/>
                <w:sz w:val="18"/>
                <w:szCs w:val="18"/>
                <w:lang w:val="es-ES"/>
              </w:rPr>
            </w:pPr>
          </w:p>
        </w:tc>
      </w:tr>
      <w:tr w:rsidR="003036C2" w:rsidRPr="00DC33B5" w14:paraId="4637CF75" w14:textId="77777777" w:rsidTr="003036C2">
        <w:tc>
          <w:tcPr>
            <w:tcW w:w="567" w:type="dxa"/>
            <w:vAlign w:val="center"/>
          </w:tcPr>
          <w:p w14:paraId="18DBD4DA" w14:textId="77777777" w:rsidR="003036C2" w:rsidRPr="00DC33B5" w:rsidRDefault="003036C2" w:rsidP="006B53A8">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t>9</w:t>
            </w:r>
          </w:p>
        </w:tc>
        <w:tc>
          <w:tcPr>
            <w:tcW w:w="2835" w:type="dxa"/>
          </w:tcPr>
          <w:p w14:paraId="44817D58" w14:textId="167CC328" w:rsidR="003036C2" w:rsidRDefault="003036C2" w:rsidP="006B53A8">
            <w:pPr>
              <w:ind w:firstLine="16"/>
              <w:jc w:val="center"/>
              <w:rPr>
                <w:rFonts w:asciiTheme="minorHAnsi" w:hAnsiTheme="minorHAnsi" w:cstheme="minorHAnsi"/>
                <w:sz w:val="16"/>
                <w:szCs w:val="16"/>
                <w:lang w:eastAsia="es-BO"/>
              </w:rPr>
            </w:pPr>
            <w:r w:rsidRPr="00B37F21">
              <w:rPr>
                <w:rFonts w:asciiTheme="minorHAnsi" w:hAnsiTheme="minorHAnsi" w:cstheme="minorHAnsi"/>
                <w:b/>
                <w:sz w:val="18"/>
                <w:szCs w:val="18"/>
                <w:lang w:eastAsia="es-BO"/>
              </w:rPr>
              <w:t>BOTAS IMPERMEABLES PARA USO INDUSTRIAL</w:t>
            </w:r>
          </w:p>
          <w:p w14:paraId="36B2841E" w14:textId="4B579F99" w:rsidR="003036C2" w:rsidRPr="00DC33B5" w:rsidRDefault="00DD1CF5" w:rsidP="006B53A8">
            <w:pPr>
              <w:ind w:firstLine="16"/>
              <w:jc w:val="center"/>
              <w:rPr>
                <w:rFonts w:asciiTheme="minorHAnsi" w:hAnsiTheme="minorHAnsi"/>
                <w:i/>
                <w:iCs/>
                <w:color w:val="808080" w:themeColor="background1" w:themeShade="80"/>
                <w:sz w:val="18"/>
                <w:szCs w:val="18"/>
                <w:lang w:val="es-ES"/>
              </w:rPr>
            </w:pPr>
            <w:r w:rsidRPr="00B37F21">
              <w:rPr>
                <w:rFonts w:asciiTheme="minorHAnsi" w:hAnsiTheme="minorHAnsi" w:cstheme="minorHAnsi"/>
                <w:b/>
                <w:noProof/>
                <w:sz w:val="18"/>
                <w:szCs w:val="18"/>
                <w:lang w:val="es-BO" w:eastAsia="es-BO"/>
              </w:rPr>
              <w:drawing>
                <wp:anchor distT="0" distB="0" distL="114300" distR="114300" simplePos="0" relativeHeight="251758592" behindDoc="1" locked="0" layoutInCell="1" allowOverlap="1" wp14:anchorId="73BD9893" wp14:editId="6E408B7E">
                  <wp:simplePos x="0" y="0"/>
                  <wp:positionH relativeFrom="column">
                    <wp:posOffset>201481</wp:posOffset>
                  </wp:positionH>
                  <wp:positionV relativeFrom="paragraph">
                    <wp:posOffset>89402</wp:posOffset>
                  </wp:positionV>
                  <wp:extent cx="1114425" cy="1352550"/>
                  <wp:effectExtent l="0" t="0" r="9525" b="0"/>
                  <wp:wrapNone/>
                  <wp:docPr id="59" name="Imagen 59"/>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4425" cy="135255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61"/>
            </w:tblGrid>
            <w:tr w:rsidR="003036C2" w:rsidRPr="00E764E8" w14:paraId="3BAE1125" w14:textId="77777777" w:rsidTr="006B53A8">
              <w:trPr>
                <w:trHeight w:val="300"/>
              </w:trPr>
              <w:tc>
                <w:tcPr>
                  <w:tcW w:w="1601" w:type="pct"/>
                  <w:tcBorders>
                    <w:top w:val="nil"/>
                    <w:left w:val="nil"/>
                    <w:bottom w:val="nil"/>
                    <w:right w:val="nil"/>
                  </w:tcBorders>
                  <w:shd w:val="clear" w:color="000000" w:fill="FFFFFF"/>
                  <w:vAlign w:val="center"/>
                  <w:hideMark/>
                </w:tcPr>
                <w:p w14:paraId="798342FE" w14:textId="77777777" w:rsidR="003036C2" w:rsidRPr="00E764E8" w:rsidRDefault="003036C2" w:rsidP="006B53A8">
                  <w:pPr>
                    <w:jc w:val="both"/>
                    <w:rPr>
                      <w:rFonts w:ascii="Tahoma" w:hAnsi="Tahoma" w:cs="Tahoma"/>
                      <w:color w:val="000000"/>
                      <w:sz w:val="16"/>
                      <w:szCs w:val="16"/>
                      <w:lang w:eastAsia="es-BO"/>
                    </w:rPr>
                  </w:pPr>
                  <w:r w:rsidRPr="00E764E8">
                    <w:rPr>
                      <w:rFonts w:ascii="Tahoma" w:hAnsi="Tahoma" w:cs="Tahoma"/>
                      <w:color w:val="000000"/>
                      <w:sz w:val="16"/>
                      <w:szCs w:val="16"/>
                      <w:lang w:eastAsia="es-BO"/>
                    </w:rPr>
                    <w:t>Botas impermeable:</w:t>
                  </w:r>
                </w:p>
              </w:tc>
            </w:tr>
            <w:tr w:rsidR="003036C2" w:rsidRPr="00E764E8" w14:paraId="38B7A8EF" w14:textId="77777777" w:rsidTr="006B53A8">
              <w:trPr>
                <w:trHeight w:val="300"/>
              </w:trPr>
              <w:tc>
                <w:tcPr>
                  <w:tcW w:w="1601" w:type="pct"/>
                  <w:tcBorders>
                    <w:top w:val="nil"/>
                    <w:left w:val="nil"/>
                    <w:bottom w:val="nil"/>
                    <w:right w:val="nil"/>
                  </w:tcBorders>
                  <w:shd w:val="clear" w:color="000000" w:fill="FFFFFF"/>
                  <w:vAlign w:val="center"/>
                  <w:hideMark/>
                </w:tcPr>
                <w:p w14:paraId="1FD4907C" w14:textId="77777777" w:rsidR="003036C2" w:rsidRPr="00E764E8" w:rsidRDefault="003036C2" w:rsidP="006B53A8">
                  <w:pPr>
                    <w:jc w:val="both"/>
                    <w:rPr>
                      <w:rFonts w:ascii="Tahoma" w:hAnsi="Tahoma" w:cs="Tahoma"/>
                      <w:color w:val="000000"/>
                      <w:sz w:val="16"/>
                      <w:szCs w:val="16"/>
                      <w:lang w:eastAsia="es-BO"/>
                    </w:rPr>
                  </w:pPr>
                  <w:r w:rsidRPr="00E764E8">
                    <w:rPr>
                      <w:rFonts w:ascii="Tahoma" w:hAnsi="Tahoma" w:cs="Tahoma"/>
                      <w:color w:val="000000"/>
                      <w:sz w:val="16"/>
                      <w:szCs w:val="16"/>
                      <w:lang w:eastAsia="es-BO"/>
                    </w:rPr>
                    <w:t>- Caña larga hasta 40,5 cm.</w:t>
                  </w:r>
                </w:p>
              </w:tc>
            </w:tr>
            <w:tr w:rsidR="003036C2" w:rsidRPr="00E764E8" w14:paraId="29CCD224" w14:textId="77777777" w:rsidTr="006B53A8">
              <w:trPr>
                <w:trHeight w:val="420"/>
              </w:trPr>
              <w:tc>
                <w:tcPr>
                  <w:tcW w:w="1601" w:type="pct"/>
                  <w:tcBorders>
                    <w:top w:val="nil"/>
                    <w:left w:val="nil"/>
                    <w:bottom w:val="nil"/>
                    <w:right w:val="nil"/>
                  </w:tcBorders>
                  <w:shd w:val="clear" w:color="000000" w:fill="FFFFFF"/>
                  <w:vAlign w:val="center"/>
                  <w:hideMark/>
                </w:tcPr>
                <w:p w14:paraId="78D8A207" w14:textId="77777777" w:rsidR="003036C2" w:rsidRPr="00E764E8" w:rsidRDefault="003036C2" w:rsidP="006B53A8">
                  <w:pPr>
                    <w:jc w:val="both"/>
                    <w:rPr>
                      <w:rFonts w:ascii="Tahoma" w:hAnsi="Tahoma" w:cs="Tahoma"/>
                      <w:color w:val="000000"/>
                      <w:sz w:val="16"/>
                      <w:szCs w:val="16"/>
                      <w:lang w:eastAsia="es-BO"/>
                    </w:rPr>
                  </w:pPr>
                  <w:r w:rsidRPr="00E764E8">
                    <w:rPr>
                      <w:rFonts w:ascii="Tahoma" w:hAnsi="Tahoma" w:cs="Tahoma"/>
                      <w:color w:val="000000"/>
                      <w:sz w:val="16"/>
                      <w:szCs w:val="16"/>
                      <w:lang w:eastAsia="es-BO"/>
                    </w:rPr>
                    <w:t>- Punta de acero resistente a la compresión e impacto.</w:t>
                  </w:r>
                </w:p>
              </w:tc>
            </w:tr>
            <w:tr w:rsidR="003036C2" w:rsidRPr="00E764E8" w14:paraId="5BEDFBE8" w14:textId="77777777" w:rsidTr="006B53A8">
              <w:trPr>
                <w:trHeight w:val="420"/>
              </w:trPr>
              <w:tc>
                <w:tcPr>
                  <w:tcW w:w="1601" w:type="pct"/>
                  <w:tcBorders>
                    <w:top w:val="nil"/>
                    <w:left w:val="nil"/>
                    <w:bottom w:val="nil"/>
                    <w:right w:val="nil"/>
                  </w:tcBorders>
                  <w:shd w:val="clear" w:color="000000" w:fill="FFFFFF"/>
                  <w:vAlign w:val="center"/>
                  <w:hideMark/>
                </w:tcPr>
                <w:p w14:paraId="31A682A0" w14:textId="77777777" w:rsidR="003036C2" w:rsidRPr="00E764E8" w:rsidRDefault="003036C2" w:rsidP="006B53A8">
                  <w:pPr>
                    <w:jc w:val="both"/>
                    <w:rPr>
                      <w:rFonts w:ascii="Tahoma" w:hAnsi="Tahoma" w:cs="Tahoma"/>
                      <w:color w:val="000000"/>
                      <w:sz w:val="16"/>
                      <w:szCs w:val="16"/>
                      <w:lang w:eastAsia="es-BO"/>
                    </w:rPr>
                  </w:pPr>
                  <w:r w:rsidRPr="00E764E8">
                    <w:rPr>
                      <w:rFonts w:ascii="Tahoma" w:hAnsi="Tahoma" w:cs="Tahoma"/>
                      <w:color w:val="000000"/>
                      <w:sz w:val="16"/>
                      <w:szCs w:val="16"/>
                      <w:lang w:eastAsia="es-BO"/>
                    </w:rPr>
                    <w:t>- Resistente a los derivados del petróleo, ácidos y álcalis.</w:t>
                  </w:r>
                </w:p>
              </w:tc>
            </w:tr>
            <w:tr w:rsidR="003036C2" w:rsidRPr="00E764E8" w14:paraId="320C2F29" w14:textId="77777777" w:rsidTr="006B53A8">
              <w:trPr>
                <w:trHeight w:val="420"/>
              </w:trPr>
              <w:tc>
                <w:tcPr>
                  <w:tcW w:w="1601" w:type="pct"/>
                  <w:tcBorders>
                    <w:top w:val="nil"/>
                    <w:left w:val="nil"/>
                    <w:bottom w:val="nil"/>
                    <w:right w:val="nil"/>
                  </w:tcBorders>
                  <w:shd w:val="clear" w:color="000000" w:fill="FFFFFF"/>
                  <w:vAlign w:val="center"/>
                  <w:hideMark/>
                </w:tcPr>
                <w:p w14:paraId="53E5CD92" w14:textId="77777777" w:rsidR="003036C2" w:rsidRPr="00E764E8" w:rsidRDefault="003036C2" w:rsidP="006B53A8">
                  <w:pPr>
                    <w:jc w:val="both"/>
                    <w:rPr>
                      <w:rFonts w:ascii="Tahoma" w:hAnsi="Tahoma" w:cs="Tahoma"/>
                      <w:color w:val="000000"/>
                      <w:sz w:val="16"/>
                      <w:szCs w:val="16"/>
                      <w:lang w:eastAsia="es-BO"/>
                    </w:rPr>
                  </w:pPr>
                  <w:r w:rsidRPr="00E764E8">
                    <w:rPr>
                      <w:rFonts w:ascii="Tahoma" w:hAnsi="Tahoma" w:cs="Tahoma"/>
                      <w:color w:val="000000"/>
                      <w:sz w:val="16"/>
                      <w:szCs w:val="16"/>
                      <w:lang w:eastAsia="es-BO"/>
                    </w:rPr>
                    <w:t>- Planta resistente a la abrasión, flexión, con diseño antideslizante.</w:t>
                  </w:r>
                </w:p>
              </w:tc>
            </w:tr>
            <w:tr w:rsidR="003036C2" w:rsidRPr="00E764E8" w14:paraId="1A41566D" w14:textId="77777777" w:rsidTr="006B53A8">
              <w:trPr>
                <w:trHeight w:val="300"/>
              </w:trPr>
              <w:tc>
                <w:tcPr>
                  <w:tcW w:w="1601" w:type="pct"/>
                  <w:tcBorders>
                    <w:top w:val="nil"/>
                    <w:left w:val="nil"/>
                    <w:bottom w:val="nil"/>
                    <w:right w:val="nil"/>
                  </w:tcBorders>
                  <w:shd w:val="clear" w:color="000000" w:fill="FFFFFF"/>
                  <w:vAlign w:val="center"/>
                  <w:hideMark/>
                </w:tcPr>
                <w:p w14:paraId="1879F88F" w14:textId="77777777" w:rsidR="003036C2" w:rsidRPr="00E764E8" w:rsidRDefault="003036C2" w:rsidP="006B53A8">
                  <w:pPr>
                    <w:jc w:val="both"/>
                    <w:rPr>
                      <w:rFonts w:ascii="Tahoma" w:hAnsi="Tahoma" w:cs="Tahoma"/>
                      <w:color w:val="000000"/>
                      <w:sz w:val="16"/>
                      <w:szCs w:val="16"/>
                      <w:lang w:eastAsia="es-BO"/>
                    </w:rPr>
                  </w:pPr>
                  <w:r w:rsidRPr="00E764E8">
                    <w:rPr>
                      <w:rFonts w:ascii="Tahoma" w:hAnsi="Tahoma" w:cs="Tahoma"/>
                      <w:color w:val="000000"/>
                      <w:sz w:val="16"/>
                      <w:szCs w:val="16"/>
                      <w:lang w:eastAsia="es-BO"/>
                    </w:rPr>
                    <w:t>- Bota con prueba de estanqueidad.</w:t>
                  </w:r>
                </w:p>
              </w:tc>
            </w:tr>
            <w:tr w:rsidR="003036C2" w:rsidRPr="00E764E8" w14:paraId="6EF49F7C" w14:textId="77777777" w:rsidTr="006B53A8">
              <w:trPr>
                <w:trHeight w:val="435"/>
              </w:trPr>
              <w:tc>
                <w:tcPr>
                  <w:tcW w:w="1601" w:type="pct"/>
                  <w:tcBorders>
                    <w:top w:val="nil"/>
                    <w:left w:val="nil"/>
                    <w:bottom w:val="single" w:sz="8" w:space="0" w:color="auto"/>
                    <w:right w:val="nil"/>
                  </w:tcBorders>
                  <w:shd w:val="clear" w:color="000000" w:fill="FFFFFF"/>
                  <w:vAlign w:val="center"/>
                  <w:hideMark/>
                </w:tcPr>
                <w:p w14:paraId="579D4A38" w14:textId="77777777" w:rsidR="003036C2" w:rsidRDefault="003036C2" w:rsidP="006B53A8">
                  <w:pPr>
                    <w:jc w:val="both"/>
                    <w:rPr>
                      <w:rFonts w:ascii="Tahoma" w:hAnsi="Tahoma" w:cs="Tahoma"/>
                      <w:color w:val="000000"/>
                      <w:sz w:val="16"/>
                      <w:szCs w:val="16"/>
                      <w:lang w:eastAsia="es-BO"/>
                    </w:rPr>
                  </w:pPr>
                  <w:r w:rsidRPr="00E764E8">
                    <w:rPr>
                      <w:rFonts w:ascii="Tahoma" w:hAnsi="Tahoma" w:cs="Tahoma"/>
                      <w:color w:val="000000"/>
                      <w:sz w:val="16"/>
                      <w:szCs w:val="16"/>
                      <w:lang w:eastAsia="es-BO"/>
                    </w:rPr>
                    <w:t xml:space="preserve">NB 144 </w:t>
                  </w:r>
                  <w:proofErr w:type="spellStart"/>
                  <w:r w:rsidRPr="00E764E8">
                    <w:rPr>
                      <w:rFonts w:ascii="Tahoma" w:hAnsi="Tahoma" w:cs="Tahoma"/>
                      <w:color w:val="000000"/>
                      <w:sz w:val="16"/>
                      <w:szCs w:val="16"/>
                      <w:lang w:eastAsia="es-BO"/>
                    </w:rPr>
                    <w:t>ó</w:t>
                  </w:r>
                  <w:proofErr w:type="spellEnd"/>
                  <w:r w:rsidRPr="00E764E8">
                    <w:rPr>
                      <w:rFonts w:ascii="Tahoma" w:hAnsi="Tahoma" w:cs="Tahoma"/>
                      <w:color w:val="000000"/>
                      <w:sz w:val="16"/>
                      <w:szCs w:val="16"/>
                      <w:lang w:eastAsia="es-BO"/>
                    </w:rPr>
                    <w:t xml:space="preserve"> ANSI Z41; ASTM-D-471 E1 Última Versión.</w:t>
                  </w:r>
                </w:p>
                <w:p w14:paraId="48353024" w14:textId="77777777" w:rsidR="003036C2" w:rsidRDefault="003036C2" w:rsidP="006B53A8">
                  <w:pPr>
                    <w:jc w:val="both"/>
                    <w:rPr>
                      <w:rFonts w:ascii="Tahoma" w:hAnsi="Tahoma" w:cs="Tahoma"/>
                      <w:color w:val="000000"/>
                      <w:sz w:val="16"/>
                      <w:szCs w:val="16"/>
                      <w:lang w:eastAsia="es-BO"/>
                    </w:rPr>
                  </w:pPr>
                </w:p>
                <w:p w14:paraId="3B84C133" w14:textId="77777777" w:rsidR="003036C2" w:rsidRPr="00E764E8" w:rsidRDefault="003036C2" w:rsidP="006B53A8">
                  <w:pPr>
                    <w:jc w:val="both"/>
                    <w:rPr>
                      <w:rFonts w:ascii="Tahoma" w:hAnsi="Tahoma" w:cs="Tahoma"/>
                      <w:color w:val="000000"/>
                      <w:sz w:val="16"/>
                      <w:szCs w:val="16"/>
                      <w:lang w:eastAsia="es-BO"/>
                    </w:rPr>
                  </w:pPr>
                </w:p>
              </w:tc>
            </w:tr>
          </w:tbl>
          <w:p w14:paraId="39974FB5" w14:textId="77777777" w:rsidR="003036C2" w:rsidRPr="00DC33B5" w:rsidRDefault="003036C2" w:rsidP="006B53A8">
            <w:pPr>
              <w:jc w:val="center"/>
              <w:rPr>
                <w:rFonts w:asciiTheme="minorHAnsi" w:hAnsiTheme="minorHAnsi"/>
                <w:i/>
                <w:iCs/>
                <w:color w:val="808080" w:themeColor="background1" w:themeShade="80"/>
                <w:sz w:val="18"/>
                <w:szCs w:val="18"/>
                <w:lang w:val="es-ES"/>
              </w:rPr>
            </w:pPr>
          </w:p>
        </w:tc>
        <w:tc>
          <w:tcPr>
            <w:tcW w:w="2268" w:type="dxa"/>
            <w:vAlign w:val="center"/>
          </w:tcPr>
          <w:p w14:paraId="7CD9AFBD" w14:textId="77777777" w:rsidR="003036C2" w:rsidRPr="00DC33B5" w:rsidRDefault="003036C2" w:rsidP="006B53A8">
            <w:pPr>
              <w:jc w:val="center"/>
              <w:rPr>
                <w:rFonts w:asciiTheme="minorHAnsi" w:hAnsiTheme="minorHAnsi"/>
                <w:i/>
                <w:iCs/>
                <w:color w:val="808080" w:themeColor="background1" w:themeShade="80"/>
                <w:sz w:val="18"/>
                <w:szCs w:val="18"/>
                <w:lang w:val="es-ES"/>
              </w:rPr>
            </w:pPr>
          </w:p>
        </w:tc>
      </w:tr>
      <w:tr w:rsidR="003036C2" w:rsidRPr="00DC33B5" w14:paraId="35AFE994" w14:textId="77777777" w:rsidTr="00257793">
        <w:tc>
          <w:tcPr>
            <w:tcW w:w="8647" w:type="dxa"/>
            <w:gridSpan w:val="4"/>
            <w:vAlign w:val="center"/>
          </w:tcPr>
          <w:p w14:paraId="15B757CC" w14:textId="145AD475" w:rsidR="003036C2" w:rsidRPr="00DC33B5" w:rsidRDefault="003036C2" w:rsidP="006B53A8">
            <w:pPr>
              <w:jc w:val="center"/>
              <w:rPr>
                <w:rFonts w:asciiTheme="minorHAnsi" w:hAnsiTheme="minorHAnsi"/>
                <w:i/>
                <w:iCs/>
                <w:color w:val="808080" w:themeColor="background1" w:themeShade="80"/>
                <w:sz w:val="18"/>
                <w:szCs w:val="18"/>
                <w:lang w:val="es-ES"/>
              </w:rPr>
            </w:pPr>
            <w:r w:rsidRPr="00E764E8">
              <w:rPr>
                <w:rFonts w:ascii="Tahoma" w:hAnsi="Tahoma" w:cs="Tahoma"/>
                <w:b/>
                <w:bCs/>
                <w:color w:val="000000"/>
                <w:sz w:val="16"/>
                <w:szCs w:val="16"/>
                <w:lang w:eastAsia="es-BO"/>
              </w:rPr>
              <w:t>CONDICIONES PARA LA PROVISIÓN DE LOS BIENES</w:t>
            </w:r>
          </w:p>
        </w:tc>
      </w:tr>
      <w:tr w:rsidR="003036C2" w:rsidRPr="00DC33B5" w14:paraId="1E111409" w14:textId="77777777" w:rsidTr="00D15E09">
        <w:tc>
          <w:tcPr>
            <w:tcW w:w="6379" w:type="dxa"/>
            <w:gridSpan w:val="3"/>
            <w:vAlign w:val="center"/>
          </w:tcPr>
          <w:p w14:paraId="71D18637" w14:textId="4A856F61" w:rsidR="003036C2" w:rsidRPr="00E764E8" w:rsidRDefault="003036C2" w:rsidP="006B53A8">
            <w:pPr>
              <w:jc w:val="both"/>
              <w:rPr>
                <w:rFonts w:ascii="Tahoma" w:hAnsi="Tahoma" w:cs="Tahoma"/>
                <w:color w:val="000000"/>
                <w:sz w:val="16"/>
                <w:szCs w:val="16"/>
                <w:lang w:eastAsia="es-BO"/>
              </w:rPr>
            </w:pPr>
            <w:r w:rsidRPr="00E764E8">
              <w:rPr>
                <w:rFonts w:ascii="Tahoma" w:hAnsi="Tahoma" w:cs="Tahoma"/>
                <w:b/>
                <w:bCs/>
                <w:color w:val="000000"/>
                <w:sz w:val="16"/>
                <w:szCs w:val="16"/>
                <w:lang w:eastAsia="es-BO"/>
              </w:rPr>
              <w:t>LUGAR Y CONDICIONES PARA LA ENTREGA:</w:t>
            </w:r>
          </w:p>
        </w:tc>
        <w:tc>
          <w:tcPr>
            <w:tcW w:w="2268" w:type="dxa"/>
            <w:vAlign w:val="center"/>
          </w:tcPr>
          <w:p w14:paraId="0E16DC60" w14:textId="77777777" w:rsidR="003036C2" w:rsidRPr="00DC33B5" w:rsidRDefault="003036C2" w:rsidP="006B53A8">
            <w:pPr>
              <w:jc w:val="center"/>
              <w:rPr>
                <w:rFonts w:asciiTheme="minorHAnsi" w:hAnsiTheme="minorHAnsi"/>
                <w:i/>
                <w:iCs/>
                <w:color w:val="808080" w:themeColor="background1" w:themeShade="80"/>
                <w:sz w:val="18"/>
                <w:szCs w:val="18"/>
                <w:lang w:val="es-ES"/>
              </w:rPr>
            </w:pPr>
          </w:p>
        </w:tc>
      </w:tr>
      <w:tr w:rsidR="003036C2" w:rsidRPr="00DC33B5" w14:paraId="135F1B9F" w14:textId="77777777" w:rsidTr="00D15E09">
        <w:tc>
          <w:tcPr>
            <w:tcW w:w="6379" w:type="dxa"/>
            <w:gridSpan w:val="3"/>
            <w:vAlign w:val="center"/>
          </w:tcPr>
          <w:p w14:paraId="749ECE4E" w14:textId="7AF23181" w:rsidR="003036C2" w:rsidRDefault="003036C2" w:rsidP="006B53A8">
            <w:pPr>
              <w:jc w:val="both"/>
              <w:rPr>
                <w:rFonts w:ascii="Tahoma" w:hAnsi="Tahoma" w:cs="Tahoma"/>
                <w:color w:val="0D0D0D"/>
                <w:sz w:val="16"/>
                <w:szCs w:val="16"/>
                <w:lang w:eastAsia="es-BO"/>
              </w:rPr>
            </w:pPr>
            <w:r w:rsidRPr="00E764E8">
              <w:rPr>
                <w:rFonts w:ascii="Tahoma" w:hAnsi="Tahoma" w:cs="Tahoma"/>
                <w:color w:val="0D0D0D"/>
                <w:sz w:val="16"/>
                <w:szCs w:val="16"/>
                <w:lang w:eastAsia="es-BO"/>
              </w:rPr>
              <w:t xml:space="preserve">El lugar de entrega será en la oficina central de ENDE ubicado en la Calle Colombia N° 655 entre </w:t>
            </w:r>
            <w:proofErr w:type="spellStart"/>
            <w:r w:rsidRPr="00E764E8">
              <w:rPr>
                <w:rFonts w:ascii="Tahoma" w:hAnsi="Tahoma" w:cs="Tahoma"/>
                <w:color w:val="0D0D0D"/>
                <w:sz w:val="16"/>
                <w:szCs w:val="16"/>
                <w:lang w:eastAsia="es-BO"/>
              </w:rPr>
              <w:t>Falsuri</w:t>
            </w:r>
            <w:proofErr w:type="spellEnd"/>
            <w:r w:rsidRPr="00E764E8">
              <w:rPr>
                <w:rFonts w:ascii="Tahoma" w:hAnsi="Tahoma" w:cs="Tahoma"/>
                <w:color w:val="0D0D0D"/>
                <w:sz w:val="16"/>
                <w:szCs w:val="16"/>
                <w:lang w:eastAsia="es-BO"/>
              </w:rPr>
              <w:t xml:space="preserve"> y  Suipacha.  La verificación del cumplimiento de las especificaciones técnicas de los bienes se realizará en dichas oficinas.</w:t>
            </w:r>
          </w:p>
          <w:p w14:paraId="60600940" w14:textId="3664F763" w:rsidR="003036C2" w:rsidRPr="00E764E8" w:rsidRDefault="003036C2" w:rsidP="006B53A8">
            <w:pPr>
              <w:jc w:val="both"/>
              <w:rPr>
                <w:rFonts w:ascii="Tahoma" w:hAnsi="Tahoma" w:cs="Tahoma"/>
                <w:color w:val="000000"/>
                <w:sz w:val="16"/>
                <w:szCs w:val="16"/>
                <w:lang w:eastAsia="es-BO"/>
              </w:rPr>
            </w:pPr>
            <w:r w:rsidRPr="00E764E8">
              <w:rPr>
                <w:rFonts w:ascii="Tahoma" w:hAnsi="Tahoma" w:cs="Tahoma"/>
                <w:color w:val="0D0D0D"/>
                <w:sz w:val="16"/>
                <w:szCs w:val="16"/>
                <w:lang w:eastAsia="es-BO"/>
              </w:rPr>
              <w:t xml:space="preserve">Los costos de </w:t>
            </w:r>
            <w:proofErr w:type="spellStart"/>
            <w:r w:rsidRPr="00E764E8">
              <w:rPr>
                <w:rFonts w:ascii="Tahoma" w:hAnsi="Tahoma" w:cs="Tahoma"/>
                <w:color w:val="0D0D0D"/>
                <w:sz w:val="16"/>
                <w:szCs w:val="16"/>
                <w:lang w:eastAsia="es-BO"/>
              </w:rPr>
              <w:t>descarguio</w:t>
            </w:r>
            <w:proofErr w:type="spellEnd"/>
            <w:r w:rsidRPr="00E764E8">
              <w:rPr>
                <w:rFonts w:ascii="Tahoma" w:hAnsi="Tahoma" w:cs="Tahoma"/>
                <w:color w:val="0D0D0D"/>
                <w:sz w:val="16"/>
                <w:szCs w:val="16"/>
                <w:lang w:eastAsia="es-BO"/>
              </w:rPr>
              <w:t xml:space="preserve"> y manipuleo de los bienes hasta la disposición final en las instalaciones de ENDE corren por cuenta del proveedor.</w:t>
            </w:r>
          </w:p>
        </w:tc>
        <w:tc>
          <w:tcPr>
            <w:tcW w:w="2268" w:type="dxa"/>
            <w:vAlign w:val="center"/>
          </w:tcPr>
          <w:p w14:paraId="5F4FCC57" w14:textId="77777777" w:rsidR="003036C2" w:rsidRPr="00DC33B5" w:rsidRDefault="003036C2" w:rsidP="006B53A8">
            <w:pPr>
              <w:jc w:val="center"/>
              <w:rPr>
                <w:rFonts w:asciiTheme="minorHAnsi" w:hAnsiTheme="minorHAnsi"/>
                <w:i/>
                <w:iCs/>
                <w:color w:val="808080" w:themeColor="background1" w:themeShade="80"/>
                <w:sz w:val="18"/>
                <w:szCs w:val="18"/>
                <w:lang w:val="es-ES"/>
              </w:rPr>
            </w:pPr>
          </w:p>
        </w:tc>
      </w:tr>
      <w:tr w:rsidR="003036C2" w:rsidRPr="00DC33B5" w14:paraId="036C12DB" w14:textId="77777777" w:rsidTr="00D15E09">
        <w:tc>
          <w:tcPr>
            <w:tcW w:w="6379" w:type="dxa"/>
            <w:gridSpan w:val="3"/>
            <w:vAlign w:val="center"/>
          </w:tcPr>
          <w:p w14:paraId="4D20D035" w14:textId="540A69B4" w:rsidR="003036C2" w:rsidRPr="00E764E8" w:rsidRDefault="003036C2" w:rsidP="006B53A8">
            <w:pPr>
              <w:jc w:val="both"/>
              <w:rPr>
                <w:rFonts w:ascii="Tahoma" w:hAnsi="Tahoma" w:cs="Tahoma"/>
                <w:color w:val="000000"/>
                <w:sz w:val="16"/>
                <w:szCs w:val="16"/>
                <w:lang w:eastAsia="es-BO"/>
              </w:rPr>
            </w:pPr>
            <w:r w:rsidRPr="00E764E8">
              <w:rPr>
                <w:rFonts w:ascii="Tahoma" w:hAnsi="Tahoma" w:cs="Tahoma"/>
                <w:b/>
                <w:bCs/>
                <w:color w:val="000000"/>
                <w:sz w:val="16"/>
                <w:szCs w:val="16"/>
                <w:lang w:eastAsia="es-BO"/>
              </w:rPr>
              <w:t>PLAZO DE ENTREGA:</w:t>
            </w:r>
          </w:p>
        </w:tc>
        <w:tc>
          <w:tcPr>
            <w:tcW w:w="2268" w:type="dxa"/>
            <w:vAlign w:val="center"/>
          </w:tcPr>
          <w:p w14:paraId="7EE0716B" w14:textId="77777777" w:rsidR="003036C2" w:rsidRPr="00DC33B5" w:rsidRDefault="003036C2" w:rsidP="006B53A8">
            <w:pPr>
              <w:jc w:val="center"/>
              <w:rPr>
                <w:rFonts w:asciiTheme="minorHAnsi" w:hAnsiTheme="minorHAnsi"/>
                <w:i/>
                <w:iCs/>
                <w:color w:val="808080" w:themeColor="background1" w:themeShade="80"/>
                <w:sz w:val="18"/>
                <w:szCs w:val="18"/>
                <w:lang w:val="es-ES"/>
              </w:rPr>
            </w:pPr>
          </w:p>
        </w:tc>
      </w:tr>
      <w:tr w:rsidR="003036C2" w:rsidRPr="00DC33B5" w14:paraId="4253F90B" w14:textId="77777777" w:rsidTr="00D15E09">
        <w:tc>
          <w:tcPr>
            <w:tcW w:w="6379" w:type="dxa"/>
            <w:gridSpan w:val="3"/>
            <w:vAlign w:val="center"/>
          </w:tcPr>
          <w:p w14:paraId="67BDBFAC" w14:textId="714AA2DE" w:rsidR="003036C2" w:rsidRPr="00E764E8" w:rsidRDefault="003036C2" w:rsidP="006B53A8">
            <w:pPr>
              <w:jc w:val="both"/>
              <w:rPr>
                <w:rFonts w:ascii="Tahoma" w:hAnsi="Tahoma" w:cs="Tahoma"/>
                <w:color w:val="000000"/>
                <w:sz w:val="16"/>
                <w:szCs w:val="16"/>
                <w:lang w:eastAsia="es-BO"/>
              </w:rPr>
            </w:pPr>
            <w:r w:rsidRPr="00E764E8">
              <w:rPr>
                <w:rFonts w:ascii="Tahoma" w:hAnsi="Tahoma" w:cs="Tahoma"/>
                <w:color w:val="0D0D0D"/>
                <w:sz w:val="16"/>
                <w:szCs w:val="16"/>
                <w:lang w:eastAsia="es-BO"/>
              </w:rPr>
              <w:t xml:space="preserve">El plazo de entrega establecido para el presente proceso no debe exceder </w:t>
            </w:r>
            <w:r w:rsidRPr="00E764E8">
              <w:rPr>
                <w:rFonts w:ascii="Tahoma" w:hAnsi="Tahoma" w:cs="Tahoma"/>
                <w:color w:val="000000"/>
                <w:sz w:val="16"/>
                <w:szCs w:val="16"/>
                <w:lang w:eastAsia="es-BO"/>
              </w:rPr>
              <w:t xml:space="preserve">los días detallados en la </w:t>
            </w:r>
            <w:r>
              <w:rPr>
                <w:rFonts w:ascii="Tahoma" w:hAnsi="Tahoma" w:cs="Tahoma"/>
                <w:color w:val="000000"/>
                <w:sz w:val="16"/>
                <w:szCs w:val="16"/>
                <w:lang w:eastAsia="es-BO"/>
              </w:rPr>
              <w:t xml:space="preserve">columna </w:t>
            </w:r>
            <w:r w:rsidRPr="00E764E8">
              <w:rPr>
                <w:rFonts w:ascii="Tahoma" w:hAnsi="Tahoma" w:cs="Tahoma"/>
                <w:b/>
                <w:bCs/>
                <w:color w:val="000000"/>
                <w:sz w:val="16"/>
                <w:szCs w:val="16"/>
                <w:lang w:eastAsia="es-BO"/>
              </w:rPr>
              <w:t>“PLAZOS DE ENTREGA”</w:t>
            </w:r>
            <w:r w:rsidRPr="00E764E8">
              <w:rPr>
                <w:rFonts w:ascii="Tahoma" w:hAnsi="Tahoma" w:cs="Tahoma"/>
                <w:color w:val="000000"/>
                <w:sz w:val="16"/>
                <w:szCs w:val="16"/>
                <w:lang w:eastAsia="es-BO"/>
              </w:rPr>
              <w:t xml:space="preserve">, </w:t>
            </w:r>
            <w:r w:rsidRPr="00E764E8">
              <w:rPr>
                <w:rFonts w:ascii="Tahoma" w:hAnsi="Tahoma" w:cs="Tahoma"/>
                <w:color w:val="0D0D0D"/>
                <w:sz w:val="16"/>
                <w:szCs w:val="16"/>
                <w:lang w:eastAsia="es-BO"/>
              </w:rPr>
              <w:t xml:space="preserve">computables a partir de la recepción de la </w:t>
            </w:r>
            <w:r w:rsidRPr="00E764E8">
              <w:rPr>
                <w:rFonts w:ascii="Tahoma" w:hAnsi="Tahoma" w:cs="Tahoma"/>
                <w:color w:val="000000"/>
                <w:sz w:val="16"/>
                <w:szCs w:val="16"/>
                <w:lang w:eastAsia="es-BO"/>
              </w:rPr>
              <w:t xml:space="preserve">Orden de proceder por </w:t>
            </w:r>
            <w:r w:rsidRPr="00E764E8">
              <w:rPr>
                <w:rFonts w:ascii="Tahoma" w:hAnsi="Tahoma" w:cs="Tahoma"/>
                <w:color w:val="0D0D0D"/>
                <w:sz w:val="16"/>
                <w:szCs w:val="16"/>
                <w:lang w:eastAsia="es-BO"/>
              </w:rPr>
              <w:t>parte del proveedor, pudiendo ofertar plazos menores de entrega.</w:t>
            </w:r>
          </w:p>
        </w:tc>
        <w:tc>
          <w:tcPr>
            <w:tcW w:w="2268" w:type="dxa"/>
            <w:vAlign w:val="center"/>
          </w:tcPr>
          <w:p w14:paraId="756F1A61" w14:textId="77777777" w:rsidR="003036C2" w:rsidRPr="00DC33B5" w:rsidRDefault="003036C2" w:rsidP="006B53A8">
            <w:pPr>
              <w:jc w:val="center"/>
              <w:rPr>
                <w:rFonts w:asciiTheme="minorHAnsi" w:hAnsiTheme="minorHAnsi"/>
                <w:i/>
                <w:iCs/>
                <w:color w:val="808080" w:themeColor="background1" w:themeShade="80"/>
                <w:sz w:val="18"/>
                <w:szCs w:val="18"/>
                <w:lang w:val="es-ES"/>
              </w:rPr>
            </w:pPr>
          </w:p>
        </w:tc>
      </w:tr>
      <w:tr w:rsidR="003036C2" w:rsidRPr="00DC33B5" w14:paraId="41309744" w14:textId="77777777" w:rsidTr="00D15E09">
        <w:tc>
          <w:tcPr>
            <w:tcW w:w="6379" w:type="dxa"/>
            <w:gridSpan w:val="3"/>
            <w:vAlign w:val="center"/>
          </w:tcPr>
          <w:p w14:paraId="0C20F202" w14:textId="046A37E8" w:rsidR="003036C2" w:rsidRPr="00E764E8" w:rsidRDefault="003036C2" w:rsidP="006B53A8">
            <w:pPr>
              <w:jc w:val="both"/>
              <w:rPr>
                <w:rFonts w:ascii="Tahoma" w:hAnsi="Tahoma" w:cs="Tahoma"/>
                <w:color w:val="000000"/>
                <w:sz w:val="16"/>
                <w:szCs w:val="16"/>
                <w:lang w:eastAsia="es-BO"/>
              </w:rPr>
            </w:pPr>
            <w:r w:rsidRPr="00E764E8">
              <w:rPr>
                <w:rFonts w:ascii="Tahoma" w:hAnsi="Tahoma" w:cs="Tahoma"/>
                <w:b/>
                <w:bCs/>
                <w:color w:val="000000"/>
                <w:sz w:val="16"/>
                <w:szCs w:val="16"/>
                <w:lang w:eastAsia="es-BO"/>
              </w:rPr>
              <w:t>MUESTRA DE LOS BIENES</w:t>
            </w:r>
          </w:p>
        </w:tc>
        <w:tc>
          <w:tcPr>
            <w:tcW w:w="2268" w:type="dxa"/>
            <w:vAlign w:val="center"/>
          </w:tcPr>
          <w:p w14:paraId="66F0DBE4" w14:textId="77777777" w:rsidR="003036C2" w:rsidRPr="00DC33B5" w:rsidRDefault="003036C2" w:rsidP="006B53A8">
            <w:pPr>
              <w:jc w:val="center"/>
              <w:rPr>
                <w:rFonts w:asciiTheme="minorHAnsi" w:hAnsiTheme="minorHAnsi"/>
                <w:i/>
                <w:iCs/>
                <w:color w:val="808080" w:themeColor="background1" w:themeShade="80"/>
                <w:sz w:val="18"/>
                <w:szCs w:val="18"/>
                <w:lang w:val="es-ES"/>
              </w:rPr>
            </w:pPr>
          </w:p>
        </w:tc>
      </w:tr>
      <w:tr w:rsidR="003036C2" w:rsidRPr="00DC33B5" w14:paraId="0DC8FC5E" w14:textId="77777777" w:rsidTr="00D15E09">
        <w:tc>
          <w:tcPr>
            <w:tcW w:w="6379" w:type="dxa"/>
            <w:gridSpan w:val="3"/>
            <w:vAlign w:val="center"/>
          </w:tcPr>
          <w:p w14:paraId="7D648A94" w14:textId="55C83299" w:rsidR="003036C2" w:rsidRDefault="003036C2" w:rsidP="006B53A8">
            <w:pPr>
              <w:jc w:val="both"/>
              <w:rPr>
                <w:rFonts w:ascii="Tahoma" w:hAnsi="Tahoma" w:cs="Tahoma"/>
                <w:color w:val="0D0D0D"/>
                <w:sz w:val="16"/>
                <w:szCs w:val="16"/>
                <w:lang w:eastAsia="es-BO"/>
              </w:rPr>
            </w:pPr>
            <w:r w:rsidRPr="00E764E8">
              <w:rPr>
                <w:rFonts w:ascii="Tahoma" w:hAnsi="Tahoma" w:cs="Tahoma"/>
                <w:color w:val="0D0D0D"/>
                <w:sz w:val="16"/>
                <w:szCs w:val="16"/>
                <w:lang w:eastAsia="es-BO"/>
              </w:rPr>
              <w:t>Los proponentes, deberán adjuntar a su propuesta una muestra del calzado propuesto; la misma que una vez evaluada por la comisión de revisión será devuelta.</w:t>
            </w:r>
          </w:p>
          <w:p w14:paraId="75BA8D68" w14:textId="722D84AC" w:rsidR="003036C2" w:rsidRPr="00E764E8" w:rsidRDefault="003036C2" w:rsidP="006B53A8">
            <w:pPr>
              <w:jc w:val="both"/>
              <w:rPr>
                <w:rFonts w:ascii="Tahoma" w:hAnsi="Tahoma" w:cs="Tahoma"/>
                <w:color w:val="000000"/>
                <w:sz w:val="16"/>
                <w:szCs w:val="16"/>
                <w:lang w:eastAsia="es-BO"/>
              </w:rPr>
            </w:pPr>
            <w:r w:rsidRPr="00E764E8">
              <w:rPr>
                <w:rFonts w:ascii="Tahoma" w:hAnsi="Tahoma" w:cs="Tahoma"/>
                <w:color w:val="0D0D0D"/>
                <w:sz w:val="16"/>
                <w:szCs w:val="16"/>
                <w:lang w:eastAsia="es-BO"/>
              </w:rPr>
              <w:t>En caso de adjudicación la empresa debe presentar una muestra de todas las tallas para realizar las medidas correspondientes.</w:t>
            </w:r>
          </w:p>
        </w:tc>
        <w:tc>
          <w:tcPr>
            <w:tcW w:w="2268" w:type="dxa"/>
            <w:vAlign w:val="center"/>
          </w:tcPr>
          <w:p w14:paraId="10CFC519" w14:textId="77777777" w:rsidR="003036C2" w:rsidRPr="00DC33B5" w:rsidRDefault="003036C2" w:rsidP="006B53A8">
            <w:pPr>
              <w:jc w:val="center"/>
              <w:rPr>
                <w:rFonts w:asciiTheme="minorHAnsi" w:hAnsiTheme="minorHAnsi"/>
                <w:i/>
                <w:iCs/>
                <w:color w:val="808080" w:themeColor="background1" w:themeShade="80"/>
                <w:sz w:val="18"/>
                <w:szCs w:val="18"/>
                <w:lang w:val="es-ES"/>
              </w:rPr>
            </w:pPr>
          </w:p>
        </w:tc>
      </w:tr>
      <w:tr w:rsidR="003036C2" w:rsidRPr="00DC33B5" w14:paraId="29F39FE6" w14:textId="77777777" w:rsidTr="00D15E09">
        <w:tc>
          <w:tcPr>
            <w:tcW w:w="6379" w:type="dxa"/>
            <w:gridSpan w:val="3"/>
            <w:vAlign w:val="center"/>
          </w:tcPr>
          <w:p w14:paraId="56F1AD19" w14:textId="48519F22" w:rsidR="003036C2" w:rsidRPr="00E764E8" w:rsidRDefault="00DD5025" w:rsidP="006B53A8">
            <w:pPr>
              <w:jc w:val="both"/>
              <w:rPr>
                <w:rFonts w:ascii="Tahoma" w:hAnsi="Tahoma" w:cs="Tahoma"/>
                <w:color w:val="000000"/>
                <w:sz w:val="16"/>
                <w:szCs w:val="16"/>
                <w:lang w:eastAsia="es-BO"/>
              </w:rPr>
            </w:pPr>
            <w:r w:rsidRPr="00E764E8">
              <w:rPr>
                <w:rFonts w:ascii="Tahoma" w:hAnsi="Tahoma" w:cs="Tahoma"/>
                <w:b/>
                <w:bCs/>
                <w:color w:val="000000"/>
                <w:sz w:val="16"/>
                <w:szCs w:val="16"/>
                <w:lang w:eastAsia="es-BO"/>
              </w:rPr>
              <w:t>FORMA DE PAGO</w:t>
            </w:r>
          </w:p>
        </w:tc>
        <w:tc>
          <w:tcPr>
            <w:tcW w:w="2268" w:type="dxa"/>
            <w:vAlign w:val="center"/>
          </w:tcPr>
          <w:p w14:paraId="108A6FE7" w14:textId="77777777" w:rsidR="003036C2" w:rsidRPr="00DC33B5" w:rsidRDefault="003036C2" w:rsidP="006B53A8">
            <w:pPr>
              <w:jc w:val="center"/>
              <w:rPr>
                <w:rFonts w:asciiTheme="minorHAnsi" w:hAnsiTheme="minorHAnsi"/>
                <w:i/>
                <w:iCs/>
                <w:color w:val="808080" w:themeColor="background1" w:themeShade="80"/>
                <w:sz w:val="18"/>
                <w:szCs w:val="18"/>
                <w:lang w:val="es-ES"/>
              </w:rPr>
            </w:pPr>
          </w:p>
        </w:tc>
      </w:tr>
      <w:tr w:rsidR="003036C2" w:rsidRPr="00DC33B5" w14:paraId="2C35CD16" w14:textId="77777777" w:rsidTr="00D15E09">
        <w:tc>
          <w:tcPr>
            <w:tcW w:w="6379" w:type="dxa"/>
            <w:gridSpan w:val="3"/>
            <w:vAlign w:val="center"/>
          </w:tcPr>
          <w:p w14:paraId="540E6483" w14:textId="76BD43D7" w:rsidR="003036C2" w:rsidRDefault="00DD5025" w:rsidP="006B53A8">
            <w:pPr>
              <w:jc w:val="both"/>
              <w:rPr>
                <w:rFonts w:ascii="Tahoma" w:hAnsi="Tahoma" w:cs="Tahoma"/>
                <w:color w:val="0D0D0D"/>
                <w:sz w:val="16"/>
                <w:szCs w:val="16"/>
                <w:lang w:eastAsia="es-BO"/>
              </w:rPr>
            </w:pPr>
            <w:r w:rsidRPr="00E764E8">
              <w:rPr>
                <w:rFonts w:ascii="Tahoma" w:hAnsi="Tahoma" w:cs="Tahoma"/>
                <w:color w:val="0D0D0D"/>
                <w:sz w:val="16"/>
                <w:szCs w:val="16"/>
                <w:lang w:eastAsia="es-BO"/>
              </w:rPr>
              <w:t>El pago se efectuará mediante Trasferencia Bancaria a cuenta del proveedor vía SIGEP, de la siguiente forma:</w:t>
            </w:r>
          </w:p>
          <w:p w14:paraId="5A73F152" w14:textId="2CFDCA41" w:rsidR="00DD5025" w:rsidRPr="00DD5025" w:rsidRDefault="00DD5025" w:rsidP="006B53A8">
            <w:pPr>
              <w:jc w:val="both"/>
              <w:rPr>
                <w:rFonts w:ascii="Tahoma" w:hAnsi="Tahoma" w:cs="Tahoma"/>
                <w:color w:val="0D0D0D"/>
                <w:sz w:val="16"/>
                <w:szCs w:val="16"/>
                <w:lang w:eastAsia="es-BO"/>
              </w:rPr>
            </w:pPr>
            <w:r w:rsidRPr="00DD5025">
              <w:rPr>
                <w:rFonts w:ascii="Tahoma" w:hAnsi="Tahoma" w:cs="Tahoma"/>
                <w:bCs/>
                <w:color w:val="0D0D0D"/>
                <w:sz w:val="16"/>
                <w:szCs w:val="16"/>
                <w:lang w:eastAsia="es-BO"/>
              </w:rPr>
              <w:t>PAGOS PARCIALES</w:t>
            </w:r>
          </w:p>
          <w:p w14:paraId="299796C2" w14:textId="0A787911" w:rsidR="00DD5025" w:rsidRPr="00E764E8" w:rsidRDefault="00DD5025" w:rsidP="006B53A8">
            <w:pPr>
              <w:jc w:val="both"/>
              <w:rPr>
                <w:rFonts w:ascii="Tahoma" w:hAnsi="Tahoma" w:cs="Tahoma"/>
                <w:color w:val="000000"/>
                <w:sz w:val="16"/>
                <w:szCs w:val="16"/>
                <w:lang w:eastAsia="es-BO"/>
              </w:rPr>
            </w:pPr>
            <w:r w:rsidRPr="00E764E8">
              <w:rPr>
                <w:rFonts w:ascii="Tahoma" w:hAnsi="Tahoma" w:cs="Tahoma"/>
                <w:color w:val="0D0D0D"/>
                <w:sz w:val="16"/>
                <w:szCs w:val="16"/>
                <w:lang w:eastAsia="es-BO"/>
              </w:rPr>
              <w:lastRenderedPageBreak/>
              <w:t>Contra entrega de los ítems adjudicados de acuerdo al plazo de entrega definido, a  conformidad de ENDE en el lugar dispuesto, una vez que se haya firmado las actas de conformidad.</w:t>
            </w:r>
          </w:p>
        </w:tc>
        <w:tc>
          <w:tcPr>
            <w:tcW w:w="2268" w:type="dxa"/>
            <w:vAlign w:val="center"/>
          </w:tcPr>
          <w:p w14:paraId="377F5D94" w14:textId="77777777" w:rsidR="003036C2" w:rsidRPr="00DC33B5" w:rsidRDefault="003036C2" w:rsidP="006B53A8">
            <w:pPr>
              <w:jc w:val="center"/>
              <w:rPr>
                <w:rFonts w:asciiTheme="minorHAnsi" w:hAnsiTheme="minorHAnsi"/>
                <w:i/>
                <w:iCs/>
                <w:color w:val="808080" w:themeColor="background1" w:themeShade="80"/>
                <w:sz w:val="18"/>
                <w:szCs w:val="18"/>
                <w:lang w:val="es-ES"/>
              </w:rPr>
            </w:pPr>
          </w:p>
        </w:tc>
      </w:tr>
      <w:tr w:rsidR="003036C2" w:rsidRPr="00DC33B5" w14:paraId="76B1FE03" w14:textId="77777777" w:rsidTr="00D15E09">
        <w:tc>
          <w:tcPr>
            <w:tcW w:w="6379" w:type="dxa"/>
            <w:gridSpan w:val="3"/>
            <w:vAlign w:val="center"/>
          </w:tcPr>
          <w:p w14:paraId="2E02BC4D" w14:textId="7E9BBB86" w:rsidR="003036C2" w:rsidRPr="00E764E8" w:rsidRDefault="00DD5025" w:rsidP="006B53A8">
            <w:pPr>
              <w:jc w:val="both"/>
              <w:rPr>
                <w:rFonts w:ascii="Tahoma" w:hAnsi="Tahoma" w:cs="Tahoma"/>
                <w:color w:val="000000"/>
                <w:sz w:val="16"/>
                <w:szCs w:val="16"/>
                <w:lang w:eastAsia="es-BO"/>
              </w:rPr>
            </w:pPr>
            <w:r w:rsidRPr="00E764E8">
              <w:rPr>
                <w:rFonts w:ascii="Tahoma" w:hAnsi="Tahoma" w:cs="Tahoma"/>
                <w:b/>
                <w:bCs/>
                <w:color w:val="000000"/>
                <w:sz w:val="16"/>
                <w:szCs w:val="16"/>
                <w:lang w:eastAsia="es-BO"/>
              </w:rPr>
              <w:lastRenderedPageBreak/>
              <w:t>PLAZO DE VALIDEZ DE LA PROPUESTA</w:t>
            </w:r>
          </w:p>
        </w:tc>
        <w:tc>
          <w:tcPr>
            <w:tcW w:w="2268" w:type="dxa"/>
            <w:vAlign w:val="center"/>
          </w:tcPr>
          <w:p w14:paraId="39FE954A" w14:textId="77777777" w:rsidR="003036C2" w:rsidRPr="00DC33B5" w:rsidRDefault="003036C2" w:rsidP="006B53A8">
            <w:pPr>
              <w:jc w:val="center"/>
              <w:rPr>
                <w:rFonts w:asciiTheme="minorHAnsi" w:hAnsiTheme="minorHAnsi"/>
                <w:i/>
                <w:iCs/>
                <w:color w:val="808080" w:themeColor="background1" w:themeShade="80"/>
                <w:sz w:val="18"/>
                <w:szCs w:val="18"/>
                <w:lang w:val="es-ES"/>
              </w:rPr>
            </w:pPr>
          </w:p>
        </w:tc>
      </w:tr>
      <w:tr w:rsidR="003036C2" w:rsidRPr="00DC33B5" w14:paraId="279CA7A6" w14:textId="77777777" w:rsidTr="00D15E09">
        <w:tc>
          <w:tcPr>
            <w:tcW w:w="6379" w:type="dxa"/>
            <w:gridSpan w:val="3"/>
            <w:vAlign w:val="center"/>
          </w:tcPr>
          <w:p w14:paraId="3717BBB3" w14:textId="2D7CACAA" w:rsidR="003036C2" w:rsidRPr="00E764E8" w:rsidRDefault="00DD5025" w:rsidP="006B53A8">
            <w:pPr>
              <w:jc w:val="both"/>
              <w:rPr>
                <w:rFonts w:ascii="Tahoma" w:hAnsi="Tahoma" w:cs="Tahoma"/>
                <w:color w:val="000000"/>
                <w:sz w:val="16"/>
                <w:szCs w:val="16"/>
                <w:lang w:eastAsia="es-BO"/>
              </w:rPr>
            </w:pPr>
            <w:r w:rsidRPr="00E764E8">
              <w:rPr>
                <w:rFonts w:ascii="Tahoma" w:hAnsi="Tahoma" w:cs="Tahoma"/>
                <w:color w:val="0D0D0D"/>
                <w:sz w:val="16"/>
                <w:szCs w:val="16"/>
                <w:lang w:eastAsia="es-BO"/>
              </w:rPr>
              <w:t>La propuesta deberá tener una validez no menor a sesenta (60) días calendario, computable a partir de la fecha fijada para la apertura de las ofertas.</w:t>
            </w:r>
          </w:p>
        </w:tc>
        <w:tc>
          <w:tcPr>
            <w:tcW w:w="2268" w:type="dxa"/>
            <w:vAlign w:val="center"/>
          </w:tcPr>
          <w:p w14:paraId="24889A85" w14:textId="77777777" w:rsidR="003036C2" w:rsidRPr="00DC33B5" w:rsidRDefault="003036C2" w:rsidP="006B53A8">
            <w:pPr>
              <w:jc w:val="center"/>
              <w:rPr>
                <w:rFonts w:asciiTheme="minorHAnsi" w:hAnsiTheme="minorHAnsi"/>
                <w:i/>
                <w:iCs/>
                <w:color w:val="808080" w:themeColor="background1" w:themeShade="80"/>
                <w:sz w:val="18"/>
                <w:szCs w:val="18"/>
                <w:lang w:val="es-ES"/>
              </w:rPr>
            </w:pPr>
          </w:p>
        </w:tc>
      </w:tr>
      <w:tr w:rsidR="003036C2" w:rsidRPr="00DC33B5" w14:paraId="4A686D7A" w14:textId="77777777" w:rsidTr="00D15E09">
        <w:tc>
          <w:tcPr>
            <w:tcW w:w="6379" w:type="dxa"/>
            <w:gridSpan w:val="3"/>
            <w:vAlign w:val="center"/>
          </w:tcPr>
          <w:p w14:paraId="5115FA87" w14:textId="111761CD" w:rsidR="003036C2" w:rsidRPr="00E764E8" w:rsidRDefault="00DD5025" w:rsidP="006B53A8">
            <w:pPr>
              <w:jc w:val="both"/>
              <w:rPr>
                <w:rFonts w:ascii="Tahoma" w:hAnsi="Tahoma" w:cs="Tahoma"/>
                <w:color w:val="000000"/>
                <w:sz w:val="16"/>
                <w:szCs w:val="16"/>
                <w:lang w:eastAsia="es-BO"/>
              </w:rPr>
            </w:pPr>
            <w:r w:rsidRPr="00E764E8">
              <w:rPr>
                <w:rFonts w:ascii="Tahoma" w:hAnsi="Tahoma" w:cs="Tahoma"/>
                <w:b/>
                <w:bCs/>
                <w:color w:val="000000"/>
                <w:sz w:val="16"/>
                <w:szCs w:val="16"/>
                <w:lang w:eastAsia="es-BO"/>
              </w:rPr>
              <w:t>PRUEBAS:</w:t>
            </w:r>
          </w:p>
        </w:tc>
        <w:tc>
          <w:tcPr>
            <w:tcW w:w="2268" w:type="dxa"/>
            <w:vAlign w:val="center"/>
          </w:tcPr>
          <w:p w14:paraId="5338F052" w14:textId="77777777" w:rsidR="003036C2" w:rsidRPr="00DC33B5" w:rsidRDefault="003036C2" w:rsidP="006B53A8">
            <w:pPr>
              <w:jc w:val="center"/>
              <w:rPr>
                <w:rFonts w:asciiTheme="minorHAnsi" w:hAnsiTheme="minorHAnsi"/>
                <w:i/>
                <w:iCs/>
                <w:color w:val="808080" w:themeColor="background1" w:themeShade="80"/>
                <w:sz w:val="18"/>
                <w:szCs w:val="18"/>
                <w:lang w:val="es-ES"/>
              </w:rPr>
            </w:pPr>
          </w:p>
        </w:tc>
      </w:tr>
      <w:tr w:rsidR="003036C2" w:rsidRPr="00DC33B5" w14:paraId="3ACFAD7B" w14:textId="77777777" w:rsidTr="00D15E09">
        <w:tc>
          <w:tcPr>
            <w:tcW w:w="6379" w:type="dxa"/>
            <w:gridSpan w:val="3"/>
            <w:vAlign w:val="center"/>
          </w:tcPr>
          <w:p w14:paraId="642A40EC" w14:textId="05B52412" w:rsidR="003036C2" w:rsidRPr="00E764E8" w:rsidRDefault="00DD5025" w:rsidP="006B53A8">
            <w:pPr>
              <w:jc w:val="both"/>
              <w:rPr>
                <w:rFonts w:ascii="Tahoma" w:hAnsi="Tahoma" w:cs="Tahoma"/>
                <w:color w:val="000000"/>
                <w:sz w:val="16"/>
                <w:szCs w:val="16"/>
                <w:lang w:eastAsia="es-BO"/>
              </w:rPr>
            </w:pPr>
            <w:r w:rsidRPr="00E764E8">
              <w:rPr>
                <w:rFonts w:ascii="Tahoma" w:hAnsi="Tahoma" w:cs="Tahoma"/>
                <w:color w:val="0D0D0D"/>
                <w:sz w:val="16"/>
                <w:szCs w:val="16"/>
                <w:lang w:eastAsia="es-BO"/>
              </w:rPr>
              <w:t>ENDE, se reserva el derecho de efectuar inspecciones correspondientes y las respectivas pruebas previas a la recepción de los bienes de en el lugar de entrega: Inspección y prueba de calidad y cumplimiento de todas las normas.</w:t>
            </w:r>
          </w:p>
        </w:tc>
        <w:tc>
          <w:tcPr>
            <w:tcW w:w="2268" w:type="dxa"/>
            <w:vAlign w:val="center"/>
          </w:tcPr>
          <w:p w14:paraId="44097B65" w14:textId="77777777" w:rsidR="003036C2" w:rsidRPr="00DC33B5" w:rsidRDefault="003036C2" w:rsidP="006B53A8">
            <w:pPr>
              <w:jc w:val="center"/>
              <w:rPr>
                <w:rFonts w:asciiTheme="minorHAnsi" w:hAnsiTheme="minorHAnsi"/>
                <w:i/>
                <w:iCs/>
                <w:color w:val="808080" w:themeColor="background1" w:themeShade="80"/>
                <w:sz w:val="18"/>
                <w:szCs w:val="18"/>
                <w:lang w:val="es-ES"/>
              </w:rPr>
            </w:pPr>
          </w:p>
        </w:tc>
      </w:tr>
      <w:tr w:rsidR="003036C2" w:rsidRPr="00DC33B5" w14:paraId="4ED2BE07" w14:textId="77777777" w:rsidTr="00D15E09">
        <w:tc>
          <w:tcPr>
            <w:tcW w:w="6379" w:type="dxa"/>
            <w:gridSpan w:val="3"/>
            <w:vAlign w:val="center"/>
          </w:tcPr>
          <w:p w14:paraId="085BC5A5" w14:textId="3C6AF520" w:rsidR="003036C2" w:rsidRPr="00E764E8" w:rsidRDefault="00DD5025" w:rsidP="006B53A8">
            <w:pPr>
              <w:jc w:val="both"/>
              <w:rPr>
                <w:rFonts w:ascii="Tahoma" w:hAnsi="Tahoma" w:cs="Tahoma"/>
                <w:color w:val="000000"/>
                <w:sz w:val="16"/>
                <w:szCs w:val="16"/>
                <w:lang w:eastAsia="es-BO"/>
              </w:rPr>
            </w:pPr>
            <w:r w:rsidRPr="00E764E8">
              <w:rPr>
                <w:rFonts w:ascii="Tahoma" w:hAnsi="Tahoma" w:cs="Tahoma"/>
                <w:b/>
                <w:bCs/>
                <w:color w:val="000000"/>
                <w:sz w:val="16"/>
                <w:szCs w:val="16"/>
                <w:lang w:eastAsia="es-BO"/>
              </w:rPr>
              <w:t>PRECIO DE LA PROPUESTA</w:t>
            </w:r>
          </w:p>
        </w:tc>
        <w:tc>
          <w:tcPr>
            <w:tcW w:w="2268" w:type="dxa"/>
            <w:vAlign w:val="center"/>
          </w:tcPr>
          <w:p w14:paraId="43B9ED55" w14:textId="77777777" w:rsidR="003036C2" w:rsidRPr="00DC33B5" w:rsidRDefault="003036C2" w:rsidP="006B53A8">
            <w:pPr>
              <w:jc w:val="center"/>
              <w:rPr>
                <w:rFonts w:asciiTheme="minorHAnsi" w:hAnsiTheme="minorHAnsi"/>
                <w:i/>
                <w:iCs/>
                <w:color w:val="808080" w:themeColor="background1" w:themeShade="80"/>
                <w:sz w:val="18"/>
                <w:szCs w:val="18"/>
                <w:lang w:val="es-ES"/>
              </w:rPr>
            </w:pPr>
          </w:p>
        </w:tc>
      </w:tr>
      <w:tr w:rsidR="003036C2" w:rsidRPr="00DC33B5" w14:paraId="6BA37E6B" w14:textId="77777777" w:rsidTr="00D15E09">
        <w:tc>
          <w:tcPr>
            <w:tcW w:w="6379" w:type="dxa"/>
            <w:gridSpan w:val="3"/>
            <w:vAlign w:val="center"/>
          </w:tcPr>
          <w:p w14:paraId="1A443E52" w14:textId="2D60C11D" w:rsidR="003036C2" w:rsidRPr="00E764E8" w:rsidRDefault="00DD5025" w:rsidP="006B53A8">
            <w:pPr>
              <w:jc w:val="both"/>
              <w:rPr>
                <w:rFonts w:ascii="Tahoma" w:hAnsi="Tahoma" w:cs="Tahoma"/>
                <w:color w:val="000000"/>
                <w:sz w:val="16"/>
                <w:szCs w:val="16"/>
                <w:lang w:eastAsia="es-BO"/>
              </w:rPr>
            </w:pPr>
            <w:r w:rsidRPr="00E764E8">
              <w:rPr>
                <w:rFonts w:ascii="Tahoma" w:hAnsi="Tahoma" w:cs="Tahoma"/>
                <w:color w:val="0D0D0D"/>
                <w:sz w:val="16"/>
                <w:szCs w:val="16"/>
                <w:lang w:eastAsia="es-BO"/>
              </w:rPr>
              <w:t>El precio de la propuesta deberá incluir todos los costos hasta la disposición final en nuestras instalaciones de la oficina central de ENDE en la ciudad de Cochabamba, incluido todos los impuestos de Ley mediante la emisión de la correspondiente factura.</w:t>
            </w:r>
          </w:p>
        </w:tc>
        <w:tc>
          <w:tcPr>
            <w:tcW w:w="2268" w:type="dxa"/>
            <w:vAlign w:val="center"/>
          </w:tcPr>
          <w:p w14:paraId="47178058" w14:textId="77777777" w:rsidR="003036C2" w:rsidRPr="00DC33B5" w:rsidRDefault="003036C2" w:rsidP="006B53A8">
            <w:pPr>
              <w:jc w:val="center"/>
              <w:rPr>
                <w:rFonts w:asciiTheme="minorHAnsi" w:hAnsiTheme="minorHAnsi"/>
                <w:i/>
                <w:iCs/>
                <w:color w:val="808080" w:themeColor="background1" w:themeShade="80"/>
                <w:sz w:val="18"/>
                <w:szCs w:val="18"/>
                <w:lang w:val="es-ES"/>
              </w:rPr>
            </w:pPr>
          </w:p>
        </w:tc>
      </w:tr>
      <w:tr w:rsidR="003036C2" w:rsidRPr="00DC33B5" w14:paraId="64916C50" w14:textId="77777777" w:rsidTr="00D15E09">
        <w:tc>
          <w:tcPr>
            <w:tcW w:w="6379" w:type="dxa"/>
            <w:gridSpan w:val="3"/>
            <w:vAlign w:val="center"/>
          </w:tcPr>
          <w:p w14:paraId="53917FD4" w14:textId="3A7EF6B4" w:rsidR="003036C2" w:rsidRPr="00E764E8" w:rsidRDefault="00DD5025" w:rsidP="006B53A8">
            <w:pPr>
              <w:jc w:val="both"/>
              <w:rPr>
                <w:rFonts w:ascii="Tahoma" w:hAnsi="Tahoma" w:cs="Tahoma"/>
                <w:color w:val="000000"/>
                <w:sz w:val="16"/>
                <w:szCs w:val="16"/>
                <w:lang w:eastAsia="es-BO"/>
              </w:rPr>
            </w:pPr>
            <w:r w:rsidRPr="00E764E8">
              <w:rPr>
                <w:rFonts w:ascii="Tahoma" w:hAnsi="Tahoma" w:cs="Tahoma"/>
                <w:b/>
                <w:bCs/>
                <w:color w:val="000000"/>
                <w:sz w:val="16"/>
                <w:szCs w:val="16"/>
                <w:lang w:eastAsia="es-BO"/>
              </w:rPr>
              <w:t>CLASIFICACION Y LISTADO DE LAS TALLAS</w:t>
            </w:r>
          </w:p>
        </w:tc>
        <w:tc>
          <w:tcPr>
            <w:tcW w:w="2268" w:type="dxa"/>
            <w:vAlign w:val="center"/>
          </w:tcPr>
          <w:p w14:paraId="0FE1CD66" w14:textId="77777777" w:rsidR="003036C2" w:rsidRPr="00DC33B5" w:rsidRDefault="003036C2" w:rsidP="006B53A8">
            <w:pPr>
              <w:jc w:val="center"/>
              <w:rPr>
                <w:rFonts w:asciiTheme="minorHAnsi" w:hAnsiTheme="minorHAnsi"/>
                <w:i/>
                <w:iCs/>
                <w:color w:val="808080" w:themeColor="background1" w:themeShade="80"/>
                <w:sz w:val="18"/>
                <w:szCs w:val="18"/>
                <w:lang w:val="es-ES"/>
              </w:rPr>
            </w:pPr>
          </w:p>
        </w:tc>
      </w:tr>
      <w:tr w:rsidR="003036C2" w:rsidRPr="00DC33B5" w14:paraId="713707F7" w14:textId="77777777" w:rsidTr="00D15E09">
        <w:tc>
          <w:tcPr>
            <w:tcW w:w="6379" w:type="dxa"/>
            <w:gridSpan w:val="3"/>
            <w:vAlign w:val="center"/>
          </w:tcPr>
          <w:p w14:paraId="146803F8" w14:textId="12A14212" w:rsidR="003036C2" w:rsidRPr="00E764E8" w:rsidRDefault="00DD5025" w:rsidP="006B53A8">
            <w:pPr>
              <w:jc w:val="both"/>
              <w:rPr>
                <w:rFonts w:ascii="Tahoma" w:hAnsi="Tahoma" w:cs="Tahoma"/>
                <w:color w:val="000000"/>
                <w:sz w:val="16"/>
                <w:szCs w:val="16"/>
                <w:lang w:eastAsia="es-BO"/>
              </w:rPr>
            </w:pPr>
            <w:r w:rsidRPr="00E764E8">
              <w:rPr>
                <w:rFonts w:ascii="Tahoma" w:hAnsi="Tahoma" w:cs="Tahoma"/>
                <w:color w:val="0D0D0D"/>
                <w:sz w:val="16"/>
                <w:szCs w:val="16"/>
                <w:lang w:eastAsia="es-BO"/>
              </w:rPr>
              <w:t>Una vez que el proveedor se adjudique el proceso</w:t>
            </w:r>
            <w:r w:rsidRPr="00E764E8">
              <w:rPr>
                <w:rFonts w:ascii="Tahoma" w:hAnsi="Tahoma" w:cs="Tahoma"/>
                <w:color w:val="000000"/>
                <w:sz w:val="16"/>
                <w:szCs w:val="16"/>
                <w:lang w:eastAsia="es-BO"/>
              </w:rPr>
              <w:t xml:space="preserve"> de calzados de seguridad deberá contar con tallas desde el 37 hasta el 44 y botas de agua desde el 39 al 48.  </w:t>
            </w:r>
          </w:p>
        </w:tc>
        <w:tc>
          <w:tcPr>
            <w:tcW w:w="2268" w:type="dxa"/>
            <w:vAlign w:val="center"/>
          </w:tcPr>
          <w:p w14:paraId="756CFD1C" w14:textId="77777777" w:rsidR="003036C2" w:rsidRPr="00DC33B5" w:rsidRDefault="003036C2" w:rsidP="006B53A8">
            <w:pPr>
              <w:jc w:val="center"/>
              <w:rPr>
                <w:rFonts w:asciiTheme="minorHAnsi" w:hAnsiTheme="minorHAnsi"/>
                <w:i/>
                <w:iCs/>
                <w:color w:val="808080" w:themeColor="background1" w:themeShade="80"/>
                <w:sz w:val="18"/>
                <w:szCs w:val="18"/>
                <w:lang w:val="es-ES"/>
              </w:rPr>
            </w:pPr>
          </w:p>
        </w:tc>
      </w:tr>
      <w:tr w:rsidR="003036C2" w:rsidRPr="00DC33B5" w14:paraId="3101718E" w14:textId="77777777" w:rsidTr="00D15E09">
        <w:tc>
          <w:tcPr>
            <w:tcW w:w="6379" w:type="dxa"/>
            <w:gridSpan w:val="3"/>
            <w:vAlign w:val="center"/>
          </w:tcPr>
          <w:p w14:paraId="5842B416" w14:textId="5B4940E1" w:rsidR="003036C2" w:rsidRPr="00E764E8" w:rsidRDefault="003036C2" w:rsidP="006B53A8">
            <w:pPr>
              <w:jc w:val="both"/>
              <w:rPr>
                <w:rFonts w:ascii="Tahoma" w:hAnsi="Tahoma" w:cs="Tahoma"/>
                <w:color w:val="000000"/>
                <w:sz w:val="16"/>
                <w:szCs w:val="16"/>
                <w:lang w:eastAsia="es-BO"/>
              </w:rPr>
            </w:pPr>
          </w:p>
        </w:tc>
        <w:tc>
          <w:tcPr>
            <w:tcW w:w="2268" w:type="dxa"/>
            <w:vAlign w:val="center"/>
          </w:tcPr>
          <w:p w14:paraId="1203A5EF" w14:textId="77777777" w:rsidR="003036C2" w:rsidRPr="00DC33B5" w:rsidRDefault="003036C2" w:rsidP="006B53A8">
            <w:pPr>
              <w:jc w:val="center"/>
              <w:rPr>
                <w:rFonts w:asciiTheme="minorHAnsi" w:hAnsiTheme="minorHAnsi"/>
                <w:i/>
                <w:iCs/>
                <w:color w:val="808080" w:themeColor="background1" w:themeShade="80"/>
                <w:sz w:val="18"/>
                <w:szCs w:val="18"/>
                <w:lang w:val="es-ES"/>
              </w:rPr>
            </w:pPr>
          </w:p>
        </w:tc>
      </w:tr>
    </w:tbl>
    <w:p w14:paraId="38257B44" w14:textId="43115CCF" w:rsidR="0055176B" w:rsidRDefault="0055176B"/>
    <w:p w14:paraId="10F69F18" w14:textId="52C654C1" w:rsidR="0055176B" w:rsidRDefault="0055176B"/>
    <w:p w14:paraId="3D3449AC" w14:textId="77777777" w:rsidR="00DD1CF5" w:rsidRDefault="00DD1CF5"/>
    <w:p w14:paraId="19FB30B7" w14:textId="77777777" w:rsidR="00DD1CF5" w:rsidRDefault="00DD1CF5"/>
    <w:p w14:paraId="54889F2A" w14:textId="77777777" w:rsidR="00DD1CF5" w:rsidRDefault="00DD1CF5"/>
    <w:p w14:paraId="184F016D" w14:textId="77777777" w:rsidR="00DD1CF5" w:rsidRDefault="00DD1CF5"/>
    <w:p w14:paraId="29F66D0B" w14:textId="77777777" w:rsidR="00DD1CF5" w:rsidRDefault="00DD1CF5"/>
    <w:p w14:paraId="6DC20C8B" w14:textId="77777777" w:rsidR="00DD1CF5" w:rsidRDefault="00DD1CF5"/>
    <w:p w14:paraId="486830A0" w14:textId="77777777" w:rsidR="00DD1CF5" w:rsidRDefault="00DD1CF5"/>
    <w:p w14:paraId="601E34FA" w14:textId="77777777" w:rsidR="00DD1CF5" w:rsidRDefault="00DD1CF5"/>
    <w:p w14:paraId="01E34646" w14:textId="77777777" w:rsidR="00DD1CF5" w:rsidRDefault="00DD1CF5"/>
    <w:p w14:paraId="070B8AAE" w14:textId="77777777" w:rsidR="00DD1CF5" w:rsidRDefault="00DD1CF5"/>
    <w:p w14:paraId="60D3DEDF" w14:textId="77777777" w:rsidR="00DD1CF5" w:rsidRDefault="00DD1CF5"/>
    <w:p w14:paraId="3B1A018C" w14:textId="77777777" w:rsidR="00DD1CF5" w:rsidRDefault="00DD1CF5"/>
    <w:p w14:paraId="6FBA1BAB" w14:textId="77777777" w:rsidR="00DD1CF5" w:rsidRDefault="00DD1CF5"/>
    <w:p w14:paraId="51C457B8" w14:textId="77777777" w:rsidR="00DD1CF5" w:rsidRDefault="00DD1CF5"/>
    <w:p w14:paraId="74661D8F" w14:textId="77777777" w:rsidR="00DD1CF5" w:rsidRDefault="00DD1CF5"/>
    <w:p w14:paraId="0C88F07D" w14:textId="77777777" w:rsidR="00DD1CF5" w:rsidRDefault="00DD1CF5"/>
    <w:p w14:paraId="7C7E907F" w14:textId="77777777" w:rsidR="00DD1CF5" w:rsidRDefault="00DD1CF5"/>
    <w:p w14:paraId="1E7A54F8" w14:textId="77777777" w:rsidR="00DD1CF5" w:rsidRDefault="00DD1CF5"/>
    <w:p w14:paraId="561A793F" w14:textId="77777777" w:rsidR="00DD1CF5" w:rsidRDefault="00DD1CF5"/>
    <w:p w14:paraId="50AA46D8" w14:textId="77777777" w:rsidR="00DD1CF5" w:rsidRDefault="00DD1CF5"/>
    <w:p w14:paraId="2F6CA7F5" w14:textId="77777777" w:rsidR="00DD1CF5" w:rsidRDefault="00DD1CF5"/>
    <w:p w14:paraId="76743386" w14:textId="77777777" w:rsidR="00DD1CF5" w:rsidRDefault="00DD1CF5"/>
    <w:p w14:paraId="62E98D7E" w14:textId="77777777" w:rsidR="00DD1CF5" w:rsidRDefault="00DD1CF5"/>
    <w:p w14:paraId="34E617AE" w14:textId="77777777" w:rsidR="00DD1CF5" w:rsidRDefault="00DD1CF5"/>
    <w:p w14:paraId="7A27402E" w14:textId="77777777" w:rsidR="00DD1CF5" w:rsidRDefault="00DD1CF5"/>
    <w:p w14:paraId="4ED619F9" w14:textId="77777777" w:rsidR="00DD1CF5" w:rsidRDefault="00DD1CF5"/>
    <w:p w14:paraId="06AF49A4" w14:textId="77777777" w:rsidR="00DD1CF5" w:rsidRDefault="00DD1CF5"/>
    <w:p w14:paraId="0DA8C670" w14:textId="77777777" w:rsidR="00DD1CF5" w:rsidRDefault="00DD1CF5"/>
    <w:p w14:paraId="1ED17076" w14:textId="77777777" w:rsidR="00DD1CF5" w:rsidRDefault="00DD1CF5"/>
    <w:p w14:paraId="63D41410" w14:textId="77777777" w:rsidR="00DD1CF5" w:rsidRDefault="00DD1CF5"/>
    <w:p w14:paraId="6C44874B" w14:textId="77777777" w:rsidR="00DD1CF5" w:rsidRDefault="00DD1CF5"/>
    <w:p w14:paraId="6524D69B" w14:textId="78CC5157" w:rsidR="0055176B" w:rsidRDefault="0055176B"/>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2977"/>
        <w:gridCol w:w="2268"/>
      </w:tblGrid>
      <w:tr w:rsidR="00DD5025" w:rsidRPr="00DC33B5" w14:paraId="295EF63C" w14:textId="77777777" w:rsidTr="00D771F8">
        <w:trPr>
          <w:trHeight w:val="284"/>
          <w:tblHeader/>
        </w:trPr>
        <w:tc>
          <w:tcPr>
            <w:tcW w:w="567" w:type="dxa"/>
            <w:shd w:val="clear" w:color="auto" w:fill="DEEAF6" w:themeFill="accent5" w:themeFillTint="33"/>
            <w:vAlign w:val="center"/>
          </w:tcPr>
          <w:p w14:paraId="6E83F61E" w14:textId="77777777" w:rsidR="00DD5025" w:rsidRPr="00DC33B5" w:rsidRDefault="00DD5025" w:rsidP="006B53A8">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lastRenderedPageBreak/>
              <w:t> </w:t>
            </w:r>
          </w:p>
        </w:tc>
        <w:tc>
          <w:tcPr>
            <w:tcW w:w="8080" w:type="dxa"/>
            <w:gridSpan w:val="3"/>
            <w:shd w:val="clear" w:color="auto" w:fill="DEEAF6" w:themeFill="accent5" w:themeFillTint="33"/>
            <w:vAlign w:val="center"/>
          </w:tcPr>
          <w:p w14:paraId="3CF1F55E" w14:textId="7CC6A8BE" w:rsidR="00DD5025" w:rsidRPr="00DD1CF5" w:rsidRDefault="00DD5025" w:rsidP="00DD1CF5">
            <w:pPr>
              <w:keepNext/>
              <w:keepLines/>
              <w:jc w:val="center"/>
              <w:rPr>
                <w:rFonts w:asciiTheme="minorHAnsi" w:hAnsiTheme="minorHAnsi" w:cstheme="minorHAnsi"/>
                <w:b/>
                <w:iCs/>
                <w:spacing w:val="-3"/>
                <w:sz w:val="18"/>
                <w:szCs w:val="18"/>
              </w:rPr>
            </w:pPr>
            <w:r w:rsidRPr="00E1252E">
              <w:rPr>
                <w:rFonts w:asciiTheme="minorHAnsi" w:hAnsiTheme="minorHAnsi" w:cstheme="minorHAnsi"/>
                <w:b/>
                <w:bCs/>
                <w:sz w:val="18"/>
                <w:szCs w:val="18"/>
                <w:lang w:eastAsia="es-BO"/>
              </w:rPr>
              <w:t>EQUIPO DE PROTECCION</w:t>
            </w:r>
          </w:p>
        </w:tc>
      </w:tr>
      <w:tr w:rsidR="00DD5025" w:rsidRPr="00DC33B5" w14:paraId="59865B33" w14:textId="77777777" w:rsidTr="00D771F8">
        <w:trPr>
          <w:trHeight w:val="700"/>
          <w:tblHeader/>
        </w:trPr>
        <w:tc>
          <w:tcPr>
            <w:tcW w:w="567" w:type="dxa"/>
            <w:shd w:val="clear" w:color="auto" w:fill="EDEDED" w:themeFill="accent3" w:themeFillTint="33"/>
            <w:vAlign w:val="center"/>
          </w:tcPr>
          <w:p w14:paraId="3B192288" w14:textId="77777777" w:rsidR="00DD5025" w:rsidRPr="00DC33B5" w:rsidRDefault="00DD5025" w:rsidP="006B53A8">
            <w:pPr>
              <w:rPr>
                <w:rFonts w:asciiTheme="minorHAnsi" w:hAnsiTheme="minorHAnsi"/>
                <w:i/>
                <w:iCs/>
                <w:color w:val="808080" w:themeColor="background1" w:themeShade="80"/>
                <w:sz w:val="18"/>
                <w:szCs w:val="18"/>
                <w:lang w:val="es-ES"/>
              </w:rPr>
            </w:pPr>
            <w:r w:rsidRPr="000153E7">
              <w:rPr>
                <w:rFonts w:asciiTheme="minorHAnsi" w:hAnsiTheme="minorHAnsi"/>
                <w:b/>
                <w:iCs/>
                <w:sz w:val="16"/>
                <w:szCs w:val="16"/>
                <w:lang w:val="es-ES"/>
              </w:rPr>
              <w:t>NO. DE ÍTEM</w:t>
            </w:r>
          </w:p>
        </w:tc>
        <w:tc>
          <w:tcPr>
            <w:tcW w:w="2835" w:type="dxa"/>
            <w:shd w:val="clear" w:color="auto" w:fill="EDEDED" w:themeFill="accent3" w:themeFillTint="33"/>
            <w:vAlign w:val="center"/>
          </w:tcPr>
          <w:p w14:paraId="4E4E80DD" w14:textId="2D327136" w:rsidR="00DD5025" w:rsidRPr="00DC33B5" w:rsidRDefault="00DD5025" w:rsidP="006B53A8">
            <w:pPr>
              <w:ind w:firstLine="16"/>
              <w:jc w:val="center"/>
              <w:rPr>
                <w:rFonts w:asciiTheme="minorHAnsi" w:hAnsiTheme="minorHAnsi"/>
                <w:b/>
                <w:iCs/>
                <w:sz w:val="18"/>
                <w:szCs w:val="18"/>
                <w:lang w:val="es-ES"/>
              </w:rPr>
            </w:pPr>
            <w:r w:rsidRPr="00DC33B5">
              <w:rPr>
                <w:rFonts w:asciiTheme="minorHAnsi" w:hAnsiTheme="minorHAnsi"/>
                <w:b/>
                <w:iCs/>
                <w:sz w:val="18"/>
                <w:szCs w:val="18"/>
                <w:lang w:val="es-ES"/>
              </w:rPr>
              <w:t xml:space="preserve">NOMBRE DE LOS </w:t>
            </w:r>
          </w:p>
          <w:p w14:paraId="34B286BC" w14:textId="77777777" w:rsidR="00DD5025" w:rsidRPr="00DC33B5" w:rsidRDefault="00DD5025" w:rsidP="006B53A8">
            <w:pPr>
              <w:ind w:firstLine="16"/>
              <w:jc w:val="center"/>
              <w:rPr>
                <w:rFonts w:asciiTheme="minorHAnsi" w:hAnsiTheme="minorHAnsi"/>
                <w:b/>
                <w:i/>
                <w:sz w:val="18"/>
                <w:szCs w:val="18"/>
                <w:lang w:val="es-ES"/>
              </w:rPr>
            </w:pPr>
            <w:r w:rsidRPr="00DC33B5">
              <w:rPr>
                <w:rFonts w:asciiTheme="minorHAnsi" w:hAnsiTheme="minorHAnsi"/>
                <w:b/>
                <w:i/>
                <w:sz w:val="18"/>
                <w:szCs w:val="18"/>
                <w:lang w:val="es-ES"/>
              </w:rPr>
              <w:t>BIENES Y SERVICIOS CONEXOS/</w:t>
            </w:r>
          </w:p>
          <w:p w14:paraId="3FE7BC14" w14:textId="77777777" w:rsidR="00DD5025" w:rsidRPr="00DC33B5" w:rsidRDefault="00DD5025" w:rsidP="006B53A8">
            <w:pPr>
              <w:ind w:firstLine="16"/>
              <w:jc w:val="center"/>
              <w:rPr>
                <w:rFonts w:asciiTheme="minorHAnsi" w:hAnsiTheme="minorHAnsi"/>
                <w:i/>
                <w:iCs/>
                <w:color w:val="808080" w:themeColor="background1" w:themeShade="80"/>
                <w:sz w:val="18"/>
                <w:szCs w:val="18"/>
                <w:lang w:val="es-ES"/>
              </w:rPr>
            </w:pPr>
            <w:r w:rsidRPr="00DC33B5">
              <w:rPr>
                <w:rFonts w:asciiTheme="minorHAnsi" w:hAnsiTheme="minorHAnsi"/>
                <w:b/>
                <w:i/>
                <w:sz w:val="18"/>
                <w:szCs w:val="18"/>
                <w:lang w:val="es-ES"/>
              </w:rPr>
              <w:t>SERVICIOS</w:t>
            </w:r>
          </w:p>
        </w:tc>
        <w:tc>
          <w:tcPr>
            <w:tcW w:w="2977" w:type="dxa"/>
            <w:shd w:val="clear" w:color="auto" w:fill="EDEDED" w:themeFill="accent3" w:themeFillTint="33"/>
            <w:vAlign w:val="center"/>
          </w:tcPr>
          <w:p w14:paraId="5103ABC4" w14:textId="0E3BC129" w:rsidR="00DD5025" w:rsidRPr="00DC33B5" w:rsidRDefault="00DD5025" w:rsidP="00092A6B">
            <w:pPr>
              <w:jc w:val="center"/>
              <w:rPr>
                <w:rFonts w:asciiTheme="minorHAnsi" w:hAnsiTheme="minorHAnsi"/>
                <w:b/>
                <w:iCs/>
                <w:sz w:val="18"/>
                <w:szCs w:val="18"/>
                <w:lang w:val="es-ES"/>
              </w:rPr>
            </w:pPr>
            <w:r w:rsidRPr="00DC33B5">
              <w:rPr>
                <w:rFonts w:asciiTheme="minorHAnsi" w:hAnsiTheme="minorHAnsi"/>
                <w:b/>
                <w:iCs/>
                <w:sz w:val="18"/>
                <w:szCs w:val="18"/>
                <w:lang w:val="es-ES"/>
              </w:rPr>
              <w:t>ESPE</w:t>
            </w:r>
            <w:r w:rsidR="00092A6B">
              <w:rPr>
                <w:rFonts w:asciiTheme="minorHAnsi" w:hAnsiTheme="minorHAnsi"/>
                <w:b/>
                <w:iCs/>
                <w:sz w:val="18"/>
                <w:szCs w:val="18"/>
                <w:lang w:val="es-ES"/>
              </w:rPr>
              <w:t xml:space="preserve">CIFICACIONES TÉCNICAS Y NORMAS </w:t>
            </w:r>
          </w:p>
          <w:p w14:paraId="14E14DC8" w14:textId="77777777" w:rsidR="00DD5025" w:rsidRPr="00DC33B5" w:rsidRDefault="00DD5025" w:rsidP="006B53A8">
            <w:pPr>
              <w:jc w:val="center"/>
              <w:rPr>
                <w:rFonts w:asciiTheme="minorHAnsi" w:hAnsiTheme="minorHAnsi"/>
                <w:i/>
                <w:iCs/>
                <w:color w:val="808080" w:themeColor="background1" w:themeShade="80"/>
                <w:sz w:val="18"/>
                <w:szCs w:val="18"/>
                <w:lang w:val="es-ES"/>
              </w:rPr>
            </w:pPr>
            <w:r w:rsidRPr="00DC33B5">
              <w:rPr>
                <w:rFonts w:asciiTheme="minorHAnsi" w:hAnsiTheme="minorHAnsi"/>
                <w:b/>
                <w:iCs/>
                <w:sz w:val="18"/>
                <w:szCs w:val="18"/>
                <w:lang w:val="es-ES"/>
              </w:rPr>
              <w:t>PEDIDO</w:t>
            </w:r>
          </w:p>
        </w:tc>
        <w:tc>
          <w:tcPr>
            <w:tcW w:w="2268" w:type="dxa"/>
            <w:shd w:val="clear" w:color="auto" w:fill="EDEDED" w:themeFill="accent3" w:themeFillTint="33"/>
            <w:vAlign w:val="center"/>
          </w:tcPr>
          <w:p w14:paraId="7C49217D" w14:textId="075104D7" w:rsidR="00DD5025" w:rsidRPr="00DC33B5" w:rsidRDefault="00DD5025" w:rsidP="00092A6B">
            <w:pPr>
              <w:jc w:val="center"/>
              <w:rPr>
                <w:rFonts w:asciiTheme="minorHAnsi" w:hAnsiTheme="minorHAnsi"/>
                <w:b/>
                <w:iCs/>
                <w:sz w:val="18"/>
                <w:szCs w:val="18"/>
                <w:lang w:val="es-ES"/>
              </w:rPr>
            </w:pPr>
            <w:r w:rsidRPr="00DC33B5">
              <w:rPr>
                <w:rFonts w:asciiTheme="minorHAnsi" w:hAnsiTheme="minorHAnsi"/>
                <w:b/>
                <w:iCs/>
                <w:sz w:val="18"/>
                <w:szCs w:val="18"/>
                <w:lang w:val="es-ES"/>
              </w:rPr>
              <w:t>ESP</w:t>
            </w:r>
            <w:r w:rsidR="00092A6B">
              <w:rPr>
                <w:rFonts w:asciiTheme="minorHAnsi" w:hAnsiTheme="minorHAnsi"/>
                <w:b/>
                <w:iCs/>
                <w:sz w:val="18"/>
                <w:szCs w:val="18"/>
                <w:lang w:val="es-ES"/>
              </w:rPr>
              <w:t>ECIFICACIONES TÉCNICAS Y NORMAS</w:t>
            </w:r>
          </w:p>
          <w:p w14:paraId="1C96A00A" w14:textId="77777777" w:rsidR="00DD5025" w:rsidRPr="00DC33B5" w:rsidRDefault="00DD5025" w:rsidP="006B53A8">
            <w:pPr>
              <w:jc w:val="center"/>
              <w:rPr>
                <w:rFonts w:asciiTheme="minorHAnsi" w:hAnsiTheme="minorHAnsi"/>
                <w:i/>
                <w:iCs/>
                <w:color w:val="808080" w:themeColor="background1" w:themeShade="80"/>
                <w:sz w:val="18"/>
                <w:szCs w:val="18"/>
                <w:lang w:val="es-ES"/>
              </w:rPr>
            </w:pPr>
            <w:r w:rsidRPr="00DC33B5">
              <w:rPr>
                <w:rFonts w:asciiTheme="minorHAnsi" w:hAnsiTheme="minorHAnsi"/>
                <w:b/>
                <w:iCs/>
                <w:sz w:val="18"/>
                <w:szCs w:val="18"/>
                <w:lang w:val="es-ES"/>
              </w:rPr>
              <w:t>OFRECIDO</w:t>
            </w:r>
          </w:p>
        </w:tc>
      </w:tr>
      <w:tr w:rsidR="00DD5025" w:rsidRPr="00DC33B5" w14:paraId="18E1023A" w14:textId="77777777" w:rsidTr="006B53A8">
        <w:tc>
          <w:tcPr>
            <w:tcW w:w="567" w:type="dxa"/>
            <w:vAlign w:val="center"/>
          </w:tcPr>
          <w:p w14:paraId="12659CE1" w14:textId="77777777" w:rsidR="00DD5025" w:rsidRPr="005127AE" w:rsidRDefault="00DD5025" w:rsidP="006B53A8">
            <w:pPr>
              <w:rPr>
                <w:rFonts w:asciiTheme="minorHAnsi" w:hAnsiTheme="minorHAnsi" w:cstheme="minorHAnsi"/>
                <w:color w:val="000000"/>
                <w:sz w:val="16"/>
                <w:szCs w:val="16"/>
                <w:lang w:eastAsia="es-BO"/>
              </w:rPr>
            </w:pPr>
            <w:r w:rsidRPr="005127AE">
              <w:rPr>
                <w:rFonts w:asciiTheme="minorHAnsi" w:hAnsiTheme="minorHAnsi" w:cstheme="minorHAnsi"/>
                <w:color w:val="000000"/>
                <w:sz w:val="16"/>
                <w:szCs w:val="16"/>
                <w:lang w:eastAsia="es-BO"/>
              </w:rPr>
              <w:t>10</w:t>
            </w:r>
          </w:p>
        </w:tc>
        <w:tc>
          <w:tcPr>
            <w:tcW w:w="2835" w:type="dxa"/>
          </w:tcPr>
          <w:p w14:paraId="5F40260C" w14:textId="630EFD23" w:rsidR="00DD5025" w:rsidRPr="00B37F21" w:rsidRDefault="00DD5025" w:rsidP="006B53A8">
            <w:pPr>
              <w:ind w:firstLine="16"/>
              <w:jc w:val="center"/>
              <w:rPr>
                <w:rFonts w:asciiTheme="minorHAnsi" w:hAnsiTheme="minorHAnsi" w:cstheme="minorHAnsi"/>
                <w:b/>
                <w:noProof/>
                <w:sz w:val="18"/>
                <w:szCs w:val="18"/>
                <w:lang w:val="es-BO" w:eastAsia="es-BO"/>
              </w:rPr>
            </w:pPr>
            <w:r w:rsidRPr="00B37F21">
              <w:rPr>
                <w:rFonts w:asciiTheme="minorHAnsi" w:hAnsiTheme="minorHAnsi" w:cstheme="minorHAnsi"/>
                <w:b/>
                <w:noProof/>
                <w:sz w:val="18"/>
                <w:szCs w:val="18"/>
                <w:lang w:val="es-BO" w:eastAsia="es-BO"/>
              </w:rPr>
              <w:drawing>
                <wp:anchor distT="0" distB="0" distL="114300" distR="114300" simplePos="0" relativeHeight="251777024" behindDoc="1" locked="0" layoutInCell="1" allowOverlap="1" wp14:anchorId="7F1520F1" wp14:editId="6A04013F">
                  <wp:simplePos x="0" y="0"/>
                  <wp:positionH relativeFrom="column">
                    <wp:posOffset>171450</wp:posOffset>
                  </wp:positionH>
                  <wp:positionV relativeFrom="paragraph">
                    <wp:posOffset>550764</wp:posOffset>
                  </wp:positionV>
                  <wp:extent cx="1425425" cy="914400"/>
                  <wp:effectExtent l="0" t="0" r="3810" b="0"/>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5425" cy="914400"/>
                          </a:xfrm>
                          <a:prstGeom prst="rect">
                            <a:avLst/>
                          </a:prstGeom>
                          <a:noFill/>
                        </pic:spPr>
                      </pic:pic>
                    </a:graphicData>
                  </a:graphic>
                  <wp14:sizeRelH relativeFrom="margin">
                    <wp14:pctWidth>0</wp14:pctWidth>
                  </wp14:sizeRelH>
                  <wp14:sizeRelV relativeFrom="margin">
                    <wp14:pctHeight>0</wp14:pctHeight>
                  </wp14:sizeRelV>
                </wp:anchor>
              </w:drawing>
            </w:r>
            <w:r w:rsidRPr="00B37F21">
              <w:rPr>
                <w:rFonts w:asciiTheme="minorHAnsi" w:hAnsiTheme="minorHAnsi" w:cstheme="minorHAnsi"/>
                <w:b/>
                <w:sz w:val="18"/>
                <w:szCs w:val="18"/>
                <w:lang w:eastAsia="es-BO"/>
              </w:rPr>
              <w:t>CASCO DE SEGURIDAD</w:t>
            </w: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61"/>
            </w:tblGrid>
            <w:tr w:rsidR="00DD5025" w:rsidRPr="003F3584" w14:paraId="1FC94869" w14:textId="77777777" w:rsidTr="006B53A8">
              <w:trPr>
                <w:trHeight w:val="300"/>
              </w:trPr>
              <w:tc>
                <w:tcPr>
                  <w:tcW w:w="1774" w:type="pct"/>
                  <w:tcBorders>
                    <w:top w:val="nil"/>
                    <w:left w:val="nil"/>
                    <w:bottom w:val="nil"/>
                    <w:right w:val="nil"/>
                  </w:tcBorders>
                  <w:shd w:val="clear" w:color="000000" w:fill="FFFFFF"/>
                  <w:vAlign w:val="center"/>
                  <w:hideMark/>
                </w:tcPr>
                <w:p w14:paraId="3B00910C"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xml:space="preserve">- Fabricado en </w:t>
                  </w:r>
                  <w:proofErr w:type="spellStart"/>
                  <w:r w:rsidRPr="003F3584">
                    <w:rPr>
                      <w:rFonts w:ascii="Tahoma" w:hAnsi="Tahoma" w:cs="Tahoma"/>
                      <w:color w:val="000000"/>
                      <w:sz w:val="16"/>
                      <w:szCs w:val="16"/>
                      <w:lang w:eastAsia="es-BO"/>
                    </w:rPr>
                    <w:t>polietilieno</w:t>
                  </w:r>
                  <w:proofErr w:type="spellEnd"/>
                  <w:r w:rsidRPr="003F3584">
                    <w:rPr>
                      <w:rFonts w:ascii="Tahoma" w:hAnsi="Tahoma" w:cs="Tahoma"/>
                      <w:color w:val="000000"/>
                      <w:sz w:val="16"/>
                      <w:szCs w:val="16"/>
                      <w:lang w:eastAsia="es-BO"/>
                    </w:rPr>
                    <w:t xml:space="preserve"> </w:t>
                  </w:r>
                  <w:proofErr w:type="spellStart"/>
                  <w:r w:rsidRPr="003F3584">
                    <w:rPr>
                      <w:rFonts w:ascii="Tahoma" w:hAnsi="Tahoma" w:cs="Tahoma"/>
                      <w:color w:val="000000"/>
                      <w:sz w:val="16"/>
                      <w:szCs w:val="16"/>
                      <w:lang w:eastAsia="es-BO"/>
                    </w:rPr>
                    <w:t>ó</w:t>
                  </w:r>
                  <w:proofErr w:type="spellEnd"/>
                </w:p>
              </w:tc>
            </w:tr>
            <w:tr w:rsidR="00DD5025" w:rsidRPr="003F3584" w14:paraId="77C4F6A9" w14:textId="77777777" w:rsidTr="006B53A8">
              <w:trPr>
                <w:trHeight w:val="300"/>
              </w:trPr>
              <w:tc>
                <w:tcPr>
                  <w:tcW w:w="1774" w:type="pct"/>
                  <w:tcBorders>
                    <w:top w:val="nil"/>
                    <w:left w:val="nil"/>
                    <w:bottom w:val="nil"/>
                    <w:right w:val="nil"/>
                  </w:tcBorders>
                  <w:shd w:val="clear" w:color="000000" w:fill="FFFFFF"/>
                  <w:vAlign w:val="center"/>
                  <w:hideMark/>
                </w:tcPr>
                <w:p w14:paraId="07EBAFD3"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policarbonato de alta densidad</w:t>
                  </w:r>
                </w:p>
              </w:tc>
            </w:tr>
            <w:tr w:rsidR="00DD5025" w:rsidRPr="003F3584" w14:paraId="21919B34" w14:textId="77777777" w:rsidTr="006B53A8">
              <w:trPr>
                <w:trHeight w:val="300"/>
              </w:trPr>
              <w:tc>
                <w:tcPr>
                  <w:tcW w:w="1774" w:type="pct"/>
                  <w:tcBorders>
                    <w:top w:val="nil"/>
                    <w:left w:val="nil"/>
                    <w:bottom w:val="nil"/>
                    <w:right w:val="nil"/>
                  </w:tcBorders>
                  <w:shd w:val="clear" w:color="000000" w:fill="FFFFFF"/>
                  <w:vAlign w:val="center"/>
                  <w:hideMark/>
                </w:tcPr>
                <w:p w14:paraId="5A379666"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Tipo II (proteger la cabeza</w:t>
                  </w:r>
                  <w:r>
                    <w:rPr>
                      <w:rFonts w:ascii="Tahoma" w:hAnsi="Tahoma" w:cs="Tahoma"/>
                      <w:color w:val="000000"/>
                      <w:sz w:val="16"/>
                      <w:szCs w:val="16"/>
                      <w:lang w:eastAsia="es-BO"/>
                    </w:rPr>
                    <w:t xml:space="preserve"> </w:t>
                  </w:r>
                  <w:r w:rsidRPr="003B6B72">
                    <w:rPr>
                      <w:rFonts w:ascii="Tahoma" w:hAnsi="Tahoma" w:cs="Tahoma"/>
                      <w:color w:val="000000"/>
                      <w:sz w:val="16"/>
                      <w:szCs w:val="16"/>
                      <w:lang w:eastAsia="es-BO"/>
                    </w:rPr>
                    <w:t>contra impactos por golpes en la parte superior, frontal, lateral y trasera de la cabeza)</w:t>
                  </w:r>
                </w:p>
              </w:tc>
            </w:tr>
            <w:tr w:rsidR="00DD5025" w:rsidRPr="003F3584" w14:paraId="7BE881FB" w14:textId="77777777" w:rsidTr="006B53A8">
              <w:trPr>
                <w:trHeight w:val="630"/>
              </w:trPr>
              <w:tc>
                <w:tcPr>
                  <w:tcW w:w="1774" w:type="pct"/>
                  <w:tcBorders>
                    <w:top w:val="nil"/>
                    <w:left w:val="nil"/>
                    <w:bottom w:val="nil"/>
                    <w:right w:val="nil"/>
                  </w:tcBorders>
                  <w:shd w:val="clear" w:color="000000" w:fill="FFFFFF"/>
                  <w:vAlign w:val="center"/>
                  <w:hideMark/>
                </w:tcPr>
                <w:p w14:paraId="69FBCCB1" w14:textId="64B17018"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xml:space="preserve">- Clase E (Resistentes a 20.000 voltios. Reducen el riesgo eléctrico ante la exposición a conductores de alto voltaje) </w:t>
                  </w:r>
                </w:p>
              </w:tc>
            </w:tr>
            <w:tr w:rsidR="00DD5025" w:rsidRPr="003F3584" w14:paraId="2F54DC9D" w14:textId="77777777" w:rsidTr="006B53A8">
              <w:trPr>
                <w:trHeight w:val="300"/>
              </w:trPr>
              <w:tc>
                <w:tcPr>
                  <w:tcW w:w="1774" w:type="pct"/>
                  <w:tcBorders>
                    <w:top w:val="nil"/>
                    <w:left w:val="nil"/>
                    <w:bottom w:val="nil"/>
                    <w:right w:val="nil"/>
                  </w:tcBorders>
                  <w:shd w:val="clear" w:color="000000" w:fill="FFFFFF"/>
                  <w:vAlign w:val="center"/>
                  <w:hideMark/>
                </w:tcPr>
                <w:p w14:paraId="21CF78AA" w14:textId="4947CC5F"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-Color blanco</w:t>
                  </w:r>
                </w:p>
              </w:tc>
            </w:tr>
            <w:tr w:rsidR="00DD5025" w:rsidRPr="003F3584" w14:paraId="4E95C2DF" w14:textId="77777777" w:rsidTr="006B53A8">
              <w:trPr>
                <w:trHeight w:val="300"/>
              </w:trPr>
              <w:tc>
                <w:tcPr>
                  <w:tcW w:w="1774" w:type="pct"/>
                  <w:tcBorders>
                    <w:top w:val="nil"/>
                    <w:left w:val="nil"/>
                    <w:bottom w:val="nil"/>
                    <w:right w:val="nil"/>
                  </w:tcBorders>
                  <w:shd w:val="clear" w:color="000000" w:fill="FFFFFF"/>
                  <w:vAlign w:val="center"/>
                  <w:hideMark/>
                </w:tcPr>
                <w:p w14:paraId="65A0381E" w14:textId="4AA07D50"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- 4 soportes para mejor ajuste</w:t>
                  </w:r>
                </w:p>
              </w:tc>
            </w:tr>
            <w:tr w:rsidR="00DD5025" w:rsidRPr="003F3584" w14:paraId="596AF3CF" w14:textId="77777777" w:rsidTr="006B53A8">
              <w:trPr>
                <w:trHeight w:val="300"/>
              </w:trPr>
              <w:tc>
                <w:tcPr>
                  <w:tcW w:w="1774" w:type="pct"/>
                  <w:tcBorders>
                    <w:top w:val="nil"/>
                    <w:left w:val="nil"/>
                    <w:bottom w:val="nil"/>
                    <w:right w:val="nil"/>
                  </w:tcBorders>
                  <w:shd w:val="clear" w:color="000000" w:fill="FFFFFF"/>
                  <w:vAlign w:val="center"/>
                  <w:hideMark/>
                </w:tcPr>
                <w:p w14:paraId="6261B509"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Ranuras laterales para montaje</w:t>
                  </w:r>
                  <w:r>
                    <w:rPr>
                      <w:rFonts w:ascii="Tahoma" w:hAnsi="Tahoma" w:cs="Tahoma"/>
                      <w:color w:val="000000"/>
                      <w:sz w:val="16"/>
                      <w:szCs w:val="16"/>
                      <w:lang w:eastAsia="es-BO"/>
                    </w:rPr>
                    <w:t xml:space="preserve"> </w:t>
                  </w:r>
                  <w:r w:rsidRPr="003B6B72">
                    <w:rPr>
                      <w:rFonts w:ascii="Tahoma" w:hAnsi="Tahoma" w:cs="Tahoma"/>
                      <w:color w:val="000000"/>
                      <w:sz w:val="16"/>
                      <w:szCs w:val="16"/>
                      <w:lang w:eastAsia="es-BO"/>
                    </w:rPr>
                    <w:t>de protector auditivo y yugular</w:t>
                  </w:r>
                </w:p>
              </w:tc>
            </w:tr>
            <w:tr w:rsidR="00DD5025" w:rsidRPr="003F3584" w14:paraId="74D13B4B" w14:textId="77777777" w:rsidTr="006B53A8">
              <w:trPr>
                <w:trHeight w:val="300"/>
              </w:trPr>
              <w:tc>
                <w:tcPr>
                  <w:tcW w:w="1774" w:type="pct"/>
                  <w:tcBorders>
                    <w:top w:val="nil"/>
                    <w:left w:val="nil"/>
                    <w:bottom w:val="nil"/>
                    <w:right w:val="nil"/>
                  </w:tcBorders>
                  <w:shd w:val="clear" w:color="000000" w:fill="FFFFFF"/>
                  <w:vAlign w:val="center"/>
                  <w:hideMark/>
                </w:tcPr>
                <w:p w14:paraId="7718285C"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Debe tener grabado en el</w:t>
                  </w:r>
                </w:p>
              </w:tc>
            </w:tr>
            <w:tr w:rsidR="00DD5025" w:rsidRPr="003F3584" w14:paraId="3FDC6007" w14:textId="77777777" w:rsidTr="006B53A8">
              <w:trPr>
                <w:trHeight w:val="420"/>
              </w:trPr>
              <w:tc>
                <w:tcPr>
                  <w:tcW w:w="1774" w:type="pct"/>
                  <w:tcBorders>
                    <w:top w:val="nil"/>
                    <w:left w:val="nil"/>
                    <w:bottom w:val="nil"/>
                    <w:right w:val="nil"/>
                  </w:tcBorders>
                  <w:shd w:val="clear" w:color="000000" w:fill="FFFFFF"/>
                  <w:vAlign w:val="center"/>
                  <w:hideMark/>
                </w:tcPr>
                <w:p w14:paraId="19DC9F6A" w14:textId="382A78CD" w:rsidR="00DD5025" w:rsidRPr="003F3584" w:rsidRDefault="00DD5025" w:rsidP="006B53A8">
                  <w:pPr>
                    <w:jc w:val="both"/>
                    <w:rPr>
                      <w:rFonts w:ascii="Tahoma" w:hAnsi="Tahoma" w:cs="Tahoma"/>
                      <w:color w:val="000000"/>
                      <w:sz w:val="16"/>
                      <w:szCs w:val="16"/>
                      <w:lang w:eastAsia="es-BO"/>
                    </w:rPr>
                  </w:pPr>
                  <w:proofErr w:type="gramStart"/>
                  <w:r w:rsidRPr="003F3584">
                    <w:rPr>
                      <w:rFonts w:ascii="Tahoma" w:hAnsi="Tahoma" w:cs="Tahoma"/>
                      <w:color w:val="000000"/>
                      <w:sz w:val="16"/>
                      <w:szCs w:val="16"/>
                      <w:lang w:eastAsia="es-BO"/>
                    </w:rPr>
                    <w:t>casquete</w:t>
                  </w:r>
                  <w:proofErr w:type="gramEnd"/>
                  <w:r w:rsidRPr="003F3584">
                    <w:rPr>
                      <w:rFonts w:ascii="Tahoma" w:hAnsi="Tahoma" w:cs="Tahoma"/>
                      <w:color w:val="000000"/>
                      <w:sz w:val="16"/>
                      <w:szCs w:val="16"/>
                      <w:lang w:eastAsia="es-BO"/>
                    </w:rPr>
                    <w:t xml:space="preserve"> la fecha de fabricación, Indicando día, mes y año.</w:t>
                  </w:r>
                </w:p>
              </w:tc>
            </w:tr>
            <w:tr w:rsidR="00DD5025" w:rsidRPr="003F3584" w14:paraId="75675874" w14:textId="77777777" w:rsidTr="006B53A8">
              <w:trPr>
                <w:trHeight w:val="420"/>
              </w:trPr>
              <w:tc>
                <w:tcPr>
                  <w:tcW w:w="1774" w:type="pct"/>
                  <w:tcBorders>
                    <w:top w:val="nil"/>
                    <w:left w:val="nil"/>
                    <w:bottom w:val="nil"/>
                    <w:right w:val="nil"/>
                  </w:tcBorders>
                  <w:shd w:val="clear" w:color="000000" w:fill="FFFFFF"/>
                  <w:vAlign w:val="center"/>
                  <w:hideMark/>
                </w:tcPr>
                <w:p w14:paraId="045CC111"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Disponibilidad de ala frontal o ala total, a requerimiento.</w:t>
                  </w:r>
                </w:p>
              </w:tc>
            </w:tr>
            <w:tr w:rsidR="00DD5025" w:rsidRPr="003F3584" w14:paraId="17956D45" w14:textId="77777777" w:rsidTr="006B53A8">
              <w:trPr>
                <w:trHeight w:val="300"/>
              </w:trPr>
              <w:tc>
                <w:tcPr>
                  <w:tcW w:w="1774" w:type="pct"/>
                  <w:tcBorders>
                    <w:top w:val="nil"/>
                    <w:left w:val="nil"/>
                    <w:bottom w:val="nil"/>
                    <w:right w:val="nil"/>
                  </w:tcBorders>
                  <w:shd w:val="clear" w:color="000000" w:fill="FFFFFF"/>
                  <w:vAlign w:val="center"/>
                  <w:hideMark/>
                </w:tcPr>
                <w:p w14:paraId="18B94B96"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ANSI Z 89.1:2014</w:t>
                  </w:r>
                </w:p>
              </w:tc>
            </w:tr>
            <w:tr w:rsidR="00DD5025" w:rsidRPr="003F3584" w14:paraId="09BBDB29" w14:textId="77777777" w:rsidTr="006B53A8">
              <w:trPr>
                <w:trHeight w:val="645"/>
              </w:trPr>
              <w:tc>
                <w:tcPr>
                  <w:tcW w:w="1774" w:type="pct"/>
                  <w:tcBorders>
                    <w:top w:val="nil"/>
                    <w:left w:val="nil"/>
                    <w:bottom w:val="single" w:sz="8" w:space="0" w:color="auto"/>
                    <w:right w:val="nil"/>
                  </w:tcBorders>
                  <w:shd w:val="clear" w:color="000000" w:fill="FFFFFF"/>
                  <w:vAlign w:val="center"/>
                  <w:hideMark/>
                </w:tcPr>
                <w:p w14:paraId="5A8DB73F"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Nota: Se considerara aceptable otra norma nacional vigente a la fecha que regule este producto.</w:t>
                  </w:r>
                </w:p>
              </w:tc>
            </w:tr>
          </w:tbl>
          <w:p w14:paraId="06D35D42" w14:textId="0CF22DED" w:rsidR="00DD5025" w:rsidRPr="003F3584" w:rsidRDefault="00DD5025" w:rsidP="006B53A8">
            <w:pPr>
              <w:jc w:val="both"/>
              <w:rPr>
                <w:rFonts w:ascii="Tahoma" w:hAnsi="Tahoma" w:cs="Tahoma"/>
                <w:color w:val="000000"/>
                <w:sz w:val="16"/>
                <w:szCs w:val="16"/>
                <w:lang w:eastAsia="es-BO"/>
              </w:rPr>
            </w:pPr>
          </w:p>
        </w:tc>
        <w:tc>
          <w:tcPr>
            <w:tcW w:w="2268" w:type="dxa"/>
            <w:vAlign w:val="center"/>
          </w:tcPr>
          <w:p w14:paraId="75AD6AA4" w14:textId="77777777" w:rsidR="00DD5025" w:rsidRPr="00DC33B5" w:rsidRDefault="00DD5025" w:rsidP="006B53A8">
            <w:pPr>
              <w:jc w:val="center"/>
              <w:rPr>
                <w:rFonts w:asciiTheme="minorHAnsi" w:hAnsiTheme="minorHAnsi"/>
                <w:i/>
                <w:iCs/>
                <w:color w:val="808080" w:themeColor="background1" w:themeShade="80"/>
                <w:sz w:val="18"/>
                <w:szCs w:val="18"/>
                <w:lang w:val="es-ES"/>
              </w:rPr>
            </w:pPr>
          </w:p>
        </w:tc>
      </w:tr>
      <w:tr w:rsidR="00DD5025" w:rsidRPr="00DC33B5" w14:paraId="215367CC" w14:textId="77777777" w:rsidTr="006B53A8">
        <w:tc>
          <w:tcPr>
            <w:tcW w:w="567" w:type="dxa"/>
            <w:vAlign w:val="center"/>
          </w:tcPr>
          <w:p w14:paraId="0B1F2D3C" w14:textId="77777777" w:rsidR="00DD5025" w:rsidRPr="00DC33B5" w:rsidRDefault="00DD5025" w:rsidP="006B53A8">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t>11</w:t>
            </w:r>
          </w:p>
        </w:tc>
        <w:tc>
          <w:tcPr>
            <w:tcW w:w="2835" w:type="dxa"/>
          </w:tcPr>
          <w:p w14:paraId="4617192F" w14:textId="77777777" w:rsidR="00DD5025" w:rsidRPr="00B37F21" w:rsidRDefault="00DD5025" w:rsidP="006B53A8">
            <w:pPr>
              <w:ind w:firstLine="16"/>
              <w:jc w:val="center"/>
              <w:rPr>
                <w:rFonts w:asciiTheme="minorHAnsi" w:hAnsiTheme="minorHAnsi" w:cstheme="minorHAnsi"/>
                <w:b/>
                <w:sz w:val="18"/>
                <w:szCs w:val="18"/>
                <w:lang w:eastAsia="es-BO"/>
              </w:rPr>
            </w:pPr>
            <w:r w:rsidRPr="00B37F21">
              <w:rPr>
                <w:rFonts w:asciiTheme="minorHAnsi" w:hAnsiTheme="minorHAnsi" w:cstheme="minorHAnsi"/>
                <w:b/>
                <w:sz w:val="18"/>
                <w:szCs w:val="18"/>
                <w:lang w:eastAsia="es-BO"/>
              </w:rPr>
              <w:t>BARBIJO O YUGULAR PARA CASCO</w:t>
            </w:r>
          </w:p>
          <w:p w14:paraId="7F2DF75D" w14:textId="77777777" w:rsidR="00DD5025" w:rsidRDefault="00DD5025" w:rsidP="006B53A8">
            <w:pPr>
              <w:ind w:firstLine="16"/>
              <w:jc w:val="center"/>
              <w:rPr>
                <w:rFonts w:asciiTheme="minorHAnsi" w:hAnsiTheme="minorHAnsi" w:cstheme="minorHAnsi"/>
                <w:sz w:val="16"/>
                <w:szCs w:val="16"/>
                <w:lang w:eastAsia="es-BO"/>
              </w:rPr>
            </w:pPr>
          </w:p>
          <w:p w14:paraId="21779C14" w14:textId="77777777" w:rsidR="00DD5025" w:rsidRPr="00DC33B5" w:rsidRDefault="00DD5025" w:rsidP="006B53A8">
            <w:pPr>
              <w:ind w:firstLine="16"/>
              <w:jc w:val="center"/>
              <w:rPr>
                <w:rFonts w:asciiTheme="minorHAnsi" w:hAnsiTheme="minorHAnsi"/>
                <w:i/>
                <w:iCs/>
                <w:color w:val="808080" w:themeColor="background1" w:themeShade="80"/>
                <w:sz w:val="18"/>
                <w:szCs w:val="18"/>
                <w:lang w:val="es-ES"/>
              </w:rPr>
            </w:pPr>
            <w:r>
              <w:rPr>
                <w:noProof/>
                <w:lang w:val="es-BO" w:eastAsia="es-BO"/>
              </w:rPr>
              <w:drawing>
                <wp:inline distT="0" distB="0" distL="0" distR="0" wp14:anchorId="07EF9692" wp14:editId="0D700482">
                  <wp:extent cx="1376680" cy="790575"/>
                  <wp:effectExtent l="0" t="0" r="0" b="9525"/>
                  <wp:docPr id="77"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93063" cy="799983"/>
                          </a:xfrm>
                          <a:prstGeom prst="rect">
                            <a:avLst/>
                          </a:prstGeom>
                          <a:noFill/>
                          <a:extLst/>
                        </pic:spPr>
                      </pic:pic>
                    </a:graphicData>
                  </a:graphic>
                </wp:inline>
              </w:drawing>
            </w: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61"/>
            </w:tblGrid>
            <w:tr w:rsidR="00DD5025" w:rsidRPr="003F3584" w14:paraId="410D4647" w14:textId="77777777" w:rsidTr="006B53A8">
              <w:trPr>
                <w:trHeight w:val="210"/>
              </w:trPr>
              <w:tc>
                <w:tcPr>
                  <w:tcW w:w="5000" w:type="pct"/>
                  <w:tcBorders>
                    <w:top w:val="nil"/>
                    <w:left w:val="nil"/>
                    <w:bottom w:val="nil"/>
                    <w:right w:val="nil"/>
                  </w:tcBorders>
                  <w:shd w:val="clear" w:color="000000" w:fill="FFFFFF"/>
                  <w:vAlign w:val="center"/>
                  <w:hideMark/>
                </w:tcPr>
                <w:p w14:paraId="04AB7752"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Barbijo o yugular para casco:</w:t>
                  </w:r>
                </w:p>
              </w:tc>
            </w:tr>
            <w:tr w:rsidR="00DD5025" w:rsidRPr="003F3584" w14:paraId="07EB47D2" w14:textId="77777777" w:rsidTr="006B53A8">
              <w:trPr>
                <w:trHeight w:val="210"/>
              </w:trPr>
              <w:tc>
                <w:tcPr>
                  <w:tcW w:w="5000" w:type="pct"/>
                  <w:tcBorders>
                    <w:top w:val="nil"/>
                    <w:left w:val="nil"/>
                    <w:bottom w:val="nil"/>
                    <w:right w:val="nil"/>
                  </w:tcBorders>
                  <w:shd w:val="clear" w:color="000000" w:fill="FFFFFF"/>
                  <w:vAlign w:val="center"/>
                  <w:hideMark/>
                </w:tcPr>
                <w:p w14:paraId="354DE231"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Material elástico.</w:t>
                  </w:r>
                </w:p>
              </w:tc>
            </w:tr>
            <w:tr w:rsidR="00DD5025" w:rsidRPr="003F3584" w14:paraId="6FBFEC37" w14:textId="77777777" w:rsidTr="006B53A8">
              <w:trPr>
                <w:trHeight w:val="210"/>
              </w:trPr>
              <w:tc>
                <w:tcPr>
                  <w:tcW w:w="5000" w:type="pct"/>
                  <w:tcBorders>
                    <w:top w:val="nil"/>
                    <w:left w:val="nil"/>
                    <w:bottom w:val="nil"/>
                    <w:right w:val="nil"/>
                  </w:tcBorders>
                  <w:shd w:val="clear" w:color="000000" w:fill="FFFFFF"/>
                  <w:vAlign w:val="center"/>
                  <w:hideMark/>
                </w:tcPr>
                <w:p w14:paraId="682F0AD8"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Acoplamiento para casco.</w:t>
                  </w:r>
                </w:p>
              </w:tc>
            </w:tr>
            <w:tr w:rsidR="00DD5025" w:rsidRPr="003F3584" w14:paraId="175123D9" w14:textId="77777777" w:rsidTr="006B53A8">
              <w:trPr>
                <w:trHeight w:val="210"/>
              </w:trPr>
              <w:tc>
                <w:tcPr>
                  <w:tcW w:w="5000" w:type="pct"/>
                  <w:tcBorders>
                    <w:top w:val="nil"/>
                    <w:left w:val="nil"/>
                    <w:bottom w:val="nil"/>
                    <w:right w:val="nil"/>
                  </w:tcBorders>
                  <w:shd w:val="clear" w:color="000000" w:fill="FFFFFF"/>
                  <w:vAlign w:val="center"/>
                  <w:hideMark/>
                </w:tcPr>
                <w:p w14:paraId="30D5DB77"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Tamaño estándar; para acoplamiento al casco.</w:t>
                  </w:r>
                </w:p>
              </w:tc>
            </w:tr>
            <w:tr w:rsidR="00DD5025" w:rsidRPr="003F3584" w14:paraId="049ACD47" w14:textId="77777777" w:rsidTr="006B53A8">
              <w:trPr>
                <w:trHeight w:val="210"/>
              </w:trPr>
              <w:tc>
                <w:tcPr>
                  <w:tcW w:w="5000" w:type="pct"/>
                  <w:tcBorders>
                    <w:top w:val="nil"/>
                    <w:left w:val="nil"/>
                    <w:bottom w:val="nil"/>
                    <w:right w:val="nil"/>
                  </w:tcBorders>
                  <w:shd w:val="clear" w:color="000000" w:fill="FFFFFF"/>
                  <w:vAlign w:val="center"/>
                  <w:hideMark/>
                </w:tcPr>
                <w:p w14:paraId="1ED8F77A"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ANSI Z 89.1 : 2014</w:t>
                  </w:r>
                </w:p>
              </w:tc>
            </w:tr>
            <w:tr w:rsidR="00DD5025" w:rsidRPr="003F3584" w14:paraId="44FAC63F" w14:textId="77777777" w:rsidTr="006B53A8">
              <w:trPr>
                <w:trHeight w:val="210"/>
              </w:trPr>
              <w:tc>
                <w:tcPr>
                  <w:tcW w:w="5000" w:type="pct"/>
                  <w:tcBorders>
                    <w:top w:val="nil"/>
                    <w:left w:val="nil"/>
                    <w:bottom w:val="nil"/>
                    <w:right w:val="nil"/>
                  </w:tcBorders>
                  <w:shd w:val="clear" w:color="000000" w:fill="FFFFFF"/>
                  <w:vAlign w:val="center"/>
                  <w:hideMark/>
                </w:tcPr>
                <w:p w14:paraId="41C1DAFC"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Nota: Se considerara</w:t>
                  </w:r>
                  <w:r>
                    <w:rPr>
                      <w:rFonts w:ascii="Tahoma" w:hAnsi="Tahoma" w:cs="Tahoma"/>
                      <w:color w:val="000000"/>
                      <w:sz w:val="16"/>
                      <w:szCs w:val="16"/>
                      <w:lang w:eastAsia="es-BO"/>
                    </w:rPr>
                    <w:t xml:space="preserve"> </w:t>
                  </w:r>
                  <w:r w:rsidRPr="00A9592B">
                    <w:rPr>
                      <w:rFonts w:ascii="Tahoma" w:hAnsi="Tahoma" w:cs="Tahoma"/>
                      <w:color w:val="000000"/>
                      <w:sz w:val="16"/>
                      <w:szCs w:val="16"/>
                      <w:lang w:eastAsia="es-BO"/>
                    </w:rPr>
                    <w:t>aceptable además</w:t>
                  </w:r>
                  <w:r>
                    <w:rPr>
                      <w:rFonts w:ascii="Tahoma" w:hAnsi="Tahoma" w:cs="Tahoma"/>
                      <w:color w:val="000000"/>
                      <w:sz w:val="16"/>
                      <w:szCs w:val="16"/>
                      <w:lang w:eastAsia="es-BO"/>
                    </w:rPr>
                    <w:t xml:space="preserve"> </w:t>
                  </w:r>
                  <w:r w:rsidRPr="00A9592B">
                    <w:rPr>
                      <w:rFonts w:ascii="Tahoma" w:hAnsi="Tahoma" w:cs="Tahoma"/>
                      <w:color w:val="000000"/>
                      <w:sz w:val="16"/>
                      <w:szCs w:val="16"/>
                      <w:lang w:eastAsia="es-BO"/>
                    </w:rPr>
                    <w:t>cualquier otra norma</w:t>
                  </w:r>
                  <w:r>
                    <w:rPr>
                      <w:rFonts w:ascii="Tahoma" w:hAnsi="Tahoma" w:cs="Tahoma"/>
                      <w:color w:val="000000"/>
                      <w:sz w:val="16"/>
                      <w:szCs w:val="16"/>
                      <w:lang w:eastAsia="es-BO"/>
                    </w:rPr>
                    <w:t xml:space="preserve"> </w:t>
                  </w:r>
                  <w:r w:rsidRPr="00A9592B">
                    <w:rPr>
                      <w:rFonts w:ascii="Tahoma" w:hAnsi="Tahoma" w:cs="Tahoma"/>
                      <w:color w:val="000000"/>
                      <w:sz w:val="16"/>
                      <w:szCs w:val="16"/>
                      <w:lang w:eastAsia="es-BO"/>
                    </w:rPr>
                    <w:t>nacional vigente a la</w:t>
                  </w:r>
                  <w:r>
                    <w:rPr>
                      <w:rFonts w:ascii="Tahoma" w:hAnsi="Tahoma" w:cs="Tahoma"/>
                      <w:color w:val="000000"/>
                      <w:sz w:val="16"/>
                      <w:szCs w:val="16"/>
                      <w:lang w:eastAsia="es-BO"/>
                    </w:rPr>
                    <w:t xml:space="preserve"> </w:t>
                  </w:r>
                  <w:r w:rsidRPr="00A9592B">
                    <w:rPr>
                      <w:rFonts w:ascii="Tahoma" w:hAnsi="Tahoma" w:cs="Tahoma"/>
                      <w:color w:val="000000"/>
                      <w:sz w:val="16"/>
                      <w:szCs w:val="16"/>
                      <w:lang w:eastAsia="es-BO"/>
                    </w:rPr>
                    <w:t>fecha</w:t>
                  </w:r>
                </w:p>
              </w:tc>
            </w:tr>
          </w:tbl>
          <w:p w14:paraId="63942A6A" w14:textId="77777777" w:rsidR="00DD5025" w:rsidRPr="00DC33B5" w:rsidRDefault="00DD5025" w:rsidP="006B53A8">
            <w:pPr>
              <w:jc w:val="center"/>
              <w:rPr>
                <w:rFonts w:asciiTheme="minorHAnsi" w:hAnsiTheme="minorHAnsi"/>
                <w:i/>
                <w:iCs/>
                <w:color w:val="808080" w:themeColor="background1" w:themeShade="80"/>
                <w:sz w:val="18"/>
                <w:szCs w:val="18"/>
                <w:lang w:val="es-ES"/>
              </w:rPr>
            </w:pPr>
          </w:p>
        </w:tc>
        <w:tc>
          <w:tcPr>
            <w:tcW w:w="2268" w:type="dxa"/>
            <w:vAlign w:val="center"/>
          </w:tcPr>
          <w:p w14:paraId="462C01F1" w14:textId="77777777" w:rsidR="00DD5025" w:rsidRPr="00DC33B5" w:rsidRDefault="00DD5025" w:rsidP="006B53A8">
            <w:pPr>
              <w:jc w:val="center"/>
              <w:rPr>
                <w:rFonts w:asciiTheme="minorHAnsi" w:hAnsiTheme="minorHAnsi"/>
                <w:i/>
                <w:iCs/>
                <w:color w:val="808080" w:themeColor="background1" w:themeShade="80"/>
                <w:sz w:val="18"/>
                <w:szCs w:val="18"/>
                <w:lang w:val="es-ES"/>
              </w:rPr>
            </w:pPr>
          </w:p>
        </w:tc>
      </w:tr>
      <w:tr w:rsidR="00DD5025" w:rsidRPr="00DC33B5" w14:paraId="21EA6007" w14:textId="77777777" w:rsidTr="006B53A8">
        <w:tc>
          <w:tcPr>
            <w:tcW w:w="567" w:type="dxa"/>
            <w:vAlign w:val="center"/>
          </w:tcPr>
          <w:p w14:paraId="17C1D082" w14:textId="77777777" w:rsidR="00DD5025" w:rsidRPr="00DC33B5" w:rsidRDefault="00DD5025" w:rsidP="006B53A8">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t>12</w:t>
            </w:r>
          </w:p>
        </w:tc>
        <w:tc>
          <w:tcPr>
            <w:tcW w:w="2835" w:type="dxa"/>
          </w:tcPr>
          <w:p w14:paraId="0168C513" w14:textId="01D9D828" w:rsidR="00DD5025" w:rsidRPr="00B37F21" w:rsidRDefault="00DD5025" w:rsidP="006B53A8">
            <w:pPr>
              <w:ind w:firstLine="16"/>
              <w:jc w:val="center"/>
              <w:rPr>
                <w:rFonts w:asciiTheme="minorHAnsi" w:hAnsiTheme="minorHAnsi" w:cstheme="minorHAnsi"/>
                <w:b/>
                <w:sz w:val="18"/>
                <w:szCs w:val="18"/>
                <w:lang w:eastAsia="es-BO"/>
              </w:rPr>
            </w:pPr>
            <w:r w:rsidRPr="00B37F21">
              <w:rPr>
                <w:rFonts w:asciiTheme="minorHAnsi" w:hAnsiTheme="minorHAnsi" w:cstheme="minorHAnsi"/>
                <w:b/>
                <w:sz w:val="18"/>
                <w:szCs w:val="18"/>
                <w:lang w:eastAsia="es-BO"/>
              </w:rPr>
              <w:t>LEGIONARIO PARA CASCO</w:t>
            </w:r>
          </w:p>
          <w:p w14:paraId="2B5D2612" w14:textId="2CC0532C" w:rsidR="00DD5025" w:rsidRDefault="00DD5025" w:rsidP="006B53A8">
            <w:pPr>
              <w:ind w:firstLine="16"/>
              <w:jc w:val="center"/>
              <w:rPr>
                <w:rFonts w:asciiTheme="minorHAnsi" w:hAnsiTheme="minorHAnsi" w:cstheme="minorHAnsi"/>
                <w:sz w:val="16"/>
                <w:szCs w:val="16"/>
                <w:lang w:eastAsia="es-BO"/>
              </w:rPr>
            </w:pPr>
          </w:p>
          <w:p w14:paraId="2F8A54E9" w14:textId="6943972C" w:rsidR="00DD5025" w:rsidRPr="00DC33B5" w:rsidRDefault="00DD1CF5" w:rsidP="006B53A8">
            <w:pPr>
              <w:ind w:firstLine="16"/>
              <w:jc w:val="center"/>
              <w:rPr>
                <w:rFonts w:asciiTheme="minorHAnsi" w:hAnsiTheme="minorHAnsi"/>
                <w:i/>
                <w:iCs/>
                <w:color w:val="808080" w:themeColor="background1" w:themeShade="80"/>
                <w:sz w:val="18"/>
                <w:szCs w:val="18"/>
                <w:lang w:val="es-ES"/>
              </w:rPr>
            </w:pPr>
            <w:r>
              <w:rPr>
                <w:noProof/>
                <w:lang w:val="es-BO" w:eastAsia="es-BO"/>
              </w:rPr>
              <w:drawing>
                <wp:anchor distT="0" distB="0" distL="114300" distR="114300" simplePos="0" relativeHeight="251776000" behindDoc="1" locked="0" layoutInCell="1" allowOverlap="1" wp14:anchorId="1D699BD0" wp14:editId="40DF2992">
                  <wp:simplePos x="0" y="0"/>
                  <wp:positionH relativeFrom="column">
                    <wp:posOffset>95437</wp:posOffset>
                  </wp:positionH>
                  <wp:positionV relativeFrom="page">
                    <wp:posOffset>276214</wp:posOffset>
                  </wp:positionV>
                  <wp:extent cx="1236980" cy="1212850"/>
                  <wp:effectExtent l="0" t="0" r="1270" b="6350"/>
                  <wp:wrapNone/>
                  <wp:docPr id="78"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6980" cy="1212850"/>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61"/>
            </w:tblGrid>
            <w:tr w:rsidR="00DD5025" w:rsidRPr="003F3584" w14:paraId="12E566E0" w14:textId="77777777" w:rsidTr="006B53A8">
              <w:trPr>
                <w:trHeight w:val="840"/>
              </w:trPr>
              <w:tc>
                <w:tcPr>
                  <w:tcW w:w="1774" w:type="pct"/>
                  <w:tcBorders>
                    <w:top w:val="nil"/>
                    <w:left w:val="nil"/>
                    <w:bottom w:val="nil"/>
                    <w:right w:val="nil"/>
                  </w:tcBorders>
                  <w:shd w:val="clear" w:color="000000" w:fill="FFFFFF"/>
                  <w:vAlign w:val="center"/>
                  <w:hideMark/>
                </w:tcPr>
                <w:p w14:paraId="68E841DA" w14:textId="77777777" w:rsidR="00DD5025"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xml:space="preserve">Legionario para casco de protección de tela, preferible gabardina o caqui. </w:t>
                  </w:r>
                </w:p>
                <w:p w14:paraId="31332A2A" w14:textId="77777777" w:rsidR="00DD5025" w:rsidRPr="003F3584" w:rsidRDefault="00DD5025" w:rsidP="006B53A8">
                  <w:pPr>
                    <w:jc w:val="both"/>
                    <w:rPr>
                      <w:rFonts w:ascii="Tahoma" w:hAnsi="Tahoma" w:cs="Tahoma"/>
                      <w:color w:val="000000"/>
                      <w:sz w:val="16"/>
                      <w:szCs w:val="16"/>
                      <w:lang w:eastAsia="es-BO"/>
                    </w:rPr>
                  </w:pPr>
                  <w:proofErr w:type="gramStart"/>
                  <w:r w:rsidRPr="003F3584">
                    <w:rPr>
                      <w:rFonts w:ascii="Tahoma" w:hAnsi="Tahoma" w:cs="Tahoma"/>
                      <w:color w:val="000000"/>
                      <w:sz w:val="16"/>
                      <w:szCs w:val="16"/>
                      <w:lang w:eastAsia="es-BO"/>
                    </w:rPr>
                    <w:t>Norma :</w:t>
                  </w:r>
                  <w:proofErr w:type="gramEnd"/>
                  <w:r w:rsidRPr="003F3584">
                    <w:rPr>
                      <w:rFonts w:ascii="Tahoma" w:hAnsi="Tahoma" w:cs="Tahoma"/>
                      <w:color w:val="000000"/>
                      <w:sz w:val="16"/>
                      <w:szCs w:val="16"/>
                      <w:lang w:eastAsia="es-BO"/>
                    </w:rPr>
                    <w:t xml:space="preserve"> no aplicable.</w:t>
                  </w:r>
                </w:p>
              </w:tc>
            </w:tr>
            <w:tr w:rsidR="00DD5025" w:rsidRPr="003F3584" w14:paraId="434E95B8" w14:textId="77777777" w:rsidTr="006B53A8">
              <w:trPr>
                <w:trHeight w:val="720"/>
              </w:trPr>
              <w:tc>
                <w:tcPr>
                  <w:tcW w:w="1774" w:type="pct"/>
                  <w:tcBorders>
                    <w:top w:val="nil"/>
                    <w:left w:val="nil"/>
                    <w:bottom w:val="single" w:sz="4" w:space="0" w:color="auto"/>
                    <w:right w:val="nil"/>
                  </w:tcBorders>
                  <w:shd w:val="clear" w:color="000000" w:fill="FFFFFF"/>
                  <w:vAlign w:val="center"/>
                  <w:hideMark/>
                </w:tcPr>
                <w:p w14:paraId="05A85C25" w14:textId="77777777" w:rsidR="00DD5025"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-FPS &gt;= 25 UV</w:t>
                  </w:r>
                </w:p>
                <w:p w14:paraId="26E3B6D5" w14:textId="77777777" w:rsidR="00DD5025" w:rsidRDefault="00DD5025" w:rsidP="006B53A8">
                  <w:pPr>
                    <w:jc w:val="both"/>
                    <w:rPr>
                      <w:rFonts w:ascii="Tahoma" w:hAnsi="Tahoma" w:cs="Tahoma"/>
                      <w:color w:val="000000"/>
                      <w:sz w:val="16"/>
                      <w:szCs w:val="16"/>
                      <w:lang w:eastAsia="es-BO"/>
                    </w:rPr>
                  </w:pPr>
                </w:p>
                <w:p w14:paraId="08E9D67C" w14:textId="77777777" w:rsidR="00DD5025" w:rsidRDefault="00DD5025" w:rsidP="006B53A8">
                  <w:pPr>
                    <w:jc w:val="both"/>
                    <w:rPr>
                      <w:rFonts w:ascii="Tahoma" w:hAnsi="Tahoma" w:cs="Tahoma"/>
                      <w:color w:val="000000"/>
                      <w:sz w:val="16"/>
                      <w:szCs w:val="16"/>
                      <w:lang w:eastAsia="es-BO"/>
                    </w:rPr>
                  </w:pPr>
                </w:p>
                <w:p w14:paraId="0DD60301" w14:textId="77777777" w:rsidR="00DD5025" w:rsidRDefault="00DD5025" w:rsidP="006B53A8">
                  <w:pPr>
                    <w:jc w:val="both"/>
                    <w:rPr>
                      <w:rFonts w:ascii="Tahoma" w:hAnsi="Tahoma" w:cs="Tahoma"/>
                      <w:color w:val="000000"/>
                      <w:sz w:val="16"/>
                      <w:szCs w:val="16"/>
                      <w:lang w:eastAsia="es-BO"/>
                    </w:rPr>
                  </w:pPr>
                </w:p>
                <w:p w14:paraId="663DFA6E" w14:textId="77777777" w:rsidR="00DD5025" w:rsidRDefault="00DD5025" w:rsidP="006B53A8">
                  <w:pPr>
                    <w:jc w:val="both"/>
                    <w:rPr>
                      <w:rFonts w:ascii="Tahoma" w:hAnsi="Tahoma" w:cs="Tahoma"/>
                      <w:color w:val="000000"/>
                      <w:sz w:val="16"/>
                      <w:szCs w:val="16"/>
                      <w:lang w:eastAsia="es-BO"/>
                    </w:rPr>
                  </w:pPr>
                </w:p>
                <w:p w14:paraId="72BD2939" w14:textId="77777777" w:rsidR="00DD5025" w:rsidRDefault="00DD5025" w:rsidP="006B53A8">
                  <w:pPr>
                    <w:jc w:val="both"/>
                    <w:rPr>
                      <w:rFonts w:ascii="Tahoma" w:hAnsi="Tahoma" w:cs="Tahoma"/>
                      <w:color w:val="000000"/>
                      <w:sz w:val="16"/>
                      <w:szCs w:val="16"/>
                      <w:lang w:eastAsia="es-BO"/>
                    </w:rPr>
                  </w:pPr>
                </w:p>
                <w:p w14:paraId="5DE352B0" w14:textId="77777777" w:rsidR="00DD5025" w:rsidRDefault="00DD5025" w:rsidP="006B53A8">
                  <w:pPr>
                    <w:jc w:val="both"/>
                    <w:rPr>
                      <w:rFonts w:ascii="Tahoma" w:hAnsi="Tahoma" w:cs="Tahoma"/>
                      <w:color w:val="000000"/>
                      <w:sz w:val="16"/>
                      <w:szCs w:val="16"/>
                      <w:lang w:eastAsia="es-BO"/>
                    </w:rPr>
                  </w:pPr>
                </w:p>
                <w:p w14:paraId="7CEDA136" w14:textId="77777777" w:rsidR="00DD5025" w:rsidRPr="003F3584" w:rsidRDefault="00DD5025" w:rsidP="006B53A8">
                  <w:pPr>
                    <w:jc w:val="both"/>
                    <w:rPr>
                      <w:rFonts w:ascii="Tahoma" w:hAnsi="Tahoma" w:cs="Tahoma"/>
                      <w:color w:val="000000"/>
                      <w:sz w:val="16"/>
                      <w:szCs w:val="16"/>
                      <w:lang w:eastAsia="es-BO"/>
                    </w:rPr>
                  </w:pPr>
                </w:p>
              </w:tc>
            </w:tr>
          </w:tbl>
          <w:p w14:paraId="38D28C7C" w14:textId="77777777" w:rsidR="00DD5025" w:rsidRPr="00DC33B5" w:rsidRDefault="00DD5025" w:rsidP="006B53A8">
            <w:pPr>
              <w:jc w:val="center"/>
              <w:rPr>
                <w:rFonts w:asciiTheme="minorHAnsi" w:hAnsiTheme="minorHAnsi"/>
                <w:i/>
                <w:iCs/>
                <w:color w:val="808080" w:themeColor="background1" w:themeShade="80"/>
                <w:sz w:val="18"/>
                <w:szCs w:val="18"/>
                <w:lang w:val="es-ES"/>
              </w:rPr>
            </w:pPr>
          </w:p>
        </w:tc>
        <w:tc>
          <w:tcPr>
            <w:tcW w:w="2268" w:type="dxa"/>
            <w:vAlign w:val="center"/>
          </w:tcPr>
          <w:p w14:paraId="00644652" w14:textId="77777777" w:rsidR="00DD5025" w:rsidRPr="00DC33B5" w:rsidRDefault="00DD5025" w:rsidP="006B53A8">
            <w:pPr>
              <w:jc w:val="center"/>
              <w:rPr>
                <w:rFonts w:asciiTheme="minorHAnsi" w:hAnsiTheme="minorHAnsi"/>
                <w:i/>
                <w:iCs/>
                <w:color w:val="808080" w:themeColor="background1" w:themeShade="80"/>
                <w:sz w:val="18"/>
                <w:szCs w:val="18"/>
                <w:lang w:val="es-ES"/>
              </w:rPr>
            </w:pPr>
          </w:p>
        </w:tc>
      </w:tr>
      <w:tr w:rsidR="00DD5025" w:rsidRPr="00DC33B5" w14:paraId="35FEB6B1" w14:textId="77777777" w:rsidTr="006B53A8">
        <w:tc>
          <w:tcPr>
            <w:tcW w:w="567" w:type="dxa"/>
            <w:vAlign w:val="center"/>
          </w:tcPr>
          <w:p w14:paraId="3772B4C7" w14:textId="77777777" w:rsidR="00DD5025" w:rsidRPr="00DC33B5" w:rsidRDefault="00DD5025" w:rsidP="006B53A8">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t>13</w:t>
            </w:r>
          </w:p>
        </w:tc>
        <w:tc>
          <w:tcPr>
            <w:tcW w:w="2835" w:type="dxa"/>
          </w:tcPr>
          <w:p w14:paraId="468DFC0D" w14:textId="77777777" w:rsidR="00DD5025" w:rsidRDefault="00DD5025" w:rsidP="006B53A8">
            <w:pPr>
              <w:ind w:firstLine="16"/>
              <w:jc w:val="center"/>
              <w:rPr>
                <w:rFonts w:asciiTheme="minorHAnsi" w:hAnsiTheme="minorHAnsi" w:cstheme="minorHAnsi"/>
                <w:sz w:val="16"/>
                <w:szCs w:val="16"/>
                <w:lang w:eastAsia="es-BO"/>
              </w:rPr>
            </w:pPr>
            <w:r w:rsidRPr="00B37F21">
              <w:rPr>
                <w:rFonts w:asciiTheme="minorHAnsi" w:hAnsiTheme="minorHAnsi" w:cstheme="minorHAnsi"/>
                <w:b/>
                <w:noProof/>
                <w:sz w:val="18"/>
                <w:szCs w:val="18"/>
                <w:lang w:val="es-BO" w:eastAsia="es-BO"/>
              </w:rPr>
              <w:drawing>
                <wp:anchor distT="0" distB="0" distL="114300" distR="114300" simplePos="0" relativeHeight="251770880" behindDoc="1" locked="0" layoutInCell="1" allowOverlap="1" wp14:anchorId="31E22243" wp14:editId="4B493689">
                  <wp:simplePos x="0" y="0"/>
                  <wp:positionH relativeFrom="column">
                    <wp:posOffset>190945</wp:posOffset>
                  </wp:positionH>
                  <wp:positionV relativeFrom="paragraph">
                    <wp:posOffset>302977</wp:posOffset>
                  </wp:positionV>
                  <wp:extent cx="1225378" cy="1133475"/>
                  <wp:effectExtent l="0" t="0" r="0" b="0"/>
                  <wp:wrapNone/>
                  <wp:docPr id="79"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5378" cy="1133475"/>
                          </a:xfrm>
                          <a:prstGeom prst="rect">
                            <a:avLst/>
                          </a:prstGeom>
                          <a:noFill/>
                          <a:extLst/>
                        </pic:spPr>
                      </pic:pic>
                    </a:graphicData>
                  </a:graphic>
                  <wp14:sizeRelH relativeFrom="margin">
                    <wp14:pctWidth>0</wp14:pctWidth>
                  </wp14:sizeRelH>
                  <wp14:sizeRelV relativeFrom="margin">
                    <wp14:pctHeight>0</wp14:pctHeight>
                  </wp14:sizeRelV>
                </wp:anchor>
              </w:drawing>
            </w:r>
            <w:r w:rsidRPr="00B37F21">
              <w:rPr>
                <w:rFonts w:asciiTheme="minorHAnsi" w:hAnsiTheme="minorHAnsi" w:cstheme="minorHAnsi"/>
                <w:b/>
                <w:sz w:val="18"/>
                <w:szCs w:val="18"/>
                <w:lang w:eastAsia="es-BO"/>
              </w:rPr>
              <w:t>LINTERNA PARA CASCO DE SEGURIDAD</w:t>
            </w:r>
          </w:p>
          <w:p w14:paraId="500B5CAF" w14:textId="77777777" w:rsidR="00DD5025" w:rsidRPr="00DC33B5" w:rsidRDefault="00DD5025" w:rsidP="006B53A8">
            <w:pPr>
              <w:ind w:firstLine="16"/>
              <w:jc w:val="center"/>
              <w:rPr>
                <w:rFonts w:asciiTheme="minorHAnsi" w:hAnsiTheme="minorHAnsi"/>
                <w:i/>
                <w:iCs/>
                <w:color w:val="808080" w:themeColor="background1" w:themeShade="80"/>
                <w:sz w:val="18"/>
                <w:szCs w:val="18"/>
                <w:lang w:val="es-ES"/>
              </w:rPr>
            </w:pP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61"/>
            </w:tblGrid>
            <w:tr w:rsidR="00DD5025" w:rsidRPr="003F3584" w14:paraId="23B025ED" w14:textId="77777777" w:rsidTr="006B53A8">
              <w:trPr>
                <w:trHeight w:val="720"/>
              </w:trPr>
              <w:tc>
                <w:tcPr>
                  <w:tcW w:w="1774" w:type="pct"/>
                  <w:tcBorders>
                    <w:top w:val="single" w:sz="4" w:space="0" w:color="auto"/>
                    <w:left w:val="nil"/>
                    <w:bottom w:val="nil"/>
                    <w:right w:val="nil"/>
                  </w:tcBorders>
                  <w:shd w:val="clear" w:color="000000" w:fill="FFFFFF"/>
                  <w:vAlign w:val="center"/>
                  <w:hideMark/>
                </w:tcPr>
                <w:p w14:paraId="5EEF76DF"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Linterna frontal 7 LED en blíster cerrado, con vincha ajustable con las siguientes características:</w:t>
                  </w:r>
                </w:p>
              </w:tc>
            </w:tr>
            <w:tr w:rsidR="00DD5025" w:rsidRPr="003F3584" w14:paraId="50C7D18E" w14:textId="77777777" w:rsidTr="006B53A8">
              <w:trPr>
                <w:trHeight w:val="300"/>
              </w:trPr>
              <w:tc>
                <w:tcPr>
                  <w:tcW w:w="1774" w:type="pct"/>
                  <w:tcBorders>
                    <w:top w:val="nil"/>
                    <w:left w:val="nil"/>
                    <w:bottom w:val="nil"/>
                    <w:right w:val="nil"/>
                  </w:tcBorders>
                  <w:shd w:val="clear" w:color="000000" w:fill="FFFFFF"/>
                  <w:vAlign w:val="center"/>
                  <w:hideMark/>
                </w:tcPr>
                <w:p w14:paraId="37ABB191"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Mínimo 200 LUMES</w:t>
                  </w:r>
                </w:p>
              </w:tc>
            </w:tr>
            <w:tr w:rsidR="00DD5025" w:rsidRPr="003F3584" w14:paraId="6928F6CD" w14:textId="77777777" w:rsidTr="006B53A8">
              <w:trPr>
                <w:trHeight w:val="300"/>
              </w:trPr>
              <w:tc>
                <w:tcPr>
                  <w:tcW w:w="1774" w:type="pct"/>
                  <w:tcBorders>
                    <w:top w:val="nil"/>
                    <w:left w:val="nil"/>
                    <w:bottom w:val="nil"/>
                    <w:right w:val="nil"/>
                  </w:tcBorders>
                  <w:shd w:val="clear" w:color="000000" w:fill="FFFFFF"/>
                  <w:vAlign w:val="center"/>
                  <w:hideMark/>
                </w:tcPr>
                <w:p w14:paraId="1CBF122D"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xml:space="preserve">-Duración 50 </w:t>
                  </w:r>
                  <w:proofErr w:type="spellStart"/>
                  <w:r w:rsidRPr="003F3584">
                    <w:rPr>
                      <w:rFonts w:ascii="Tahoma" w:hAnsi="Tahoma" w:cs="Tahoma"/>
                      <w:color w:val="000000"/>
                      <w:sz w:val="16"/>
                      <w:szCs w:val="16"/>
                      <w:lang w:eastAsia="es-BO"/>
                    </w:rPr>
                    <w:t>Hrs</w:t>
                  </w:r>
                  <w:proofErr w:type="spellEnd"/>
                  <w:r w:rsidRPr="003F3584">
                    <w:rPr>
                      <w:rFonts w:ascii="Tahoma" w:hAnsi="Tahoma" w:cs="Tahoma"/>
                      <w:color w:val="000000"/>
                      <w:sz w:val="16"/>
                      <w:szCs w:val="16"/>
                      <w:lang w:eastAsia="es-BO"/>
                    </w:rPr>
                    <w:t>.</w:t>
                  </w:r>
                </w:p>
              </w:tc>
            </w:tr>
            <w:tr w:rsidR="00DD5025" w:rsidRPr="003F3584" w14:paraId="4DEC55DE" w14:textId="77777777" w:rsidTr="006B53A8">
              <w:trPr>
                <w:trHeight w:val="300"/>
              </w:trPr>
              <w:tc>
                <w:tcPr>
                  <w:tcW w:w="1774" w:type="pct"/>
                  <w:tcBorders>
                    <w:top w:val="nil"/>
                    <w:left w:val="nil"/>
                    <w:bottom w:val="nil"/>
                    <w:right w:val="nil"/>
                  </w:tcBorders>
                  <w:shd w:val="clear" w:color="000000" w:fill="FFFFFF"/>
                  <w:vAlign w:val="center"/>
                  <w:hideMark/>
                </w:tcPr>
                <w:p w14:paraId="639107FD"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xml:space="preserve">- Vida útil de foco: 8000 </w:t>
                  </w:r>
                  <w:proofErr w:type="spellStart"/>
                  <w:r w:rsidRPr="003F3584">
                    <w:rPr>
                      <w:rFonts w:ascii="Tahoma" w:hAnsi="Tahoma" w:cs="Tahoma"/>
                      <w:color w:val="000000"/>
                      <w:sz w:val="16"/>
                      <w:szCs w:val="16"/>
                      <w:lang w:eastAsia="es-BO"/>
                    </w:rPr>
                    <w:t>Hrs</w:t>
                  </w:r>
                  <w:proofErr w:type="spellEnd"/>
                  <w:r w:rsidRPr="003F3584">
                    <w:rPr>
                      <w:rFonts w:ascii="Tahoma" w:hAnsi="Tahoma" w:cs="Tahoma"/>
                      <w:color w:val="000000"/>
                      <w:sz w:val="16"/>
                      <w:szCs w:val="16"/>
                      <w:lang w:eastAsia="es-BO"/>
                    </w:rPr>
                    <w:t>.</w:t>
                  </w:r>
                </w:p>
              </w:tc>
            </w:tr>
            <w:tr w:rsidR="00DD5025" w:rsidRPr="003F3584" w14:paraId="2573EEB9" w14:textId="77777777" w:rsidTr="006B53A8">
              <w:trPr>
                <w:trHeight w:val="300"/>
              </w:trPr>
              <w:tc>
                <w:tcPr>
                  <w:tcW w:w="1774" w:type="pct"/>
                  <w:tcBorders>
                    <w:top w:val="nil"/>
                    <w:left w:val="nil"/>
                    <w:bottom w:val="nil"/>
                    <w:right w:val="nil"/>
                  </w:tcBorders>
                  <w:shd w:val="clear" w:color="000000" w:fill="FFFFFF"/>
                  <w:vAlign w:val="center"/>
                  <w:hideMark/>
                </w:tcPr>
                <w:p w14:paraId="7EA70122" w14:textId="77777777" w:rsidR="00DD5025"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Funcionamiento a pilas Norma : no aplicable</w:t>
                  </w:r>
                </w:p>
                <w:p w14:paraId="7F9FC580" w14:textId="77777777" w:rsidR="00DD5025" w:rsidRDefault="00DD5025" w:rsidP="006B53A8">
                  <w:pPr>
                    <w:jc w:val="both"/>
                    <w:rPr>
                      <w:rFonts w:ascii="Tahoma" w:hAnsi="Tahoma" w:cs="Tahoma"/>
                      <w:color w:val="000000"/>
                      <w:sz w:val="16"/>
                      <w:szCs w:val="16"/>
                      <w:lang w:eastAsia="es-BO"/>
                    </w:rPr>
                  </w:pPr>
                </w:p>
                <w:p w14:paraId="5E5607BE" w14:textId="77777777" w:rsidR="00DD5025" w:rsidRPr="003F3584" w:rsidRDefault="00DD5025" w:rsidP="006B53A8">
                  <w:pPr>
                    <w:jc w:val="both"/>
                    <w:rPr>
                      <w:rFonts w:ascii="Tahoma" w:hAnsi="Tahoma" w:cs="Tahoma"/>
                      <w:color w:val="000000"/>
                      <w:sz w:val="16"/>
                      <w:szCs w:val="16"/>
                      <w:lang w:eastAsia="es-BO"/>
                    </w:rPr>
                  </w:pPr>
                </w:p>
              </w:tc>
            </w:tr>
          </w:tbl>
          <w:p w14:paraId="6B99FBDB" w14:textId="77777777" w:rsidR="00DD5025" w:rsidRPr="00DC33B5" w:rsidRDefault="00DD5025" w:rsidP="006B53A8">
            <w:pPr>
              <w:jc w:val="center"/>
              <w:rPr>
                <w:rFonts w:asciiTheme="minorHAnsi" w:hAnsiTheme="minorHAnsi"/>
                <w:i/>
                <w:iCs/>
                <w:color w:val="808080" w:themeColor="background1" w:themeShade="80"/>
                <w:sz w:val="18"/>
                <w:szCs w:val="18"/>
                <w:lang w:val="es-ES"/>
              </w:rPr>
            </w:pPr>
          </w:p>
        </w:tc>
        <w:tc>
          <w:tcPr>
            <w:tcW w:w="2268" w:type="dxa"/>
            <w:vAlign w:val="center"/>
          </w:tcPr>
          <w:p w14:paraId="0D5FF9CC" w14:textId="77777777" w:rsidR="00DD5025" w:rsidRPr="00DC33B5" w:rsidRDefault="00DD5025" w:rsidP="006B53A8">
            <w:pPr>
              <w:jc w:val="center"/>
              <w:rPr>
                <w:rFonts w:asciiTheme="minorHAnsi" w:hAnsiTheme="minorHAnsi"/>
                <w:i/>
                <w:iCs/>
                <w:color w:val="808080" w:themeColor="background1" w:themeShade="80"/>
                <w:sz w:val="18"/>
                <w:szCs w:val="18"/>
                <w:lang w:val="es-ES"/>
              </w:rPr>
            </w:pPr>
          </w:p>
        </w:tc>
      </w:tr>
      <w:tr w:rsidR="00DD5025" w:rsidRPr="00DC33B5" w14:paraId="52883BB9" w14:textId="77777777" w:rsidTr="006B53A8">
        <w:tc>
          <w:tcPr>
            <w:tcW w:w="567" w:type="dxa"/>
            <w:vAlign w:val="center"/>
          </w:tcPr>
          <w:p w14:paraId="07B364E5" w14:textId="77777777" w:rsidR="00DD5025" w:rsidRPr="00DC33B5" w:rsidRDefault="00DD5025" w:rsidP="006B53A8">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lastRenderedPageBreak/>
              <w:t>14</w:t>
            </w:r>
          </w:p>
        </w:tc>
        <w:tc>
          <w:tcPr>
            <w:tcW w:w="2835" w:type="dxa"/>
          </w:tcPr>
          <w:p w14:paraId="08324856" w14:textId="77777777" w:rsidR="00DD5025" w:rsidRPr="00B37F21" w:rsidRDefault="00DD5025" w:rsidP="006B53A8">
            <w:pPr>
              <w:ind w:firstLine="16"/>
              <w:jc w:val="center"/>
              <w:rPr>
                <w:rFonts w:asciiTheme="minorHAnsi" w:hAnsiTheme="minorHAnsi" w:cstheme="minorHAnsi"/>
                <w:b/>
                <w:sz w:val="18"/>
                <w:szCs w:val="18"/>
                <w:lang w:eastAsia="es-BO"/>
              </w:rPr>
            </w:pPr>
            <w:r w:rsidRPr="00B37F21">
              <w:rPr>
                <w:rFonts w:asciiTheme="minorHAnsi" w:hAnsiTheme="minorHAnsi" w:cstheme="minorHAnsi"/>
                <w:b/>
                <w:sz w:val="18"/>
                <w:szCs w:val="18"/>
                <w:lang w:eastAsia="es-BO"/>
              </w:rPr>
              <w:t xml:space="preserve">PROTECTOR AUDITIVO AURICULAR ADOSABLE AL CASCO </w:t>
            </w:r>
          </w:p>
          <w:p w14:paraId="0C0DC5FD" w14:textId="77777777" w:rsidR="00DD5025" w:rsidRPr="00B435CB" w:rsidRDefault="00DD5025" w:rsidP="006B53A8">
            <w:pPr>
              <w:rPr>
                <w:rFonts w:asciiTheme="minorHAnsi" w:hAnsiTheme="minorHAnsi"/>
                <w:sz w:val="18"/>
                <w:szCs w:val="18"/>
                <w:lang w:val="es-ES"/>
              </w:rPr>
            </w:pPr>
          </w:p>
          <w:p w14:paraId="07713DFA" w14:textId="77777777" w:rsidR="00DD5025" w:rsidRPr="00B435CB" w:rsidRDefault="00DD5025" w:rsidP="006B53A8">
            <w:pPr>
              <w:jc w:val="center"/>
              <w:rPr>
                <w:rFonts w:asciiTheme="minorHAnsi" w:hAnsiTheme="minorHAnsi"/>
                <w:sz w:val="18"/>
                <w:szCs w:val="18"/>
                <w:lang w:val="es-ES"/>
              </w:rPr>
            </w:pPr>
            <w:r>
              <w:rPr>
                <w:noProof/>
                <w:lang w:val="es-BO" w:eastAsia="es-BO"/>
              </w:rPr>
              <w:drawing>
                <wp:inline distT="0" distB="0" distL="0" distR="0" wp14:anchorId="52BE0993" wp14:editId="5F822424">
                  <wp:extent cx="1106021" cy="895350"/>
                  <wp:effectExtent l="0" t="0" r="0" b="0"/>
                  <wp:docPr id="8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20"/>
                          <pic:cNvPicPr>
                            <a:picLocks noChangeAspect="1" noChangeArrowheads="1"/>
                          </pic:cNvPicPr>
                        </pic:nvPicPr>
                        <pic:blipFill>
                          <a:blip r:embed="rId25">
                            <a:extLst>
                              <a:ext uri="{28A0092B-C50C-407E-A947-70E740481C1C}">
                                <a14:useLocalDpi xmlns:a14="http://schemas.microsoft.com/office/drawing/2010/main" val="0"/>
                              </a:ext>
                            </a:extLst>
                          </a:blip>
                          <a:srcRect l="60953" b="46667"/>
                          <a:stretch>
                            <a:fillRect/>
                          </a:stretch>
                        </pic:blipFill>
                        <pic:spPr bwMode="auto">
                          <a:xfrm>
                            <a:off x="0" y="0"/>
                            <a:ext cx="1111157" cy="899508"/>
                          </a:xfrm>
                          <a:prstGeom prst="rect">
                            <a:avLst/>
                          </a:prstGeom>
                          <a:noFill/>
                          <a:extLst/>
                        </pic:spPr>
                      </pic:pic>
                    </a:graphicData>
                  </a:graphic>
                </wp:inline>
              </w:drawing>
            </w:r>
          </w:p>
          <w:p w14:paraId="1E6342BD" w14:textId="74EAE78B" w:rsidR="00DD5025" w:rsidRDefault="00DD5025" w:rsidP="006B53A8">
            <w:pPr>
              <w:rPr>
                <w:rFonts w:asciiTheme="minorHAnsi" w:hAnsiTheme="minorHAnsi"/>
                <w:sz w:val="18"/>
                <w:szCs w:val="18"/>
                <w:lang w:val="es-ES"/>
              </w:rPr>
            </w:pPr>
          </w:p>
          <w:p w14:paraId="610418DC" w14:textId="77777777" w:rsidR="00DD5025" w:rsidRPr="00B435CB" w:rsidRDefault="00DD5025" w:rsidP="006B53A8">
            <w:pPr>
              <w:jc w:val="center"/>
              <w:rPr>
                <w:rFonts w:asciiTheme="minorHAnsi" w:hAnsiTheme="minorHAnsi"/>
                <w:sz w:val="18"/>
                <w:szCs w:val="18"/>
                <w:lang w:val="es-ES"/>
              </w:rPr>
            </w:pP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61"/>
            </w:tblGrid>
            <w:tr w:rsidR="00DD5025" w:rsidRPr="003F3584" w14:paraId="65F3FF45" w14:textId="77777777" w:rsidTr="006B53A8">
              <w:trPr>
                <w:trHeight w:val="420"/>
              </w:trPr>
              <w:tc>
                <w:tcPr>
                  <w:tcW w:w="1774" w:type="pct"/>
                  <w:tcBorders>
                    <w:top w:val="nil"/>
                    <w:left w:val="nil"/>
                    <w:bottom w:val="nil"/>
                    <w:right w:val="nil"/>
                  </w:tcBorders>
                  <w:shd w:val="clear" w:color="000000" w:fill="FFFFFF"/>
                  <w:vAlign w:val="center"/>
                  <w:hideMark/>
                </w:tcPr>
                <w:p w14:paraId="753AA5B5"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w:t>
                  </w:r>
                  <w:r w:rsidRPr="003F3584">
                    <w:rPr>
                      <w:color w:val="000000"/>
                      <w:sz w:val="14"/>
                      <w:szCs w:val="14"/>
                      <w:lang w:eastAsia="es-BO"/>
                    </w:rPr>
                    <w:t xml:space="preserve">   </w:t>
                  </w:r>
                  <w:r w:rsidRPr="003F3584">
                    <w:rPr>
                      <w:rFonts w:ascii="Tahoma" w:hAnsi="Tahoma" w:cs="Tahoma"/>
                      <w:color w:val="000000"/>
                      <w:sz w:val="16"/>
                      <w:szCs w:val="16"/>
                      <w:lang w:eastAsia="es-BO"/>
                    </w:rPr>
                    <w:t>Copa fabricada en polímero de alta resistencia</w:t>
                  </w:r>
                </w:p>
              </w:tc>
            </w:tr>
            <w:tr w:rsidR="00DD5025" w:rsidRPr="003F3584" w14:paraId="59DEFFE9" w14:textId="77777777" w:rsidTr="006B53A8">
              <w:trPr>
                <w:trHeight w:val="435"/>
              </w:trPr>
              <w:tc>
                <w:tcPr>
                  <w:tcW w:w="1774" w:type="pct"/>
                  <w:tcBorders>
                    <w:top w:val="nil"/>
                    <w:left w:val="nil"/>
                    <w:bottom w:val="nil"/>
                    <w:right w:val="nil"/>
                  </w:tcBorders>
                  <w:shd w:val="clear" w:color="000000" w:fill="FFFFFF"/>
                  <w:vAlign w:val="center"/>
                  <w:hideMark/>
                </w:tcPr>
                <w:p w14:paraId="5C94F745"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w:t>
                  </w:r>
                  <w:r w:rsidRPr="003F3584">
                    <w:rPr>
                      <w:color w:val="000000"/>
                      <w:sz w:val="14"/>
                      <w:szCs w:val="14"/>
                      <w:lang w:eastAsia="es-BO"/>
                    </w:rPr>
                    <w:t xml:space="preserve">   </w:t>
                  </w:r>
                  <w:r w:rsidRPr="003F3584">
                    <w:rPr>
                      <w:rFonts w:ascii="Tahoma" w:hAnsi="Tahoma" w:cs="Tahoma"/>
                      <w:color w:val="000000"/>
                      <w:sz w:val="16"/>
                      <w:szCs w:val="16"/>
                      <w:lang w:eastAsia="es-BO"/>
                    </w:rPr>
                    <w:t>Cojinete fabricado en polímero, suave, blando que bordea a cada copa</w:t>
                  </w:r>
                </w:p>
              </w:tc>
            </w:tr>
            <w:tr w:rsidR="00DD5025" w:rsidRPr="003F3584" w14:paraId="078E7ED7" w14:textId="77777777" w:rsidTr="006B53A8">
              <w:trPr>
                <w:trHeight w:val="315"/>
              </w:trPr>
              <w:tc>
                <w:tcPr>
                  <w:tcW w:w="1774" w:type="pct"/>
                  <w:tcBorders>
                    <w:top w:val="nil"/>
                    <w:left w:val="nil"/>
                    <w:bottom w:val="nil"/>
                    <w:right w:val="nil"/>
                  </w:tcBorders>
                  <w:shd w:val="clear" w:color="000000" w:fill="FFFFFF"/>
                  <w:vAlign w:val="center"/>
                  <w:hideMark/>
                </w:tcPr>
                <w:p w14:paraId="5B0C726C"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w:t>
                  </w:r>
                  <w:r w:rsidRPr="003F3584">
                    <w:rPr>
                      <w:color w:val="000000"/>
                      <w:sz w:val="14"/>
                      <w:szCs w:val="14"/>
                      <w:lang w:eastAsia="es-BO"/>
                    </w:rPr>
                    <w:t xml:space="preserve">   </w:t>
                  </w:r>
                  <w:r w:rsidRPr="003F3584">
                    <w:rPr>
                      <w:rFonts w:ascii="Tahoma" w:hAnsi="Tahoma" w:cs="Tahoma"/>
                      <w:color w:val="000000"/>
                      <w:sz w:val="16"/>
                      <w:szCs w:val="16"/>
                      <w:lang w:eastAsia="es-BO"/>
                    </w:rPr>
                    <w:t>Arnés eléctricamente aislado</w:t>
                  </w:r>
                </w:p>
              </w:tc>
            </w:tr>
            <w:tr w:rsidR="00DD5025" w:rsidRPr="003F3584" w14:paraId="4AFDDEA0" w14:textId="77777777" w:rsidTr="006B53A8">
              <w:trPr>
                <w:trHeight w:val="300"/>
              </w:trPr>
              <w:tc>
                <w:tcPr>
                  <w:tcW w:w="1774" w:type="pct"/>
                  <w:tcBorders>
                    <w:top w:val="nil"/>
                    <w:left w:val="nil"/>
                    <w:bottom w:val="nil"/>
                    <w:right w:val="nil"/>
                  </w:tcBorders>
                  <w:shd w:val="clear" w:color="000000" w:fill="FFFFFF"/>
                  <w:vAlign w:val="center"/>
                  <w:hideMark/>
                </w:tcPr>
                <w:p w14:paraId="00A4BD46"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ANSI S3.19: 1974</w:t>
                  </w:r>
                </w:p>
              </w:tc>
            </w:tr>
            <w:tr w:rsidR="00DD5025" w:rsidRPr="003F3584" w14:paraId="1F447A0B" w14:textId="77777777" w:rsidTr="006B53A8">
              <w:trPr>
                <w:trHeight w:val="840"/>
              </w:trPr>
              <w:tc>
                <w:tcPr>
                  <w:tcW w:w="1774" w:type="pct"/>
                  <w:tcBorders>
                    <w:top w:val="nil"/>
                    <w:left w:val="nil"/>
                    <w:bottom w:val="single" w:sz="8" w:space="0" w:color="auto"/>
                    <w:right w:val="nil"/>
                  </w:tcBorders>
                  <w:shd w:val="clear" w:color="000000" w:fill="FFFFFF"/>
                  <w:vAlign w:val="center"/>
                  <w:hideMark/>
                </w:tcPr>
                <w:p w14:paraId="085282CF" w14:textId="77777777" w:rsidR="00DD5025" w:rsidRDefault="00DD5025" w:rsidP="006B53A8">
                  <w:pPr>
                    <w:jc w:val="both"/>
                    <w:rPr>
                      <w:rFonts w:ascii="Tahoma" w:hAnsi="Tahoma" w:cs="Tahoma"/>
                      <w:i/>
                      <w:iCs/>
                      <w:color w:val="000000"/>
                      <w:sz w:val="16"/>
                      <w:szCs w:val="16"/>
                      <w:lang w:eastAsia="es-BO"/>
                    </w:rPr>
                  </w:pPr>
                  <w:r w:rsidRPr="003F3584">
                    <w:rPr>
                      <w:rFonts w:ascii="Tahoma" w:hAnsi="Tahoma" w:cs="Tahoma"/>
                      <w:b/>
                      <w:bCs/>
                      <w:i/>
                      <w:iCs/>
                      <w:color w:val="000000"/>
                      <w:sz w:val="16"/>
                      <w:szCs w:val="16"/>
                      <w:lang w:eastAsia="es-BO"/>
                    </w:rPr>
                    <w:t>Nota:</w:t>
                  </w:r>
                  <w:r w:rsidRPr="003F3584">
                    <w:rPr>
                      <w:rFonts w:ascii="Tahoma" w:hAnsi="Tahoma" w:cs="Tahoma"/>
                      <w:i/>
                      <w:iCs/>
                      <w:color w:val="000000"/>
                      <w:sz w:val="16"/>
                      <w:szCs w:val="16"/>
                      <w:lang w:eastAsia="es-BO"/>
                    </w:rPr>
                    <w:t xml:space="preserve"> Se considerará aceptable otra norma nacional vigente a la fecha que regule este producto</w:t>
                  </w:r>
                </w:p>
                <w:p w14:paraId="6071069B" w14:textId="77777777" w:rsidR="00DD5025" w:rsidRDefault="00DD5025" w:rsidP="006B53A8">
                  <w:pPr>
                    <w:jc w:val="both"/>
                    <w:rPr>
                      <w:rFonts w:ascii="Tahoma" w:hAnsi="Tahoma" w:cs="Tahoma"/>
                      <w:i/>
                      <w:iCs/>
                      <w:color w:val="000000"/>
                      <w:sz w:val="16"/>
                      <w:szCs w:val="16"/>
                      <w:lang w:eastAsia="es-BO"/>
                    </w:rPr>
                  </w:pPr>
                </w:p>
                <w:p w14:paraId="6B17461E" w14:textId="77777777" w:rsidR="00DD5025" w:rsidRDefault="00DD5025" w:rsidP="006B53A8">
                  <w:pPr>
                    <w:jc w:val="both"/>
                    <w:rPr>
                      <w:rFonts w:ascii="Tahoma" w:hAnsi="Tahoma" w:cs="Tahoma"/>
                      <w:i/>
                      <w:iCs/>
                      <w:color w:val="000000"/>
                      <w:sz w:val="16"/>
                      <w:szCs w:val="16"/>
                      <w:lang w:eastAsia="es-BO"/>
                    </w:rPr>
                  </w:pPr>
                </w:p>
                <w:p w14:paraId="76E9D69F" w14:textId="77777777" w:rsidR="00DD5025" w:rsidRDefault="00DD5025" w:rsidP="006B53A8">
                  <w:pPr>
                    <w:jc w:val="both"/>
                    <w:rPr>
                      <w:rFonts w:ascii="Tahoma" w:hAnsi="Tahoma" w:cs="Tahoma"/>
                      <w:i/>
                      <w:iCs/>
                      <w:color w:val="000000"/>
                      <w:sz w:val="16"/>
                      <w:szCs w:val="16"/>
                      <w:lang w:eastAsia="es-BO"/>
                    </w:rPr>
                  </w:pPr>
                </w:p>
                <w:p w14:paraId="03DB76FE" w14:textId="77777777" w:rsidR="00DD5025" w:rsidRDefault="00DD5025" w:rsidP="006B53A8">
                  <w:pPr>
                    <w:jc w:val="both"/>
                    <w:rPr>
                      <w:rFonts w:ascii="Tahoma" w:hAnsi="Tahoma" w:cs="Tahoma"/>
                      <w:i/>
                      <w:iCs/>
                      <w:color w:val="000000"/>
                      <w:sz w:val="16"/>
                      <w:szCs w:val="16"/>
                      <w:lang w:eastAsia="es-BO"/>
                    </w:rPr>
                  </w:pPr>
                </w:p>
                <w:p w14:paraId="1570B10A" w14:textId="77777777" w:rsidR="00DD5025" w:rsidRPr="003F3584" w:rsidRDefault="00DD5025" w:rsidP="006B53A8">
                  <w:pPr>
                    <w:jc w:val="both"/>
                    <w:rPr>
                      <w:rFonts w:ascii="Tahoma" w:hAnsi="Tahoma" w:cs="Tahoma"/>
                      <w:b/>
                      <w:bCs/>
                      <w:i/>
                      <w:iCs/>
                      <w:color w:val="000000"/>
                      <w:sz w:val="16"/>
                      <w:szCs w:val="16"/>
                      <w:lang w:eastAsia="es-BO"/>
                    </w:rPr>
                  </w:pPr>
                </w:p>
              </w:tc>
            </w:tr>
          </w:tbl>
          <w:p w14:paraId="210AAE52" w14:textId="77777777" w:rsidR="00DD5025" w:rsidRPr="00DC33B5" w:rsidRDefault="00DD5025" w:rsidP="006B53A8">
            <w:pPr>
              <w:jc w:val="center"/>
              <w:rPr>
                <w:rFonts w:asciiTheme="minorHAnsi" w:hAnsiTheme="minorHAnsi"/>
                <w:i/>
                <w:iCs/>
                <w:color w:val="808080" w:themeColor="background1" w:themeShade="80"/>
                <w:sz w:val="18"/>
                <w:szCs w:val="18"/>
                <w:lang w:val="es-ES"/>
              </w:rPr>
            </w:pPr>
          </w:p>
        </w:tc>
        <w:tc>
          <w:tcPr>
            <w:tcW w:w="2268" w:type="dxa"/>
            <w:vAlign w:val="center"/>
          </w:tcPr>
          <w:p w14:paraId="31CE4DB7" w14:textId="77777777" w:rsidR="00DD5025" w:rsidRPr="00DC33B5" w:rsidRDefault="00DD5025" w:rsidP="006B53A8">
            <w:pPr>
              <w:jc w:val="center"/>
              <w:rPr>
                <w:rFonts w:asciiTheme="minorHAnsi" w:hAnsiTheme="minorHAnsi"/>
                <w:i/>
                <w:iCs/>
                <w:color w:val="808080" w:themeColor="background1" w:themeShade="80"/>
                <w:sz w:val="18"/>
                <w:szCs w:val="18"/>
                <w:lang w:val="es-ES"/>
              </w:rPr>
            </w:pPr>
          </w:p>
        </w:tc>
      </w:tr>
      <w:tr w:rsidR="00DD5025" w:rsidRPr="00DC33B5" w14:paraId="7653E17E" w14:textId="77777777" w:rsidTr="006B53A8">
        <w:tc>
          <w:tcPr>
            <w:tcW w:w="567" w:type="dxa"/>
            <w:vAlign w:val="center"/>
          </w:tcPr>
          <w:p w14:paraId="4F6804AB" w14:textId="77777777" w:rsidR="00DD5025" w:rsidRPr="00DC33B5" w:rsidRDefault="00DD5025" w:rsidP="006B53A8">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t>15</w:t>
            </w:r>
          </w:p>
        </w:tc>
        <w:tc>
          <w:tcPr>
            <w:tcW w:w="2835" w:type="dxa"/>
          </w:tcPr>
          <w:p w14:paraId="6487F381" w14:textId="77777777" w:rsidR="00DD5025" w:rsidRPr="00B37F21" w:rsidRDefault="00DD5025" w:rsidP="006B53A8">
            <w:pPr>
              <w:ind w:firstLine="16"/>
              <w:jc w:val="center"/>
              <w:rPr>
                <w:rFonts w:asciiTheme="minorHAnsi" w:hAnsiTheme="minorHAnsi" w:cstheme="minorHAnsi"/>
                <w:b/>
                <w:sz w:val="18"/>
                <w:szCs w:val="18"/>
                <w:lang w:eastAsia="es-BO"/>
              </w:rPr>
            </w:pPr>
            <w:r w:rsidRPr="00B37F21">
              <w:rPr>
                <w:rFonts w:asciiTheme="minorHAnsi" w:hAnsiTheme="minorHAnsi" w:cstheme="minorHAnsi"/>
                <w:b/>
                <w:sz w:val="18"/>
                <w:szCs w:val="18"/>
                <w:lang w:eastAsia="es-BO"/>
              </w:rPr>
              <w:t>PROTECTOR AUDITIVO TIPO TAPON REUTILIZABLE</w:t>
            </w:r>
          </w:p>
          <w:p w14:paraId="4E957E78" w14:textId="77777777" w:rsidR="00DD5025" w:rsidRPr="00DC33B5" w:rsidRDefault="00DD5025" w:rsidP="006B53A8">
            <w:pPr>
              <w:ind w:firstLine="16"/>
              <w:jc w:val="center"/>
              <w:rPr>
                <w:rFonts w:asciiTheme="minorHAnsi" w:hAnsiTheme="minorHAnsi"/>
                <w:i/>
                <w:iCs/>
                <w:color w:val="808080" w:themeColor="background1" w:themeShade="80"/>
                <w:sz w:val="18"/>
                <w:szCs w:val="18"/>
                <w:lang w:val="es-ES"/>
              </w:rPr>
            </w:pPr>
            <w:r>
              <w:rPr>
                <w:noProof/>
                <w:lang w:val="es-BO" w:eastAsia="es-BO"/>
              </w:rPr>
              <w:drawing>
                <wp:anchor distT="0" distB="0" distL="114300" distR="114300" simplePos="0" relativeHeight="251771904" behindDoc="1" locked="0" layoutInCell="1" allowOverlap="1" wp14:anchorId="1EB16DD2" wp14:editId="17CEC49E">
                  <wp:simplePos x="0" y="0"/>
                  <wp:positionH relativeFrom="column">
                    <wp:posOffset>426720</wp:posOffset>
                  </wp:positionH>
                  <wp:positionV relativeFrom="paragraph">
                    <wp:posOffset>111760</wp:posOffset>
                  </wp:positionV>
                  <wp:extent cx="857250" cy="658467"/>
                  <wp:effectExtent l="0" t="0" r="0" b="8890"/>
                  <wp:wrapNone/>
                  <wp:docPr id="81"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7250" cy="658467"/>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61"/>
            </w:tblGrid>
            <w:tr w:rsidR="00DD5025" w:rsidRPr="003F3584" w14:paraId="1C8E4069" w14:textId="77777777" w:rsidTr="006B53A8">
              <w:trPr>
                <w:trHeight w:val="420"/>
              </w:trPr>
              <w:tc>
                <w:tcPr>
                  <w:tcW w:w="1774" w:type="pct"/>
                  <w:tcBorders>
                    <w:top w:val="nil"/>
                    <w:left w:val="nil"/>
                    <w:bottom w:val="nil"/>
                    <w:right w:val="nil"/>
                  </w:tcBorders>
                  <w:shd w:val="clear" w:color="000000" w:fill="FFFFFF"/>
                  <w:vAlign w:val="center"/>
                  <w:hideMark/>
                </w:tcPr>
                <w:p w14:paraId="58219CEE"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Protector auditivo tapón; - Polímero libre de silicona</w:t>
                  </w:r>
                </w:p>
              </w:tc>
            </w:tr>
            <w:tr w:rsidR="00DD5025" w:rsidRPr="003F3584" w14:paraId="62B740D2" w14:textId="77777777" w:rsidTr="006B53A8">
              <w:trPr>
                <w:trHeight w:val="300"/>
              </w:trPr>
              <w:tc>
                <w:tcPr>
                  <w:tcW w:w="1774" w:type="pct"/>
                  <w:tcBorders>
                    <w:top w:val="nil"/>
                    <w:left w:val="nil"/>
                    <w:bottom w:val="nil"/>
                    <w:right w:val="nil"/>
                  </w:tcBorders>
                  <w:shd w:val="clear" w:color="000000" w:fill="FFFFFF"/>
                  <w:vAlign w:val="center"/>
                  <w:hideMark/>
                </w:tcPr>
                <w:p w14:paraId="1849CFD8" w14:textId="2CC11C85"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Lavable y reutilizable</w:t>
                  </w:r>
                </w:p>
              </w:tc>
            </w:tr>
            <w:tr w:rsidR="00DD5025" w:rsidRPr="003F3584" w14:paraId="1F0D98E6" w14:textId="77777777" w:rsidTr="006B53A8">
              <w:trPr>
                <w:trHeight w:val="300"/>
              </w:trPr>
              <w:tc>
                <w:tcPr>
                  <w:tcW w:w="1774" w:type="pct"/>
                  <w:tcBorders>
                    <w:top w:val="nil"/>
                    <w:left w:val="nil"/>
                    <w:bottom w:val="nil"/>
                    <w:right w:val="nil"/>
                  </w:tcBorders>
                  <w:shd w:val="clear" w:color="000000" w:fill="FFFFFF"/>
                  <w:vAlign w:val="center"/>
                  <w:hideMark/>
                </w:tcPr>
                <w:p w14:paraId="2B3EB0B3" w14:textId="6118B1DB"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Diseño de tres aletas</w:t>
                  </w:r>
                </w:p>
              </w:tc>
            </w:tr>
            <w:tr w:rsidR="00DD5025" w:rsidRPr="003F3584" w14:paraId="43EEC5EF" w14:textId="77777777" w:rsidTr="006B53A8">
              <w:trPr>
                <w:trHeight w:val="420"/>
              </w:trPr>
              <w:tc>
                <w:tcPr>
                  <w:tcW w:w="1774" w:type="pct"/>
                  <w:tcBorders>
                    <w:top w:val="nil"/>
                    <w:left w:val="nil"/>
                    <w:bottom w:val="single" w:sz="8" w:space="0" w:color="auto"/>
                    <w:right w:val="nil"/>
                  </w:tcBorders>
                  <w:shd w:val="clear" w:color="000000" w:fill="FFFFFF"/>
                  <w:vAlign w:val="center"/>
                  <w:hideMark/>
                </w:tcPr>
                <w:p w14:paraId="67AF692C" w14:textId="77777777" w:rsidR="00DD5025"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Norma ANSI S3;19-Ultima Versión</w:t>
                  </w:r>
                </w:p>
                <w:p w14:paraId="4F62B0F9" w14:textId="77777777" w:rsidR="00DD5025" w:rsidRDefault="00DD5025" w:rsidP="006B53A8">
                  <w:pPr>
                    <w:jc w:val="both"/>
                    <w:rPr>
                      <w:rFonts w:ascii="Tahoma" w:hAnsi="Tahoma" w:cs="Tahoma"/>
                      <w:color w:val="000000"/>
                      <w:sz w:val="16"/>
                      <w:szCs w:val="16"/>
                      <w:lang w:eastAsia="es-BO"/>
                    </w:rPr>
                  </w:pPr>
                </w:p>
                <w:p w14:paraId="55BCB814" w14:textId="77777777" w:rsidR="00DD5025" w:rsidRPr="003F3584" w:rsidRDefault="00DD5025" w:rsidP="006B53A8">
                  <w:pPr>
                    <w:jc w:val="both"/>
                    <w:rPr>
                      <w:rFonts w:ascii="Tahoma" w:hAnsi="Tahoma" w:cs="Tahoma"/>
                      <w:color w:val="000000"/>
                      <w:sz w:val="16"/>
                      <w:szCs w:val="16"/>
                      <w:lang w:eastAsia="es-BO"/>
                    </w:rPr>
                  </w:pPr>
                </w:p>
              </w:tc>
            </w:tr>
          </w:tbl>
          <w:p w14:paraId="3A2C4687" w14:textId="77777777" w:rsidR="00DD5025" w:rsidRPr="00DC33B5" w:rsidRDefault="00DD5025" w:rsidP="006B53A8">
            <w:pPr>
              <w:jc w:val="center"/>
              <w:rPr>
                <w:rFonts w:asciiTheme="minorHAnsi" w:hAnsiTheme="minorHAnsi"/>
                <w:i/>
                <w:iCs/>
                <w:color w:val="808080" w:themeColor="background1" w:themeShade="80"/>
                <w:sz w:val="18"/>
                <w:szCs w:val="18"/>
                <w:lang w:val="es-ES"/>
              </w:rPr>
            </w:pPr>
          </w:p>
        </w:tc>
        <w:tc>
          <w:tcPr>
            <w:tcW w:w="2268" w:type="dxa"/>
            <w:vAlign w:val="center"/>
          </w:tcPr>
          <w:p w14:paraId="4F9A87AD" w14:textId="77777777" w:rsidR="00DD5025" w:rsidRPr="00DC33B5" w:rsidRDefault="00DD5025" w:rsidP="006B53A8">
            <w:pPr>
              <w:jc w:val="center"/>
              <w:rPr>
                <w:rFonts w:asciiTheme="minorHAnsi" w:hAnsiTheme="minorHAnsi"/>
                <w:i/>
                <w:iCs/>
                <w:color w:val="808080" w:themeColor="background1" w:themeShade="80"/>
                <w:sz w:val="18"/>
                <w:szCs w:val="18"/>
                <w:lang w:val="es-ES"/>
              </w:rPr>
            </w:pPr>
          </w:p>
        </w:tc>
      </w:tr>
      <w:tr w:rsidR="00DD5025" w:rsidRPr="00DC33B5" w14:paraId="169C1EFB" w14:textId="77777777" w:rsidTr="006B53A8">
        <w:tc>
          <w:tcPr>
            <w:tcW w:w="567" w:type="dxa"/>
            <w:vAlign w:val="center"/>
          </w:tcPr>
          <w:p w14:paraId="0AFEA353" w14:textId="77777777" w:rsidR="00DD5025" w:rsidRPr="00DC33B5" w:rsidRDefault="00DD5025" w:rsidP="006B53A8">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t>16</w:t>
            </w:r>
          </w:p>
        </w:tc>
        <w:tc>
          <w:tcPr>
            <w:tcW w:w="2835" w:type="dxa"/>
          </w:tcPr>
          <w:p w14:paraId="65CC6710" w14:textId="77777777" w:rsidR="00DD5025" w:rsidRPr="00B37F21" w:rsidRDefault="00DD5025" w:rsidP="006B53A8">
            <w:pPr>
              <w:ind w:firstLine="16"/>
              <w:jc w:val="center"/>
              <w:rPr>
                <w:rFonts w:asciiTheme="minorHAnsi" w:hAnsiTheme="minorHAnsi" w:cstheme="minorHAnsi"/>
                <w:b/>
                <w:sz w:val="18"/>
                <w:szCs w:val="18"/>
                <w:lang w:eastAsia="es-BO"/>
              </w:rPr>
            </w:pPr>
            <w:r w:rsidRPr="00B37F21">
              <w:rPr>
                <w:rFonts w:asciiTheme="minorHAnsi" w:hAnsiTheme="minorHAnsi" w:cstheme="minorHAnsi"/>
                <w:b/>
                <w:noProof/>
                <w:sz w:val="18"/>
                <w:szCs w:val="18"/>
                <w:lang w:val="es-BO" w:eastAsia="es-BO"/>
              </w:rPr>
              <w:drawing>
                <wp:anchor distT="0" distB="0" distL="114300" distR="114300" simplePos="0" relativeHeight="251772928" behindDoc="1" locked="0" layoutInCell="1" allowOverlap="1" wp14:anchorId="7259A522" wp14:editId="7420EAFB">
                  <wp:simplePos x="0" y="0"/>
                  <wp:positionH relativeFrom="column">
                    <wp:posOffset>180975</wp:posOffset>
                  </wp:positionH>
                  <wp:positionV relativeFrom="paragraph">
                    <wp:posOffset>762000</wp:posOffset>
                  </wp:positionV>
                  <wp:extent cx="1397499" cy="913765"/>
                  <wp:effectExtent l="0" t="0" r="0" b="635"/>
                  <wp:wrapNone/>
                  <wp:docPr id="8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1397499" cy="913765"/>
                          </a:xfrm>
                          <a:prstGeom prst="rect">
                            <a:avLst/>
                          </a:prstGeom>
                        </pic:spPr>
                      </pic:pic>
                    </a:graphicData>
                  </a:graphic>
                  <wp14:sizeRelH relativeFrom="margin">
                    <wp14:pctWidth>0</wp14:pctWidth>
                  </wp14:sizeRelH>
                  <wp14:sizeRelV relativeFrom="margin">
                    <wp14:pctHeight>0</wp14:pctHeight>
                  </wp14:sizeRelV>
                </wp:anchor>
              </w:drawing>
            </w:r>
            <w:r w:rsidRPr="00B37F21">
              <w:rPr>
                <w:rFonts w:asciiTheme="minorHAnsi" w:hAnsiTheme="minorHAnsi" w:cstheme="minorHAnsi"/>
                <w:b/>
                <w:sz w:val="18"/>
                <w:szCs w:val="18"/>
                <w:lang w:eastAsia="es-BO"/>
              </w:rPr>
              <w:t>GAFAS DE SEGURIDAD CON PROTECCION LATERAL OSCURAS</w:t>
            </w:r>
          </w:p>
          <w:p w14:paraId="6D9ACEB1" w14:textId="77777777" w:rsidR="00DD5025" w:rsidRDefault="00DD5025" w:rsidP="006B53A8">
            <w:pPr>
              <w:ind w:firstLine="16"/>
              <w:jc w:val="center"/>
              <w:rPr>
                <w:rFonts w:asciiTheme="minorHAnsi" w:hAnsiTheme="minorHAnsi" w:cstheme="minorHAnsi"/>
                <w:sz w:val="16"/>
                <w:szCs w:val="16"/>
                <w:lang w:eastAsia="es-BO"/>
              </w:rPr>
            </w:pPr>
          </w:p>
          <w:p w14:paraId="66F83C22" w14:textId="77777777" w:rsidR="00DD5025" w:rsidRPr="00DC33B5" w:rsidRDefault="00DD5025" w:rsidP="006B53A8">
            <w:pPr>
              <w:ind w:firstLine="16"/>
              <w:jc w:val="center"/>
              <w:rPr>
                <w:rFonts w:asciiTheme="minorHAnsi" w:hAnsiTheme="minorHAnsi"/>
                <w:i/>
                <w:iCs/>
                <w:color w:val="808080" w:themeColor="background1" w:themeShade="80"/>
                <w:sz w:val="18"/>
                <w:szCs w:val="18"/>
                <w:lang w:val="es-ES"/>
              </w:rPr>
            </w:pP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61"/>
            </w:tblGrid>
            <w:tr w:rsidR="00DD5025" w:rsidRPr="003F3584" w14:paraId="7D8F9A42" w14:textId="77777777" w:rsidTr="006B53A8">
              <w:trPr>
                <w:trHeight w:val="300"/>
              </w:trPr>
              <w:tc>
                <w:tcPr>
                  <w:tcW w:w="1774" w:type="pct"/>
                  <w:tcBorders>
                    <w:top w:val="nil"/>
                    <w:left w:val="nil"/>
                    <w:bottom w:val="nil"/>
                    <w:right w:val="nil"/>
                  </w:tcBorders>
                  <w:shd w:val="clear" w:color="auto" w:fill="auto"/>
                  <w:vAlign w:val="center"/>
                  <w:hideMark/>
                </w:tcPr>
                <w:p w14:paraId="5C27CA7A"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Las gafas de seguridad de:</w:t>
                  </w:r>
                </w:p>
              </w:tc>
            </w:tr>
            <w:tr w:rsidR="00DD5025" w:rsidRPr="003F3584" w14:paraId="5AD09BE2" w14:textId="77777777" w:rsidTr="006B53A8">
              <w:trPr>
                <w:trHeight w:val="300"/>
              </w:trPr>
              <w:tc>
                <w:tcPr>
                  <w:tcW w:w="1774" w:type="pct"/>
                  <w:tcBorders>
                    <w:top w:val="nil"/>
                    <w:left w:val="nil"/>
                    <w:bottom w:val="nil"/>
                    <w:right w:val="nil"/>
                  </w:tcBorders>
                  <w:shd w:val="clear" w:color="auto" w:fill="auto"/>
                  <w:vAlign w:val="center"/>
                  <w:hideMark/>
                </w:tcPr>
                <w:p w14:paraId="091DE46B"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Policarbonato de alta resistencia</w:t>
                  </w:r>
                </w:p>
              </w:tc>
            </w:tr>
            <w:tr w:rsidR="00DD5025" w:rsidRPr="003F3584" w14:paraId="63EA4AEA" w14:textId="77777777" w:rsidTr="006B53A8">
              <w:trPr>
                <w:trHeight w:val="300"/>
              </w:trPr>
              <w:tc>
                <w:tcPr>
                  <w:tcW w:w="1774" w:type="pct"/>
                  <w:tcBorders>
                    <w:top w:val="nil"/>
                    <w:left w:val="nil"/>
                    <w:bottom w:val="nil"/>
                    <w:right w:val="nil"/>
                  </w:tcBorders>
                  <w:shd w:val="clear" w:color="auto" w:fill="auto"/>
                  <w:vAlign w:val="center"/>
                  <w:hideMark/>
                </w:tcPr>
                <w:p w14:paraId="0FF92417"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(Alto impacto)</w:t>
                  </w:r>
                </w:p>
              </w:tc>
            </w:tr>
            <w:tr w:rsidR="00DD5025" w:rsidRPr="003F3584" w14:paraId="3B0F852F" w14:textId="77777777" w:rsidTr="006B53A8">
              <w:trPr>
                <w:trHeight w:val="300"/>
              </w:trPr>
              <w:tc>
                <w:tcPr>
                  <w:tcW w:w="1774" w:type="pct"/>
                  <w:tcBorders>
                    <w:top w:val="nil"/>
                    <w:left w:val="nil"/>
                    <w:bottom w:val="nil"/>
                    <w:right w:val="nil"/>
                  </w:tcBorders>
                  <w:shd w:val="clear" w:color="auto" w:fill="auto"/>
                  <w:vAlign w:val="center"/>
                  <w:hideMark/>
                </w:tcPr>
                <w:p w14:paraId="2E48D491"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xml:space="preserve">- </w:t>
                  </w:r>
                  <w:proofErr w:type="spellStart"/>
                  <w:r w:rsidRPr="003F3584">
                    <w:rPr>
                      <w:rFonts w:ascii="Tahoma" w:hAnsi="Tahoma" w:cs="Tahoma"/>
                      <w:color w:val="000000"/>
                      <w:sz w:val="16"/>
                      <w:szCs w:val="16"/>
                      <w:lang w:eastAsia="es-BO"/>
                    </w:rPr>
                    <w:t>Antiempañante</w:t>
                  </w:r>
                  <w:proofErr w:type="spellEnd"/>
                </w:p>
              </w:tc>
            </w:tr>
            <w:tr w:rsidR="00DD5025" w:rsidRPr="003F3584" w14:paraId="743208B8" w14:textId="77777777" w:rsidTr="006B53A8">
              <w:trPr>
                <w:trHeight w:val="300"/>
              </w:trPr>
              <w:tc>
                <w:tcPr>
                  <w:tcW w:w="1774" w:type="pct"/>
                  <w:tcBorders>
                    <w:top w:val="nil"/>
                    <w:left w:val="nil"/>
                    <w:bottom w:val="nil"/>
                    <w:right w:val="nil"/>
                  </w:tcBorders>
                  <w:shd w:val="clear" w:color="auto" w:fill="auto"/>
                  <w:vAlign w:val="center"/>
                  <w:hideMark/>
                </w:tcPr>
                <w:p w14:paraId="5D7532FD"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Antiestática</w:t>
                  </w:r>
                </w:p>
              </w:tc>
            </w:tr>
            <w:tr w:rsidR="00DD5025" w:rsidRPr="003F3584" w14:paraId="22D3E16A" w14:textId="77777777" w:rsidTr="006B53A8">
              <w:trPr>
                <w:trHeight w:val="300"/>
              </w:trPr>
              <w:tc>
                <w:tcPr>
                  <w:tcW w:w="1774" w:type="pct"/>
                  <w:tcBorders>
                    <w:top w:val="nil"/>
                    <w:left w:val="nil"/>
                    <w:bottom w:val="nil"/>
                    <w:right w:val="nil"/>
                  </w:tcBorders>
                  <w:shd w:val="clear" w:color="auto" w:fill="auto"/>
                  <w:vAlign w:val="center"/>
                  <w:hideMark/>
                </w:tcPr>
                <w:p w14:paraId="3E8581DD"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xml:space="preserve">- </w:t>
                  </w:r>
                  <w:proofErr w:type="spellStart"/>
                  <w:r w:rsidRPr="003F3584">
                    <w:rPr>
                      <w:rFonts w:ascii="Tahoma" w:hAnsi="Tahoma" w:cs="Tahoma"/>
                      <w:color w:val="000000"/>
                      <w:sz w:val="16"/>
                      <w:szCs w:val="16"/>
                      <w:lang w:eastAsia="es-BO"/>
                    </w:rPr>
                    <w:t>Antirayadura</w:t>
                  </w:r>
                  <w:proofErr w:type="spellEnd"/>
                </w:p>
              </w:tc>
            </w:tr>
            <w:tr w:rsidR="00DD5025" w:rsidRPr="003F3584" w14:paraId="5A7B5911" w14:textId="77777777" w:rsidTr="006B53A8">
              <w:trPr>
                <w:trHeight w:val="300"/>
              </w:trPr>
              <w:tc>
                <w:tcPr>
                  <w:tcW w:w="1774" w:type="pct"/>
                  <w:tcBorders>
                    <w:top w:val="nil"/>
                    <w:left w:val="nil"/>
                    <w:bottom w:val="nil"/>
                    <w:right w:val="nil"/>
                  </w:tcBorders>
                  <w:shd w:val="clear" w:color="auto" w:fill="auto"/>
                  <w:vAlign w:val="center"/>
                  <w:hideMark/>
                </w:tcPr>
                <w:p w14:paraId="357B6917"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Absorción de 99.9 % rayos UV</w:t>
                  </w:r>
                </w:p>
              </w:tc>
            </w:tr>
            <w:tr w:rsidR="00DD5025" w:rsidRPr="003F3584" w14:paraId="3D0F2657" w14:textId="77777777" w:rsidTr="006B53A8">
              <w:trPr>
                <w:trHeight w:val="300"/>
              </w:trPr>
              <w:tc>
                <w:tcPr>
                  <w:tcW w:w="1774" w:type="pct"/>
                  <w:tcBorders>
                    <w:top w:val="nil"/>
                    <w:left w:val="nil"/>
                    <w:bottom w:val="nil"/>
                    <w:right w:val="nil"/>
                  </w:tcBorders>
                  <w:shd w:val="clear" w:color="auto" w:fill="auto"/>
                  <w:vAlign w:val="center"/>
                  <w:hideMark/>
                </w:tcPr>
                <w:p w14:paraId="4914C67B"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Resistente a sustancias químicas</w:t>
                  </w:r>
                </w:p>
              </w:tc>
            </w:tr>
            <w:tr w:rsidR="00DD5025" w:rsidRPr="003F3584" w14:paraId="4297F1B4" w14:textId="77777777" w:rsidTr="006B53A8">
              <w:trPr>
                <w:trHeight w:val="300"/>
              </w:trPr>
              <w:tc>
                <w:tcPr>
                  <w:tcW w:w="1774" w:type="pct"/>
                  <w:tcBorders>
                    <w:top w:val="nil"/>
                    <w:left w:val="nil"/>
                    <w:bottom w:val="nil"/>
                    <w:right w:val="nil"/>
                  </w:tcBorders>
                  <w:shd w:val="clear" w:color="auto" w:fill="auto"/>
                  <w:vAlign w:val="center"/>
                  <w:hideMark/>
                </w:tcPr>
                <w:p w14:paraId="093EA04A" w14:textId="2AFA549B"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xml:space="preserve">- Marco y patilla termoplástica. </w:t>
                  </w:r>
                </w:p>
              </w:tc>
            </w:tr>
            <w:tr w:rsidR="00DD5025" w:rsidRPr="003F3584" w14:paraId="24BA0465" w14:textId="77777777" w:rsidTr="006B53A8">
              <w:trPr>
                <w:trHeight w:val="300"/>
              </w:trPr>
              <w:tc>
                <w:tcPr>
                  <w:tcW w:w="1774" w:type="pct"/>
                  <w:tcBorders>
                    <w:top w:val="nil"/>
                    <w:left w:val="nil"/>
                    <w:bottom w:val="nil"/>
                    <w:right w:val="nil"/>
                  </w:tcBorders>
                  <w:shd w:val="clear" w:color="auto" w:fill="auto"/>
                  <w:vAlign w:val="center"/>
                  <w:hideMark/>
                </w:tcPr>
                <w:p w14:paraId="5A20506B" w14:textId="452807C6"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Norma ANSI Z 87.1 / ANSI Z</w:t>
                  </w:r>
                </w:p>
              </w:tc>
            </w:tr>
            <w:tr w:rsidR="00DD5025" w:rsidRPr="003F3584" w14:paraId="40B819F8" w14:textId="77777777" w:rsidTr="006B53A8">
              <w:trPr>
                <w:trHeight w:val="300"/>
              </w:trPr>
              <w:tc>
                <w:tcPr>
                  <w:tcW w:w="1774" w:type="pct"/>
                  <w:tcBorders>
                    <w:top w:val="nil"/>
                    <w:left w:val="nil"/>
                    <w:bottom w:val="nil"/>
                    <w:right w:val="nil"/>
                  </w:tcBorders>
                  <w:shd w:val="clear" w:color="auto" w:fill="auto"/>
                  <w:vAlign w:val="center"/>
                  <w:hideMark/>
                </w:tcPr>
                <w:p w14:paraId="0F476345" w14:textId="2C6751B5"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87.1+ :2010</w:t>
                  </w:r>
                </w:p>
              </w:tc>
            </w:tr>
            <w:tr w:rsidR="00DD5025" w:rsidRPr="003F3584" w14:paraId="4AD13A5E" w14:textId="77777777" w:rsidTr="006B53A8">
              <w:trPr>
                <w:trHeight w:val="300"/>
              </w:trPr>
              <w:tc>
                <w:tcPr>
                  <w:tcW w:w="1774" w:type="pct"/>
                  <w:tcBorders>
                    <w:top w:val="nil"/>
                    <w:left w:val="nil"/>
                    <w:bottom w:val="nil"/>
                    <w:right w:val="nil"/>
                  </w:tcBorders>
                  <w:shd w:val="clear" w:color="auto" w:fill="auto"/>
                  <w:vAlign w:val="center"/>
                  <w:hideMark/>
                </w:tcPr>
                <w:p w14:paraId="71C91901" w14:textId="77777777" w:rsidR="00DD5025" w:rsidRPr="003F3584" w:rsidRDefault="00DD5025" w:rsidP="006B53A8">
                  <w:pPr>
                    <w:jc w:val="both"/>
                    <w:rPr>
                      <w:rFonts w:ascii="Tahoma" w:hAnsi="Tahoma" w:cs="Tahoma"/>
                      <w:b/>
                      <w:bCs/>
                      <w:color w:val="000000"/>
                      <w:sz w:val="16"/>
                      <w:szCs w:val="16"/>
                      <w:lang w:eastAsia="es-BO"/>
                    </w:rPr>
                  </w:pPr>
                  <w:r w:rsidRPr="003F3584">
                    <w:rPr>
                      <w:rFonts w:ascii="Tahoma" w:hAnsi="Tahoma" w:cs="Tahoma"/>
                      <w:b/>
                      <w:bCs/>
                      <w:color w:val="000000"/>
                      <w:sz w:val="16"/>
                      <w:szCs w:val="16"/>
                      <w:lang w:eastAsia="es-BO"/>
                    </w:rPr>
                    <w:t xml:space="preserve">Nota: </w:t>
                  </w:r>
                  <w:r w:rsidRPr="003F3584">
                    <w:rPr>
                      <w:rFonts w:ascii="Tahoma" w:hAnsi="Tahoma" w:cs="Tahoma"/>
                      <w:color w:val="000000"/>
                      <w:sz w:val="16"/>
                      <w:szCs w:val="16"/>
                      <w:lang w:eastAsia="es-BO"/>
                    </w:rPr>
                    <w:t>Se considerara aceptable otra</w:t>
                  </w:r>
                </w:p>
              </w:tc>
            </w:tr>
            <w:tr w:rsidR="00DD5025" w:rsidRPr="003F3584" w14:paraId="6EE1A057" w14:textId="77777777" w:rsidTr="006B53A8">
              <w:trPr>
                <w:trHeight w:val="435"/>
              </w:trPr>
              <w:tc>
                <w:tcPr>
                  <w:tcW w:w="1774" w:type="pct"/>
                  <w:tcBorders>
                    <w:top w:val="nil"/>
                    <w:left w:val="nil"/>
                    <w:bottom w:val="nil"/>
                    <w:right w:val="nil"/>
                  </w:tcBorders>
                  <w:shd w:val="clear" w:color="auto" w:fill="auto"/>
                  <w:vAlign w:val="center"/>
                  <w:hideMark/>
                </w:tcPr>
                <w:p w14:paraId="57B8FD7E"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norma nacional vigente a la fecha que regule este producto</w:t>
                  </w:r>
                </w:p>
              </w:tc>
            </w:tr>
          </w:tbl>
          <w:p w14:paraId="60D11414" w14:textId="77777777" w:rsidR="00DD5025" w:rsidRPr="00DC33B5" w:rsidRDefault="00DD5025" w:rsidP="006B53A8">
            <w:pPr>
              <w:jc w:val="center"/>
              <w:rPr>
                <w:rFonts w:asciiTheme="minorHAnsi" w:hAnsiTheme="minorHAnsi"/>
                <w:i/>
                <w:iCs/>
                <w:color w:val="808080" w:themeColor="background1" w:themeShade="80"/>
                <w:sz w:val="18"/>
                <w:szCs w:val="18"/>
                <w:lang w:val="es-ES"/>
              </w:rPr>
            </w:pPr>
          </w:p>
        </w:tc>
        <w:tc>
          <w:tcPr>
            <w:tcW w:w="2268" w:type="dxa"/>
            <w:vAlign w:val="center"/>
          </w:tcPr>
          <w:p w14:paraId="4FFC2173" w14:textId="77777777" w:rsidR="00DD5025" w:rsidRPr="00DC33B5" w:rsidRDefault="00DD5025" w:rsidP="006B53A8">
            <w:pPr>
              <w:jc w:val="center"/>
              <w:rPr>
                <w:rFonts w:asciiTheme="minorHAnsi" w:hAnsiTheme="minorHAnsi"/>
                <w:i/>
                <w:iCs/>
                <w:color w:val="808080" w:themeColor="background1" w:themeShade="80"/>
                <w:sz w:val="18"/>
                <w:szCs w:val="18"/>
                <w:lang w:val="es-ES"/>
              </w:rPr>
            </w:pPr>
          </w:p>
        </w:tc>
      </w:tr>
      <w:tr w:rsidR="00DD5025" w:rsidRPr="00DC33B5" w14:paraId="33753FA1" w14:textId="77777777" w:rsidTr="006B53A8">
        <w:tc>
          <w:tcPr>
            <w:tcW w:w="567" w:type="dxa"/>
            <w:vAlign w:val="center"/>
          </w:tcPr>
          <w:p w14:paraId="7E5D53BA" w14:textId="77777777" w:rsidR="00DD5025" w:rsidRPr="00DC33B5" w:rsidRDefault="00DD5025" w:rsidP="006B53A8">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t>17</w:t>
            </w:r>
          </w:p>
        </w:tc>
        <w:tc>
          <w:tcPr>
            <w:tcW w:w="2835" w:type="dxa"/>
          </w:tcPr>
          <w:p w14:paraId="5D6210E3" w14:textId="77777777" w:rsidR="00DD5025" w:rsidRDefault="00DD5025" w:rsidP="006B53A8">
            <w:pPr>
              <w:ind w:firstLine="16"/>
              <w:jc w:val="center"/>
              <w:rPr>
                <w:rFonts w:asciiTheme="minorHAnsi" w:hAnsiTheme="minorHAnsi" w:cstheme="minorHAnsi"/>
                <w:sz w:val="16"/>
                <w:szCs w:val="16"/>
                <w:lang w:eastAsia="es-BO"/>
              </w:rPr>
            </w:pPr>
            <w:r w:rsidRPr="0055176B">
              <w:rPr>
                <w:rFonts w:asciiTheme="minorHAnsi" w:hAnsiTheme="minorHAnsi" w:cstheme="minorHAnsi"/>
                <w:b/>
                <w:sz w:val="18"/>
                <w:szCs w:val="18"/>
                <w:lang w:eastAsia="es-BO"/>
              </w:rPr>
              <w:t>GAFAS DE SEGURIDAD CON</w:t>
            </w:r>
            <w:r w:rsidRPr="005127AE">
              <w:rPr>
                <w:rFonts w:asciiTheme="minorHAnsi" w:hAnsiTheme="minorHAnsi" w:cstheme="minorHAnsi"/>
                <w:sz w:val="16"/>
                <w:szCs w:val="16"/>
                <w:lang w:eastAsia="es-BO"/>
              </w:rPr>
              <w:t xml:space="preserve"> </w:t>
            </w:r>
            <w:r w:rsidRPr="0055176B">
              <w:rPr>
                <w:rFonts w:asciiTheme="minorHAnsi" w:hAnsiTheme="minorHAnsi" w:cstheme="minorHAnsi"/>
                <w:b/>
                <w:sz w:val="18"/>
                <w:szCs w:val="18"/>
                <w:lang w:eastAsia="es-BO"/>
              </w:rPr>
              <w:t>PROTECCION LATERAL TRANSPARENTES</w:t>
            </w:r>
          </w:p>
          <w:p w14:paraId="162EBA4C" w14:textId="77777777" w:rsidR="00DD5025" w:rsidRDefault="00DD5025" w:rsidP="006B53A8">
            <w:pPr>
              <w:ind w:firstLine="16"/>
              <w:jc w:val="center"/>
              <w:rPr>
                <w:rFonts w:asciiTheme="minorHAnsi" w:hAnsiTheme="minorHAnsi" w:cstheme="minorHAnsi"/>
                <w:sz w:val="16"/>
                <w:szCs w:val="16"/>
                <w:lang w:eastAsia="es-BO"/>
              </w:rPr>
            </w:pPr>
          </w:p>
          <w:p w14:paraId="19ADA351" w14:textId="77777777" w:rsidR="00DD5025" w:rsidRPr="00DC33B5" w:rsidRDefault="00DD5025" w:rsidP="006B53A8">
            <w:pPr>
              <w:ind w:firstLine="16"/>
              <w:jc w:val="center"/>
              <w:rPr>
                <w:rFonts w:asciiTheme="minorHAnsi" w:hAnsiTheme="minorHAnsi"/>
                <w:i/>
                <w:iCs/>
                <w:color w:val="808080" w:themeColor="background1" w:themeShade="80"/>
                <w:sz w:val="18"/>
                <w:szCs w:val="18"/>
                <w:lang w:val="es-ES"/>
              </w:rPr>
            </w:pPr>
            <w:r>
              <w:rPr>
                <w:noProof/>
                <w:lang w:val="es-BO" w:eastAsia="es-BO"/>
              </w:rPr>
              <w:drawing>
                <wp:inline distT="0" distB="0" distL="0" distR="0" wp14:anchorId="2DE39319" wp14:editId="0E8EFFED">
                  <wp:extent cx="1200150" cy="1015365"/>
                  <wp:effectExtent l="0" t="0" r="0" b="0"/>
                  <wp:docPr id="8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1341" cy="1016373"/>
                          </a:xfrm>
                          <a:prstGeom prst="rect">
                            <a:avLst/>
                          </a:prstGeom>
                          <a:noFill/>
                          <a:extLst/>
                        </pic:spPr>
                      </pic:pic>
                    </a:graphicData>
                  </a:graphic>
                </wp:inline>
              </w:drawing>
            </w: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61"/>
            </w:tblGrid>
            <w:tr w:rsidR="00DD5025" w:rsidRPr="003F3584" w14:paraId="1F3FB392" w14:textId="77777777" w:rsidTr="006B53A8">
              <w:trPr>
                <w:trHeight w:val="300"/>
              </w:trPr>
              <w:tc>
                <w:tcPr>
                  <w:tcW w:w="1774" w:type="pct"/>
                  <w:tcBorders>
                    <w:top w:val="single" w:sz="8" w:space="0" w:color="auto"/>
                    <w:left w:val="nil"/>
                    <w:bottom w:val="nil"/>
                    <w:right w:val="nil"/>
                  </w:tcBorders>
                  <w:shd w:val="clear" w:color="000000" w:fill="FFFFFF"/>
                  <w:vAlign w:val="center"/>
                  <w:hideMark/>
                </w:tcPr>
                <w:p w14:paraId="355F2CA0"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Las gafas de seguridad de:</w:t>
                  </w:r>
                </w:p>
              </w:tc>
            </w:tr>
            <w:tr w:rsidR="00DD5025" w:rsidRPr="003F3584" w14:paraId="35826C3F" w14:textId="77777777" w:rsidTr="006B53A8">
              <w:trPr>
                <w:trHeight w:val="300"/>
              </w:trPr>
              <w:tc>
                <w:tcPr>
                  <w:tcW w:w="1774" w:type="pct"/>
                  <w:tcBorders>
                    <w:top w:val="nil"/>
                    <w:left w:val="nil"/>
                    <w:bottom w:val="single" w:sz="4" w:space="0" w:color="auto"/>
                    <w:right w:val="nil"/>
                  </w:tcBorders>
                  <w:shd w:val="clear" w:color="000000" w:fill="FFFFFF"/>
                  <w:vAlign w:val="center"/>
                  <w:hideMark/>
                </w:tcPr>
                <w:p w14:paraId="69D8996A" w14:textId="728F8B6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Policarbonato de alta resistencia</w:t>
                  </w:r>
                </w:p>
              </w:tc>
            </w:tr>
            <w:tr w:rsidR="00DD5025" w:rsidRPr="003F3584" w14:paraId="225A9F81" w14:textId="77777777" w:rsidTr="006B53A8">
              <w:trPr>
                <w:trHeight w:val="300"/>
              </w:trPr>
              <w:tc>
                <w:tcPr>
                  <w:tcW w:w="1774" w:type="pct"/>
                  <w:tcBorders>
                    <w:top w:val="single" w:sz="4" w:space="0" w:color="auto"/>
                    <w:left w:val="nil"/>
                    <w:bottom w:val="nil"/>
                    <w:right w:val="nil"/>
                  </w:tcBorders>
                  <w:shd w:val="clear" w:color="000000" w:fill="FFFFFF"/>
                  <w:vAlign w:val="center"/>
                  <w:hideMark/>
                </w:tcPr>
                <w:p w14:paraId="677F8693" w14:textId="6BFD9CA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(Alto impacto)</w:t>
                  </w:r>
                </w:p>
              </w:tc>
            </w:tr>
            <w:tr w:rsidR="00DD5025" w:rsidRPr="003F3584" w14:paraId="39A18CD4" w14:textId="77777777" w:rsidTr="006B53A8">
              <w:trPr>
                <w:trHeight w:val="300"/>
              </w:trPr>
              <w:tc>
                <w:tcPr>
                  <w:tcW w:w="1774" w:type="pct"/>
                  <w:tcBorders>
                    <w:top w:val="nil"/>
                    <w:left w:val="nil"/>
                    <w:bottom w:val="nil"/>
                    <w:right w:val="nil"/>
                  </w:tcBorders>
                  <w:shd w:val="clear" w:color="000000" w:fill="FFFFFF"/>
                  <w:vAlign w:val="center"/>
                  <w:hideMark/>
                </w:tcPr>
                <w:p w14:paraId="09A5D323" w14:textId="7A4F369A"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xml:space="preserve">- </w:t>
                  </w:r>
                  <w:proofErr w:type="spellStart"/>
                  <w:r w:rsidRPr="003F3584">
                    <w:rPr>
                      <w:rFonts w:ascii="Tahoma" w:hAnsi="Tahoma" w:cs="Tahoma"/>
                      <w:color w:val="000000"/>
                      <w:sz w:val="16"/>
                      <w:szCs w:val="16"/>
                      <w:lang w:eastAsia="es-BO"/>
                    </w:rPr>
                    <w:t>Antiempañante</w:t>
                  </w:r>
                  <w:proofErr w:type="spellEnd"/>
                </w:p>
              </w:tc>
            </w:tr>
            <w:tr w:rsidR="00DD5025" w:rsidRPr="003F3584" w14:paraId="10FBC164" w14:textId="77777777" w:rsidTr="006B53A8">
              <w:trPr>
                <w:trHeight w:val="300"/>
              </w:trPr>
              <w:tc>
                <w:tcPr>
                  <w:tcW w:w="1774" w:type="pct"/>
                  <w:tcBorders>
                    <w:top w:val="nil"/>
                    <w:left w:val="nil"/>
                    <w:bottom w:val="nil"/>
                    <w:right w:val="nil"/>
                  </w:tcBorders>
                  <w:shd w:val="clear" w:color="000000" w:fill="FFFFFF"/>
                  <w:vAlign w:val="center"/>
                  <w:hideMark/>
                </w:tcPr>
                <w:p w14:paraId="05A473D1"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Antiestática</w:t>
                  </w:r>
                </w:p>
              </w:tc>
            </w:tr>
            <w:tr w:rsidR="00DD5025" w:rsidRPr="003F3584" w14:paraId="42DA46D1" w14:textId="77777777" w:rsidTr="006B53A8">
              <w:trPr>
                <w:trHeight w:val="300"/>
              </w:trPr>
              <w:tc>
                <w:tcPr>
                  <w:tcW w:w="1774" w:type="pct"/>
                  <w:tcBorders>
                    <w:top w:val="nil"/>
                    <w:left w:val="nil"/>
                    <w:bottom w:val="nil"/>
                    <w:right w:val="nil"/>
                  </w:tcBorders>
                  <w:shd w:val="clear" w:color="000000" w:fill="FFFFFF"/>
                  <w:vAlign w:val="center"/>
                  <w:hideMark/>
                </w:tcPr>
                <w:p w14:paraId="2536D01A"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xml:space="preserve">- </w:t>
                  </w:r>
                  <w:proofErr w:type="spellStart"/>
                  <w:r w:rsidRPr="003F3584">
                    <w:rPr>
                      <w:rFonts w:ascii="Tahoma" w:hAnsi="Tahoma" w:cs="Tahoma"/>
                      <w:color w:val="000000"/>
                      <w:sz w:val="16"/>
                      <w:szCs w:val="16"/>
                      <w:lang w:eastAsia="es-BO"/>
                    </w:rPr>
                    <w:t>Antirayadura</w:t>
                  </w:r>
                  <w:proofErr w:type="spellEnd"/>
                </w:p>
              </w:tc>
            </w:tr>
            <w:tr w:rsidR="00DD5025" w:rsidRPr="003F3584" w14:paraId="6727F48B" w14:textId="77777777" w:rsidTr="006B53A8">
              <w:trPr>
                <w:trHeight w:val="300"/>
              </w:trPr>
              <w:tc>
                <w:tcPr>
                  <w:tcW w:w="1774" w:type="pct"/>
                  <w:tcBorders>
                    <w:top w:val="nil"/>
                    <w:left w:val="nil"/>
                    <w:bottom w:val="nil"/>
                    <w:right w:val="nil"/>
                  </w:tcBorders>
                  <w:shd w:val="clear" w:color="000000" w:fill="FFFFFF"/>
                  <w:vAlign w:val="center"/>
                  <w:hideMark/>
                </w:tcPr>
                <w:p w14:paraId="4ADBA3CE"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Absorción de 99.9 % rayos UV</w:t>
                  </w:r>
                </w:p>
              </w:tc>
            </w:tr>
            <w:tr w:rsidR="00DD5025" w:rsidRPr="003F3584" w14:paraId="0316579A" w14:textId="77777777" w:rsidTr="006B53A8">
              <w:trPr>
                <w:trHeight w:val="300"/>
              </w:trPr>
              <w:tc>
                <w:tcPr>
                  <w:tcW w:w="1774" w:type="pct"/>
                  <w:tcBorders>
                    <w:top w:val="nil"/>
                    <w:left w:val="nil"/>
                    <w:bottom w:val="nil"/>
                    <w:right w:val="nil"/>
                  </w:tcBorders>
                  <w:shd w:val="clear" w:color="000000" w:fill="FFFFFF"/>
                  <w:vAlign w:val="center"/>
                  <w:hideMark/>
                </w:tcPr>
                <w:p w14:paraId="02DD691E"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Resistente a sustancias químicas</w:t>
                  </w:r>
                </w:p>
              </w:tc>
            </w:tr>
            <w:tr w:rsidR="00DD5025" w:rsidRPr="003F3584" w14:paraId="1C545BEC" w14:textId="77777777" w:rsidTr="006B53A8">
              <w:trPr>
                <w:trHeight w:val="300"/>
              </w:trPr>
              <w:tc>
                <w:tcPr>
                  <w:tcW w:w="1774" w:type="pct"/>
                  <w:tcBorders>
                    <w:top w:val="nil"/>
                    <w:left w:val="nil"/>
                    <w:bottom w:val="nil"/>
                    <w:right w:val="nil"/>
                  </w:tcBorders>
                  <w:shd w:val="clear" w:color="000000" w:fill="FFFFFF"/>
                  <w:vAlign w:val="center"/>
                  <w:hideMark/>
                </w:tcPr>
                <w:p w14:paraId="0B2B6F2A"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xml:space="preserve">- Marco y patilla termoplástica. </w:t>
                  </w:r>
                </w:p>
              </w:tc>
            </w:tr>
            <w:tr w:rsidR="00DD5025" w:rsidRPr="003F3584" w14:paraId="0A288DF9" w14:textId="77777777" w:rsidTr="006B53A8">
              <w:trPr>
                <w:trHeight w:val="300"/>
              </w:trPr>
              <w:tc>
                <w:tcPr>
                  <w:tcW w:w="1774" w:type="pct"/>
                  <w:tcBorders>
                    <w:top w:val="nil"/>
                    <w:left w:val="nil"/>
                    <w:bottom w:val="nil"/>
                    <w:right w:val="nil"/>
                  </w:tcBorders>
                  <w:shd w:val="clear" w:color="000000" w:fill="FFFFFF"/>
                  <w:vAlign w:val="center"/>
                  <w:hideMark/>
                </w:tcPr>
                <w:p w14:paraId="6B572B64"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Norma ANSI Z 87.1 / ANSI Z</w:t>
                  </w:r>
                </w:p>
              </w:tc>
            </w:tr>
            <w:tr w:rsidR="00DD5025" w:rsidRPr="003F3584" w14:paraId="053EF431" w14:textId="77777777" w:rsidTr="006B53A8">
              <w:trPr>
                <w:trHeight w:val="300"/>
              </w:trPr>
              <w:tc>
                <w:tcPr>
                  <w:tcW w:w="1774" w:type="pct"/>
                  <w:tcBorders>
                    <w:top w:val="nil"/>
                    <w:left w:val="nil"/>
                    <w:bottom w:val="nil"/>
                    <w:right w:val="nil"/>
                  </w:tcBorders>
                  <w:shd w:val="clear" w:color="000000" w:fill="FFFFFF"/>
                  <w:vAlign w:val="center"/>
                  <w:hideMark/>
                </w:tcPr>
                <w:p w14:paraId="50DB39A3"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lastRenderedPageBreak/>
                    <w:t>87.1+ :2010</w:t>
                  </w:r>
                </w:p>
              </w:tc>
            </w:tr>
            <w:tr w:rsidR="00DD5025" w:rsidRPr="003F3584" w14:paraId="0DEF5B5A" w14:textId="77777777" w:rsidTr="006B53A8">
              <w:trPr>
                <w:trHeight w:val="300"/>
              </w:trPr>
              <w:tc>
                <w:tcPr>
                  <w:tcW w:w="1774" w:type="pct"/>
                  <w:tcBorders>
                    <w:top w:val="nil"/>
                    <w:left w:val="nil"/>
                    <w:bottom w:val="nil"/>
                    <w:right w:val="nil"/>
                  </w:tcBorders>
                  <w:shd w:val="clear" w:color="000000" w:fill="FFFFFF"/>
                  <w:vAlign w:val="center"/>
                  <w:hideMark/>
                </w:tcPr>
                <w:p w14:paraId="5B2AA456" w14:textId="77777777" w:rsidR="00DD5025" w:rsidRPr="003F3584" w:rsidRDefault="00DD5025" w:rsidP="006B53A8">
                  <w:pPr>
                    <w:jc w:val="both"/>
                    <w:rPr>
                      <w:rFonts w:ascii="Tahoma" w:hAnsi="Tahoma" w:cs="Tahoma"/>
                      <w:b/>
                      <w:bCs/>
                      <w:color w:val="000000"/>
                      <w:sz w:val="16"/>
                      <w:szCs w:val="16"/>
                      <w:lang w:eastAsia="es-BO"/>
                    </w:rPr>
                  </w:pPr>
                  <w:r w:rsidRPr="003F3584">
                    <w:rPr>
                      <w:rFonts w:ascii="Tahoma" w:hAnsi="Tahoma" w:cs="Tahoma"/>
                      <w:b/>
                      <w:bCs/>
                      <w:color w:val="000000"/>
                      <w:sz w:val="16"/>
                      <w:szCs w:val="16"/>
                      <w:lang w:eastAsia="es-BO"/>
                    </w:rPr>
                    <w:t xml:space="preserve">Nota: </w:t>
                  </w:r>
                  <w:r w:rsidRPr="003F3584">
                    <w:rPr>
                      <w:rFonts w:ascii="Tahoma" w:hAnsi="Tahoma" w:cs="Tahoma"/>
                      <w:color w:val="000000"/>
                      <w:sz w:val="16"/>
                      <w:szCs w:val="16"/>
                      <w:lang w:eastAsia="es-BO"/>
                    </w:rPr>
                    <w:t>Se considerara aceptable otra</w:t>
                  </w:r>
                </w:p>
              </w:tc>
            </w:tr>
            <w:tr w:rsidR="00DD5025" w:rsidRPr="003F3584" w14:paraId="60F16262" w14:textId="77777777" w:rsidTr="006B53A8">
              <w:trPr>
                <w:trHeight w:val="435"/>
              </w:trPr>
              <w:tc>
                <w:tcPr>
                  <w:tcW w:w="1774" w:type="pct"/>
                  <w:tcBorders>
                    <w:top w:val="nil"/>
                    <w:left w:val="nil"/>
                    <w:bottom w:val="nil"/>
                    <w:right w:val="nil"/>
                  </w:tcBorders>
                  <w:shd w:val="clear" w:color="000000" w:fill="FFFFFF"/>
                  <w:vAlign w:val="center"/>
                  <w:hideMark/>
                </w:tcPr>
                <w:p w14:paraId="32903296" w14:textId="77777777" w:rsidR="00DD5025" w:rsidRPr="003F3584" w:rsidRDefault="00DD5025" w:rsidP="006B53A8">
                  <w:pPr>
                    <w:jc w:val="both"/>
                    <w:rPr>
                      <w:rFonts w:ascii="Tahoma" w:hAnsi="Tahoma" w:cs="Tahoma"/>
                      <w:color w:val="000000"/>
                      <w:sz w:val="16"/>
                      <w:szCs w:val="16"/>
                      <w:lang w:eastAsia="es-BO"/>
                    </w:rPr>
                  </w:pPr>
                  <w:proofErr w:type="gramStart"/>
                  <w:r w:rsidRPr="003F3584">
                    <w:rPr>
                      <w:rFonts w:ascii="Tahoma" w:hAnsi="Tahoma" w:cs="Tahoma"/>
                      <w:color w:val="000000"/>
                      <w:sz w:val="16"/>
                      <w:szCs w:val="16"/>
                      <w:lang w:eastAsia="es-BO"/>
                    </w:rPr>
                    <w:t>norma</w:t>
                  </w:r>
                  <w:proofErr w:type="gramEnd"/>
                  <w:r w:rsidRPr="003F3584">
                    <w:rPr>
                      <w:rFonts w:ascii="Tahoma" w:hAnsi="Tahoma" w:cs="Tahoma"/>
                      <w:color w:val="000000"/>
                      <w:sz w:val="16"/>
                      <w:szCs w:val="16"/>
                      <w:lang w:eastAsia="es-BO"/>
                    </w:rPr>
                    <w:t xml:space="preserve"> nacional vigente a la fecha que regule este producto.</w:t>
                  </w:r>
                </w:p>
              </w:tc>
            </w:tr>
          </w:tbl>
          <w:p w14:paraId="275824CB" w14:textId="77777777" w:rsidR="00DD5025" w:rsidRPr="00DC33B5" w:rsidRDefault="00DD5025" w:rsidP="006B53A8">
            <w:pPr>
              <w:jc w:val="center"/>
              <w:rPr>
                <w:rFonts w:asciiTheme="minorHAnsi" w:hAnsiTheme="minorHAnsi"/>
                <w:i/>
                <w:iCs/>
                <w:color w:val="808080" w:themeColor="background1" w:themeShade="80"/>
                <w:sz w:val="18"/>
                <w:szCs w:val="18"/>
                <w:lang w:val="es-ES"/>
              </w:rPr>
            </w:pPr>
          </w:p>
        </w:tc>
        <w:tc>
          <w:tcPr>
            <w:tcW w:w="2268" w:type="dxa"/>
            <w:vAlign w:val="center"/>
          </w:tcPr>
          <w:p w14:paraId="7B883564" w14:textId="77777777" w:rsidR="00DD5025" w:rsidRPr="00DC33B5" w:rsidRDefault="00DD5025" w:rsidP="006B53A8">
            <w:pPr>
              <w:jc w:val="center"/>
              <w:rPr>
                <w:rFonts w:asciiTheme="minorHAnsi" w:hAnsiTheme="minorHAnsi"/>
                <w:i/>
                <w:iCs/>
                <w:color w:val="808080" w:themeColor="background1" w:themeShade="80"/>
                <w:sz w:val="18"/>
                <w:szCs w:val="18"/>
                <w:lang w:val="es-ES"/>
              </w:rPr>
            </w:pPr>
          </w:p>
        </w:tc>
      </w:tr>
      <w:tr w:rsidR="00DD5025" w:rsidRPr="00DC33B5" w14:paraId="18EEA48C" w14:textId="77777777" w:rsidTr="006B53A8">
        <w:tc>
          <w:tcPr>
            <w:tcW w:w="567" w:type="dxa"/>
            <w:vAlign w:val="center"/>
          </w:tcPr>
          <w:p w14:paraId="3416D888" w14:textId="77777777" w:rsidR="00DD5025" w:rsidRPr="00DC33B5" w:rsidRDefault="00DD5025" w:rsidP="006B53A8">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lastRenderedPageBreak/>
              <w:t>18</w:t>
            </w:r>
          </w:p>
        </w:tc>
        <w:tc>
          <w:tcPr>
            <w:tcW w:w="2835" w:type="dxa"/>
          </w:tcPr>
          <w:p w14:paraId="6B7DB976" w14:textId="77777777" w:rsidR="00DD5025" w:rsidRPr="0055176B" w:rsidRDefault="00DD5025" w:rsidP="006B53A8">
            <w:pPr>
              <w:ind w:firstLine="16"/>
              <w:jc w:val="center"/>
              <w:rPr>
                <w:rFonts w:asciiTheme="minorHAnsi" w:hAnsiTheme="minorHAnsi" w:cstheme="minorHAnsi"/>
                <w:b/>
                <w:sz w:val="18"/>
                <w:szCs w:val="18"/>
                <w:lang w:eastAsia="es-BO"/>
              </w:rPr>
            </w:pPr>
            <w:r w:rsidRPr="0055176B">
              <w:rPr>
                <w:rFonts w:asciiTheme="minorHAnsi" w:hAnsiTheme="minorHAnsi" w:cstheme="minorHAnsi"/>
                <w:b/>
                <w:sz w:val="18"/>
                <w:szCs w:val="18"/>
                <w:lang w:eastAsia="es-BO"/>
              </w:rPr>
              <w:t>MASCARILLA</w:t>
            </w:r>
            <w:r w:rsidRPr="005127AE">
              <w:rPr>
                <w:rFonts w:asciiTheme="minorHAnsi" w:hAnsiTheme="minorHAnsi" w:cstheme="minorHAnsi"/>
                <w:sz w:val="16"/>
                <w:szCs w:val="16"/>
                <w:lang w:eastAsia="es-BO"/>
              </w:rPr>
              <w:t xml:space="preserve"> </w:t>
            </w:r>
            <w:r w:rsidRPr="0055176B">
              <w:rPr>
                <w:rFonts w:asciiTheme="minorHAnsi" w:hAnsiTheme="minorHAnsi" w:cstheme="minorHAnsi"/>
                <w:b/>
                <w:sz w:val="18"/>
                <w:szCs w:val="18"/>
                <w:lang w:eastAsia="es-BO"/>
              </w:rPr>
              <w:t>DESCARTABLE PARA POLVO</w:t>
            </w:r>
          </w:p>
          <w:p w14:paraId="5140DED3" w14:textId="77777777" w:rsidR="00DD5025" w:rsidRDefault="00DD5025" w:rsidP="006B53A8">
            <w:pPr>
              <w:ind w:firstLine="16"/>
              <w:jc w:val="center"/>
              <w:rPr>
                <w:rFonts w:asciiTheme="minorHAnsi" w:hAnsiTheme="minorHAnsi" w:cstheme="minorHAnsi"/>
                <w:sz w:val="16"/>
                <w:szCs w:val="16"/>
                <w:lang w:eastAsia="es-BO"/>
              </w:rPr>
            </w:pPr>
          </w:p>
          <w:p w14:paraId="40B12157" w14:textId="7234C81B" w:rsidR="00DD5025" w:rsidRPr="00DC33B5" w:rsidRDefault="00DD5025" w:rsidP="006B53A8">
            <w:pPr>
              <w:ind w:firstLine="16"/>
              <w:jc w:val="center"/>
              <w:rPr>
                <w:rFonts w:asciiTheme="minorHAnsi" w:hAnsiTheme="minorHAnsi"/>
                <w:i/>
                <w:iCs/>
                <w:color w:val="808080" w:themeColor="background1" w:themeShade="80"/>
                <w:sz w:val="18"/>
                <w:szCs w:val="18"/>
                <w:lang w:val="es-ES"/>
              </w:rPr>
            </w:pP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61"/>
            </w:tblGrid>
            <w:tr w:rsidR="00DD5025" w:rsidRPr="003F3584" w14:paraId="78DE3BA5" w14:textId="77777777" w:rsidTr="006B53A8">
              <w:trPr>
                <w:trHeight w:val="705"/>
              </w:trPr>
              <w:tc>
                <w:tcPr>
                  <w:tcW w:w="1774" w:type="pct"/>
                  <w:tcBorders>
                    <w:top w:val="nil"/>
                    <w:left w:val="nil"/>
                    <w:bottom w:val="nil"/>
                    <w:right w:val="nil"/>
                  </w:tcBorders>
                  <w:shd w:val="clear" w:color="auto" w:fill="auto"/>
                  <w:vAlign w:val="center"/>
                  <w:hideMark/>
                </w:tcPr>
                <w:p w14:paraId="6658D487" w14:textId="77777777" w:rsidR="00DD5025" w:rsidRPr="003F3584" w:rsidRDefault="00DD5025" w:rsidP="006B53A8">
                  <w:pPr>
                    <w:rPr>
                      <w:rFonts w:ascii="Tahoma" w:hAnsi="Tahoma" w:cs="Tahoma"/>
                      <w:b/>
                      <w:bCs/>
                      <w:color w:val="FFFFFF"/>
                      <w:sz w:val="16"/>
                      <w:szCs w:val="16"/>
                      <w:lang w:eastAsia="es-BO"/>
                    </w:rPr>
                  </w:pPr>
                  <w:r w:rsidRPr="003F3584">
                    <w:rPr>
                      <w:rFonts w:ascii="Tahoma" w:hAnsi="Tahoma" w:cs="Tahoma"/>
                      <w:color w:val="000000"/>
                      <w:sz w:val="16"/>
                      <w:szCs w:val="16"/>
                      <w:lang w:eastAsia="es-BO"/>
                    </w:rPr>
                    <w:t>Incluyendo carbón, algodón, aluminio, trigo, hierro y sílice, producidos principalmente por la desintegración</w:t>
                  </w:r>
                </w:p>
              </w:tc>
            </w:tr>
            <w:tr w:rsidR="00DD5025" w:rsidRPr="003F3584" w14:paraId="0ED2DDBD" w14:textId="77777777" w:rsidTr="006B53A8">
              <w:trPr>
                <w:trHeight w:val="300"/>
              </w:trPr>
              <w:tc>
                <w:tcPr>
                  <w:tcW w:w="1774" w:type="pct"/>
                  <w:tcBorders>
                    <w:top w:val="nil"/>
                    <w:left w:val="nil"/>
                    <w:bottom w:val="nil"/>
                    <w:right w:val="nil"/>
                  </w:tcBorders>
                  <w:shd w:val="clear" w:color="auto" w:fill="auto"/>
                  <w:vAlign w:val="center"/>
                  <w:hideMark/>
                </w:tcPr>
                <w:p w14:paraId="00A32BC5"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de sólidos durante procesos</w:t>
                  </w:r>
                </w:p>
              </w:tc>
            </w:tr>
            <w:tr w:rsidR="00DD5025" w:rsidRPr="003F3584" w14:paraId="46FCC7B4" w14:textId="77777777" w:rsidTr="006B53A8">
              <w:trPr>
                <w:trHeight w:val="630"/>
              </w:trPr>
              <w:tc>
                <w:tcPr>
                  <w:tcW w:w="1774" w:type="pct"/>
                  <w:tcBorders>
                    <w:top w:val="nil"/>
                    <w:left w:val="nil"/>
                    <w:bottom w:val="nil"/>
                    <w:right w:val="nil"/>
                  </w:tcBorders>
                  <w:shd w:val="clear" w:color="auto" w:fill="auto"/>
                  <w:vAlign w:val="center"/>
                  <w:hideMark/>
                </w:tcPr>
                <w:p w14:paraId="4A9165D7" w14:textId="2252FE6F" w:rsidR="00DD5025" w:rsidRPr="003F3584" w:rsidRDefault="00DD1CF5" w:rsidP="006B53A8">
                  <w:pPr>
                    <w:jc w:val="both"/>
                    <w:rPr>
                      <w:rFonts w:ascii="Tahoma" w:hAnsi="Tahoma" w:cs="Tahoma"/>
                      <w:color w:val="000000"/>
                      <w:sz w:val="16"/>
                      <w:szCs w:val="16"/>
                      <w:lang w:eastAsia="es-BO"/>
                    </w:rPr>
                  </w:pPr>
                  <w:r>
                    <w:rPr>
                      <w:noProof/>
                      <w:lang w:val="es-BO" w:eastAsia="es-BO"/>
                    </w:rPr>
                    <w:drawing>
                      <wp:anchor distT="0" distB="0" distL="114300" distR="114300" simplePos="0" relativeHeight="251773952" behindDoc="1" locked="0" layoutInCell="1" allowOverlap="1" wp14:anchorId="1EFCD269" wp14:editId="648F565E">
                        <wp:simplePos x="0" y="0"/>
                        <wp:positionH relativeFrom="column">
                          <wp:posOffset>-1490980</wp:posOffset>
                        </wp:positionH>
                        <wp:positionV relativeFrom="paragraph">
                          <wp:posOffset>246380</wp:posOffset>
                        </wp:positionV>
                        <wp:extent cx="1034415" cy="923925"/>
                        <wp:effectExtent l="0" t="0" r="0" b="0"/>
                        <wp:wrapNone/>
                        <wp:docPr id="8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34415" cy="923925"/>
                                </a:xfrm>
                                <a:prstGeom prst="rect">
                                  <a:avLst/>
                                </a:prstGeom>
                                <a:noFill/>
                                <a:extLst/>
                              </pic:spPr>
                            </pic:pic>
                          </a:graphicData>
                        </a:graphic>
                        <wp14:sizeRelH relativeFrom="margin">
                          <wp14:pctWidth>0</wp14:pctWidth>
                        </wp14:sizeRelH>
                        <wp14:sizeRelV relativeFrom="margin">
                          <wp14:pctHeight>0</wp14:pctHeight>
                        </wp14:sizeRelV>
                      </wp:anchor>
                    </w:drawing>
                  </w:r>
                  <w:r w:rsidR="00DD5025" w:rsidRPr="003F3584">
                    <w:rPr>
                      <w:rFonts w:ascii="Tahoma" w:hAnsi="Tahoma" w:cs="Tahoma"/>
                      <w:color w:val="000000"/>
                      <w:sz w:val="16"/>
                      <w:szCs w:val="16"/>
                      <w:lang w:eastAsia="es-BO"/>
                    </w:rPr>
                    <w:t>industriales tales como: esmerilado, lijado, trituración y procesamiento de</w:t>
                  </w:r>
                </w:p>
              </w:tc>
            </w:tr>
            <w:tr w:rsidR="00DD5025" w:rsidRPr="003F3584" w14:paraId="353CFAE0" w14:textId="77777777" w:rsidTr="006B53A8">
              <w:trPr>
                <w:trHeight w:val="300"/>
              </w:trPr>
              <w:tc>
                <w:tcPr>
                  <w:tcW w:w="1774" w:type="pct"/>
                  <w:tcBorders>
                    <w:top w:val="nil"/>
                    <w:left w:val="nil"/>
                    <w:bottom w:val="nil"/>
                    <w:right w:val="nil"/>
                  </w:tcBorders>
                  <w:shd w:val="clear" w:color="auto" w:fill="auto"/>
                  <w:vAlign w:val="center"/>
                  <w:hideMark/>
                </w:tcPr>
                <w:p w14:paraId="6A861769" w14:textId="4F9F036B"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minerales y otros materiales; y</w:t>
                  </w:r>
                </w:p>
              </w:tc>
            </w:tr>
            <w:tr w:rsidR="00DD5025" w:rsidRPr="003F3584" w14:paraId="34EA684D" w14:textId="77777777" w:rsidTr="006B53A8">
              <w:trPr>
                <w:trHeight w:val="300"/>
              </w:trPr>
              <w:tc>
                <w:tcPr>
                  <w:tcW w:w="1774" w:type="pct"/>
                  <w:tcBorders>
                    <w:top w:val="nil"/>
                    <w:left w:val="nil"/>
                    <w:bottom w:val="nil"/>
                    <w:right w:val="nil"/>
                  </w:tcBorders>
                  <w:shd w:val="clear" w:color="auto" w:fill="auto"/>
                  <w:vAlign w:val="center"/>
                  <w:hideMark/>
                </w:tcPr>
                <w:p w14:paraId="7F713425" w14:textId="5135FC4A"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neblinas a base de líquidos no</w:t>
                  </w:r>
                </w:p>
              </w:tc>
            </w:tr>
            <w:tr w:rsidR="00DD5025" w:rsidRPr="003F3584" w14:paraId="447C5D03" w14:textId="77777777" w:rsidTr="006B53A8">
              <w:trPr>
                <w:trHeight w:val="300"/>
              </w:trPr>
              <w:tc>
                <w:tcPr>
                  <w:tcW w:w="1774" w:type="pct"/>
                  <w:tcBorders>
                    <w:top w:val="nil"/>
                    <w:left w:val="nil"/>
                    <w:bottom w:val="nil"/>
                    <w:right w:val="nil"/>
                  </w:tcBorders>
                  <w:shd w:val="clear" w:color="auto" w:fill="auto"/>
                  <w:vAlign w:val="center"/>
                  <w:hideMark/>
                </w:tcPr>
                <w:p w14:paraId="1FB02B5D" w14:textId="77777777" w:rsidR="00DD5025" w:rsidRPr="003F3584" w:rsidRDefault="00DD5025" w:rsidP="006B53A8">
                  <w:pPr>
                    <w:jc w:val="both"/>
                    <w:rPr>
                      <w:rFonts w:ascii="Tahoma" w:hAnsi="Tahoma" w:cs="Tahoma"/>
                      <w:color w:val="000000"/>
                      <w:sz w:val="16"/>
                      <w:szCs w:val="16"/>
                      <w:lang w:eastAsia="es-BO"/>
                    </w:rPr>
                  </w:pPr>
                  <w:proofErr w:type="gramStart"/>
                  <w:r w:rsidRPr="003F3584">
                    <w:rPr>
                      <w:rFonts w:ascii="Tahoma" w:hAnsi="Tahoma" w:cs="Tahoma"/>
                      <w:color w:val="000000"/>
                      <w:sz w:val="16"/>
                      <w:szCs w:val="16"/>
                      <w:lang w:eastAsia="es-BO"/>
                    </w:rPr>
                    <w:t>aceitosos</w:t>
                  </w:r>
                  <w:proofErr w:type="gramEnd"/>
                  <w:r w:rsidRPr="003F3584">
                    <w:rPr>
                      <w:rFonts w:ascii="Tahoma" w:hAnsi="Tahoma" w:cs="Tahoma"/>
                      <w:color w:val="000000"/>
                      <w:sz w:val="16"/>
                      <w:szCs w:val="16"/>
                      <w:lang w:eastAsia="es-BO"/>
                    </w:rPr>
                    <w:t xml:space="preserve">. </w:t>
                  </w:r>
                  <w:r w:rsidRPr="003F3584">
                    <w:rPr>
                      <w:rFonts w:ascii="Tahoma" w:hAnsi="Tahoma" w:cs="Tahoma"/>
                      <w:b/>
                      <w:bCs/>
                      <w:color w:val="FFFFFF"/>
                      <w:sz w:val="16"/>
                      <w:szCs w:val="16"/>
                      <w:lang w:eastAsia="es-BO"/>
                    </w:rPr>
                    <w:t>, aluminio,</w:t>
                  </w:r>
                </w:p>
              </w:tc>
            </w:tr>
            <w:tr w:rsidR="00DD5025" w:rsidRPr="003F3584" w14:paraId="5F7EB572" w14:textId="77777777" w:rsidTr="006B53A8">
              <w:trPr>
                <w:trHeight w:val="300"/>
              </w:trPr>
              <w:tc>
                <w:tcPr>
                  <w:tcW w:w="1774" w:type="pct"/>
                  <w:tcBorders>
                    <w:top w:val="nil"/>
                    <w:left w:val="nil"/>
                    <w:bottom w:val="nil"/>
                    <w:right w:val="nil"/>
                  </w:tcBorders>
                  <w:shd w:val="clear" w:color="auto" w:fill="auto"/>
                  <w:vAlign w:val="center"/>
                  <w:hideMark/>
                </w:tcPr>
                <w:p w14:paraId="720907D7" w14:textId="6AC0CADF"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ANSI Z 88 Última versión.</w:t>
                  </w:r>
                </w:p>
              </w:tc>
            </w:tr>
            <w:tr w:rsidR="00DD5025" w:rsidRPr="003F3584" w14:paraId="78A172DE" w14:textId="77777777" w:rsidTr="006B53A8">
              <w:trPr>
                <w:trHeight w:val="300"/>
              </w:trPr>
              <w:tc>
                <w:tcPr>
                  <w:tcW w:w="1774" w:type="pct"/>
                  <w:tcBorders>
                    <w:top w:val="nil"/>
                    <w:left w:val="nil"/>
                    <w:bottom w:val="nil"/>
                    <w:right w:val="nil"/>
                  </w:tcBorders>
                  <w:shd w:val="clear" w:color="auto" w:fill="auto"/>
                  <w:vAlign w:val="center"/>
                  <w:hideMark/>
                </w:tcPr>
                <w:p w14:paraId="1B03B773"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Nota: Se considerará</w:t>
                  </w:r>
                  <w:r>
                    <w:rPr>
                      <w:rFonts w:ascii="Tahoma" w:hAnsi="Tahoma" w:cs="Tahoma"/>
                      <w:color w:val="000000"/>
                      <w:sz w:val="16"/>
                      <w:szCs w:val="16"/>
                      <w:lang w:eastAsia="es-BO"/>
                    </w:rPr>
                    <w:t xml:space="preserve"> </w:t>
                  </w:r>
                  <w:r w:rsidRPr="00C7418C">
                    <w:rPr>
                      <w:rFonts w:ascii="Tahoma" w:hAnsi="Tahoma" w:cs="Tahoma"/>
                      <w:color w:val="000000"/>
                      <w:sz w:val="16"/>
                      <w:szCs w:val="16"/>
                      <w:lang w:eastAsia="es-BO"/>
                    </w:rPr>
                    <w:t>aceptable otra norma</w:t>
                  </w:r>
                </w:p>
              </w:tc>
            </w:tr>
            <w:tr w:rsidR="00DD5025" w:rsidRPr="003F3584" w14:paraId="4D238869" w14:textId="77777777" w:rsidTr="006B53A8">
              <w:trPr>
                <w:trHeight w:val="300"/>
              </w:trPr>
              <w:tc>
                <w:tcPr>
                  <w:tcW w:w="1774" w:type="pct"/>
                  <w:tcBorders>
                    <w:top w:val="nil"/>
                    <w:left w:val="nil"/>
                    <w:bottom w:val="nil"/>
                    <w:right w:val="nil"/>
                  </w:tcBorders>
                  <w:shd w:val="clear" w:color="auto" w:fill="auto"/>
                  <w:vAlign w:val="center"/>
                  <w:hideMark/>
                </w:tcPr>
                <w:p w14:paraId="64C0A269"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nacional vigente a la</w:t>
                  </w:r>
                  <w:r>
                    <w:rPr>
                      <w:rFonts w:ascii="Tahoma" w:hAnsi="Tahoma" w:cs="Tahoma"/>
                      <w:color w:val="000000"/>
                      <w:sz w:val="16"/>
                      <w:szCs w:val="16"/>
                      <w:lang w:eastAsia="es-BO"/>
                    </w:rPr>
                    <w:t xml:space="preserve"> </w:t>
                  </w:r>
                  <w:r w:rsidRPr="00C7418C">
                    <w:rPr>
                      <w:rFonts w:ascii="Tahoma" w:hAnsi="Tahoma" w:cs="Tahoma"/>
                      <w:color w:val="000000"/>
                      <w:sz w:val="16"/>
                      <w:szCs w:val="16"/>
                      <w:lang w:eastAsia="es-BO"/>
                    </w:rPr>
                    <w:t>fecha que regule este</w:t>
                  </w:r>
                </w:p>
              </w:tc>
            </w:tr>
            <w:tr w:rsidR="00DD5025" w:rsidRPr="003F3584" w14:paraId="77035E16" w14:textId="77777777" w:rsidTr="006B53A8">
              <w:trPr>
                <w:trHeight w:val="315"/>
              </w:trPr>
              <w:tc>
                <w:tcPr>
                  <w:tcW w:w="1774" w:type="pct"/>
                  <w:tcBorders>
                    <w:top w:val="nil"/>
                    <w:left w:val="nil"/>
                    <w:bottom w:val="single" w:sz="8" w:space="0" w:color="auto"/>
                    <w:right w:val="nil"/>
                  </w:tcBorders>
                  <w:shd w:val="clear" w:color="auto" w:fill="auto"/>
                  <w:vAlign w:val="center"/>
                  <w:hideMark/>
                </w:tcPr>
                <w:p w14:paraId="6734FE0E" w14:textId="77777777" w:rsidR="00DD5025" w:rsidRPr="003F3584" w:rsidRDefault="00DD5025" w:rsidP="006B53A8">
                  <w:pPr>
                    <w:jc w:val="both"/>
                    <w:rPr>
                      <w:rFonts w:ascii="Tahoma" w:hAnsi="Tahoma" w:cs="Tahoma"/>
                      <w:color w:val="000000"/>
                      <w:sz w:val="16"/>
                      <w:szCs w:val="16"/>
                      <w:lang w:eastAsia="es-BO"/>
                    </w:rPr>
                  </w:pPr>
                  <w:proofErr w:type="spellStart"/>
                  <w:r w:rsidRPr="003F3584">
                    <w:rPr>
                      <w:rFonts w:ascii="Tahoma" w:hAnsi="Tahoma" w:cs="Tahoma"/>
                      <w:color w:val="000000"/>
                      <w:sz w:val="16"/>
                      <w:szCs w:val="16"/>
                      <w:lang w:eastAsia="es-BO"/>
                    </w:rPr>
                    <w:t>Producto</w:t>
                  </w:r>
                  <w:proofErr w:type="gramStart"/>
                  <w:r>
                    <w:rPr>
                      <w:rFonts w:ascii="Tahoma" w:hAnsi="Tahoma" w:cs="Tahoma"/>
                      <w:color w:val="000000"/>
                      <w:sz w:val="16"/>
                      <w:szCs w:val="16"/>
                      <w:lang w:eastAsia="es-BO"/>
                    </w:rPr>
                    <w:t>.</w:t>
                  </w:r>
                  <w:r w:rsidRPr="003F3584">
                    <w:rPr>
                      <w:rFonts w:ascii="Tahoma" w:hAnsi="Tahoma" w:cs="Tahoma"/>
                      <w:b/>
                      <w:bCs/>
                      <w:color w:val="FFFFFF"/>
                      <w:sz w:val="16"/>
                      <w:szCs w:val="16"/>
                      <w:lang w:eastAsia="es-BO"/>
                    </w:rPr>
                    <w:t>.</w:t>
                  </w:r>
                  <w:proofErr w:type="gramEnd"/>
                  <w:r w:rsidRPr="003F3584">
                    <w:rPr>
                      <w:rFonts w:ascii="Tahoma" w:hAnsi="Tahoma" w:cs="Tahoma"/>
                      <w:b/>
                      <w:bCs/>
                      <w:color w:val="FFFFFF"/>
                      <w:sz w:val="16"/>
                      <w:szCs w:val="16"/>
                      <w:lang w:eastAsia="es-BO"/>
                    </w:rPr>
                    <w:t>es</w:t>
                  </w:r>
                  <w:proofErr w:type="spellEnd"/>
                  <w:r w:rsidRPr="003F3584">
                    <w:rPr>
                      <w:rFonts w:ascii="Tahoma" w:hAnsi="Tahoma" w:cs="Tahoma"/>
                      <w:b/>
                      <w:bCs/>
                      <w:color w:val="FFFFFF"/>
                      <w:sz w:val="16"/>
                      <w:szCs w:val="16"/>
                      <w:lang w:eastAsia="es-BO"/>
                    </w:rPr>
                    <w:t>; y</w:t>
                  </w:r>
                </w:p>
              </w:tc>
            </w:tr>
          </w:tbl>
          <w:p w14:paraId="573D6D9F" w14:textId="77777777" w:rsidR="00DD5025" w:rsidRPr="00DC33B5" w:rsidRDefault="00DD5025" w:rsidP="006B53A8">
            <w:pPr>
              <w:jc w:val="center"/>
              <w:rPr>
                <w:rFonts w:asciiTheme="minorHAnsi" w:hAnsiTheme="minorHAnsi"/>
                <w:i/>
                <w:iCs/>
                <w:color w:val="808080" w:themeColor="background1" w:themeShade="80"/>
                <w:sz w:val="18"/>
                <w:szCs w:val="18"/>
                <w:lang w:val="es-ES"/>
              </w:rPr>
            </w:pPr>
          </w:p>
        </w:tc>
        <w:tc>
          <w:tcPr>
            <w:tcW w:w="2268" w:type="dxa"/>
            <w:vAlign w:val="center"/>
          </w:tcPr>
          <w:p w14:paraId="6AA361DF" w14:textId="77777777" w:rsidR="00DD5025" w:rsidRPr="00DC33B5" w:rsidRDefault="00DD5025" w:rsidP="006B53A8">
            <w:pPr>
              <w:jc w:val="center"/>
              <w:rPr>
                <w:rFonts w:asciiTheme="minorHAnsi" w:hAnsiTheme="minorHAnsi"/>
                <w:i/>
                <w:iCs/>
                <w:color w:val="808080" w:themeColor="background1" w:themeShade="80"/>
                <w:sz w:val="18"/>
                <w:szCs w:val="18"/>
                <w:lang w:val="es-ES"/>
              </w:rPr>
            </w:pPr>
          </w:p>
        </w:tc>
      </w:tr>
      <w:tr w:rsidR="00DD5025" w:rsidRPr="00DC33B5" w14:paraId="426E8969" w14:textId="77777777" w:rsidTr="006B53A8">
        <w:tc>
          <w:tcPr>
            <w:tcW w:w="567" w:type="dxa"/>
            <w:vAlign w:val="center"/>
          </w:tcPr>
          <w:p w14:paraId="162B3DFE" w14:textId="77777777" w:rsidR="00DD5025" w:rsidRPr="00DC33B5" w:rsidRDefault="00DD5025" w:rsidP="006B53A8">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t>19</w:t>
            </w:r>
          </w:p>
        </w:tc>
        <w:tc>
          <w:tcPr>
            <w:tcW w:w="2835" w:type="dxa"/>
          </w:tcPr>
          <w:p w14:paraId="13F5F66B" w14:textId="77777777" w:rsidR="00DD5025" w:rsidRPr="0055176B" w:rsidRDefault="00DD5025" w:rsidP="006B53A8">
            <w:pPr>
              <w:ind w:firstLine="16"/>
              <w:jc w:val="center"/>
              <w:rPr>
                <w:rFonts w:asciiTheme="minorHAnsi" w:hAnsiTheme="minorHAnsi" w:cstheme="minorHAnsi"/>
                <w:b/>
                <w:sz w:val="18"/>
                <w:szCs w:val="18"/>
                <w:lang w:eastAsia="es-BO"/>
              </w:rPr>
            </w:pPr>
            <w:r w:rsidRPr="0055176B">
              <w:rPr>
                <w:rFonts w:asciiTheme="minorHAnsi" w:hAnsiTheme="minorHAnsi" w:cstheme="minorHAnsi"/>
                <w:b/>
                <w:sz w:val="18"/>
                <w:szCs w:val="18"/>
                <w:lang w:eastAsia="es-BO"/>
              </w:rPr>
              <w:t>GUANTE DE CUERO FLEXIBLE (VAQUETA)</w:t>
            </w:r>
          </w:p>
          <w:p w14:paraId="5DFB22BD" w14:textId="77777777" w:rsidR="00DD5025" w:rsidRDefault="00DD5025" w:rsidP="006B53A8">
            <w:pPr>
              <w:ind w:firstLine="16"/>
              <w:jc w:val="center"/>
              <w:rPr>
                <w:rFonts w:asciiTheme="minorHAnsi" w:hAnsiTheme="minorHAnsi" w:cstheme="minorHAnsi"/>
                <w:sz w:val="16"/>
                <w:szCs w:val="16"/>
                <w:lang w:eastAsia="es-BO"/>
              </w:rPr>
            </w:pPr>
          </w:p>
          <w:p w14:paraId="06708B86" w14:textId="77777777" w:rsidR="00DD5025" w:rsidRDefault="00DD5025" w:rsidP="006B53A8">
            <w:pPr>
              <w:ind w:firstLine="16"/>
              <w:jc w:val="center"/>
              <w:rPr>
                <w:rFonts w:asciiTheme="minorHAnsi" w:hAnsiTheme="minorHAnsi" w:cstheme="minorHAnsi"/>
                <w:sz w:val="16"/>
                <w:szCs w:val="16"/>
                <w:lang w:eastAsia="es-BO"/>
              </w:rPr>
            </w:pPr>
            <w:r>
              <w:rPr>
                <w:noProof/>
                <w:lang w:val="es-BO" w:eastAsia="es-BO"/>
              </w:rPr>
              <w:drawing>
                <wp:inline distT="0" distB="0" distL="0" distR="0" wp14:anchorId="566C9B35" wp14:editId="1F8B325F">
                  <wp:extent cx="997528" cy="1065852"/>
                  <wp:effectExtent l="0" t="0" r="0" b="1270"/>
                  <wp:docPr id="85" name="Imagen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2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3219" cy="1071933"/>
                          </a:xfrm>
                          <a:prstGeom prst="rect">
                            <a:avLst/>
                          </a:prstGeom>
                          <a:noFill/>
                          <a:extLst/>
                        </pic:spPr>
                      </pic:pic>
                    </a:graphicData>
                  </a:graphic>
                </wp:inline>
              </w:drawing>
            </w:r>
          </w:p>
          <w:p w14:paraId="26A54582" w14:textId="77777777" w:rsidR="00DD5025" w:rsidRDefault="00DD5025" w:rsidP="006B53A8">
            <w:pPr>
              <w:ind w:firstLine="16"/>
              <w:jc w:val="center"/>
              <w:rPr>
                <w:rFonts w:asciiTheme="minorHAnsi" w:hAnsiTheme="minorHAnsi" w:cstheme="minorHAnsi"/>
                <w:sz w:val="16"/>
                <w:szCs w:val="16"/>
                <w:lang w:eastAsia="es-BO"/>
              </w:rPr>
            </w:pPr>
          </w:p>
          <w:p w14:paraId="2D685E0D" w14:textId="77777777" w:rsidR="00DD5025" w:rsidRPr="00DC33B5" w:rsidRDefault="00DD5025" w:rsidP="006B53A8">
            <w:pPr>
              <w:ind w:firstLine="16"/>
              <w:jc w:val="center"/>
              <w:rPr>
                <w:rFonts w:asciiTheme="minorHAnsi" w:hAnsiTheme="minorHAnsi"/>
                <w:i/>
                <w:iCs/>
                <w:color w:val="808080" w:themeColor="background1" w:themeShade="80"/>
                <w:sz w:val="18"/>
                <w:szCs w:val="18"/>
                <w:lang w:val="es-ES"/>
              </w:rPr>
            </w:pP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61"/>
            </w:tblGrid>
            <w:tr w:rsidR="00DD5025" w:rsidRPr="003F3584" w14:paraId="7467FAEB" w14:textId="77777777" w:rsidTr="006B53A8">
              <w:trPr>
                <w:trHeight w:val="300"/>
              </w:trPr>
              <w:tc>
                <w:tcPr>
                  <w:tcW w:w="1774" w:type="pct"/>
                  <w:tcBorders>
                    <w:top w:val="nil"/>
                    <w:left w:val="nil"/>
                    <w:bottom w:val="nil"/>
                    <w:right w:val="nil"/>
                  </w:tcBorders>
                  <w:shd w:val="clear" w:color="auto" w:fill="auto"/>
                  <w:vAlign w:val="center"/>
                  <w:hideMark/>
                </w:tcPr>
                <w:p w14:paraId="17ECD9B0"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Cuero flexible</w:t>
                  </w:r>
                </w:p>
              </w:tc>
            </w:tr>
            <w:tr w:rsidR="00DD5025" w:rsidRPr="003F3584" w14:paraId="5106752B" w14:textId="77777777" w:rsidTr="006B53A8">
              <w:trPr>
                <w:trHeight w:val="420"/>
              </w:trPr>
              <w:tc>
                <w:tcPr>
                  <w:tcW w:w="1774" w:type="pct"/>
                  <w:tcBorders>
                    <w:top w:val="nil"/>
                    <w:left w:val="nil"/>
                    <w:bottom w:val="nil"/>
                    <w:right w:val="nil"/>
                  </w:tcBorders>
                  <w:shd w:val="clear" w:color="auto" w:fill="auto"/>
                  <w:vAlign w:val="center"/>
                  <w:hideMark/>
                </w:tcPr>
                <w:p w14:paraId="5411FC3C"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Resistente a abrasión, corte, desgarro, penetración</w:t>
                  </w:r>
                </w:p>
              </w:tc>
            </w:tr>
            <w:tr w:rsidR="00DD5025" w:rsidRPr="003F3584" w14:paraId="7D61E944" w14:textId="77777777" w:rsidTr="006B53A8">
              <w:trPr>
                <w:trHeight w:val="420"/>
              </w:trPr>
              <w:tc>
                <w:tcPr>
                  <w:tcW w:w="1774" w:type="pct"/>
                  <w:tcBorders>
                    <w:top w:val="nil"/>
                    <w:left w:val="nil"/>
                    <w:bottom w:val="nil"/>
                    <w:right w:val="nil"/>
                  </w:tcBorders>
                  <w:shd w:val="clear" w:color="auto" w:fill="auto"/>
                  <w:vAlign w:val="center"/>
                  <w:hideMark/>
                </w:tcPr>
                <w:p w14:paraId="7FC9D79F"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Preferiblemente guante de cabritilla con ribete rojo.</w:t>
                  </w:r>
                </w:p>
              </w:tc>
            </w:tr>
            <w:tr w:rsidR="00DD5025" w:rsidRPr="003F3584" w14:paraId="67A34DFA" w14:textId="77777777" w:rsidTr="006B53A8">
              <w:trPr>
                <w:trHeight w:val="1050"/>
              </w:trPr>
              <w:tc>
                <w:tcPr>
                  <w:tcW w:w="1774" w:type="pct"/>
                  <w:tcBorders>
                    <w:top w:val="nil"/>
                    <w:left w:val="nil"/>
                    <w:bottom w:val="single" w:sz="8" w:space="0" w:color="auto"/>
                    <w:right w:val="nil"/>
                  </w:tcBorders>
                  <w:shd w:val="clear" w:color="auto" w:fill="auto"/>
                  <w:vAlign w:val="center"/>
                  <w:hideMark/>
                </w:tcPr>
                <w:p w14:paraId="303ED54F" w14:textId="77777777" w:rsidR="00DD5025"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 xml:space="preserve">Norma boliviana – NB 349, EN 388, EN 420 </w:t>
                  </w:r>
                  <w:proofErr w:type="spellStart"/>
                  <w:r w:rsidRPr="003F3584">
                    <w:rPr>
                      <w:rFonts w:ascii="Tahoma" w:hAnsi="Tahoma" w:cs="Tahoma"/>
                      <w:color w:val="000000"/>
                      <w:sz w:val="16"/>
                      <w:szCs w:val="16"/>
                      <w:lang w:eastAsia="es-BO"/>
                    </w:rPr>
                    <w:t>ó</w:t>
                  </w:r>
                  <w:proofErr w:type="spellEnd"/>
                  <w:r w:rsidRPr="003F3584">
                    <w:rPr>
                      <w:rFonts w:ascii="Tahoma" w:hAnsi="Tahoma" w:cs="Tahoma"/>
                      <w:color w:val="000000"/>
                      <w:sz w:val="16"/>
                      <w:szCs w:val="16"/>
                      <w:lang w:eastAsia="es-BO"/>
                    </w:rPr>
                    <w:t xml:space="preserve"> IRAM 3600 o Instituto nacional de Investigación Tecnologías y de acuerdo a normalización.</w:t>
                  </w:r>
                </w:p>
                <w:p w14:paraId="7589F80F" w14:textId="77777777" w:rsidR="00DD5025" w:rsidRDefault="00DD5025" w:rsidP="006B53A8">
                  <w:pPr>
                    <w:jc w:val="both"/>
                    <w:rPr>
                      <w:rFonts w:ascii="Tahoma" w:hAnsi="Tahoma" w:cs="Tahoma"/>
                      <w:color w:val="000000"/>
                      <w:sz w:val="16"/>
                      <w:szCs w:val="16"/>
                      <w:lang w:eastAsia="es-BO"/>
                    </w:rPr>
                  </w:pPr>
                </w:p>
                <w:p w14:paraId="48FE58C6" w14:textId="77777777" w:rsidR="00DD5025" w:rsidRDefault="00DD5025" w:rsidP="006B53A8">
                  <w:pPr>
                    <w:jc w:val="both"/>
                    <w:rPr>
                      <w:rFonts w:ascii="Tahoma" w:hAnsi="Tahoma" w:cs="Tahoma"/>
                      <w:color w:val="000000"/>
                      <w:sz w:val="16"/>
                      <w:szCs w:val="16"/>
                      <w:lang w:eastAsia="es-BO"/>
                    </w:rPr>
                  </w:pPr>
                </w:p>
                <w:p w14:paraId="60A0918C" w14:textId="77777777" w:rsidR="00DD5025" w:rsidRDefault="00DD5025" w:rsidP="006B53A8">
                  <w:pPr>
                    <w:jc w:val="both"/>
                    <w:rPr>
                      <w:rFonts w:ascii="Tahoma" w:hAnsi="Tahoma" w:cs="Tahoma"/>
                      <w:color w:val="000000"/>
                      <w:sz w:val="16"/>
                      <w:szCs w:val="16"/>
                      <w:lang w:eastAsia="es-BO"/>
                    </w:rPr>
                  </w:pPr>
                </w:p>
                <w:p w14:paraId="0AFC9E1A" w14:textId="77777777" w:rsidR="00DD5025" w:rsidRDefault="00DD5025" w:rsidP="006B53A8">
                  <w:pPr>
                    <w:jc w:val="both"/>
                    <w:rPr>
                      <w:rFonts w:ascii="Tahoma" w:hAnsi="Tahoma" w:cs="Tahoma"/>
                      <w:color w:val="000000"/>
                      <w:sz w:val="16"/>
                      <w:szCs w:val="16"/>
                      <w:lang w:eastAsia="es-BO"/>
                    </w:rPr>
                  </w:pPr>
                </w:p>
                <w:p w14:paraId="1849F0B0" w14:textId="77777777" w:rsidR="00DD5025" w:rsidRPr="003F3584" w:rsidRDefault="00DD5025" w:rsidP="006B53A8">
                  <w:pPr>
                    <w:jc w:val="both"/>
                    <w:rPr>
                      <w:rFonts w:ascii="Tahoma" w:hAnsi="Tahoma" w:cs="Tahoma"/>
                      <w:color w:val="000000"/>
                      <w:sz w:val="16"/>
                      <w:szCs w:val="16"/>
                      <w:lang w:eastAsia="es-BO"/>
                    </w:rPr>
                  </w:pPr>
                </w:p>
              </w:tc>
            </w:tr>
          </w:tbl>
          <w:p w14:paraId="7EF358F1" w14:textId="77777777" w:rsidR="00DD5025" w:rsidRPr="00DC33B5" w:rsidRDefault="00DD5025" w:rsidP="006B53A8">
            <w:pPr>
              <w:jc w:val="center"/>
              <w:rPr>
                <w:rFonts w:asciiTheme="minorHAnsi" w:hAnsiTheme="minorHAnsi"/>
                <w:i/>
                <w:iCs/>
                <w:color w:val="808080" w:themeColor="background1" w:themeShade="80"/>
                <w:sz w:val="18"/>
                <w:szCs w:val="18"/>
                <w:lang w:val="es-ES"/>
              </w:rPr>
            </w:pPr>
          </w:p>
        </w:tc>
        <w:tc>
          <w:tcPr>
            <w:tcW w:w="2268" w:type="dxa"/>
            <w:vAlign w:val="center"/>
          </w:tcPr>
          <w:p w14:paraId="58A80FAF" w14:textId="77777777" w:rsidR="00DD5025" w:rsidRPr="00DC33B5" w:rsidRDefault="00DD5025" w:rsidP="006B53A8">
            <w:pPr>
              <w:jc w:val="center"/>
              <w:rPr>
                <w:rFonts w:asciiTheme="minorHAnsi" w:hAnsiTheme="minorHAnsi"/>
                <w:i/>
                <w:iCs/>
                <w:color w:val="808080" w:themeColor="background1" w:themeShade="80"/>
                <w:sz w:val="18"/>
                <w:szCs w:val="18"/>
                <w:lang w:val="es-ES"/>
              </w:rPr>
            </w:pPr>
          </w:p>
        </w:tc>
      </w:tr>
      <w:tr w:rsidR="00DD5025" w:rsidRPr="00DC33B5" w14:paraId="4B549D33" w14:textId="77777777" w:rsidTr="006B53A8">
        <w:tc>
          <w:tcPr>
            <w:tcW w:w="567" w:type="dxa"/>
            <w:vAlign w:val="center"/>
          </w:tcPr>
          <w:p w14:paraId="259A5D02" w14:textId="77777777" w:rsidR="00DD5025" w:rsidRPr="00DC33B5" w:rsidRDefault="00DD5025" w:rsidP="006B53A8">
            <w:pP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t>20</w:t>
            </w:r>
          </w:p>
        </w:tc>
        <w:tc>
          <w:tcPr>
            <w:tcW w:w="2835" w:type="dxa"/>
          </w:tcPr>
          <w:p w14:paraId="2DEEE3BA" w14:textId="46F4DBF0" w:rsidR="00DD5025" w:rsidRDefault="00DD5025" w:rsidP="006B53A8">
            <w:pPr>
              <w:ind w:firstLine="16"/>
              <w:jc w:val="center"/>
              <w:rPr>
                <w:rFonts w:asciiTheme="minorHAnsi" w:hAnsiTheme="minorHAnsi" w:cstheme="minorHAnsi"/>
                <w:sz w:val="16"/>
                <w:szCs w:val="16"/>
                <w:lang w:eastAsia="es-BO"/>
              </w:rPr>
            </w:pPr>
            <w:r>
              <w:rPr>
                <w:noProof/>
                <w:lang w:val="es-BO" w:eastAsia="es-BO"/>
              </w:rPr>
              <w:drawing>
                <wp:anchor distT="0" distB="0" distL="114300" distR="114300" simplePos="0" relativeHeight="251774976" behindDoc="1" locked="0" layoutInCell="1" allowOverlap="1" wp14:anchorId="3A18327D" wp14:editId="1CB0335B">
                  <wp:simplePos x="0" y="0"/>
                  <wp:positionH relativeFrom="column">
                    <wp:posOffset>285767</wp:posOffset>
                  </wp:positionH>
                  <wp:positionV relativeFrom="paragraph">
                    <wp:posOffset>624040</wp:posOffset>
                  </wp:positionV>
                  <wp:extent cx="901700" cy="1219200"/>
                  <wp:effectExtent l="0" t="0" r="0" b="0"/>
                  <wp:wrapNone/>
                  <wp:docPr id="8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2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1700" cy="1219200"/>
                          </a:xfrm>
                          <a:prstGeom prst="rect">
                            <a:avLst/>
                          </a:prstGeom>
                          <a:noFill/>
                          <a:extLst/>
                        </pic:spPr>
                      </pic:pic>
                    </a:graphicData>
                  </a:graphic>
                </wp:anchor>
              </w:drawing>
            </w:r>
            <w:r w:rsidRPr="005127AE">
              <w:rPr>
                <w:rFonts w:asciiTheme="minorHAnsi" w:hAnsiTheme="minorHAnsi" w:cstheme="minorHAnsi"/>
                <w:sz w:val="16"/>
                <w:szCs w:val="16"/>
                <w:lang w:eastAsia="es-BO"/>
              </w:rPr>
              <w:t>GUANTE ERGONÓMICO FLEXIBLE O PALMA ENGOMADA</w:t>
            </w:r>
          </w:p>
          <w:p w14:paraId="40A333C8" w14:textId="77777777" w:rsidR="00DD5025" w:rsidRPr="00DC33B5" w:rsidRDefault="00DD5025" w:rsidP="006B53A8">
            <w:pPr>
              <w:ind w:firstLine="16"/>
              <w:jc w:val="center"/>
              <w:rPr>
                <w:rFonts w:asciiTheme="minorHAnsi" w:hAnsiTheme="minorHAnsi"/>
                <w:i/>
                <w:iCs/>
                <w:color w:val="808080" w:themeColor="background1" w:themeShade="80"/>
                <w:sz w:val="18"/>
                <w:szCs w:val="18"/>
                <w:lang w:val="es-ES"/>
              </w:rPr>
            </w:pP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61"/>
            </w:tblGrid>
            <w:tr w:rsidR="00DD5025" w:rsidRPr="003F3584" w14:paraId="1E6AB166" w14:textId="77777777" w:rsidTr="006B53A8">
              <w:trPr>
                <w:trHeight w:val="300"/>
              </w:trPr>
              <w:tc>
                <w:tcPr>
                  <w:tcW w:w="1774" w:type="pct"/>
                  <w:tcBorders>
                    <w:top w:val="single" w:sz="8" w:space="0" w:color="auto"/>
                    <w:left w:val="nil"/>
                    <w:bottom w:val="single" w:sz="4" w:space="0" w:color="auto"/>
                    <w:right w:val="nil"/>
                  </w:tcBorders>
                  <w:shd w:val="clear" w:color="000000" w:fill="FFFFFF"/>
                  <w:vAlign w:val="center"/>
                  <w:hideMark/>
                </w:tcPr>
                <w:p w14:paraId="500657FF"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Guante recubierto de inmersión</w:t>
                  </w:r>
                  <w:r>
                    <w:rPr>
                      <w:rFonts w:ascii="Tahoma" w:hAnsi="Tahoma" w:cs="Tahoma"/>
                      <w:color w:val="000000"/>
                      <w:sz w:val="16"/>
                      <w:szCs w:val="16"/>
                      <w:lang w:eastAsia="es-BO"/>
                    </w:rPr>
                    <w:t xml:space="preserve">  </w:t>
                  </w:r>
                  <w:r w:rsidRPr="003F3584">
                    <w:rPr>
                      <w:rFonts w:ascii="Tahoma" w:hAnsi="Tahoma" w:cs="Tahoma"/>
                      <w:color w:val="000000"/>
                      <w:sz w:val="16"/>
                      <w:szCs w:val="16"/>
                      <w:lang w:eastAsia="es-BO"/>
                    </w:rPr>
                    <w:t>de látex natural con acabado</w:t>
                  </w:r>
                  <w:r>
                    <w:rPr>
                      <w:rFonts w:ascii="Tahoma" w:hAnsi="Tahoma" w:cs="Tahoma"/>
                      <w:color w:val="000000"/>
                      <w:sz w:val="16"/>
                      <w:szCs w:val="16"/>
                      <w:lang w:eastAsia="es-BO"/>
                    </w:rPr>
                    <w:t xml:space="preserve"> </w:t>
                  </w:r>
                  <w:r w:rsidRPr="003F3584">
                    <w:rPr>
                      <w:rFonts w:ascii="Tahoma" w:hAnsi="Tahoma" w:cs="Tahoma"/>
                      <w:color w:val="000000"/>
                      <w:sz w:val="16"/>
                      <w:szCs w:val="16"/>
                      <w:lang w:eastAsia="es-BO"/>
                    </w:rPr>
                    <w:t>rugoso, puño tejido, forro de</w:t>
                  </w:r>
                  <w:r>
                    <w:rPr>
                      <w:rFonts w:ascii="Tahoma" w:hAnsi="Tahoma" w:cs="Tahoma"/>
                      <w:color w:val="000000"/>
                      <w:sz w:val="16"/>
                      <w:szCs w:val="16"/>
                      <w:lang w:eastAsia="es-BO"/>
                    </w:rPr>
                    <w:t xml:space="preserve"> </w:t>
                  </w:r>
                  <w:r w:rsidRPr="003F3584">
                    <w:rPr>
                      <w:rFonts w:ascii="Tahoma" w:hAnsi="Tahoma" w:cs="Tahoma"/>
                      <w:color w:val="000000"/>
                      <w:sz w:val="16"/>
                      <w:szCs w:val="16"/>
                      <w:lang w:eastAsia="es-BO"/>
                    </w:rPr>
                    <w:t>rugoso, puño tejido, forro de</w:t>
                  </w:r>
                  <w:r>
                    <w:rPr>
                      <w:rFonts w:ascii="Tahoma" w:hAnsi="Tahoma" w:cs="Tahoma"/>
                      <w:color w:val="000000"/>
                      <w:sz w:val="16"/>
                      <w:szCs w:val="16"/>
                      <w:lang w:eastAsia="es-BO"/>
                    </w:rPr>
                    <w:t xml:space="preserve"> </w:t>
                  </w:r>
                  <w:r w:rsidRPr="003F3584">
                    <w:rPr>
                      <w:rFonts w:ascii="Tahoma" w:hAnsi="Tahoma" w:cs="Tahoma"/>
                      <w:color w:val="000000"/>
                      <w:sz w:val="16"/>
                      <w:szCs w:val="16"/>
                      <w:lang w:eastAsia="es-BO"/>
                    </w:rPr>
                    <w:t>2 ganchos de seguridad de doble bloqueo grandes</w:t>
                  </w:r>
                  <w:r>
                    <w:rPr>
                      <w:rFonts w:ascii="Tahoma" w:hAnsi="Tahoma" w:cs="Tahoma"/>
                      <w:color w:val="000000"/>
                      <w:sz w:val="16"/>
                      <w:szCs w:val="16"/>
                      <w:lang w:eastAsia="es-BO"/>
                    </w:rPr>
                    <w:t xml:space="preserve"> </w:t>
                  </w:r>
                  <w:r w:rsidRPr="00C7418C">
                    <w:rPr>
                      <w:rFonts w:ascii="Tahoma" w:hAnsi="Tahoma" w:cs="Tahoma"/>
                      <w:color w:val="000000"/>
                      <w:sz w:val="16"/>
                      <w:szCs w:val="16"/>
                      <w:lang w:eastAsia="es-BO"/>
                    </w:rPr>
                    <w:t>rugoso,</w:t>
                  </w:r>
                  <w:r>
                    <w:rPr>
                      <w:rFonts w:ascii="Tahoma" w:hAnsi="Tahoma" w:cs="Tahoma"/>
                      <w:color w:val="000000"/>
                      <w:sz w:val="16"/>
                      <w:szCs w:val="16"/>
                      <w:lang w:eastAsia="es-BO"/>
                    </w:rPr>
                    <w:t xml:space="preserve"> </w:t>
                  </w:r>
                  <w:r w:rsidRPr="007C2306">
                    <w:rPr>
                      <w:rFonts w:ascii="Tahoma" w:hAnsi="Tahoma" w:cs="Tahoma"/>
                      <w:color w:val="000000"/>
                      <w:sz w:val="16"/>
                      <w:szCs w:val="16"/>
                      <w:lang w:eastAsia="es-BO"/>
                    </w:rPr>
                    <w:t xml:space="preserve">puño tejido, forro de </w:t>
                  </w:r>
                  <w:proofErr w:type="spellStart"/>
                  <w:r w:rsidRPr="007C2306">
                    <w:rPr>
                      <w:rFonts w:ascii="Tahoma" w:hAnsi="Tahoma" w:cs="Tahoma"/>
                      <w:color w:val="000000"/>
                      <w:sz w:val="16"/>
                      <w:szCs w:val="16"/>
                      <w:lang w:eastAsia="es-BO"/>
                    </w:rPr>
                    <w:t>polialgodón</w:t>
                  </w:r>
                  <w:proofErr w:type="spellEnd"/>
                  <w:r w:rsidRPr="007C2306">
                    <w:rPr>
                      <w:rFonts w:ascii="Tahoma" w:hAnsi="Tahoma" w:cs="Tahoma"/>
                      <w:color w:val="000000"/>
                      <w:sz w:val="16"/>
                      <w:szCs w:val="16"/>
                      <w:lang w:eastAsia="es-BO"/>
                    </w:rPr>
                    <w:t xml:space="preserve"> sin costuras.</w:t>
                  </w:r>
                </w:p>
              </w:tc>
            </w:tr>
            <w:tr w:rsidR="00DD5025" w:rsidRPr="003F3584" w14:paraId="51EEEF06" w14:textId="77777777" w:rsidTr="006B53A8">
              <w:trPr>
                <w:trHeight w:val="435"/>
              </w:trPr>
              <w:tc>
                <w:tcPr>
                  <w:tcW w:w="1774" w:type="pct"/>
                  <w:tcBorders>
                    <w:top w:val="single" w:sz="4" w:space="0" w:color="auto"/>
                    <w:left w:val="nil"/>
                    <w:bottom w:val="nil"/>
                    <w:right w:val="nil"/>
                  </w:tcBorders>
                  <w:shd w:val="clear" w:color="000000" w:fill="FFFFFF"/>
                  <w:vAlign w:val="center"/>
                  <w:hideMark/>
                </w:tcPr>
                <w:p w14:paraId="7E244EC6"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Resistente a la abrasión y penetración</w:t>
                  </w:r>
                  <w:r w:rsidRPr="003F3584">
                    <w:rPr>
                      <w:rFonts w:ascii="Tahoma" w:hAnsi="Tahoma" w:cs="Tahoma"/>
                      <w:color w:val="000000"/>
                      <w:sz w:val="18"/>
                      <w:szCs w:val="18"/>
                      <w:lang w:eastAsia="es-BO"/>
                    </w:rPr>
                    <w:t>.</w:t>
                  </w:r>
                </w:p>
              </w:tc>
            </w:tr>
            <w:tr w:rsidR="00DD5025" w:rsidRPr="003F3584" w14:paraId="084AD974" w14:textId="77777777" w:rsidTr="006B53A8">
              <w:trPr>
                <w:trHeight w:val="300"/>
              </w:trPr>
              <w:tc>
                <w:tcPr>
                  <w:tcW w:w="1774" w:type="pct"/>
                  <w:tcBorders>
                    <w:top w:val="nil"/>
                    <w:left w:val="nil"/>
                    <w:bottom w:val="nil"/>
                    <w:right w:val="nil"/>
                  </w:tcBorders>
                  <w:shd w:val="clear" w:color="000000" w:fill="FFFFFF"/>
                  <w:vAlign w:val="center"/>
                  <w:hideMark/>
                </w:tcPr>
                <w:p w14:paraId="5654A500"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Norma IRAM 3600/ EN 420 /</w:t>
                  </w:r>
                </w:p>
              </w:tc>
            </w:tr>
            <w:tr w:rsidR="00DD5025" w:rsidRPr="003F3584" w14:paraId="195A335D" w14:textId="77777777" w:rsidTr="006B53A8">
              <w:trPr>
                <w:trHeight w:val="300"/>
              </w:trPr>
              <w:tc>
                <w:tcPr>
                  <w:tcW w:w="1774" w:type="pct"/>
                  <w:tcBorders>
                    <w:top w:val="nil"/>
                    <w:left w:val="nil"/>
                    <w:bottom w:val="nil"/>
                    <w:right w:val="nil"/>
                  </w:tcBorders>
                  <w:shd w:val="clear" w:color="000000" w:fill="FFFFFF"/>
                  <w:vAlign w:val="center"/>
                  <w:hideMark/>
                </w:tcPr>
                <w:p w14:paraId="3A84F28F"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EN 388 / NB 349</w:t>
                  </w:r>
                </w:p>
              </w:tc>
            </w:tr>
            <w:tr w:rsidR="00DD5025" w:rsidRPr="003F3584" w14:paraId="77E4762D" w14:textId="77777777" w:rsidTr="006B53A8">
              <w:trPr>
                <w:trHeight w:val="300"/>
              </w:trPr>
              <w:tc>
                <w:tcPr>
                  <w:tcW w:w="1774" w:type="pct"/>
                  <w:tcBorders>
                    <w:top w:val="nil"/>
                    <w:left w:val="nil"/>
                    <w:bottom w:val="nil"/>
                    <w:right w:val="nil"/>
                  </w:tcBorders>
                  <w:shd w:val="clear" w:color="000000" w:fill="FFFFFF"/>
                  <w:vAlign w:val="center"/>
                  <w:hideMark/>
                </w:tcPr>
                <w:p w14:paraId="34714157" w14:textId="77777777" w:rsidR="00DD5025" w:rsidRPr="003F3584" w:rsidRDefault="00DD5025" w:rsidP="006B53A8">
                  <w:pPr>
                    <w:jc w:val="both"/>
                    <w:rPr>
                      <w:rFonts w:ascii="Tahoma" w:hAnsi="Tahoma" w:cs="Tahoma"/>
                      <w:b/>
                      <w:bCs/>
                      <w:color w:val="000000"/>
                      <w:sz w:val="16"/>
                      <w:szCs w:val="16"/>
                      <w:lang w:eastAsia="es-BO"/>
                    </w:rPr>
                  </w:pPr>
                  <w:r w:rsidRPr="003F3584">
                    <w:rPr>
                      <w:rFonts w:ascii="Tahoma" w:hAnsi="Tahoma" w:cs="Tahoma"/>
                      <w:b/>
                      <w:bCs/>
                      <w:color w:val="000000"/>
                      <w:sz w:val="16"/>
                      <w:szCs w:val="16"/>
                      <w:lang w:eastAsia="es-BO"/>
                    </w:rPr>
                    <w:t xml:space="preserve">Nota: </w:t>
                  </w:r>
                  <w:r w:rsidRPr="003F3584">
                    <w:rPr>
                      <w:rFonts w:ascii="Tahoma" w:hAnsi="Tahoma" w:cs="Tahoma"/>
                      <w:color w:val="000000"/>
                      <w:sz w:val="16"/>
                      <w:szCs w:val="16"/>
                      <w:lang w:eastAsia="es-BO"/>
                    </w:rPr>
                    <w:t>Se considerara</w:t>
                  </w:r>
                </w:p>
              </w:tc>
            </w:tr>
            <w:tr w:rsidR="00DD5025" w:rsidRPr="003F3584" w14:paraId="3670E570" w14:textId="77777777" w:rsidTr="006B53A8">
              <w:trPr>
                <w:trHeight w:val="300"/>
              </w:trPr>
              <w:tc>
                <w:tcPr>
                  <w:tcW w:w="1774" w:type="pct"/>
                  <w:tcBorders>
                    <w:top w:val="nil"/>
                    <w:left w:val="nil"/>
                    <w:bottom w:val="nil"/>
                    <w:right w:val="nil"/>
                  </w:tcBorders>
                  <w:shd w:val="clear" w:color="000000" w:fill="FFFFFF"/>
                  <w:vAlign w:val="center"/>
                  <w:hideMark/>
                </w:tcPr>
                <w:p w14:paraId="129698CF"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aceptable otra norma nacional</w:t>
                  </w:r>
                </w:p>
              </w:tc>
            </w:tr>
            <w:tr w:rsidR="00DD5025" w:rsidRPr="003F3584" w14:paraId="4B02321B" w14:textId="77777777" w:rsidTr="006B53A8">
              <w:trPr>
                <w:trHeight w:val="420"/>
              </w:trPr>
              <w:tc>
                <w:tcPr>
                  <w:tcW w:w="1774" w:type="pct"/>
                  <w:tcBorders>
                    <w:top w:val="nil"/>
                    <w:left w:val="nil"/>
                    <w:bottom w:val="single" w:sz="8" w:space="0" w:color="auto"/>
                    <w:right w:val="nil"/>
                  </w:tcBorders>
                  <w:shd w:val="clear" w:color="000000" w:fill="FFFFFF"/>
                  <w:vAlign w:val="center"/>
                  <w:hideMark/>
                </w:tcPr>
                <w:p w14:paraId="241EC1EC" w14:textId="77777777" w:rsidR="00DD5025" w:rsidRPr="003F3584" w:rsidRDefault="00DD5025" w:rsidP="006B53A8">
                  <w:pPr>
                    <w:jc w:val="both"/>
                    <w:rPr>
                      <w:rFonts w:ascii="Tahoma" w:hAnsi="Tahoma" w:cs="Tahoma"/>
                      <w:color w:val="000000"/>
                      <w:sz w:val="16"/>
                      <w:szCs w:val="16"/>
                      <w:lang w:eastAsia="es-BO"/>
                    </w:rPr>
                  </w:pPr>
                  <w:proofErr w:type="gramStart"/>
                  <w:r w:rsidRPr="003F3584">
                    <w:rPr>
                      <w:rFonts w:ascii="Tahoma" w:hAnsi="Tahoma" w:cs="Tahoma"/>
                      <w:color w:val="000000"/>
                      <w:sz w:val="16"/>
                      <w:szCs w:val="16"/>
                      <w:lang w:eastAsia="es-BO"/>
                    </w:rPr>
                    <w:t>vigente</w:t>
                  </w:r>
                  <w:proofErr w:type="gramEnd"/>
                  <w:r w:rsidRPr="003F3584">
                    <w:rPr>
                      <w:rFonts w:ascii="Tahoma" w:hAnsi="Tahoma" w:cs="Tahoma"/>
                      <w:color w:val="000000"/>
                      <w:sz w:val="16"/>
                      <w:szCs w:val="16"/>
                      <w:lang w:eastAsia="es-BO"/>
                    </w:rPr>
                    <w:t xml:space="preserve"> a la fecha que regule este producto.</w:t>
                  </w:r>
                </w:p>
              </w:tc>
            </w:tr>
          </w:tbl>
          <w:p w14:paraId="2E491891" w14:textId="77777777" w:rsidR="00DD5025" w:rsidRPr="00DC33B5" w:rsidRDefault="00DD5025" w:rsidP="006B53A8">
            <w:pPr>
              <w:jc w:val="center"/>
              <w:rPr>
                <w:rFonts w:asciiTheme="minorHAnsi" w:hAnsiTheme="minorHAnsi"/>
                <w:i/>
                <w:iCs/>
                <w:color w:val="808080" w:themeColor="background1" w:themeShade="80"/>
                <w:sz w:val="18"/>
                <w:szCs w:val="18"/>
                <w:lang w:val="es-ES"/>
              </w:rPr>
            </w:pPr>
          </w:p>
        </w:tc>
        <w:tc>
          <w:tcPr>
            <w:tcW w:w="2268" w:type="dxa"/>
            <w:vAlign w:val="center"/>
          </w:tcPr>
          <w:p w14:paraId="45403596" w14:textId="77777777" w:rsidR="00DD5025" w:rsidRPr="00DC33B5" w:rsidRDefault="00DD5025" w:rsidP="006B53A8">
            <w:pPr>
              <w:jc w:val="center"/>
              <w:rPr>
                <w:rFonts w:asciiTheme="minorHAnsi" w:hAnsiTheme="minorHAnsi"/>
                <w:i/>
                <w:iCs/>
                <w:color w:val="808080" w:themeColor="background1" w:themeShade="80"/>
                <w:sz w:val="18"/>
                <w:szCs w:val="18"/>
                <w:lang w:val="es-ES"/>
              </w:rPr>
            </w:pPr>
          </w:p>
        </w:tc>
      </w:tr>
      <w:tr w:rsidR="00DD5025" w:rsidRPr="00DC33B5" w14:paraId="45BBE5D1" w14:textId="77777777" w:rsidTr="006B53A8">
        <w:tc>
          <w:tcPr>
            <w:tcW w:w="567" w:type="dxa"/>
            <w:vAlign w:val="center"/>
          </w:tcPr>
          <w:p w14:paraId="081F81FA" w14:textId="00915EDA" w:rsidR="00DD5025" w:rsidRPr="00DC33B5" w:rsidRDefault="00DD5025" w:rsidP="006B53A8">
            <w:pPr>
              <w:ind w:left="-108"/>
              <w:jc w:val="cente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t>21</w:t>
            </w:r>
          </w:p>
        </w:tc>
        <w:tc>
          <w:tcPr>
            <w:tcW w:w="2835" w:type="dxa"/>
          </w:tcPr>
          <w:p w14:paraId="3BC9FC22" w14:textId="77777777" w:rsidR="00DD5025" w:rsidRPr="0055176B" w:rsidRDefault="00DD5025" w:rsidP="006B53A8">
            <w:pPr>
              <w:ind w:firstLine="16"/>
              <w:jc w:val="center"/>
              <w:rPr>
                <w:rFonts w:asciiTheme="minorHAnsi" w:hAnsiTheme="minorHAnsi" w:cstheme="minorHAnsi"/>
                <w:b/>
                <w:sz w:val="18"/>
                <w:szCs w:val="18"/>
                <w:lang w:eastAsia="es-BO"/>
              </w:rPr>
            </w:pPr>
            <w:r w:rsidRPr="0055176B">
              <w:rPr>
                <w:rFonts w:asciiTheme="minorHAnsi" w:hAnsiTheme="minorHAnsi" w:cstheme="minorHAnsi"/>
                <w:b/>
                <w:sz w:val="18"/>
                <w:szCs w:val="18"/>
                <w:lang w:eastAsia="es-BO"/>
              </w:rPr>
              <w:t>ARNEZ DE SEGURIDAD</w:t>
            </w:r>
          </w:p>
          <w:p w14:paraId="4EDA738D" w14:textId="77777777" w:rsidR="00DD5025" w:rsidRDefault="00DD5025" w:rsidP="006B53A8">
            <w:pPr>
              <w:ind w:firstLine="16"/>
              <w:jc w:val="center"/>
              <w:rPr>
                <w:rFonts w:asciiTheme="minorHAnsi" w:hAnsiTheme="minorHAnsi" w:cstheme="minorHAnsi"/>
                <w:sz w:val="16"/>
                <w:szCs w:val="16"/>
                <w:lang w:eastAsia="es-BO"/>
              </w:rPr>
            </w:pPr>
          </w:p>
          <w:p w14:paraId="2D8FC1D7" w14:textId="730781B4" w:rsidR="00DD5025" w:rsidRPr="00DC33B5" w:rsidRDefault="00DD5025" w:rsidP="006B53A8">
            <w:pPr>
              <w:ind w:firstLine="16"/>
              <w:jc w:val="center"/>
              <w:rPr>
                <w:rFonts w:asciiTheme="minorHAnsi" w:hAnsiTheme="minorHAnsi"/>
                <w:i/>
                <w:iCs/>
                <w:color w:val="808080" w:themeColor="background1" w:themeShade="80"/>
                <w:sz w:val="18"/>
                <w:szCs w:val="18"/>
                <w:lang w:val="es-ES"/>
              </w:rPr>
            </w:pP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61"/>
            </w:tblGrid>
            <w:tr w:rsidR="00DD5025" w:rsidRPr="003F3584" w14:paraId="0D167DC5" w14:textId="77777777" w:rsidTr="006B53A8">
              <w:trPr>
                <w:trHeight w:val="435"/>
              </w:trPr>
              <w:tc>
                <w:tcPr>
                  <w:tcW w:w="1774" w:type="pct"/>
                  <w:tcBorders>
                    <w:top w:val="nil"/>
                    <w:left w:val="nil"/>
                    <w:bottom w:val="nil"/>
                    <w:right w:val="nil"/>
                  </w:tcBorders>
                  <w:shd w:val="clear" w:color="auto" w:fill="auto"/>
                  <w:vAlign w:val="center"/>
                  <w:hideMark/>
                </w:tcPr>
                <w:p w14:paraId="7F0C11DE" w14:textId="77777777" w:rsidR="00DD5025" w:rsidRPr="003F3584" w:rsidRDefault="00DD5025" w:rsidP="006B53A8">
                  <w:pPr>
                    <w:jc w:val="both"/>
                    <w:rPr>
                      <w:rFonts w:ascii="Arial" w:hAnsi="Arial" w:cs="Arial"/>
                      <w:color w:val="121112"/>
                      <w:sz w:val="17"/>
                      <w:szCs w:val="17"/>
                      <w:lang w:eastAsia="es-BO"/>
                    </w:rPr>
                  </w:pPr>
                  <w:r w:rsidRPr="003F3584">
                    <w:rPr>
                      <w:rFonts w:ascii="Arial" w:hAnsi="Arial" w:cs="Arial"/>
                      <w:color w:val="121112"/>
                      <w:sz w:val="17"/>
                      <w:szCs w:val="17"/>
                      <w:lang w:eastAsia="es-BO"/>
                    </w:rPr>
                    <w:lastRenderedPageBreak/>
                    <w:t xml:space="preserve">- </w:t>
                  </w:r>
                  <w:r w:rsidRPr="003F3584">
                    <w:rPr>
                      <w:rFonts w:ascii="Tahoma" w:hAnsi="Tahoma" w:cs="Tahoma"/>
                      <w:color w:val="121112"/>
                      <w:sz w:val="16"/>
                      <w:szCs w:val="16"/>
                      <w:lang w:eastAsia="es-BO"/>
                    </w:rPr>
                    <w:t xml:space="preserve">Reata única de doble faz. Inspección visual </w:t>
                  </w:r>
                  <w:r w:rsidRPr="003F3584">
                    <w:rPr>
                      <w:rFonts w:ascii="Tahoma" w:hAnsi="Tahoma" w:cs="Tahoma"/>
                      <w:color w:val="010001"/>
                      <w:sz w:val="16"/>
                      <w:szCs w:val="16"/>
                      <w:lang w:eastAsia="es-BO"/>
                    </w:rPr>
                    <w:t>diaria</w:t>
                  </w:r>
                </w:p>
              </w:tc>
            </w:tr>
            <w:tr w:rsidR="00DD5025" w:rsidRPr="003F3584" w14:paraId="5FE96765" w14:textId="77777777" w:rsidTr="006B53A8">
              <w:trPr>
                <w:trHeight w:val="420"/>
              </w:trPr>
              <w:tc>
                <w:tcPr>
                  <w:tcW w:w="1774" w:type="pct"/>
                  <w:tcBorders>
                    <w:top w:val="nil"/>
                    <w:left w:val="nil"/>
                    <w:bottom w:val="nil"/>
                    <w:right w:val="nil"/>
                  </w:tcBorders>
                  <w:shd w:val="clear" w:color="auto" w:fill="auto"/>
                  <w:vAlign w:val="center"/>
                  <w:hideMark/>
                </w:tcPr>
                <w:p w14:paraId="32E39575" w14:textId="77777777" w:rsidR="00DD5025" w:rsidRPr="003F3584" w:rsidRDefault="00DD5025" w:rsidP="006B53A8">
                  <w:pPr>
                    <w:jc w:val="both"/>
                    <w:rPr>
                      <w:rFonts w:ascii="Tahoma" w:hAnsi="Tahoma" w:cs="Tahoma"/>
                      <w:color w:val="121112"/>
                      <w:sz w:val="16"/>
                      <w:szCs w:val="16"/>
                      <w:lang w:eastAsia="es-BO"/>
                    </w:rPr>
                  </w:pPr>
                  <w:r w:rsidRPr="003F3584">
                    <w:rPr>
                      <w:rFonts w:ascii="Tahoma" w:hAnsi="Tahoma" w:cs="Tahoma"/>
                      <w:color w:val="121112"/>
                      <w:sz w:val="16"/>
                      <w:szCs w:val="16"/>
                      <w:lang w:eastAsia="es-BO"/>
                    </w:rPr>
                    <w:lastRenderedPageBreak/>
                    <w:t>- Material poliéster 100%(poliamida virgen) Según la lista de</w:t>
                  </w:r>
                </w:p>
              </w:tc>
            </w:tr>
            <w:tr w:rsidR="00DD5025" w:rsidRPr="003F3584" w14:paraId="14345BC1" w14:textId="77777777" w:rsidTr="006B53A8">
              <w:trPr>
                <w:trHeight w:val="420"/>
              </w:trPr>
              <w:tc>
                <w:tcPr>
                  <w:tcW w:w="1774" w:type="pct"/>
                  <w:tcBorders>
                    <w:top w:val="nil"/>
                    <w:left w:val="nil"/>
                    <w:bottom w:val="nil"/>
                    <w:right w:val="nil"/>
                  </w:tcBorders>
                  <w:shd w:val="clear" w:color="auto" w:fill="auto"/>
                  <w:vAlign w:val="center"/>
                  <w:hideMark/>
                </w:tcPr>
                <w:p w14:paraId="183068E2" w14:textId="77777777" w:rsidR="00DD5025" w:rsidRPr="003F3584" w:rsidRDefault="00DD5025" w:rsidP="006B53A8">
                  <w:pPr>
                    <w:jc w:val="both"/>
                    <w:rPr>
                      <w:rFonts w:ascii="Tahoma" w:hAnsi="Tahoma" w:cs="Tahoma"/>
                      <w:color w:val="121112"/>
                      <w:sz w:val="16"/>
                      <w:szCs w:val="16"/>
                      <w:lang w:eastAsia="es-BO"/>
                    </w:rPr>
                  </w:pPr>
                  <w:r w:rsidRPr="003F3584">
                    <w:rPr>
                      <w:rFonts w:ascii="Tahoma" w:hAnsi="Tahoma" w:cs="Tahoma"/>
                      <w:color w:val="121112"/>
                      <w:sz w:val="16"/>
                      <w:szCs w:val="16"/>
                      <w:lang w:eastAsia="es-BO"/>
                    </w:rPr>
                    <w:t xml:space="preserve">- </w:t>
                  </w:r>
                  <w:r w:rsidRPr="003F3584">
                    <w:rPr>
                      <w:rFonts w:ascii="Tahoma" w:hAnsi="Tahoma" w:cs="Tahoma"/>
                      <w:color w:val="010001"/>
                      <w:sz w:val="16"/>
                      <w:szCs w:val="16"/>
                      <w:lang w:eastAsia="es-BO"/>
                    </w:rPr>
                    <w:t xml:space="preserve">Resistencia </w:t>
                  </w:r>
                  <w:r w:rsidRPr="003F3584">
                    <w:rPr>
                      <w:rFonts w:ascii="Tahoma" w:hAnsi="Tahoma" w:cs="Tahoma"/>
                      <w:color w:val="121112"/>
                      <w:sz w:val="16"/>
                      <w:szCs w:val="16"/>
                      <w:lang w:eastAsia="es-BO"/>
                    </w:rPr>
                    <w:t xml:space="preserve">a la tensión </w:t>
                  </w:r>
                  <w:r w:rsidRPr="003F3584">
                    <w:rPr>
                      <w:rFonts w:ascii="Tahoma" w:hAnsi="Tahoma" w:cs="Tahoma"/>
                      <w:color w:val="010001"/>
                      <w:sz w:val="16"/>
                      <w:szCs w:val="16"/>
                      <w:lang w:eastAsia="es-BO"/>
                    </w:rPr>
                    <w:t xml:space="preserve">y </w:t>
                  </w:r>
                  <w:r w:rsidRPr="003F3584">
                    <w:rPr>
                      <w:rFonts w:ascii="Tahoma" w:hAnsi="Tahoma" w:cs="Tahoma"/>
                      <w:color w:val="121112"/>
                      <w:sz w:val="16"/>
                      <w:szCs w:val="16"/>
                      <w:lang w:eastAsia="es-BO"/>
                    </w:rPr>
                    <w:t>abrasión</w:t>
                  </w:r>
                </w:p>
              </w:tc>
            </w:tr>
            <w:tr w:rsidR="00DD5025" w:rsidRPr="003F3584" w14:paraId="107724E9" w14:textId="77777777" w:rsidTr="006B53A8">
              <w:trPr>
                <w:trHeight w:val="420"/>
              </w:trPr>
              <w:tc>
                <w:tcPr>
                  <w:tcW w:w="1774" w:type="pct"/>
                  <w:tcBorders>
                    <w:top w:val="nil"/>
                    <w:left w:val="nil"/>
                    <w:bottom w:val="nil"/>
                    <w:right w:val="nil"/>
                  </w:tcBorders>
                  <w:shd w:val="clear" w:color="auto" w:fill="auto"/>
                  <w:vAlign w:val="center"/>
                  <w:hideMark/>
                </w:tcPr>
                <w:p w14:paraId="37B0B0B0" w14:textId="77777777" w:rsidR="00DD5025" w:rsidRPr="003F3584" w:rsidRDefault="00DD5025" w:rsidP="006B53A8">
                  <w:pPr>
                    <w:jc w:val="both"/>
                    <w:rPr>
                      <w:rFonts w:ascii="Tahoma" w:hAnsi="Tahoma" w:cs="Tahoma"/>
                      <w:color w:val="010001"/>
                      <w:sz w:val="16"/>
                      <w:szCs w:val="16"/>
                      <w:lang w:eastAsia="es-BO"/>
                    </w:rPr>
                  </w:pPr>
                  <w:r w:rsidRPr="003F3584">
                    <w:rPr>
                      <w:rFonts w:ascii="Tahoma" w:hAnsi="Tahoma" w:cs="Tahoma"/>
                      <w:color w:val="010001"/>
                      <w:sz w:val="16"/>
                      <w:szCs w:val="16"/>
                      <w:lang w:eastAsia="es-BO"/>
                    </w:rPr>
                    <w:t xml:space="preserve">- Resistencia </w:t>
                  </w:r>
                  <w:r w:rsidRPr="003F3584">
                    <w:rPr>
                      <w:rFonts w:ascii="Tahoma" w:hAnsi="Tahoma" w:cs="Tahoma"/>
                      <w:color w:val="121112"/>
                      <w:sz w:val="16"/>
                      <w:szCs w:val="16"/>
                      <w:lang w:eastAsia="es-BO"/>
                    </w:rPr>
                    <w:t>para personas hasta 190 kg</w:t>
                  </w:r>
                </w:p>
              </w:tc>
            </w:tr>
            <w:tr w:rsidR="00DD5025" w:rsidRPr="003F3584" w14:paraId="4BD4623A" w14:textId="77777777" w:rsidTr="006B53A8">
              <w:trPr>
                <w:trHeight w:val="300"/>
              </w:trPr>
              <w:tc>
                <w:tcPr>
                  <w:tcW w:w="1774" w:type="pct"/>
                  <w:tcBorders>
                    <w:top w:val="nil"/>
                    <w:left w:val="nil"/>
                    <w:bottom w:val="nil"/>
                    <w:right w:val="nil"/>
                  </w:tcBorders>
                  <w:shd w:val="clear" w:color="auto" w:fill="auto"/>
                  <w:vAlign w:val="center"/>
                  <w:hideMark/>
                </w:tcPr>
                <w:p w14:paraId="45CFB15F" w14:textId="77777777" w:rsidR="00DD5025" w:rsidRPr="003F3584" w:rsidRDefault="00DD5025" w:rsidP="006B53A8">
                  <w:pPr>
                    <w:jc w:val="both"/>
                    <w:rPr>
                      <w:rFonts w:ascii="Tahoma" w:hAnsi="Tahoma" w:cs="Tahoma"/>
                      <w:color w:val="121112"/>
                      <w:sz w:val="16"/>
                      <w:szCs w:val="16"/>
                      <w:lang w:eastAsia="es-BO"/>
                    </w:rPr>
                  </w:pPr>
                  <w:r w:rsidRPr="003F3584">
                    <w:rPr>
                      <w:rFonts w:ascii="Tahoma" w:hAnsi="Tahoma" w:cs="Tahoma"/>
                      <w:color w:val="121112"/>
                      <w:sz w:val="16"/>
                      <w:szCs w:val="16"/>
                      <w:lang w:eastAsia="es-BO"/>
                    </w:rPr>
                    <w:t xml:space="preserve">- Correas de resistencia a </w:t>
                  </w:r>
                  <w:r w:rsidRPr="003F3584">
                    <w:rPr>
                      <w:rFonts w:ascii="Tahoma" w:hAnsi="Tahoma" w:cs="Tahoma"/>
                      <w:color w:val="010001"/>
                      <w:sz w:val="16"/>
                      <w:szCs w:val="16"/>
                      <w:lang w:eastAsia="es-BO"/>
                    </w:rPr>
                    <w:t>5000 lb</w:t>
                  </w:r>
                </w:p>
              </w:tc>
            </w:tr>
            <w:tr w:rsidR="00DD5025" w:rsidRPr="003F3584" w14:paraId="18F5CC2E" w14:textId="77777777" w:rsidTr="006B53A8">
              <w:trPr>
                <w:trHeight w:val="300"/>
              </w:trPr>
              <w:tc>
                <w:tcPr>
                  <w:tcW w:w="1774" w:type="pct"/>
                  <w:tcBorders>
                    <w:top w:val="nil"/>
                    <w:left w:val="nil"/>
                    <w:bottom w:val="nil"/>
                    <w:right w:val="nil"/>
                  </w:tcBorders>
                  <w:shd w:val="clear" w:color="auto" w:fill="auto"/>
                  <w:vAlign w:val="center"/>
                  <w:hideMark/>
                </w:tcPr>
                <w:p w14:paraId="2DC9274F" w14:textId="1B296765" w:rsidR="00DD5025" w:rsidRPr="003F3584" w:rsidRDefault="00DD5025" w:rsidP="006B53A8">
                  <w:pPr>
                    <w:jc w:val="both"/>
                    <w:rPr>
                      <w:rFonts w:ascii="Tahoma" w:hAnsi="Tahoma" w:cs="Tahoma"/>
                      <w:color w:val="121112"/>
                      <w:sz w:val="16"/>
                      <w:szCs w:val="16"/>
                      <w:lang w:eastAsia="es-BO"/>
                    </w:rPr>
                  </w:pPr>
                  <w:r w:rsidRPr="003F3584">
                    <w:rPr>
                      <w:rFonts w:ascii="Tahoma" w:hAnsi="Tahoma" w:cs="Tahoma"/>
                      <w:color w:val="121112"/>
                      <w:sz w:val="16"/>
                      <w:szCs w:val="16"/>
                      <w:lang w:eastAsia="es-BO"/>
                    </w:rPr>
                    <w:t>- Ajustable a pecho y piernas.</w:t>
                  </w:r>
                </w:p>
              </w:tc>
            </w:tr>
            <w:tr w:rsidR="00DD5025" w:rsidRPr="003F3584" w14:paraId="218602A4" w14:textId="77777777" w:rsidTr="006B53A8">
              <w:trPr>
                <w:trHeight w:val="420"/>
              </w:trPr>
              <w:tc>
                <w:tcPr>
                  <w:tcW w:w="1774" w:type="pct"/>
                  <w:tcBorders>
                    <w:top w:val="nil"/>
                    <w:left w:val="nil"/>
                    <w:bottom w:val="nil"/>
                    <w:right w:val="nil"/>
                  </w:tcBorders>
                  <w:shd w:val="clear" w:color="auto" w:fill="auto"/>
                  <w:vAlign w:val="center"/>
                  <w:hideMark/>
                </w:tcPr>
                <w:p w14:paraId="28A6C951" w14:textId="1E704990" w:rsidR="00DD5025" w:rsidRPr="003F3584" w:rsidRDefault="00092A6B" w:rsidP="006B53A8">
                  <w:pPr>
                    <w:jc w:val="both"/>
                    <w:rPr>
                      <w:rFonts w:ascii="Tahoma" w:hAnsi="Tahoma" w:cs="Tahoma"/>
                      <w:color w:val="121112"/>
                      <w:sz w:val="16"/>
                      <w:szCs w:val="16"/>
                      <w:lang w:eastAsia="es-BO"/>
                    </w:rPr>
                  </w:pPr>
                  <w:r>
                    <w:rPr>
                      <w:noProof/>
                      <w:lang w:val="es-BO" w:eastAsia="es-BO"/>
                    </w:rPr>
                    <w:drawing>
                      <wp:anchor distT="0" distB="0" distL="114300" distR="114300" simplePos="0" relativeHeight="251764736" behindDoc="1" locked="0" layoutInCell="1" allowOverlap="1" wp14:anchorId="54E2FB39" wp14:editId="4B4E3A45">
                        <wp:simplePos x="0" y="0"/>
                        <wp:positionH relativeFrom="column">
                          <wp:posOffset>-1556385</wp:posOffset>
                        </wp:positionH>
                        <wp:positionV relativeFrom="paragraph">
                          <wp:posOffset>118745</wp:posOffset>
                        </wp:positionV>
                        <wp:extent cx="1026795" cy="1428750"/>
                        <wp:effectExtent l="0" t="0" r="1905" b="0"/>
                        <wp:wrapNone/>
                        <wp:docPr id="7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6795" cy="1428750"/>
                                </a:xfrm>
                                <a:prstGeom prst="rect">
                                  <a:avLst/>
                                </a:prstGeom>
                                <a:noFill/>
                                <a:extLst/>
                              </pic:spPr>
                            </pic:pic>
                          </a:graphicData>
                        </a:graphic>
                        <wp14:sizeRelH relativeFrom="margin">
                          <wp14:pctWidth>0</wp14:pctWidth>
                        </wp14:sizeRelH>
                        <wp14:sizeRelV relativeFrom="margin">
                          <wp14:pctHeight>0</wp14:pctHeight>
                        </wp14:sizeRelV>
                      </wp:anchor>
                    </w:drawing>
                  </w:r>
                  <w:r w:rsidR="00DD5025" w:rsidRPr="003F3584">
                    <w:rPr>
                      <w:rFonts w:ascii="Tahoma" w:hAnsi="Tahoma" w:cs="Tahoma"/>
                      <w:color w:val="121112"/>
                      <w:sz w:val="16"/>
                      <w:szCs w:val="16"/>
                      <w:lang w:eastAsia="es-BO"/>
                    </w:rPr>
                    <w:t xml:space="preserve">- 4 argollas tipo </w:t>
                  </w:r>
                  <w:r w:rsidR="00DD5025" w:rsidRPr="003F3584">
                    <w:rPr>
                      <w:rFonts w:ascii="Tahoma" w:hAnsi="Tahoma" w:cs="Tahoma"/>
                      <w:color w:val="010001"/>
                      <w:sz w:val="16"/>
                      <w:szCs w:val="16"/>
                      <w:lang w:eastAsia="es-BO"/>
                    </w:rPr>
                    <w:t xml:space="preserve">D; </w:t>
                  </w:r>
                  <w:r w:rsidR="00DD5025" w:rsidRPr="003F3584">
                    <w:rPr>
                      <w:rFonts w:ascii="Tahoma" w:hAnsi="Tahoma" w:cs="Tahoma"/>
                      <w:color w:val="121112"/>
                      <w:sz w:val="16"/>
                      <w:szCs w:val="16"/>
                      <w:lang w:eastAsia="es-BO"/>
                    </w:rPr>
                    <w:t>lugares 1 espalda, frontal y 2 en caderas; con cinturón faja</w:t>
                  </w:r>
                </w:p>
              </w:tc>
            </w:tr>
            <w:tr w:rsidR="00DD5025" w:rsidRPr="003F3584" w14:paraId="43D499B8" w14:textId="77777777" w:rsidTr="006B53A8">
              <w:trPr>
                <w:trHeight w:val="630"/>
              </w:trPr>
              <w:tc>
                <w:tcPr>
                  <w:tcW w:w="1774" w:type="pct"/>
                  <w:tcBorders>
                    <w:top w:val="nil"/>
                    <w:left w:val="nil"/>
                    <w:bottom w:val="nil"/>
                    <w:right w:val="nil"/>
                  </w:tcBorders>
                  <w:shd w:val="clear" w:color="auto" w:fill="auto"/>
                  <w:vAlign w:val="center"/>
                  <w:hideMark/>
                </w:tcPr>
                <w:p w14:paraId="2D201BBB" w14:textId="77777777" w:rsidR="00DD5025" w:rsidRPr="003F3584" w:rsidRDefault="00DD5025" w:rsidP="006B53A8">
                  <w:pPr>
                    <w:jc w:val="both"/>
                    <w:rPr>
                      <w:rFonts w:ascii="Tahoma" w:hAnsi="Tahoma" w:cs="Tahoma"/>
                      <w:color w:val="121112"/>
                      <w:sz w:val="16"/>
                      <w:szCs w:val="16"/>
                      <w:lang w:eastAsia="es-BO"/>
                    </w:rPr>
                  </w:pPr>
                  <w:r w:rsidRPr="003F3584">
                    <w:rPr>
                      <w:rFonts w:ascii="Tahoma" w:hAnsi="Tahoma" w:cs="Tahoma"/>
                      <w:color w:val="121112"/>
                      <w:sz w:val="16"/>
                      <w:szCs w:val="16"/>
                      <w:lang w:eastAsia="es-BO"/>
                    </w:rPr>
                    <w:t xml:space="preserve">Herrajes de alta resistencia a la tensión de rotura y a </w:t>
                  </w:r>
                  <w:r w:rsidRPr="003F3584">
                    <w:rPr>
                      <w:rFonts w:ascii="Tahoma" w:hAnsi="Tahoma" w:cs="Tahoma"/>
                      <w:color w:val="010001"/>
                      <w:sz w:val="16"/>
                      <w:szCs w:val="16"/>
                      <w:lang w:eastAsia="es-BO"/>
                    </w:rPr>
                    <w:t xml:space="preserve">la </w:t>
                  </w:r>
                  <w:r w:rsidRPr="003F3584">
                    <w:rPr>
                      <w:rFonts w:ascii="Tahoma" w:hAnsi="Tahoma" w:cs="Tahoma"/>
                      <w:color w:val="121112"/>
                      <w:sz w:val="16"/>
                      <w:szCs w:val="16"/>
                      <w:lang w:eastAsia="es-BO"/>
                    </w:rPr>
                    <w:t>corrosión (aislados/</w:t>
                  </w:r>
                  <w:r w:rsidRPr="003F3584">
                    <w:rPr>
                      <w:rFonts w:ascii="Tahoma" w:hAnsi="Tahoma" w:cs="Tahoma"/>
                      <w:i/>
                      <w:iCs/>
                      <w:color w:val="121112"/>
                      <w:sz w:val="16"/>
                      <w:szCs w:val="16"/>
                      <w:lang w:eastAsia="es-BO"/>
                    </w:rPr>
                    <w:t xml:space="preserve"> </w:t>
                  </w:r>
                  <w:r w:rsidRPr="003F3584">
                    <w:rPr>
                      <w:rFonts w:ascii="Tahoma" w:hAnsi="Tahoma" w:cs="Tahoma"/>
                      <w:color w:val="121112"/>
                      <w:sz w:val="16"/>
                      <w:szCs w:val="16"/>
                      <w:lang w:eastAsia="es-BO"/>
                    </w:rPr>
                    <w:t xml:space="preserve">revestimiento de </w:t>
                  </w:r>
                  <w:proofErr w:type="spellStart"/>
                  <w:r w:rsidRPr="003F3584">
                    <w:rPr>
                      <w:rFonts w:ascii="Tahoma" w:hAnsi="Tahoma" w:cs="Tahoma"/>
                      <w:color w:val="121112"/>
                      <w:sz w:val="16"/>
                      <w:szCs w:val="16"/>
                      <w:lang w:eastAsia="es-BO"/>
                    </w:rPr>
                    <w:t>pvc</w:t>
                  </w:r>
                  <w:proofErr w:type="spellEnd"/>
                  <w:r w:rsidRPr="003F3584">
                    <w:rPr>
                      <w:rFonts w:ascii="Tahoma" w:hAnsi="Tahoma" w:cs="Tahoma"/>
                      <w:color w:val="121112"/>
                      <w:sz w:val="16"/>
                      <w:szCs w:val="16"/>
                      <w:lang w:eastAsia="es-BO"/>
                    </w:rPr>
                    <w:t>)</w:t>
                  </w:r>
                </w:p>
              </w:tc>
            </w:tr>
            <w:tr w:rsidR="00DD5025" w:rsidRPr="003F3584" w14:paraId="5549B90F" w14:textId="77777777" w:rsidTr="006B53A8">
              <w:trPr>
                <w:trHeight w:val="300"/>
              </w:trPr>
              <w:tc>
                <w:tcPr>
                  <w:tcW w:w="1774" w:type="pct"/>
                  <w:tcBorders>
                    <w:top w:val="nil"/>
                    <w:left w:val="nil"/>
                    <w:bottom w:val="nil"/>
                    <w:right w:val="nil"/>
                  </w:tcBorders>
                  <w:shd w:val="clear" w:color="auto" w:fill="auto"/>
                  <w:vAlign w:val="center"/>
                  <w:hideMark/>
                </w:tcPr>
                <w:p w14:paraId="4E19F7F1" w14:textId="77777777" w:rsidR="00DD5025" w:rsidRPr="003F3584" w:rsidRDefault="00DD5025" w:rsidP="006B53A8">
                  <w:pPr>
                    <w:jc w:val="both"/>
                    <w:rPr>
                      <w:rFonts w:ascii="Tahoma" w:hAnsi="Tahoma" w:cs="Tahoma"/>
                      <w:color w:val="121112"/>
                      <w:sz w:val="16"/>
                      <w:szCs w:val="16"/>
                      <w:lang w:eastAsia="es-BO"/>
                    </w:rPr>
                  </w:pPr>
                  <w:r w:rsidRPr="003F3584">
                    <w:rPr>
                      <w:rFonts w:ascii="Tahoma" w:hAnsi="Tahoma" w:cs="Tahoma"/>
                      <w:color w:val="121112"/>
                      <w:sz w:val="16"/>
                      <w:szCs w:val="16"/>
                      <w:lang w:eastAsia="es-BO"/>
                    </w:rPr>
                    <w:t xml:space="preserve">- Indicador de impacto. </w:t>
                  </w:r>
                </w:p>
              </w:tc>
            </w:tr>
            <w:tr w:rsidR="00DD5025" w:rsidRPr="003F3584" w14:paraId="187C41A9" w14:textId="77777777" w:rsidTr="006B53A8">
              <w:trPr>
                <w:trHeight w:val="840"/>
              </w:trPr>
              <w:tc>
                <w:tcPr>
                  <w:tcW w:w="1774" w:type="pct"/>
                  <w:tcBorders>
                    <w:top w:val="nil"/>
                    <w:left w:val="nil"/>
                    <w:bottom w:val="nil"/>
                    <w:right w:val="nil"/>
                  </w:tcBorders>
                  <w:shd w:val="clear" w:color="auto" w:fill="auto"/>
                  <w:vAlign w:val="center"/>
                  <w:hideMark/>
                </w:tcPr>
                <w:p w14:paraId="084D4C7E" w14:textId="743E37C0" w:rsidR="00DD5025" w:rsidRPr="003F3584" w:rsidRDefault="00DD5025" w:rsidP="006B53A8">
                  <w:pPr>
                    <w:jc w:val="both"/>
                    <w:rPr>
                      <w:rFonts w:ascii="Tahoma" w:hAnsi="Tahoma" w:cs="Tahoma"/>
                      <w:color w:val="121112"/>
                      <w:sz w:val="16"/>
                      <w:szCs w:val="16"/>
                      <w:lang w:eastAsia="es-BO"/>
                    </w:rPr>
                  </w:pPr>
                  <w:r w:rsidRPr="003F3584">
                    <w:rPr>
                      <w:rFonts w:ascii="Tahoma" w:hAnsi="Tahoma" w:cs="Tahoma"/>
                      <w:color w:val="121112"/>
                      <w:sz w:val="16"/>
                      <w:szCs w:val="16"/>
                      <w:lang w:eastAsia="es-BO"/>
                    </w:rPr>
                    <w:t>- Incluir etiqueta de registro de responsable de almacenar inspección y cumplimiento de normas</w:t>
                  </w:r>
                  <w:r w:rsidRPr="003F3584">
                    <w:rPr>
                      <w:rFonts w:ascii="Tahoma" w:hAnsi="Tahoma" w:cs="Tahoma"/>
                      <w:color w:val="3F4041"/>
                      <w:sz w:val="16"/>
                      <w:szCs w:val="16"/>
                      <w:lang w:eastAsia="es-BO"/>
                    </w:rPr>
                    <w:t>.</w:t>
                  </w:r>
                </w:p>
              </w:tc>
            </w:tr>
            <w:tr w:rsidR="00DD5025" w:rsidRPr="003F3584" w14:paraId="14B00E2F" w14:textId="77777777" w:rsidTr="006B53A8">
              <w:trPr>
                <w:trHeight w:val="300"/>
              </w:trPr>
              <w:tc>
                <w:tcPr>
                  <w:tcW w:w="1774" w:type="pct"/>
                  <w:tcBorders>
                    <w:top w:val="nil"/>
                    <w:left w:val="nil"/>
                    <w:bottom w:val="nil"/>
                    <w:right w:val="nil"/>
                  </w:tcBorders>
                  <w:shd w:val="clear" w:color="auto" w:fill="auto"/>
                  <w:vAlign w:val="center"/>
                  <w:hideMark/>
                </w:tcPr>
                <w:p w14:paraId="71EFB999" w14:textId="77777777" w:rsidR="00DD5025" w:rsidRPr="003F3584" w:rsidRDefault="00DD5025" w:rsidP="006B53A8">
                  <w:pPr>
                    <w:jc w:val="both"/>
                    <w:rPr>
                      <w:rFonts w:ascii="Tahoma" w:hAnsi="Tahoma" w:cs="Tahoma"/>
                      <w:color w:val="121112"/>
                      <w:sz w:val="16"/>
                      <w:szCs w:val="16"/>
                      <w:lang w:eastAsia="es-BO"/>
                    </w:rPr>
                  </w:pPr>
                  <w:r w:rsidRPr="003F3584">
                    <w:rPr>
                      <w:rFonts w:ascii="Tahoma" w:hAnsi="Tahoma" w:cs="Tahoma"/>
                      <w:color w:val="121112"/>
                      <w:sz w:val="16"/>
                      <w:szCs w:val="16"/>
                      <w:lang w:eastAsia="es-BO"/>
                    </w:rPr>
                    <w:t>ANSI Z359.1:2014</w:t>
                  </w:r>
                </w:p>
              </w:tc>
            </w:tr>
            <w:tr w:rsidR="00DD5025" w:rsidRPr="003F3584" w14:paraId="092181C3" w14:textId="77777777" w:rsidTr="006B53A8">
              <w:trPr>
                <w:trHeight w:val="300"/>
              </w:trPr>
              <w:tc>
                <w:tcPr>
                  <w:tcW w:w="1774" w:type="pct"/>
                  <w:tcBorders>
                    <w:top w:val="nil"/>
                    <w:left w:val="nil"/>
                    <w:bottom w:val="nil"/>
                    <w:right w:val="nil"/>
                  </w:tcBorders>
                  <w:shd w:val="clear" w:color="auto" w:fill="auto"/>
                  <w:vAlign w:val="center"/>
                  <w:hideMark/>
                </w:tcPr>
                <w:p w14:paraId="411CCE42" w14:textId="77777777" w:rsidR="00DD5025" w:rsidRPr="003F3584" w:rsidRDefault="00DD5025" w:rsidP="006B53A8">
                  <w:pPr>
                    <w:jc w:val="both"/>
                    <w:rPr>
                      <w:rFonts w:ascii="Tahoma" w:hAnsi="Tahoma" w:cs="Tahoma"/>
                      <w:b/>
                      <w:bCs/>
                      <w:color w:val="000000"/>
                      <w:sz w:val="16"/>
                      <w:szCs w:val="16"/>
                      <w:lang w:eastAsia="es-BO"/>
                    </w:rPr>
                  </w:pPr>
                  <w:r w:rsidRPr="003F3584">
                    <w:rPr>
                      <w:rFonts w:ascii="Tahoma" w:hAnsi="Tahoma" w:cs="Tahoma"/>
                      <w:b/>
                      <w:bCs/>
                      <w:color w:val="000000"/>
                      <w:sz w:val="16"/>
                      <w:szCs w:val="16"/>
                      <w:lang w:eastAsia="es-BO"/>
                    </w:rPr>
                    <w:t xml:space="preserve">Nota: </w:t>
                  </w:r>
                  <w:r w:rsidRPr="003F3584">
                    <w:rPr>
                      <w:rFonts w:ascii="Tahoma" w:hAnsi="Tahoma" w:cs="Tahoma"/>
                      <w:color w:val="000000"/>
                      <w:sz w:val="16"/>
                      <w:szCs w:val="16"/>
                      <w:lang w:eastAsia="es-BO"/>
                    </w:rPr>
                    <w:t>Se considerara</w:t>
                  </w:r>
                  <w:r>
                    <w:rPr>
                      <w:rFonts w:ascii="Tahoma" w:hAnsi="Tahoma" w:cs="Tahoma"/>
                      <w:color w:val="000000"/>
                      <w:sz w:val="16"/>
                      <w:szCs w:val="16"/>
                      <w:lang w:eastAsia="es-BO"/>
                    </w:rPr>
                    <w:t xml:space="preserve"> </w:t>
                  </w:r>
                  <w:r w:rsidRPr="00452779">
                    <w:rPr>
                      <w:rFonts w:ascii="Tahoma" w:hAnsi="Tahoma" w:cs="Tahoma"/>
                      <w:color w:val="000000"/>
                      <w:sz w:val="16"/>
                      <w:szCs w:val="16"/>
                      <w:lang w:eastAsia="es-BO"/>
                    </w:rPr>
                    <w:t>aceptable otra norma nacional</w:t>
                  </w:r>
                  <w:r>
                    <w:rPr>
                      <w:rFonts w:ascii="Tahoma" w:hAnsi="Tahoma" w:cs="Tahoma"/>
                      <w:color w:val="000000"/>
                      <w:sz w:val="16"/>
                      <w:szCs w:val="16"/>
                      <w:lang w:eastAsia="es-BO"/>
                    </w:rPr>
                    <w:t xml:space="preserve"> </w:t>
                  </w:r>
                  <w:r w:rsidRPr="00452779">
                    <w:rPr>
                      <w:rFonts w:ascii="Tahoma" w:hAnsi="Tahoma" w:cs="Tahoma"/>
                      <w:color w:val="000000"/>
                      <w:sz w:val="16"/>
                      <w:szCs w:val="16"/>
                      <w:lang w:eastAsia="es-BO"/>
                    </w:rPr>
                    <w:t>vigente a la fecha que regule este producto</w:t>
                  </w:r>
                  <w:r>
                    <w:rPr>
                      <w:rFonts w:ascii="Tahoma" w:hAnsi="Tahoma" w:cs="Tahoma"/>
                      <w:color w:val="000000"/>
                      <w:sz w:val="16"/>
                      <w:szCs w:val="16"/>
                      <w:lang w:eastAsia="es-BO"/>
                    </w:rPr>
                    <w:t>.</w:t>
                  </w:r>
                </w:p>
              </w:tc>
            </w:tr>
          </w:tbl>
          <w:p w14:paraId="657BC9C3" w14:textId="77777777" w:rsidR="00DD5025" w:rsidRPr="00DC33B5" w:rsidRDefault="00DD5025" w:rsidP="006B53A8">
            <w:pPr>
              <w:jc w:val="center"/>
              <w:rPr>
                <w:rFonts w:asciiTheme="minorHAnsi" w:hAnsiTheme="minorHAnsi"/>
                <w:i/>
                <w:iCs/>
                <w:color w:val="808080" w:themeColor="background1" w:themeShade="80"/>
                <w:sz w:val="18"/>
                <w:szCs w:val="18"/>
                <w:lang w:val="es-ES"/>
              </w:rPr>
            </w:pPr>
          </w:p>
        </w:tc>
        <w:tc>
          <w:tcPr>
            <w:tcW w:w="2268" w:type="dxa"/>
            <w:vAlign w:val="center"/>
          </w:tcPr>
          <w:p w14:paraId="58F83952" w14:textId="77777777" w:rsidR="00DD5025" w:rsidRPr="00DC33B5" w:rsidRDefault="00DD5025" w:rsidP="006B53A8">
            <w:pPr>
              <w:jc w:val="center"/>
              <w:rPr>
                <w:rFonts w:asciiTheme="minorHAnsi" w:hAnsiTheme="minorHAnsi"/>
                <w:i/>
                <w:iCs/>
                <w:color w:val="808080" w:themeColor="background1" w:themeShade="80"/>
                <w:sz w:val="18"/>
                <w:szCs w:val="18"/>
                <w:lang w:val="es-ES"/>
              </w:rPr>
            </w:pPr>
          </w:p>
        </w:tc>
      </w:tr>
      <w:tr w:rsidR="00DD5025" w:rsidRPr="00DC33B5" w14:paraId="2BE3B943" w14:textId="77777777" w:rsidTr="006B53A8">
        <w:tc>
          <w:tcPr>
            <w:tcW w:w="567" w:type="dxa"/>
            <w:vAlign w:val="center"/>
          </w:tcPr>
          <w:p w14:paraId="546C5366" w14:textId="77777777" w:rsidR="00DD5025" w:rsidRPr="00DC33B5" w:rsidRDefault="00DD5025" w:rsidP="006B53A8">
            <w:pPr>
              <w:ind w:left="-108"/>
              <w:jc w:val="cente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lastRenderedPageBreak/>
              <w:t>22</w:t>
            </w:r>
          </w:p>
        </w:tc>
        <w:tc>
          <w:tcPr>
            <w:tcW w:w="2835" w:type="dxa"/>
          </w:tcPr>
          <w:p w14:paraId="5AC84D0A" w14:textId="45578161" w:rsidR="00DD5025" w:rsidRPr="0055176B" w:rsidRDefault="00DD5025" w:rsidP="006B53A8">
            <w:pPr>
              <w:ind w:firstLine="16"/>
              <w:jc w:val="center"/>
              <w:rPr>
                <w:rFonts w:asciiTheme="minorHAnsi" w:hAnsiTheme="minorHAnsi" w:cstheme="minorHAnsi"/>
                <w:b/>
                <w:sz w:val="18"/>
                <w:szCs w:val="18"/>
                <w:lang w:eastAsia="es-BO"/>
              </w:rPr>
            </w:pPr>
            <w:r w:rsidRPr="0055176B">
              <w:rPr>
                <w:rFonts w:asciiTheme="minorHAnsi" w:hAnsiTheme="minorHAnsi" w:cstheme="minorHAnsi"/>
                <w:b/>
                <w:sz w:val="18"/>
                <w:szCs w:val="18"/>
                <w:lang w:eastAsia="es-BO"/>
              </w:rPr>
              <w:t>LINEA DE SUJECION ( ESLINGA Y)</w:t>
            </w:r>
          </w:p>
          <w:p w14:paraId="5140626E" w14:textId="77777777" w:rsidR="00DD5025" w:rsidRDefault="00DD5025" w:rsidP="006B53A8">
            <w:pPr>
              <w:ind w:firstLine="16"/>
              <w:jc w:val="center"/>
              <w:rPr>
                <w:rFonts w:asciiTheme="minorHAnsi" w:hAnsiTheme="minorHAnsi" w:cstheme="minorHAnsi"/>
                <w:sz w:val="16"/>
                <w:szCs w:val="16"/>
                <w:lang w:eastAsia="es-BO"/>
              </w:rPr>
            </w:pPr>
          </w:p>
          <w:p w14:paraId="2E0D0215" w14:textId="77777777" w:rsidR="00DD5025" w:rsidRPr="00DC33B5" w:rsidRDefault="00DD5025" w:rsidP="006B53A8">
            <w:pPr>
              <w:ind w:firstLine="16"/>
              <w:jc w:val="center"/>
              <w:rPr>
                <w:rFonts w:asciiTheme="minorHAnsi" w:hAnsiTheme="minorHAnsi"/>
                <w:i/>
                <w:iCs/>
                <w:color w:val="808080" w:themeColor="background1" w:themeShade="80"/>
                <w:sz w:val="18"/>
                <w:szCs w:val="18"/>
                <w:lang w:val="es-ES"/>
              </w:rPr>
            </w:pPr>
            <w:r>
              <w:rPr>
                <w:noProof/>
                <w:lang w:val="es-BO" w:eastAsia="es-BO"/>
              </w:rPr>
              <w:drawing>
                <wp:inline distT="0" distB="0" distL="0" distR="0" wp14:anchorId="6EA4FFC3" wp14:editId="4AF4D7D9">
                  <wp:extent cx="1371600" cy="1371600"/>
                  <wp:effectExtent l="0" t="0" r="0" b="0"/>
                  <wp:docPr id="8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extLst/>
                        </pic:spPr>
                      </pic:pic>
                    </a:graphicData>
                  </a:graphic>
                </wp:inline>
              </w:drawing>
            </w: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61"/>
            </w:tblGrid>
            <w:tr w:rsidR="00DD5025" w:rsidRPr="003F3584" w14:paraId="11171B28" w14:textId="77777777" w:rsidTr="006B53A8">
              <w:trPr>
                <w:trHeight w:val="300"/>
              </w:trPr>
              <w:tc>
                <w:tcPr>
                  <w:tcW w:w="1774" w:type="pct"/>
                  <w:tcBorders>
                    <w:top w:val="single" w:sz="8" w:space="0" w:color="auto"/>
                    <w:left w:val="nil"/>
                    <w:bottom w:val="nil"/>
                    <w:right w:val="nil"/>
                  </w:tcBorders>
                  <w:shd w:val="clear" w:color="auto" w:fill="auto"/>
                  <w:vAlign w:val="center"/>
                  <w:hideMark/>
                </w:tcPr>
                <w:p w14:paraId="4415BD97" w14:textId="77777777" w:rsidR="00DD5025" w:rsidRPr="003F3584" w:rsidRDefault="00DD5025" w:rsidP="006B53A8">
                  <w:pPr>
                    <w:jc w:val="both"/>
                    <w:rPr>
                      <w:rFonts w:ascii="Tahoma" w:hAnsi="Tahoma" w:cs="Tahoma"/>
                      <w:b/>
                      <w:bCs/>
                      <w:color w:val="000000"/>
                      <w:sz w:val="16"/>
                      <w:szCs w:val="16"/>
                      <w:lang w:eastAsia="es-BO"/>
                    </w:rPr>
                  </w:pPr>
                  <w:r w:rsidRPr="003F3584">
                    <w:rPr>
                      <w:rFonts w:ascii="Tahoma" w:hAnsi="Tahoma" w:cs="Tahoma"/>
                      <w:b/>
                      <w:bCs/>
                      <w:color w:val="000000"/>
                      <w:sz w:val="16"/>
                      <w:szCs w:val="16"/>
                      <w:lang w:eastAsia="es-BO"/>
                    </w:rPr>
                    <w:t>LÍNEA DE SUJECIÓN</w:t>
                  </w:r>
                </w:p>
              </w:tc>
            </w:tr>
            <w:tr w:rsidR="00DD5025" w:rsidRPr="003F3584" w14:paraId="56CCD618" w14:textId="77777777" w:rsidTr="006B53A8">
              <w:trPr>
                <w:trHeight w:val="300"/>
              </w:trPr>
              <w:tc>
                <w:tcPr>
                  <w:tcW w:w="1774" w:type="pct"/>
                  <w:tcBorders>
                    <w:top w:val="nil"/>
                    <w:left w:val="nil"/>
                    <w:bottom w:val="nil"/>
                    <w:right w:val="nil"/>
                  </w:tcBorders>
                  <w:shd w:val="clear" w:color="auto" w:fill="auto"/>
                  <w:vAlign w:val="center"/>
                  <w:hideMark/>
                </w:tcPr>
                <w:p w14:paraId="3E798414" w14:textId="77777777" w:rsidR="00DD5025" w:rsidRPr="003F3584" w:rsidRDefault="00DD5025" w:rsidP="006B53A8">
                  <w:pPr>
                    <w:jc w:val="both"/>
                    <w:rPr>
                      <w:rFonts w:ascii="Tahoma" w:hAnsi="Tahoma" w:cs="Tahoma"/>
                      <w:b/>
                      <w:bCs/>
                      <w:color w:val="000000"/>
                      <w:sz w:val="16"/>
                      <w:szCs w:val="16"/>
                      <w:lang w:eastAsia="es-BO"/>
                    </w:rPr>
                  </w:pPr>
                  <w:r w:rsidRPr="003F3584">
                    <w:rPr>
                      <w:rFonts w:ascii="Tahoma" w:hAnsi="Tahoma" w:cs="Tahoma"/>
                      <w:b/>
                      <w:bCs/>
                      <w:color w:val="000000"/>
                      <w:sz w:val="16"/>
                      <w:szCs w:val="16"/>
                      <w:lang w:eastAsia="es-BO"/>
                    </w:rPr>
                    <w:t>(ESLINGA Y):</w:t>
                  </w:r>
                </w:p>
              </w:tc>
            </w:tr>
            <w:tr w:rsidR="00DD5025" w:rsidRPr="003F3584" w14:paraId="6F3528F3" w14:textId="77777777" w:rsidTr="006B53A8">
              <w:trPr>
                <w:trHeight w:val="300"/>
              </w:trPr>
              <w:tc>
                <w:tcPr>
                  <w:tcW w:w="1774" w:type="pct"/>
                  <w:tcBorders>
                    <w:top w:val="nil"/>
                    <w:left w:val="nil"/>
                    <w:bottom w:val="nil"/>
                    <w:right w:val="nil"/>
                  </w:tcBorders>
                  <w:shd w:val="clear" w:color="auto" w:fill="auto"/>
                  <w:vAlign w:val="center"/>
                  <w:hideMark/>
                </w:tcPr>
                <w:p w14:paraId="0B3E46F7"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Eslinga de amarre doble -</w:t>
                  </w:r>
                </w:p>
              </w:tc>
            </w:tr>
            <w:tr w:rsidR="00DD5025" w:rsidRPr="003F3584" w14:paraId="38529305" w14:textId="77777777" w:rsidTr="006B53A8">
              <w:trPr>
                <w:trHeight w:val="420"/>
              </w:trPr>
              <w:tc>
                <w:tcPr>
                  <w:tcW w:w="1774" w:type="pct"/>
                  <w:tcBorders>
                    <w:top w:val="nil"/>
                    <w:left w:val="nil"/>
                    <w:bottom w:val="nil"/>
                    <w:right w:val="nil"/>
                  </w:tcBorders>
                  <w:shd w:val="clear" w:color="auto" w:fill="auto"/>
                  <w:vAlign w:val="center"/>
                  <w:hideMark/>
                </w:tcPr>
                <w:p w14:paraId="6570ED75" w14:textId="77777777" w:rsidR="00DD5025" w:rsidRPr="003F3584" w:rsidRDefault="00DD5025" w:rsidP="006B53A8">
                  <w:pPr>
                    <w:jc w:val="both"/>
                    <w:rPr>
                      <w:rFonts w:ascii="Tahoma" w:hAnsi="Tahoma" w:cs="Tahoma"/>
                      <w:color w:val="000000"/>
                      <w:sz w:val="16"/>
                      <w:szCs w:val="16"/>
                      <w:lang w:eastAsia="es-BO"/>
                    </w:rPr>
                  </w:pPr>
                  <w:proofErr w:type="spellStart"/>
                  <w:r w:rsidRPr="003F3584">
                    <w:rPr>
                      <w:rFonts w:ascii="Tahoma" w:hAnsi="Tahoma" w:cs="Tahoma"/>
                      <w:color w:val="000000"/>
                      <w:sz w:val="16"/>
                      <w:szCs w:val="16"/>
                      <w:lang w:eastAsia="es-BO"/>
                    </w:rPr>
                    <w:t>elastisada</w:t>
                  </w:r>
                  <w:proofErr w:type="spellEnd"/>
                  <w:r w:rsidRPr="003F3584">
                    <w:rPr>
                      <w:rFonts w:ascii="Tahoma" w:hAnsi="Tahoma" w:cs="Tahoma"/>
                      <w:color w:val="000000"/>
                      <w:sz w:val="16"/>
                      <w:szCs w:val="16"/>
                      <w:lang w:eastAsia="es-BO"/>
                    </w:rPr>
                    <w:t xml:space="preserve"> con amortiguador en 100 % poliéster de alta</w:t>
                  </w:r>
                  <w:r>
                    <w:rPr>
                      <w:rFonts w:ascii="Tahoma" w:hAnsi="Tahoma" w:cs="Tahoma"/>
                      <w:color w:val="000000"/>
                      <w:sz w:val="16"/>
                      <w:szCs w:val="16"/>
                      <w:lang w:eastAsia="es-BO"/>
                    </w:rPr>
                    <w:t xml:space="preserve"> </w:t>
                  </w:r>
                  <w:r w:rsidRPr="00452779">
                    <w:rPr>
                      <w:rFonts w:ascii="Tahoma" w:hAnsi="Tahoma" w:cs="Tahoma"/>
                      <w:color w:val="000000"/>
                      <w:sz w:val="16"/>
                      <w:szCs w:val="16"/>
                      <w:lang w:eastAsia="es-BO"/>
                    </w:rPr>
                    <w:t>tenacidad  tejido trenzado</w:t>
                  </w:r>
                </w:p>
              </w:tc>
            </w:tr>
            <w:tr w:rsidR="00DD5025" w:rsidRPr="003F3584" w14:paraId="513A126B" w14:textId="77777777" w:rsidTr="006B53A8">
              <w:trPr>
                <w:trHeight w:val="420"/>
              </w:trPr>
              <w:tc>
                <w:tcPr>
                  <w:tcW w:w="1774" w:type="pct"/>
                  <w:tcBorders>
                    <w:top w:val="nil"/>
                    <w:left w:val="nil"/>
                    <w:bottom w:val="nil"/>
                    <w:right w:val="nil"/>
                  </w:tcBorders>
                  <w:shd w:val="clear" w:color="auto" w:fill="auto"/>
                  <w:vAlign w:val="center"/>
                  <w:hideMark/>
                </w:tcPr>
                <w:p w14:paraId="52DF07C6"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Longitud de cuerda de 1.20mt a 1.80mts. Amortiguador de caídas integrado.</w:t>
                  </w:r>
                </w:p>
              </w:tc>
            </w:tr>
            <w:tr w:rsidR="00DD5025" w:rsidRPr="003F3584" w14:paraId="50D54225" w14:textId="77777777" w:rsidTr="006B53A8">
              <w:trPr>
                <w:trHeight w:val="420"/>
              </w:trPr>
              <w:tc>
                <w:tcPr>
                  <w:tcW w:w="1774" w:type="pct"/>
                  <w:tcBorders>
                    <w:top w:val="nil"/>
                    <w:left w:val="nil"/>
                    <w:bottom w:val="nil"/>
                    <w:right w:val="nil"/>
                  </w:tcBorders>
                  <w:shd w:val="clear" w:color="auto" w:fill="auto"/>
                  <w:vAlign w:val="center"/>
                  <w:hideMark/>
                </w:tcPr>
                <w:p w14:paraId="3BE16465"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1 gancho de seguridad de doble bloqueo.</w:t>
                  </w:r>
                </w:p>
              </w:tc>
            </w:tr>
            <w:tr w:rsidR="00DD5025" w:rsidRPr="003F3584" w14:paraId="526DC4A6" w14:textId="77777777" w:rsidTr="006B53A8">
              <w:trPr>
                <w:trHeight w:val="420"/>
              </w:trPr>
              <w:tc>
                <w:tcPr>
                  <w:tcW w:w="1774" w:type="pct"/>
                  <w:tcBorders>
                    <w:top w:val="nil"/>
                    <w:left w:val="nil"/>
                    <w:bottom w:val="nil"/>
                    <w:right w:val="nil"/>
                  </w:tcBorders>
                  <w:shd w:val="clear" w:color="auto" w:fill="auto"/>
                  <w:vAlign w:val="center"/>
                  <w:hideMark/>
                </w:tcPr>
                <w:p w14:paraId="20575BE9"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Resistente para personal que pese hasta 140 kg.</w:t>
                  </w:r>
                </w:p>
              </w:tc>
            </w:tr>
            <w:tr w:rsidR="00DD5025" w:rsidRPr="003F3584" w14:paraId="0E403EE3" w14:textId="77777777" w:rsidTr="006B53A8">
              <w:trPr>
                <w:trHeight w:val="300"/>
              </w:trPr>
              <w:tc>
                <w:tcPr>
                  <w:tcW w:w="1774" w:type="pct"/>
                  <w:tcBorders>
                    <w:top w:val="nil"/>
                    <w:left w:val="nil"/>
                    <w:bottom w:val="nil"/>
                    <w:right w:val="nil"/>
                  </w:tcBorders>
                  <w:shd w:val="clear" w:color="auto" w:fill="auto"/>
                  <w:vAlign w:val="center"/>
                  <w:hideMark/>
                </w:tcPr>
                <w:p w14:paraId="581DE753" w14:textId="77777777" w:rsidR="00DD5025" w:rsidRPr="003F3584" w:rsidRDefault="00DD5025" w:rsidP="006B53A8">
                  <w:pPr>
                    <w:jc w:val="both"/>
                    <w:rPr>
                      <w:rFonts w:ascii="Tahoma" w:hAnsi="Tahoma" w:cs="Tahoma"/>
                      <w:b/>
                      <w:bCs/>
                      <w:color w:val="000000"/>
                      <w:sz w:val="16"/>
                      <w:szCs w:val="16"/>
                      <w:lang w:eastAsia="es-BO"/>
                    </w:rPr>
                  </w:pPr>
                  <w:r w:rsidRPr="003F3584">
                    <w:rPr>
                      <w:rFonts w:ascii="Tahoma" w:hAnsi="Tahoma" w:cs="Tahoma"/>
                      <w:b/>
                      <w:bCs/>
                      <w:color w:val="000000"/>
                      <w:sz w:val="16"/>
                      <w:szCs w:val="16"/>
                      <w:lang w:eastAsia="es-BO"/>
                    </w:rPr>
                    <w:t>NORMA APLICABLE:</w:t>
                  </w:r>
                </w:p>
              </w:tc>
            </w:tr>
            <w:tr w:rsidR="00DD5025" w:rsidRPr="003F3584" w14:paraId="492E47DF" w14:textId="77777777" w:rsidTr="006B53A8">
              <w:trPr>
                <w:trHeight w:val="300"/>
              </w:trPr>
              <w:tc>
                <w:tcPr>
                  <w:tcW w:w="1774" w:type="pct"/>
                  <w:tcBorders>
                    <w:top w:val="nil"/>
                    <w:left w:val="nil"/>
                    <w:bottom w:val="nil"/>
                    <w:right w:val="nil"/>
                  </w:tcBorders>
                  <w:shd w:val="clear" w:color="auto" w:fill="auto"/>
                  <w:vAlign w:val="center"/>
                  <w:hideMark/>
                </w:tcPr>
                <w:p w14:paraId="51B934E0"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ANSI Z359.1.:2014</w:t>
                  </w:r>
                </w:p>
              </w:tc>
            </w:tr>
            <w:tr w:rsidR="00DD5025" w:rsidRPr="003F3584" w14:paraId="0D160BCF" w14:textId="77777777" w:rsidTr="006B53A8">
              <w:trPr>
                <w:trHeight w:val="300"/>
              </w:trPr>
              <w:tc>
                <w:tcPr>
                  <w:tcW w:w="1774" w:type="pct"/>
                  <w:tcBorders>
                    <w:top w:val="nil"/>
                    <w:left w:val="nil"/>
                    <w:bottom w:val="single" w:sz="4" w:space="0" w:color="auto"/>
                    <w:right w:val="nil"/>
                  </w:tcBorders>
                  <w:shd w:val="clear" w:color="auto" w:fill="auto"/>
                  <w:vAlign w:val="center"/>
                  <w:hideMark/>
                </w:tcPr>
                <w:p w14:paraId="0F880F54" w14:textId="77777777" w:rsidR="00DD5025" w:rsidRDefault="00DD5025" w:rsidP="006B53A8">
                  <w:pPr>
                    <w:jc w:val="both"/>
                    <w:rPr>
                      <w:rFonts w:ascii="Tahoma" w:hAnsi="Tahoma" w:cs="Tahoma"/>
                      <w:color w:val="000000"/>
                      <w:sz w:val="16"/>
                      <w:szCs w:val="16"/>
                      <w:lang w:eastAsia="es-BO"/>
                    </w:rPr>
                  </w:pPr>
                  <w:r w:rsidRPr="003F3584">
                    <w:rPr>
                      <w:rFonts w:ascii="Tahoma" w:hAnsi="Tahoma" w:cs="Tahoma"/>
                      <w:b/>
                      <w:bCs/>
                      <w:color w:val="000000"/>
                      <w:sz w:val="16"/>
                      <w:szCs w:val="16"/>
                      <w:lang w:eastAsia="es-BO"/>
                    </w:rPr>
                    <w:t xml:space="preserve">Nota: </w:t>
                  </w:r>
                  <w:r w:rsidRPr="003F3584">
                    <w:rPr>
                      <w:rFonts w:ascii="Tahoma" w:hAnsi="Tahoma" w:cs="Tahoma"/>
                      <w:color w:val="000000"/>
                      <w:sz w:val="16"/>
                      <w:szCs w:val="16"/>
                      <w:lang w:eastAsia="es-BO"/>
                    </w:rPr>
                    <w:t>Se</w:t>
                  </w:r>
                  <w:r>
                    <w:rPr>
                      <w:rFonts w:ascii="Tahoma" w:hAnsi="Tahoma" w:cs="Tahoma"/>
                      <w:color w:val="000000"/>
                      <w:sz w:val="16"/>
                      <w:szCs w:val="16"/>
                      <w:lang w:eastAsia="es-BO"/>
                    </w:rPr>
                    <w:t xml:space="preserve"> </w:t>
                  </w:r>
                  <w:r w:rsidRPr="003F3584">
                    <w:rPr>
                      <w:rFonts w:ascii="Tahoma" w:hAnsi="Tahoma" w:cs="Tahoma"/>
                      <w:color w:val="000000"/>
                      <w:sz w:val="16"/>
                      <w:szCs w:val="16"/>
                      <w:lang w:eastAsia="es-BO"/>
                    </w:rPr>
                    <w:t>considerara</w:t>
                  </w:r>
                  <w:r>
                    <w:rPr>
                      <w:rFonts w:ascii="Tahoma" w:hAnsi="Tahoma" w:cs="Tahoma"/>
                      <w:color w:val="000000"/>
                      <w:sz w:val="16"/>
                      <w:szCs w:val="16"/>
                      <w:lang w:eastAsia="es-BO"/>
                    </w:rPr>
                    <w:t xml:space="preserve"> </w:t>
                  </w:r>
                  <w:r w:rsidRPr="003F3584">
                    <w:rPr>
                      <w:rFonts w:ascii="Tahoma" w:hAnsi="Tahoma" w:cs="Tahoma"/>
                      <w:color w:val="000000"/>
                      <w:sz w:val="16"/>
                      <w:szCs w:val="16"/>
                      <w:lang w:eastAsia="es-BO"/>
                    </w:rPr>
                    <w:t>aceptable otra</w:t>
                  </w:r>
                  <w:r>
                    <w:rPr>
                      <w:rFonts w:ascii="Tahoma" w:hAnsi="Tahoma" w:cs="Tahoma"/>
                      <w:color w:val="000000"/>
                      <w:sz w:val="16"/>
                      <w:szCs w:val="16"/>
                      <w:lang w:eastAsia="es-BO"/>
                    </w:rPr>
                    <w:t xml:space="preserve"> </w:t>
                  </w:r>
                  <w:r w:rsidRPr="003F3584">
                    <w:rPr>
                      <w:rFonts w:ascii="Tahoma" w:hAnsi="Tahoma" w:cs="Tahoma"/>
                      <w:color w:val="000000"/>
                      <w:sz w:val="16"/>
                      <w:szCs w:val="16"/>
                      <w:lang w:eastAsia="es-BO"/>
                    </w:rPr>
                    <w:t>norma nacional</w:t>
                  </w:r>
                  <w:r>
                    <w:rPr>
                      <w:rFonts w:ascii="Tahoma" w:hAnsi="Tahoma" w:cs="Tahoma"/>
                      <w:color w:val="000000"/>
                      <w:sz w:val="16"/>
                      <w:szCs w:val="16"/>
                      <w:lang w:eastAsia="es-BO"/>
                    </w:rPr>
                    <w:t xml:space="preserve"> </w:t>
                  </w:r>
                  <w:r w:rsidRPr="003F3584">
                    <w:rPr>
                      <w:rFonts w:ascii="Tahoma" w:hAnsi="Tahoma" w:cs="Tahoma"/>
                      <w:color w:val="000000"/>
                      <w:sz w:val="16"/>
                      <w:szCs w:val="16"/>
                      <w:lang w:eastAsia="es-BO"/>
                    </w:rPr>
                    <w:t>vigente a la fecha</w:t>
                  </w:r>
                  <w:r>
                    <w:rPr>
                      <w:rFonts w:ascii="Tahoma" w:hAnsi="Tahoma" w:cs="Tahoma"/>
                      <w:color w:val="000000"/>
                      <w:sz w:val="16"/>
                      <w:szCs w:val="16"/>
                      <w:lang w:eastAsia="es-BO"/>
                    </w:rPr>
                    <w:t xml:space="preserve"> </w:t>
                  </w:r>
                  <w:r w:rsidRPr="003F3584">
                    <w:rPr>
                      <w:rFonts w:ascii="Tahoma" w:hAnsi="Tahoma" w:cs="Tahoma"/>
                      <w:color w:val="000000"/>
                      <w:sz w:val="16"/>
                      <w:szCs w:val="16"/>
                      <w:lang w:eastAsia="es-BO"/>
                    </w:rPr>
                    <w:t>que regule este</w:t>
                  </w:r>
                  <w:r>
                    <w:rPr>
                      <w:rFonts w:ascii="Tahoma" w:hAnsi="Tahoma" w:cs="Tahoma"/>
                      <w:color w:val="000000"/>
                      <w:sz w:val="16"/>
                      <w:szCs w:val="16"/>
                      <w:lang w:eastAsia="es-BO"/>
                    </w:rPr>
                    <w:t xml:space="preserve"> </w:t>
                  </w:r>
                  <w:r w:rsidRPr="003F3584">
                    <w:rPr>
                      <w:rFonts w:ascii="Tahoma" w:hAnsi="Tahoma" w:cs="Tahoma"/>
                      <w:color w:val="000000"/>
                      <w:sz w:val="16"/>
                      <w:szCs w:val="16"/>
                      <w:lang w:eastAsia="es-BO"/>
                    </w:rPr>
                    <w:t>producto</w:t>
                  </w:r>
                  <w:r>
                    <w:rPr>
                      <w:rFonts w:ascii="Tahoma" w:hAnsi="Tahoma" w:cs="Tahoma"/>
                      <w:color w:val="000000"/>
                      <w:sz w:val="16"/>
                      <w:szCs w:val="16"/>
                      <w:lang w:eastAsia="es-BO"/>
                    </w:rPr>
                    <w:t>.</w:t>
                  </w:r>
                </w:p>
                <w:p w14:paraId="71C0D0C5" w14:textId="77777777" w:rsidR="00DD5025" w:rsidRPr="003F3584" w:rsidRDefault="00DD5025" w:rsidP="006B53A8">
                  <w:pPr>
                    <w:jc w:val="both"/>
                    <w:rPr>
                      <w:rFonts w:ascii="Tahoma" w:hAnsi="Tahoma" w:cs="Tahoma"/>
                      <w:b/>
                      <w:bCs/>
                      <w:color w:val="000000"/>
                      <w:sz w:val="16"/>
                      <w:szCs w:val="16"/>
                      <w:lang w:eastAsia="es-BO"/>
                    </w:rPr>
                  </w:pPr>
                </w:p>
              </w:tc>
            </w:tr>
          </w:tbl>
          <w:p w14:paraId="21CFA997" w14:textId="77777777" w:rsidR="00DD5025" w:rsidRPr="00DC33B5" w:rsidRDefault="00DD5025" w:rsidP="006B53A8">
            <w:pPr>
              <w:jc w:val="center"/>
              <w:rPr>
                <w:rFonts w:asciiTheme="minorHAnsi" w:hAnsiTheme="minorHAnsi"/>
                <w:i/>
                <w:iCs/>
                <w:color w:val="808080" w:themeColor="background1" w:themeShade="80"/>
                <w:sz w:val="18"/>
                <w:szCs w:val="18"/>
                <w:lang w:val="es-ES"/>
              </w:rPr>
            </w:pPr>
          </w:p>
        </w:tc>
        <w:tc>
          <w:tcPr>
            <w:tcW w:w="2268" w:type="dxa"/>
            <w:vAlign w:val="center"/>
          </w:tcPr>
          <w:p w14:paraId="36A9D1D5" w14:textId="77777777" w:rsidR="00DD5025" w:rsidRPr="00DC33B5" w:rsidRDefault="00DD5025" w:rsidP="006B53A8">
            <w:pPr>
              <w:jc w:val="center"/>
              <w:rPr>
                <w:rFonts w:asciiTheme="minorHAnsi" w:hAnsiTheme="minorHAnsi"/>
                <w:i/>
                <w:iCs/>
                <w:color w:val="808080" w:themeColor="background1" w:themeShade="80"/>
                <w:sz w:val="18"/>
                <w:szCs w:val="18"/>
                <w:lang w:val="es-ES"/>
              </w:rPr>
            </w:pPr>
          </w:p>
        </w:tc>
      </w:tr>
      <w:tr w:rsidR="00DD5025" w:rsidRPr="00DC33B5" w14:paraId="6D72FF5B" w14:textId="77777777" w:rsidTr="00DD1CF5">
        <w:tc>
          <w:tcPr>
            <w:tcW w:w="567" w:type="dxa"/>
            <w:vAlign w:val="center"/>
          </w:tcPr>
          <w:p w14:paraId="5A4713DC" w14:textId="77777777" w:rsidR="00DD5025" w:rsidRPr="00DC33B5" w:rsidRDefault="00DD5025" w:rsidP="006B53A8">
            <w:pPr>
              <w:ind w:left="-108"/>
              <w:jc w:val="center"/>
              <w:rPr>
                <w:rFonts w:asciiTheme="minorHAnsi" w:hAnsiTheme="minorHAnsi"/>
                <w:i/>
                <w:iCs/>
                <w:color w:val="808080" w:themeColor="background1" w:themeShade="80"/>
                <w:sz w:val="18"/>
                <w:szCs w:val="18"/>
                <w:lang w:val="es-ES"/>
              </w:rPr>
            </w:pPr>
            <w:r w:rsidRPr="005127AE">
              <w:rPr>
                <w:rFonts w:asciiTheme="minorHAnsi" w:hAnsiTheme="minorHAnsi" w:cstheme="minorHAnsi"/>
                <w:color w:val="000000"/>
                <w:sz w:val="16"/>
                <w:szCs w:val="16"/>
                <w:lang w:eastAsia="es-BO"/>
              </w:rPr>
              <w:t>23</w:t>
            </w:r>
          </w:p>
        </w:tc>
        <w:tc>
          <w:tcPr>
            <w:tcW w:w="2835" w:type="dxa"/>
          </w:tcPr>
          <w:p w14:paraId="73D1B490" w14:textId="0667CA2D" w:rsidR="00DD5025" w:rsidRPr="0055176B" w:rsidRDefault="00DD5025" w:rsidP="006B53A8">
            <w:pPr>
              <w:ind w:firstLine="16"/>
              <w:jc w:val="center"/>
              <w:rPr>
                <w:rFonts w:asciiTheme="minorHAnsi" w:hAnsiTheme="minorHAnsi" w:cstheme="minorHAnsi"/>
                <w:b/>
                <w:sz w:val="18"/>
                <w:szCs w:val="18"/>
                <w:lang w:eastAsia="es-BO"/>
              </w:rPr>
            </w:pPr>
            <w:r w:rsidRPr="0055176B">
              <w:rPr>
                <w:rFonts w:asciiTheme="minorHAnsi" w:hAnsiTheme="minorHAnsi" w:cstheme="minorHAnsi"/>
                <w:b/>
                <w:sz w:val="18"/>
                <w:szCs w:val="18"/>
                <w:lang w:eastAsia="es-BO"/>
              </w:rPr>
              <w:t>POLAINA DE DESCARNE</w:t>
            </w:r>
          </w:p>
          <w:p w14:paraId="4F08E9C1" w14:textId="56C3E043" w:rsidR="00DD5025" w:rsidRPr="00DC33B5" w:rsidRDefault="00DD1CF5" w:rsidP="006B53A8">
            <w:pPr>
              <w:ind w:firstLine="16"/>
              <w:jc w:val="center"/>
              <w:rPr>
                <w:rFonts w:asciiTheme="minorHAnsi" w:hAnsiTheme="minorHAnsi"/>
                <w:i/>
                <w:iCs/>
                <w:color w:val="808080" w:themeColor="background1" w:themeShade="80"/>
                <w:sz w:val="18"/>
                <w:szCs w:val="18"/>
                <w:lang w:val="es-ES"/>
              </w:rPr>
            </w:pPr>
            <w:r>
              <w:rPr>
                <w:noProof/>
                <w:lang w:val="es-BO" w:eastAsia="es-BO"/>
              </w:rPr>
              <w:drawing>
                <wp:anchor distT="0" distB="0" distL="114300" distR="114300" simplePos="0" relativeHeight="251778048" behindDoc="1" locked="0" layoutInCell="1" allowOverlap="1" wp14:anchorId="08A45CCC" wp14:editId="441164D8">
                  <wp:simplePos x="0" y="0"/>
                  <wp:positionH relativeFrom="column">
                    <wp:posOffset>297815</wp:posOffset>
                  </wp:positionH>
                  <wp:positionV relativeFrom="paragraph">
                    <wp:posOffset>188291</wp:posOffset>
                  </wp:positionV>
                  <wp:extent cx="1073751" cy="923925"/>
                  <wp:effectExtent l="0" t="0" r="0" b="0"/>
                  <wp:wrapNone/>
                  <wp:docPr id="88"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3751" cy="923925"/>
                          </a:xfrm>
                          <a:prstGeom prst="rect">
                            <a:avLst/>
                          </a:prstGeom>
                          <a:noFill/>
                          <a:extLst/>
                        </pic:spPr>
                      </pic:pic>
                    </a:graphicData>
                  </a:graphic>
                </wp:anchor>
              </w:drawing>
            </w:r>
          </w:p>
        </w:tc>
        <w:tc>
          <w:tcPr>
            <w:tcW w:w="2977" w:type="dxa"/>
            <w:vAlign w:val="center"/>
          </w:tcPr>
          <w:tbl>
            <w:tblPr>
              <w:tblW w:w="5000" w:type="pct"/>
              <w:tblLayout w:type="fixed"/>
              <w:tblCellMar>
                <w:left w:w="70" w:type="dxa"/>
                <w:right w:w="70" w:type="dxa"/>
              </w:tblCellMar>
              <w:tblLook w:val="04A0" w:firstRow="1" w:lastRow="0" w:firstColumn="1" w:lastColumn="0" w:noHBand="0" w:noVBand="1"/>
            </w:tblPr>
            <w:tblGrid>
              <w:gridCol w:w="2761"/>
            </w:tblGrid>
            <w:tr w:rsidR="00DD5025" w:rsidRPr="003F3584" w14:paraId="25AB63CC" w14:textId="77777777" w:rsidTr="006B53A8">
              <w:trPr>
                <w:trHeight w:val="420"/>
              </w:trPr>
              <w:tc>
                <w:tcPr>
                  <w:tcW w:w="1774" w:type="pct"/>
                  <w:tcBorders>
                    <w:top w:val="nil"/>
                    <w:left w:val="nil"/>
                    <w:bottom w:val="nil"/>
                    <w:right w:val="nil"/>
                  </w:tcBorders>
                  <w:shd w:val="clear" w:color="auto" w:fill="auto"/>
                  <w:vAlign w:val="center"/>
                  <w:hideMark/>
                </w:tcPr>
                <w:p w14:paraId="23FC6B41" w14:textId="77777777" w:rsidR="00DD5025" w:rsidRPr="003F3584" w:rsidRDefault="00DD5025" w:rsidP="006B53A8">
                  <w:pPr>
                    <w:jc w:val="both"/>
                    <w:rPr>
                      <w:rFonts w:ascii="Tahoma" w:hAnsi="Tahoma" w:cs="Tahoma"/>
                      <w:color w:val="100F10"/>
                      <w:sz w:val="16"/>
                      <w:szCs w:val="16"/>
                      <w:lang w:eastAsia="es-BO"/>
                    </w:rPr>
                  </w:pPr>
                  <w:r w:rsidRPr="003F3584">
                    <w:rPr>
                      <w:rFonts w:ascii="Tahoma" w:hAnsi="Tahoma" w:cs="Tahoma"/>
                      <w:color w:val="100F10"/>
                      <w:sz w:val="16"/>
                      <w:szCs w:val="16"/>
                      <w:lang w:eastAsia="es-BO"/>
                    </w:rPr>
                    <w:t xml:space="preserve">Carnaza espesor de 1.4 a 1.6 </w:t>
                  </w:r>
                  <w:proofErr w:type="spellStart"/>
                  <w:r w:rsidRPr="003F3584">
                    <w:rPr>
                      <w:rFonts w:ascii="Tahoma" w:hAnsi="Tahoma" w:cs="Tahoma"/>
                      <w:color w:val="100F10"/>
                      <w:sz w:val="16"/>
                      <w:szCs w:val="16"/>
                      <w:lang w:eastAsia="es-BO"/>
                    </w:rPr>
                    <w:t>mm.</w:t>
                  </w:r>
                  <w:proofErr w:type="spellEnd"/>
                </w:p>
              </w:tc>
            </w:tr>
            <w:tr w:rsidR="00DD5025" w:rsidRPr="003F3584" w14:paraId="61F7332D" w14:textId="77777777" w:rsidTr="006B53A8">
              <w:trPr>
                <w:trHeight w:val="300"/>
              </w:trPr>
              <w:tc>
                <w:tcPr>
                  <w:tcW w:w="1774" w:type="pct"/>
                  <w:tcBorders>
                    <w:top w:val="nil"/>
                    <w:left w:val="nil"/>
                    <w:bottom w:val="nil"/>
                    <w:right w:val="nil"/>
                  </w:tcBorders>
                  <w:shd w:val="clear" w:color="auto" w:fill="auto"/>
                  <w:vAlign w:val="center"/>
                  <w:hideMark/>
                </w:tcPr>
                <w:p w14:paraId="3B205204"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Hilo de algodón calibre 30/4.</w:t>
                  </w:r>
                </w:p>
              </w:tc>
            </w:tr>
            <w:tr w:rsidR="00DD5025" w:rsidRPr="003F3584" w14:paraId="54073485" w14:textId="77777777" w:rsidTr="006B53A8">
              <w:trPr>
                <w:trHeight w:val="300"/>
              </w:trPr>
              <w:tc>
                <w:tcPr>
                  <w:tcW w:w="1774" w:type="pct"/>
                  <w:tcBorders>
                    <w:top w:val="nil"/>
                    <w:left w:val="nil"/>
                    <w:bottom w:val="nil"/>
                    <w:right w:val="nil"/>
                  </w:tcBorders>
                  <w:shd w:val="clear" w:color="auto" w:fill="auto"/>
                  <w:vAlign w:val="center"/>
                  <w:hideMark/>
                </w:tcPr>
                <w:p w14:paraId="63732960" w14:textId="77777777" w:rsidR="00DD5025" w:rsidRPr="003F3584"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Tiras material sintético</w:t>
                  </w:r>
                </w:p>
              </w:tc>
            </w:tr>
            <w:tr w:rsidR="00DD5025" w:rsidRPr="003F3584" w14:paraId="164E8724" w14:textId="77777777" w:rsidTr="006B53A8">
              <w:trPr>
                <w:trHeight w:val="315"/>
              </w:trPr>
              <w:tc>
                <w:tcPr>
                  <w:tcW w:w="1774" w:type="pct"/>
                  <w:tcBorders>
                    <w:top w:val="nil"/>
                    <w:left w:val="nil"/>
                    <w:bottom w:val="single" w:sz="8" w:space="0" w:color="auto"/>
                    <w:right w:val="nil"/>
                  </w:tcBorders>
                  <w:shd w:val="clear" w:color="auto" w:fill="auto"/>
                  <w:vAlign w:val="center"/>
                  <w:hideMark/>
                </w:tcPr>
                <w:p w14:paraId="3376BAB1" w14:textId="77777777" w:rsidR="00DD5025" w:rsidRDefault="00DD5025" w:rsidP="006B53A8">
                  <w:pPr>
                    <w:jc w:val="both"/>
                    <w:rPr>
                      <w:rFonts w:ascii="Tahoma" w:hAnsi="Tahoma" w:cs="Tahoma"/>
                      <w:color w:val="000000"/>
                      <w:sz w:val="16"/>
                      <w:szCs w:val="16"/>
                      <w:lang w:eastAsia="es-BO"/>
                    </w:rPr>
                  </w:pPr>
                  <w:r w:rsidRPr="003F3584">
                    <w:rPr>
                      <w:rFonts w:ascii="Tahoma" w:hAnsi="Tahoma" w:cs="Tahoma"/>
                      <w:color w:val="000000"/>
                      <w:sz w:val="16"/>
                      <w:szCs w:val="16"/>
                      <w:lang w:eastAsia="es-BO"/>
                    </w:rPr>
                    <w:t>Ojillos metálicos</w:t>
                  </w:r>
                </w:p>
                <w:p w14:paraId="6CE4F31D" w14:textId="77777777" w:rsidR="00DD5025" w:rsidRDefault="00DD5025" w:rsidP="006B53A8">
                  <w:pPr>
                    <w:jc w:val="both"/>
                    <w:rPr>
                      <w:rFonts w:ascii="Tahoma" w:hAnsi="Tahoma" w:cs="Tahoma"/>
                      <w:color w:val="000000"/>
                      <w:sz w:val="16"/>
                      <w:szCs w:val="16"/>
                      <w:lang w:eastAsia="es-BO"/>
                    </w:rPr>
                  </w:pPr>
                </w:p>
                <w:p w14:paraId="264F7F12" w14:textId="77777777" w:rsidR="00DD5025" w:rsidRDefault="00DD5025" w:rsidP="006B53A8">
                  <w:pPr>
                    <w:jc w:val="both"/>
                    <w:rPr>
                      <w:rFonts w:ascii="Tahoma" w:hAnsi="Tahoma" w:cs="Tahoma"/>
                      <w:color w:val="000000"/>
                      <w:sz w:val="16"/>
                      <w:szCs w:val="16"/>
                      <w:lang w:eastAsia="es-BO"/>
                    </w:rPr>
                  </w:pPr>
                </w:p>
                <w:p w14:paraId="52CA9FCB" w14:textId="77777777" w:rsidR="00DD5025" w:rsidRDefault="00DD5025" w:rsidP="006B53A8">
                  <w:pPr>
                    <w:jc w:val="both"/>
                    <w:rPr>
                      <w:rFonts w:ascii="Tahoma" w:hAnsi="Tahoma" w:cs="Tahoma"/>
                      <w:color w:val="000000"/>
                      <w:sz w:val="16"/>
                      <w:szCs w:val="16"/>
                      <w:lang w:eastAsia="es-BO"/>
                    </w:rPr>
                  </w:pPr>
                </w:p>
                <w:p w14:paraId="426108CF" w14:textId="77777777" w:rsidR="00DD5025" w:rsidRDefault="00DD5025" w:rsidP="006B53A8">
                  <w:pPr>
                    <w:jc w:val="both"/>
                    <w:rPr>
                      <w:rFonts w:ascii="Tahoma" w:hAnsi="Tahoma" w:cs="Tahoma"/>
                      <w:color w:val="000000"/>
                      <w:sz w:val="16"/>
                      <w:szCs w:val="16"/>
                      <w:lang w:eastAsia="es-BO"/>
                    </w:rPr>
                  </w:pPr>
                </w:p>
                <w:p w14:paraId="1F9BD3C7" w14:textId="77777777" w:rsidR="00DD5025" w:rsidRDefault="00DD5025" w:rsidP="006B53A8">
                  <w:pPr>
                    <w:jc w:val="both"/>
                    <w:rPr>
                      <w:rFonts w:ascii="Tahoma" w:hAnsi="Tahoma" w:cs="Tahoma"/>
                      <w:color w:val="000000"/>
                      <w:sz w:val="16"/>
                      <w:szCs w:val="16"/>
                      <w:lang w:eastAsia="es-BO"/>
                    </w:rPr>
                  </w:pPr>
                </w:p>
                <w:p w14:paraId="38184652" w14:textId="77777777" w:rsidR="00DD5025" w:rsidRPr="003F3584" w:rsidRDefault="00DD5025" w:rsidP="006B53A8">
                  <w:pPr>
                    <w:jc w:val="both"/>
                    <w:rPr>
                      <w:rFonts w:ascii="Tahoma" w:hAnsi="Tahoma" w:cs="Tahoma"/>
                      <w:color w:val="000000"/>
                      <w:sz w:val="16"/>
                      <w:szCs w:val="16"/>
                      <w:lang w:eastAsia="es-BO"/>
                    </w:rPr>
                  </w:pPr>
                </w:p>
              </w:tc>
            </w:tr>
          </w:tbl>
          <w:p w14:paraId="5DA33144" w14:textId="77777777" w:rsidR="00DD5025" w:rsidRPr="00DC33B5" w:rsidRDefault="00DD5025" w:rsidP="006B53A8">
            <w:pPr>
              <w:jc w:val="center"/>
              <w:rPr>
                <w:rFonts w:asciiTheme="minorHAnsi" w:hAnsiTheme="minorHAnsi"/>
                <w:i/>
                <w:iCs/>
                <w:color w:val="808080" w:themeColor="background1" w:themeShade="80"/>
                <w:sz w:val="18"/>
                <w:szCs w:val="18"/>
                <w:lang w:val="es-ES"/>
              </w:rPr>
            </w:pPr>
          </w:p>
        </w:tc>
        <w:tc>
          <w:tcPr>
            <w:tcW w:w="2268" w:type="dxa"/>
            <w:vAlign w:val="center"/>
          </w:tcPr>
          <w:p w14:paraId="58A5D897" w14:textId="77777777" w:rsidR="00DD5025" w:rsidRPr="00DC33B5" w:rsidRDefault="00DD5025" w:rsidP="006B53A8">
            <w:pPr>
              <w:jc w:val="center"/>
              <w:rPr>
                <w:rFonts w:asciiTheme="minorHAnsi" w:hAnsiTheme="minorHAnsi"/>
                <w:i/>
                <w:iCs/>
                <w:color w:val="808080" w:themeColor="background1" w:themeShade="80"/>
                <w:sz w:val="18"/>
                <w:szCs w:val="18"/>
                <w:lang w:val="es-ES"/>
              </w:rPr>
            </w:pPr>
          </w:p>
        </w:tc>
      </w:tr>
      <w:tr w:rsidR="00DD1CF5" w:rsidRPr="00DC33B5" w14:paraId="3823060D" w14:textId="77777777" w:rsidTr="00071470">
        <w:tc>
          <w:tcPr>
            <w:tcW w:w="8647" w:type="dxa"/>
            <w:gridSpan w:val="4"/>
            <w:vAlign w:val="center"/>
          </w:tcPr>
          <w:p w14:paraId="5EFD57ED" w14:textId="070770EE" w:rsidR="00DD1CF5" w:rsidRPr="00DC33B5" w:rsidRDefault="00DD1CF5" w:rsidP="006B53A8">
            <w:pPr>
              <w:jc w:val="center"/>
              <w:rPr>
                <w:rFonts w:asciiTheme="minorHAnsi" w:hAnsiTheme="minorHAnsi"/>
                <w:i/>
                <w:iCs/>
                <w:color w:val="808080" w:themeColor="background1" w:themeShade="80"/>
                <w:sz w:val="18"/>
                <w:szCs w:val="18"/>
                <w:lang w:val="es-ES"/>
              </w:rPr>
            </w:pPr>
            <w:r w:rsidRPr="003F3584">
              <w:rPr>
                <w:rFonts w:ascii="Tahoma" w:hAnsi="Tahoma" w:cs="Tahoma"/>
                <w:b/>
                <w:bCs/>
                <w:color w:val="000000"/>
                <w:sz w:val="16"/>
                <w:szCs w:val="16"/>
                <w:lang w:eastAsia="es-BO"/>
              </w:rPr>
              <w:t>CONDICIÓN PARA LA PROVISIÓN DE BIENES</w:t>
            </w:r>
          </w:p>
        </w:tc>
      </w:tr>
      <w:tr w:rsidR="00DD1CF5" w:rsidRPr="00DC33B5" w14:paraId="27DB67E8" w14:textId="77777777" w:rsidTr="004E7D15">
        <w:tc>
          <w:tcPr>
            <w:tcW w:w="6379" w:type="dxa"/>
            <w:gridSpan w:val="3"/>
            <w:vAlign w:val="center"/>
          </w:tcPr>
          <w:p w14:paraId="57238F2A" w14:textId="6A77722F" w:rsidR="00DD1CF5" w:rsidRPr="003F3584" w:rsidRDefault="00DD1CF5" w:rsidP="006B53A8">
            <w:pPr>
              <w:jc w:val="both"/>
              <w:rPr>
                <w:rFonts w:ascii="Tahoma" w:hAnsi="Tahoma" w:cs="Tahoma"/>
                <w:color w:val="100F10"/>
                <w:sz w:val="16"/>
                <w:szCs w:val="16"/>
                <w:lang w:eastAsia="es-BO"/>
              </w:rPr>
            </w:pPr>
            <w:r w:rsidRPr="003F3584">
              <w:rPr>
                <w:rFonts w:ascii="Tahoma" w:hAnsi="Tahoma" w:cs="Tahoma"/>
                <w:b/>
                <w:bCs/>
                <w:color w:val="000000"/>
                <w:sz w:val="16"/>
                <w:szCs w:val="16"/>
                <w:lang w:eastAsia="es-BO"/>
              </w:rPr>
              <w:lastRenderedPageBreak/>
              <w:t>LUGAR Y CONDICIONES PARA LA ENTREGA:</w:t>
            </w:r>
          </w:p>
        </w:tc>
        <w:tc>
          <w:tcPr>
            <w:tcW w:w="2268" w:type="dxa"/>
            <w:vAlign w:val="center"/>
          </w:tcPr>
          <w:p w14:paraId="0A382B22" w14:textId="77777777" w:rsidR="00DD1CF5" w:rsidRPr="00DC33B5" w:rsidRDefault="00DD1CF5" w:rsidP="006B53A8">
            <w:pPr>
              <w:jc w:val="center"/>
              <w:rPr>
                <w:rFonts w:asciiTheme="minorHAnsi" w:hAnsiTheme="minorHAnsi"/>
                <w:i/>
                <w:iCs/>
                <w:color w:val="808080" w:themeColor="background1" w:themeShade="80"/>
                <w:sz w:val="18"/>
                <w:szCs w:val="18"/>
                <w:lang w:val="es-ES"/>
              </w:rPr>
            </w:pPr>
          </w:p>
        </w:tc>
      </w:tr>
      <w:tr w:rsidR="00DD1CF5" w:rsidRPr="00DC33B5" w14:paraId="0D973F20" w14:textId="77777777" w:rsidTr="004E7D15">
        <w:tc>
          <w:tcPr>
            <w:tcW w:w="6379" w:type="dxa"/>
            <w:gridSpan w:val="3"/>
            <w:vAlign w:val="center"/>
          </w:tcPr>
          <w:p w14:paraId="568E460A" w14:textId="77777777" w:rsidR="00DD1CF5" w:rsidRDefault="00DD1CF5" w:rsidP="006B53A8">
            <w:pPr>
              <w:jc w:val="both"/>
              <w:rPr>
                <w:rFonts w:ascii="Tahoma" w:hAnsi="Tahoma" w:cs="Tahoma"/>
                <w:color w:val="0D0D0D"/>
                <w:sz w:val="16"/>
                <w:szCs w:val="16"/>
                <w:lang w:eastAsia="es-BO"/>
              </w:rPr>
            </w:pPr>
            <w:r w:rsidRPr="003F3584">
              <w:rPr>
                <w:rFonts w:ascii="Tahoma" w:hAnsi="Tahoma" w:cs="Tahoma"/>
                <w:color w:val="0D0D0D"/>
                <w:sz w:val="16"/>
                <w:szCs w:val="16"/>
                <w:lang w:eastAsia="es-BO"/>
              </w:rPr>
              <w:t xml:space="preserve">El lugar de entrega será en la oficina central de ENDE ubicado en la Calle Colombia N° 655 entre </w:t>
            </w:r>
            <w:proofErr w:type="spellStart"/>
            <w:r w:rsidRPr="003F3584">
              <w:rPr>
                <w:rFonts w:ascii="Tahoma" w:hAnsi="Tahoma" w:cs="Tahoma"/>
                <w:color w:val="0D0D0D"/>
                <w:sz w:val="16"/>
                <w:szCs w:val="16"/>
                <w:lang w:eastAsia="es-BO"/>
              </w:rPr>
              <w:t>Falsuri</w:t>
            </w:r>
            <w:proofErr w:type="spellEnd"/>
            <w:r w:rsidRPr="003F3584">
              <w:rPr>
                <w:rFonts w:ascii="Tahoma" w:hAnsi="Tahoma" w:cs="Tahoma"/>
                <w:color w:val="0D0D0D"/>
                <w:sz w:val="16"/>
                <w:szCs w:val="16"/>
                <w:lang w:eastAsia="es-BO"/>
              </w:rPr>
              <w:t xml:space="preserve"> y  Suipacha.  La verificación del cumplimiento de las especificaciones técnicas de los bienes se realizará en dichas oficinas.</w:t>
            </w:r>
          </w:p>
          <w:p w14:paraId="64DAB1C8" w14:textId="6AD74DC0" w:rsidR="00DD1CF5" w:rsidRPr="003F3584" w:rsidRDefault="00DD1CF5" w:rsidP="006B53A8">
            <w:pPr>
              <w:jc w:val="both"/>
              <w:rPr>
                <w:rFonts w:ascii="Tahoma" w:hAnsi="Tahoma" w:cs="Tahoma"/>
                <w:color w:val="100F10"/>
                <w:sz w:val="16"/>
                <w:szCs w:val="16"/>
                <w:lang w:eastAsia="es-BO"/>
              </w:rPr>
            </w:pPr>
            <w:r w:rsidRPr="003F3584">
              <w:rPr>
                <w:rFonts w:ascii="Tahoma" w:hAnsi="Tahoma" w:cs="Tahoma"/>
                <w:color w:val="0D0D0D"/>
                <w:sz w:val="16"/>
                <w:szCs w:val="16"/>
                <w:lang w:eastAsia="es-BO"/>
              </w:rPr>
              <w:t xml:space="preserve">Los costos de </w:t>
            </w:r>
            <w:proofErr w:type="spellStart"/>
            <w:r w:rsidRPr="003F3584">
              <w:rPr>
                <w:rFonts w:ascii="Tahoma" w:hAnsi="Tahoma" w:cs="Tahoma"/>
                <w:color w:val="0D0D0D"/>
                <w:sz w:val="16"/>
                <w:szCs w:val="16"/>
                <w:lang w:eastAsia="es-BO"/>
              </w:rPr>
              <w:t>descarguio</w:t>
            </w:r>
            <w:proofErr w:type="spellEnd"/>
            <w:r w:rsidRPr="003F3584">
              <w:rPr>
                <w:rFonts w:ascii="Tahoma" w:hAnsi="Tahoma" w:cs="Tahoma"/>
                <w:color w:val="0D0D0D"/>
                <w:sz w:val="16"/>
                <w:szCs w:val="16"/>
                <w:lang w:eastAsia="es-BO"/>
              </w:rPr>
              <w:t xml:space="preserve"> y manipuleo de los bienes hasta la disposición final en las instalaciones de ENDE corren por cuenta del proveedor.</w:t>
            </w:r>
          </w:p>
        </w:tc>
        <w:tc>
          <w:tcPr>
            <w:tcW w:w="2268" w:type="dxa"/>
            <w:vAlign w:val="center"/>
          </w:tcPr>
          <w:p w14:paraId="34E3433D" w14:textId="77777777" w:rsidR="00DD1CF5" w:rsidRPr="00DC33B5" w:rsidRDefault="00DD1CF5" w:rsidP="006B53A8">
            <w:pPr>
              <w:jc w:val="center"/>
              <w:rPr>
                <w:rFonts w:asciiTheme="minorHAnsi" w:hAnsiTheme="minorHAnsi"/>
                <w:i/>
                <w:iCs/>
                <w:color w:val="808080" w:themeColor="background1" w:themeShade="80"/>
                <w:sz w:val="18"/>
                <w:szCs w:val="18"/>
                <w:lang w:val="es-ES"/>
              </w:rPr>
            </w:pPr>
          </w:p>
        </w:tc>
      </w:tr>
      <w:tr w:rsidR="00DD1CF5" w:rsidRPr="00DC33B5" w14:paraId="67EF6628" w14:textId="77777777" w:rsidTr="004E7D15">
        <w:tc>
          <w:tcPr>
            <w:tcW w:w="6379" w:type="dxa"/>
            <w:gridSpan w:val="3"/>
            <w:vAlign w:val="center"/>
          </w:tcPr>
          <w:p w14:paraId="1123AB09" w14:textId="31F9468F" w:rsidR="00DD1CF5" w:rsidRPr="003F3584" w:rsidRDefault="00DD1CF5" w:rsidP="006B53A8">
            <w:pPr>
              <w:jc w:val="both"/>
              <w:rPr>
                <w:rFonts w:ascii="Tahoma" w:hAnsi="Tahoma" w:cs="Tahoma"/>
                <w:color w:val="100F10"/>
                <w:sz w:val="16"/>
                <w:szCs w:val="16"/>
                <w:lang w:eastAsia="es-BO"/>
              </w:rPr>
            </w:pPr>
            <w:r w:rsidRPr="003F3584">
              <w:rPr>
                <w:rFonts w:ascii="Tahoma" w:hAnsi="Tahoma" w:cs="Tahoma"/>
                <w:b/>
                <w:bCs/>
                <w:color w:val="000000"/>
                <w:sz w:val="16"/>
                <w:szCs w:val="16"/>
                <w:lang w:eastAsia="es-BO"/>
              </w:rPr>
              <w:t>PLAZO DE ENTREGA:</w:t>
            </w:r>
          </w:p>
        </w:tc>
        <w:tc>
          <w:tcPr>
            <w:tcW w:w="2268" w:type="dxa"/>
            <w:vAlign w:val="center"/>
          </w:tcPr>
          <w:p w14:paraId="20654406" w14:textId="77777777" w:rsidR="00DD1CF5" w:rsidRPr="00DC33B5" w:rsidRDefault="00DD1CF5" w:rsidP="006B53A8">
            <w:pPr>
              <w:jc w:val="center"/>
              <w:rPr>
                <w:rFonts w:asciiTheme="minorHAnsi" w:hAnsiTheme="minorHAnsi"/>
                <w:i/>
                <w:iCs/>
                <w:color w:val="808080" w:themeColor="background1" w:themeShade="80"/>
                <w:sz w:val="18"/>
                <w:szCs w:val="18"/>
                <w:lang w:val="es-ES"/>
              </w:rPr>
            </w:pPr>
          </w:p>
        </w:tc>
      </w:tr>
      <w:tr w:rsidR="00DD1CF5" w:rsidRPr="00DC33B5" w14:paraId="13D737E4" w14:textId="77777777" w:rsidTr="004E7D15">
        <w:tc>
          <w:tcPr>
            <w:tcW w:w="6379" w:type="dxa"/>
            <w:gridSpan w:val="3"/>
            <w:vAlign w:val="center"/>
          </w:tcPr>
          <w:p w14:paraId="5A1B03A9" w14:textId="5F036A79" w:rsidR="00DD1CF5" w:rsidRPr="003F3584" w:rsidRDefault="00DD1CF5" w:rsidP="006B53A8">
            <w:pPr>
              <w:jc w:val="both"/>
              <w:rPr>
                <w:rFonts w:ascii="Tahoma" w:hAnsi="Tahoma" w:cs="Tahoma"/>
                <w:color w:val="100F10"/>
                <w:sz w:val="16"/>
                <w:szCs w:val="16"/>
                <w:lang w:eastAsia="es-BO"/>
              </w:rPr>
            </w:pPr>
            <w:r w:rsidRPr="003F3584">
              <w:rPr>
                <w:rFonts w:ascii="Tahoma" w:hAnsi="Tahoma" w:cs="Tahoma"/>
                <w:color w:val="000000"/>
                <w:sz w:val="16"/>
                <w:szCs w:val="16"/>
                <w:lang w:eastAsia="es-BO"/>
              </w:rPr>
              <w:t xml:space="preserve">El plazo de entrega establecido para el presente proceso no debe exceder los días detallados en la </w:t>
            </w:r>
            <w:r>
              <w:rPr>
                <w:rFonts w:ascii="Tahoma" w:hAnsi="Tahoma" w:cs="Tahoma"/>
                <w:color w:val="000000"/>
                <w:sz w:val="16"/>
                <w:szCs w:val="16"/>
                <w:lang w:eastAsia="es-BO"/>
              </w:rPr>
              <w:t>columna</w:t>
            </w:r>
            <w:r w:rsidRPr="003F3584">
              <w:rPr>
                <w:rFonts w:ascii="Tahoma" w:hAnsi="Tahoma" w:cs="Tahoma"/>
                <w:color w:val="000000"/>
                <w:sz w:val="16"/>
                <w:szCs w:val="16"/>
                <w:lang w:eastAsia="es-BO"/>
              </w:rPr>
              <w:t xml:space="preserve"> </w:t>
            </w:r>
            <w:r w:rsidRPr="003F3584">
              <w:rPr>
                <w:rFonts w:ascii="Tahoma" w:hAnsi="Tahoma" w:cs="Tahoma"/>
                <w:b/>
                <w:bCs/>
                <w:color w:val="000000"/>
                <w:sz w:val="16"/>
                <w:szCs w:val="16"/>
                <w:lang w:eastAsia="es-BO"/>
              </w:rPr>
              <w:t>“PLAZOS DE ENTREGA”</w:t>
            </w:r>
            <w:r w:rsidRPr="003F3584">
              <w:rPr>
                <w:rFonts w:ascii="Tahoma" w:hAnsi="Tahoma" w:cs="Tahoma"/>
                <w:color w:val="000000"/>
                <w:sz w:val="16"/>
                <w:szCs w:val="16"/>
                <w:lang w:eastAsia="es-BO"/>
              </w:rPr>
              <w:t>, computables a partir de la recepción de la Orden de proceder por parte del proveedor, pudiendo ofertar plazos menores de entrega.</w:t>
            </w:r>
          </w:p>
        </w:tc>
        <w:tc>
          <w:tcPr>
            <w:tcW w:w="2268" w:type="dxa"/>
            <w:vAlign w:val="center"/>
          </w:tcPr>
          <w:p w14:paraId="59685D7C" w14:textId="77777777" w:rsidR="00DD1CF5" w:rsidRPr="00DC33B5" w:rsidRDefault="00DD1CF5" w:rsidP="006B53A8">
            <w:pPr>
              <w:jc w:val="center"/>
              <w:rPr>
                <w:rFonts w:asciiTheme="minorHAnsi" w:hAnsiTheme="minorHAnsi"/>
                <w:i/>
                <w:iCs/>
                <w:color w:val="808080" w:themeColor="background1" w:themeShade="80"/>
                <w:sz w:val="18"/>
                <w:szCs w:val="18"/>
                <w:lang w:val="es-ES"/>
              </w:rPr>
            </w:pPr>
          </w:p>
        </w:tc>
      </w:tr>
      <w:tr w:rsidR="00DD1CF5" w:rsidRPr="00DC33B5" w14:paraId="7C9682A7" w14:textId="77777777" w:rsidTr="004E7D15">
        <w:tc>
          <w:tcPr>
            <w:tcW w:w="6379" w:type="dxa"/>
            <w:gridSpan w:val="3"/>
            <w:vAlign w:val="center"/>
          </w:tcPr>
          <w:p w14:paraId="3291C247" w14:textId="06549904" w:rsidR="00DD1CF5" w:rsidRPr="003F3584" w:rsidRDefault="00DD1CF5" w:rsidP="006B53A8">
            <w:pPr>
              <w:jc w:val="both"/>
              <w:rPr>
                <w:rFonts w:ascii="Tahoma" w:hAnsi="Tahoma" w:cs="Tahoma"/>
                <w:color w:val="100F10"/>
                <w:sz w:val="16"/>
                <w:szCs w:val="16"/>
                <w:lang w:eastAsia="es-BO"/>
              </w:rPr>
            </w:pPr>
            <w:r w:rsidRPr="003F3584">
              <w:rPr>
                <w:rFonts w:ascii="Tahoma" w:hAnsi="Tahoma" w:cs="Tahoma"/>
                <w:b/>
                <w:bCs/>
                <w:color w:val="000000"/>
                <w:sz w:val="16"/>
                <w:szCs w:val="16"/>
                <w:lang w:eastAsia="es-BO"/>
              </w:rPr>
              <w:t>MUESTRA DE LOS BIENES</w:t>
            </w:r>
          </w:p>
        </w:tc>
        <w:tc>
          <w:tcPr>
            <w:tcW w:w="2268" w:type="dxa"/>
            <w:vAlign w:val="center"/>
          </w:tcPr>
          <w:p w14:paraId="1CD6EEDE" w14:textId="77777777" w:rsidR="00DD1CF5" w:rsidRPr="00DC33B5" w:rsidRDefault="00DD1CF5" w:rsidP="006B53A8">
            <w:pPr>
              <w:jc w:val="center"/>
              <w:rPr>
                <w:rFonts w:asciiTheme="minorHAnsi" w:hAnsiTheme="minorHAnsi"/>
                <w:i/>
                <w:iCs/>
                <w:color w:val="808080" w:themeColor="background1" w:themeShade="80"/>
                <w:sz w:val="18"/>
                <w:szCs w:val="18"/>
                <w:lang w:val="es-ES"/>
              </w:rPr>
            </w:pPr>
          </w:p>
        </w:tc>
      </w:tr>
      <w:tr w:rsidR="00DD1CF5" w:rsidRPr="00DC33B5" w14:paraId="575FE0FE" w14:textId="77777777" w:rsidTr="004E7D15">
        <w:tc>
          <w:tcPr>
            <w:tcW w:w="6379" w:type="dxa"/>
            <w:gridSpan w:val="3"/>
            <w:vAlign w:val="center"/>
          </w:tcPr>
          <w:p w14:paraId="419C9763" w14:textId="40AD8877" w:rsidR="00DD1CF5" w:rsidRPr="003F3584" w:rsidRDefault="00DD1CF5" w:rsidP="006B53A8">
            <w:pPr>
              <w:jc w:val="both"/>
              <w:rPr>
                <w:rFonts w:ascii="Tahoma" w:hAnsi="Tahoma" w:cs="Tahoma"/>
                <w:color w:val="100F10"/>
                <w:sz w:val="16"/>
                <w:szCs w:val="16"/>
                <w:lang w:eastAsia="es-BO"/>
              </w:rPr>
            </w:pPr>
            <w:r w:rsidRPr="003F3584">
              <w:rPr>
                <w:rFonts w:ascii="Tahoma" w:hAnsi="Tahoma" w:cs="Tahoma"/>
                <w:color w:val="000000"/>
                <w:sz w:val="16"/>
                <w:szCs w:val="16"/>
                <w:lang w:eastAsia="es-BO"/>
              </w:rPr>
              <w:t>Los proponentes, deberán adjuntar a su propuesta una muestra de los bienes a los cuales se están presentando en cada lote; la misma que una vez evaluada por la comisión de revisión será devuelta.</w:t>
            </w:r>
          </w:p>
        </w:tc>
        <w:tc>
          <w:tcPr>
            <w:tcW w:w="2268" w:type="dxa"/>
            <w:vAlign w:val="center"/>
          </w:tcPr>
          <w:p w14:paraId="2F68826A" w14:textId="77777777" w:rsidR="00DD1CF5" w:rsidRPr="00DC33B5" w:rsidRDefault="00DD1CF5" w:rsidP="006B53A8">
            <w:pPr>
              <w:jc w:val="center"/>
              <w:rPr>
                <w:rFonts w:asciiTheme="minorHAnsi" w:hAnsiTheme="minorHAnsi"/>
                <w:i/>
                <w:iCs/>
                <w:color w:val="808080" w:themeColor="background1" w:themeShade="80"/>
                <w:sz w:val="18"/>
                <w:szCs w:val="18"/>
                <w:lang w:val="es-ES"/>
              </w:rPr>
            </w:pPr>
          </w:p>
        </w:tc>
      </w:tr>
      <w:tr w:rsidR="00DD1CF5" w:rsidRPr="00DC33B5" w14:paraId="0877EB5D" w14:textId="77777777" w:rsidTr="004E7D15">
        <w:tc>
          <w:tcPr>
            <w:tcW w:w="6379" w:type="dxa"/>
            <w:gridSpan w:val="3"/>
            <w:vAlign w:val="center"/>
          </w:tcPr>
          <w:p w14:paraId="0FA1E07D" w14:textId="4054E170" w:rsidR="00DD1CF5" w:rsidRPr="003F3584" w:rsidRDefault="00DD1CF5" w:rsidP="006B53A8">
            <w:pPr>
              <w:jc w:val="both"/>
              <w:rPr>
                <w:rFonts w:ascii="Tahoma" w:hAnsi="Tahoma" w:cs="Tahoma"/>
                <w:color w:val="100F10"/>
                <w:sz w:val="16"/>
                <w:szCs w:val="16"/>
                <w:lang w:eastAsia="es-BO"/>
              </w:rPr>
            </w:pPr>
            <w:r w:rsidRPr="003F3584">
              <w:rPr>
                <w:rFonts w:ascii="Tahoma" w:hAnsi="Tahoma" w:cs="Tahoma"/>
                <w:b/>
                <w:bCs/>
                <w:color w:val="000000"/>
                <w:sz w:val="16"/>
                <w:szCs w:val="16"/>
                <w:lang w:eastAsia="es-BO"/>
              </w:rPr>
              <w:t>FORMA DE PAGO</w:t>
            </w:r>
          </w:p>
        </w:tc>
        <w:tc>
          <w:tcPr>
            <w:tcW w:w="2268" w:type="dxa"/>
            <w:vAlign w:val="center"/>
          </w:tcPr>
          <w:p w14:paraId="502DCF56" w14:textId="77777777" w:rsidR="00DD1CF5" w:rsidRPr="00DC33B5" w:rsidRDefault="00DD1CF5" w:rsidP="006B53A8">
            <w:pPr>
              <w:jc w:val="center"/>
              <w:rPr>
                <w:rFonts w:asciiTheme="minorHAnsi" w:hAnsiTheme="minorHAnsi"/>
                <w:i/>
                <w:iCs/>
                <w:color w:val="808080" w:themeColor="background1" w:themeShade="80"/>
                <w:sz w:val="18"/>
                <w:szCs w:val="18"/>
                <w:lang w:val="es-ES"/>
              </w:rPr>
            </w:pPr>
          </w:p>
        </w:tc>
      </w:tr>
      <w:tr w:rsidR="00DD1CF5" w:rsidRPr="00DC33B5" w14:paraId="547BFC8B" w14:textId="77777777" w:rsidTr="004E7D15">
        <w:tc>
          <w:tcPr>
            <w:tcW w:w="6379" w:type="dxa"/>
            <w:gridSpan w:val="3"/>
            <w:vAlign w:val="center"/>
          </w:tcPr>
          <w:p w14:paraId="2BBBCABB" w14:textId="77777777" w:rsidR="00DD1CF5" w:rsidRDefault="00DD1CF5" w:rsidP="006B53A8">
            <w:pPr>
              <w:jc w:val="both"/>
              <w:rPr>
                <w:rFonts w:ascii="Tahoma" w:hAnsi="Tahoma" w:cs="Tahoma"/>
                <w:color w:val="0D0D0D"/>
                <w:sz w:val="16"/>
                <w:szCs w:val="16"/>
                <w:lang w:eastAsia="es-BO"/>
              </w:rPr>
            </w:pPr>
            <w:r w:rsidRPr="003F3584">
              <w:rPr>
                <w:rFonts w:ascii="Tahoma" w:hAnsi="Tahoma" w:cs="Tahoma"/>
                <w:color w:val="0D0D0D"/>
                <w:sz w:val="16"/>
                <w:szCs w:val="16"/>
                <w:lang w:eastAsia="es-BO"/>
              </w:rPr>
              <w:t>El pago se efectuará mediante Trasferencia  Bancaria a cuenta del proveedor vía SIGEP, de la siguiente forma:</w:t>
            </w:r>
          </w:p>
          <w:p w14:paraId="5B73B204" w14:textId="77777777" w:rsidR="00DD1CF5" w:rsidRDefault="00DD1CF5" w:rsidP="006B53A8">
            <w:pPr>
              <w:jc w:val="both"/>
              <w:rPr>
                <w:rFonts w:ascii="Tahoma" w:hAnsi="Tahoma" w:cs="Tahoma"/>
                <w:bCs/>
                <w:color w:val="0D0D0D"/>
                <w:sz w:val="16"/>
                <w:szCs w:val="16"/>
                <w:lang w:eastAsia="es-BO"/>
              </w:rPr>
            </w:pPr>
            <w:r w:rsidRPr="00DD1CF5">
              <w:rPr>
                <w:rFonts w:ascii="Tahoma" w:hAnsi="Tahoma" w:cs="Tahoma"/>
                <w:bCs/>
                <w:color w:val="0D0D0D"/>
                <w:sz w:val="16"/>
                <w:szCs w:val="16"/>
                <w:lang w:eastAsia="es-BO"/>
              </w:rPr>
              <w:t>PAGOS PARCIALES</w:t>
            </w:r>
          </w:p>
          <w:p w14:paraId="54E408DF" w14:textId="5BDD0687" w:rsidR="00DD1CF5" w:rsidRPr="00DD1CF5" w:rsidRDefault="00DD1CF5" w:rsidP="006B53A8">
            <w:pPr>
              <w:jc w:val="both"/>
              <w:rPr>
                <w:rFonts w:ascii="Tahoma" w:hAnsi="Tahoma" w:cs="Tahoma"/>
                <w:color w:val="100F10"/>
                <w:sz w:val="16"/>
                <w:szCs w:val="16"/>
                <w:lang w:eastAsia="es-BO"/>
              </w:rPr>
            </w:pPr>
            <w:r w:rsidRPr="003F3584">
              <w:rPr>
                <w:rFonts w:ascii="Tahoma" w:hAnsi="Tahoma" w:cs="Tahoma"/>
                <w:color w:val="0D0D0D"/>
                <w:sz w:val="16"/>
                <w:szCs w:val="16"/>
                <w:lang w:eastAsia="es-BO"/>
              </w:rPr>
              <w:t>Contra entrega de los ítems adjudicados de acuerdo al plazo de entrega definido, a  conformidad de ENDE en el lugar dispuesto, una vez que se haya firmado las actas de conformidad.</w:t>
            </w:r>
          </w:p>
        </w:tc>
        <w:tc>
          <w:tcPr>
            <w:tcW w:w="2268" w:type="dxa"/>
            <w:vAlign w:val="center"/>
          </w:tcPr>
          <w:p w14:paraId="4B353D42" w14:textId="77777777" w:rsidR="00DD1CF5" w:rsidRPr="00DC33B5" w:rsidRDefault="00DD1CF5" w:rsidP="006B53A8">
            <w:pPr>
              <w:jc w:val="center"/>
              <w:rPr>
                <w:rFonts w:asciiTheme="minorHAnsi" w:hAnsiTheme="minorHAnsi"/>
                <w:i/>
                <w:iCs/>
                <w:color w:val="808080" w:themeColor="background1" w:themeShade="80"/>
                <w:sz w:val="18"/>
                <w:szCs w:val="18"/>
                <w:lang w:val="es-ES"/>
              </w:rPr>
            </w:pPr>
          </w:p>
        </w:tc>
      </w:tr>
      <w:tr w:rsidR="00DD1CF5" w:rsidRPr="00DC33B5" w14:paraId="0DA67C33" w14:textId="77777777" w:rsidTr="004E7D15">
        <w:tc>
          <w:tcPr>
            <w:tcW w:w="6379" w:type="dxa"/>
            <w:gridSpan w:val="3"/>
            <w:vAlign w:val="center"/>
          </w:tcPr>
          <w:p w14:paraId="4082F8D8" w14:textId="75F10641" w:rsidR="00DD1CF5" w:rsidRPr="003F3584" w:rsidRDefault="00DD1CF5" w:rsidP="006B53A8">
            <w:pPr>
              <w:jc w:val="both"/>
              <w:rPr>
                <w:rFonts w:ascii="Tahoma" w:hAnsi="Tahoma" w:cs="Tahoma"/>
                <w:color w:val="100F10"/>
                <w:sz w:val="16"/>
                <w:szCs w:val="16"/>
                <w:lang w:eastAsia="es-BO"/>
              </w:rPr>
            </w:pPr>
            <w:r w:rsidRPr="003F3584">
              <w:rPr>
                <w:rFonts w:ascii="Tahoma" w:hAnsi="Tahoma" w:cs="Tahoma"/>
                <w:b/>
                <w:bCs/>
                <w:color w:val="000000"/>
                <w:sz w:val="16"/>
                <w:szCs w:val="16"/>
                <w:lang w:eastAsia="es-BO"/>
              </w:rPr>
              <w:t>VALIDEZ DE LA PROPUESTA</w:t>
            </w:r>
          </w:p>
        </w:tc>
        <w:tc>
          <w:tcPr>
            <w:tcW w:w="2268" w:type="dxa"/>
            <w:vAlign w:val="center"/>
          </w:tcPr>
          <w:p w14:paraId="7B913B8D" w14:textId="77777777" w:rsidR="00DD1CF5" w:rsidRPr="00DC33B5" w:rsidRDefault="00DD1CF5" w:rsidP="006B53A8">
            <w:pPr>
              <w:jc w:val="center"/>
              <w:rPr>
                <w:rFonts w:asciiTheme="minorHAnsi" w:hAnsiTheme="minorHAnsi"/>
                <w:i/>
                <w:iCs/>
                <w:color w:val="808080" w:themeColor="background1" w:themeShade="80"/>
                <w:sz w:val="18"/>
                <w:szCs w:val="18"/>
                <w:lang w:val="es-ES"/>
              </w:rPr>
            </w:pPr>
          </w:p>
        </w:tc>
      </w:tr>
      <w:tr w:rsidR="00DD1CF5" w:rsidRPr="00DC33B5" w14:paraId="588093F0" w14:textId="77777777" w:rsidTr="004E7D15">
        <w:tc>
          <w:tcPr>
            <w:tcW w:w="6379" w:type="dxa"/>
            <w:gridSpan w:val="3"/>
            <w:vAlign w:val="center"/>
          </w:tcPr>
          <w:p w14:paraId="788058C7" w14:textId="57026F99" w:rsidR="00DD1CF5" w:rsidRPr="003F3584" w:rsidRDefault="00DD1CF5" w:rsidP="006B53A8">
            <w:pPr>
              <w:jc w:val="both"/>
              <w:rPr>
                <w:rFonts w:ascii="Tahoma" w:hAnsi="Tahoma" w:cs="Tahoma"/>
                <w:color w:val="100F10"/>
                <w:sz w:val="16"/>
                <w:szCs w:val="16"/>
                <w:lang w:eastAsia="es-BO"/>
              </w:rPr>
            </w:pPr>
            <w:r w:rsidRPr="003F3584">
              <w:rPr>
                <w:rFonts w:ascii="Tahoma" w:hAnsi="Tahoma" w:cs="Tahoma"/>
                <w:color w:val="000000"/>
                <w:sz w:val="16"/>
                <w:szCs w:val="16"/>
                <w:lang w:eastAsia="es-BO"/>
              </w:rPr>
              <w:t>La propuesta deberá tener una validez no menor a sesenta (60) días calendario desde la fecha fijada para la apertura de las ofertas</w:t>
            </w:r>
          </w:p>
        </w:tc>
        <w:tc>
          <w:tcPr>
            <w:tcW w:w="2268" w:type="dxa"/>
            <w:vAlign w:val="center"/>
          </w:tcPr>
          <w:p w14:paraId="6EDABC8E" w14:textId="77777777" w:rsidR="00DD1CF5" w:rsidRPr="00DC33B5" w:rsidRDefault="00DD1CF5" w:rsidP="006B53A8">
            <w:pPr>
              <w:jc w:val="center"/>
              <w:rPr>
                <w:rFonts w:asciiTheme="minorHAnsi" w:hAnsiTheme="minorHAnsi"/>
                <w:i/>
                <w:iCs/>
                <w:color w:val="808080" w:themeColor="background1" w:themeShade="80"/>
                <w:sz w:val="18"/>
                <w:szCs w:val="18"/>
                <w:lang w:val="es-ES"/>
              </w:rPr>
            </w:pPr>
          </w:p>
        </w:tc>
      </w:tr>
      <w:tr w:rsidR="00DD1CF5" w:rsidRPr="00DC33B5" w14:paraId="3F4A02C9" w14:textId="77777777" w:rsidTr="004E7D15">
        <w:tc>
          <w:tcPr>
            <w:tcW w:w="6379" w:type="dxa"/>
            <w:gridSpan w:val="3"/>
            <w:vAlign w:val="center"/>
          </w:tcPr>
          <w:p w14:paraId="47D2A633" w14:textId="737533D5" w:rsidR="00DD1CF5" w:rsidRPr="003F3584" w:rsidRDefault="00DD1CF5" w:rsidP="006B53A8">
            <w:pPr>
              <w:jc w:val="both"/>
              <w:rPr>
                <w:rFonts w:ascii="Tahoma" w:hAnsi="Tahoma" w:cs="Tahoma"/>
                <w:color w:val="100F10"/>
                <w:sz w:val="16"/>
                <w:szCs w:val="16"/>
                <w:lang w:eastAsia="es-BO"/>
              </w:rPr>
            </w:pPr>
            <w:r w:rsidRPr="003F3584">
              <w:rPr>
                <w:rFonts w:ascii="Tahoma" w:hAnsi="Tahoma" w:cs="Tahoma"/>
                <w:b/>
                <w:bCs/>
                <w:color w:val="000000"/>
                <w:sz w:val="16"/>
                <w:szCs w:val="16"/>
                <w:lang w:eastAsia="es-BO"/>
              </w:rPr>
              <w:t>PRUEBAS:</w:t>
            </w:r>
          </w:p>
        </w:tc>
        <w:tc>
          <w:tcPr>
            <w:tcW w:w="2268" w:type="dxa"/>
            <w:vAlign w:val="center"/>
          </w:tcPr>
          <w:p w14:paraId="773ECCF6" w14:textId="77777777" w:rsidR="00DD1CF5" w:rsidRPr="00DC33B5" w:rsidRDefault="00DD1CF5" w:rsidP="006B53A8">
            <w:pPr>
              <w:jc w:val="center"/>
              <w:rPr>
                <w:rFonts w:asciiTheme="minorHAnsi" w:hAnsiTheme="minorHAnsi"/>
                <w:i/>
                <w:iCs/>
                <w:color w:val="808080" w:themeColor="background1" w:themeShade="80"/>
                <w:sz w:val="18"/>
                <w:szCs w:val="18"/>
                <w:lang w:val="es-ES"/>
              </w:rPr>
            </w:pPr>
          </w:p>
        </w:tc>
      </w:tr>
      <w:tr w:rsidR="00DD1CF5" w:rsidRPr="00DC33B5" w14:paraId="089B77FB" w14:textId="77777777" w:rsidTr="004E7D15">
        <w:tc>
          <w:tcPr>
            <w:tcW w:w="6379" w:type="dxa"/>
            <w:gridSpan w:val="3"/>
            <w:vAlign w:val="center"/>
          </w:tcPr>
          <w:p w14:paraId="1D648E6D" w14:textId="06DE746A" w:rsidR="00DD1CF5" w:rsidRPr="003F3584" w:rsidRDefault="00DD1CF5" w:rsidP="006B53A8">
            <w:pPr>
              <w:jc w:val="both"/>
              <w:rPr>
                <w:rFonts w:ascii="Tahoma" w:hAnsi="Tahoma" w:cs="Tahoma"/>
                <w:color w:val="100F10"/>
                <w:sz w:val="16"/>
                <w:szCs w:val="16"/>
                <w:lang w:eastAsia="es-BO"/>
              </w:rPr>
            </w:pPr>
            <w:r w:rsidRPr="003F3584">
              <w:rPr>
                <w:rFonts w:ascii="Tahoma" w:hAnsi="Tahoma" w:cs="Tahoma"/>
                <w:color w:val="000000"/>
                <w:sz w:val="16"/>
                <w:szCs w:val="16"/>
                <w:lang w:eastAsia="es-BO"/>
              </w:rPr>
              <w:t>ENDE, se reserva el derecho de efectuar inspecciones correspondientes y las respectivas pruebas previas a la recepción de los bienes de en el lugar de entrega: Inspección y prueba de calidad de confección, como también inspección o prueba de todos los bienes.</w:t>
            </w:r>
          </w:p>
        </w:tc>
        <w:tc>
          <w:tcPr>
            <w:tcW w:w="2268" w:type="dxa"/>
            <w:vAlign w:val="center"/>
          </w:tcPr>
          <w:p w14:paraId="35B8AB96" w14:textId="77777777" w:rsidR="00DD1CF5" w:rsidRPr="00DC33B5" w:rsidRDefault="00DD1CF5" w:rsidP="006B53A8">
            <w:pPr>
              <w:jc w:val="center"/>
              <w:rPr>
                <w:rFonts w:asciiTheme="minorHAnsi" w:hAnsiTheme="minorHAnsi"/>
                <w:i/>
                <w:iCs/>
                <w:color w:val="808080" w:themeColor="background1" w:themeShade="80"/>
                <w:sz w:val="18"/>
                <w:szCs w:val="18"/>
                <w:lang w:val="es-ES"/>
              </w:rPr>
            </w:pPr>
          </w:p>
        </w:tc>
      </w:tr>
      <w:tr w:rsidR="00DD1CF5" w:rsidRPr="00DC33B5" w14:paraId="794317C6" w14:textId="77777777" w:rsidTr="004E7D15">
        <w:tc>
          <w:tcPr>
            <w:tcW w:w="6379" w:type="dxa"/>
            <w:gridSpan w:val="3"/>
            <w:vAlign w:val="center"/>
          </w:tcPr>
          <w:p w14:paraId="432EAFD8" w14:textId="5B1C3136" w:rsidR="00DD1CF5" w:rsidRPr="003F3584" w:rsidRDefault="00DD1CF5" w:rsidP="006B53A8">
            <w:pPr>
              <w:jc w:val="both"/>
              <w:rPr>
                <w:rFonts w:ascii="Tahoma" w:hAnsi="Tahoma" w:cs="Tahoma"/>
                <w:color w:val="100F10"/>
                <w:sz w:val="16"/>
                <w:szCs w:val="16"/>
                <w:lang w:eastAsia="es-BO"/>
              </w:rPr>
            </w:pPr>
            <w:r w:rsidRPr="003F3584">
              <w:rPr>
                <w:rFonts w:ascii="Tahoma" w:hAnsi="Tahoma" w:cs="Tahoma"/>
                <w:b/>
                <w:bCs/>
                <w:color w:val="000000"/>
                <w:sz w:val="16"/>
                <w:szCs w:val="16"/>
                <w:lang w:eastAsia="es-BO"/>
              </w:rPr>
              <w:t>PRECIO DE LA PROPUESTA</w:t>
            </w:r>
          </w:p>
        </w:tc>
        <w:tc>
          <w:tcPr>
            <w:tcW w:w="2268" w:type="dxa"/>
            <w:vAlign w:val="center"/>
          </w:tcPr>
          <w:p w14:paraId="711CCF21" w14:textId="77777777" w:rsidR="00DD1CF5" w:rsidRPr="00DC33B5" w:rsidRDefault="00DD1CF5" w:rsidP="006B53A8">
            <w:pPr>
              <w:jc w:val="center"/>
              <w:rPr>
                <w:rFonts w:asciiTheme="minorHAnsi" w:hAnsiTheme="minorHAnsi"/>
                <w:i/>
                <w:iCs/>
                <w:color w:val="808080" w:themeColor="background1" w:themeShade="80"/>
                <w:sz w:val="18"/>
                <w:szCs w:val="18"/>
                <w:lang w:val="es-ES"/>
              </w:rPr>
            </w:pPr>
          </w:p>
        </w:tc>
      </w:tr>
      <w:tr w:rsidR="00DD1CF5" w:rsidRPr="00DC33B5" w14:paraId="5ECD8EDF" w14:textId="77777777" w:rsidTr="004E7D15">
        <w:tc>
          <w:tcPr>
            <w:tcW w:w="6379" w:type="dxa"/>
            <w:gridSpan w:val="3"/>
            <w:vAlign w:val="center"/>
          </w:tcPr>
          <w:p w14:paraId="0FB567B0" w14:textId="5E47C220" w:rsidR="00DD1CF5" w:rsidRPr="003F3584" w:rsidRDefault="00DD1CF5" w:rsidP="006B53A8">
            <w:pPr>
              <w:jc w:val="both"/>
              <w:rPr>
                <w:rFonts w:ascii="Tahoma" w:hAnsi="Tahoma" w:cs="Tahoma"/>
                <w:color w:val="100F10"/>
                <w:sz w:val="16"/>
                <w:szCs w:val="16"/>
                <w:lang w:eastAsia="es-BO"/>
              </w:rPr>
            </w:pPr>
            <w:r w:rsidRPr="003F3584">
              <w:rPr>
                <w:rFonts w:ascii="Tahoma" w:hAnsi="Tahoma" w:cs="Tahoma"/>
                <w:color w:val="000000"/>
                <w:sz w:val="16"/>
                <w:szCs w:val="16"/>
                <w:lang w:eastAsia="es-BO"/>
              </w:rPr>
              <w:t>El precio de la propuesta deberá incluir todos los costos hasta la disposición final en nuestras instalaciones de ENDE en la ciudad de Cochabamba, incluido todos los impuestos de Ley mediante la emisión de la correspondiente factura.</w:t>
            </w:r>
          </w:p>
        </w:tc>
        <w:tc>
          <w:tcPr>
            <w:tcW w:w="2268" w:type="dxa"/>
            <w:vAlign w:val="center"/>
          </w:tcPr>
          <w:p w14:paraId="3D57726D" w14:textId="77777777" w:rsidR="00DD1CF5" w:rsidRPr="00DC33B5" w:rsidRDefault="00DD1CF5" w:rsidP="006B53A8">
            <w:pPr>
              <w:jc w:val="center"/>
              <w:rPr>
                <w:rFonts w:asciiTheme="minorHAnsi" w:hAnsiTheme="minorHAnsi"/>
                <w:i/>
                <w:iCs/>
                <w:color w:val="808080" w:themeColor="background1" w:themeShade="80"/>
                <w:sz w:val="18"/>
                <w:szCs w:val="18"/>
                <w:lang w:val="es-ES"/>
              </w:rPr>
            </w:pPr>
          </w:p>
        </w:tc>
      </w:tr>
      <w:tr w:rsidR="00DD1CF5" w:rsidRPr="00DC33B5" w14:paraId="3483BF37" w14:textId="77777777" w:rsidTr="004E7D15">
        <w:tc>
          <w:tcPr>
            <w:tcW w:w="6379" w:type="dxa"/>
            <w:gridSpan w:val="3"/>
            <w:vAlign w:val="center"/>
          </w:tcPr>
          <w:p w14:paraId="207E6978" w14:textId="77777777" w:rsidR="00DD1CF5" w:rsidRPr="003F3584" w:rsidRDefault="00DD1CF5" w:rsidP="006B53A8">
            <w:pPr>
              <w:jc w:val="both"/>
              <w:rPr>
                <w:rFonts w:ascii="Tahoma" w:hAnsi="Tahoma" w:cs="Tahoma"/>
                <w:color w:val="100F10"/>
                <w:sz w:val="16"/>
                <w:szCs w:val="16"/>
                <w:lang w:eastAsia="es-BO"/>
              </w:rPr>
            </w:pPr>
          </w:p>
        </w:tc>
        <w:tc>
          <w:tcPr>
            <w:tcW w:w="2268" w:type="dxa"/>
            <w:vAlign w:val="center"/>
          </w:tcPr>
          <w:p w14:paraId="2CA0EBD3" w14:textId="77777777" w:rsidR="00DD1CF5" w:rsidRPr="00DC33B5" w:rsidRDefault="00DD1CF5" w:rsidP="006B53A8">
            <w:pPr>
              <w:jc w:val="center"/>
              <w:rPr>
                <w:rFonts w:asciiTheme="minorHAnsi" w:hAnsiTheme="minorHAnsi"/>
                <w:i/>
                <w:iCs/>
                <w:color w:val="808080" w:themeColor="background1" w:themeShade="80"/>
                <w:sz w:val="18"/>
                <w:szCs w:val="18"/>
                <w:lang w:val="es-ES"/>
              </w:rPr>
            </w:pPr>
          </w:p>
        </w:tc>
      </w:tr>
    </w:tbl>
    <w:p w14:paraId="5149DBBD" w14:textId="77777777" w:rsidR="0055176B" w:rsidRDefault="0055176B"/>
    <w:p w14:paraId="197FBCED" w14:textId="77777777" w:rsidR="0055176B" w:rsidRDefault="0055176B"/>
    <w:p w14:paraId="547F8CB7" w14:textId="77777777" w:rsidR="0055176B" w:rsidRDefault="0055176B"/>
    <w:p w14:paraId="3C46204C" w14:textId="77777777" w:rsidR="0055176B" w:rsidRDefault="0055176B"/>
    <w:p w14:paraId="6951D8F3" w14:textId="77777777" w:rsidR="0055176B" w:rsidRDefault="0055176B"/>
    <w:p w14:paraId="74E18614" w14:textId="77777777" w:rsidR="0055176B" w:rsidRDefault="0055176B"/>
    <w:bookmarkEnd w:id="1"/>
    <w:p w14:paraId="3D2AA81C" w14:textId="4B2E65DB" w:rsidR="00FA650D" w:rsidRDefault="00FA650D" w:rsidP="00FA650D">
      <w:pPr>
        <w:pStyle w:val="Prrafodelista"/>
        <w:ind w:left="1440"/>
        <w:jc w:val="both"/>
        <w:rPr>
          <w:rFonts w:asciiTheme="minorHAnsi" w:hAnsiTheme="minorHAnsi" w:cstheme="minorHAnsi"/>
          <w:sz w:val="22"/>
          <w:szCs w:val="22"/>
        </w:rPr>
      </w:pPr>
    </w:p>
    <w:p w14:paraId="50907BEF" w14:textId="77777777" w:rsidR="00092A6B" w:rsidRDefault="00092A6B" w:rsidP="00FA650D">
      <w:pPr>
        <w:pStyle w:val="Prrafodelista"/>
        <w:ind w:left="1440"/>
        <w:jc w:val="both"/>
        <w:rPr>
          <w:rFonts w:asciiTheme="minorHAnsi" w:hAnsiTheme="minorHAnsi" w:cstheme="minorHAnsi"/>
          <w:sz w:val="22"/>
          <w:szCs w:val="22"/>
        </w:rPr>
      </w:pPr>
    </w:p>
    <w:p w14:paraId="5EB0CDC9" w14:textId="77777777" w:rsidR="00092A6B" w:rsidRDefault="00092A6B" w:rsidP="00FA650D">
      <w:pPr>
        <w:pStyle w:val="Prrafodelista"/>
        <w:ind w:left="1440"/>
        <w:jc w:val="both"/>
        <w:rPr>
          <w:rFonts w:asciiTheme="minorHAnsi" w:hAnsiTheme="minorHAnsi" w:cstheme="minorHAnsi"/>
          <w:sz w:val="22"/>
          <w:szCs w:val="22"/>
        </w:rPr>
      </w:pPr>
    </w:p>
    <w:p w14:paraId="3FD38B1C" w14:textId="77777777" w:rsidR="00092A6B" w:rsidRDefault="00092A6B" w:rsidP="00FA650D">
      <w:pPr>
        <w:pStyle w:val="Prrafodelista"/>
        <w:ind w:left="1440"/>
        <w:jc w:val="both"/>
        <w:rPr>
          <w:rFonts w:asciiTheme="minorHAnsi" w:hAnsiTheme="minorHAnsi" w:cstheme="minorHAnsi"/>
          <w:sz w:val="22"/>
          <w:szCs w:val="22"/>
        </w:rPr>
      </w:pPr>
    </w:p>
    <w:p w14:paraId="318C8B03" w14:textId="77777777" w:rsidR="00092A6B" w:rsidRDefault="00092A6B" w:rsidP="00FA650D">
      <w:pPr>
        <w:pStyle w:val="Prrafodelista"/>
        <w:ind w:left="1440"/>
        <w:jc w:val="both"/>
        <w:rPr>
          <w:rFonts w:asciiTheme="minorHAnsi" w:hAnsiTheme="minorHAnsi" w:cstheme="minorHAnsi"/>
          <w:sz w:val="22"/>
          <w:szCs w:val="22"/>
        </w:rPr>
      </w:pPr>
    </w:p>
    <w:p w14:paraId="77BDC3C2" w14:textId="77777777" w:rsidR="00092A6B" w:rsidRDefault="00092A6B" w:rsidP="00FA650D">
      <w:pPr>
        <w:pStyle w:val="Prrafodelista"/>
        <w:ind w:left="1440"/>
        <w:jc w:val="both"/>
        <w:rPr>
          <w:rFonts w:asciiTheme="minorHAnsi" w:hAnsiTheme="minorHAnsi" w:cstheme="minorHAnsi"/>
          <w:sz w:val="22"/>
          <w:szCs w:val="22"/>
        </w:rPr>
      </w:pPr>
    </w:p>
    <w:p w14:paraId="460BE93B" w14:textId="77777777" w:rsidR="00092A6B" w:rsidRDefault="00092A6B" w:rsidP="00FA650D">
      <w:pPr>
        <w:pStyle w:val="Prrafodelista"/>
        <w:ind w:left="1440"/>
        <w:jc w:val="both"/>
        <w:rPr>
          <w:rFonts w:asciiTheme="minorHAnsi" w:hAnsiTheme="minorHAnsi" w:cstheme="minorHAnsi"/>
          <w:sz w:val="22"/>
          <w:szCs w:val="22"/>
        </w:rPr>
      </w:pPr>
    </w:p>
    <w:p w14:paraId="51FF4ABC" w14:textId="77777777" w:rsidR="00092A6B" w:rsidRDefault="00092A6B" w:rsidP="00FA650D">
      <w:pPr>
        <w:pStyle w:val="Prrafodelista"/>
        <w:ind w:left="1440"/>
        <w:jc w:val="both"/>
        <w:rPr>
          <w:rFonts w:asciiTheme="minorHAnsi" w:hAnsiTheme="minorHAnsi" w:cstheme="minorHAnsi"/>
          <w:sz w:val="22"/>
          <w:szCs w:val="22"/>
        </w:rPr>
      </w:pPr>
    </w:p>
    <w:p w14:paraId="49E2E104" w14:textId="77777777" w:rsidR="00092A6B" w:rsidRDefault="00092A6B" w:rsidP="00FA650D">
      <w:pPr>
        <w:pStyle w:val="Prrafodelista"/>
        <w:ind w:left="1440"/>
        <w:jc w:val="both"/>
        <w:rPr>
          <w:rFonts w:asciiTheme="minorHAnsi" w:hAnsiTheme="minorHAnsi" w:cstheme="minorHAnsi"/>
          <w:sz w:val="22"/>
          <w:szCs w:val="22"/>
        </w:rPr>
      </w:pPr>
    </w:p>
    <w:p w14:paraId="1FDF44AD" w14:textId="77777777" w:rsidR="00092A6B" w:rsidRDefault="00092A6B" w:rsidP="00FA650D">
      <w:pPr>
        <w:pStyle w:val="Prrafodelista"/>
        <w:ind w:left="1440"/>
        <w:jc w:val="both"/>
        <w:rPr>
          <w:rFonts w:asciiTheme="minorHAnsi" w:hAnsiTheme="minorHAnsi" w:cstheme="minorHAnsi"/>
          <w:sz w:val="22"/>
          <w:szCs w:val="22"/>
        </w:rPr>
      </w:pPr>
    </w:p>
    <w:p w14:paraId="535A5BBE" w14:textId="77777777" w:rsidR="00092A6B" w:rsidRDefault="00092A6B" w:rsidP="00FA650D">
      <w:pPr>
        <w:pStyle w:val="Prrafodelista"/>
        <w:ind w:left="1440"/>
        <w:jc w:val="both"/>
        <w:rPr>
          <w:rFonts w:asciiTheme="minorHAnsi" w:hAnsiTheme="minorHAnsi" w:cstheme="minorHAnsi"/>
          <w:sz w:val="22"/>
          <w:szCs w:val="22"/>
        </w:rPr>
      </w:pPr>
    </w:p>
    <w:p w14:paraId="701C0745" w14:textId="77777777" w:rsidR="007A1B08" w:rsidRDefault="007A1B08" w:rsidP="00FA650D">
      <w:pPr>
        <w:pStyle w:val="Prrafodelista"/>
        <w:ind w:left="1440"/>
        <w:jc w:val="both"/>
        <w:rPr>
          <w:rFonts w:asciiTheme="minorHAnsi" w:hAnsiTheme="minorHAnsi" w:cstheme="minorHAnsi"/>
          <w:sz w:val="22"/>
          <w:szCs w:val="22"/>
        </w:rPr>
      </w:pPr>
    </w:p>
    <w:p w14:paraId="0A15EC1B" w14:textId="77777777" w:rsidR="007A1B08" w:rsidRPr="00D771F8" w:rsidRDefault="007A1B08" w:rsidP="00D771F8">
      <w:pPr>
        <w:jc w:val="both"/>
        <w:rPr>
          <w:rFonts w:asciiTheme="minorHAnsi" w:hAnsiTheme="minorHAnsi" w:cstheme="minorHAnsi"/>
          <w:sz w:val="22"/>
          <w:szCs w:val="22"/>
        </w:rPr>
      </w:pPr>
    </w:p>
    <w:p w14:paraId="1E20C406" w14:textId="033C82FC" w:rsidR="009B5A86" w:rsidRPr="00DC33B5" w:rsidRDefault="009B5A86" w:rsidP="00350AD1">
      <w:pPr>
        <w:pStyle w:val="Ttulo2"/>
        <w:shd w:val="clear" w:color="auto" w:fill="D9D9D9" w:themeFill="background1" w:themeFillShade="D9"/>
        <w:spacing w:before="0" w:line="240" w:lineRule="auto"/>
        <w:rPr>
          <w:lang w:val="es-BO"/>
        </w:rPr>
      </w:pPr>
      <w:bookmarkStart w:id="2" w:name="_Toc44846591"/>
      <w:r w:rsidRPr="00DC33B5">
        <w:rPr>
          <w:sz w:val="28"/>
          <w:lang w:val="es-BO"/>
        </w:rPr>
        <w:lastRenderedPageBreak/>
        <w:t xml:space="preserve">SECCIÓN II – FORMULARIOS DE LA </w:t>
      </w:r>
      <w:r w:rsidR="000A47C7" w:rsidRPr="00DC33B5">
        <w:rPr>
          <w:sz w:val="28"/>
          <w:lang w:val="es-BO"/>
        </w:rPr>
        <w:t>COTIZACIÓN</w:t>
      </w:r>
      <w:bookmarkEnd w:id="2"/>
    </w:p>
    <w:p w14:paraId="6A0CEE52" w14:textId="77777777" w:rsidR="009B5A86" w:rsidRPr="00DC33B5" w:rsidRDefault="009B5A86" w:rsidP="00350AD1">
      <w:pPr>
        <w:jc w:val="center"/>
        <w:rPr>
          <w:rFonts w:asciiTheme="minorHAnsi" w:hAnsiTheme="minorHAnsi" w:cstheme="minorHAnsi"/>
          <w:b/>
          <w:bCs/>
          <w:sz w:val="22"/>
          <w:szCs w:val="22"/>
          <w:lang w:val="es-BO"/>
        </w:rPr>
      </w:pPr>
    </w:p>
    <w:p w14:paraId="60BBB791" w14:textId="2FB6AF83" w:rsidR="00186B79" w:rsidRPr="00DC33B5" w:rsidRDefault="00451768" w:rsidP="00392DCD">
      <w:pPr>
        <w:pStyle w:val="Ttulo3"/>
        <w:numPr>
          <w:ilvl w:val="0"/>
          <w:numId w:val="17"/>
        </w:numPr>
        <w:spacing w:before="0" w:line="240" w:lineRule="auto"/>
        <w:ind w:left="0" w:firstLine="0"/>
        <w:rPr>
          <w:lang w:val="es-BO"/>
        </w:rPr>
      </w:pPr>
      <w:r w:rsidRPr="00DC33B5">
        <w:rPr>
          <w:lang w:val="es-BO"/>
        </w:rPr>
        <w:t xml:space="preserve"> </w:t>
      </w:r>
      <w:bookmarkStart w:id="3" w:name="_Toc44846592"/>
      <w:r w:rsidR="00186B79" w:rsidRPr="00DC33B5">
        <w:rPr>
          <w:lang w:val="es-BO"/>
        </w:rPr>
        <w:t xml:space="preserve">CARTA DE LA </w:t>
      </w:r>
      <w:r w:rsidR="000A47C7" w:rsidRPr="00DC33B5">
        <w:rPr>
          <w:lang w:val="es-BO"/>
        </w:rPr>
        <w:t>COTIZACIÓN</w:t>
      </w:r>
      <w:bookmarkEnd w:id="3"/>
    </w:p>
    <w:p w14:paraId="01CDA1DE" w14:textId="24BFE66F" w:rsidR="00186B79" w:rsidRPr="00DC33B5" w:rsidRDefault="00186B79" w:rsidP="00186B79">
      <w:pPr>
        <w:rPr>
          <w:rFonts w:asciiTheme="minorHAnsi" w:hAnsiTheme="minorHAnsi" w:cstheme="minorHAnsi"/>
          <w:sz w:val="22"/>
          <w:szCs w:val="22"/>
          <w:lang w:val="es-BO"/>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186B79" w:rsidRPr="00DC33B5" w14:paraId="3A1E3FEB" w14:textId="77777777" w:rsidTr="003300DE">
        <w:trPr>
          <w:jc w:val="center"/>
        </w:trPr>
        <w:tc>
          <w:tcPr>
            <w:tcW w:w="9209" w:type="dxa"/>
            <w:tcMar>
              <w:top w:w="57" w:type="dxa"/>
              <w:left w:w="57" w:type="dxa"/>
              <w:bottom w:w="57" w:type="dxa"/>
              <w:right w:w="57" w:type="dxa"/>
            </w:tcMar>
          </w:tcPr>
          <w:p w14:paraId="70FF203D" w14:textId="77777777" w:rsidR="00186B79" w:rsidRPr="00DC33B5" w:rsidRDefault="00186B79" w:rsidP="00186B79">
            <w:pPr>
              <w:rPr>
                <w:rFonts w:asciiTheme="minorHAnsi" w:hAnsiTheme="minorHAnsi" w:cstheme="minorHAnsi"/>
                <w:i/>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INSTRUCCIONES A LOS LICITANTES: ELIMINE ESTE RECUADRO UNA VEZ QUE HAYA COMPLETADO EL DOCUMENTO</w:t>
            </w:r>
          </w:p>
          <w:p w14:paraId="0684A725" w14:textId="77777777" w:rsidR="00186B79" w:rsidRPr="00DC33B5" w:rsidRDefault="00186B79" w:rsidP="00186B79">
            <w:pPr>
              <w:rPr>
                <w:rFonts w:asciiTheme="minorHAnsi" w:hAnsiTheme="minorHAnsi" w:cstheme="minorHAnsi"/>
                <w:i/>
                <w:color w:val="808080" w:themeColor="background1" w:themeShade="80"/>
                <w:sz w:val="22"/>
                <w:szCs w:val="22"/>
                <w:lang w:val="es-ES"/>
              </w:rPr>
            </w:pPr>
          </w:p>
          <w:p w14:paraId="2A0CE7F8" w14:textId="11C39AC6" w:rsidR="00186B79" w:rsidRPr="00DC33B5" w:rsidRDefault="00186B79" w:rsidP="00FA650D">
            <w:pPr>
              <w:jc w:val="both"/>
              <w:rPr>
                <w:rFonts w:asciiTheme="minorHAnsi" w:hAnsiTheme="minorHAnsi" w:cstheme="minorHAnsi"/>
                <w:i/>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 xml:space="preserve">El Oferente deberá preparar esta Carta de la </w:t>
            </w:r>
            <w:r w:rsidR="000A47C7" w:rsidRPr="00DC33B5">
              <w:rPr>
                <w:rFonts w:asciiTheme="minorHAnsi" w:hAnsiTheme="minorHAnsi" w:cstheme="minorHAnsi"/>
                <w:i/>
                <w:iCs/>
                <w:color w:val="808080" w:themeColor="background1" w:themeShade="80"/>
                <w:sz w:val="22"/>
                <w:szCs w:val="22"/>
                <w:lang w:val="es-ES"/>
              </w:rPr>
              <w:t>Cotización</w:t>
            </w:r>
            <w:r w:rsidRPr="00DC33B5">
              <w:rPr>
                <w:rFonts w:asciiTheme="minorHAnsi" w:hAnsiTheme="minorHAnsi" w:cstheme="minorHAnsi"/>
                <w:i/>
                <w:iCs/>
                <w:color w:val="808080" w:themeColor="background1" w:themeShade="80"/>
                <w:sz w:val="22"/>
                <w:szCs w:val="22"/>
                <w:lang w:val="es-ES"/>
              </w:rPr>
              <w:t xml:space="preserve"> en papel con membrete que indique claramente el nombre completo del Oferente y su dirección comercial.</w:t>
            </w:r>
          </w:p>
          <w:p w14:paraId="4C2BF168" w14:textId="77777777" w:rsidR="00186B79" w:rsidRPr="00DC33B5" w:rsidRDefault="00186B79" w:rsidP="00186B79">
            <w:pPr>
              <w:rPr>
                <w:rFonts w:asciiTheme="minorHAnsi" w:hAnsiTheme="minorHAnsi" w:cstheme="minorHAnsi"/>
                <w:i/>
                <w:color w:val="808080" w:themeColor="background1" w:themeShade="80"/>
                <w:sz w:val="22"/>
                <w:szCs w:val="22"/>
                <w:lang w:val="es-ES"/>
              </w:rPr>
            </w:pPr>
          </w:p>
          <w:p w14:paraId="4CD8F43A" w14:textId="77777777" w:rsidR="00186B79" w:rsidRPr="00DC33B5" w:rsidRDefault="00186B79" w:rsidP="00186B79">
            <w:pPr>
              <w:rPr>
                <w:rFonts w:asciiTheme="minorHAnsi" w:hAnsiTheme="minorHAnsi" w:cstheme="minorHAnsi"/>
                <w:i/>
                <w:sz w:val="22"/>
                <w:szCs w:val="22"/>
                <w:lang w:val="es-ES"/>
              </w:rPr>
            </w:pPr>
            <w:r w:rsidRPr="00DC33B5">
              <w:rPr>
                <w:rFonts w:asciiTheme="minorHAnsi" w:hAnsiTheme="minorHAnsi" w:cstheme="minorHAnsi"/>
                <w:i/>
                <w:iCs/>
                <w:color w:val="808080" w:themeColor="background1" w:themeShade="80"/>
                <w:sz w:val="22"/>
                <w:szCs w:val="22"/>
                <w:u w:val="single"/>
                <w:lang w:val="es-ES"/>
              </w:rPr>
              <w:t>Nota</w:t>
            </w:r>
            <w:r w:rsidRPr="00DC33B5">
              <w:rPr>
                <w:rFonts w:asciiTheme="minorHAnsi" w:hAnsiTheme="minorHAnsi" w:cstheme="minorHAnsi"/>
                <w:i/>
                <w:iCs/>
                <w:color w:val="808080" w:themeColor="background1" w:themeShade="80"/>
                <w:sz w:val="22"/>
                <w:szCs w:val="22"/>
                <w:lang w:val="es-ES"/>
              </w:rPr>
              <w:t>: El texto en cursiva se incluye para ayudar a los Oferentes en la preparación de este formulario</w:t>
            </w:r>
            <w:r w:rsidRPr="00DC33B5">
              <w:rPr>
                <w:rFonts w:asciiTheme="minorHAnsi" w:hAnsiTheme="minorHAnsi" w:cstheme="minorHAnsi"/>
                <w:i/>
                <w:iCs/>
                <w:sz w:val="22"/>
                <w:szCs w:val="22"/>
                <w:lang w:val="es-ES"/>
              </w:rPr>
              <w:t xml:space="preserve">. </w:t>
            </w:r>
          </w:p>
        </w:tc>
      </w:tr>
    </w:tbl>
    <w:p w14:paraId="3586F4F6" w14:textId="77777777" w:rsidR="00186B79" w:rsidRPr="00DC33B5" w:rsidRDefault="00186B79" w:rsidP="00186B79">
      <w:pPr>
        <w:rPr>
          <w:rFonts w:asciiTheme="minorHAnsi" w:hAnsiTheme="minorHAnsi" w:cstheme="minorHAnsi"/>
          <w:sz w:val="22"/>
          <w:szCs w:val="22"/>
          <w:lang w:val="es-ES"/>
        </w:rPr>
      </w:pPr>
    </w:p>
    <w:p w14:paraId="15704C00" w14:textId="5E4048F4" w:rsidR="00186B79" w:rsidRPr="00DC33B5" w:rsidRDefault="00186B79" w:rsidP="000946D6">
      <w:pPr>
        <w:tabs>
          <w:tab w:val="right" w:pos="9000"/>
        </w:tabs>
        <w:rPr>
          <w:rFonts w:asciiTheme="minorHAnsi" w:hAnsiTheme="minorHAnsi" w:cstheme="minorHAnsi"/>
          <w:i/>
          <w:sz w:val="22"/>
          <w:szCs w:val="22"/>
          <w:lang w:val="es-ES"/>
        </w:rPr>
      </w:pPr>
      <w:r w:rsidRPr="00DC33B5">
        <w:rPr>
          <w:rFonts w:asciiTheme="minorHAnsi" w:hAnsiTheme="minorHAnsi" w:cstheme="minorHAnsi"/>
          <w:sz w:val="22"/>
          <w:szCs w:val="22"/>
          <w:lang w:val="es-ES"/>
        </w:rPr>
        <w:t xml:space="preserve">Fecha de presentación de esta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w:t>
      </w:r>
      <w:r w:rsidRPr="00DC33B5">
        <w:rPr>
          <w:rFonts w:asciiTheme="minorHAnsi" w:hAnsiTheme="minorHAnsi" w:cstheme="minorHAnsi"/>
          <w:i/>
          <w:iCs/>
          <w:sz w:val="22"/>
          <w:szCs w:val="22"/>
          <w:lang w:val="es-BO"/>
        </w:rPr>
        <w:fldChar w:fldCharType="begin">
          <w:ffData>
            <w:name w:val=""/>
            <w:enabled/>
            <w:calcOnExit w:val="0"/>
            <w:textInput>
              <w:default w:val="[Indicar día, mes y año de la presentación de la Oferta]"/>
            </w:textInput>
          </w:ffData>
        </w:fldChar>
      </w:r>
      <w:r w:rsidRPr="00DC33B5">
        <w:rPr>
          <w:rFonts w:asciiTheme="minorHAnsi" w:hAnsiTheme="minorHAnsi" w:cstheme="minorHAnsi"/>
          <w:i/>
          <w:iCs/>
          <w:sz w:val="22"/>
          <w:szCs w:val="22"/>
          <w:lang w:val="es-BO"/>
        </w:rPr>
        <w:instrText xml:space="preserve"> FORMTEXT </w:instrText>
      </w:r>
      <w:r w:rsidRPr="00DC33B5">
        <w:rPr>
          <w:rFonts w:asciiTheme="minorHAnsi" w:hAnsiTheme="minorHAnsi" w:cstheme="minorHAnsi"/>
          <w:i/>
          <w:iCs/>
          <w:sz w:val="22"/>
          <w:szCs w:val="22"/>
          <w:lang w:val="es-BO"/>
        </w:rPr>
      </w:r>
      <w:r w:rsidRPr="00DC33B5">
        <w:rPr>
          <w:rFonts w:asciiTheme="minorHAnsi" w:hAnsiTheme="minorHAnsi" w:cstheme="minorHAnsi"/>
          <w:i/>
          <w:iCs/>
          <w:sz w:val="22"/>
          <w:szCs w:val="22"/>
          <w:lang w:val="es-BO"/>
        </w:rPr>
        <w:fldChar w:fldCharType="separate"/>
      </w:r>
      <w:r w:rsidRPr="00DC33B5">
        <w:rPr>
          <w:rFonts w:asciiTheme="minorHAnsi" w:hAnsiTheme="minorHAnsi" w:cstheme="minorHAnsi"/>
          <w:i/>
          <w:iCs/>
          <w:noProof/>
          <w:sz w:val="22"/>
          <w:szCs w:val="22"/>
          <w:lang w:val="es-BO"/>
        </w:rPr>
        <w:t xml:space="preserve">[Indicar día, mes y año de la presentación de la </w:t>
      </w:r>
      <w:r w:rsidR="000A47C7" w:rsidRPr="00DC33B5">
        <w:rPr>
          <w:rFonts w:asciiTheme="minorHAnsi" w:hAnsiTheme="minorHAnsi" w:cstheme="minorHAnsi"/>
          <w:i/>
          <w:iCs/>
          <w:noProof/>
          <w:sz w:val="22"/>
          <w:szCs w:val="22"/>
          <w:lang w:val="es-BO"/>
        </w:rPr>
        <w:t>Cotización</w:t>
      </w:r>
      <w:r w:rsidRPr="00DC33B5">
        <w:rPr>
          <w:rFonts w:asciiTheme="minorHAnsi" w:hAnsiTheme="minorHAnsi" w:cstheme="minorHAnsi"/>
          <w:i/>
          <w:iCs/>
          <w:noProof/>
          <w:sz w:val="22"/>
          <w:szCs w:val="22"/>
          <w:lang w:val="es-BO"/>
        </w:rPr>
        <w:t>]</w:t>
      </w:r>
      <w:r w:rsidRPr="00DC33B5">
        <w:rPr>
          <w:rFonts w:asciiTheme="minorHAnsi" w:hAnsiTheme="minorHAnsi" w:cstheme="minorHAnsi"/>
          <w:i/>
          <w:iCs/>
          <w:sz w:val="22"/>
          <w:szCs w:val="22"/>
          <w:lang w:val="es-BO"/>
        </w:rPr>
        <w:fldChar w:fldCharType="end"/>
      </w:r>
      <w:r w:rsidRPr="00DC33B5">
        <w:rPr>
          <w:rFonts w:asciiTheme="minorHAnsi" w:hAnsiTheme="minorHAnsi" w:cstheme="minorHAnsi"/>
          <w:sz w:val="22"/>
          <w:szCs w:val="22"/>
          <w:lang w:val="es-ES"/>
        </w:rPr>
        <w:t xml:space="preserve"> </w:t>
      </w:r>
    </w:p>
    <w:p w14:paraId="605B4EE8" w14:textId="77777777" w:rsidR="009B68DB" w:rsidRPr="00DC33B5" w:rsidRDefault="009B68DB" w:rsidP="000946D6">
      <w:pPr>
        <w:tabs>
          <w:tab w:val="right" w:leader="dot" w:pos="8820"/>
        </w:tabs>
        <w:rPr>
          <w:rFonts w:asciiTheme="minorHAnsi" w:hAnsiTheme="minorHAnsi"/>
          <w:sz w:val="22"/>
          <w:szCs w:val="22"/>
          <w:lang w:val="es-ES"/>
        </w:rPr>
      </w:pPr>
    </w:p>
    <w:p w14:paraId="281FD578" w14:textId="341F55D5" w:rsidR="000946D6" w:rsidRPr="00DC33B5" w:rsidRDefault="0076544F" w:rsidP="000946D6">
      <w:pPr>
        <w:tabs>
          <w:tab w:val="right" w:leader="dot" w:pos="8820"/>
        </w:tabs>
        <w:rPr>
          <w:rFonts w:asciiTheme="minorHAnsi" w:hAnsiTheme="minorHAnsi"/>
          <w:sz w:val="22"/>
          <w:szCs w:val="22"/>
          <w:lang w:val="es-ES"/>
        </w:rPr>
      </w:pPr>
      <w:r w:rsidRPr="00DC33B5">
        <w:rPr>
          <w:rFonts w:asciiTheme="minorHAnsi" w:hAnsiTheme="minorHAnsi"/>
          <w:sz w:val="22"/>
          <w:szCs w:val="22"/>
          <w:lang w:val="es-ES"/>
        </w:rPr>
        <w:t>Identificación y número de la SDC</w:t>
      </w:r>
      <w:r w:rsidR="000946D6" w:rsidRPr="00DC33B5">
        <w:rPr>
          <w:rFonts w:asciiTheme="minorHAnsi" w:hAnsiTheme="minorHAnsi"/>
          <w:sz w:val="22"/>
          <w:szCs w:val="22"/>
          <w:lang w:val="es-ES"/>
        </w:rPr>
        <w:t xml:space="preserve">: </w:t>
      </w:r>
      <w:r w:rsidR="000946D6" w:rsidRPr="00DC33B5">
        <w:rPr>
          <w:rFonts w:asciiTheme="minorHAnsi" w:hAnsiTheme="minorHAnsi" w:cstheme="minorHAnsi"/>
          <w:i/>
          <w:iCs/>
          <w:sz w:val="22"/>
          <w:szCs w:val="22"/>
          <w:lang w:val="es-BO"/>
        </w:rPr>
        <w:fldChar w:fldCharType="begin">
          <w:ffData>
            <w:name w:val=""/>
            <w:enabled/>
            <w:calcOnExit w:val="0"/>
            <w:textInput>
              <w:default w:val="[Indicar el número del proceso]"/>
            </w:textInput>
          </w:ffData>
        </w:fldChar>
      </w:r>
      <w:r w:rsidR="000946D6" w:rsidRPr="00DC33B5">
        <w:rPr>
          <w:rFonts w:asciiTheme="minorHAnsi" w:hAnsiTheme="minorHAnsi" w:cstheme="minorHAnsi"/>
          <w:i/>
          <w:iCs/>
          <w:sz w:val="22"/>
          <w:szCs w:val="22"/>
          <w:lang w:val="es-BO"/>
        </w:rPr>
        <w:instrText xml:space="preserve"> FORMTEXT </w:instrText>
      </w:r>
      <w:r w:rsidR="000946D6" w:rsidRPr="00DC33B5">
        <w:rPr>
          <w:rFonts w:asciiTheme="minorHAnsi" w:hAnsiTheme="minorHAnsi" w:cstheme="minorHAnsi"/>
          <w:i/>
          <w:iCs/>
          <w:sz w:val="22"/>
          <w:szCs w:val="22"/>
          <w:lang w:val="es-BO"/>
        </w:rPr>
      </w:r>
      <w:r w:rsidR="000946D6" w:rsidRPr="00DC33B5">
        <w:rPr>
          <w:rFonts w:asciiTheme="minorHAnsi" w:hAnsiTheme="minorHAnsi" w:cstheme="minorHAnsi"/>
          <w:i/>
          <w:iCs/>
          <w:sz w:val="22"/>
          <w:szCs w:val="22"/>
          <w:lang w:val="es-BO"/>
        </w:rPr>
        <w:fldChar w:fldCharType="separate"/>
      </w:r>
      <w:r w:rsidR="000946D6" w:rsidRPr="00DC33B5">
        <w:rPr>
          <w:rFonts w:asciiTheme="minorHAnsi" w:hAnsiTheme="minorHAnsi" w:cstheme="minorHAnsi"/>
          <w:i/>
          <w:iCs/>
          <w:noProof/>
          <w:sz w:val="22"/>
          <w:szCs w:val="22"/>
          <w:lang w:val="es-BO"/>
        </w:rPr>
        <w:t>[Indicar el número del proceso]</w:t>
      </w:r>
      <w:r w:rsidR="000946D6" w:rsidRPr="00DC33B5">
        <w:rPr>
          <w:rFonts w:asciiTheme="minorHAnsi" w:hAnsiTheme="minorHAnsi" w:cstheme="minorHAnsi"/>
          <w:i/>
          <w:iCs/>
          <w:sz w:val="22"/>
          <w:szCs w:val="22"/>
          <w:lang w:val="es-BO"/>
        </w:rPr>
        <w:fldChar w:fldCharType="end"/>
      </w:r>
    </w:p>
    <w:p w14:paraId="523736FB" w14:textId="77777777" w:rsidR="009B68DB" w:rsidRPr="00DC33B5" w:rsidRDefault="009B68DB" w:rsidP="000946D6">
      <w:pPr>
        <w:tabs>
          <w:tab w:val="right" w:pos="9000"/>
        </w:tabs>
        <w:rPr>
          <w:rFonts w:asciiTheme="minorHAnsi" w:hAnsiTheme="minorHAnsi" w:cstheme="minorHAnsi"/>
          <w:sz w:val="22"/>
          <w:szCs w:val="22"/>
          <w:lang w:val="es-ES"/>
        </w:rPr>
      </w:pPr>
    </w:p>
    <w:p w14:paraId="434A4310" w14:textId="05A5B525"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Para:</w:t>
      </w:r>
      <w:r w:rsidRPr="00DC33B5">
        <w:rPr>
          <w:rFonts w:asciiTheme="minorHAnsi" w:hAnsiTheme="minorHAnsi" w:cstheme="minorHAnsi"/>
          <w:i/>
          <w:iCs/>
          <w:sz w:val="22"/>
          <w:szCs w:val="22"/>
          <w:lang w:val="es-ES"/>
        </w:rPr>
        <w:t xml:space="preserve"> </w:t>
      </w:r>
      <w:r w:rsidR="00E0143F" w:rsidRPr="00DC33B5">
        <w:rPr>
          <w:rFonts w:asciiTheme="minorHAnsi" w:hAnsiTheme="minorHAnsi" w:cstheme="minorHAnsi"/>
          <w:b/>
          <w:bCs/>
          <w:i/>
          <w:iCs/>
          <w:sz w:val="22"/>
          <w:szCs w:val="22"/>
          <w:lang w:val="es-BO"/>
        </w:rPr>
        <w:fldChar w:fldCharType="begin">
          <w:ffData>
            <w:name w:val=""/>
            <w:enabled/>
            <w:calcOnExit w:val="0"/>
            <w:textInput>
              <w:default w:val="[Indicar el nombre del Comprador]"/>
            </w:textInput>
          </w:ffData>
        </w:fldChar>
      </w:r>
      <w:r w:rsidR="00E0143F" w:rsidRPr="00DC33B5">
        <w:rPr>
          <w:rFonts w:asciiTheme="minorHAnsi" w:hAnsiTheme="minorHAnsi" w:cstheme="minorHAnsi"/>
          <w:b/>
          <w:bCs/>
          <w:i/>
          <w:iCs/>
          <w:sz w:val="22"/>
          <w:szCs w:val="22"/>
          <w:lang w:val="es-BO"/>
        </w:rPr>
        <w:instrText xml:space="preserve"> FORMTEXT </w:instrText>
      </w:r>
      <w:r w:rsidR="00E0143F" w:rsidRPr="00DC33B5">
        <w:rPr>
          <w:rFonts w:asciiTheme="minorHAnsi" w:hAnsiTheme="minorHAnsi" w:cstheme="minorHAnsi"/>
          <w:b/>
          <w:bCs/>
          <w:i/>
          <w:iCs/>
          <w:sz w:val="22"/>
          <w:szCs w:val="22"/>
          <w:lang w:val="es-BO"/>
        </w:rPr>
      </w:r>
      <w:r w:rsidR="00E0143F" w:rsidRPr="00DC33B5">
        <w:rPr>
          <w:rFonts w:asciiTheme="minorHAnsi" w:hAnsiTheme="minorHAnsi" w:cstheme="minorHAnsi"/>
          <w:b/>
          <w:bCs/>
          <w:i/>
          <w:iCs/>
          <w:sz w:val="22"/>
          <w:szCs w:val="22"/>
          <w:lang w:val="es-BO"/>
        </w:rPr>
        <w:fldChar w:fldCharType="separate"/>
      </w:r>
      <w:r w:rsidR="00E0143F" w:rsidRPr="00DC33B5">
        <w:rPr>
          <w:rFonts w:asciiTheme="minorHAnsi" w:hAnsiTheme="minorHAnsi" w:cstheme="minorHAnsi"/>
          <w:b/>
          <w:bCs/>
          <w:i/>
          <w:iCs/>
          <w:noProof/>
          <w:sz w:val="22"/>
          <w:szCs w:val="22"/>
          <w:lang w:val="es-BO"/>
        </w:rPr>
        <w:t xml:space="preserve">[Indicar el nombre del </w:t>
      </w:r>
      <w:r w:rsidR="00E15AEF" w:rsidRPr="00DC33B5">
        <w:rPr>
          <w:rFonts w:asciiTheme="minorHAnsi" w:hAnsiTheme="minorHAnsi" w:cstheme="minorHAnsi"/>
          <w:b/>
          <w:bCs/>
          <w:i/>
          <w:iCs/>
          <w:noProof/>
          <w:sz w:val="22"/>
          <w:szCs w:val="22"/>
          <w:lang w:val="es-BO"/>
        </w:rPr>
        <w:t>Comprador/Contratante</w:t>
      </w:r>
      <w:r w:rsidR="00E0143F" w:rsidRPr="00DC33B5">
        <w:rPr>
          <w:rFonts w:asciiTheme="minorHAnsi" w:hAnsiTheme="minorHAnsi" w:cstheme="minorHAnsi"/>
          <w:b/>
          <w:bCs/>
          <w:i/>
          <w:iCs/>
          <w:noProof/>
          <w:sz w:val="22"/>
          <w:szCs w:val="22"/>
          <w:lang w:val="es-BO"/>
        </w:rPr>
        <w:t>]</w:t>
      </w:r>
      <w:r w:rsidR="00E0143F" w:rsidRPr="00DC33B5">
        <w:rPr>
          <w:rFonts w:asciiTheme="minorHAnsi" w:hAnsiTheme="minorHAnsi" w:cstheme="minorHAnsi"/>
          <w:b/>
          <w:bCs/>
          <w:i/>
          <w:iCs/>
          <w:sz w:val="22"/>
          <w:szCs w:val="22"/>
          <w:lang w:val="es-BO"/>
        </w:rPr>
        <w:fldChar w:fldCharType="end"/>
      </w:r>
    </w:p>
    <w:p w14:paraId="12FBA112" w14:textId="77777777" w:rsidR="00186B79" w:rsidRPr="00DC33B5" w:rsidRDefault="00186B79" w:rsidP="00186B79">
      <w:pPr>
        <w:jc w:val="both"/>
        <w:rPr>
          <w:rFonts w:asciiTheme="minorHAnsi" w:hAnsiTheme="minorHAnsi" w:cstheme="minorHAnsi"/>
          <w:sz w:val="22"/>
          <w:szCs w:val="22"/>
          <w:lang w:val="es-ES"/>
        </w:rPr>
      </w:pPr>
    </w:p>
    <w:p w14:paraId="5A5EE45D" w14:textId="4690966A"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Sin reservas:</w:t>
      </w:r>
      <w:r w:rsidRPr="00DC33B5">
        <w:rPr>
          <w:rFonts w:asciiTheme="minorHAnsi" w:hAnsiTheme="minorHAnsi" w:cstheme="minorHAnsi"/>
          <w:sz w:val="22"/>
          <w:szCs w:val="22"/>
          <w:lang w:val="es-ES"/>
        </w:rPr>
        <w:t xml:space="preserve"> Hemos examinado el </w:t>
      </w:r>
      <w:r w:rsidR="000B2CFC" w:rsidRPr="00DC33B5">
        <w:rPr>
          <w:rFonts w:asciiTheme="minorHAnsi" w:hAnsiTheme="minorHAnsi" w:cstheme="minorHAnsi"/>
          <w:sz w:val="22"/>
          <w:szCs w:val="22"/>
          <w:lang w:val="es-ES"/>
        </w:rPr>
        <w:t>documento de comparación de precios</w:t>
      </w:r>
      <w:r w:rsidRPr="00DC33B5">
        <w:rPr>
          <w:rFonts w:asciiTheme="minorHAnsi" w:hAnsiTheme="minorHAnsi" w:cstheme="minorHAnsi"/>
          <w:sz w:val="22"/>
          <w:szCs w:val="22"/>
          <w:lang w:val="es-ES"/>
        </w:rPr>
        <w:t xml:space="preserve"> y no tenemos reserva alguna al respecto.</w:t>
      </w:r>
    </w:p>
    <w:p w14:paraId="3DE2DA56"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056B9FCD" w14:textId="573B3D3F"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Elegibilidad:</w:t>
      </w:r>
      <w:r w:rsidRPr="00DC33B5">
        <w:rPr>
          <w:rFonts w:asciiTheme="minorHAnsi" w:hAnsiTheme="minorHAnsi" w:cstheme="minorHAnsi"/>
          <w:sz w:val="22"/>
          <w:szCs w:val="22"/>
          <w:lang w:val="es-ES"/>
        </w:rPr>
        <w:t xml:space="preserve"> Cumplimos los requisitos de elegibilidad y no tenemos conflictos de intereses, de acuerdo con </w:t>
      </w:r>
      <w:r w:rsidR="006B2E73" w:rsidRPr="00DC33B5">
        <w:rPr>
          <w:rFonts w:asciiTheme="minorHAnsi" w:hAnsiTheme="minorHAnsi" w:cstheme="minorHAnsi"/>
          <w:sz w:val="22"/>
          <w:szCs w:val="22"/>
          <w:lang w:val="es-ES"/>
        </w:rPr>
        <w:t>el numeral</w:t>
      </w:r>
      <w:r w:rsidRPr="00DC33B5">
        <w:rPr>
          <w:rFonts w:asciiTheme="minorHAnsi" w:hAnsiTheme="minorHAnsi" w:cstheme="minorHAnsi"/>
          <w:sz w:val="22"/>
          <w:szCs w:val="22"/>
          <w:lang w:val="es-ES"/>
        </w:rPr>
        <w:t> </w:t>
      </w:r>
      <w:r w:rsidR="00CF2010" w:rsidRPr="00DC33B5">
        <w:rPr>
          <w:rFonts w:asciiTheme="minorHAnsi" w:hAnsiTheme="minorHAnsi" w:cstheme="minorHAnsi"/>
          <w:sz w:val="22"/>
          <w:szCs w:val="22"/>
          <w:lang w:val="es-ES"/>
        </w:rPr>
        <w:t>3</w:t>
      </w:r>
      <w:r w:rsidRPr="00DC33B5">
        <w:rPr>
          <w:rFonts w:asciiTheme="minorHAnsi" w:hAnsiTheme="minorHAnsi" w:cstheme="minorHAnsi"/>
          <w:sz w:val="22"/>
          <w:szCs w:val="22"/>
          <w:lang w:val="es-ES"/>
        </w:rPr>
        <w:t>.</w:t>
      </w:r>
    </w:p>
    <w:p w14:paraId="7F91F2C3"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0CDE310D" w14:textId="613F785C"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Declaración de Mantenimiento:</w:t>
      </w:r>
      <w:r w:rsidRPr="00DC33B5">
        <w:rPr>
          <w:rFonts w:asciiTheme="minorHAnsi" w:hAnsiTheme="minorHAnsi" w:cstheme="minorHAnsi"/>
          <w:sz w:val="22"/>
          <w:szCs w:val="22"/>
          <w:lang w:val="es-ES"/>
        </w:rPr>
        <w:t xml:space="preserve"> No hemos sido suspendidos ni declarados inelegibles por el </w:t>
      </w:r>
      <w:r w:rsidR="00E15AEF" w:rsidRPr="00DC33B5">
        <w:rPr>
          <w:rFonts w:asciiTheme="minorHAnsi" w:hAnsiTheme="minorHAnsi" w:cstheme="minorHAnsi"/>
          <w:i/>
          <w:iCs/>
          <w:sz w:val="22"/>
          <w:szCs w:val="22"/>
          <w:lang w:val="es-ES"/>
        </w:rPr>
        <w:t>Comprador</w:t>
      </w:r>
      <w:r w:rsidRPr="00DC33B5">
        <w:rPr>
          <w:rFonts w:asciiTheme="minorHAnsi" w:hAnsiTheme="minorHAnsi" w:cstheme="minorHAnsi"/>
          <w:sz w:val="22"/>
          <w:szCs w:val="22"/>
          <w:lang w:val="es-ES"/>
        </w:rPr>
        <w:t xml:space="preserve"> sobre la base de la suscripción de una Declaración de Mantenimiento en el </w:t>
      </w:r>
      <w:r w:rsidR="006B2E73" w:rsidRPr="00DC33B5">
        <w:rPr>
          <w:rFonts w:asciiTheme="minorHAnsi" w:hAnsiTheme="minorHAnsi" w:cstheme="minorHAnsi"/>
          <w:sz w:val="22"/>
          <w:szCs w:val="22"/>
          <w:lang w:val="es-ES"/>
        </w:rPr>
        <w:t>p</w:t>
      </w:r>
      <w:r w:rsidRPr="00DC33B5">
        <w:rPr>
          <w:rFonts w:asciiTheme="minorHAnsi" w:hAnsiTheme="minorHAnsi" w:cstheme="minorHAnsi"/>
          <w:sz w:val="22"/>
          <w:szCs w:val="22"/>
          <w:lang w:val="es-ES"/>
        </w:rPr>
        <w:t xml:space="preserve">aís del </w:t>
      </w:r>
      <w:r w:rsidR="00E15AEF" w:rsidRPr="00DC33B5">
        <w:rPr>
          <w:rFonts w:asciiTheme="minorHAnsi" w:hAnsiTheme="minorHAnsi" w:cstheme="minorHAnsi"/>
          <w:i/>
          <w:iCs/>
          <w:sz w:val="22"/>
          <w:szCs w:val="22"/>
          <w:lang w:val="es-ES"/>
        </w:rPr>
        <w:t>Comprador</w:t>
      </w:r>
      <w:r w:rsidRPr="00DC33B5">
        <w:rPr>
          <w:rFonts w:asciiTheme="minorHAnsi" w:hAnsiTheme="minorHAnsi" w:cstheme="minorHAnsi"/>
          <w:sz w:val="22"/>
          <w:szCs w:val="22"/>
          <w:lang w:val="es-ES"/>
        </w:rPr>
        <w:t xml:space="preserve"> de acuerdo con </w:t>
      </w:r>
      <w:r w:rsidR="006B2E73" w:rsidRPr="00DC33B5">
        <w:rPr>
          <w:rFonts w:asciiTheme="minorHAnsi" w:hAnsiTheme="minorHAnsi" w:cstheme="minorHAnsi"/>
          <w:sz w:val="22"/>
          <w:szCs w:val="22"/>
          <w:lang w:val="es-ES"/>
        </w:rPr>
        <w:t>el numeral</w:t>
      </w:r>
      <w:r w:rsidRPr="00DC33B5">
        <w:rPr>
          <w:rFonts w:asciiTheme="minorHAnsi" w:hAnsiTheme="minorHAnsi" w:cstheme="minorHAnsi"/>
          <w:sz w:val="22"/>
          <w:szCs w:val="22"/>
          <w:lang w:val="es-ES"/>
        </w:rPr>
        <w:t> </w:t>
      </w:r>
      <w:r w:rsidR="00CF2010" w:rsidRPr="00DC33B5">
        <w:rPr>
          <w:rFonts w:asciiTheme="minorHAnsi" w:hAnsiTheme="minorHAnsi" w:cstheme="minorHAnsi"/>
          <w:sz w:val="22"/>
          <w:szCs w:val="22"/>
          <w:lang w:val="es-ES"/>
        </w:rPr>
        <w:t>3</w:t>
      </w:r>
      <w:r w:rsidRPr="00DC33B5">
        <w:rPr>
          <w:rFonts w:asciiTheme="minorHAnsi" w:hAnsiTheme="minorHAnsi" w:cstheme="minorHAnsi"/>
          <w:sz w:val="22"/>
          <w:szCs w:val="22"/>
          <w:lang w:val="es-ES"/>
        </w:rPr>
        <w:t>.6.</w:t>
      </w:r>
    </w:p>
    <w:p w14:paraId="1C2BC580"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430C6E54" w14:textId="2A1D10AD"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Cumplimiento de las disposiciones:</w:t>
      </w:r>
      <w:r w:rsidRPr="00DC33B5">
        <w:rPr>
          <w:rFonts w:asciiTheme="minorHAnsi" w:hAnsiTheme="minorHAnsi" w:cstheme="minorHAnsi"/>
          <w:sz w:val="22"/>
          <w:szCs w:val="22"/>
          <w:lang w:val="es-ES"/>
        </w:rPr>
        <w:t xml:space="preserve"> Ofrecemos proveer los siguientes bienes de conformidad con el </w:t>
      </w:r>
      <w:r w:rsidR="000B2CFC" w:rsidRPr="00DC33B5">
        <w:rPr>
          <w:rFonts w:asciiTheme="minorHAnsi" w:hAnsiTheme="minorHAnsi" w:cstheme="minorHAnsi"/>
          <w:sz w:val="22"/>
          <w:szCs w:val="22"/>
          <w:lang w:val="es-ES"/>
        </w:rPr>
        <w:t>documento de comparación de precios</w:t>
      </w:r>
      <w:r w:rsidRPr="00DC33B5">
        <w:rPr>
          <w:rFonts w:asciiTheme="minorHAnsi" w:hAnsiTheme="minorHAnsi" w:cstheme="minorHAnsi"/>
          <w:sz w:val="22"/>
          <w:szCs w:val="22"/>
          <w:lang w:val="es-ES"/>
        </w:rPr>
        <w:t xml:space="preserve"> y de acuerdo con el Cronograma de Entregas establecido en los Requisitos de los </w:t>
      </w:r>
      <w:r w:rsidR="00E15AEF" w:rsidRPr="00DC33B5">
        <w:rPr>
          <w:rFonts w:asciiTheme="minorHAnsi" w:hAnsiTheme="minorHAnsi" w:cstheme="minorHAnsi"/>
          <w:i/>
          <w:iCs/>
          <w:sz w:val="22"/>
          <w:szCs w:val="22"/>
          <w:lang w:val="es-ES"/>
        </w:rPr>
        <w:t>Bienes y Servicios Conexos/Servicios</w:t>
      </w:r>
      <w:r w:rsidRPr="00DC33B5">
        <w:rPr>
          <w:rFonts w:asciiTheme="minorHAnsi" w:hAnsiTheme="minorHAnsi" w:cstheme="minorHAnsi"/>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Proporcionar una descripción breve de los Bienes y Servicios Conexo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 xml:space="preserve">[Proporcionar una descripción breve de los </w:t>
      </w:r>
      <w:r w:rsidR="00E15AEF" w:rsidRPr="00DC33B5">
        <w:rPr>
          <w:rFonts w:asciiTheme="minorHAnsi" w:hAnsiTheme="minorHAnsi" w:cstheme="minorHAnsi"/>
          <w:i/>
          <w:iCs/>
          <w:noProof/>
          <w:sz w:val="22"/>
          <w:szCs w:val="22"/>
          <w:lang w:val="es-BO"/>
        </w:rPr>
        <w:t>Bienes y Servicios Conexos/Servicios</w:t>
      </w:r>
      <w:r w:rsidR="00345E0F" w:rsidRPr="00DC33B5">
        <w:rPr>
          <w:rFonts w:asciiTheme="minorHAnsi" w:hAnsiTheme="minorHAnsi" w:cstheme="minorHAnsi"/>
          <w:bCs/>
          <w:i/>
          <w:iCs/>
          <w:noProof/>
          <w:sz w:val="22"/>
          <w:szCs w:val="22"/>
          <w:lang w:val="es-BO"/>
        </w:rPr>
        <w:t>]</w:t>
      </w:r>
      <w:r w:rsidR="00345E0F" w:rsidRPr="00DC33B5">
        <w:rPr>
          <w:rFonts w:asciiTheme="minorHAnsi" w:hAnsiTheme="minorHAnsi" w:cstheme="minorHAnsi"/>
          <w:bCs/>
          <w:i/>
          <w:iCs/>
          <w:sz w:val="22"/>
          <w:szCs w:val="22"/>
          <w:lang w:val="es-BO"/>
        </w:rPr>
        <w:fldChar w:fldCharType="end"/>
      </w:r>
    </w:p>
    <w:p w14:paraId="09ADC93B" w14:textId="77777777" w:rsidR="00E0143F" w:rsidRPr="00DC33B5" w:rsidRDefault="00E0143F" w:rsidP="00345E0F">
      <w:pPr>
        <w:pStyle w:val="Prrafodelista"/>
        <w:ind w:left="567" w:hanging="567"/>
        <w:rPr>
          <w:rFonts w:asciiTheme="minorHAnsi" w:hAnsiTheme="minorHAnsi" w:cstheme="minorHAnsi"/>
          <w:sz w:val="22"/>
          <w:szCs w:val="22"/>
          <w:lang w:val="es-ES"/>
        </w:rPr>
      </w:pPr>
    </w:p>
    <w:p w14:paraId="4EF1659B" w14:textId="10018361"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 xml:space="preserve">Precio de la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w:t>
      </w:r>
      <w:r w:rsidRPr="00DC33B5">
        <w:rPr>
          <w:rFonts w:asciiTheme="minorHAnsi" w:hAnsiTheme="minorHAnsi" w:cstheme="minorHAnsi"/>
          <w:sz w:val="22"/>
          <w:szCs w:val="22"/>
          <w:lang w:val="es-ES"/>
        </w:rPr>
        <w:t xml:space="preserve"> El precio total de nuestra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excluyendo cualquier descuento ofrecido en el artículo (f) a continuación es: </w:t>
      </w:r>
    </w:p>
    <w:p w14:paraId="0845C451" w14:textId="77777777" w:rsidR="00345E0F" w:rsidRPr="00DC33B5" w:rsidRDefault="00345E0F" w:rsidP="00345E0F">
      <w:pPr>
        <w:pStyle w:val="Prrafodelista"/>
        <w:ind w:left="567" w:hanging="567"/>
        <w:rPr>
          <w:rFonts w:asciiTheme="minorHAnsi" w:hAnsiTheme="minorHAnsi" w:cstheme="minorHAnsi"/>
          <w:sz w:val="22"/>
          <w:szCs w:val="22"/>
          <w:lang w:val="es-ES"/>
        </w:rPr>
      </w:pPr>
    </w:p>
    <w:p w14:paraId="1DD3C407" w14:textId="697D34EE" w:rsidR="00186B79" w:rsidRPr="00DC33B5" w:rsidRDefault="00186B79" w:rsidP="00345E0F">
      <w:pPr>
        <w:pStyle w:val="Prrafodelista"/>
        <w:ind w:left="567"/>
        <w:jc w:val="both"/>
        <w:rPr>
          <w:rFonts w:asciiTheme="minorHAnsi" w:hAnsiTheme="minorHAnsi" w:cstheme="minorHAnsi"/>
          <w:color w:val="000000" w:themeColor="text1"/>
          <w:sz w:val="22"/>
          <w:szCs w:val="22"/>
          <w:u w:val="single"/>
          <w:lang w:val="es-ES"/>
        </w:rPr>
      </w:pPr>
      <w:r w:rsidRPr="00DC33B5">
        <w:rPr>
          <w:rFonts w:asciiTheme="minorHAnsi" w:hAnsiTheme="minorHAnsi" w:cstheme="minorHAnsi"/>
          <w:color w:val="000000" w:themeColor="text1"/>
          <w:sz w:val="22"/>
          <w:szCs w:val="22"/>
          <w:lang w:val="es-ES"/>
        </w:rPr>
        <w:t>Opción 1, en caso de un solo lote</w:t>
      </w:r>
      <w:r w:rsidR="00345E0F" w:rsidRPr="00DC33B5">
        <w:rPr>
          <w:rFonts w:asciiTheme="minorHAnsi" w:hAnsiTheme="minorHAnsi" w:cstheme="minorHAnsi"/>
          <w:color w:val="000000" w:themeColor="text1"/>
          <w:sz w:val="22"/>
          <w:szCs w:val="22"/>
          <w:lang w:val="es-ES"/>
        </w:rPr>
        <w:t>/ítem</w:t>
      </w:r>
      <w:r w:rsidRPr="00DC33B5">
        <w:rPr>
          <w:rFonts w:asciiTheme="minorHAnsi" w:hAnsiTheme="minorHAnsi" w:cstheme="minorHAnsi"/>
          <w:color w:val="000000" w:themeColor="text1"/>
          <w:sz w:val="22"/>
          <w:szCs w:val="22"/>
          <w:lang w:val="es-ES"/>
        </w:rPr>
        <w:t xml:space="preserve">: el precio total es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la Oferta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 xml:space="preserve">[Indicar el precio total de la </w:t>
      </w:r>
      <w:r w:rsidR="000A47C7" w:rsidRPr="00DC33B5">
        <w:rPr>
          <w:rFonts w:asciiTheme="minorHAnsi" w:hAnsiTheme="minorHAnsi" w:cstheme="minorHAnsi"/>
          <w:bCs/>
          <w:i/>
          <w:iCs/>
          <w:noProof/>
          <w:sz w:val="22"/>
          <w:szCs w:val="22"/>
          <w:lang w:val="es-BO"/>
        </w:rPr>
        <w:t>Cotización</w:t>
      </w:r>
      <w:r w:rsidR="00345E0F" w:rsidRPr="00DC33B5">
        <w:rPr>
          <w:rFonts w:asciiTheme="minorHAnsi" w:hAnsiTheme="minorHAnsi" w:cstheme="minorHAnsi"/>
          <w:bCs/>
          <w:i/>
          <w:iCs/>
          <w:noProof/>
          <w:sz w:val="22"/>
          <w:szCs w:val="22"/>
          <w:lang w:val="es-BO"/>
        </w:rPr>
        <w:t xml:space="preserve">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p>
    <w:p w14:paraId="6013F66A" w14:textId="77777777" w:rsidR="00186B79" w:rsidRPr="00DC33B5" w:rsidRDefault="00186B79" w:rsidP="00345E0F">
      <w:pPr>
        <w:pStyle w:val="Prrafodelista"/>
        <w:ind w:left="567" w:hanging="567"/>
        <w:jc w:val="both"/>
        <w:rPr>
          <w:rFonts w:asciiTheme="minorHAnsi" w:hAnsiTheme="minorHAnsi" w:cstheme="minorHAnsi"/>
          <w:color w:val="000000" w:themeColor="text1"/>
          <w:sz w:val="22"/>
          <w:szCs w:val="22"/>
          <w:lang w:val="es-ES"/>
        </w:rPr>
      </w:pPr>
    </w:p>
    <w:p w14:paraId="78E13159" w14:textId="3E31BCD2" w:rsidR="00186B79" w:rsidRPr="00DC33B5" w:rsidRDefault="00186B79" w:rsidP="00345E0F">
      <w:pPr>
        <w:pStyle w:val="Prrafodelista"/>
        <w:ind w:left="567"/>
        <w:jc w:val="both"/>
        <w:rPr>
          <w:rFonts w:asciiTheme="minorHAnsi" w:hAnsiTheme="minorHAnsi" w:cstheme="minorHAnsi"/>
          <w:color w:val="000000" w:themeColor="text1"/>
          <w:sz w:val="22"/>
          <w:szCs w:val="22"/>
          <w:lang w:val="es-ES"/>
        </w:rPr>
      </w:pPr>
      <w:r w:rsidRPr="00DC33B5">
        <w:rPr>
          <w:rFonts w:asciiTheme="minorHAnsi" w:hAnsiTheme="minorHAnsi" w:cstheme="minorHAnsi"/>
          <w:color w:val="000000" w:themeColor="text1"/>
          <w:sz w:val="22"/>
          <w:szCs w:val="22"/>
          <w:lang w:val="es-ES"/>
        </w:rPr>
        <w:t>O bien</w:t>
      </w:r>
    </w:p>
    <w:p w14:paraId="722F124C" w14:textId="77777777" w:rsidR="00186B79" w:rsidRPr="00DC33B5" w:rsidRDefault="00186B79" w:rsidP="00345E0F">
      <w:pPr>
        <w:pStyle w:val="Prrafodelista"/>
        <w:ind w:left="567" w:hanging="567"/>
        <w:jc w:val="both"/>
        <w:rPr>
          <w:rFonts w:asciiTheme="minorHAnsi" w:hAnsiTheme="minorHAnsi" w:cstheme="minorHAnsi"/>
          <w:color w:val="000000" w:themeColor="text1"/>
          <w:sz w:val="22"/>
          <w:szCs w:val="22"/>
          <w:lang w:val="es-ES"/>
        </w:rPr>
      </w:pPr>
    </w:p>
    <w:p w14:paraId="12DDEE44" w14:textId="41A72DDB" w:rsidR="00186B79" w:rsidRPr="00DC33B5" w:rsidRDefault="00186B79" w:rsidP="00345E0F">
      <w:pPr>
        <w:pStyle w:val="Prrafodelista"/>
        <w:ind w:left="567"/>
        <w:jc w:val="both"/>
        <w:rPr>
          <w:rFonts w:asciiTheme="minorHAnsi" w:hAnsiTheme="minorHAnsi" w:cstheme="minorHAnsi"/>
          <w:color w:val="000000" w:themeColor="text1"/>
          <w:sz w:val="22"/>
          <w:szCs w:val="22"/>
          <w:lang w:val="es-ES"/>
        </w:rPr>
      </w:pPr>
      <w:r w:rsidRPr="00DC33B5">
        <w:rPr>
          <w:rFonts w:asciiTheme="minorHAnsi" w:hAnsiTheme="minorHAnsi" w:cstheme="minorHAnsi"/>
          <w:color w:val="000000" w:themeColor="text1"/>
          <w:sz w:val="22"/>
          <w:szCs w:val="22"/>
          <w:lang w:val="es-ES"/>
        </w:rPr>
        <w:t>Opción 2, en caso de múltiples lote</w:t>
      </w:r>
      <w:r w:rsidR="00345E0F" w:rsidRPr="00DC33B5">
        <w:rPr>
          <w:rFonts w:asciiTheme="minorHAnsi" w:hAnsiTheme="minorHAnsi" w:cstheme="minorHAnsi"/>
          <w:color w:val="000000" w:themeColor="text1"/>
          <w:sz w:val="22"/>
          <w:szCs w:val="22"/>
          <w:lang w:val="es-ES"/>
        </w:rPr>
        <w:t>s/ítems</w:t>
      </w:r>
      <w:r w:rsidRPr="00DC33B5">
        <w:rPr>
          <w:rFonts w:asciiTheme="minorHAnsi" w:hAnsiTheme="minorHAnsi" w:cstheme="minorHAnsi"/>
          <w:color w:val="000000" w:themeColor="text1"/>
          <w:sz w:val="22"/>
          <w:szCs w:val="22"/>
          <w:lang w:val="es-ES"/>
        </w:rPr>
        <w:t>: (a) precio total de cada lote</w:t>
      </w:r>
      <w:r w:rsidR="00345E0F" w:rsidRPr="00DC33B5">
        <w:rPr>
          <w:rFonts w:asciiTheme="minorHAnsi" w:hAnsiTheme="minorHAnsi" w:cstheme="minorHAnsi"/>
          <w:color w:val="000000" w:themeColor="text1"/>
          <w:sz w:val="22"/>
          <w:szCs w:val="22"/>
          <w:lang w:val="es-ES"/>
        </w:rPr>
        <w:t>/ítem</w:t>
      </w:r>
      <w:r w:rsidRPr="00DC33B5">
        <w:rPr>
          <w:rFonts w:asciiTheme="minorHAnsi" w:hAnsiTheme="minorHAnsi" w:cstheme="minorHAnsi"/>
          <w:color w:val="000000" w:themeColor="text1"/>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cada lote/ítem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[Indicar el precio total de cada lote/ítem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r w:rsidR="00345E0F" w:rsidRPr="00DC33B5">
        <w:rPr>
          <w:rFonts w:asciiTheme="minorHAnsi" w:hAnsiTheme="minorHAnsi" w:cstheme="minorHAnsi"/>
          <w:bCs/>
          <w:i/>
          <w:iCs/>
          <w:sz w:val="22"/>
          <w:szCs w:val="22"/>
          <w:lang w:val="es-BO"/>
        </w:rPr>
        <w:t xml:space="preserve"> </w:t>
      </w:r>
      <w:r w:rsidRPr="00DC33B5">
        <w:rPr>
          <w:rFonts w:asciiTheme="minorHAnsi" w:hAnsiTheme="minorHAnsi" w:cstheme="minorHAnsi"/>
          <w:color w:val="000000" w:themeColor="text1"/>
          <w:sz w:val="22"/>
          <w:szCs w:val="22"/>
          <w:lang w:val="es-ES"/>
        </w:rPr>
        <w:t>y (b) precio total de todos los lotes</w:t>
      </w:r>
      <w:r w:rsidR="00345E0F" w:rsidRPr="00DC33B5">
        <w:rPr>
          <w:rFonts w:asciiTheme="minorHAnsi" w:hAnsiTheme="minorHAnsi" w:cstheme="minorHAnsi"/>
          <w:color w:val="000000" w:themeColor="text1"/>
          <w:sz w:val="22"/>
          <w:szCs w:val="22"/>
          <w:lang w:val="es-ES"/>
        </w:rPr>
        <w:t>/ítems</w:t>
      </w:r>
      <w:r w:rsidRPr="00DC33B5">
        <w:rPr>
          <w:rFonts w:asciiTheme="minorHAnsi" w:hAnsiTheme="minorHAnsi" w:cstheme="minorHAnsi"/>
          <w:color w:val="000000" w:themeColor="text1"/>
          <w:sz w:val="22"/>
          <w:szCs w:val="22"/>
          <w:lang w:val="es-ES"/>
        </w:rPr>
        <w:t xml:space="preserve"> (suma de todos los lotes</w:t>
      </w:r>
      <w:r w:rsidR="00345E0F" w:rsidRPr="00DC33B5">
        <w:rPr>
          <w:rFonts w:asciiTheme="minorHAnsi" w:hAnsiTheme="minorHAnsi" w:cstheme="minorHAnsi"/>
          <w:color w:val="000000" w:themeColor="text1"/>
          <w:sz w:val="22"/>
          <w:szCs w:val="22"/>
          <w:lang w:val="es-ES"/>
        </w:rPr>
        <w:t>/ítems</w:t>
      </w:r>
      <w:r w:rsidRPr="00DC33B5">
        <w:rPr>
          <w:rFonts w:asciiTheme="minorHAnsi" w:hAnsiTheme="minorHAnsi" w:cstheme="minorHAnsi"/>
          <w:color w:val="000000" w:themeColor="text1"/>
          <w:sz w:val="22"/>
          <w:szCs w:val="22"/>
          <w:lang w:val="es-ES"/>
        </w:rPr>
        <w:t>)</w:t>
      </w:r>
      <w:r w:rsidR="00345E0F" w:rsidRPr="00DC33B5">
        <w:rPr>
          <w:rFonts w:asciiTheme="minorHAnsi" w:hAnsiTheme="minorHAnsi" w:cstheme="minorHAnsi"/>
          <w:color w:val="000000" w:themeColor="text1"/>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todos los lotes/ítems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[Indicar el precio total de todos los lotes/ítems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r w:rsidRPr="00DC33B5">
        <w:rPr>
          <w:rFonts w:asciiTheme="minorHAnsi" w:hAnsiTheme="minorHAnsi" w:cstheme="minorHAnsi"/>
          <w:color w:val="000000" w:themeColor="text1"/>
          <w:sz w:val="22"/>
          <w:szCs w:val="22"/>
          <w:lang w:val="es-ES"/>
        </w:rPr>
        <w:t xml:space="preserve"> </w:t>
      </w:r>
    </w:p>
    <w:p w14:paraId="4596F291" w14:textId="5E90196D" w:rsidR="0076544F" w:rsidRPr="00DC33B5" w:rsidRDefault="0076544F" w:rsidP="0076544F">
      <w:pPr>
        <w:jc w:val="both"/>
        <w:rPr>
          <w:rFonts w:asciiTheme="minorHAnsi" w:hAnsiTheme="minorHAnsi" w:cstheme="minorHAnsi"/>
          <w:i/>
          <w:iCs/>
          <w:color w:val="000000" w:themeColor="text1"/>
          <w:sz w:val="22"/>
          <w:szCs w:val="22"/>
          <w:lang w:val="es-ES"/>
        </w:rPr>
      </w:pPr>
    </w:p>
    <w:p w14:paraId="592C61F5" w14:textId="77777777" w:rsidR="00111012" w:rsidRPr="00DC33B5" w:rsidRDefault="00111012" w:rsidP="0076544F">
      <w:pPr>
        <w:jc w:val="both"/>
        <w:rPr>
          <w:rFonts w:asciiTheme="minorHAnsi" w:hAnsiTheme="minorHAnsi" w:cstheme="minorHAnsi"/>
          <w:i/>
          <w:iCs/>
          <w:color w:val="000000" w:themeColor="text1"/>
          <w:sz w:val="22"/>
          <w:szCs w:val="22"/>
          <w:lang w:val="es-ES"/>
        </w:rPr>
      </w:pPr>
    </w:p>
    <w:p w14:paraId="670A5588" w14:textId="77777777" w:rsidR="00186B79" w:rsidRPr="00DC33B5" w:rsidRDefault="00186B79" w:rsidP="00392DCD">
      <w:pPr>
        <w:pStyle w:val="Prrafodelista"/>
        <w:numPr>
          <w:ilvl w:val="0"/>
          <w:numId w:val="41"/>
        </w:numPr>
        <w:ind w:left="567" w:hanging="567"/>
        <w:jc w:val="both"/>
        <w:rPr>
          <w:rFonts w:asciiTheme="minorHAnsi" w:hAnsiTheme="minorHAnsi" w:cstheme="minorHAnsi"/>
          <w:b/>
          <w:bCs/>
          <w:sz w:val="22"/>
          <w:szCs w:val="22"/>
          <w:lang w:val="es-ES"/>
        </w:rPr>
      </w:pPr>
      <w:r w:rsidRPr="00DC33B5">
        <w:rPr>
          <w:rFonts w:asciiTheme="minorHAnsi" w:hAnsiTheme="minorHAnsi" w:cstheme="minorHAnsi"/>
          <w:b/>
          <w:bCs/>
          <w:sz w:val="22"/>
          <w:szCs w:val="22"/>
          <w:lang w:val="es-ES"/>
        </w:rPr>
        <w:lastRenderedPageBreak/>
        <w:t xml:space="preserve">Descuentos: </w:t>
      </w:r>
      <w:r w:rsidRPr="00DC33B5">
        <w:rPr>
          <w:rFonts w:asciiTheme="minorHAnsi" w:hAnsiTheme="minorHAnsi" w:cstheme="minorHAnsi"/>
          <w:bCs/>
          <w:sz w:val="22"/>
          <w:szCs w:val="22"/>
          <w:lang w:val="es-ES"/>
        </w:rPr>
        <w:t xml:space="preserve">Los descuentos ofrecidos y la metodología para su aplicación son los siguientes: </w:t>
      </w:r>
    </w:p>
    <w:p w14:paraId="12803067" w14:textId="2A4FADEB" w:rsidR="00186B79" w:rsidRPr="00DC33B5" w:rsidRDefault="00186B79" w:rsidP="00392DCD">
      <w:pPr>
        <w:pStyle w:val="Prrafodelista"/>
        <w:numPr>
          <w:ilvl w:val="0"/>
          <w:numId w:val="42"/>
        </w:numPr>
        <w:ind w:left="1134" w:hanging="567"/>
        <w:jc w:val="both"/>
        <w:rPr>
          <w:rFonts w:asciiTheme="minorHAnsi" w:hAnsiTheme="minorHAnsi" w:cstheme="minorHAnsi"/>
          <w:bCs/>
          <w:sz w:val="22"/>
          <w:szCs w:val="22"/>
          <w:lang w:val="es-ES"/>
        </w:rPr>
      </w:pPr>
      <w:r w:rsidRPr="00DC33B5">
        <w:rPr>
          <w:rFonts w:asciiTheme="minorHAnsi" w:hAnsiTheme="minorHAnsi" w:cstheme="minorHAnsi"/>
          <w:bCs/>
          <w:sz w:val="22"/>
          <w:szCs w:val="22"/>
          <w:lang w:val="es-ES"/>
        </w:rPr>
        <w:t>Los descuentos ofrecidos son:</w:t>
      </w:r>
      <w:r w:rsidR="00132D71" w:rsidRPr="00DC33B5">
        <w:rPr>
          <w:rFonts w:asciiTheme="minorHAnsi" w:hAnsiTheme="minorHAnsi" w:cstheme="minorHAnsi"/>
          <w:bCs/>
          <w:sz w:val="22"/>
          <w:szCs w:val="22"/>
          <w:lang w:val="es-ES"/>
        </w:rPr>
        <w:t xml:space="preserve"> </w:t>
      </w:r>
      <w:r w:rsidR="00132D71" w:rsidRPr="00DC33B5">
        <w:rPr>
          <w:rFonts w:asciiTheme="minorHAnsi" w:hAnsiTheme="minorHAnsi" w:cstheme="minorHAnsi"/>
          <w:bCs/>
          <w:i/>
          <w:iCs/>
          <w:sz w:val="22"/>
          <w:szCs w:val="22"/>
          <w:lang w:val="es-BO"/>
        </w:rPr>
        <w:fldChar w:fldCharType="begin">
          <w:ffData>
            <w:name w:val=""/>
            <w:enabled/>
            <w:calcOnExit w:val="0"/>
            <w:textInput>
              <w:default w:val="[Especificar cada descuento ofrecido]"/>
            </w:textInput>
          </w:ffData>
        </w:fldChar>
      </w:r>
      <w:r w:rsidR="00132D71" w:rsidRPr="00DC33B5">
        <w:rPr>
          <w:rFonts w:asciiTheme="minorHAnsi" w:hAnsiTheme="minorHAnsi" w:cstheme="minorHAnsi"/>
          <w:bCs/>
          <w:i/>
          <w:iCs/>
          <w:sz w:val="22"/>
          <w:szCs w:val="22"/>
          <w:lang w:val="es-BO"/>
        </w:rPr>
        <w:instrText xml:space="preserve"> FORMTEXT </w:instrText>
      </w:r>
      <w:r w:rsidR="00132D71" w:rsidRPr="00DC33B5">
        <w:rPr>
          <w:rFonts w:asciiTheme="minorHAnsi" w:hAnsiTheme="minorHAnsi" w:cstheme="minorHAnsi"/>
          <w:bCs/>
          <w:i/>
          <w:iCs/>
          <w:sz w:val="22"/>
          <w:szCs w:val="22"/>
          <w:lang w:val="es-BO"/>
        </w:rPr>
      </w:r>
      <w:r w:rsidR="00132D71" w:rsidRPr="00DC33B5">
        <w:rPr>
          <w:rFonts w:asciiTheme="minorHAnsi" w:hAnsiTheme="minorHAnsi" w:cstheme="minorHAnsi"/>
          <w:bCs/>
          <w:i/>
          <w:iCs/>
          <w:sz w:val="22"/>
          <w:szCs w:val="22"/>
          <w:lang w:val="es-BO"/>
        </w:rPr>
        <w:fldChar w:fldCharType="separate"/>
      </w:r>
      <w:r w:rsidR="00132D71" w:rsidRPr="00DC33B5">
        <w:rPr>
          <w:rFonts w:asciiTheme="minorHAnsi" w:hAnsiTheme="minorHAnsi" w:cstheme="minorHAnsi"/>
          <w:bCs/>
          <w:i/>
          <w:iCs/>
          <w:noProof/>
          <w:sz w:val="22"/>
          <w:szCs w:val="22"/>
          <w:lang w:val="es-BO"/>
        </w:rPr>
        <w:t>[Especificar cada descuento ofrecido]</w:t>
      </w:r>
      <w:r w:rsidR="00132D71" w:rsidRPr="00DC33B5">
        <w:rPr>
          <w:rFonts w:asciiTheme="minorHAnsi" w:hAnsiTheme="minorHAnsi" w:cstheme="minorHAnsi"/>
          <w:bCs/>
          <w:i/>
          <w:iCs/>
          <w:sz w:val="22"/>
          <w:szCs w:val="22"/>
          <w:lang w:val="es-BO"/>
        </w:rPr>
        <w:fldChar w:fldCharType="end"/>
      </w:r>
      <w:r w:rsidRPr="00DC33B5">
        <w:rPr>
          <w:rFonts w:asciiTheme="minorHAnsi" w:hAnsiTheme="minorHAnsi" w:cstheme="minorHAnsi"/>
          <w:bCs/>
          <w:sz w:val="22"/>
          <w:szCs w:val="22"/>
          <w:lang w:val="es-ES"/>
        </w:rPr>
        <w:t xml:space="preserve"> </w:t>
      </w:r>
    </w:p>
    <w:p w14:paraId="5ACDABC5" w14:textId="752E5893" w:rsidR="00186B79" w:rsidRPr="00DC33B5" w:rsidRDefault="00186B79" w:rsidP="00392DCD">
      <w:pPr>
        <w:pStyle w:val="Prrafodelista"/>
        <w:numPr>
          <w:ilvl w:val="0"/>
          <w:numId w:val="42"/>
        </w:numPr>
        <w:ind w:left="1134" w:hanging="567"/>
        <w:jc w:val="both"/>
        <w:rPr>
          <w:rFonts w:asciiTheme="minorHAnsi" w:hAnsiTheme="minorHAnsi" w:cstheme="minorHAnsi"/>
          <w:sz w:val="22"/>
          <w:szCs w:val="22"/>
          <w:lang w:val="es-ES"/>
        </w:rPr>
      </w:pPr>
      <w:r w:rsidRPr="00DC33B5">
        <w:rPr>
          <w:rFonts w:asciiTheme="minorHAnsi" w:hAnsiTheme="minorHAnsi" w:cstheme="minorHAnsi"/>
          <w:bCs/>
          <w:sz w:val="22"/>
          <w:szCs w:val="22"/>
          <w:lang w:val="es-ES"/>
        </w:rPr>
        <w:t>El método</w:t>
      </w:r>
      <w:r w:rsidRPr="00DC33B5">
        <w:rPr>
          <w:rFonts w:asciiTheme="minorHAnsi" w:hAnsiTheme="minorHAnsi" w:cstheme="minorHAnsi"/>
          <w:sz w:val="22"/>
          <w:szCs w:val="22"/>
          <w:lang w:val="es-ES"/>
        </w:rPr>
        <w:t xml:space="preserve"> de cálculo exacto para determinar el precio neto luego de aplicados los descuentos se detalla a continuación:</w:t>
      </w:r>
      <w:r w:rsidR="00132D71" w:rsidRPr="00DC33B5">
        <w:rPr>
          <w:rFonts w:asciiTheme="minorHAnsi" w:hAnsiTheme="minorHAnsi" w:cstheme="minorHAnsi"/>
          <w:sz w:val="22"/>
          <w:szCs w:val="22"/>
          <w:lang w:val="es-ES"/>
        </w:rPr>
        <w:t xml:space="preserve"> </w:t>
      </w:r>
      <w:r w:rsidR="00132D71" w:rsidRPr="00DC33B5">
        <w:rPr>
          <w:rFonts w:asciiTheme="minorHAnsi" w:hAnsiTheme="minorHAnsi" w:cstheme="minorHAnsi"/>
          <w:bCs/>
          <w:i/>
          <w:iCs/>
          <w:sz w:val="22"/>
          <w:szCs w:val="22"/>
          <w:lang w:val="es-BO"/>
        </w:rPr>
        <w:fldChar w:fldCharType="begin">
          <w:ffData>
            <w:name w:val=""/>
            <w:enabled/>
            <w:calcOnExit w:val="0"/>
            <w:textInput>
              <w:default w:val="[Detallar la metodología que se usará para aplicar los descuentos]"/>
            </w:textInput>
          </w:ffData>
        </w:fldChar>
      </w:r>
      <w:r w:rsidR="00132D71" w:rsidRPr="00DC33B5">
        <w:rPr>
          <w:rFonts w:asciiTheme="minorHAnsi" w:hAnsiTheme="minorHAnsi" w:cstheme="minorHAnsi"/>
          <w:bCs/>
          <w:i/>
          <w:iCs/>
          <w:sz w:val="22"/>
          <w:szCs w:val="22"/>
          <w:lang w:val="es-BO"/>
        </w:rPr>
        <w:instrText xml:space="preserve"> FORMTEXT </w:instrText>
      </w:r>
      <w:r w:rsidR="00132D71" w:rsidRPr="00DC33B5">
        <w:rPr>
          <w:rFonts w:asciiTheme="minorHAnsi" w:hAnsiTheme="minorHAnsi" w:cstheme="minorHAnsi"/>
          <w:bCs/>
          <w:i/>
          <w:iCs/>
          <w:sz w:val="22"/>
          <w:szCs w:val="22"/>
          <w:lang w:val="es-BO"/>
        </w:rPr>
      </w:r>
      <w:r w:rsidR="00132D71" w:rsidRPr="00DC33B5">
        <w:rPr>
          <w:rFonts w:asciiTheme="minorHAnsi" w:hAnsiTheme="minorHAnsi" w:cstheme="minorHAnsi"/>
          <w:bCs/>
          <w:i/>
          <w:iCs/>
          <w:sz w:val="22"/>
          <w:szCs w:val="22"/>
          <w:lang w:val="es-BO"/>
        </w:rPr>
        <w:fldChar w:fldCharType="separate"/>
      </w:r>
      <w:r w:rsidR="00132D71" w:rsidRPr="00DC33B5">
        <w:rPr>
          <w:rFonts w:asciiTheme="minorHAnsi" w:hAnsiTheme="minorHAnsi" w:cstheme="minorHAnsi"/>
          <w:bCs/>
          <w:i/>
          <w:iCs/>
          <w:noProof/>
          <w:sz w:val="22"/>
          <w:szCs w:val="22"/>
          <w:lang w:val="es-BO"/>
        </w:rPr>
        <w:t>[Detallar la metodología que se usará para aplicar los descuentos]</w:t>
      </w:r>
      <w:r w:rsidR="00132D71" w:rsidRPr="00DC33B5">
        <w:rPr>
          <w:rFonts w:asciiTheme="minorHAnsi" w:hAnsiTheme="minorHAnsi" w:cstheme="minorHAnsi"/>
          <w:bCs/>
          <w:i/>
          <w:iCs/>
          <w:sz w:val="22"/>
          <w:szCs w:val="22"/>
          <w:lang w:val="es-BO"/>
        </w:rPr>
        <w:fldChar w:fldCharType="end"/>
      </w:r>
      <w:r w:rsidRPr="00DC33B5">
        <w:rPr>
          <w:rFonts w:asciiTheme="minorHAnsi" w:hAnsiTheme="minorHAnsi" w:cstheme="minorHAnsi"/>
          <w:i/>
          <w:iCs/>
          <w:sz w:val="22"/>
          <w:szCs w:val="22"/>
          <w:lang w:val="es-ES"/>
        </w:rPr>
        <w:t>.</w:t>
      </w:r>
    </w:p>
    <w:p w14:paraId="78039958" w14:textId="77777777" w:rsidR="00450669" w:rsidRPr="00DC33B5" w:rsidRDefault="00450669" w:rsidP="00450669">
      <w:pPr>
        <w:pStyle w:val="Prrafodelista"/>
        <w:ind w:left="567"/>
        <w:jc w:val="both"/>
        <w:rPr>
          <w:rFonts w:asciiTheme="minorHAnsi" w:hAnsiTheme="minorHAnsi" w:cstheme="minorHAnsi"/>
          <w:sz w:val="22"/>
          <w:szCs w:val="22"/>
          <w:lang w:val="es-ES"/>
        </w:rPr>
      </w:pPr>
    </w:p>
    <w:p w14:paraId="1F4381EE" w14:textId="518372E3"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 xml:space="preserve">Período de </w:t>
      </w:r>
      <w:r w:rsidR="006B2E73" w:rsidRPr="00DC33B5">
        <w:rPr>
          <w:rFonts w:asciiTheme="minorHAnsi" w:hAnsiTheme="minorHAnsi" w:cstheme="minorHAnsi"/>
          <w:b/>
          <w:bCs/>
          <w:sz w:val="22"/>
          <w:szCs w:val="22"/>
          <w:lang w:val="es-ES"/>
        </w:rPr>
        <w:t>v</w:t>
      </w:r>
      <w:r w:rsidRPr="00DC33B5">
        <w:rPr>
          <w:rFonts w:asciiTheme="minorHAnsi" w:hAnsiTheme="minorHAnsi" w:cstheme="minorHAnsi"/>
          <w:b/>
          <w:bCs/>
          <w:sz w:val="22"/>
          <w:szCs w:val="22"/>
          <w:lang w:val="es-ES"/>
        </w:rPr>
        <w:t xml:space="preserve">alidez de la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w:t>
      </w:r>
      <w:r w:rsidRPr="00DC33B5">
        <w:rPr>
          <w:rFonts w:asciiTheme="minorHAnsi" w:hAnsiTheme="minorHAnsi" w:cstheme="minorHAnsi"/>
          <w:bCs/>
          <w:sz w:val="22"/>
          <w:szCs w:val="22"/>
          <w:lang w:val="es-ES"/>
        </w:rPr>
        <w:t xml:space="preserve"> Nuestra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se mantendrá vigente por el período establecido en </w:t>
      </w:r>
      <w:r w:rsidR="006B2E73" w:rsidRPr="00DC33B5">
        <w:rPr>
          <w:rFonts w:asciiTheme="minorHAnsi" w:hAnsiTheme="minorHAnsi" w:cstheme="minorHAnsi"/>
          <w:bCs/>
          <w:sz w:val="22"/>
          <w:szCs w:val="22"/>
          <w:lang w:val="es-ES"/>
        </w:rPr>
        <w:t xml:space="preserve">el numeral </w:t>
      </w:r>
      <w:r w:rsidR="00CF2010" w:rsidRPr="00DC33B5">
        <w:rPr>
          <w:rFonts w:asciiTheme="minorHAnsi" w:hAnsiTheme="minorHAnsi" w:cstheme="minorHAnsi"/>
          <w:bCs/>
          <w:sz w:val="22"/>
          <w:szCs w:val="22"/>
          <w:lang w:val="es-ES"/>
        </w:rPr>
        <w:t>9</w:t>
      </w:r>
      <w:r w:rsidRPr="00DC33B5">
        <w:rPr>
          <w:rFonts w:asciiTheme="minorHAnsi" w:hAnsiTheme="minorHAnsi" w:cstheme="minorHAnsi"/>
          <w:bCs/>
          <w:sz w:val="22"/>
          <w:szCs w:val="22"/>
          <w:lang w:val="es-ES"/>
        </w:rPr>
        <w:t xml:space="preserve">, a partir de la fecha de vencimiento del plazo para la presentación de </w:t>
      </w:r>
      <w:r w:rsidR="006B2E73" w:rsidRPr="00DC33B5">
        <w:rPr>
          <w:rFonts w:asciiTheme="minorHAnsi" w:hAnsiTheme="minorHAnsi" w:cstheme="minorHAnsi"/>
          <w:bCs/>
          <w:sz w:val="22"/>
          <w:szCs w:val="22"/>
          <w:lang w:val="es-ES"/>
        </w:rPr>
        <w:t>Cotizaciones</w:t>
      </w:r>
      <w:r w:rsidRPr="00DC33B5">
        <w:rPr>
          <w:rFonts w:asciiTheme="minorHAnsi" w:hAnsiTheme="minorHAnsi" w:cstheme="minorHAnsi"/>
          <w:bCs/>
          <w:sz w:val="22"/>
          <w:szCs w:val="22"/>
          <w:lang w:val="es-ES"/>
        </w:rPr>
        <w:t xml:space="preserve"> establecida en </w:t>
      </w:r>
      <w:r w:rsidR="006B2E73" w:rsidRPr="00DC33B5">
        <w:rPr>
          <w:rFonts w:asciiTheme="minorHAnsi" w:hAnsiTheme="minorHAnsi" w:cstheme="minorHAnsi"/>
          <w:bCs/>
          <w:sz w:val="22"/>
          <w:szCs w:val="22"/>
          <w:lang w:val="es-ES"/>
        </w:rPr>
        <w:t>el numeral 1</w:t>
      </w:r>
      <w:r w:rsidR="00CF2010" w:rsidRPr="00DC33B5">
        <w:rPr>
          <w:rFonts w:asciiTheme="minorHAnsi" w:hAnsiTheme="minorHAnsi" w:cstheme="minorHAnsi"/>
          <w:bCs/>
          <w:sz w:val="22"/>
          <w:szCs w:val="22"/>
          <w:lang w:val="es-ES"/>
        </w:rPr>
        <w:t>2</w:t>
      </w:r>
      <w:r w:rsidRPr="00DC33B5">
        <w:rPr>
          <w:rFonts w:asciiTheme="minorHAnsi" w:hAnsiTheme="minorHAnsi" w:cstheme="minorHAnsi"/>
          <w:bCs/>
          <w:sz w:val="22"/>
          <w:szCs w:val="22"/>
          <w:lang w:val="es-ES"/>
        </w:rPr>
        <w:t xml:space="preserve"> y seguirá teniendo carácter vinculante para nosotros y podrá ser aceptada en cualquier momento antes del vencimiento de dicho período.</w:t>
      </w:r>
    </w:p>
    <w:p w14:paraId="1AF1CF50" w14:textId="77777777" w:rsidR="00132D71" w:rsidRPr="00DC33B5" w:rsidRDefault="00132D71" w:rsidP="00132D71">
      <w:pPr>
        <w:pStyle w:val="Prrafodelista"/>
        <w:ind w:left="567"/>
        <w:jc w:val="both"/>
        <w:rPr>
          <w:rFonts w:asciiTheme="minorHAnsi" w:hAnsiTheme="minorHAnsi" w:cstheme="minorHAnsi"/>
          <w:bCs/>
          <w:sz w:val="22"/>
          <w:szCs w:val="22"/>
          <w:lang w:val="es-ES"/>
        </w:rPr>
      </w:pPr>
    </w:p>
    <w:p w14:paraId="7BDC475F" w14:textId="2BD2AAC6"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Garantía de Cumplimiento:</w:t>
      </w:r>
      <w:r w:rsidRPr="00DC33B5">
        <w:rPr>
          <w:rFonts w:asciiTheme="minorHAnsi" w:hAnsiTheme="minorHAnsi" w:cstheme="minorHAnsi"/>
          <w:bCs/>
          <w:sz w:val="22"/>
          <w:szCs w:val="22"/>
          <w:lang w:val="es-ES"/>
        </w:rPr>
        <w:t xml:space="preserve"> Si nuestra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es aceptada, nos comprometemos a obtener una Garantía de Cumplimiento del Contrato de conformidad con el </w:t>
      </w:r>
      <w:r w:rsidR="000B2CFC" w:rsidRPr="00DC33B5">
        <w:rPr>
          <w:rFonts w:asciiTheme="minorHAnsi" w:hAnsiTheme="minorHAnsi" w:cstheme="minorHAnsi"/>
          <w:bCs/>
          <w:sz w:val="22"/>
          <w:szCs w:val="22"/>
          <w:lang w:val="es-ES"/>
        </w:rPr>
        <w:t>documento de comparación de precios</w:t>
      </w:r>
      <w:r w:rsidRPr="00DC33B5">
        <w:rPr>
          <w:rFonts w:asciiTheme="minorHAnsi" w:hAnsiTheme="minorHAnsi" w:cstheme="minorHAnsi"/>
          <w:bCs/>
          <w:sz w:val="22"/>
          <w:szCs w:val="22"/>
          <w:lang w:val="es-ES"/>
        </w:rPr>
        <w:t>.</w:t>
      </w:r>
    </w:p>
    <w:p w14:paraId="408561A7" w14:textId="77777777" w:rsidR="00132D71" w:rsidRPr="00DC33B5" w:rsidRDefault="00132D71" w:rsidP="00132D71">
      <w:pPr>
        <w:pStyle w:val="Prrafodelista"/>
        <w:ind w:left="567"/>
        <w:jc w:val="both"/>
        <w:rPr>
          <w:rFonts w:asciiTheme="minorHAnsi" w:hAnsiTheme="minorHAnsi" w:cstheme="minorHAnsi"/>
          <w:bCs/>
          <w:sz w:val="22"/>
          <w:szCs w:val="22"/>
          <w:lang w:val="es-ES"/>
        </w:rPr>
      </w:pPr>
    </w:p>
    <w:p w14:paraId="4CAB0564" w14:textId="0AB39B87"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 xml:space="preserve">Una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 xml:space="preserve"> por Oferente:</w:t>
      </w:r>
      <w:r w:rsidRPr="00DC33B5">
        <w:rPr>
          <w:rFonts w:asciiTheme="minorHAnsi" w:hAnsiTheme="minorHAnsi" w:cstheme="minorHAnsi"/>
          <w:bCs/>
          <w:sz w:val="22"/>
          <w:szCs w:val="22"/>
          <w:lang w:val="es-ES"/>
        </w:rPr>
        <w:t xml:space="preserve"> No estamos presentando ninguna otra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como Oferentes individuales, y no estamos participando en ninguna otra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ni como miembros de una APCA ni como subcontratistas, y cumplimos con los requisitos </w:t>
      </w:r>
      <w:r w:rsidR="006B2E73" w:rsidRPr="00DC33B5">
        <w:rPr>
          <w:rFonts w:asciiTheme="minorHAnsi" w:hAnsiTheme="minorHAnsi" w:cstheme="minorHAnsi"/>
          <w:bCs/>
          <w:sz w:val="22"/>
          <w:szCs w:val="22"/>
          <w:lang w:val="es-ES"/>
        </w:rPr>
        <w:t>del numeral</w:t>
      </w:r>
      <w:r w:rsidRPr="00DC33B5">
        <w:rPr>
          <w:rFonts w:asciiTheme="minorHAnsi" w:hAnsiTheme="minorHAnsi" w:cstheme="minorHAnsi"/>
          <w:bCs/>
          <w:sz w:val="22"/>
          <w:szCs w:val="22"/>
          <w:lang w:val="es-ES"/>
        </w:rPr>
        <w:t> </w:t>
      </w:r>
      <w:r w:rsidR="00CF2010" w:rsidRPr="00DC33B5">
        <w:rPr>
          <w:rFonts w:asciiTheme="minorHAnsi" w:hAnsiTheme="minorHAnsi" w:cstheme="minorHAnsi"/>
          <w:bCs/>
          <w:sz w:val="22"/>
          <w:szCs w:val="22"/>
          <w:lang w:val="es-ES"/>
        </w:rPr>
        <w:t>3</w:t>
      </w:r>
      <w:r w:rsidRPr="00DC33B5">
        <w:rPr>
          <w:rFonts w:asciiTheme="minorHAnsi" w:hAnsiTheme="minorHAnsi" w:cstheme="minorHAnsi"/>
          <w:bCs/>
          <w:sz w:val="22"/>
          <w:szCs w:val="22"/>
          <w:lang w:val="es-ES"/>
        </w:rPr>
        <w:t>.3.</w:t>
      </w:r>
    </w:p>
    <w:p w14:paraId="7AE1B34F" w14:textId="77777777" w:rsidR="00132D71" w:rsidRPr="00DC33B5" w:rsidRDefault="00132D71" w:rsidP="00132D71">
      <w:pPr>
        <w:pStyle w:val="Prrafodelista"/>
        <w:rPr>
          <w:rFonts w:asciiTheme="minorHAnsi" w:hAnsiTheme="minorHAnsi" w:cstheme="minorHAnsi"/>
          <w:bCs/>
          <w:sz w:val="22"/>
          <w:szCs w:val="22"/>
          <w:lang w:val="es-ES"/>
        </w:rPr>
      </w:pPr>
    </w:p>
    <w:p w14:paraId="57FAAD29" w14:textId="7F4774AB" w:rsidR="00186B79" w:rsidRPr="00DC33B5" w:rsidRDefault="00186B79" w:rsidP="00392DCD">
      <w:pPr>
        <w:pStyle w:val="Prrafodelista"/>
        <w:numPr>
          <w:ilvl w:val="0"/>
          <w:numId w:val="41"/>
        </w:numPr>
        <w:ind w:left="567" w:hanging="567"/>
        <w:contextualSpacing/>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Suspensión e inhabilitación:</w:t>
      </w:r>
      <w:r w:rsidRPr="00DC33B5">
        <w:rPr>
          <w:rFonts w:asciiTheme="minorHAnsi" w:hAnsiTheme="minorHAnsi" w:cstheme="minorHAnsi"/>
          <w:sz w:val="22"/>
          <w:szCs w:val="22"/>
          <w:lang w:val="es-ES"/>
        </w:rPr>
        <w:t xml:space="preserve"> Nosotros (incluidos, los directores, funcionarios, accionistas principales, personal propuesto y agentes), al igual </w:t>
      </w:r>
      <w:r w:rsidR="00132D71" w:rsidRPr="00DC33B5">
        <w:rPr>
          <w:rFonts w:asciiTheme="minorHAnsi" w:hAnsiTheme="minorHAnsi" w:cstheme="minorHAnsi"/>
          <w:sz w:val="22"/>
          <w:szCs w:val="22"/>
          <w:lang w:val="es-ES"/>
        </w:rPr>
        <w:t>que subcontratistas</w:t>
      </w:r>
      <w:r w:rsidRPr="00DC33B5">
        <w:rPr>
          <w:rFonts w:asciiTheme="minorHAnsi" w:hAnsiTheme="minorHAnsi" w:cstheme="minorHAnsi"/>
          <w:sz w:val="22"/>
          <w:szCs w:val="22"/>
          <w:lang w:val="es-ES"/>
        </w:rPr>
        <w:t>, proveedores, consultores, fabricantes o prestadores de servicios que intervienen en alguna parte del contrato, no somos objeto de una suspensión temporal o inhabilitación impuesta por el BID conforme al acuerdo para el cumplimiento conjunto de las decisiones de inhabilitación firmado por el BID y otros bancos de desarrollo.</w:t>
      </w:r>
      <w:r w:rsidRPr="00DC33B5">
        <w:rPr>
          <w:rFonts w:asciiTheme="minorHAnsi" w:hAnsiTheme="minorHAnsi" w:cstheme="minorHAnsi"/>
          <w:sz w:val="22"/>
          <w:szCs w:val="22"/>
          <w:lang w:val="es-ES" w:bidi="es-ES"/>
        </w:rPr>
        <w:t xml:space="preserve"> </w:t>
      </w:r>
    </w:p>
    <w:p w14:paraId="46D1E3F2" w14:textId="77777777" w:rsidR="00186B79" w:rsidRPr="00DC33B5" w:rsidRDefault="00186B79" w:rsidP="00345E0F">
      <w:pPr>
        <w:ind w:left="567" w:hanging="567"/>
        <w:jc w:val="both"/>
        <w:rPr>
          <w:rFonts w:asciiTheme="minorHAnsi" w:hAnsiTheme="minorHAnsi" w:cstheme="minorHAnsi"/>
          <w:sz w:val="22"/>
          <w:szCs w:val="22"/>
          <w:lang w:val="es-ES"/>
        </w:rPr>
      </w:pPr>
    </w:p>
    <w:p w14:paraId="7D22A3E3" w14:textId="5AF9479F" w:rsidR="00186B79" w:rsidRPr="00DC33B5" w:rsidRDefault="00186B79" w:rsidP="00132D71">
      <w:pPr>
        <w:ind w:left="567"/>
        <w:jc w:val="both"/>
        <w:rPr>
          <w:rFonts w:asciiTheme="minorHAnsi" w:hAnsiTheme="minorHAnsi" w:cstheme="minorHAnsi"/>
          <w:sz w:val="22"/>
          <w:szCs w:val="22"/>
          <w:lang w:val="es-ES" w:bidi="es-ES"/>
        </w:rPr>
      </w:pPr>
      <w:r w:rsidRPr="00DC33B5">
        <w:rPr>
          <w:rFonts w:asciiTheme="minorHAnsi" w:hAnsiTheme="minorHAnsi" w:cstheme="minorHAnsi"/>
          <w:sz w:val="22"/>
          <w:szCs w:val="22"/>
          <w:lang w:val="es-ES" w:bidi="es-ES"/>
        </w:rPr>
        <w:t>As</w:t>
      </w:r>
      <w:r w:rsidR="00132D71" w:rsidRPr="00DC33B5">
        <w:rPr>
          <w:rFonts w:asciiTheme="minorHAnsi" w:hAnsiTheme="minorHAnsi" w:cstheme="minorHAnsi"/>
          <w:sz w:val="22"/>
          <w:szCs w:val="22"/>
          <w:lang w:val="es-ES" w:bidi="es-ES"/>
        </w:rPr>
        <w:t xml:space="preserve">í </w:t>
      </w:r>
      <w:r w:rsidRPr="00DC33B5">
        <w:rPr>
          <w:rFonts w:asciiTheme="minorHAnsi" w:hAnsiTheme="minorHAnsi" w:cstheme="minorHAnsi"/>
          <w:sz w:val="22"/>
          <w:szCs w:val="22"/>
          <w:lang w:val="es-ES" w:bidi="es-ES"/>
        </w:rPr>
        <w:t xml:space="preserve">mismo, no somos inelegibles en virtud de las leyes nacionales del </w:t>
      </w:r>
      <w:r w:rsidR="00E15AEF" w:rsidRPr="00DC33B5">
        <w:rPr>
          <w:rFonts w:asciiTheme="minorHAnsi" w:hAnsiTheme="minorHAnsi" w:cstheme="minorHAnsi"/>
          <w:i/>
          <w:iCs/>
          <w:sz w:val="22"/>
          <w:szCs w:val="22"/>
          <w:lang w:val="es-ES" w:bidi="es-ES"/>
        </w:rPr>
        <w:t>Comprador</w:t>
      </w:r>
      <w:r w:rsidRPr="00DC33B5">
        <w:rPr>
          <w:rFonts w:asciiTheme="minorHAnsi" w:hAnsiTheme="minorHAnsi" w:cstheme="minorHAnsi"/>
          <w:sz w:val="22"/>
          <w:szCs w:val="22"/>
          <w:lang w:val="es-ES" w:bidi="es-ES"/>
        </w:rPr>
        <w:t xml:space="preserve"> ni de sus normas oficiales, así como tampoco en virtud de una decisión del Consejo de Seguridad de las Naciones Unidas.</w:t>
      </w:r>
    </w:p>
    <w:p w14:paraId="34F627AA" w14:textId="77777777" w:rsidR="00186B79" w:rsidRPr="00DC33B5" w:rsidRDefault="00186B79" w:rsidP="00345E0F">
      <w:pPr>
        <w:ind w:left="567" w:hanging="567"/>
        <w:jc w:val="both"/>
        <w:rPr>
          <w:rFonts w:asciiTheme="minorHAnsi" w:hAnsiTheme="minorHAnsi" w:cstheme="minorHAnsi"/>
          <w:sz w:val="22"/>
          <w:szCs w:val="22"/>
          <w:lang w:val="es-ES"/>
        </w:rPr>
      </w:pPr>
    </w:p>
    <w:p w14:paraId="4B8BEF4F" w14:textId="1EA01E5F" w:rsidR="008C79A2" w:rsidRPr="00DC33B5" w:rsidRDefault="00186B79" w:rsidP="00392DCD">
      <w:pPr>
        <w:pStyle w:val="Prrafodelista"/>
        <w:numPr>
          <w:ilvl w:val="0"/>
          <w:numId w:val="41"/>
        </w:numPr>
        <w:ind w:left="567" w:hanging="567"/>
        <w:jc w:val="both"/>
        <w:rPr>
          <w:rFonts w:asciiTheme="minorHAnsi" w:hAnsiTheme="minorHAnsi" w:cstheme="minorHAnsi"/>
          <w:bCs/>
          <w:i/>
          <w:sz w:val="22"/>
          <w:szCs w:val="22"/>
          <w:lang w:val="es-ES"/>
        </w:rPr>
      </w:pPr>
      <w:r w:rsidRPr="00DC33B5">
        <w:rPr>
          <w:rFonts w:asciiTheme="minorHAnsi" w:hAnsiTheme="minorHAnsi" w:cstheme="minorHAnsi"/>
          <w:b/>
          <w:bCs/>
          <w:sz w:val="22"/>
          <w:szCs w:val="22"/>
          <w:lang w:val="es-ES"/>
        </w:rPr>
        <w:t>Empresa o ente de propiedad estatal:</w:t>
      </w:r>
      <w:r w:rsidRPr="00DC33B5">
        <w:rPr>
          <w:rFonts w:asciiTheme="minorHAnsi" w:hAnsiTheme="minorHAnsi" w:cstheme="minorHAnsi"/>
          <w:bCs/>
          <w:sz w:val="22"/>
          <w:szCs w:val="22"/>
          <w:lang w:val="es-ES"/>
        </w:rPr>
        <w:t xml:space="preserve"> </w:t>
      </w:r>
      <w:r w:rsidRPr="00DC33B5">
        <w:rPr>
          <w:rFonts w:asciiTheme="minorHAnsi" w:hAnsiTheme="minorHAnsi" w:cstheme="minorHAnsi"/>
          <w:bCs/>
          <w:i/>
          <w:sz w:val="22"/>
          <w:szCs w:val="22"/>
          <w:lang w:val="es-ES"/>
        </w:rPr>
        <w:t xml:space="preserve">[Seleccione la opción correspondiente y elimine la otra]. </w:t>
      </w:r>
    </w:p>
    <w:p w14:paraId="4C59CCBB" w14:textId="7E9FABD4" w:rsidR="008C79A2" w:rsidRPr="00DC33B5" w:rsidRDefault="008C79A2" w:rsidP="006B2E73">
      <w:pPr>
        <w:pStyle w:val="Prrafodelista"/>
        <w:ind w:left="567"/>
        <w:jc w:val="both"/>
        <w:rPr>
          <w:rFonts w:asciiTheme="minorHAnsi" w:hAnsiTheme="minorHAnsi" w:cstheme="minorHAnsi"/>
          <w:bCs/>
          <w:iCs/>
          <w:sz w:val="22"/>
          <w:szCs w:val="22"/>
          <w:lang w:val="es-ES"/>
        </w:rPr>
      </w:pPr>
      <w:r w:rsidRPr="00DC33B5">
        <w:rPr>
          <w:rFonts w:asciiTheme="minorHAnsi" w:hAnsiTheme="minorHAnsi" w:cstheme="minorHAnsi"/>
          <w:bCs/>
          <w:iCs/>
          <w:sz w:val="22"/>
          <w:szCs w:val="22"/>
          <w:lang w:val="es-ES"/>
        </w:rPr>
        <w:t>No somos una empresa o ente de propiedad estatal</w:t>
      </w:r>
      <w:r w:rsidR="006B2E73" w:rsidRPr="00DC33B5">
        <w:rPr>
          <w:rFonts w:asciiTheme="minorHAnsi" w:hAnsiTheme="minorHAnsi" w:cstheme="minorHAnsi"/>
          <w:bCs/>
          <w:iCs/>
          <w:sz w:val="22"/>
          <w:szCs w:val="22"/>
          <w:lang w:val="es-ES"/>
        </w:rPr>
        <w:t xml:space="preserve"> / </w:t>
      </w:r>
      <w:r w:rsidRPr="00DC33B5">
        <w:rPr>
          <w:rFonts w:asciiTheme="minorHAnsi" w:hAnsiTheme="minorHAnsi" w:cstheme="minorHAnsi"/>
          <w:bCs/>
          <w:iCs/>
          <w:sz w:val="22"/>
          <w:szCs w:val="22"/>
          <w:lang w:val="es-ES"/>
        </w:rPr>
        <w:t xml:space="preserve">Somos una empresa o ente de propiedad estatal, pero cumplimos con los requisitos </w:t>
      </w:r>
      <w:r w:rsidR="006B2E73" w:rsidRPr="00DC33B5">
        <w:rPr>
          <w:rFonts w:asciiTheme="minorHAnsi" w:hAnsiTheme="minorHAnsi" w:cstheme="minorHAnsi"/>
          <w:bCs/>
          <w:iCs/>
          <w:sz w:val="22"/>
          <w:szCs w:val="22"/>
          <w:lang w:val="es-ES"/>
        </w:rPr>
        <w:t>del numeral</w:t>
      </w:r>
      <w:r w:rsidRPr="00DC33B5">
        <w:rPr>
          <w:rFonts w:asciiTheme="minorHAnsi" w:hAnsiTheme="minorHAnsi" w:cstheme="minorHAnsi"/>
          <w:bCs/>
          <w:iCs/>
          <w:sz w:val="22"/>
          <w:szCs w:val="22"/>
          <w:lang w:val="es-ES"/>
        </w:rPr>
        <w:t xml:space="preserve"> </w:t>
      </w:r>
      <w:r w:rsidR="00CF2010" w:rsidRPr="00DC33B5">
        <w:rPr>
          <w:rFonts w:asciiTheme="minorHAnsi" w:hAnsiTheme="minorHAnsi" w:cstheme="minorHAnsi"/>
          <w:bCs/>
          <w:iCs/>
          <w:sz w:val="22"/>
          <w:szCs w:val="22"/>
          <w:lang w:val="es-ES"/>
        </w:rPr>
        <w:t>3</w:t>
      </w:r>
      <w:r w:rsidRPr="00DC33B5">
        <w:rPr>
          <w:rFonts w:asciiTheme="minorHAnsi" w:hAnsiTheme="minorHAnsi" w:cstheme="minorHAnsi"/>
          <w:bCs/>
          <w:iCs/>
          <w:sz w:val="22"/>
          <w:szCs w:val="22"/>
          <w:lang w:val="es-ES"/>
        </w:rPr>
        <w:t>.5.</w:t>
      </w:r>
    </w:p>
    <w:p w14:paraId="506E86EA" w14:textId="77777777" w:rsidR="00186B79" w:rsidRPr="00DC33B5" w:rsidRDefault="00186B79" w:rsidP="00345E0F">
      <w:pPr>
        <w:ind w:left="567" w:hanging="567"/>
        <w:rPr>
          <w:rFonts w:asciiTheme="minorHAnsi" w:hAnsiTheme="minorHAnsi" w:cstheme="minorHAnsi"/>
          <w:sz w:val="22"/>
          <w:szCs w:val="22"/>
          <w:lang w:val="es-ES"/>
        </w:rPr>
      </w:pPr>
    </w:p>
    <w:p w14:paraId="3B3AACEE" w14:textId="397F4CE0"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Contrato vinculante:</w:t>
      </w:r>
      <w:r w:rsidRPr="00DC33B5">
        <w:rPr>
          <w:rFonts w:asciiTheme="minorHAnsi" w:hAnsiTheme="minorHAnsi" w:cstheme="minorHAnsi"/>
          <w:bCs/>
          <w:sz w:val="22"/>
          <w:szCs w:val="22"/>
          <w:lang w:val="es-ES"/>
        </w:rPr>
        <w:t xml:space="preserve"> Entendemos que esta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junto con su debida aceptación por escrito, constituirá una obligación contractual entre nosotros hasta que las partes hayan preparado y perfeccionado un contrato formal.</w:t>
      </w:r>
    </w:p>
    <w:p w14:paraId="59329AC1" w14:textId="77777777" w:rsidR="004A3037" w:rsidRPr="00DC33B5" w:rsidRDefault="004A3037" w:rsidP="004A3037">
      <w:pPr>
        <w:pStyle w:val="Prrafodelista"/>
        <w:ind w:left="567"/>
        <w:jc w:val="both"/>
        <w:rPr>
          <w:rFonts w:ascii="Calibri" w:hAnsi="Calibri" w:cs="Calibri"/>
          <w:bCs/>
          <w:sz w:val="22"/>
          <w:szCs w:val="22"/>
          <w:lang w:val="es-ES"/>
        </w:rPr>
      </w:pPr>
    </w:p>
    <w:p w14:paraId="5508EBD8" w14:textId="283D95AD" w:rsidR="00186B79" w:rsidRPr="00DC33B5" w:rsidRDefault="00E15AEF" w:rsidP="00392DCD">
      <w:pPr>
        <w:pStyle w:val="Prrafodelista"/>
        <w:numPr>
          <w:ilvl w:val="0"/>
          <w:numId w:val="41"/>
        </w:numPr>
        <w:ind w:left="567" w:hanging="567"/>
        <w:jc w:val="both"/>
        <w:rPr>
          <w:rFonts w:ascii="Calibri" w:hAnsi="Calibri" w:cs="Calibri"/>
          <w:bCs/>
          <w:sz w:val="22"/>
          <w:szCs w:val="22"/>
          <w:lang w:val="es-ES"/>
        </w:rPr>
      </w:pPr>
      <w:r w:rsidRPr="00DC33B5">
        <w:rPr>
          <w:rFonts w:ascii="Calibri" w:hAnsi="Calibri" w:cs="Calibri"/>
          <w:b/>
          <w:bCs/>
          <w:i/>
          <w:iCs/>
          <w:sz w:val="22"/>
          <w:szCs w:val="22"/>
          <w:lang w:val="es-ES"/>
        </w:rPr>
        <w:t>Comprador</w:t>
      </w:r>
      <w:r w:rsidR="00186B79" w:rsidRPr="00DC33B5">
        <w:rPr>
          <w:rFonts w:ascii="Calibri" w:hAnsi="Calibri" w:cs="Calibri"/>
          <w:b/>
          <w:bCs/>
          <w:sz w:val="22"/>
          <w:szCs w:val="22"/>
          <w:lang w:val="es-ES"/>
        </w:rPr>
        <w:t xml:space="preserve"> no obligado a aceptar:</w:t>
      </w:r>
      <w:r w:rsidR="00186B79" w:rsidRPr="00DC33B5">
        <w:rPr>
          <w:rFonts w:ascii="Calibri" w:hAnsi="Calibri" w:cs="Calibri"/>
          <w:bCs/>
          <w:sz w:val="22"/>
          <w:szCs w:val="22"/>
          <w:lang w:val="es-ES"/>
        </w:rPr>
        <w:t xml:space="preserve"> Entendemos que ustedes no están obligados a aceptar la </w:t>
      </w:r>
      <w:r w:rsidR="000A47C7" w:rsidRPr="00DC33B5">
        <w:rPr>
          <w:rFonts w:ascii="Calibri" w:hAnsi="Calibri" w:cs="Calibri"/>
          <w:bCs/>
          <w:sz w:val="22"/>
          <w:szCs w:val="22"/>
          <w:lang w:val="es-ES"/>
        </w:rPr>
        <w:t>Cotización</w:t>
      </w:r>
      <w:r w:rsidR="004A3037" w:rsidRPr="00DC33B5">
        <w:rPr>
          <w:rFonts w:ascii="Calibri" w:hAnsi="Calibri" w:cs="Calibri"/>
          <w:bCs/>
          <w:sz w:val="22"/>
          <w:szCs w:val="22"/>
          <w:lang w:val="es-ES"/>
        </w:rPr>
        <w:t xml:space="preserve"> </w:t>
      </w:r>
      <w:r w:rsidR="00186B79" w:rsidRPr="00DC33B5">
        <w:rPr>
          <w:rFonts w:ascii="Calibri" w:hAnsi="Calibri" w:cs="Calibri"/>
          <w:bCs/>
          <w:sz w:val="22"/>
          <w:szCs w:val="22"/>
          <w:lang w:val="es-ES"/>
        </w:rPr>
        <w:t xml:space="preserve">con el costo evaluado más bajo, ni ninguna otra </w:t>
      </w:r>
      <w:r w:rsidR="000A47C7" w:rsidRPr="00DC33B5">
        <w:rPr>
          <w:rFonts w:ascii="Calibri" w:hAnsi="Calibri" w:cs="Calibri"/>
          <w:bCs/>
          <w:sz w:val="22"/>
          <w:szCs w:val="22"/>
          <w:lang w:val="es-ES"/>
        </w:rPr>
        <w:t>Cotización</w:t>
      </w:r>
      <w:r w:rsidR="00186B79" w:rsidRPr="00DC33B5">
        <w:rPr>
          <w:rFonts w:ascii="Calibri" w:hAnsi="Calibri" w:cs="Calibri"/>
          <w:bCs/>
          <w:sz w:val="22"/>
          <w:szCs w:val="22"/>
          <w:lang w:val="es-ES"/>
        </w:rPr>
        <w:t xml:space="preserve"> que reciban.</w:t>
      </w:r>
    </w:p>
    <w:p w14:paraId="766DA44B" w14:textId="77777777" w:rsidR="004A3037" w:rsidRPr="00DC33B5" w:rsidRDefault="004A3037" w:rsidP="004A3037">
      <w:pPr>
        <w:pStyle w:val="Prrafodelista"/>
        <w:ind w:left="567"/>
        <w:jc w:val="both"/>
        <w:rPr>
          <w:rFonts w:ascii="Calibri" w:hAnsi="Calibri" w:cs="Calibri"/>
          <w:bCs/>
          <w:sz w:val="22"/>
          <w:szCs w:val="22"/>
          <w:lang w:val="es-ES"/>
        </w:rPr>
      </w:pPr>
    </w:p>
    <w:p w14:paraId="607AB62E" w14:textId="1FEB6428" w:rsidR="00186B79" w:rsidRPr="00DC33B5" w:rsidRDefault="00186B79" w:rsidP="00392DCD">
      <w:pPr>
        <w:pStyle w:val="Prrafodelista"/>
        <w:numPr>
          <w:ilvl w:val="0"/>
          <w:numId w:val="41"/>
        </w:numPr>
        <w:ind w:left="567" w:hanging="567"/>
        <w:jc w:val="both"/>
        <w:rPr>
          <w:rFonts w:ascii="Calibri" w:hAnsi="Calibri" w:cs="Calibri"/>
          <w:bCs/>
          <w:sz w:val="22"/>
          <w:szCs w:val="22"/>
          <w:lang w:val="es-ES"/>
        </w:rPr>
      </w:pPr>
      <w:r w:rsidRPr="00DC33B5">
        <w:rPr>
          <w:rFonts w:ascii="Calibri" w:hAnsi="Calibri" w:cs="Calibri"/>
          <w:b/>
          <w:bCs/>
          <w:sz w:val="22"/>
          <w:szCs w:val="22"/>
          <w:lang w:val="es-ES"/>
        </w:rPr>
        <w:t>Prácticas Prohibidas:</w:t>
      </w:r>
      <w:r w:rsidRPr="00DC33B5">
        <w:rPr>
          <w:rFonts w:ascii="Calibri" w:hAnsi="Calibri" w:cs="Calibri"/>
          <w:bCs/>
          <w:sz w:val="22"/>
          <w:szCs w:val="22"/>
          <w:lang w:val="es-ES"/>
        </w:rPr>
        <w:t xml:space="preserve"> Por el presente, certificamos que hemos tomado las medidas necesarias para garantizar que ninguna persona que actúe en nuestro nombre o representación incurra en Prácticas Prohibidas.</w:t>
      </w:r>
    </w:p>
    <w:p w14:paraId="246E05B6" w14:textId="451115D7" w:rsidR="004A3037" w:rsidRPr="00DC33B5" w:rsidRDefault="004A3037" w:rsidP="004A3037">
      <w:pPr>
        <w:pStyle w:val="Prrafodelista"/>
        <w:ind w:left="567"/>
        <w:jc w:val="both"/>
        <w:rPr>
          <w:rFonts w:ascii="Calibri" w:hAnsi="Calibri" w:cs="Calibri"/>
          <w:bCs/>
          <w:sz w:val="22"/>
          <w:szCs w:val="22"/>
          <w:lang w:val="es-ES"/>
        </w:rPr>
      </w:pPr>
    </w:p>
    <w:p w14:paraId="63FCFAF4" w14:textId="73225DDF" w:rsidR="00751B48" w:rsidRPr="00DC33B5" w:rsidRDefault="00751B48" w:rsidP="00751B48">
      <w:pPr>
        <w:jc w:val="both"/>
        <w:rPr>
          <w:rFonts w:ascii="Calibri" w:hAnsi="Calibri" w:cs="Calibri"/>
          <w:sz w:val="22"/>
          <w:szCs w:val="22"/>
        </w:rPr>
      </w:pPr>
      <w:bookmarkStart w:id="4" w:name="_Hlk48407084"/>
      <w:r w:rsidRPr="00DC33B5">
        <w:rPr>
          <w:rFonts w:ascii="Calibri" w:hAnsi="Calibri" w:cs="Calibri"/>
          <w:sz w:val="22"/>
          <w:szCs w:val="22"/>
        </w:rPr>
        <w:t xml:space="preserve">Hemos leído y aceptamos cumplir y conocer las previsiones en cuanto a: i) elegibilidad y ii) disposiciones relativas a Prácticas Prohibidas descritas en las Políticas para la Selección y Contratación de Consultores </w:t>
      </w:r>
      <w:r w:rsidRPr="00DC33B5">
        <w:rPr>
          <w:rFonts w:ascii="Calibri" w:hAnsi="Calibri" w:cs="Calibri"/>
          <w:sz w:val="22"/>
          <w:szCs w:val="22"/>
        </w:rPr>
        <w:lastRenderedPageBreak/>
        <w:t xml:space="preserve">financiados por el Banco Interamericano de Desarrollo (GN-2349-15), disponibles en el sitio virtual del Banco </w:t>
      </w:r>
      <w:hyperlink r:id="rId35" w:history="1">
        <w:r w:rsidRPr="00DC33B5">
          <w:rPr>
            <w:rStyle w:val="Hipervnculo"/>
            <w:rFonts w:ascii="Calibri" w:hAnsi="Calibri" w:cs="Calibri"/>
            <w:sz w:val="22"/>
            <w:szCs w:val="22"/>
          </w:rPr>
          <w:t>www.iadb.org/integridad</w:t>
        </w:r>
      </w:hyperlink>
      <w:r w:rsidRPr="00DC33B5">
        <w:rPr>
          <w:rStyle w:val="Hipervnculo"/>
          <w:rFonts w:ascii="Calibri" w:hAnsi="Calibri" w:cs="Calibri"/>
          <w:sz w:val="22"/>
          <w:szCs w:val="22"/>
        </w:rPr>
        <w:t xml:space="preserve"> </w:t>
      </w:r>
      <w:r w:rsidRPr="00DC33B5">
        <w:rPr>
          <w:rFonts w:ascii="Calibri" w:hAnsi="Calibri" w:cs="Calibri"/>
          <w:sz w:val="22"/>
          <w:szCs w:val="22"/>
        </w:rPr>
        <w:t>y descritas en la Sección IV “Contrato”.</w:t>
      </w:r>
    </w:p>
    <w:bookmarkEnd w:id="4"/>
    <w:p w14:paraId="1580C349" w14:textId="77777777" w:rsidR="00751B48" w:rsidRPr="00DC33B5" w:rsidRDefault="00751B48" w:rsidP="004A3037">
      <w:pPr>
        <w:pStyle w:val="Prrafodelista"/>
        <w:ind w:left="567"/>
        <w:jc w:val="both"/>
        <w:rPr>
          <w:rFonts w:ascii="Calibri" w:hAnsi="Calibri" w:cs="Calibri"/>
          <w:bCs/>
          <w:sz w:val="22"/>
          <w:szCs w:val="22"/>
          <w:lang w:val="es-ES"/>
        </w:rPr>
      </w:pPr>
    </w:p>
    <w:p w14:paraId="3F326ED5" w14:textId="69A1AC33" w:rsidR="00186B79" w:rsidRPr="00DC33B5" w:rsidRDefault="00186B79" w:rsidP="00186B79">
      <w:pPr>
        <w:jc w:val="both"/>
        <w:rPr>
          <w:rFonts w:ascii="Calibri" w:hAnsi="Calibri" w:cs="Calibri"/>
          <w:sz w:val="22"/>
          <w:szCs w:val="22"/>
          <w:lang w:val="es-ES"/>
        </w:rPr>
      </w:pPr>
      <w:r w:rsidRPr="00DC33B5">
        <w:rPr>
          <w:rFonts w:ascii="Calibri" w:hAnsi="Calibri" w:cs="Calibri"/>
          <w:sz w:val="22"/>
          <w:szCs w:val="22"/>
          <w:lang w:val="es-ES"/>
        </w:rPr>
        <w:t xml:space="preserve">Nombre del Oferente*: </w:t>
      </w:r>
      <w:r w:rsidR="00B22146" w:rsidRPr="00DC33B5">
        <w:rPr>
          <w:rFonts w:ascii="Calibri" w:hAnsi="Calibri" w:cs="Calibri"/>
          <w:b/>
          <w:i/>
          <w:iCs/>
          <w:sz w:val="22"/>
          <w:szCs w:val="22"/>
          <w:lang w:val="es-BO"/>
        </w:rPr>
        <w:fldChar w:fldCharType="begin">
          <w:ffData>
            <w:name w:val=""/>
            <w:enabled/>
            <w:calcOnExit w:val="0"/>
            <w:textInput>
              <w:default w:val="[Proporcionar el nombre completo del Oferente]"/>
            </w:textInput>
          </w:ffData>
        </w:fldChar>
      </w:r>
      <w:r w:rsidR="00B22146" w:rsidRPr="00DC33B5">
        <w:rPr>
          <w:rFonts w:ascii="Calibri" w:hAnsi="Calibri" w:cs="Calibri"/>
          <w:b/>
          <w:i/>
          <w:iCs/>
          <w:sz w:val="22"/>
          <w:szCs w:val="22"/>
          <w:lang w:val="es-BO"/>
        </w:rPr>
        <w:instrText xml:space="preserve"> FORMTEXT </w:instrText>
      </w:r>
      <w:r w:rsidR="00B22146" w:rsidRPr="00DC33B5">
        <w:rPr>
          <w:rFonts w:ascii="Calibri" w:hAnsi="Calibri" w:cs="Calibri"/>
          <w:b/>
          <w:i/>
          <w:iCs/>
          <w:sz w:val="22"/>
          <w:szCs w:val="22"/>
          <w:lang w:val="es-BO"/>
        </w:rPr>
      </w:r>
      <w:r w:rsidR="00B22146" w:rsidRPr="00DC33B5">
        <w:rPr>
          <w:rFonts w:ascii="Calibri" w:hAnsi="Calibri" w:cs="Calibri"/>
          <w:b/>
          <w:i/>
          <w:iCs/>
          <w:sz w:val="22"/>
          <w:szCs w:val="22"/>
          <w:lang w:val="es-BO"/>
        </w:rPr>
        <w:fldChar w:fldCharType="separate"/>
      </w:r>
      <w:r w:rsidR="00B22146" w:rsidRPr="00DC33B5">
        <w:rPr>
          <w:rFonts w:ascii="Calibri" w:hAnsi="Calibri" w:cs="Calibri"/>
          <w:b/>
          <w:i/>
          <w:iCs/>
          <w:noProof/>
          <w:sz w:val="22"/>
          <w:szCs w:val="22"/>
          <w:lang w:val="es-BO"/>
        </w:rPr>
        <w:t>[Proporcionar el nombre completo del Oferente]</w:t>
      </w:r>
      <w:r w:rsidR="00B22146" w:rsidRPr="00DC33B5">
        <w:rPr>
          <w:rFonts w:ascii="Calibri" w:hAnsi="Calibri" w:cs="Calibri"/>
          <w:b/>
          <w:i/>
          <w:iCs/>
          <w:sz w:val="22"/>
          <w:szCs w:val="22"/>
          <w:lang w:val="es-BO"/>
        </w:rPr>
        <w:fldChar w:fldCharType="end"/>
      </w:r>
    </w:p>
    <w:p w14:paraId="0CD2B59B" w14:textId="77777777" w:rsidR="00186B79" w:rsidRPr="00DC33B5" w:rsidRDefault="00186B79" w:rsidP="00186B79">
      <w:pPr>
        <w:jc w:val="both"/>
        <w:rPr>
          <w:rFonts w:asciiTheme="minorHAnsi" w:hAnsiTheme="minorHAnsi" w:cstheme="minorHAnsi"/>
          <w:sz w:val="22"/>
          <w:szCs w:val="22"/>
          <w:lang w:val="es-ES"/>
        </w:rPr>
      </w:pPr>
    </w:p>
    <w:p w14:paraId="0A8DA5B9" w14:textId="7C515764"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 la persona debidamente autorizada para firmar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en nombre del Oferente**:</w:t>
      </w:r>
      <w:r w:rsidR="00B22146" w:rsidRPr="00DC33B5">
        <w:rPr>
          <w:rFonts w:asciiTheme="minorHAnsi" w:hAnsiTheme="minorHAnsi" w:cstheme="minorHAnsi"/>
          <w:i/>
          <w:i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 la persona debidamente autorizada a firmar el Formulario de la Ofert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 xml:space="preserve">[Proporcionar el nombre completo de la persona debidamente autorizada a firmar el Formulario de la </w:t>
      </w:r>
      <w:r w:rsidR="000A47C7" w:rsidRPr="00DC33B5">
        <w:rPr>
          <w:rFonts w:asciiTheme="minorHAnsi" w:hAnsiTheme="minorHAnsi" w:cstheme="minorHAnsi"/>
          <w:b/>
          <w:i/>
          <w:iCs/>
          <w:noProof/>
          <w:sz w:val="22"/>
          <w:szCs w:val="22"/>
          <w:lang w:val="es-BO"/>
        </w:rPr>
        <w:t>Cotización</w:t>
      </w:r>
      <w:r w:rsidR="00B22146" w:rsidRPr="00DC33B5">
        <w:rPr>
          <w:rFonts w:asciiTheme="minorHAnsi" w:hAnsiTheme="minorHAnsi" w:cstheme="minorHAnsi"/>
          <w:b/>
          <w:i/>
          <w:iCs/>
          <w:noProof/>
          <w:sz w:val="22"/>
          <w:szCs w:val="22"/>
          <w:lang w:val="es-BO"/>
        </w:rPr>
        <w:t>]</w:t>
      </w:r>
      <w:r w:rsidR="00B22146" w:rsidRPr="00DC33B5">
        <w:rPr>
          <w:rFonts w:asciiTheme="minorHAnsi" w:hAnsiTheme="minorHAnsi" w:cstheme="minorHAnsi"/>
          <w:b/>
          <w:i/>
          <w:iCs/>
          <w:sz w:val="22"/>
          <w:szCs w:val="22"/>
          <w:lang w:val="es-BO"/>
        </w:rPr>
        <w:fldChar w:fldCharType="end"/>
      </w:r>
    </w:p>
    <w:p w14:paraId="771B5656" w14:textId="77777777" w:rsidR="00186B79" w:rsidRPr="00DC33B5" w:rsidRDefault="00186B79" w:rsidP="00186B79">
      <w:pPr>
        <w:jc w:val="both"/>
        <w:rPr>
          <w:rFonts w:asciiTheme="minorHAnsi" w:hAnsiTheme="minorHAnsi" w:cstheme="minorHAnsi"/>
          <w:sz w:val="22"/>
          <w:szCs w:val="22"/>
          <w:lang w:val="es-ES"/>
        </w:rPr>
      </w:pPr>
    </w:p>
    <w:p w14:paraId="6ECC20EB" w14:textId="5356F801"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Cargo de la persona firmante del Formulario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r w:rsidR="00B22146" w:rsidRPr="00DC33B5">
        <w:rPr>
          <w:rFonts w:asciiTheme="minorHAnsi" w:hAnsiTheme="minorHAnsi" w:cstheme="minorHAnsi"/>
          <w:b/>
          <w:b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el cargo de la persona que firma el Formulario de la Ofert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 xml:space="preserve">[Indicar el cargo de la persona que firma el Formulario de la </w:t>
      </w:r>
      <w:r w:rsidR="000A47C7" w:rsidRPr="00DC33B5">
        <w:rPr>
          <w:rFonts w:asciiTheme="minorHAnsi" w:hAnsiTheme="minorHAnsi" w:cstheme="minorHAnsi"/>
          <w:b/>
          <w:i/>
          <w:iCs/>
          <w:noProof/>
          <w:sz w:val="22"/>
          <w:szCs w:val="22"/>
          <w:lang w:val="es-BO"/>
        </w:rPr>
        <w:t>Cotización</w:t>
      </w:r>
      <w:r w:rsidR="00B22146" w:rsidRPr="00DC33B5">
        <w:rPr>
          <w:rFonts w:asciiTheme="minorHAnsi" w:hAnsiTheme="minorHAnsi" w:cstheme="minorHAnsi"/>
          <w:b/>
          <w:i/>
          <w:iCs/>
          <w:noProof/>
          <w:sz w:val="22"/>
          <w:szCs w:val="22"/>
          <w:lang w:val="es-BO"/>
        </w:rPr>
        <w:t>]</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2817C4FE" w14:textId="77777777" w:rsidR="00186B79" w:rsidRPr="00DC33B5" w:rsidRDefault="00186B79" w:rsidP="00186B79">
      <w:pPr>
        <w:jc w:val="both"/>
        <w:rPr>
          <w:rFonts w:asciiTheme="minorHAnsi" w:hAnsiTheme="minorHAnsi" w:cstheme="minorHAnsi"/>
          <w:sz w:val="22"/>
          <w:szCs w:val="22"/>
          <w:lang w:val="es-ES"/>
        </w:rPr>
      </w:pPr>
    </w:p>
    <w:p w14:paraId="32ED1439" w14:textId="694EA6D0"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Firma de la persona nombrada anteriormente:</w:t>
      </w:r>
      <w:r w:rsidR="00B22146" w:rsidRPr="00DC33B5">
        <w:rPr>
          <w:rFonts w:asciiTheme="minorHAnsi" w:hAnsiTheme="minorHAnsi" w:cstheme="minorHAnsi"/>
          <w:b/>
          <w:b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la firma de la persona cuyo nombre y capacidad se indican en los párrafos anteriores]"/>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la firma de la persona cuyo nombre y capacidad se indican en los párrafos anteriores]</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4C2DA147" w14:textId="77777777" w:rsidR="00186B79" w:rsidRPr="00DC33B5" w:rsidRDefault="00186B79" w:rsidP="00186B79">
      <w:pPr>
        <w:jc w:val="both"/>
        <w:rPr>
          <w:rFonts w:asciiTheme="minorHAnsi" w:hAnsiTheme="minorHAnsi" w:cstheme="minorHAnsi"/>
          <w:sz w:val="22"/>
          <w:szCs w:val="22"/>
          <w:lang w:val="es-ES"/>
        </w:rPr>
      </w:pPr>
    </w:p>
    <w:p w14:paraId="52D94303" w14:textId="77777777" w:rsidR="001C693A" w:rsidRPr="00DC33B5" w:rsidRDefault="001C693A" w:rsidP="001C693A">
      <w:pPr>
        <w:widowControl w:val="0"/>
        <w:tabs>
          <w:tab w:val="left" w:pos="-1440"/>
          <w:tab w:val="left" w:pos="-720"/>
        </w:tabs>
        <w:jc w:val="both"/>
        <w:rPr>
          <w:rFonts w:asciiTheme="minorHAnsi" w:hAnsiTheme="minorHAnsi" w:cstheme="minorHAnsi"/>
          <w:sz w:val="22"/>
          <w:szCs w:val="22"/>
        </w:rPr>
      </w:pPr>
      <w:r w:rsidRPr="00DC33B5">
        <w:rPr>
          <w:rFonts w:asciiTheme="minorHAnsi" w:hAnsiTheme="minorHAnsi" w:cstheme="minorHAnsi"/>
          <w:sz w:val="22"/>
          <w:szCs w:val="22"/>
        </w:rPr>
        <w:t xml:space="preserve">NIT: </w:t>
      </w:r>
      <w:r w:rsidRPr="00DC33B5">
        <w:rPr>
          <w:rFonts w:asciiTheme="minorHAnsi" w:hAnsiTheme="minorHAnsi" w:cstheme="minorHAnsi"/>
          <w:b/>
          <w:bCs/>
          <w:i/>
          <w:iCs/>
          <w:sz w:val="22"/>
          <w:szCs w:val="22"/>
        </w:rPr>
        <w:fldChar w:fldCharType="begin">
          <w:ffData>
            <w:name w:val=""/>
            <w:enabled/>
            <w:calcOnExit w:val="0"/>
            <w:textInput>
              <w:default w:val="[Indicar el NIT válido y activ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NIT válido y activo]</w:t>
      </w:r>
      <w:r w:rsidRPr="00DC33B5">
        <w:rPr>
          <w:rFonts w:asciiTheme="minorHAnsi" w:hAnsiTheme="minorHAnsi" w:cstheme="minorHAnsi"/>
          <w:b/>
          <w:bCs/>
          <w:i/>
          <w:iCs/>
          <w:sz w:val="22"/>
          <w:szCs w:val="22"/>
        </w:rPr>
        <w:fldChar w:fldCharType="end"/>
      </w:r>
    </w:p>
    <w:p w14:paraId="0429CE3A" w14:textId="77777777" w:rsidR="001C693A" w:rsidRPr="00DC33B5" w:rsidRDefault="001C693A" w:rsidP="00186B79">
      <w:pPr>
        <w:jc w:val="both"/>
        <w:rPr>
          <w:rFonts w:asciiTheme="minorHAnsi" w:hAnsiTheme="minorHAnsi" w:cstheme="minorHAnsi"/>
          <w:sz w:val="22"/>
          <w:szCs w:val="22"/>
          <w:lang w:val="es-ES"/>
        </w:rPr>
      </w:pPr>
    </w:p>
    <w:p w14:paraId="0D910114" w14:textId="262F6B08"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Fecha de la firma:</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sz w:val="22"/>
          <w:szCs w:val="22"/>
          <w:lang w:val="es-ES"/>
        </w:rPr>
        <w:t>El día</w:t>
      </w:r>
      <w:r w:rsidR="00B22146" w:rsidRPr="00DC33B5">
        <w:rPr>
          <w:rFonts w:asciiTheme="minorHAnsi" w:hAnsiTheme="minorHAnsi" w:cstheme="minorHAnsi"/>
          <w:b/>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la fecha de la firm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la fecha de la firma]</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mes</w:t>
      </w:r>
      <w:r w:rsidRPr="00DC33B5">
        <w:rPr>
          <w:rFonts w:asciiTheme="minorHAnsi" w:hAnsiTheme="minorHAnsi" w:cstheme="minorHAnsi"/>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mes]"/>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mes]</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año</w:t>
      </w:r>
      <w:r w:rsidR="00B22146" w:rsidRPr="00DC33B5">
        <w:rPr>
          <w:rFonts w:asciiTheme="minorHAnsi" w:hAnsiTheme="minorHAnsi" w:cstheme="minorHAnsi"/>
          <w:b/>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año]"/>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año]</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0EE31F68" w14:textId="77777777" w:rsidR="00186B79" w:rsidRPr="00DC33B5" w:rsidRDefault="00186B79" w:rsidP="00186B79">
      <w:pPr>
        <w:jc w:val="both"/>
        <w:rPr>
          <w:rFonts w:asciiTheme="minorHAnsi" w:hAnsiTheme="minorHAnsi" w:cstheme="minorHAnsi"/>
          <w:sz w:val="22"/>
          <w:szCs w:val="22"/>
          <w:lang w:val="es-ES"/>
        </w:rPr>
      </w:pPr>
    </w:p>
    <w:p w14:paraId="2E70D215" w14:textId="70D32302"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w:t>
      </w:r>
      <w:r w:rsidRPr="00DC33B5">
        <w:rPr>
          <w:rFonts w:asciiTheme="minorHAnsi" w:hAnsiTheme="minorHAnsi" w:cstheme="minorHAnsi"/>
          <w:sz w:val="22"/>
          <w:szCs w:val="22"/>
          <w:lang w:val="es-ES"/>
        </w:rPr>
        <w:t xml:space="preserve"> En el caso de las </w:t>
      </w:r>
      <w:r w:rsidR="000946D6" w:rsidRPr="00DC33B5">
        <w:rPr>
          <w:rFonts w:asciiTheme="minorHAnsi" w:hAnsiTheme="minorHAnsi" w:cstheme="minorHAnsi"/>
          <w:sz w:val="22"/>
          <w:szCs w:val="22"/>
          <w:lang w:val="es-ES"/>
        </w:rPr>
        <w:t>Cotizaciones</w:t>
      </w:r>
      <w:r w:rsidRPr="00DC33B5">
        <w:rPr>
          <w:rFonts w:asciiTheme="minorHAnsi" w:hAnsiTheme="minorHAnsi" w:cstheme="minorHAnsi"/>
          <w:sz w:val="22"/>
          <w:szCs w:val="22"/>
          <w:lang w:val="es-ES"/>
        </w:rPr>
        <w:t xml:space="preserve"> presentadas por una APCA, especifique el nombre de la APCA que actúa como Oferente.</w:t>
      </w:r>
    </w:p>
    <w:p w14:paraId="39384712" w14:textId="77777777" w:rsidR="00186B79" w:rsidRPr="00DC33B5" w:rsidRDefault="00186B79" w:rsidP="00186B79">
      <w:pPr>
        <w:jc w:val="both"/>
        <w:rPr>
          <w:rFonts w:asciiTheme="minorHAnsi" w:hAnsiTheme="minorHAnsi" w:cstheme="minorHAnsi"/>
          <w:sz w:val="22"/>
          <w:szCs w:val="22"/>
          <w:lang w:val="es-ES"/>
        </w:rPr>
      </w:pPr>
    </w:p>
    <w:p w14:paraId="3F0B5668" w14:textId="72CD7294"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 La persona que firme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deberá contar con el poder otorgado por el Oferente. El poder deberá adjuntarse a los Formularios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p>
    <w:p w14:paraId="70F7E452" w14:textId="77777777" w:rsidR="00186B79" w:rsidRPr="00DC33B5" w:rsidRDefault="00186B79" w:rsidP="00186B79">
      <w:pPr>
        <w:rPr>
          <w:rFonts w:asciiTheme="minorHAnsi" w:hAnsiTheme="minorHAnsi" w:cstheme="minorHAnsi"/>
          <w:sz w:val="22"/>
          <w:szCs w:val="22"/>
          <w:lang w:val="es-ES"/>
        </w:rPr>
      </w:pPr>
    </w:p>
    <w:p w14:paraId="2F9884B7" w14:textId="48DA3062" w:rsidR="00186B79" w:rsidRPr="00DC33B5" w:rsidRDefault="00186B79" w:rsidP="00186B79">
      <w:pPr>
        <w:rPr>
          <w:rFonts w:asciiTheme="minorHAnsi" w:hAnsiTheme="minorHAnsi" w:cstheme="minorHAnsi"/>
          <w:sz w:val="22"/>
          <w:szCs w:val="22"/>
          <w:lang w:val="es-BO"/>
        </w:rPr>
      </w:pPr>
    </w:p>
    <w:p w14:paraId="757EF0D2" w14:textId="21E9A499" w:rsidR="00186B79" w:rsidRPr="00DC33B5" w:rsidRDefault="00186B79" w:rsidP="00186B79">
      <w:pPr>
        <w:rPr>
          <w:rFonts w:asciiTheme="minorHAnsi" w:hAnsiTheme="minorHAnsi" w:cstheme="minorHAnsi"/>
          <w:sz w:val="22"/>
          <w:szCs w:val="22"/>
          <w:lang w:val="es-BO"/>
        </w:rPr>
      </w:pPr>
    </w:p>
    <w:p w14:paraId="1AE8B720" w14:textId="6CC5FAC6" w:rsidR="005E6654" w:rsidRPr="00DC33B5" w:rsidRDefault="005E6654" w:rsidP="000F149C">
      <w:pPr>
        <w:rPr>
          <w:rFonts w:asciiTheme="minorHAnsi" w:hAnsiTheme="minorHAnsi" w:cstheme="minorHAnsi"/>
          <w:sz w:val="22"/>
          <w:szCs w:val="22"/>
          <w:lang w:val="es-BO"/>
        </w:rPr>
      </w:pPr>
    </w:p>
    <w:p w14:paraId="023267F5" w14:textId="62CAD661" w:rsidR="005E6654" w:rsidRPr="00DC33B5" w:rsidRDefault="005E6654" w:rsidP="000F149C">
      <w:pPr>
        <w:rPr>
          <w:rFonts w:asciiTheme="minorHAnsi" w:hAnsiTheme="minorHAnsi" w:cstheme="minorHAnsi"/>
          <w:sz w:val="22"/>
          <w:szCs w:val="22"/>
          <w:lang w:val="es-BO"/>
        </w:rPr>
      </w:pPr>
    </w:p>
    <w:p w14:paraId="1A8F1FCF" w14:textId="7FC40723" w:rsidR="005E6654" w:rsidRPr="00DC33B5" w:rsidRDefault="005E6654" w:rsidP="000F149C">
      <w:pPr>
        <w:rPr>
          <w:rFonts w:asciiTheme="minorHAnsi" w:hAnsiTheme="minorHAnsi" w:cstheme="minorHAnsi"/>
          <w:sz w:val="22"/>
          <w:szCs w:val="22"/>
          <w:lang w:val="es-BO"/>
        </w:rPr>
      </w:pPr>
    </w:p>
    <w:p w14:paraId="1E52B9BC" w14:textId="66AC2A0D" w:rsidR="005E6654" w:rsidRPr="00DC33B5" w:rsidRDefault="005E6654" w:rsidP="000F149C">
      <w:pPr>
        <w:rPr>
          <w:rFonts w:asciiTheme="minorHAnsi" w:hAnsiTheme="minorHAnsi" w:cstheme="minorHAnsi"/>
          <w:sz w:val="22"/>
          <w:szCs w:val="22"/>
          <w:lang w:val="es-BO"/>
        </w:rPr>
      </w:pPr>
    </w:p>
    <w:p w14:paraId="603DDA50" w14:textId="49742028" w:rsidR="003835F9" w:rsidRPr="00DC33B5" w:rsidRDefault="003835F9" w:rsidP="000F149C">
      <w:pPr>
        <w:rPr>
          <w:rFonts w:asciiTheme="minorHAnsi" w:hAnsiTheme="minorHAnsi" w:cstheme="minorHAnsi"/>
          <w:sz w:val="22"/>
          <w:szCs w:val="22"/>
          <w:lang w:val="es-BO"/>
        </w:rPr>
      </w:pPr>
    </w:p>
    <w:p w14:paraId="0702887C" w14:textId="073AAA62" w:rsidR="001C693A" w:rsidRPr="00DC33B5" w:rsidRDefault="001C693A" w:rsidP="000F149C">
      <w:pPr>
        <w:rPr>
          <w:rFonts w:asciiTheme="minorHAnsi" w:hAnsiTheme="minorHAnsi" w:cstheme="minorHAnsi"/>
          <w:sz w:val="22"/>
          <w:szCs w:val="22"/>
          <w:lang w:val="es-BO"/>
        </w:rPr>
      </w:pPr>
    </w:p>
    <w:p w14:paraId="70A720F4" w14:textId="03132925" w:rsidR="001C693A" w:rsidRPr="00DC33B5" w:rsidRDefault="001C693A" w:rsidP="000F149C">
      <w:pPr>
        <w:rPr>
          <w:rFonts w:asciiTheme="minorHAnsi" w:hAnsiTheme="minorHAnsi" w:cstheme="minorHAnsi"/>
          <w:sz w:val="22"/>
          <w:szCs w:val="22"/>
          <w:lang w:val="es-BO"/>
        </w:rPr>
      </w:pPr>
    </w:p>
    <w:p w14:paraId="111E14A3" w14:textId="4A0A5A6D" w:rsidR="000946D6" w:rsidRPr="00DC33B5" w:rsidRDefault="000946D6" w:rsidP="000F149C">
      <w:pPr>
        <w:rPr>
          <w:rFonts w:asciiTheme="minorHAnsi" w:hAnsiTheme="minorHAnsi" w:cstheme="minorHAnsi"/>
          <w:sz w:val="22"/>
          <w:szCs w:val="22"/>
          <w:lang w:val="es-BO"/>
        </w:rPr>
      </w:pPr>
    </w:p>
    <w:p w14:paraId="0A3BF4B2" w14:textId="3064A6E6" w:rsidR="000946D6" w:rsidRPr="00DC33B5" w:rsidRDefault="000946D6" w:rsidP="000F149C">
      <w:pPr>
        <w:rPr>
          <w:rFonts w:asciiTheme="minorHAnsi" w:hAnsiTheme="minorHAnsi" w:cstheme="minorHAnsi"/>
          <w:sz w:val="22"/>
          <w:szCs w:val="22"/>
          <w:lang w:val="es-BO"/>
        </w:rPr>
      </w:pPr>
    </w:p>
    <w:p w14:paraId="2063A0F8" w14:textId="2E27D4D5" w:rsidR="000946D6" w:rsidRPr="00DC33B5" w:rsidRDefault="000946D6" w:rsidP="000F149C">
      <w:pPr>
        <w:rPr>
          <w:rFonts w:asciiTheme="minorHAnsi" w:hAnsiTheme="minorHAnsi" w:cstheme="minorHAnsi"/>
          <w:sz w:val="22"/>
          <w:szCs w:val="22"/>
          <w:lang w:val="es-BO"/>
        </w:rPr>
      </w:pPr>
    </w:p>
    <w:p w14:paraId="491CBDE7" w14:textId="48159B3A" w:rsidR="000946D6" w:rsidRPr="00DC33B5" w:rsidRDefault="000946D6" w:rsidP="000F149C">
      <w:pPr>
        <w:rPr>
          <w:rFonts w:asciiTheme="minorHAnsi" w:hAnsiTheme="minorHAnsi" w:cstheme="minorHAnsi"/>
          <w:sz w:val="22"/>
          <w:szCs w:val="22"/>
          <w:lang w:val="es-BO"/>
        </w:rPr>
      </w:pPr>
    </w:p>
    <w:p w14:paraId="7FF0D470" w14:textId="166A8639" w:rsidR="000946D6" w:rsidRPr="00DC33B5" w:rsidRDefault="000946D6" w:rsidP="000F149C">
      <w:pPr>
        <w:rPr>
          <w:rFonts w:asciiTheme="minorHAnsi" w:hAnsiTheme="minorHAnsi" w:cstheme="minorHAnsi"/>
          <w:sz w:val="22"/>
          <w:szCs w:val="22"/>
          <w:lang w:val="es-BO"/>
        </w:rPr>
      </w:pPr>
    </w:p>
    <w:p w14:paraId="0FABF4E1" w14:textId="525EE80A" w:rsidR="000946D6" w:rsidRPr="00DC33B5" w:rsidRDefault="000946D6" w:rsidP="000F149C">
      <w:pPr>
        <w:rPr>
          <w:rFonts w:asciiTheme="minorHAnsi" w:hAnsiTheme="minorHAnsi" w:cstheme="minorHAnsi"/>
          <w:sz w:val="22"/>
          <w:szCs w:val="22"/>
          <w:lang w:val="es-BO"/>
        </w:rPr>
      </w:pPr>
    </w:p>
    <w:p w14:paraId="1DF8A0E0" w14:textId="52876957" w:rsidR="000946D6" w:rsidRPr="00DC33B5" w:rsidRDefault="000946D6" w:rsidP="000F149C">
      <w:pPr>
        <w:rPr>
          <w:rFonts w:asciiTheme="minorHAnsi" w:hAnsiTheme="minorHAnsi" w:cstheme="minorHAnsi"/>
          <w:sz w:val="22"/>
          <w:szCs w:val="22"/>
          <w:lang w:val="es-BO"/>
        </w:rPr>
      </w:pPr>
    </w:p>
    <w:p w14:paraId="2FE11688" w14:textId="4E2C5BF2" w:rsidR="000946D6" w:rsidRPr="00DC33B5" w:rsidRDefault="000946D6" w:rsidP="000F149C">
      <w:pPr>
        <w:rPr>
          <w:rFonts w:asciiTheme="minorHAnsi" w:hAnsiTheme="minorHAnsi" w:cstheme="minorHAnsi"/>
          <w:sz w:val="22"/>
          <w:szCs w:val="22"/>
          <w:lang w:val="es-BO"/>
        </w:rPr>
      </w:pPr>
    </w:p>
    <w:p w14:paraId="16D03B24" w14:textId="53840A4D" w:rsidR="000946D6" w:rsidRPr="00DC33B5" w:rsidRDefault="000946D6" w:rsidP="000F149C">
      <w:pPr>
        <w:rPr>
          <w:rFonts w:asciiTheme="minorHAnsi" w:hAnsiTheme="minorHAnsi" w:cstheme="minorHAnsi"/>
          <w:sz w:val="22"/>
          <w:szCs w:val="22"/>
          <w:lang w:val="es-BO"/>
        </w:rPr>
      </w:pPr>
    </w:p>
    <w:p w14:paraId="0B8C061D" w14:textId="0C15197A" w:rsidR="000946D6" w:rsidRPr="00DC33B5" w:rsidRDefault="000946D6" w:rsidP="000F149C">
      <w:pPr>
        <w:rPr>
          <w:rFonts w:asciiTheme="minorHAnsi" w:hAnsiTheme="minorHAnsi" w:cstheme="minorHAnsi"/>
          <w:sz w:val="22"/>
          <w:szCs w:val="22"/>
          <w:lang w:val="es-BO"/>
        </w:rPr>
      </w:pPr>
    </w:p>
    <w:p w14:paraId="207F1AFD" w14:textId="66768B29" w:rsidR="000946D6" w:rsidRPr="00DC33B5" w:rsidRDefault="000946D6" w:rsidP="000F149C">
      <w:pPr>
        <w:rPr>
          <w:rFonts w:asciiTheme="minorHAnsi" w:hAnsiTheme="minorHAnsi" w:cstheme="minorHAnsi"/>
          <w:sz w:val="22"/>
          <w:szCs w:val="22"/>
          <w:lang w:val="es-BO"/>
        </w:rPr>
      </w:pPr>
    </w:p>
    <w:p w14:paraId="6CC5836D" w14:textId="2CE51F80" w:rsidR="000946D6" w:rsidRPr="00DC33B5" w:rsidRDefault="000946D6" w:rsidP="000F149C">
      <w:pPr>
        <w:rPr>
          <w:rFonts w:asciiTheme="minorHAnsi" w:hAnsiTheme="minorHAnsi" w:cstheme="minorHAnsi"/>
          <w:sz w:val="22"/>
          <w:szCs w:val="22"/>
          <w:lang w:val="es-BO"/>
        </w:rPr>
      </w:pPr>
    </w:p>
    <w:p w14:paraId="6CF63CE0" w14:textId="1208150A" w:rsidR="000946D6" w:rsidRPr="00DC33B5" w:rsidRDefault="000946D6" w:rsidP="000F149C">
      <w:pPr>
        <w:rPr>
          <w:rFonts w:asciiTheme="minorHAnsi" w:hAnsiTheme="minorHAnsi" w:cstheme="minorHAnsi"/>
          <w:sz w:val="22"/>
          <w:szCs w:val="22"/>
          <w:lang w:val="es-BO"/>
        </w:rPr>
      </w:pPr>
    </w:p>
    <w:p w14:paraId="5B1BDD66" w14:textId="1779194B" w:rsidR="000946D6" w:rsidRPr="00DC33B5" w:rsidRDefault="000946D6" w:rsidP="000F149C">
      <w:pPr>
        <w:rPr>
          <w:rFonts w:asciiTheme="minorHAnsi" w:hAnsiTheme="minorHAnsi" w:cstheme="minorHAnsi"/>
          <w:sz w:val="22"/>
          <w:szCs w:val="22"/>
          <w:lang w:val="es-BO"/>
        </w:rPr>
      </w:pPr>
    </w:p>
    <w:p w14:paraId="57271201" w14:textId="7F0DE787" w:rsidR="00451768" w:rsidRPr="00DC33B5" w:rsidRDefault="000946D6" w:rsidP="003835F9">
      <w:pPr>
        <w:pStyle w:val="Ttulo3"/>
        <w:spacing w:before="0" w:line="240" w:lineRule="auto"/>
        <w:rPr>
          <w:lang w:val="es-ES"/>
        </w:rPr>
      </w:pPr>
      <w:bookmarkStart w:id="5" w:name="_Toc403379120"/>
      <w:bookmarkStart w:id="6" w:name="_Toc44846593"/>
      <w:r w:rsidRPr="00DC33B5">
        <w:rPr>
          <w:rFonts w:cstheme="minorHAnsi"/>
          <w:lang w:val="es-BO"/>
        </w:rPr>
        <w:lastRenderedPageBreak/>
        <w:t>2</w:t>
      </w:r>
      <w:r w:rsidR="00451768" w:rsidRPr="00DC33B5">
        <w:rPr>
          <w:rFonts w:cstheme="minorHAnsi"/>
          <w:lang w:val="es-BO"/>
        </w:rPr>
        <w:t xml:space="preserve">.   </w:t>
      </w:r>
      <w:bookmarkEnd w:id="5"/>
      <w:r w:rsidR="00F86B5B" w:rsidRPr="00DC33B5">
        <w:rPr>
          <w:rFonts w:cstheme="minorHAnsi"/>
          <w:lang w:val="es-BO"/>
        </w:rPr>
        <w:t xml:space="preserve">FORMULARIO DE </w:t>
      </w:r>
      <w:r w:rsidR="001C693A" w:rsidRPr="00DC33B5">
        <w:rPr>
          <w:lang w:val="es-ES"/>
        </w:rPr>
        <w:t>LISTA DE PRECIOS</w:t>
      </w:r>
      <w:bookmarkEnd w:id="6"/>
    </w:p>
    <w:p w14:paraId="5AA46873" w14:textId="77777777" w:rsidR="001C2AB4" w:rsidRPr="00DC33B5" w:rsidRDefault="001C2AB4" w:rsidP="000830B9">
      <w:pPr>
        <w:rPr>
          <w:rFonts w:ascii="Calibri" w:hAnsi="Calibri" w:cs="Calibri"/>
          <w:sz w:val="22"/>
          <w:szCs w:val="22"/>
          <w:lang w:val="es-BO"/>
        </w:rPr>
      </w:pPr>
    </w:p>
    <w:tbl>
      <w:tblPr>
        <w:tblW w:w="9214" w:type="dxa"/>
        <w:tblInd w:w="-5" w:type="dxa"/>
        <w:tblLayout w:type="fixed"/>
        <w:tblLook w:val="01E0" w:firstRow="1" w:lastRow="1" w:firstColumn="1" w:lastColumn="1" w:noHBand="0" w:noVBand="0"/>
      </w:tblPr>
      <w:tblGrid>
        <w:gridCol w:w="709"/>
        <w:gridCol w:w="1418"/>
        <w:gridCol w:w="1181"/>
        <w:gridCol w:w="1181"/>
        <w:gridCol w:w="1181"/>
        <w:gridCol w:w="1181"/>
        <w:gridCol w:w="1181"/>
        <w:gridCol w:w="1182"/>
      </w:tblGrid>
      <w:tr w:rsidR="001C2AB4" w:rsidRPr="00DC33B5" w14:paraId="1C8F924A" w14:textId="77777777" w:rsidTr="006E7E1C">
        <w:trPr>
          <w:trHeight w:val="1273"/>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B474979" w14:textId="77777777" w:rsidR="003302A8" w:rsidRPr="00DC33B5" w:rsidRDefault="003302A8" w:rsidP="003302A8">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No. DE ÍTEM/</w:t>
            </w:r>
          </w:p>
          <w:p w14:paraId="2C81DC24" w14:textId="78DA9998" w:rsidR="001C2AB4" w:rsidRPr="00DC33B5" w:rsidRDefault="003302A8" w:rsidP="003302A8">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LOTE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CE7236E" w14:textId="77777777"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DESCRIPCIÓN DEL ÍTEM/LOTE</w:t>
            </w:r>
          </w:p>
        </w:tc>
        <w:tc>
          <w:tcPr>
            <w:tcW w:w="1181" w:type="dxa"/>
            <w:tcBorders>
              <w:top w:val="single" w:sz="4" w:space="0" w:color="auto"/>
              <w:left w:val="single" w:sz="4" w:space="0" w:color="auto"/>
              <w:right w:val="single" w:sz="4" w:space="0" w:color="auto"/>
            </w:tcBorders>
            <w:shd w:val="clear" w:color="auto" w:fill="D9D9D9"/>
            <w:vAlign w:val="center"/>
          </w:tcPr>
          <w:p w14:paraId="1A46D7FA" w14:textId="7465B38A"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CANTIDAD</w:t>
            </w:r>
          </w:p>
        </w:tc>
        <w:tc>
          <w:tcPr>
            <w:tcW w:w="1181" w:type="dxa"/>
            <w:tcBorders>
              <w:top w:val="single" w:sz="4" w:space="0" w:color="auto"/>
              <w:left w:val="single" w:sz="4" w:space="0" w:color="auto"/>
              <w:right w:val="single" w:sz="4" w:space="0" w:color="auto"/>
            </w:tcBorders>
            <w:shd w:val="clear" w:color="auto" w:fill="D9D9D9"/>
            <w:vAlign w:val="center"/>
          </w:tcPr>
          <w:p w14:paraId="2AD86152" w14:textId="506301C3"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UNITARIO SIN IMPUESTOS Bs.</w:t>
            </w:r>
          </w:p>
        </w:tc>
        <w:tc>
          <w:tcPr>
            <w:tcW w:w="1181" w:type="dxa"/>
            <w:tcBorders>
              <w:top w:val="single" w:sz="4" w:space="0" w:color="auto"/>
              <w:left w:val="single" w:sz="4" w:space="0" w:color="auto"/>
              <w:right w:val="single" w:sz="4" w:space="0" w:color="auto"/>
            </w:tcBorders>
            <w:shd w:val="clear" w:color="auto" w:fill="D9D9D9"/>
            <w:vAlign w:val="center"/>
          </w:tcPr>
          <w:p w14:paraId="4A1A55EA" w14:textId="1CE21C7F" w:rsidR="001C2AB4" w:rsidRPr="00DC33B5" w:rsidRDefault="001C2AB4" w:rsidP="001C2AB4">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UNITARIO CON IMPUESTOS Bs.</w:t>
            </w:r>
          </w:p>
        </w:tc>
        <w:tc>
          <w:tcPr>
            <w:tcW w:w="1181" w:type="dxa"/>
            <w:tcBorders>
              <w:top w:val="single" w:sz="4" w:space="0" w:color="auto"/>
              <w:left w:val="single" w:sz="4" w:space="0" w:color="auto"/>
              <w:right w:val="single" w:sz="4" w:space="0" w:color="auto"/>
            </w:tcBorders>
            <w:shd w:val="clear" w:color="auto" w:fill="D9D9D9"/>
            <w:vAlign w:val="center"/>
          </w:tcPr>
          <w:p w14:paraId="15494F4E" w14:textId="77777777" w:rsidR="001C2AB4" w:rsidRPr="00DC33B5" w:rsidRDefault="001C2AB4" w:rsidP="001C2AB4">
            <w:pPr>
              <w:autoSpaceDE w:val="0"/>
              <w:autoSpaceDN w:val="0"/>
              <w:adjustRightInd w:val="0"/>
              <w:ind w:left="-69" w:right="-7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TOTAL</w:t>
            </w:r>
          </w:p>
          <w:p w14:paraId="6F5EC4A7" w14:textId="38741397" w:rsidR="001C2AB4" w:rsidRPr="00DC33B5" w:rsidRDefault="001C2AB4" w:rsidP="001C2AB4">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CON IMPUESTOS Bs.</w:t>
            </w:r>
          </w:p>
        </w:tc>
        <w:tc>
          <w:tcPr>
            <w:tcW w:w="1181" w:type="dxa"/>
            <w:tcBorders>
              <w:top w:val="single" w:sz="4" w:space="0" w:color="auto"/>
              <w:left w:val="single" w:sz="4" w:space="0" w:color="auto"/>
              <w:right w:val="single" w:sz="4" w:space="0" w:color="auto"/>
            </w:tcBorders>
            <w:shd w:val="clear" w:color="auto" w:fill="D9D9D9"/>
            <w:vAlign w:val="center"/>
          </w:tcPr>
          <w:p w14:paraId="21AB21EC" w14:textId="7543591F"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FECHA DE ENTREGA </w:t>
            </w:r>
          </w:p>
        </w:tc>
        <w:tc>
          <w:tcPr>
            <w:tcW w:w="1182" w:type="dxa"/>
            <w:tcBorders>
              <w:top w:val="single" w:sz="4" w:space="0" w:color="auto"/>
              <w:left w:val="single" w:sz="4" w:space="0" w:color="auto"/>
              <w:bottom w:val="single" w:sz="4" w:space="0" w:color="auto"/>
              <w:right w:val="single" w:sz="4" w:space="0" w:color="auto"/>
            </w:tcBorders>
            <w:shd w:val="clear" w:color="auto" w:fill="D9D9D9"/>
            <w:vAlign w:val="center"/>
          </w:tcPr>
          <w:p w14:paraId="50991A37" w14:textId="6A6D4C42"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PAÍS DE ORIGEN</w:t>
            </w:r>
          </w:p>
        </w:tc>
      </w:tr>
      <w:tr w:rsidR="001C2AB4" w:rsidRPr="00DC33B5" w14:paraId="636A211B"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0D61195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1</w:t>
            </w:r>
          </w:p>
        </w:tc>
        <w:tc>
          <w:tcPr>
            <w:tcW w:w="1418" w:type="dxa"/>
            <w:tcBorders>
              <w:top w:val="single" w:sz="4" w:space="0" w:color="auto"/>
              <w:left w:val="single" w:sz="4" w:space="0" w:color="auto"/>
              <w:bottom w:val="single" w:sz="4" w:space="0" w:color="auto"/>
              <w:right w:val="single" w:sz="4" w:space="0" w:color="auto"/>
            </w:tcBorders>
            <w:vAlign w:val="center"/>
          </w:tcPr>
          <w:p w14:paraId="6115726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ED2867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D7CC9F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775DAB13"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F78F2A2"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E011F12"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4C11D6C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1C2AB4" w:rsidRPr="00DC33B5" w14:paraId="63517BB2"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7984F03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14:paraId="7C001491"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2A21ED7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72A0ED7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22C3B1C6"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4887B8FE"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19D0CDBB"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7A713029"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1C2AB4" w:rsidRPr="00DC33B5" w14:paraId="6D3E34B7"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48033D98"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n</w:t>
            </w:r>
          </w:p>
        </w:tc>
        <w:tc>
          <w:tcPr>
            <w:tcW w:w="1418" w:type="dxa"/>
            <w:tcBorders>
              <w:top w:val="single" w:sz="4" w:space="0" w:color="auto"/>
              <w:left w:val="single" w:sz="4" w:space="0" w:color="auto"/>
              <w:bottom w:val="single" w:sz="4" w:space="0" w:color="auto"/>
              <w:right w:val="single" w:sz="4" w:space="0" w:color="auto"/>
            </w:tcBorders>
            <w:vAlign w:val="center"/>
          </w:tcPr>
          <w:p w14:paraId="3F5ED991"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4CD785A"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498EE50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9F4BFD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D71735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4622286"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53D353A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6E7E1C" w:rsidRPr="00DC33B5" w14:paraId="0835C871" w14:textId="77777777" w:rsidTr="006E7E1C">
        <w:trPr>
          <w:trHeight w:val="430"/>
        </w:trPr>
        <w:tc>
          <w:tcPr>
            <w:tcW w:w="33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77FFB" w14:textId="34733C63"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pacing w:val="-3"/>
                <w:sz w:val="18"/>
                <w:szCs w:val="18"/>
              </w:rPr>
              <w:t>TOTALES</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5A7BD"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0B230"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09B94"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D42D4"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96C1F"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r>
    </w:tbl>
    <w:p w14:paraId="7CC2372B" w14:textId="77777777" w:rsidR="001C2AB4" w:rsidRPr="00DC33B5" w:rsidRDefault="001C2AB4" w:rsidP="00685718">
      <w:pPr>
        <w:rPr>
          <w:rFonts w:ascii="Calibri" w:hAnsi="Calibri" w:cs="Calibri"/>
          <w:sz w:val="22"/>
          <w:szCs w:val="22"/>
        </w:rPr>
      </w:pPr>
    </w:p>
    <w:p w14:paraId="3BD118BD" w14:textId="77777777" w:rsidR="00586774" w:rsidRPr="00DC33B5" w:rsidRDefault="00586774" w:rsidP="00586774">
      <w:pPr>
        <w:rPr>
          <w:rFonts w:asciiTheme="minorHAnsi" w:hAnsiTheme="minorHAnsi" w:cstheme="minorHAnsi"/>
          <w:sz w:val="22"/>
          <w:szCs w:val="22"/>
        </w:rPr>
      </w:pPr>
    </w:p>
    <w:p w14:paraId="14D79F34" w14:textId="77777777" w:rsidR="00586774" w:rsidRPr="00DC33B5" w:rsidRDefault="00586774" w:rsidP="00586774">
      <w:pPr>
        <w:rPr>
          <w:rFonts w:asciiTheme="minorHAnsi" w:hAnsiTheme="minorHAnsi" w:cstheme="minorHAnsi"/>
          <w:sz w:val="22"/>
          <w:szCs w:val="22"/>
        </w:rPr>
      </w:pPr>
      <w:r w:rsidRPr="00DC33B5">
        <w:rPr>
          <w:rFonts w:asciiTheme="minorHAnsi" w:hAnsiTheme="minorHAnsi" w:cstheme="minorHAnsi"/>
          <w:sz w:val="22"/>
          <w:szCs w:val="22"/>
        </w:rPr>
        <w:t xml:space="preserve">Firma Autorizada: </w:t>
      </w:r>
      <w:r w:rsidRPr="00DC33B5">
        <w:rPr>
          <w:rFonts w:asciiTheme="minorHAnsi" w:hAnsiTheme="minorHAnsi" w:cstheme="minorHAnsi"/>
          <w:b/>
          <w:bCs/>
          <w:i/>
          <w:iCs/>
          <w:sz w:val="22"/>
          <w:szCs w:val="22"/>
          <w:lang w:val="es-BO"/>
        </w:rPr>
        <w:fldChar w:fldCharType="begin">
          <w:ffData>
            <w:name w:val=""/>
            <w:enabled/>
            <w:calcOnExit w:val="0"/>
            <w:textInput>
              <w:default w:val="[Firma del representante autorizado]"/>
            </w:textInput>
          </w:ffData>
        </w:fldChar>
      </w:r>
      <w:r w:rsidRPr="00DC33B5">
        <w:rPr>
          <w:rFonts w:asciiTheme="minorHAnsi" w:hAnsiTheme="minorHAnsi" w:cstheme="minorHAnsi"/>
          <w:b/>
          <w:bCs/>
          <w:i/>
          <w:iCs/>
          <w:sz w:val="22"/>
          <w:szCs w:val="22"/>
          <w:lang w:val="es-BO"/>
        </w:rPr>
        <w:instrText xml:space="preserve"> FORMTEXT </w:instrText>
      </w:r>
      <w:r w:rsidRPr="00DC33B5">
        <w:rPr>
          <w:rFonts w:asciiTheme="minorHAnsi" w:hAnsiTheme="minorHAnsi" w:cstheme="minorHAnsi"/>
          <w:b/>
          <w:bCs/>
          <w:i/>
          <w:iCs/>
          <w:sz w:val="22"/>
          <w:szCs w:val="22"/>
          <w:lang w:val="es-BO"/>
        </w:rPr>
      </w:r>
      <w:r w:rsidRPr="00DC33B5">
        <w:rPr>
          <w:rFonts w:asciiTheme="minorHAnsi" w:hAnsiTheme="minorHAnsi" w:cstheme="minorHAnsi"/>
          <w:b/>
          <w:bCs/>
          <w:i/>
          <w:iCs/>
          <w:sz w:val="22"/>
          <w:szCs w:val="22"/>
          <w:lang w:val="es-BO"/>
        </w:rPr>
        <w:fldChar w:fldCharType="separate"/>
      </w:r>
      <w:r w:rsidRPr="00DC33B5">
        <w:rPr>
          <w:rFonts w:asciiTheme="minorHAnsi" w:hAnsiTheme="minorHAnsi" w:cstheme="minorHAnsi"/>
          <w:b/>
          <w:bCs/>
          <w:i/>
          <w:iCs/>
          <w:noProof/>
          <w:sz w:val="22"/>
          <w:szCs w:val="22"/>
          <w:lang w:val="es-BO"/>
        </w:rPr>
        <w:t>[Firma del representante autorizado]</w:t>
      </w:r>
      <w:r w:rsidRPr="00DC33B5">
        <w:rPr>
          <w:rFonts w:asciiTheme="minorHAnsi" w:hAnsiTheme="minorHAnsi" w:cstheme="minorHAnsi"/>
          <w:b/>
          <w:bCs/>
          <w:i/>
          <w:iCs/>
          <w:sz w:val="22"/>
          <w:szCs w:val="22"/>
          <w:lang w:val="es-BO"/>
        </w:rPr>
        <w:fldChar w:fldCharType="end"/>
      </w:r>
    </w:p>
    <w:p w14:paraId="2F033F32" w14:textId="77777777" w:rsidR="00586774" w:rsidRPr="00DC33B5" w:rsidRDefault="00586774" w:rsidP="00586774">
      <w:pPr>
        <w:rPr>
          <w:rFonts w:asciiTheme="minorHAnsi" w:hAnsiTheme="minorHAnsi" w:cstheme="minorHAnsi"/>
          <w:sz w:val="22"/>
          <w:szCs w:val="22"/>
        </w:rPr>
      </w:pPr>
    </w:p>
    <w:p w14:paraId="2A9C2893" w14:textId="77777777" w:rsidR="00586774" w:rsidRPr="00DC33B5" w:rsidRDefault="00586774" w:rsidP="00586774">
      <w:pPr>
        <w:rPr>
          <w:rFonts w:asciiTheme="minorHAnsi" w:hAnsiTheme="minorHAnsi" w:cstheme="minorHAnsi"/>
          <w:b/>
          <w:bCs/>
          <w:iCs/>
          <w:sz w:val="22"/>
          <w:szCs w:val="22"/>
        </w:rPr>
      </w:pPr>
      <w:r w:rsidRPr="00DC33B5">
        <w:rPr>
          <w:rFonts w:asciiTheme="minorHAnsi" w:hAnsiTheme="minorHAnsi" w:cstheme="minorHAnsi"/>
          <w:sz w:val="22"/>
          <w:szCs w:val="22"/>
        </w:rPr>
        <w:t xml:space="preserve">Nombre y Cargo del Firmante:   </w:t>
      </w:r>
      <w:r w:rsidRPr="00DC33B5">
        <w:rPr>
          <w:rFonts w:asciiTheme="minorHAnsi" w:hAnsiTheme="minorHAnsi" w:cstheme="minorHAnsi"/>
          <w:b/>
          <w:bCs/>
          <w:i/>
          <w:iCs/>
          <w:sz w:val="22"/>
          <w:szCs w:val="22"/>
        </w:rPr>
        <w:fldChar w:fldCharType="begin">
          <w:ffData>
            <w:name w:val=""/>
            <w:enabled/>
            <w:calcOnExit w:val="0"/>
            <w:textInput>
              <w:default w:val="[Indicar el nombre completo del Firmante]"/>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completo del Firmante]</w:t>
      </w:r>
      <w:r w:rsidRPr="00DC33B5">
        <w:rPr>
          <w:rFonts w:asciiTheme="minorHAnsi" w:hAnsiTheme="minorHAnsi" w:cstheme="minorHAnsi"/>
          <w:b/>
          <w:bCs/>
          <w:i/>
          <w:iCs/>
          <w:sz w:val="22"/>
          <w:szCs w:val="22"/>
        </w:rPr>
        <w:fldChar w:fldCharType="end"/>
      </w:r>
    </w:p>
    <w:p w14:paraId="43CD46D9" w14:textId="77777777" w:rsidR="00586774" w:rsidRPr="00DC33B5" w:rsidRDefault="00586774" w:rsidP="00586774">
      <w:pPr>
        <w:rPr>
          <w:rFonts w:asciiTheme="minorHAnsi" w:hAnsiTheme="minorHAnsi" w:cstheme="minorHAnsi"/>
          <w:sz w:val="22"/>
          <w:szCs w:val="22"/>
        </w:rPr>
      </w:pPr>
    </w:p>
    <w:p w14:paraId="3523DC8F" w14:textId="77777777" w:rsidR="00586774" w:rsidRPr="00DC33B5" w:rsidRDefault="00586774" w:rsidP="00586774">
      <w:pPr>
        <w:rPr>
          <w:rFonts w:asciiTheme="minorHAnsi" w:hAnsiTheme="minorHAnsi" w:cstheme="minorHAnsi"/>
          <w:sz w:val="22"/>
          <w:szCs w:val="22"/>
        </w:rPr>
      </w:pPr>
      <w:r w:rsidRPr="00DC33B5">
        <w:rPr>
          <w:rFonts w:asciiTheme="minorHAnsi" w:hAnsiTheme="minorHAnsi" w:cstheme="minorHAnsi"/>
          <w:sz w:val="22"/>
          <w:szCs w:val="22"/>
        </w:rPr>
        <w:t xml:space="preserve">Nombre del Oferente: </w:t>
      </w:r>
      <w:r w:rsidRPr="00DC33B5">
        <w:rPr>
          <w:rFonts w:asciiTheme="minorHAnsi" w:hAnsiTheme="minorHAnsi" w:cstheme="minorHAnsi"/>
          <w:b/>
          <w:bCs/>
          <w:i/>
          <w:iCs/>
          <w:sz w:val="22"/>
          <w:szCs w:val="22"/>
        </w:rPr>
        <w:fldChar w:fldCharType="begin">
          <w:ffData>
            <w:name w:val=""/>
            <w:enabled/>
            <w:calcOnExit w:val="0"/>
            <w:textInput>
              <w:default w:val="[Indicar el nombre conforme a la matrícula de comerci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conforme a la matrícula de comercio]</w:t>
      </w:r>
      <w:r w:rsidRPr="00DC33B5">
        <w:rPr>
          <w:rFonts w:asciiTheme="minorHAnsi" w:hAnsiTheme="minorHAnsi" w:cstheme="minorHAnsi"/>
          <w:b/>
          <w:bCs/>
          <w:i/>
          <w:iCs/>
          <w:sz w:val="22"/>
          <w:szCs w:val="22"/>
        </w:rPr>
        <w:fldChar w:fldCharType="end"/>
      </w:r>
    </w:p>
    <w:p w14:paraId="707C0419" w14:textId="60B61FBA" w:rsidR="001321B9" w:rsidRPr="00DC33B5" w:rsidRDefault="001321B9" w:rsidP="00685718">
      <w:pPr>
        <w:rPr>
          <w:rFonts w:ascii="Calibri" w:hAnsi="Calibri" w:cs="Calibri"/>
          <w:sz w:val="22"/>
          <w:szCs w:val="22"/>
        </w:rPr>
      </w:pPr>
    </w:p>
    <w:p w14:paraId="45EC0B18" w14:textId="0B728079" w:rsidR="001321B9" w:rsidRPr="00DC33B5" w:rsidRDefault="001321B9" w:rsidP="000F149C">
      <w:pPr>
        <w:rPr>
          <w:rFonts w:asciiTheme="minorHAnsi" w:hAnsiTheme="minorHAnsi" w:cstheme="minorHAnsi"/>
          <w:sz w:val="22"/>
          <w:szCs w:val="22"/>
          <w:lang w:val="es-BO"/>
        </w:rPr>
      </w:pPr>
    </w:p>
    <w:p w14:paraId="42B752E3" w14:textId="0DF39966" w:rsidR="001321B9" w:rsidRPr="00DC33B5" w:rsidRDefault="001321B9" w:rsidP="000F149C">
      <w:pPr>
        <w:rPr>
          <w:rFonts w:asciiTheme="minorHAnsi" w:hAnsiTheme="minorHAnsi" w:cstheme="minorHAnsi"/>
          <w:sz w:val="22"/>
          <w:szCs w:val="22"/>
          <w:lang w:val="es-BO"/>
        </w:rPr>
      </w:pPr>
    </w:p>
    <w:p w14:paraId="555083BE" w14:textId="0CDAF7E1" w:rsidR="001321B9" w:rsidRPr="00DC33B5" w:rsidRDefault="001321B9" w:rsidP="000F149C">
      <w:pPr>
        <w:rPr>
          <w:rFonts w:asciiTheme="minorHAnsi" w:hAnsiTheme="minorHAnsi" w:cstheme="minorHAnsi"/>
          <w:sz w:val="22"/>
          <w:szCs w:val="22"/>
          <w:lang w:val="es-BO"/>
        </w:rPr>
      </w:pPr>
    </w:p>
    <w:p w14:paraId="47641CC6" w14:textId="66B0ADF2" w:rsidR="001321B9" w:rsidRPr="00DC33B5" w:rsidRDefault="001321B9" w:rsidP="000F149C">
      <w:pPr>
        <w:rPr>
          <w:rFonts w:asciiTheme="minorHAnsi" w:hAnsiTheme="minorHAnsi" w:cstheme="minorHAnsi"/>
          <w:sz w:val="22"/>
          <w:szCs w:val="22"/>
          <w:lang w:val="es-BO"/>
        </w:rPr>
      </w:pPr>
    </w:p>
    <w:p w14:paraId="230E0AD6" w14:textId="6CC27920" w:rsidR="001321B9" w:rsidRPr="00DC33B5" w:rsidRDefault="001321B9" w:rsidP="000F149C">
      <w:pPr>
        <w:rPr>
          <w:rFonts w:asciiTheme="minorHAnsi" w:hAnsiTheme="minorHAnsi" w:cstheme="minorHAnsi"/>
          <w:sz w:val="22"/>
          <w:szCs w:val="22"/>
          <w:lang w:val="es-BO"/>
        </w:rPr>
      </w:pPr>
    </w:p>
    <w:p w14:paraId="1B1B097E" w14:textId="77777777" w:rsidR="006E7E1C" w:rsidRPr="00DC33B5" w:rsidRDefault="006E7E1C" w:rsidP="000F149C">
      <w:pPr>
        <w:rPr>
          <w:rFonts w:asciiTheme="minorHAnsi" w:hAnsiTheme="minorHAnsi" w:cstheme="minorHAnsi"/>
          <w:sz w:val="22"/>
          <w:szCs w:val="22"/>
          <w:lang w:val="es-BO"/>
        </w:rPr>
      </w:pPr>
    </w:p>
    <w:p w14:paraId="7747DF91" w14:textId="77777777" w:rsidR="006E7E1C" w:rsidRPr="00DC33B5" w:rsidRDefault="006E7E1C" w:rsidP="000F149C">
      <w:pPr>
        <w:rPr>
          <w:rFonts w:asciiTheme="minorHAnsi" w:hAnsiTheme="minorHAnsi" w:cstheme="minorHAnsi"/>
          <w:sz w:val="22"/>
          <w:szCs w:val="22"/>
          <w:lang w:val="es-BO"/>
        </w:rPr>
      </w:pPr>
    </w:p>
    <w:p w14:paraId="1B58B1BE" w14:textId="77777777" w:rsidR="006E7E1C" w:rsidRPr="00DC33B5" w:rsidRDefault="006E7E1C" w:rsidP="000F149C">
      <w:pPr>
        <w:rPr>
          <w:rFonts w:asciiTheme="minorHAnsi" w:hAnsiTheme="minorHAnsi" w:cstheme="minorHAnsi"/>
          <w:sz w:val="22"/>
          <w:szCs w:val="22"/>
          <w:lang w:val="es-BO"/>
        </w:rPr>
      </w:pPr>
    </w:p>
    <w:p w14:paraId="34A78770" w14:textId="77777777" w:rsidR="006E7E1C" w:rsidRPr="00DC33B5" w:rsidRDefault="006E7E1C" w:rsidP="000F149C">
      <w:pPr>
        <w:rPr>
          <w:rFonts w:asciiTheme="minorHAnsi" w:hAnsiTheme="minorHAnsi" w:cstheme="minorHAnsi"/>
          <w:sz w:val="22"/>
          <w:szCs w:val="22"/>
          <w:lang w:val="es-BO"/>
        </w:rPr>
      </w:pPr>
    </w:p>
    <w:p w14:paraId="1A039D1F" w14:textId="77777777" w:rsidR="006E7E1C" w:rsidRPr="00DC33B5" w:rsidRDefault="006E7E1C" w:rsidP="000F149C">
      <w:pPr>
        <w:rPr>
          <w:rFonts w:asciiTheme="minorHAnsi" w:hAnsiTheme="minorHAnsi" w:cstheme="minorHAnsi"/>
          <w:sz w:val="22"/>
          <w:szCs w:val="22"/>
          <w:lang w:val="es-BO"/>
        </w:rPr>
      </w:pPr>
    </w:p>
    <w:p w14:paraId="17AF620A" w14:textId="77777777" w:rsidR="006E7E1C" w:rsidRPr="00DC33B5" w:rsidRDefault="006E7E1C" w:rsidP="000F149C">
      <w:pPr>
        <w:rPr>
          <w:rFonts w:asciiTheme="minorHAnsi" w:hAnsiTheme="minorHAnsi" w:cstheme="minorHAnsi"/>
          <w:sz w:val="22"/>
          <w:szCs w:val="22"/>
          <w:lang w:val="es-BO"/>
        </w:rPr>
      </w:pPr>
    </w:p>
    <w:p w14:paraId="3E50E0D1" w14:textId="77777777" w:rsidR="006E7E1C" w:rsidRPr="00DC33B5" w:rsidRDefault="006E7E1C" w:rsidP="000F149C">
      <w:pPr>
        <w:rPr>
          <w:rFonts w:asciiTheme="minorHAnsi" w:hAnsiTheme="minorHAnsi" w:cstheme="minorHAnsi"/>
          <w:sz w:val="22"/>
          <w:szCs w:val="22"/>
          <w:lang w:val="es-BO"/>
        </w:rPr>
      </w:pPr>
    </w:p>
    <w:p w14:paraId="3FCD7AD5" w14:textId="77777777" w:rsidR="006E7E1C" w:rsidRPr="00DC33B5" w:rsidRDefault="006E7E1C" w:rsidP="000F149C">
      <w:pPr>
        <w:rPr>
          <w:rFonts w:asciiTheme="minorHAnsi" w:hAnsiTheme="minorHAnsi" w:cstheme="minorHAnsi"/>
          <w:sz w:val="22"/>
          <w:szCs w:val="22"/>
          <w:lang w:val="es-BO"/>
        </w:rPr>
      </w:pPr>
    </w:p>
    <w:p w14:paraId="48EE0D1A" w14:textId="77777777" w:rsidR="006E7E1C" w:rsidRPr="00DC33B5" w:rsidRDefault="006E7E1C" w:rsidP="000F149C">
      <w:pPr>
        <w:rPr>
          <w:rFonts w:asciiTheme="minorHAnsi" w:hAnsiTheme="minorHAnsi" w:cstheme="minorHAnsi"/>
          <w:sz w:val="22"/>
          <w:szCs w:val="22"/>
          <w:lang w:val="es-BO"/>
        </w:rPr>
      </w:pPr>
    </w:p>
    <w:p w14:paraId="6F798279" w14:textId="77777777" w:rsidR="006E7E1C" w:rsidRPr="00DC33B5" w:rsidRDefault="006E7E1C" w:rsidP="000F149C">
      <w:pPr>
        <w:rPr>
          <w:rFonts w:asciiTheme="minorHAnsi" w:hAnsiTheme="minorHAnsi" w:cstheme="minorHAnsi"/>
          <w:sz w:val="22"/>
          <w:szCs w:val="22"/>
          <w:lang w:val="es-BO"/>
        </w:rPr>
      </w:pPr>
    </w:p>
    <w:p w14:paraId="238F489B" w14:textId="77777777" w:rsidR="006E7E1C" w:rsidRPr="00DC33B5" w:rsidRDefault="006E7E1C" w:rsidP="000F149C">
      <w:pPr>
        <w:rPr>
          <w:rFonts w:asciiTheme="minorHAnsi" w:hAnsiTheme="minorHAnsi" w:cstheme="minorHAnsi"/>
          <w:sz w:val="22"/>
          <w:szCs w:val="22"/>
          <w:lang w:val="es-BO"/>
        </w:rPr>
      </w:pPr>
    </w:p>
    <w:p w14:paraId="4AE12478" w14:textId="77777777" w:rsidR="006E7E1C" w:rsidRPr="00DC33B5" w:rsidRDefault="006E7E1C" w:rsidP="000F149C">
      <w:pPr>
        <w:rPr>
          <w:rFonts w:asciiTheme="minorHAnsi" w:hAnsiTheme="minorHAnsi" w:cstheme="minorHAnsi"/>
          <w:sz w:val="22"/>
          <w:szCs w:val="22"/>
          <w:lang w:val="es-BO"/>
        </w:rPr>
      </w:pPr>
    </w:p>
    <w:p w14:paraId="3A40F858" w14:textId="11774E8E" w:rsidR="006E7E1C" w:rsidRPr="00DC33B5" w:rsidRDefault="006E7E1C" w:rsidP="000F149C">
      <w:pPr>
        <w:rPr>
          <w:rFonts w:asciiTheme="minorHAnsi" w:hAnsiTheme="minorHAnsi" w:cstheme="minorHAnsi"/>
          <w:sz w:val="22"/>
          <w:szCs w:val="22"/>
          <w:lang w:val="es-BO"/>
        </w:rPr>
      </w:pPr>
    </w:p>
    <w:p w14:paraId="290D5EC6" w14:textId="77777777" w:rsidR="000946D6" w:rsidRPr="00DC33B5" w:rsidRDefault="000946D6" w:rsidP="000F149C">
      <w:pPr>
        <w:rPr>
          <w:rFonts w:asciiTheme="minorHAnsi" w:hAnsiTheme="minorHAnsi" w:cstheme="minorHAnsi"/>
          <w:sz w:val="22"/>
          <w:szCs w:val="22"/>
          <w:lang w:val="es-BO"/>
        </w:rPr>
      </w:pPr>
    </w:p>
    <w:p w14:paraId="69841F42" w14:textId="77777777" w:rsidR="006E7E1C" w:rsidRPr="00DC33B5" w:rsidRDefault="006E7E1C" w:rsidP="000F149C">
      <w:pPr>
        <w:rPr>
          <w:rFonts w:asciiTheme="minorHAnsi" w:hAnsiTheme="minorHAnsi" w:cstheme="minorHAnsi"/>
          <w:sz w:val="22"/>
          <w:szCs w:val="22"/>
          <w:lang w:val="es-BO"/>
        </w:rPr>
      </w:pPr>
    </w:p>
    <w:p w14:paraId="0CB01846" w14:textId="77777777" w:rsidR="006E7E1C" w:rsidRPr="00DC33B5" w:rsidRDefault="006E7E1C" w:rsidP="000F149C">
      <w:pPr>
        <w:rPr>
          <w:rFonts w:asciiTheme="minorHAnsi" w:hAnsiTheme="minorHAnsi" w:cstheme="minorHAnsi"/>
          <w:sz w:val="22"/>
          <w:szCs w:val="22"/>
          <w:lang w:val="es-BO"/>
        </w:rPr>
      </w:pPr>
    </w:p>
    <w:p w14:paraId="5A9FDB1E" w14:textId="7681A604" w:rsidR="006E7E1C" w:rsidRPr="00DC33B5" w:rsidRDefault="006E7E1C" w:rsidP="000F149C">
      <w:pPr>
        <w:rPr>
          <w:rFonts w:asciiTheme="minorHAnsi" w:hAnsiTheme="minorHAnsi" w:cstheme="minorHAnsi"/>
          <w:sz w:val="22"/>
          <w:szCs w:val="22"/>
          <w:lang w:val="es-BO"/>
        </w:rPr>
      </w:pPr>
    </w:p>
    <w:p w14:paraId="66CAECC8" w14:textId="11EAA2E1" w:rsidR="000946D6" w:rsidRPr="00DC33B5" w:rsidRDefault="000946D6" w:rsidP="000F149C">
      <w:pPr>
        <w:rPr>
          <w:rFonts w:asciiTheme="minorHAnsi" w:hAnsiTheme="minorHAnsi" w:cstheme="minorHAnsi"/>
          <w:sz w:val="22"/>
          <w:szCs w:val="22"/>
          <w:lang w:val="es-BO"/>
        </w:rPr>
      </w:pPr>
    </w:p>
    <w:p w14:paraId="71774CA1" w14:textId="226F719F" w:rsidR="000946D6" w:rsidRPr="00DC33B5" w:rsidRDefault="000946D6" w:rsidP="000F149C">
      <w:pPr>
        <w:rPr>
          <w:rFonts w:asciiTheme="minorHAnsi" w:hAnsiTheme="minorHAnsi" w:cstheme="minorHAnsi"/>
          <w:sz w:val="22"/>
          <w:szCs w:val="22"/>
          <w:lang w:val="es-BO"/>
        </w:rPr>
      </w:pPr>
    </w:p>
    <w:p w14:paraId="2866A506" w14:textId="310AF636" w:rsidR="000946D6" w:rsidRPr="00DC33B5" w:rsidRDefault="000946D6" w:rsidP="000F149C">
      <w:pPr>
        <w:rPr>
          <w:rFonts w:asciiTheme="minorHAnsi" w:hAnsiTheme="minorHAnsi" w:cstheme="minorHAnsi"/>
          <w:sz w:val="22"/>
          <w:szCs w:val="22"/>
          <w:lang w:val="es-BO"/>
        </w:rPr>
      </w:pPr>
    </w:p>
    <w:p w14:paraId="0C945228" w14:textId="77777777" w:rsidR="000946D6" w:rsidRPr="00DC33B5" w:rsidRDefault="000946D6" w:rsidP="000F149C">
      <w:pPr>
        <w:rPr>
          <w:rFonts w:asciiTheme="minorHAnsi" w:hAnsiTheme="minorHAnsi" w:cstheme="minorHAnsi"/>
          <w:sz w:val="22"/>
          <w:szCs w:val="22"/>
          <w:lang w:val="es-BO"/>
        </w:rPr>
      </w:pPr>
    </w:p>
    <w:p w14:paraId="41A5F5C0" w14:textId="215DBC89" w:rsidR="006E7E1C" w:rsidRPr="00DC33B5" w:rsidRDefault="000946D6" w:rsidP="003835F9">
      <w:pPr>
        <w:pStyle w:val="Ttulo3"/>
        <w:spacing w:before="0" w:line="240" w:lineRule="auto"/>
        <w:rPr>
          <w:lang w:val="es-ES"/>
        </w:rPr>
      </w:pPr>
      <w:bookmarkStart w:id="7" w:name="_Toc44846594"/>
      <w:r w:rsidRPr="00DC33B5">
        <w:rPr>
          <w:rFonts w:cstheme="minorHAnsi"/>
          <w:lang w:val="es-BO"/>
        </w:rPr>
        <w:lastRenderedPageBreak/>
        <w:t>3</w:t>
      </w:r>
      <w:r w:rsidR="006E7E1C" w:rsidRPr="00DC33B5">
        <w:rPr>
          <w:rFonts w:cstheme="minorHAnsi"/>
          <w:lang w:val="es-BO"/>
        </w:rPr>
        <w:t xml:space="preserve">.   </w:t>
      </w:r>
      <w:r w:rsidR="00F86B5B" w:rsidRPr="00DC33B5">
        <w:rPr>
          <w:rFonts w:cstheme="minorHAnsi"/>
          <w:lang w:val="es-BO"/>
        </w:rPr>
        <w:t xml:space="preserve">FORMULARIO DE </w:t>
      </w:r>
      <w:r w:rsidR="003302A8" w:rsidRPr="00DC33B5">
        <w:rPr>
          <w:lang w:val="es-ES"/>
        </w:rPr>
        <w:t>PRECIO Y CRONOGRAMA DE CUMPLIMIENTO</w:t>
      </w:r>
      <w:r w:rsidR="001C693A" w:rsidRPr="00DC33B5">
        <w:rPr>
          <w:lang w:val="es-ES"/>
        </w:rPr>
        <w:t xml:space="preserve">: </w:t>
      </w:r>
      <w:r w:rsidR="006E7E1C" w:rsidRPr="00DC33B5">
        <w:rPr>
          <w:lang w:val="es-ES"/>
        </w:rPr>
        <w:t>SERVICIOS CONEXOS</w:t>
      </w:r>
      <w:bookmarkEnd w:id="7"/>
    </w:p>
    <w:p w14:paraId="35B3B80E" w14:textId="41D6AC64" w:rsidR="00D30638" w:rsidRPr="00DC33B5" w:rsidRDefault="00D30638" w:rsidP="00D30638">
      <w:pPr>
        <w:jc w:val="center"/>
        <w:rPr>
          <w:rFonts w:asciiTheme="minorHAnsi" w:hAnsiTheme="minorHAnsi" w:cstheme="minorHAnsi"/>
          <w:i/>
          <w:iCs/>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[Solo para el caso de adquisición de Bienes y Servicios Conexos</w:t>
      </w:r>
      <w:r w:rsidR="00224AC5" w:rsidRPr="00DC33B5">
        <w:rPr>
          <w:rFonts w:asciiTheme="minorHAnsi" w:hAnsiTheme="minorHAnsi" w:cstheme="minorHAnsi"/>
          <w:i/>
          <w:iCs/>
          <w:color w:val="808080" w:themeColor="background1" w:themeShade="80"/>
          <w:sz w:val="22"/>
          <w:szCs w:val="22"/>
          <w:lang w:val="es-ES"/>
        </w:rPr>
        <w:t>.</w:t>
      </w:r>
      <w:r w:rsidRPr="00DC33B5">
        <w:rPr>
          <w:rFonts w:asciiTheme="minorHAnsi" w:hAnsiTheme="minorHAnsi" w:cstheme="minorHAnsi"/>
          <w:i/>
          <w:iCs/>
          <w:color w:val="808080" w:themeColor="background1" w:themeShade="80"/>
          <w:sz w:val="22"/>
          <w:szCs w:val="22"/>
          <w:lang w:val="es-ES"/>
        </w:rPr>
        <w:t>]</w:t>
      </w:r>
      <w:r w:rsidR="007A1B08">
        <w:rPr>
          <w:rFonts w:asciiTheme="minorHAnsi" w:hAnsiTheme="minorHAnsi" w:cstheme="minorHAnsi"/>
          <w:i/>
          <w:iCs/>
          <w:color w:val="808080" w:themeColor="background1" w:themeShade="80"/>
          <w:sz w:val="22"/>
          <w:szCs w:val="22"/>
          <w:lang w:val="es-ES"/>
        </w:rPr>
        <w:t>(</w:t>
      </w:r>
      <w:r w:rsidR="007A1B08" w:rsidRPr="00092A6B">
        <w:rPr>
          <w:rFonts w:asciiTheme="minorHAnsi" w:hAnsiTheme="minorHAnsi" w:cstheme="minorHAnsi"/>
          <w:i/>
          <w:iCs/>
          <w:color w:val="808080" w:themeColor="background1" w:themeShade="80"/>
          <w:sz w:val="22"/>
          <w:szCs w:val="22"/>
          <w:highlight w:val="yellow"/>
          <w:lang w:val="es-ES"/>
        </w:rPr>
        <w:t>No Aplica</w:t>
      </w:r>
      <w:r w:rsidR="007A1B08">
        <w:rPr>
          <w:rFonts w:asciiTheme="minorHAnsi" w:hAnsiTheme="minorHAnsi" w:cstheme="minorHAnsi"/>
          <w:i/>
          <w:iCs/>
          <w:color w:val="808080" w:themeColor="background1" w:themeShade="80"/>
          <w:sz w:val="22"/>
          <w:szCs w:val="22"/>
          <w:lang w:val="es-ES"/>
        </w:rPr>
        <w:t>)</w:t>
      </w:r>
    </w:p>
    <w:p w14:paraId="16D19727" w14:textId="77777777" w:rsidR="006E7E1C" w:rsidRPr="00DC33B5" w:rsidRDefault="006E7E1C" w:rsidP="006E7E1C">
      <w:pPr>
        <w:rPr>
          <w:rFonts w:ascii="Calibri" w:hAnsi="Calibri" w:cs="Calibri"/>
          <w:sz w:val="22"/>
          <w:szCs w:val="22"/>
          <w:lang w:val="es-BO"/>
        </w:rPr>
      </w:pPr>
    </w:p>
    <w:tbl>
      <w:tblPr>
        <w:tblW w:w="9214" w:type="dxa"/>
        <w:tblInd w:w="-5" w:type="dxa"/>
        <w:tblLayout w:type="fixed"/>
        <w:tblLook w:val="01E0" w:firstRow="1" w:lastRow="1" w:firstColumn="1" w:lastColumn="1" w:noHBand="0" w:noVBand="0"/>
      </w:tblPr>
      <w:tblGrid>
        <w:gridCol w:w="1134"/>
        <w:gridCol w:w="1498"/>
        <w:gridCol w:w="1316"/>
        <w:gridCol w:w="1317"/>
        <w:gridCol w:w="1316"/>
        <w:gridCol w:w="1316"/>
        <w:gridCol w:w="1317"/>
      </w:tblGrid>
      <w:tr w:rsidR="006E7E1C" w:rsidRPr="00DC33B5" w14:paraId="2C82B860" w14:textId="77777777" w:rsidTr="006E7E1C">
        <w:trPr>
          <w:trHeight w:val="1273"/>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2B6D2851" w14:textId="77777777" w:rsidR="003302A8" w:rsidRPr="00DC33B5" w:rsidRDefault="003302A8" w:rsidP="003302A8">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No. </w:t>
            </w:r>
          </w:p>
          <w:p w14:paraId="15B07D66" w14:textId="77777777" w:rsidR="003302A8" w:rsidRPr="00DC33B5" w:rsidRDefault="003302A8" w:rsidP="003302A8">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w:t>
            </w:r>
          </w:p>
          <w:p w14:paraId="5C4B35FB" w14:textId="2EC780F5" w:rsidR="006E7E1C" w:rsidRPr="00DC33B5" w:rsidRDefault="003302A8" w:rsidP="003302A8">
            <w:pPr>
              <w:keepNext/>
              <w:keepLines/>
              <w:jc w:val="center"/>
              <w:rPr>
                <w:rFonts w:asciiTheme="minorHAnsi" w:hAnsiTheme="minorHAnsi" w:cstheme="minorHAnsi"/>
                <w:b/>
                <w:iCs/>
                <w:sz w:val="18"/>
                <w:szCs w:val="18"/>
              </w:rPr>
            </w:pPr>
            <w:r w:rsidRPr="00DC33B5">
              <w:rPr>
                <w:rFonts w:asciiTheme="minorHAnsi" w:hAnsiTheme="minorHAnsi" w:cstheme="minorHAnsi"/>
                <w:b/>
                <w:iCs/>
                <w:spacing w:val="-3"/>
                <w:sz w:val="18"/>
                <w:szCs w:val="18"/>
              </w:rPr>
              <w:t>SERVICIO</w:t>
            </w:r>
          </w:p>
        </w:tc>
        <w:tc>
          <w:tcPr>
            <w:tcW w:w="1498" w:type="dxa"/>
            <w:tcBorders>
              <w:top w:val="single" w:sz="4" w:space="0" w:color="auto"/>
              <w:left w:val="single" w:sz="4" w:space="0" w:color="auto"/>
              <w:bottom w:val="single" w:sz="4" w:space="0" w:color="auto"/>
              <w:right w:val="single" w:sz="4" w:space="0" w:color="auto"/>
            </w:tcBorders>
            <w:shd w:val="clear" w:color="auto" w:fill="D9D9D9"/>
            <w:vAlign w:val="center"/>
          </w:tcPr>
          <w:p w14:paraId="4C62BBC5" w14:textId="22247CF1"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 xml:space="preserve">DESCRIPCIÓN DE LOS SERVICIOS </w:t>
            </w:r>
          </w:p>
        </w:tc>
        <w:tc>
          <w:tcPr>
            <w:tcW w:w="1316" w:type="dxa"/>
            <w:tcBorders>
              <w:top w:val="single" w:sz="4" w:space="0" w:color="auto"/>
              <w:left w:val="single" w:sz="4" w:space="0" w:color="auto"/>
              <w:right w:val="single" w:sz="4" w:space="0" w:color="auto"/>
            </w:tcBorders>
            <w:shd w:val="clear" w:color="auto" w:fill="D9D9D9"/>
            <w:vAlign w:val="center"/>
          </w:tcPr>
          <w:p w14:paraId="02CA4964" w14:textId="13BAA985"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PAÍS DE ORIGEN</w:t>
            </w:r>
          </w:p>
        </w:tc>
        <w:tc>
          <w:tcPr>
            <w:tcW w:w="1317" w:type="dxa"/>
            <w:tcBorders>
              <w:top w:val="single" w:sz="4" w:space="0" w:color="auto"/>
              <w:left w:val="single" w:sz="4" w:space="0" w:color="auto"/>
              <w:right w:val="single" w:sz="4" w:space="0" w:color="auto"/>
            </w:tcBorders>
            <w:shd w:val="clear" w:color="auto" w:fill="D9D9D9"/>
            <w:vAlign w:val="center"/>
          </w:tcPr>
          <w:p w14:paraId="256E261F" w14:textId="269B3E37"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 xml:space="preserve">FECHA DE EJECUCIÓN EN </w:t>
            </w:r>
            <w:r w:rsidR="001C693A" w:rsidRPr="00DC33B5">
              <w:rPr>
                <w:rFonts w:asciiTheme="minorHAnsi" w:hAnsiTheme="minorHAnsi" w:cstheme="minorHAnsi"/>
                <w:b/>
                <w:iCs/>
                <w:sz w:val="18"/>
                <w:szCs w:val="18"/>
              </w:rPr>
              <w:t>EL LUGAR</w:t>
            </w:r>
            <w:r w:rsidRPr="00DC33B5">
              <w:rPr>
                <w:rFonts w:asciiTheme="minorHAnsi" w:hAnsiTheme="minorHAnsi" w:cstheme="minorHAnsi"/>
                <w:b/>
                <w:iCs/>
                <w:sz w:val="18"/>
                <w:szCs w:val="18"/>
              </w:rPr>
              <w:t xml:space="preserve"> DE DESTINO FINAL</w:t>
            </w:r>
          </w:p>
        </w:tc>
        <w:tc>
          <w:tcPr>
            <w:tcW w:w="1316" w:type="dxa"/>
            <w:tcBorders>
              <w:top w:val="single" w:sz="4" w:space="0" w:color="auto"/>
              <w:left w:val="single" w:sz="4" w:space="0" w:color="auto"/>
              <w:right w:val="single" w:sz="4" w:space="0" w:color="auto"/>
            </w:tcBorders>
            <w:shd w:val="clear" w:color="auto" w:fill="D9D9D9"/>
            <w:vAlign w:val="center"/>
          </w:tcPr>
          <w:p w14:paraId="0DB92DDD" w14:textId="70FBC9D2"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CANTIDAD Y UNIDAD FÍSICA</w:t>
            </w:r>
          </w:p>
        </w:tc>
        <w:tc>
          <w:tcPr>
            <w:tcW w:w="1316" w:type="dxa"/>
            <w:tcBorders>
              <w:top w:val="single" w:sz="4" w:space="0" w:color="auto"/>
              <w:left w:val="single" w:sz="4" w:space="0" w:color="auto"/>
              <w:right w:val="single" w:sz="4" w:space="0" w:color="auto"/>
            </w:tcBorders>
            <w:shd w:val="clear" w:color="auto" w:fill="D9D9D9"/>
            <w:vAlign w:val="center"/>
          </w:tcPr>
          <w:p w14:paraId="5564442D" w14:textId="202DCA90"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PRECIO UNITARIO</w:t>
            </w:r>
          </w:p>
        </w:tc>
        <w:tc>
          <w:tcPr>
            <w:tcW w:w="1317" w:type="dxa"/>
            <w:tcBorders>
              <w:top w:val="single" w:sz="4" w:space="0" w:color="auto"/>
              <w:left w:val="single" w:sz="4" w:space="0" w:color="auto"/>
              <w:right w:val="single" w:sz="4" w:space="0" w:color="auto"/>
            </w:tcBorders>
            <w:shd w:val="clear" w:color="auto" w:fill="D9D9D9"/>
            <w:vAlign w:val="center"/>
          </w:tcPr>
          <w:p w14:paraId="029864FE" w14:textId="579D00C4"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PRECIO TOTAL POR SERVICIO</w:t>
            </w:r>
          </w:p>
        </w:tc>
      </w:tr>
      <w:tr w:rsidR="006E7E1C" w:rsidRPr="00DC33B5" w14:paraId="1245B59C"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2DE802A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1</w:t>
            </w:r>
          </w:p>
        </w:tc>
        <w:tc>
          <w:tcPr>
            <w:tcW w:w="1498" w:type="dxa"/>
            <w:tcBorders>
              <w:top w:val="single" w:sz="4" w:space="0" w:color="auto"/>
              <w:left w:val="single" w:sz="4" w:space="0" w:color="auto"/>
              <w:bottom w:val="single" w:sz="4" w:space="0" w:color="auto"/>
              <w:right w:val="single" w:sz="4" w:space="0" w:color="auto"/>
            </w:tcBorders>
            <w:vAlign w:val="center"/>
          </w:tcPr>
          <w:p w14:paraId="38BAC152"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F973BE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7E21A4F"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5818193F"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2F8D69D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F2242C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17154A75"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1754DE5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2</w:t>
            </w:r>
          </w:p>
        </w:tc>
        <w:tc>
          <w:tcPr>
            <w:tcW w:w="1498" w:type="dxa"/>
            <w:tcBorders>
              <w:top w:val="single" w:sz="4" w:space="0" w:color="auto"/>
              <w:left w:val="single" w:sz="4" w:space="0" w:color="auto"/>
              <w:bottom w:val="single" w:sz="4" w:space="0" w:color="auto"/>
              <w:right w:val="single" w:sz="4" w:space="0" w:color="auto"/>
            </w:tcBorders>
            <w:vAlign w:val="center"/>
          </w:tcPr>
          <w:p w14:paraId="2DE37492"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09FBD644"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D579E49"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4560171C"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126356A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8010BF5"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6C545617"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29A10017" w14:textId="7A77B2E1"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n</w:t>
            </w:r>
          </w:p>
        </w:tc>
        <w:tc>
          <w:tcPr>
            <w:tcW w:w="1498" w:type="dxa"/>
            <w:tcBorders>
              <w:top w:val="single" w:sz="4" w:space="0" w:color="auto"/>
              <w:left w:val="single" w:sz="4" w:space="0" w:color="auto"/>
              <w:bottom w:val="single" w:sz="4" w:space="0" w:color="auto"/>
              <w:right w:val="single" w:sz="4" w:space="0" w:color="auto"/>
            </w:tcBorders>
            <w:vAlign w:val="center"/>
          </w:tcPr>
          <w:p w14:paraId="208D2BA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2D163F6"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5F4C596"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A4CD093"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1FEA8360"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2BEC9E7"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2FE4FDD9" w14:textId="77777777" w:rsidTr="006E7E1C">
        <w:trPr>
          <w:trHeight w:val="430"/>
        </w:trPr>
        <w:tc>
          <w:tcPr>
            <w:tcW w:w="65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87C63" w14:textId="78012D3B"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TOTALES</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8C1CD"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F9529"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r>
    </w:tbl>
    <w:p w14:paraId="736E6215" w14:textId="77777777" w:rsidR="006E7E1C" w:rsidRPr="00DC33B5" w:rsidRDefault="006E7E1C" w:rsidP="006E7E1C">
      <w:pPr>
        <w:rPr>
          <w:rFonts w:ascii="Calibri" w:hAnsi="Calibri" w:cs="Calibri"/>
          <w:sz w:val="22"/>
          <w:szCs w:val="22"/>
        </w:rPr>
      </w:pPr>
    </w:p>
    <w:p w14:paraId="6CB5C812" w14:textId="77777777" w:rsidR="006E7E1C" w:rsidRPr="00DC33B5" w:rsidRDefault="006E7E1C" w:rsidP="006E7E1C">
      <w:pPr>
        <w:rPr>
          <w:rFonts w:asciiTheme="minorHAnsi" w:hAnsiTheme="minorHAnsi" w:cstheme="minorHAnsi"/>
          <w:sz w:val="22"/>
          <w:szCs w:val="22"/>
        </w:rPr>
      </w:pPr>
    </w:p>
    <w:p w14:paraId="14C951E7" w14:textId="77777777" w:rsidR="006E7E1C" w:rsidRPr="00DC33B5" w:rsidRDefault="006E7E1C" w:rsidP="006E7E1C">
      <w:pPr>
        <w:rPr>
          <w:rFonts w:asciiTheme="minorHAnsi" w:hAnsiTheme="minorHAnsi" w:cstheme="minorHAnsi"/>
          <w:sz w:val="22"/>
          <w:szCs w:val="22"/>
        </w:rPr>
      </w:pPr>
      <w:r w:rsidRPr="00DC33B5">
        <w:rPr>
          <w:rFonts w:asciiTheme="minorHAnsi" w:hAnsiTheme="minorHAnsi" w:cstheme="minorHAnsi"/>
          <w:sz w:val="22"/>
          <w:szCs w:val="22"/>
        </w:rPr>
        <w:t xml:space="preserve">Firma Autorizada: </w:t>
      </w:r>
      <w:r w:rsidRPr="00DC33B5">
        <w:rPr>
          <w:rFonts w:asciiTheme="minorHAnsi" w:hAnsiTheme="minorHAnsi" w:cstheme="minorHAnsi"/>
          <w:b/>
          <w:bCs/>
          <w:i/>
          <w:iCs/>
          <w:sz w:val="22"/>
          <w:szCs w:val="22"/>
          <w:lang w:val="es-BO"/>
        </w:rPr>
        <w:fldChar w:fldCharType="begin">
          <w:ffData>
            <w:name w:val=""/>
            <w:enabled/>
            <w:calcOnExit w:val="0"/>
            <w:textInput>
              <w:default w:val="[Firma del representante autorizado]"/>
            </w:textInput>
          </w:ffData>
        </w:fldChar>
      </w:r>
      <w:r w:rsidRPr="00DC33B5">
        <w:rPr>
          <w:rFonts w:asciiTheme="minorHAnsi" w:hAnsiTheme="minorHAnsi" w:cstheme="minorHAnsi"/>
          <w:b/>
          <w:bCs/>
          <w:i/>
          <w:iCs/>
          <w:sz w:val="22"/>
          <w:szCs w:val="22"/>
          <w:lang w:val="es-BO"/>
        </w:rPr>
        <w:instrText xml:space="preserve"> FORMTEXT </w:instrText>
      </w:r>
      <w:r w:rsidRPr="00DC33B5">
        <w:rPr>
          <w:rFonts w:asciiTheme="minorHAnsi" w:hAnsiTheme="minorHAnsi" w:cstheme="minorHAnsi"/>
          <w:b/>
          <w:bCs/>
          <w:i/>
          <w:iCs/>
          <w:sz w:val="22"/>
          <w:szCs w:val="22"/>
          <w:lang w:val="es-BO"/>
        </w:rPr>
      </w:r>
      <w:r w:rsidRPr="00DC33B5">
        <w:rPr>
          <w:rFonts w:asciiTheme="minorHAnsi" w:hAnsiTheme="minorHAnsi" w:cstheme="minorHAnsi"/>
          <w:b/>
          <w:bCs/>
          <w:i/>
          <w:iCs/>
          <w:sz w:val="22"/>
          <w:szCs w:val="22"/>
          <w:lang w:val="es-BO"/>
        </w:rPr>
        <w:fldChar w:fldCharType="separate"/>
      </w:r>
      <w:r w:rsidRPr="00DC33B5">
        <w:rPr>
          <w:rFonts w:asciiTheme="minorHAnsi" w:hAnsiTheme="minorHAnsi" w:cstheme="minorHAnsi"/>
          <w:b/>
          <w:bCs/>
          <w:i/>
          <w:iCs/>
          <w:noProof/>
          <w:sz w:val="22"/>
          <w:szCs w:val="22"/>
          <w:lang w:val="es-BO"/>
        </w:rPr>
        <w:t>[Firma del representante autorizado]</w:t>
      </w:r>
      <w:r w:rsidRPr="00DC33B5">
        <w:rPr>
          <w:rFonts w:asciiTheme="minorHAnsi" w:hAnsiTheme="minorHAnsi" w:cstheme="minorHAnsi"/>
          <w:b/>
          <w:bCs/>
          <w:i/>
          <w:iCs/>
          <w:sz w:val="22"/>
          <w:szCs w:val="22"/>
          <w:lang w:val="es-BO"/>
        </w:rPr>
        <w:fldChar w:fldCharType="end"/>
      </w:r>
    </w:p>
    <w:p w14:paraId="0A57CC09" w14:textId="77777777" w:rsidR="006E7E1C" w:rsidRPr="00DC33B5" w:rsidRDefault="006E7E1C" w:rsidP="006E7E1C">
      <w:pPr>
        <w:rPr>
          <w:rFonts w:asciiTheme="minorHAnsi" w:hAnsiTheme="minorHAnsi" w:cstheme="minorHAnsi"/>
          <w:sz w:val="22"/>
          <w:szCs w:val="22"/>
        </w:rPr>
      </w:pPr>
    </w:p>
    <w:p w14:paraId="653B22D3" w14:textId="77777777" w:rsidR="006E7E1C" w:rsidRPr="00DC33B5" w:rsidRDefault="006E7E1C" w:rsidP="006E7E1C">
      <w:pPr>
        <w:rPr>
          <w:rFonts w:asciiTheme="minorHAnsi" w:hAnsiTheme="minorHAnsi" w:cstheme="minorHAnsi"/>
          <w:b/>
          <w:bCs/>
          <w:iCs/>
          <w:sz w:val="22"/>
          <w:szCs w:val="22"/>
        </w:rPr>
      </w:pPr>
      <w:r w:rsidRPr="00DC33B5">
        <w:rPr>
          <w:rFonts w:asciiTheme="minorHAnsi" w:hAnsiTheme="minorHAnsi" w:cstheme="minorHAnsi"/>
          <w:sz w:val="22"/>
          <w:szCs w:val="22"/>
        </w:rPr>
        <w:t xml:space="preserve">Nombre y Cargo del Firmante:   </w:t>
      </w:r>
      <w:r w:rsidRPr="00DC33B5">
        <w:rPr>
          <w:rFonts w:asciiTheme="minorHAnsi" w:hAnsiTheme="minorHAnsi" w:cstheme="minorHAnsi"/>
          <w:b/>
          <w:bCs/>
          <w:i/>
          <w:iCs/>
          <w:sz w:val="22"/>
          <w:szCs w:val="22"/>
        </w:rPr>
        <w:fldChar w:fldCharType="begin">
          <w:ffData>
            <w:name w:val=""/>
            <w:enabled/>
            <w:calcOnExit w:val="0"/>
            <w:textInput>
              <w:default w:val="[Indicar el nombre completo del Firmante]"/>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completo del Firmante]</w:t>
      </w:r>
      <w:r w:rsidRPr="00DC33B5">
        <w:rPr>
          <w:rFonts w:asciiTheme="minorHAnsi" w:hAnsiTheme="minorHAnsi" w:cstheme="minorHAnsi"/>
          <w:b/>
          <w:bCs/>
          <w:i/>
          <w:iCs/>
          <w:sz w:val="22"/>
          <w:szCs w:val="22"/>
        </w:rPr>
        <w:fldChar w:fldCharType="end"/>
      </w:r>
    </w:p>
    <w:p w14:paraId="28B3E347" w14:textId="77777777" w:rsidR="006E7E1C" w:rsidRPr="00DC33B5" w:rsidRDefault="006E7E1C" w:rsidP="006E7E1C">
      <w:pPr>
        <w:rPr>
          <w:rFonts w:asciiTheme="minorHAnsi" w:hAnsiTheme="minorHAnsi" w:cstheme="minorHAnsi"/>
          <w:sz w:val="22"/>
          <w:szCs w:val="22"/>
        </w:rPr>
      </w:pPr>
    </w:p>
    <w:p w14:paraId="1822E07B" w14:textId="77777777" w:rsidR="006E7E1C" w:rsidRPr="00DC33B5" w:rsidRDefault="006E7E1C" w:rsidP="006E7E1C">
      <w:pPr>
        <w:rPr>
          <w:rFonts w:asciiTheme="minorHAnsi" w:hAnsiTheme="minorHAnsi" w:cstheme="minorHAnsi"/>
          <w:sz w:val="22"/>
          <w:szCs w:val="22"/>
        </w:rPr>
      </w:pPr>
      <w:r w:rsidRPr="00DC33B5">
        <w:rPr>
          <w:rFonts w:asciiTheme="minorHAnsi" w:hAnsiTheme="minorHAnsi" w:cstheme="minorHAnsi"/>
          <w:sz w:val="22"/>
          <w:szCs w:val="22"/>
        </w:rPr>
        <w:t xml:space="preserve">Nombre del Oferente: </w:t>
      </w:r>
      <w:r w:rsidRPr="00DC33B5">
        <w:rPr>
          <w:rFonts w:asciiTheme="minorHAnsi" w:hAnsiTheme="minorHAnsi" w:cstheme="minorHAnsi"/>
          <w:b/>
          <w:bCs/>
          <w:i/>
          <w:iCs/>
          <w:sz w:val="22"/>
          <w:szCs w:val="22"/>
        </w:rPr>
        <w:fldChar w:fldCharType="begin">
          <w:ffData>
            <w:name w:val=""/>
            <w:enabled/>
            <w:calcOnExit w:val="0"/>
            <w:textInput>
              <w:default w:val="[Indicar el nombre conforme a la matrícula de comerci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conforme a la matrícula de comercio]</w:t>
      </w:r>
      <w:r w:rsidRPr="00DC33B5">
        <w:rPr>
          <w:rFonts w:asciiTheme="minorHAnsi" w:hAnsiTheme="minorHAnsi" w:cstheme="minorHAnsi"/>
          <w:b/>
          <w:bCs/>
          <w:i/>
          <w:iCs/>
          <w:sz w:val="22"/>
          <w:szCs w:val="22"/>
        </w:rPr>
        <w:fldChar w:fldCharType="end"/>
      </w:r>
    </w:p>
    <w:p w14:paraId="298ED275" w14:textId="672C975C" w:rsidR="00BF473E" w:rsidRPr="00DC33B5" w:rsidRDefault="00BF473E" w:rsidP="000F149C">
      <w:pPr>
        <w:rPr>
          <w:rFonts w:asciiTheme="minorHAnsi" w:hAnsiTheme="minorHAnsi" w:cstheme="minorHAnsi"/>
          <w:sz w:val="22"/>
          <w:szCs w:val="22"/>
        </w:rPr>
      </w:pPr>
    </w:p>
    <w:p w14:paraId="34B7A1DA" w14:textId="03C90496" w:rsidR="00BF473E" w:rsidRPr="00DC33B5" w:rsidRDefault="00BF473E" w:rsidP="000F149C">
      <w:pPr>
        <w:rPr>
          <w:rFonts w:asciiTheme="minorHAnsi" w:hAnsiTheme="minorHAnsi" w:cstheme="minorHAnsi"/>
          <w:sz w:val="22"/>
          <w:szCs w:val="22"/>
          <w:lang w:val="es-BO"/>
        </w:rPr>
      </w:pPr>
    </w:p>
    <w:p w14:paraId="51C1A08B" w14:textId="0C38DB3A" w:rsidR="00BF473E" w:rsidRPr="00DC33B5" w:rsidRDefault="00BF473E" w:rsidP="000F149C">
      <w:pPr>
        <w:rPr>
          <w:rFonts w:asciiTheme="minorHAnsi" w:hAnsiTheme="minorHAnsi" w:cstheme="minorHAnsi"/>
          <w:sz w:val="22"/>
          <w:szCs w:val="22"/>
          <w:lang w:val="es-BO"/>
        </w:rPr>
      </w:pPr>
    </w:p>
    <w:p w14:paraId="7C3EF4AB" w14:textId="163D3198" w:rsidR="00BF473E" w:rsidRPr="00DC33B5" w:rsidRDefault="00BF473E" w:rsidP="000F149C">
      <w:pPr>
        <w:rPr>
          <w:rFonts w:asciiTheme="minorHAnsi" w:hAnsiTheme="minorHAnsi" w:cstheme="minorHAnsi"/>
          <w:sz w:val="22"/>
          <w:szCs w:val="22"/>
          <w:lang w:val="es-BO"/>
        </w:rPr>
      </w:pPr>
    </w:p>
    <w:p w14:paraId="44A4563B" w14:textId="6F8CF03E" w:rsidR="00BF473E" w:rsidRPr="00DC33B5" w:rsidRDefault="00BF473E" w:rsidP="000F149C">
      <w:pPr>
        <w:rPr>
          <w:rFonts w:asciiTheme="minorHAnsi" w:hAnsiTheme="minorHAnsi" w:cstheme="minorHAnsi"/>
          <w:sz w:val="22"/>
          <w:szCs w:val="22"/>
          <w:lang w:val="es-BO"/>
        </w:rPr>
      </w:pPr>
    </w:p>
    <w:p w14:paraId="0CE9806C" w14:textId="74F0797C" w:rsidR="00BF473E" w:rsidRPr="00DC33B5" w:rsidRDefault="00BF473E" w:rsidP="000F149C">
      <w:pPr>
        <w:rPr>
          <w:rFonts w:asciiTheme="minorHAnsi" w:hAnsiTheme="minorHAnsi" w:cstheme="minorHAnsi"/>
          <w:sz w:val="22"/>
          <w:szCs w:val="22"/>
          <w:lang w:val="es-BO"/>
        </w:rPr>
      </w:pPr>
    </w:p>
    <w:p w14:paraId="48718A79" w14:textId="46DA2AAF" w:rsidR="00BF473E" w:rsidRPr="00DC33B5" w:rsidRDefault="00BF473E" w:rsidP="000F149C">
      <w:pPr>
        <w:rPr>
          <w:rFonts w:asciiTheme="minorHAnsi" w:hAnsiTheme="minorHAnsi" w:cstheme="minorHAnsi"/>
          <w:sz w:val="22"/>
          <w:szCs w:val="22"/>
          <w:lang w:val="es-BO"/>
        </w:rPr>
      </w:pPr>
    </w:p>
    <w:p w14:paraId="3AA4568A" w14:textId="4D98B33D" w:rsidR="00BF473E" w:rsidRPr="00DC33B5" w:rsidRDefault="00BF473E" w:rsidP="000F149C">
      <w:pPr>
        <w:rPr>
          <w:rFonts w:asciiTheme="minorHAnsi" w:hAnsiTheme="minorHAnsi" w:cstheme="minorHAnsi"/>
          <w:sz w:val="22"/>
          <w:szCs w:val="22"/>
          <w:lang w:val="es-BO"/>
        </w:rPr>
      </w:pPr>
    </w:p>
    <w:p w14:paraId="76211375" w14:textId="6DF469B6" w:rsidR="00BF473E" w:rsidRPr="00DC33B5" w:rsidRDefault="00BF473E" w:rsidP="000F149C">
      <w:pPr>
        <w:rPr>
          <w:rFonts w:asciiTheme="minorHAnsi" w:hAnsiTheme="minorHAnsi" w:cstheme="minorHAnsi"/>
          <w:sz w:val="22"/>
          <w:szCs w:val="22"/>
          <w:lang w:val="es-BO"/>
        </w:rPr>
      </w:pPr>
    </w:p>
    <w:p w14:paraId="54884ED9" w14:textId="0C45ABAF" w:rsidR="00BF473E" w:rsidRPr="00DC33B5" w:rsidRDefault="00BF473E" w:rsidP="000F149C">
      <w:pPr>
        <w:rPr>
          <w:rFonts w:asciiTheme="minorHAnsi" w:hAnsiTheme="minorHAnsi" w:cstheme="minorHAnsi"/>
          <w:sz w:val="22"/>
          <w:szCs w:val="22"/>
          <w:lang w:val="es-BO"/>
        </w:rPr>
      </w:pPr>
    </w:p>
    <w:p w14:paraId="67D80BAC" w14:textId="6644C10A" w:rsidR="00BF473E" w:rsidRPr="00DC33B5" w:rsidRDefault="00BF473E" w:rsidP="000F149C">
      <w:pPr>
        <w:rPr>
          <w:rFonts w:asciiTheme="minorHAnsi" w:hAnsiTheme="minorHAnsi" w:cstheme="minorHAnsi"/>
          <w:sz w:val="22"/>
          <w:szCs w:val="22"/>
          <w:lang w:val="es-BO"/>
        </w:rPr>
      </w:pPr>
    </w:p>
    <w:p w14:paraId="76AE8AA0" w14:textId="21090ED8" w:rsidR="00BF473E" w:rsidRPr="00DC33B5" w:rsidRDefault="00BF473E" w:rsidP="000F149C">
      <w:pPr>
        <w:rPr>
          <w:rFonts w:asciiTheme="minorHAnsi" w:hAnsiTheme="minorHAnsi" w:cstheme="minorHAnsi"/>
          <w:sz w:val="22"/>
          <w:szCs w:val="22"/>
          <w:lang w:val="es-BO"/>
        </w:rPr>
      </w:pPr>
    </w:p>
    <w:p w14:paraId="738B2B8A" w14:textId="3D123A61" w:rsidR="00BF473E" w:rsidRPr="00DC33B5" w:rsidRDefault="00BF473E" w:rsidP="000F149C">
      <w:pPr>
        <w:rPr>
          <w:rFonts w:asciiTheme="minorHAnsi" w:hAnsiTheme="minorHAnsi" w:cstheme="minorHAnsi"/>
          <w:sz w:val="22"/>
          <w:szCs w:val="22"/>
          <w:lang w:val="es-BO"/>
        </w:rPr>
      </w:pPr>
    </w:p>
    <w:p w14:paraId="7F566EC8" w14:textId="31E4DCCD" w:rsidR="00BF473E" w:rsidRPr="00DC33B5" w:rsidRDefault="00BF473E" w:rsidP="000F149C">
      <w:pPr>
        <w:rPr>
          <w:rFonts w:asciiTheme="minorHAnsi" w:hAnsiTheme="minorHAnsi" w:cstheme="minorHAnsi"/>
          <w:sz w:val="22"/>
          <w:szCs w:val="22"/>
          <w:lang w:val="es-BO"/>
        </w:rPr>
      </w:pPr>
    </w:p>
    <w:p w14:paraId="33F77EEA" w14:textId="38CC93B3" w:rsidR="00BF473E" w:rsidRPr="00DC33B5" w:rsidRDefault="00BF473E" w:rsidP="000F149C">
      <w:pPr>
        <w:rPr>
          <w:rFonts w:asciiTheme="minorHAnsi" w:hAnsiTheme="minorHAnsi" w:cstheme="minorHAnsi"/>
          <w:sz w:val="22"/>
          <w:szCs w:val="22"/>
          <w:lang w:val="es-BO"/>
        </w:rPr>
      </w:pPr>
    </w:p>
    <w:p w14:paraId="1B4B18D0" w14:textId="2B03B4C9" w:rsidR="00BF473E" w:rsidRPr="00DC33B5" w:rsidRDefault="00BF473E" w:rsidP="000F149C">
      <w:pPr>
        <w:rPr>
          <w:rFonts w:asciiTheme="minorHAnsi" w:hAnsiTheme="minorHAnsi" w:cstheme="minorHAnsi"/>
          <w:sz w:val="22"/>
          <w:szCs w:val="22"/>
          <w:lang w:val="es-BO"/>
        </w:rPr>
      </w:pPr>
    </w:p>
    <w:p w14:paraId="483B58F6" w14:textId="27D0BC52" w:rsidR="00BF473E" w:rsidRPr="00DC33B5" w:rsidRDefault="00BF473E" w:rsidP="000F149C">
      <w:pPr>
        <w:rPr>
          <w:rFonts w:asciiTheme="minorHAnsi" w:hAnsiTheme="minorHAnsi" w:cstheme="minorHAnsi"/>
          <w:sz w:val="22"/>
          <w:szCs w:val="22"/>
          <w:lang w:val="es-BO"/>
        </w:rPr>
      </w:pPr>
    </w:p>
    <w:p w14:paraId="0DD55F4C" w14:textId="4DB5A15A" w:rsidR="00BF473E" w:rsidRPr="00DC33B5" w:rsidRDefault="00BF473E" w:rsidP="000F149C">
      <w:pPr>
        <w:rPr>
          <w:rFonts w:asciiTheme="minorHAnsi" w:hAnsiTheme="minorHAnsi" w:cstheme="minorHAnsi"/>
          <w:sz w:val="22"/>
          <w:szCs w:val="22"/>
          <w:lang w:val="es-BO"/>
        </w:rPr>
      </w:pPr>
    </w:p>
    <w:p w14:paraId="4BFBE31E" w14:textId="1944E58B" w:rsidR="00BF473E" w:rsidRPr="00DC33B5" w:rsidRDefault="00BF473E" w:rsidP="000F149C">
      <w:pPr>
        <w:rPr>
          <w:rFonts w:asciiTheme="minorHAnsi" w:hAnsiTheme="minorHAnsi" w:cstheme="minorHAnsi"/>
          <w:sz w:val="22"/>
          <w:szCs w:val="22"/>
          <w:lang w:val="es-BO"/>
        </w:rPr>
      </w:pPr>
    </w:p>
    <w:p w14:paraId="0326D1B4" w14:textId="2F2A5FF2" w:rsidR="00BF473E" w:rsidRPr="00DC33B5" w:rsidRDefault="00BF473E" w:rsidP="000F149C">
      <w:pPr>
        <w:rPr>
          <w:rFonts w:asciiTheme="minorHAnsi" w:hAnsiTheme="minorHAnsi" w:cstheme="minorHAnsi"/>
          <w:sz w:val="22"/>
          <w:szCs w:val="22"/>
          <w:lang w:val="es-BO"/>
        </w:rPr>
      </w:pPr>
    </w:p>
    <w:p w14:paraId="07AF9CEF" w14:textId="77244461" w:rsidR="00BF473E" w:rsidRPr="00DC33B5" w:rsidRDefault="00BF473E" w:rsidP="000F149C">
      <w:pPr>
        <w:rPr>
          <w:rFonts w:asciiTheme="minorHAnsi" w:hAnsiTheme="minorHAnsi" w:cstheme="minorHAnsi"/>
          <w:sz w:val="22"/>
          <w:szCs w:val="22"/>
          <w:lang w:val="es-BO"/>
        </w:rPr>
      </w:pPr>
    </w:p>
    <w:p w14:paraId="456028FC" w14:textId="15112D2E" w:rsidR="00BF473E" w:rsidRPr="00DC33B5" w:rsidRDefault="00BF473E" w:rsidP="000F149C">
      <w:pPr>
        <w:rPr>
          <w:rFonts w:asciiTheme="minorHAnsi" w:hAnsiTheme="minorHAnsi" w:cstheme="minorHAnsi"/>
          <w:sz w:val="22"/>
          <w:szCs w:val="22"/>
          <w:lang w:val="es-BO"/>
        </w:rPr>
      </w:pPr>
    </w:p>
    <w:p w14:paraId="4EFF0B30" w14:textId="295D033C" w:rsidR="00BF473E" w:rsidRPr="00DC33B5" w:rsidRDefault="00BF473E" w:rsidP="000F149C">
      <w:pPr>
        <w:rPr>
          <w:rFonts w:asciiTheme="minorHAnsi" w:hAnsiTheme="minorHAnsi" w:cstheme="minorHAnsi"/>
          <w:sz w:val="22"/>
          <w:szCs w:val="22"/>
          <w:lang w:val="es-BO"/>
        </w:rPr>
      </w:pPr>
    </w:p>
    <w:p w14:paraId="7051E39E" w14:textId="6350782F" w:rsidR="00BF473E" w:rsidRPr="00DC33B5" w:rsidRDefault="00BF473E" w:rsidP="000F149C">
      <w:pPr>
        <w:rPr>
          <w:rFonts w:asciiTheme="minorHAnsi" w:hAnsiTheme="minorHAnsi" w:cstheme="minorHAnsi"/>
          <w:sz w:val="22"/>
          <w:szCs w:val="22"/>
          <w:lang w:val="es-BO"/>
        </w:rPr>
      </w:pPr>
    </w:p>
    <w:p w14:paraId="211F8981" w14:textId="77777777" w:rsidR="000946D6" w:rsidRPr="00DC33B5" w:rsidRDefault="000946D6" w:rsidP="000F149C">
      <w:pPr>
        <w:rPr>
          <w:rFonts w:asciiTheme="minorHAnsi" w:hAnsiTheme="minorHAnsi" w:cstheme="minorHAnsi"/>
          <w:sz w:val="22"/>
          <w:szCs w:val="22"/>
          <w:lang w:val="es-BO"/>
        </w:rPr>
      </w:pPr>
    </w:p>
    <w:p w14:paraId="6B857400" w14:textId="79C00ED8" w:rsidR="00BF473E" w:rsidRPr="00DC33B5" w:rsidRDefault="00BF473E" w:rsidP="000F149C">
      <w:pPr>
        <w:rPr>
          <w:rFonts w:asciiTheme="minorHAnsi" w:hAnsiTheme="minorHAnsi" w:cstheme="minorHAnsi"/>
          <w:sz w:val="22"/>
          <w:szCs w:val="22"/>
          <w:lang w:val="es-BO"/>
        </w:rPr>
      </w:pPr>
    </w:p>
    <w:p w14:paraId="217B4039" w14:textId="77777777" w:rsidR="003835F9" w:rsidRPr="00DC33B5" w:rsidRDefault="003835F9" w:rsidP="000F149C">
      <w:pPr>
        <w:rPr>
          <w:rFonts w:asciiTheme="minorHAnsi" w:hAnsiTheme="minorHAnsi" w:cstheme="minorHAnsi"/>
          <w:sz w:val="22"/>
          <w:szCs w:val="22"/>
          <w:lang w:val="es-BO"/>
        </w:rPr>
      </w:pPr>
    </w:p>
    <w:p w14:paraId="17940F9E" w14:textId="171DA4A0" w:rsidR="00BF473E" w:rsidRPr="00DC33B5" w:rsidRDefault="000946D6" w:rsidP="003835F9">
      <w:pPr>
        <w:pStyle w:val="Ttulo3"/>
        <w:spacing w:before="0" w:line="240" w:lineRule="auto"/>
      </w:pPr>
      <w:bookmarkStart w:id="8" w:name="_Toc44846595"/>
      <w:r w:rsidRPr="00DC33B5">
        <w:lastRenderedPageBreak/>
        <w:t>4</w:t>
      </w:r>
      <w:r w:rsidR="006E7E1C" w:rsidRPr="00DC33B5">
        <w:t xml:space="preserve">.   </w:t>
      </w:r>
      <w:r w:rsidR="00752A69" w:rsidRPr="00DC33B5">
        <w:t xml:space="preserve">FORMULARIO DE </w:t>
      </w:r>
      <w:r w:rsidR="006B2E73" w:rsidRPr="00DC33B5">
        <w:t>DECLARACIÓN DE MANTENIMIENTO</w:t>
      </w:r>
      <w:r w:rsidR="00752A69" w:rsidRPr="00DC33B5">
        <w:t xml:space="preserve"> DE LA </w:t>
      </w:r>
      <w:r w:rsidR="00E51F3D" w:rsidRPr="00DC33B5">
        <w:t>COTIZACIÓN</w:t>
      </w:r>
      <w:bookmarkEnd w:id="8"/>
    </w:p>
    <w:p w14:paraId="78FD1E2B" w14:textId="77777777" w:rsidR="003835F9" w:rsidRPr="00DC33B5" w:rsidRDefault="003835F9" w:rsidP="00BF473E">
      <w:pPr>
        <w:jc w:val="both"/>
        <w:rPr>
          <w:rFonts w:asciiTheme="minorHAnsi" w:hAnsiTheme="minorHAnsi" w:cstheme="minorHAnsi"/>
          <w:i/>
          <w:iCs/>
          <w:color w:val="808080" w:themeColor="background1" w:themeShade="80"/>
          <w:sz w:val="22"/>
          <w:szCs w:val="22"/>
        </w:rPr>
      </w:pPr>
    </w:p>
    <w:p w14:paraId="16772C2B" w14:textId="4602A3C0" w:rsidR="00BF473E" w:rsidRPr="00DC33B5" w:rsidRDefault="00BF473E" w:rsidP="00D54929">
      <w:pPr>
        <w:jc w:val="both"/>
        <w:rPr>
          <w:rFonts w:asciiTheme="minorHAnsi" w:hAnsiTheme="minorHAnsi" w:cstheme="minorHAnsi"/>
          <w:i/>
          <w:iCs/>
          <w:color w:val="808080" w:themeColor="background1" w:themeShade="80"/>
          <w:sz w:val="22"/>
          <w:szCs w:val="22"/>
        </w:rPr>
      </w:pPr>
      <w:r w:rsidRPr="00DC33B5">
        <w:rPr>
          <w:rFonts w:asciiTheme="minorHAnsi" w:hAnsiTheme="minorHAnsi" w:cstheme="minorHAnsi"/>
          <w:i/>
          <w:iCs/>
          <w:color w:val="808080" w:themeColor="background1" w:themeShade="80"/>
          <w:sz w:val="22"/>
          <w:szCs w:val="22"/>
        </w:rPr>
        <w:t>[</w:t>
      </w:r>
      <w:r w:rsidR="00C361E5" w:rsidRPr="00DC33B5">
        <w:rPr>
          <w:rFonts w:asciiTheme="minorHAnsi" w:hAnsiTheme="minorHAnsi" w:cstheme="minorHAnsi"/>
          <w:i/>
          <w:iCs/>
          <w:color w:val="808080" w:themeColor="background1" w:themeShade="80"/>
          <w:sz w:val="22"/>
          <w:szCs w:val="22"/>
        </w:rPr>
        <w:t>El Oferente completará este Formulario de Declaración de Mantenimiento</w:t>
      </w:r>
      <w:r w:rsidR="00111012" w:rsidRPr="00DC33B5">
        <w:rPr>
          <w:rFonts w:asciiTheme="minorHAnsi" w:hAnsiTheme="minorHAnsi" w:cstheme="minorHAnsi"/>
          <w:i/>
          <w:iCs/>
          <w:color w:val="808080" w:themeColor="background1" w:themeShade="80"/>
          <w:sz w:val="22"/>
          <w:szCs w:val="22"/>
        </w:rPr>
        <w:t xml:space="preserve"> de la Cotización</w:t>
      </w:r>
      <w:r w:rsidR="00C361E5" w:rsidRPr="00DC33B5">
        <w:rPr>
          <w:rFonts w:asciiTheme="minorHAnsi" w:hAnsiTheme="minorHAnsi" w:cstheme="minorHAnsi"/>
          <w:i/>
          <w:iCs/>
          <w:color w:val="808080" w:themeColor="background1" w:themeShade="80"/>
          <w:sz w:val="22"/>
          <w:szCs w:val="22"/>
        </w:rPr>
        <w:t xml:space="preserve"> de acuerdo con las instrucciones indicadas.</w:t>
      </w:r>
      <w:r w:rsidRPr="00DC33B5">
        <w:rPr>
          <w:rFonts w:asciiTheme="minorHAnsi" w:hAnsiTheme="minorHAnsi" w:cstheme="minorHAnsi"/>
          <w:i/>
          <w:iCs/>
          <w:color w:val="808080" w:themeColor="background1" w:themeShade="80"/>
          <w:sz w:val="22"/>
          <w:szCs w:val="22"/>
        </w:rPr>
        <w:t>]</w:t>
      </w:r>
    </w:p>
    <w:p w14:paraId="78721AC8" w14:textId="12DB0F14" w:rsidR="00D54929" w:rsidRPr="00DC33B5" w:rsidRDefault="00D54929" w:rsidP="00D54929">
      <w:pPr>
        <w:jc w:val="right"/>
        <w:rPr>
          <w:rFonts w:asciiTheme="minorHAnsi" w:hAnsiTheme="minorHAnsi" w:cstheme="minorHAnsi"/>
          <w:bCs/>
          <w:iCs/>
          <w:sz w:val="22"/>
          <w:szCs w:val="22"/>
        </w:rPr>
      </w:pPr>
      <w:r w:rsidRPr="00DC33B5">
        <w:rPr>
          <w:rFonts w:asciiTheme="minorHAnsi" w:hAnsiTheme="minorHAnsi" w:cstheme="minorHAnsi"/>
          <w:sz w:val="22"/>
          <w:szCs w:val="22"/>
        </w:rPr>
        <w:t xml:space="preserve">Fecha: </w:t>
      </w:r>
      <w:r w:rsidRPr="00DC33B5">
        <w:rPr>
          <w:rFonts w:asciiTheme="minorHAnsi" w:hAnsiTheme="minorHAnsi" w:cstheme="minorHAnsi"/>
          <w:bCs/>
          <w:i/>
          <w:iCs/>
          <w:sz w:val="22"/>
          <w:szCs w:val="22"/>
        </w:rPr>
        <w:fldChar w:fldCharType="begin">
          <w:ffData>
            <w:name w:val=""/>
            <w:enabled/>
            <w:calcOnExit w:val="0"/>
            <w:textInput>
              <w:default w:val="[Indicar]"/>
            </w:textInput>
          </w:ffData>
        </w:fldChar>
      </w:r>
      <w:r w:rsidRPr="00DC33B5">
        <w:rPr>
          <w:rFonts w:asciiTheme="minorHAnsi" w:hAnsiTheme="minorHAnsi" w:cstheme="minorHAnsi"/>
          <w:bCs/>
          <w:i/>
          <w:iCs/>
          <w:sz w:val="22"/>
          <w:szCs w:val="22"/>
        </w:rPr>
        <w:instrText xml:space="preserve"> FORMTEXT </w:instrText>
      </w:r>
      <w:r w:rsidRPr="00DC33B5">
        <w:rPr>
          <w:rFonts w:asciiTheme="minorHAnsi" w:hAnsiTheme="minorHAnsi" w:cstheme="minorHAnsi"/>
          <w:bCs/>
          <w:i/>
          <w:iCs/>
          <w:sz w:val="22"/>
          <w:szCs w:val="22"/>
        </w:rPr>
      </w:r>
      <w:r w:rsidRPr="00DC33B5">
        <w:rPr>
          <w:rFonts w:asciiTheme="minorHAnsi" w:hAnsiTheme="minorHAnsi" w:cstheme="minorHAnsi"/>
          <w:bCs/>
          <w:i/>
          <w:iCs/>
          <w:sz w:val="22"/>
          <w:szCs w:val="22"/>
        </w:rPr>
        <w:fldChar w:fldCharType="separate"/>
      </w:r>
      <w:r w:rsidRPr="00DC33B5">
        <w:rPr>
          <w:rFonts w:asciiTheme="minorHAnsi" w:hAnsiTheme="minorHAnsi" w:cstheme="minorHAnsi"/>
          <w:bCs/>
          <w:i/>
          <w:iCs/>
          <w:noProof/>
          <w:sz w:val="22"/>
          <w:szCs w:val="22"/>
        </w:rPr>
        <w:t>[Indicar]</w:t>
      </w:r>
      <w:r w:rsidRPr="00DC33B5">
        <w:rPr>
          <w:rFonts w:asciiTheme="minorHAnsi" w:hAnsiTheme="minorHAnsi" w:cstheme="minorHAnsi"/>
          <w:bCs/>
          <w:i/>
          <w:iCs/>
          <w:sz w:val="22"/>
          <w:szCs w:val="22"/>
        </w:rPr>
        <w:fldChar w:fldCharType="end"/>
      </w:r>
    </w:p>
    <w:p w14:paraId="58D2F4B0" w14:textId="2178DF90" w:rsidR="0076544F" w:rsidRPr="00DC33B5" w:rsidRDefault="0076544F" w:rsidP="0076544F">
      <w:pPr>
        <w:tabs>
          <w:tab w:val="right" w:pos="9000"/>
        </w:tabs>
        <w:jc w:val="right"/>
        <w:rPr>
          <w:rFonts w:ascii="Calibri" w:hAnsi="Calibri" w:cs="Calibri"/>
          <w:sz w:val="22"/>
          <w:szCs w:val="22"/>
          <w:lang w:val="es-ES"/>
        </w:rPr>
      </w:pPr>
      <w:bookmarkStart w:id="9" w:name="_Hlk44582315"/>
      <w:r w:rsidRPr="00DC33B5">
        <w:rPr>
          <w:rFonts w:ascii="Calibri" w:hAnsi="Calibri" w:cs="Calibri"/>
          <w:sz w:val="22"/>
          <w:szCs w:val="22"/>
          <w:lang w:val="es-ES"/>
        </w:rPr>
        <w:t>Identificación y número de la SD</w:t>
      </w:r>
      <w:r w:rsidR="00435337" w:rsidRPr="00DC33B5">
        <w:rPr>
          <w:rFonts w:ascii="Calibri" w:hAnsi="Calibri" w:cs="Calibri"/>
          <w:sz w:val="22"/>
          <w:szCs w:val="22"/>
          <w:lang w:val="es-ES"/>
        </w:rPr>
        <w:t>C</w:t>
      </w:r>
      <w:r w:rsidRPr="00DC33B5">
        <w:rPr>
          <w:rFonts w:ascii="Calibri" w:hAnsi="Calibri" w:cs="Calibri"/>
          <w:sz w:val="22"/>
          <w:szCs w:val="22"/>
          <w:lang w:val="es-ES"/>
        </w:rPr>
        <w:t>:</w:t>
      </w:r>
      <w:r w:rsidRPr="00DC33B5">
        <w:rPr>
          <w:rFonts w:ascii="Calibri" w:hAnsi="Calibri" w:cs="Calibri"/>
          <w:i/>
          <w:iCs/>
          <w:sz w:val="22"/>
          <w:szCs w:val="22"/>
          <w:lang w:val="es-ES"/>
        </w:rPr>
        <w:t xml:space="preserve"> </w:t>
      </w:r>
      <w:r w:rsidRPr="00DC33B5">
        <w:rPr>
          <w:rFonts w:ascii="Calibri" w:hAnsi="Calibri" w:cs="Calibri"/>
          <w:bCs/>
          <w:i/>
          <w:iCs/>
          <w:sz w:val="22"/>
          <w:szCs w:val="22"/>
          <w:lang w:val="es-BO"/>
        </w:rPr>
        <w:fldChar w:fldCharType="begin">
          <w:ffData>
            <w:name w:val=""/>
            <w:enabled/>
            <w:calcOnExit w:val="0"/>
            <w:textInput>
              <w:default w:val="[Indicar]"/>
            </w:textInput>
          </w:ffData>
        </w:fldChar>
      </w:r>
      <w:r w:rsidRPr="00DC33B5">
        <w:rPr>
          <w:rFonts w:ascii="Calibri" w:hAnsi="Calibri" w:cs="Calibri"/>
          <w:bCs/>
          <w:i/>
          <w:iCs/>
          <w:sz w:val="22"/>
          <w:szCs w:val="22"/>
          <w:lang w:val="es-BO"/>
        </w:rPr>
        <w:instrText xml:space="preserve"> FORMTEXT </w:instrText>
      </w:r>
      <w:r w:rsidRPr="00DC33B5">
        <w:rPr>
          <w:rFonts w:ascii="Calibri" w:hAnsi="Calibri" w:cs="Calibri"/>
          <w:bCs/>
          <w:i/>
          <w:iCs/>
          <w:sz w:val="22"/>
          <w:szCs w:val="22"/>
          <w:lang w:val="es-BO"/>
        </w:rPr>
      </w:r>
      <w:r w:rsidRPr="00DC33B5">
        <w:rPr>
          <w:rFonts w:ascii="Calibri" w:hAnsi="Calibri" w:cs="Calibri"/>
          <w:bCs/>
          <w:i/>
          <w:iCs/>
          <w:sz w:val="22"/>
          <w:szCs w:val="22"/>
          <w:lang w:val="es-BO"/>
        </w:rPr>
        <w:fldChar w:fldCharType="separate"/>
      </w:r>
      <w:r w:rsidRPr="00DC33B5">
        <w:rPr>
          <w:rFonts w:ascii="Calibri" w:hAnsi="Calibri" w:cs="Calibri"/>
          <w:bCs/>
          <w:i/>
          <w:iCs/>
          <w:noProof/>
          <w:sz w:val="22"/>
          <w:szCs w:val="22"/>
          <w:lang w:val="es-BO"/>
        </w:rPr>
        <w:t>[Indicar]</w:t>
      </w:r>
      <w:r w:rsidRPr="00DC33B5">
        <w:rPr>
          <w:rFonts w:ascii="Calibri" w:hAnsi="Calibri" w:cs="Calibri"/>
          <w:bCs/>
          <w:i/>
          <w:iCs/>
          <w:sz w:val="22"/>
          <w:szCs w:val="22"/>
          <w:lang w:val="es-BO"/>
        </w:rPr>
        <w:fldChar w:fldCharType="end"/>
      </w:r>
    </w:p>
    <w:bookmarkEnd w:id="9"/>
    <w:p w14:paraId="40EE95EA" w14:textId="4288074F" w:rsidR="006E7E1C" w:rsidRPr="00DC33B5" w:rsidRDefault="006E7E1C" w:rsidP="00D54929">
      <w:pPr>
        <w:jc w:val="both"/>
        <w:rPr>
          <w:rFonts w:asciiTheme="minorHAnsi" w:hAnsiTheme="minorHAnsi" w:cstheme="minorHAnsi"/>
          <w:sz w:val="22"/>
          <w:szCs w:val="22"/>
          <w:lang w:val="es-ES"/>
        </w:rPr>
      </w:pPr>
    </w:p>
    <w:p w14:paraId="778D4367" w14:textId="77777777" w:rsidR="00142465" w:rsidRPr="00DC33B5" w:rsidRDefault="00142465" w:rsidP="00BF473E">
      <w:pPr>
        <w:jc w:val="both"/>
        <w:rPr>
          <w:rFonts w:asciiTheme="minorHAnsi" w:hAnsiTheme="minorHAnsi" w:cstheme="minorHAnsi"/>
          <w:sz w:val="22"/>
          <w:szCs w:val="22"/>
        </w:rPr>
      </w:pPr>
    </w:p>
    <w:p w14:paraId="099990D5" w14:textId="3AADAB55" w:rsidR="00BF473E" w:rsidRPr="00DC33B5" w:rsidRDefault="00C361E5" w:rsidP="00BF473E">
      <w:pPr>
        <w:jc w:val="both"/>
        <w:rPr>
          <w:rFonts w:asciiTheme="minorHAnsi" w:hAnsiTheme="minorHAnsi" w:cstheme="minorHAnsi"/>
          <w:i/>
          <w:iCs/>
          <w:sz w:val="22"/>
          <w:szCs w:val="22"/>
        </w:rPr>
      </w:pPr>
      <w:r w:rsidRPr="00DC33B5">
        <w:rPr>
          <w:rFonts w:asciiTheme="minorHAnsi" w:hAnsiTheme="minorHAnsi" w:cstheme="minorHAnsi"/>
          <w:sz w:val="22"/>
          <w:szCs w:val="22"/>
        </w:rPr>
        <w:t>Para</w:t>
      </w:r>
      <w:r w:rsidR="00BF473E" w:rsidRPr="00DC33B5">
        <w:rPr>
          <w:rFonts w:asciiTheme="minorHAnsi" w:hAnsiTheme="minorHAnsi" w:cstheme="minorHAnsi"/>
          <w:sz w:val="22"/>
          <w:szCs w:val="22"/>
        </w:rPr>
        <w:t xml:space="preserve">:  </w:t>
      </w:r>
      <w:r w:rsidR="006E7E1C" w:rsidRPr="00DC33B5">
        <w:rPr>
          <w:rFonts w:asciiTheme="minorHAnsi" w:hAnsiTheme="minorHAnsi" w:cstheme="minorHAnsi"/>
          <w:b/>
          <w:i/>
          <w:iCs/>
          <w:sz w:val="22"/>
          <w:szCs w:val="22"/>
          <w:lang w:val="es-BO"/>
        </w:rPr>
        <w:fldChar w:fldCharType="begin">
          <w:ffData>
            <w:name w:val=""/>
            <w:enabled/>
            <w:calcOnExit w:val="0"/>
            <w:textInput>
              <w:default w:val="[Indicar el nombre completo del Comprador]"/>
            </w:textInput>
          </w:ffData>
        </w:fldChar>
      </w:r>
      <w:r w:rsidR="006E7E1C" w:rsidRPr="00DC33B5">
        <w:rPr>
          <w:rFonts w:asciiTheme="minorHAnsi" w:hAnsiTheme="minorHAnsi" w:cstheme="minorHAnsi"/>
          <w:b/>
          <w:i/>
          <w:iCs/>
          <w:sz w:val="22"/>
          <w:szCs w:val="22"/>
          <w:lang w:val="es-BO"/>
        </w:rPr>
        <w:instrText xml:space="preserve"> FORMTEXT </w:instrText>
      </w:r>
      <w:r w:rsidR="006E7E1C" w:rsidRPr="00DC33B5">
        <w:rPr>
          <w:rFonts w:asciiTheme="minorHAnsi" w:hAnsiTheme="minorHAnsi" w:cstheme="minorHAnsi"/>
          <w:b/>
          <w:i/>
          <w:iCs/>
          <w:sz w:val="22"/>
          <w:szCs w:val="22"/>
          <w:lang w:val="es-BO"/>
        </w:rPr>
      </w:r>
      <w:r w:rsidR="006E7E1C" w:rsidRPr="00DC33B5">
        <w:rPr>
          <w:rFonts w:asciiTheme="minorHAnsi" w:hAnsiTheme="minorHAnsi" w:cstheme="minorHAnsi"/>
          <w:b/>
          <w:i/>
          <w:iCs/>
          <w:sz w:val="22"/>
          <w:szCs w:val="22"/>
          <w:lang w:val="es-BO"/>
        </w:rPr>
        <w:fldChar w:fldCharType="separate"/>
      </w:r>
      <w:r w:rsidR="006E7E1C" w:rsidRPr="00DC33B5">
        <w:rPr>
          <w:rFonts w:asciiTheme="minorHAnsi" w:hAnsiTheme="minorHAnsi" w:cstheme="minorHAnsi"/>
          <w:b/>
          <w:i/>
          <w:iCs/>
          <w:noProof/>
          <w:sz w:val="22"/>
          <w:szCs w:val="22"/>
          <w:lang w:val="es-BO"/>
        </w:rPr>
        <w:t xml:space="preserve">[Indicar el nombre completo del </w:t>
      </w:r>
      <w:r w:rsidR="00E15AEF" w:rsidRPr="00DC33B5">
        <w:rPr>
          <w:rFonts w:asciiTheme="minorHAnsi" w:hAnsiTheme="minorHAnsi" w:cstheme="minorHAnsi"/>
          <w:b/>
          <w:i/>
          <w:iCs/>
          <w:noProof/>
          <w:sz w:val="22"/>
          <w:szCs w:val="22"/>
          <w:lang w:val="es-BO"/>
        </w:rPr>
        <w:t>Comprador/Contratante</w:t>
      </w:r>
      <w:r w:rsidR="006E7E1C" w:rsidRPr="00DC33B5">
        <w:rPr>
          <w:rFonts w:asciiTheme="minorHAnsi" w:hAnsiTheme="minorHAnsi" w:cstheme="minorHAnsi"/>
          <w:b/>
          <w:i/>
          <w:iCs/>
          <w:noProof/>
          <w:sz w:val="22"/>
          <w:szCs w:val="22"/>
          <w:lang w:val="es-BO"/>
        </w:rPr>
        <w:t>]</w:t>
      </w:r>
      <w:r w:rsidR="006E7E1C" w:rsidRPr="00DC33B5">
        <w:rPr>
          <w:rFonts w:asciiTheme="minorHAnsi" w:hAnsiTheme="minorHAnsi" w:cstheme="minorHAnsi"/>
          <w:b/>
          <w:i/>
          <w:iCs/>
          <w:sz w:val="22"/>
          <w:szCs w:val="22"/>
          <w:lang w:val="es-BO"/>
        </w:rPr>
        <w:fldChar w:fldCharType="end"/>
      </w:r>
    </w:p>
    <w:p w14:paraId="0A36EFB0" w14:textId="77777777" w:rsidR="00BF473E" w:rsidRPr="00DC33B5" w:rsidRDefault="00BF473E" w:rsidP="00BF473E">
      <w:pPr>
        <w:jc w:val="both"/>
        <w:rPr>
          <w:rFonts w:asciiTheme="minorHAnsi" w:hAnsiTheme="minorHAnsi" w:cstheme="minorHAnsi"/>
          <w:sz w:val="22"/>
          <w:szCs w:val="22"/>
        </w:rPr>
      </w:pPr>
    </w:p>
    <w:p w14:paraId="6355FBD1" w14:textId="78E62481" w:rsidR="00BF473E" w:rsidRPr="00DC33B5" w:rsidRDefault="00C361E5" w:rsidP="00BF473E">
      <w:pPr>
        <w:jc w:val="both"/>
        <w:rPr>
          <w:rFonts w:asciiTheme="minorHAnsi" w:hAnsiTheme="minorHAnsi" w:cstheme="minorHAnsi"/>
          <w:sz w:val="22"/>
          <w:szCs w:val="22"/>
        </w:rPr>
      </w:pPr>
      <w:r w:rsidRPr="00DC33B5">
        <w:rPr>
          <w:rFonts w:asciiTheme="minorHAnsi" w:hAnsiTheme="minorHAnsi" w:cstheme="minorHAnsi"/>
          <w:sz w:val="22"/>
          <w:szCs w:val="22"/>
        </w:rPr>
        <w:t>Los suscritos declaramos que</w:t>
      </w:r>
      <w:r w:rsidR="00BF473E" w:rsidRPr="00DC33B5">
        <w:rPr>
          <w:rFonts w:asciiTheme="minorHAnsi" w:hAnsiTheme="minorHAnsi" w:cstheme="minorHAnsi"/>
          <w:sz w:val="22"/>
          <w:szCs w:val="22"/>
        </w:rPr>
        <w:t>:</w:t>
      </w:r>
    </w:p>
    <w:p w14:paraId="6422DFD8" w14:textId="77777777" w:rsidR="00C361E5" w:rsidRPr="00DC33B5" w:rsidRDefault="00C361E5" w:rsidP="00C361E5">
      <w:pPr>
        <w:pStyle w:val="Normali"/>
        <w:keepLines w:val="0"/>
        <w:tabs>
          <w:tab w:val="clear" w:pos="1843"/>
        </w:tabs>
        <w:spacing w:after="0"/>
        <w:rPr>
          <w:rFonts w:asciiTheme="minorHAnsi" w:hAnsiTheme="minorHAnsi" w:cstheme="minorHAnsi"/>
          <w:sz w:val="22"/>
          <w:szCs w:val="22"/>
          <w:lang w:val="es-ES_tradnl" w:eastAsia="en-US"/>
        </w:rPr>
      </w:pPr>
    </w:p>
    <w:p w14:paraId="479F54E8" w14:textId="09DD4EE4" w:rsidR="00BF473E" w:rsidRPr="00DC33B5" w:rsidRDefault="00BF473E" w:rsidP="00C361E5">
      <w:pPr>
        <w:pStyle w:val="Normali"/>
        <w:keepLines w:val="0"/>
        <w:tabs>
          <w:tab w:val="clear" w:pos="1843"/>
        </w:tabs>
        <w:spacing w:after="0"/>
        <w:rPr>
          <w:rFonts w:asciiTheme="minorHAnsi" w:hAnsiTheme="minorHAnsi" w:cstheme="minorHAnsi"/>
          <w:sz w:val="22"/>
          <w:szCs w:val="22"/>
          <w:lang w:val="es-ES_tradnl" w:eastAsia="en-US"/>
        </w:rPr>
      </w:pPr>
      <w:r w:rsidRPr="00DC33B5">
        <w:rPr>
          <w:rFonts w:asciiTheme="minorHAnsi" w:hAnsiTheme="minorHAnsi" w:cstheme="minorHAnsi"/>
          <w:sz w:val="22"/>
          <w:szCs w:val="22"/>
          <w:lang w:val="es-ES_tradnl" w:eastAsia="en-US"/>
        </w:rPr>
        <w:t xml:space="preserve">Entendemos que, de acuerdo con sus condiciones, las </w:t>
      </w:r>
      <w:r w:rsidR="000946D6" w:rsidRPr="00DC33B5">
        <w:rPr>
          <w:rFonts w:asciiTheme="minorHAnsi" w:hAnsiTheme="minorHAnsi" w:cstheme="minorHAnsi"/>
          <w:sz w:val="22"/>
          <w:szCs w:val="22"/>
          <w:lang w:val="es-ES_tradnl" w:eastAsia="en-US"/>
        </w:rPr>
        <w:t>Cotizaciones</w:t>
      </w:r>
      <w:r w:rsidRPr="00DC33B5">
        <w:rPr>
          <w:rFonts w:asciiTheme="minorHAnsi" w:hAnsiTheme="minorHAnsi" w:cstheme="minorHAnsi"/>
          <w:sz w:val="22"/>
          <w:szCs w:val="22"/>
          <w:lang w:val="es-ES_tradnl" w:eastAsia="en-US"/>
        </w:rPr>
        <w:t xml:space="preserve"> deberán estar respaldadas por una </w:t>
      </w:r>
      <w:r w:rsidR="006B2E73" w:rsidRPr="00DC33B5">
        <w:rPr>
          <w:rFonts w:asciiTheme="minorHAnsi" w:hAnsiTheme="minorHAnsi" w:cstheme="minorHAnsi"/>
          <w:sz w:val="22"/>
          <w:szCs w:val="22"/>
          <w:lang w:val="es-ES_tradnl" w:eastAsia="en-US"/>
        </w:rPr>
        <w:t>Declaración de Mantenimiento</w:t>
      </w:r>
      <w:r w:rsidR="000E442A" w:rsidRPr="00DC33B5">
        <w:rPr>
          <w:rFonts w:asciiTheme="minorHAnsi" w:hAnsiTheme="minorHAnsi" w:cstheme="minorHAnsi"/>
          <w:sz w:val="22"/>
          <w:szCs w:val="22"/>
          <w:lang w:val="es-ES_tradnl" w:eastAsia="en-US"/>
        </w:rPr>
        <w:t xml:space="preserve"> de la Cotización</w:t>
      </w:r>
      <w:r w:rsidRPr="00DC33B5">
        <w:rPr>
          <w:rFonts w:asciiTheme="minorHAnsi" w:hAnsiTheme="minorHAnsi" w:cstheme="minorHAnsi"/>
          <w:sz w:val="22"/>
          <w:szCs w:val="22"/>
          <w:lang w:val="es-ES_tradnl" w:eastAsia="en-US"/>
        </w:rPr>
        <w:t>.</w:t>
      </w:r>
    </w:p>
    <w:p w14:paraId="65D754BB" w14:textId="77777777" w:rsidR="00BF473E" w:rsidRPr="00DC33B5" w:rsidRDefault="00BF473E" w:rsidP="007B0E57">
      <w:pPr>
        <w:pStyle w:val="Normali"/>
        <w:keepLines w:val="0"/>
        <w:tabs>
          <w:tab w:val="clear" w:pos="1843"/>
        </w:tabs>
        <w:spacing w:after="0"/>
        <w:ind w:left="567" w:hanging="567"/>
        <w:rPr>
          <w:rFonts w:asciiTheme="minorHAnsi" w:hAnsiTheme="minorHAnsi" w:cstheme="minorHAnsi"/>
          <w:sz w:val="22"/>
          <w:szCs w:val="22"/>
          <w:lang w:val="es-ES_tradnl" w:eastAsia="en-US"/>
        </w:rPr>
      </w:pPr>
    </w:p>
    <w:p w14:paraId="00AEC6C3" w14:textId="44307548" w:rsidR="00BF473E" w:rsidRPr="00DC33B5" w:rsidRDefault="00BF473E" w:rsidP="00C361E5">
      <w:pPr>
        <w:pStyle w:val="Normali"/>
        <w:keepLines w:val="0"/>
        <w:tabs>
          <w:tab w:val="clear" w:pos="1843"/>
        </w:tabs>
        <w:spacing w:after="0"/>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Aceptamos que automáticamente seremos declarados </w:t>
      </w:r>
      <w:bookmarkStart w:id="10" w:name="_Hlk20240801"/>
      <w:r w:rsidRPr="00DC33B5">
        <w:rPr>
          <w:rFonts w:asciiTheme="minorHAnsi" w:hAnsiTheme="minorHAnsi" w:cstheme="minorHAnsi"/>
          <w:sz w:val="22"/>
          <w:szCs w:val="22"/>
          <w:lang w:val="es-BO"/>
        </w:rPr>
        <w:t>inelegibles para participar en cualquier</w:t>
      </w:r>
      <w:r w:rsidR="000946D6" w:rsidRPr="00DC33B5">
        <w:rPr>
          <w:rFonts w:asciiTheme="minorHAnsi" w:hAnsiTheme="minorHAnsi" w:cstheme="minorHAnsi"/>
          <w:sz w:val="22"/>
          <w:szCs w:val="22"/>
          <w:lang w:val="es-BO"/>
        </w:rPr>
        <w:t xml:space="preserve"> proceso</w:t>
      </w:r>
      <w:r w:rsidRPr="00DC33B5">
        <w:rPr>
          <w:rFonts w:asciiTheme="minorHAnsi" w:hAnsiTheme="minorHAnsi" w:cstheme="minorHAnsi"/>
          <w:sz w:val="22"/>
          <w:szCs w:val="22"/>
          <w:lang w:val="es-BO"/>
        </w:rPr>
        <w:t xml:space="preserve"> de contrato con el </w:t>
      </w:r>
      <w:r w:rsidR="00097CEC">
        <w:rPr>
          <w:rFonts w:asciiTheme="minorHAnsi" w:hAnsiTheme="minorHAnsi" w:cstheme="minorHAnsi"/>
          <w:i/>
          <w:iCs/>
          <w:sz w:val="22"/>
          <w:szCs w:val="22"/>
          <w:lang w:val="es-BO"/>
        </w:rPr>
        <w:t>Comprador</w:t>
      </w:r>
      <w:r w:rsidRPr="00DC33B5">
        <w:rPr>
          <w:rFonts w:asciiTheme="minorHAnsi" w:hAnsiTheme="minorHAnsi" w:cstheme="minorHAnsi"/>
          <w:sz w:val="22"/>
          <w:szCs w:val="22"/>
          <w:lang w:val="es-BO"/>
        </w:rPr>
        <w:t xml:space="preserve"> </w:t>
      </w:r>
      <w:bookmarkEnd w:id="10"/>
      <w:r w:rsidRPr="00DC33B5">
        <w:rPr>
          <w:rFonts w:asciiTheme="minorHAnsi" w:hAnsiTheme="minorHAnsi" w:cstheme="minorHAnsi"/>
          <w:sz w:val="22"/>
          <w:szCs w:val="22"/>
          <w:lang w:val="es-BO"/>
        </w:rPr>
        <w:t>por un período de</w:t>
      </w:r>
      <w:r w:rsidR="00455076" w:rsidRPr="00DC33B5">
        <w:rPr>
          <w:rFonts w:asciiTheme="minorHAnsi" w:hAnsiTheme="minorHAnsi" w:cstheme="minorHAnsi"/>
          <w:sz w:val="22"/>
          <w:szCs w:val="22"/>
          <w:lang w:val="es-BO"/>
        </w:rPr>
        <w:t xml:space="preserve"> </w:t>
      </w:r>
      <w:r w:rsidR="00455076" w:rsidRPr="00DC33B5">
        <w:rPr>
          <w:rFonts w:asciiTheme="minorHAnsi" w:hAnsiTheme="minorHAnsi" w:cstheme="minorHAnsi"/>
          <w:b/>
          <w:i/>
          <w:iCs/>
          <w:sz w:val="22"/>
          <w:szCs w:val="22"/>
          <w:lang w:val="es-BO"/>
        </w:rPr>
        <w:fldChar w:fldCharType="begin">
          <w:ffData>
            <w:name w:val=""/>
            <w:enabled/>
            <w:calcOnExit w:val="0"/>
            <w:textInput>
              <w:default w:val="[Indicar el número de meses o años]"/>
            </w:textInput>
          </w:ffData>
        </w:fldChar>
      </w:r>
      <w:r w:rsidR="00455076" w:rsidRPr="00DC33B5">
        <w:rPr>
          <w:rFonts w:asciiTheme="minorHAnsi" w:hAnsiTheme="minorHAnsi" w:cstheme="minorHAnsi"/>
          <w:b/>
          <w:i/>
          <w:iCs/>
          <w:sz w:val="22"/>
          <w:szCs w:val="22"/>
          <w:lang w:val="es-BO"/>
        </w:rPr>
        <w:instrText xml:space="preserve"> FORMTEXT </w:instrText>
      </w:r>
      <w:r w:rsidR="00455076" w:rsidRPr="00DC33B5">
        <w:rPr>
          <w:rFonts w:asciiTheme="minorHAnsi" w:hAnsiTheme="minorHAnsi" w:cstheme="minorHAnsi"/>
          <w:b/>
          <w:i/>
          <w:iCs/>
          <w:sz w:val="22"/>
          <w:szCs w:val="22"/>
          <w:lang w:val="es-BO"/>
        </w:rPr>
      </w:r>
      <w:r w:rsidR="00455076" w:rsidRPr="00DC33B5">
        <w:rPr>
          <w:rFonts w:asciiTheme="minorHAnsi" w:hAnsiTheme="minorHAnsi" w:cstheme="minorHAnsi"/>
          <w:b/>
          <w:i/>
          <w:iCs/>
          <w:sz w:val="22"/>
          <w:szCs w:val="22"/>
          <w:lang w:val="es-BO"/>
        </w:rPr>
        <w:fldChar w:fldCharType="separate"/>
      </w:r>
      <w:r w:rsidR="00455076" w:rsidRPr="00DC33B5">
        <w:rPr>
          <w:rFonts w:asciiTheme="minorHAnsi" w:hAnsiTheme="minorHAnsi" w:cstheme="minorHAnsi"/>
          <w:b/>
          <w:i/>
          <w:iCs/>
          <w:noProof/>
          <w:sz w:val="22"/>
          <w:szCs w:val="22"/>
          <w:lang w:val="es-BO"/>
        </w:rPr>
        <w:t>[Indicar el número de meses o años]</w:t>
      </w:r>
      <w:r w:rsidR="0045507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BO"/>
        </w:rPr>
        <w:t xml:space="preserve"> contado a partir de</w:t>
      </w:r>
      <w:r w:rsidR="00455076" w:rsidRPr="00DC33B5">
        <w:rPr>
          <w:rFonts w:asciiTheme="minorHAnsi" w:hAnsiTheme="minorHAnsi" w:cstheme="minorHAnsi"/>
          <w:sz w:val="22"/>
          <w:szCs w:val="22"/>
          <w:lang w:val="es-BO"/>
        </w:rPr>
        <w:t xml:space="preserve"> </w:t>
      </w:r>
      <w:r w:rsidR="00455076" w:rsidRPr="00DC33B5">
        <w:rPr>
          <w:rFonts w:asciiTheme="minorHAnsi" w:hAnsiTheme="minorHAnsi" w:cstheme="minorHAnsi"/>
          <w:b/>
          <w:i/>
          <w:iCs/>
          <w:sz w:val="22"/>
          <w:szCs w:val="22"/>
          <w:lang w:val="es-BO"/>
        </w:rPr>
        <w:fldChar w:fldCharType="begin">
          <w:ffData>
            <w:name w:val=""/>
            <w:enabled/>
            <w:calcOnExit w:val="0"/>
            <w:textInput>
              <w:default w:val="[Indicar la fecha]"/>
            </w:textInput>
          </w:ffData>
        </w:fldChar>
      </w:r>
      <w:r w:rsidR="00455076" w:rsidRPr="00DC33B5">
        <w:rPr>
          <w:rFonts w:asciiTheme="minorHAnsi" w:hAnsiTheme="minorHAnsi" w:cstheme="minorHAnsi"/>
          <w:b/>
          <w:i/>
          <w:iCs/>
          <w:sz w:val="22"/>
          <w:szCs w:val="22"/>
          <w:lang w:val="es-BO"/>
        </w:rPr>
        <w:instrText xml:space="preserve"> FORMTEXT </w:instrText>
      </w:r>
      <w:r w:rsidR="00455076" w:rsidRPr="00DC33B5">
        <w:rPr>
          <w:rFonts w:asciiTheme="minorHAnsi" w:hAnsiTheme="minorHAnsi" w:cstheme="minorHAnsi"/>
          <w:b/>
          <w:i/>
          <w:iCs/>
          <w:sz w:val="22"/>
          <w:szCs w:val="22"/>
          <w:lang w:val="es-BO"/>
        </w:rPr>
      </w:r>
      <w:r w:rsidR="00455076" w:rsidRPr="00DC33B5">
        <w:rPr>
          <w:rFonts w:asciiTheme="minorHAnsi" w:hAnsiTheme="minorHAnsi" w:cstheme="minorHAnsi"/>
          <w:b/>
          <w:i/>
          <w:iCs/>
          <w:sz w:val="22"/>
          <w:szCs w:val="22"/>
          <w:lang w:val="es-BO"/>
        </w:rPr>
        <w:fldChar w:fldCharType="separate"/>
      </w:r>
      <w:r w:rsidR="00455076" w:rsidRPr="00DC33B5">
        <w:rPr>
          <w:rFonts w:asciiTheme="minorHAnsi" w:hAnsiTheme="minorHAnsi" w:cstheme="minorHAnsi"/>
          <w:b/>
          <w:i/>
          <w:iCs/>
          <w:noProof/>
          <w:sz w:val="22"/>
          <w:szCs w:val="22"/>
          <w:lang w:val="es-BO"/>
        </w:rPr>
        <w:t>[Indicar la fecha]</w:t>
      </w:r>
      <w:r w:rsidR="0045507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BO"/>
        </w:rPr>
        <w:t xml:space="preserve"> </w:t>
      </w:r>
      <w:r w:rsidR="00C361E5" w:rsidRPr="00DC33B5">
        <w:rPr>
          <w:rFonts w:asciiTheme="minorHAnsi" w:hAnsiTheme="minorHAnsi" w:cstheme="minorHAnsi"/>
          <w:sz w:val="22"/>
          <w:szCs w:val="22"/>
          <w:lang w:val="es-BO"/>
        </w:rPr>
        <w:t xml:space="preserve">si incumplimos nuestras obligaciones derivadas de las condiciones de la </w:t>
      </w:r>
      <w:r w:rsidR="000A47C7" w:rsidRPr="00DC33B5">
        <w:rPr>
          <w:rFonts w:asciiTheme="minorHAnsi" w:hAnsiTheme="minorHAnsi" w:cstheme="minorHAnsi"/>
          <w:sz w:val="22"/>
          <w:szCs w:val="22"/>
          <w:lang w:val="es-BO"/>
        </w:rPr>
        <w:t>Cotización</w:t>
      </w:r>
      <w:r w:rsidR="00C361E5" w:rsidRPr="00DC33B5">
        <w:rPr>
          <w:rFonts w:asciiTheme="minorHAnsi" w:hAnsiTheme="minorHAnsi" w:cstheme="minorHAnsi"/>
          <w:sz w:val="22"/>
          <w:szCs w:val="22"/>
          <w:lang w:val="es-BO"/>
        </w:rPr>
        <w:t>, a saber:</w:t>
      </w:r>
    </w:p>
    <w:p w14:paraId="471BBAD3" w14:textId="77777777" w:rsidR="00C361E5" w:rsidRPr="00DC33B5" w:rsidRDefault="00C361E5" w:rsidP="00C361E5">
      <w:pPr>
        <w:pStyle w:val="Normali"/>
        <w:keepLines w:val="0"/>
        <w:tabs>
          <w:tab w:val="clear" w:pos="1843"/>
        </w:tabs>
        <w:spacing w:after="0"/>
        <w:rPr>
          <w:rFonts w:asciiTheme="minorHAnsi" w:hAnsiTheme="minorHAnsi" w:cstheme="minorHAnsi"/>
          <w:color w:val="000000"/>
          <w:sz w:val="22"/>
          <w:szCs w:val="22"/>
          <w:lang w:val="es-BO"/>
        </w:rPr>
      </w:pPr>
    </w:p>
    <w:p w14:paraId="44052BAA" w14:textId="170F5BBE" w:rsidR="00C361E5" w:rsidRPr="00DC33B5" w:rsidRDefault="00C361E5" w:rsidP="00392DCD">
      <w:pPr>
        <w:pStyle w:val="Prrafodelista"/>
        <w:numPr>
          <w:ilvl w:val="0"/>
          <w:numId w:val="3"/>
        </w:numPr>
        <w:tabs>
          <w:tab w:val="clear" w:pos="1080"/>
          <w:tab w:val="num" w:pos="567"/>
        </w:tabs>
        <w:ind w:left="567" w:hanging="567"/>
        <w:rPr>
          <w:rFonts w:asciiTheme="minorHAnsi" w:hAnsiTheme="minorHAnsi" w:cstheme="minorHAnsi"/>
          <w:sz w:val="22"/>
          <w:szCs w:val="22"/>
        </w:rPr>
      </w:pPr>
      <w:r w:rsidRPr="00DC33B5">
        <w:rPr>
          <w:rFonts w:asciiTheme="minorHAnsi" w:hAnsiTheme="minorHAnsi" w:cstheme="minorHAnsi"/>
          <w:sz w:val="22"/>
          <w:szCs w:val="22"/>
        </w:rPr>
        <w:t xml:space="preserve">si retiramos nuestra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durante el período de vigencia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especificado en la Carta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o</w:t>
      </w:r>
    </w:p>
    <w:p w14:paraId="758F6D9A" w14:textId="77462B36" w:rsidR="00C361E5" w:rsidRPr="00DC33B5" w:rsidRDefault="00C361E5" w:rsidP="00392DCD">
      <w:pPr>
        <w:pStyle w:val="Prrafodelista"/>
        <w:numPr>
          <w:ilvl w:val="0"/>
          <w:numId w:val="3"/>
        </w:numPr>
        <w:tabs>
          <w:tab w:val="clear" w:pos="1080"/>
          <w:tab w:val="num" w:pos="567"/>
        </w:tabs>
        <w:ind w:left="567" w:hanging="567"/>
        <w:jc w:val="both"/>
        <w:rPr>
          <w:rFonts w:asciiTheme="minorHAnsi" w:hAnsiTheme="minorHAnsi" w:cstheme="minorHAnsi"/>
          <w:sz w:val="22"/>
          <w:szCs w:val="22"/>
        </w:rPr>
      </w:pPr>
      <w:r w:rsidRPr="00DC33B5">
        <w:rPr>
          <w:rFonts w:asciiTheme="minorHAnsi" w:hAnsiTheme="minorHAnsi" w:cstheme="minorHAnsi"/>
          <w:color w:val="000000"/>
          <w:sz w:val="22"/>
          <w:szCs w:val="22"/>
        </w:rPr>
        <w:t xml:space="preserve">si, una vez que el </w:t>
      </w:r>
      <w:r w:rsidR="00097CEC">
        <w:rPr>
          <w:rFonts w:asciiTheme="minorHAnsi" w:hAnsiTheme="minorHAnsi" w:cstheme="minorHAnsi"/>
          <w:i/>
          <w:iCs/>
          <w:color w:val="000000"/>
          <w:sz w:val="22"/>
          <w:szCs w:val="22"/>
        </w:rPr>
        <w:t>Comprador</w:t>
      </w:r>
      <w:r w:rsidRPr="00DC33B5">
        <w:rPr>
          <w:rFonts w:asciiTheme="minorHAnsi" w:hAnsiTheme="minorHAnsi" w:cstheme="minorHAnsi"/>
          <w:color w:val="000000"/>
          <w:sz w:val="22"/>
          <w:szCs w:val="22"/>
        </w:rPr>
        <w:t xml:space="preserve"> nos ha notificado de la aceptación de nuestra </w:t>
      </w:r>
      <w:r w:rsidR="000A47C7" w:rsidRPr="00DC33B5">
        <w:rPr>
          <w:rFonts w:asciiTheme="minorHAnsi" w:hAnsiTheme="minorHAnsi" w:cstheme="minorHAnsi"/>
          <w:color w:val="000000"/>
          <w:sz w:val="22"/>
          <w:szCs w:val="22"/>
        </w:rPr>
        <w:t>Cotización</w:t>
      </w:r>
      <w:r w:rsidRPr="00DC33B5">
        <w:rPr>
          <w:rFonts w:asciiTheme="minorHAnsi" w:hAnsiTheme="minorHAnsi" w:cstheme="minorHAnsi"/>
          <w:color w:val="000000"/>
          <w:sz w:val="22"/>
          <w:szCs w:val="22"/>
        </w:rPr>
        <w:t xml:space="preserve"> dentro del período de validez de la </w:t>
      </w:r>
      <w:r w:rsidR="000A47C7" w:rsidRPr="00DC33B5">
        <w:rPr>
          <w:rFonts w:asciiTheme="minorHAnsi" w:hAnsiTheme="minorHAnsi" w:cstheme="minorHAnsi"/>
          <w:color w:val="000000"/>
          <w:sz w:val="22"/>
          <w:szCs w:val="22"/>
        </w:rPr>
        <w:t>Cotización</w:t>
      </w:r>
      <w:r w:rsidRPr="00DC33B5">
        <w:rPr>
          <w:rFonts w:asciiTheme="minorHAnsi" w:hAnsiTheme="minorHAnsi" w:cstheme="minorHAnsi"/>
          <w:color w:val="000000"/>
          <w:sz w:val="22"/>
          <w:szCs w:val="22"/>
        </w:rPr>
        <w:t>, (i) no firmamos o nos negamos a firmar el Contrato, o (ii) no suministramos o nos negamos a suministrar la Garantía de Cumplimiento de conformidad con</w:t>
      </w:r>
      <w:r w:rsidR="000946D6" w:rsidRPr="00DC33B5">
        <w:rPr>
          <w:rFonts w:asciiTheme="minorHAnsi" w:hAnsiTheme="minorHAnsi" w:cstheme="minorHAnsi"/>
          <w:color w:val="000000"/>
          <w:sz w:val="22"/>
          <w:szCs w:val="22"/>
        </w:rPr>
        <w:t xml:space="preserve"> la Solicitud de Cotización</w:t>
      </w:r>
      <w:r w:rsidRPr="00DC33B5">
        <w:rPr>
          <w:rFonts w:asciiTheme="minorHAnsi" w:hAnsiTheme="minorHAnsi" w:cstheme="minorHAnsi"/>
          <w:color w:val="000000"/>
          <w:sz w:val="22"/>
          <w:szCs w:val="22"/>
        </w:rPr>
        <w:t>.</w:t>
      </w:r>
    </w:p>
    <w:p w14:paraId="0D88F281" w14:textId="43C9A346" w:rsidR="00BF473E" w:rsidRPr="00DC33B5" w:rsidRDefault="00BF473E" w:rsidP="00C361E5">
      <w:pPr>
        <w:autoSpaceDE w:val="0"/>
        <w:autoSpaceDN w:val="0"/>
        <w:adjustRightInd w:val="0"/>
        <w:jc w:val="both"/>
        <w:rPr>
          <w:rFonts w:asciiTheme="minorHAnsi" w:hAnsiTheme="minorHAnsi" w:cstheme="minorHAnsi"/>
          <w:color w:val="000000"/>
          <w:sz w:val="22"/>
          <w:szCs w:val="22"/>
        </w:rPr>
      </w:pPr>
    </w:p>
    <w:p w14:paraId="1C210A61" w14:textId="7BD4C49F" w:rsidR="00C361E5" w:rsidRPr="00DC33B5" w:rsidRDefault="00C361E5" w:rsidP="00C361E5">
      <w:pPr>
        <w:pStyle w:val="NormalWeb"/>
        <w:spacing w:before="0" w:after="0"/>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Entendemos que esta Declaración de Mantenimiento de </w:t>
      </w:r>
      <w:r w:rsidR="000E442A" w:rsidRPr="00DC33B5">
        <w:rPr>
          <w:rFonts w:asciiTheme="minorHAnsi" w:hAnsiTheme="minorHAnsi" w:cstheme="minorHAnsi"/>
          <w:sz w:val="22"/>
          <w:szCs w:val="22"/>
          <w:lang w:val="es-ES"/>
        </w:rPr>
        <w:t xml:space="preserve">la </w:t>
      </w:r>
      <w:r w:rsidR="000A47C7" w:rsidRPr="00DC33B5">
        <w:rPr>
          <w:rFonts w:asciiTheme="minorHAnsi" w:hAnsiTheme="minorHAnsi" w:cstheme="minorHAnsi"/>
          <w:sz w:val="22"/>
          <w:szCs w:val="22"/>
          <w:lang w:val="es-ES"/>
        </w:rPr>
        <w:t>Cotización</w:t>
      </w:r>
      <w:r w:rsidR="000E442A" w:rsidRPr="00DC33B5">
        <w:rPr>
          <w:rFonts w:asciiTheme="minorHAnsi" w:hAnsiTheme="minorHAnsi" w:cstheme="minorHAnsi"/>
          <w:sz w:val="22"/>
          <w:szCs w:val="22"/>
          <w:lang w:val="es-ES"/>
        </w:rPr>
        <w:t>,</w:t>
      </w:r>
      <w:r w:rsidRPr="00DC33B5">
        <w:rPr>
          <w:rFonts w:asciiTheme="minorHAnsi" w:hAnsiTheme="minorHAnsi" w:cstheme="minorHAnsi"/>
          <w:sz w:val="22"/>
          <w:szCs w:val="22"/>
          <w:lang w:val="es-ES"/>
        </w:rPr>
        <w:t xml:space="preserve"> expirará en el caso de que no seamos seleccionados, y (i) si recibimos una notificación con el nombre del Oferente seleccionado, o (ii) han transcurrido </w:t>
      </w:r>
      <w:r w:rsidR="000946D6" w:rsidRPr="00DC33B5">
        <w:rPr>
          <w:rFonts w:asciiTheme="minorHAnsi" w:hAnsiTheme="minorHAnsi" w:cstheme="minorHAnsi"/>
          <w:sz w:val="22"/>
          <w:szCs w:val="22"/>
          <w:lang w:val="es-ES"/>
        </w:rPr>
        <w:t>siete (7)</w:t>
      </w:r>
      <w:r w:rsidRPr="00DC33B5">
        <w:rPr>
          <w:rFonts w:asciiTheme="minorHAnsi" w:hAnsiTheme="minorHAnsi" w:cstheme="minorHAnsi"/>
          <w:sz w:val="22"/>
          <w:szCs w:val="22"/>
          <w:lang w:val="es-ES"/>
        </w:rPr>
        <w:t xml:space="preserve"> días después de la expiración de nuestra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lo que ocurra primero.</w:t>
      </w:r>
    </w:p>
    <w:p w14:paraId="3FBA51B5" w14:textId="77777777" w:rsidR="00BF473E" w:rsidRPr="00DC33B5" w:rsidRDefault="00BF473E" w:rsidP="00BF473E">
      <w:pPr>
        <w:autoSpaceDE w:val="0"/>
        <w:autoSpaceDN w:val="0"/>
        <w:adjustRightInd w:val="0"/>
        <w:spacing w:line="240" w:lineRule="atLeast"/>
        <w:jc w:val="both"/>
        <w:rPr>
          <w:rFonts w:asciiTheme="minorHAnsi" w:hAnsiTheme="minorHAnsi" w:cstheme="minorHAnsi"/>
          <w:sz w:val="22"/>
          <w:szCs w:val="22"/>
          <w:lang w:val="es-ES"/>
        </w:rPr>
      </w:pPr>
    </w:p>
    <w:p w14:paraId="33ADF986"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del Oferente*: </w:t>
      </w:r>
      <w:r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l Oferente]"/>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[Proporcionar el nombre completo del Oferente]</w:t>
      </w:r>
      <w:r w:rsidRPr="00DC33B5">
        <w:rPr>
          <w:rFonts w:asciiTheme="minorHAnsi" w:hAnsiTheme="minorHAnsi" w:cstheme="minorHAnsi"/>
          <w:b/>
          <w:i/>
          <w:iCs/>
          <w:sz w:val="22"/>
          <w:szCs w:val="22"/>
          <w:lang w:val="es-BO"/>
        </w:rPr>
        <w:fldChar w:fldCharType="end"/>
      </w:r>
    </w:p>
    <w:p w14:paraId="344A5788" w14:textId="77777777" w:rsidR="00C361E5" w:rsidRPr="00DC33B5" w:rsidRDefault="00C361E5" w:rsidP="00C361E5">
      <w:pPr>
        <w:jc w:val="both"/>
        <w:rPr>
          <w:rFonts w:asciiTheme="minorHAnsi" w:hAnsiTheme="minorHAnsi" w:cstheme="minorHAnsi"/>
          <w:sz w:val="22"/>
          <w:szCs w:val="22"/>
          <w:lang w:val="es-ES"/>
        </w:rPr>
      </w:pPr>
    </w:p>
    <w:p w14:paraId="230CCBAF" w14:textId="205A2926"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 la persona debidamente autorizada para firmar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en nombre del Oferente**:</w:t>
      </w:r>
      <w:r w:rsidRPr="00DC33B5">
        <w:rPr>
          <w:rFonts w:asciiTheme="minorHAnsi" w:hAnsiTheme="minorHAnsi" w:cstheme="minorHAnsi"/>
          <w:i/>
          <w:i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 la persona debidamente autorizada a firmar el Formulario de la Ofert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 xml:space="preserve">[Proporcionar el nombre completo de la persona debidamente autorizada a firmar el Formulario de la </w:t>
      </w:r>
      <w:r w:rsidR="000A47C7" w:rsidRPr="00DC33B5">
        <w:rPr>
          <w:rFonts w:asciiTheme="minorHAnsi" w:hAnsiTheme="minorHAnsi" w:cstheme="minorHAnsi"/>
          <w:b/>
          <w:i/>
          <w:iCs/>
          <w:noProof/>
          <w:sz w:val="22"/>
          <w:szCs w:val="22"/>
          <w:lang w:val="es-BO"/>
        </w:rPr>
        <w:t>Cotización</w:t>
      </w:r>
      <w:r w:rsidRPr="00DC33B5">
        <w:rPr>
          <w:rFonts w:asciiTheme="minorHAnsi" w:hAnsiTheme="minorHAnsi" w:cstheme="minorHAnsi"/>
          <w:b/>
          <w:i/>
          <w:iCs/>
          <w:noProof/>
          <w:sz w:val="22"/>
          <w:szCs w:val="22"/>
          <w:lang w:val="es-BO"/>
        </w:rPr>
        <w:t>]</w:t>
      </w:r>
      <w:r w:rsidRPr="00DC33B5">
        <w:rPr>
          <w:rFonts w:asciiTheme="minorHAnsi" w:hAnsiTheme="minorHAnsi" w:cstheme="minorHAnsi"/>
          <w:b/>
          <w:i/>
          <w:iCs/>
          <w:sz w:val="22"/>
          <w:szCs w:val="22"/>
          <w:lang w:val="es-BO"/>
        </w:rPr>
        <w:fldChar w:fldCharType="end"/>
      </w:r>
    </w:p>
    <w:p w14:paraId="3CEEB2CB" w14:textId="77777777" w:rsidR="00C361E5" w:rsidRPr="00DC33B5" w:rsidRDefault="00C361E5" w:rsidP="00C361E5">
      <w:pPr>
        <w:jc w:val="both"/>
        <w:rPr>
          <w:rFonts w:asciiTheme="minorHAnsi" w:hAnsiTheme="minorHAnsi" w:cstheme="minorHAnsi"/>
          <w:sz w:val="22"/>
          <w:szCs w:val="22"/>
          <w:lang w:val="es-ES"/>
        </w:rPr>
      </w:pPr>
    </w:p>
    <w:p w14:paraId="2C4DF4C2" w14:textId="0A97F0AB"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Cargo de la persona firmante del Formulario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el cargo de la persona que firma el Formulario de la Ofert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 xml:space="preserve">[Indicar el cargo de la persona que firma el Formulario de la </w:t>
      </w:r>
      <w:r w:rsidR="000A47C7" w:rsidRPr="00DC33B5">
        <w:rPr>
          <w:rFonts w:asciiTheme="minorHAnsi" w:hAnsiTheme="minorHAnsi" w:cstheme="minorHAnsi"/>
          <w:b/>
          <w:i/>
          <w:iCs/>
          <w:noProof/>
          <w:sz w:val="22"/>
          <w:szCs w:val="22"/>
          <w:lang w:val="es-BO"/>
        </w:rPr>
        <w:t>Cotización</w:t>
      </w:r>
      <w:r w:rsidRPr="00DC33B5">
        <w:rPr>
          <w:rFonts w:asciiTheme="minorHAnsi" w:hAnsiTheme="minorHAnsi" w:cstheme="minorHAnsi"/>
          <w:b/>
          <w:i/>
          <w:iCs/>
          <w:noProof/>
          <w:sz w:val="22"/>
          <w:szCs w:val="22"/>
          <w:lang w:val="es-BO"/>
        </w:rPr>
        <w:t>]</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45B3763E" w14:textId="77777777" w:rsidR="00C361E5" w:rsidRPr="00DC33B5" w:rsidRDefault="00C361E5" w:rsidP="00C361E5">
      <w:pPr>
        <w:jc w:val="both"/>
        <w:rPr>
          <w:rFonts w:asciiTheme="minorHAnsi" w:hAnsiTheme="minorHAnsi" w:cstheme="minorHAnsi"/>
          <w:sz w:val="22"/>
          <w:szCs w:val="22"/>
          <w:lang w:val="es-ES"/>
        </w:rPr>
      </w:pPr>
    </w:p>
    <w:p w14:paraId="10CBF21B"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Firma de la persona nombrada anteriormente:</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la firma de la persona cuyo nombre y capacidad se indican en los párrafos anteriores]"/>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la firma de la persona cuyo nombre y capacidad se indican en los párrafos anteriores]</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7B13B784" w14:textId="6780FA75" w:rsidR="00C361E5" w:rsidRPr="00DC33B5" w:rsidRDefault="00C361E5" w:rsidP="00C361E5">
      <w:pPr>
        <w:jc w:val="both"/>
        <w:rPr>
          <w:rFonts w:asciiTheme="minorHAnsi" w:hAnsiTheme="minorHAnsi" w:cstheme="minorHAnsi"/>
          <w:sz w:val="22"/>
          <w:szCs w:val="22"/>
          <w:lang w:val="es-ES"/>
        </w:rPr>
      </w:pPr>
    </w:p>
    <w:p w14:paraId="5A153B76" w14:textId="77777777" w:rsidR="00142465" w:rsidRPr="00DC33B5" w:rsidRDefault="00142465" w:rsidP="00C361E5">
      <w:pPr>
        <w:jc w:val="both"/>
        <w:rPr>
          <w:rFonts w:asciiTheme="minorHAnsi" w:hAnsiTheme="minorHAnsi" w:cstheme="minorHAnsi"/>
          <w:sz w:val="22"/>
          <w:szCs w:val="22"/>
          <w:lang w:val="es-ES"/>
        </w:rPr>
      </w:pPr>
    </w:p>
    <w:p w14:paraId="3E744E9F" w14:textId="77777777" w:rsidR="00C361E5" w:rsidRPr="00DC33B5" w:rsidRDefault="00C361E5" w:rsidP="00C361E5">
      <w:pPr>
        <w:widowControl w:val="0"/>
        <w:tabs>
          <w:tab w:val="left" w:pos="-1440"/>
          <w:tab w:val="left" w:pos="-720"/>
        </w:tabs>
        <w:jc w:val="both"/>
        <w:rPr>
          <w:rFonts w:asciiTheme="minorHAnsi" w:hAnsiTheme="minorHAnsi" w:cstheme="minorHAnsi"/>
          <w:sz w:val="22"/>
          <w:szCs w:val="22"/>
        </w:rPr>
      </w:pPr>
      <w:r w:rsidRPr="00DC33B5">
        <w:rPr>
          <w:rFonts w:asciiTheme="minorHAnsi" w:hAnsiTheme="minorHAnsi" w:cstheme="minorHAnsi"/>
          <w:sz w:val="22"/>
          <w:szCs w:val="22"/>
        </w:rPr>
        <w:t xml:space="preserve">NIT: </w:t>
      </w:r>
      <w:r w:rsidRPr="00DC33B5">
        <w:rPr>
          <w:rFonts w:asciiTheme="minorHAnsi" w:hAnsiTheme="minorHAnsi" w:cstheme="minorHAnsi"/>
          <w:b/>
          <w:bCs/>
          <w:i/>
          <w:iCs/>
          <w:sz w:val="22"/>
          <w:szCs w:val="22"/>
        </w:rPr>
        <w:fldChar w:fldCharType="begin">
          <w:ffData>
            <w:name w:val=""/>
            <w:enabled/>
            <w:calcOnExit w:val="0"/>
            <w:textInput>
              <w:default w:val="[Indicar el NIT válido y activ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NIT válido y activo]</w:t>
      </w:r>
      <w:r w:rsidRPr="00DC33B5">
        <w:rPr>
          <w:rFonts w:asciiTheme="minorHAnsi" w:hAnsiTheme="minorHAnsi" w:cstheme="minorHAnsi"/>
          <w:b/>
          <w:bCs/>
          <w:i/>
          <w:iCs/>
          <w:sz w:val="22"/>
          <w:szCs w:val="22"/>
        </w:rPr>
        <w:fldChar w:fldCharType="end"/>
      </w:r>
    </w:p>
    <w:p w14:paraId="0EF8F36B" w14:textId="77777777" w:rsidR="00C361E5" w:rsidRPr="00DC33B5" w:rsidRDefault="00C361E5" w:rsidP="00C361E5">
      <w:pPr>
        <w:jc w:val="both"/>
        <w:rPr>
          <w:rFonts w:asciiTheme="minorHAnsi" w:hAnsiTheme="minorHAnsi" w:cstheme="minorHAnsi"/>
          <w:sz w:val="22"/>
          <w:szCs w:val="22"/>
          <w:lang w:val="es-ES"/>
        </w:rPr>
      </w:pPr>
    </w:p>
    <w:p w14:paraId="7F9F188C"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Fecha de la firma:</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sz w:val="22"/>
          <w:szCs w:val="22"/>
          <w:lang w:val="es-ES"/>
        </w:rPr>
        <w:t xml:space="preserve">El día </w:t>
      </w:r>
      <w:r w:rsidRPr="00DC33B5">
        <w:rPr>
          <w:rFonts w:asciiTheme="minorHAnsi" w:hAnsiTheme="minorHAnsi" w:cstheme="minorHAnsi"/>
          <w:b/>
          <w:i/>
          <w:iCs/>
          <w:sz w:val="22"/>
          <w:szCs w:val="22"/>
          <w:lang w:val="es-BO"/>
        </w:rPr>
        <w:fldChar w:fldCharType="begin">
          <w:ffData>
            <w:name w:val=""/>
            <w:enabled/>
            <w:calcOnExit w:val="0"/>
            <w:textInput>
              <w:default w:val="[Indicar la fecha de la firm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la fecha de la firma]</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mes</w:t>
      </w:r>
      <w:r w:rsidRPr="00DC33B5">
        <w:rPr>
          <w:rFonts w:asciiTheme="minorHAnsi" w:hAnsiTheme="minorHAnsi" w:cstheme="minorHAnsi"/>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mes]"/>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mes]</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 xml:space="preserve">del año </w:t>
      </w:r>
      <w:r w:rsidRPr="00DC33B5">
        <w:rPr>
          <w:rFonts w:asciiTheme="minorHAnsi" w:hAnsiTheme="minorHAnsi" w:cstheme="minorHAnsi"/>
          <w:b/>
          <w:i/>
          <w:iCs/>
          <w:sz w:val="22"/>
          <w:szCs w:val="22"/>
          <w:lang w:val="es-BO"/>
        </w:rPr>
        <w:fldChar w:fldCharType="begin">
          <w:ffData>
            <w:name w:val=""/>
            <w:enabled/>
            <w:calcOnExit w:val="0"/>
            <w:textInput>
              <w:default w:val="[Indicar año]"/>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año]</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1364F1E3" w14:textId="2A766B3C"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lastRenderedPageBreak/>
        <w:t>*</w:t>
      </w:r>
      <w:r w:rsidRPr="00DC33B5">
        <w:rPr>
          <w:rFonts w:asciiTheme="minorHAnsi" w:hAnsiTheme="minorHAnsi" w:cstheme="minorHAnsi"/>
          <w:sz w:val="22"/>
          <w:szCs w:val="22"/>
          <w:lang w:val="es-ES"/>
        </w:rPr>
        <w:t xml:space="preserve"> En el caso de las </w:t>
      </w:r>
      <w:r w:rsidR="000946D6" w:rsidRPr="00DC33B5">
        <w:rPr>
          <w:rFonts w:asciiTheme="minorHAnsi" w:hAnsiTheme="minorHAnsi" w:cstheme="minorHAnsi"/>
          <w:sz w:val="22"/>
          <w:szCs w:val="22"/>
          <w:lang w:val="es-ES"/>
        </w:rPr>
        <w:t>Cotizaciones</w:t>
      </w:r>
      <w:r w:rsidRPr="00DC33B5">
        <w:rPr>
          <w:rFonts w:asciiTheme="minorHAnsi" w:hAnsiTheme="minorHAnsi" w:cstheme="minorHAnsi"/>
          <w:sz w:val="22"/>
          <w:szCs w:val="22"/>
          <w:lang w:val="es-ES"/>
        </w:rPr>
        <w:t xml:space="preserve"> presentadas por una APCA, especifique el nombre de la APCA que actúa como Oferente.</w:t>
      </w:r>
    </w:p>
    <w:p w14:paraId="22A05D98" w14:textId="77777777" w:rsidR="00C361E5" w:rsidRPr="00DC33B5" w:rsidRDefault="00C361E5" w:rsidP="00C361E5">
      <w:pPr>
        <w:jc w:val="both"/>
        <w:rPr>
          <w:rFonts w:asciiTheme="minorHAnsi" w:hAnsiTheme="minorHAnsi" w:cstheme="minorHAnsi"/>
          <w:sz w:val="22"/>
          <w:szCs w:val="22"/>
          <w:lang w:val="es-ES"/>
        </w:rPr>
      </w:pPr>
    </w:p>
    <w:p w14:paraId="7D3358AC" w14:textId="7B08E5ED"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 La persona que firme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deberá contar con el poder otorgado por el Oferente. El poder deberá adjuntarse a los Formularios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p>
    <w:p w14:paraId="07C960AD" w14:textId="14E0EF2C" w:rsidR="00C361E5" w:rsidRPr="00DC33B5" w:rsidRDefault="00C361E5" w:rsidP="00BF473E">
      <w:pPr>
        <w:autoSpaceDE w:val="0"/>
        <w:autoSpaceDN w:val="0"/>
        <w:adjustRightInd w:val="0"/>
        <w:spacing w:line="240" w:lineRule="atLeast"/>
        <w:jc w:val="both"/>
        <w:rPr>
          <w:rFonts w:asciiTheme="minorHAnsi" w:hAnsiTheme="minorHAnsi" w:cstheme="minorHAnsi"/>
          <w:b/>
          <w:bCs/>
          <w:i/>
          <w:iCs/>
          <w:sz w:val="22"/>
          <w:szCs w:val="22"/>
          <w:lang w:val="es-ES"/>
        </w:rPr>
      </w:pPr>
    </w:p>
    <w:p w14:paraId="1323941F" w14:textId="5F9C6BC5" w:rsidR="00C361E5" w:rsidRPr="00DC33B5" w:rsidRDefault="00C361E5" w:rsidP="000946D6">
      <w:pPr>
        <w:tabs>
          <w:tab w:val="right" w:pos="9000"/>
        </w:tabs>
        <w:suppressAutoHyphens/>
        <w:jc w:val="both"/>
        <w:rPr>
          <w:rFonts w:asciiTheme="minorHAnsi" w:hAnsiTheme="minorHAnsi" w:cstheme="minorHAnsi"/>
          <w:i/>
          <w:iCs/>
          <w:sz w:val="22"/>
          <w:szCs w:val="22"/>
          <w:lang w:val="es-ES"/>
        </w:rPr>
      </w:pPr>
      <w:r w:rsidRPr="00DC33B5">
        <w:rPr>
          <w:rFonts w:asciiTheme="minorHAnsi" w:hAnsiTheme="minorHAnsi" w:cstheme="minorHAnsi"/>
          <w:i/>
          <w:iCs/>
          <w:sz w:val="22"/>
          <w:szCs w:val="22"/>
          <w:lang w:val="es-ES"/>
        </w:rPr>
        <w:t xml:space="preserve">[Nota: En caso de que se trate de una APCA, la Declaración de Mantenimiento </w:t>
      </w:r>
      <w:r w:rsidR="000E442A" w:rsidRPr="00DC33B5">
        <w:rPr>
          <w:rFonts w:asciiTheme="minorHAnsi" w:hAnsiTheme="minorHAnsi" w:cstheme="minorHAnsi"/>
          <w:i/>
          <w:iCs/>
          <w:sz w:val="22"/>
          <w:szCs w:val="22"/>
          <w:lang w:val="es-ES"/>
        </w:rPr>
        <w:t xml:space="preserve">de la Cotización </w:t>
      </w:r>
      <w:r w:rsidRPr="00DC33B5">
        <w:rPr>
          <w:rFonts w:asciiTheme="minorHAnsi" w:hAnsiTheme="minorHAnsi" w:cstheme="minorHAnsi"/>
          <w:i/>
          <w:iCs/>
          <w:sz w:val="22"/>
          <w:szCs w:val="22"/>
          <w:lang w:val="es-ES"/>
        </w:rPr>
        <w:t xml:space="preserve">deberá emitirse en nombre de todos los miembros de la APCA que presenta la </w:t>
      </w:r>
      <w:r w:rsidR="000A47C7" w:rsidRPr="00DC33B5">
        <w:rPr>
          <w:rFonts w:asciiTheme="minorHAnsi" w:hAnsiTheme="minorHAnsi" w:cstheme="minorHAnsi"/>
          <w:i/>
          <w:iCs/>
          <w:sz w:val="22"/>
          <w:szCs w:val="22"/>
          <w:lang w:val="es-ES"/>
        </w:rPr>
        <w:t>Cotización</w:t>
      </w:r>
      <w:r w:rsidRPr="00DC33B5">
        <w:rPr>
          <w:rFonts w:asciiTheme="minorHAnsi" w:hAnsiTheme="minorHAnsi" w:cstheme="minorHAnsi"/>
          <w:i/>
          <w:iCs/>
          <w:sz w:val="22"/>
          <w:szCs w:val="22"/>
          <w:lang w:val="es-ES"/>
        </w:rPr>
        <w:t>].</w:t>
      </w:r>
    </w:p>
    <w:p w14:paraId="14441698" w14:textId="77777777" w:rsidR="00C361E5" w:rsidRPr="00DC33B5" w:rsidRDefault="00C361E5" w:rsidP="00BF473E">
      <w:pPr>
        <w:autoSpaceDE w:val="0"/>
        <w:autoSpaceDN w:val="0"/>
        <w:adjustRightInd w:val="0"/>
        <w:spacing w:line="240" w:lineRule="atLeast"/>
        <w:jc w:val="both"/>
        <w:rPr>
          <w:rFonts w:asciiTheme="minorHAnsi" w:hAnsiTheme="minorHAnsi" w:cstheme="minorHAnsi"/>
          <w:b/>
          <w:bCs/>
          <w:i/>
          <w:iCs/>
          <w:sz w:val="22"/>
          <w:szCs w:val="22"/>
          <w:lang w:val="es-ES"/>
        </w:rPr>
      </w:pPr>
    </w:p>
    <w:p w14:paraId="17ABEBDB" w14:textId="0A1F821E" w:rsidR="00E615CF" w:rsidRPr="00111DD9" w:rsidRDefault="00E615CF" w:rsidP="00111DD9">
      <w:pPr>
        <w:autoSpaceDE w:val="0"/>
        <w:autoSpaceDN w:val="0"/>
        <w:adjustRightInd w:val="0"/>
        <w:spacing w:line="240" w:lineRule="atLeast"/>
        <w:jc w:val="both"/>
        <w:rPr>
          <w:rFonts w:asciiTheme="minorHAnsi" w:hAnsiTheme="minorHAnsi" w:cstheme="minorHAnsi"/>
          <w:b/>
          <w:bCs/>
          <w:i/>
          <w:iCs/>
          <w:sz w:val="22"/>
          <w:szCs w:val="22"/>
          <w:lang w:val="es-BO"/>
        </w:rPr>
      </w:pPr>
    </w:p>
    <w:sectPr w:rsidR="00E615CF" w:rsidRPr="00111DD9" w:rsidSect="00E6285D">
      <w:footerReference w:type="default" r:id="rId36"/>
      <w:footerReference w:type="first" r:id="rId37"/>
      <w:pgSz w:w="12242" w:h="15842" w:code="1"/>
      <w:pgMar w:top="1276" w:right="132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5B517" w14:textId="77777777" w:rsidR="00B969B0" w:rsidRDefault="00B969B0" w:rsidP="009A6D7A">
      <w:r>
        <w:separator/>
      </w:r>
    </w:p>
  </w:endnote>
  <w:endnote w:type="continuationSeparator" w:id="0">
    <w:p w14:paraId="253A02D1" w14:textId="77777777" w:rsidR="00B969B0" w:rsidRDefault="00B969B0" w:rsidP="009A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BE14D" w14:textId="07993522" w:rsidR="0022304A" w:rsidRPr="00CC0D7B" w:rsidRDefault="0022304A" w:rsidP="00E51F3D">
    <w:pPr>
      <w:pStyle w:val="Piedepgina"/>
      <w:rPr>
        <w:rFonts w:ascii="Tahoma" w:hAnsi="Tahoma" w:cs="Tahoma"/>
        <w:sz w:val="16"/>
        <w:szCs w:val="16"/>
      </w:rPr>
    </w:pPr>
    <w:r w:rsidRPr="00E51F3D">
      <w:t xml:space="preserve"> </w:t>
    </w:r>
  </w:p>
  <w:p w14:paraId="20FF3DD0" w14:textId="77777777" w:rsidR="0022304A" w:rsidRDefault="0022304A" w:rsidP="00E51F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41D7" w14:textId="77777777" w:rsidR="0022304A" w:rsidRDefault="0022304A" w:rsidP="00E53677">
    <w:pPr>
      <w:pStyle w:val="Piedepgina"/>
      <w:jc w:val="both"/>
      <w:rPr>
        <w:rFonts w:ascii="Tahoma" w:hAnsi="Tahoma" w:cs="Tahoma"/>
        <w:sz w:val="16"/>
        <w:szCs w:val="16"/>
      </w:rPr>
    </w:pPr>
  </w:p>
  <w:p w14:paraId="1A01B88A" w14:textId="302FEC0C" w:rsidR="0022304A" w:rsidRPr="001A54EB" w:rsidRDefault="0022304A" w:rsidP="00E53677">
    <w:pPr>
      <w:pStyle w:val="Piedepgina"/>
      <w:jc w:val="both"/>
    </w:pPr>
    <w:r w:rsidRPr="001C4D54">
      <w:rPr>
        <w:rFonts w:ascii="Tahoma" w:hAnsi="Tahoma" w:cs="Tahoma"/>
        <w:sz w:val="16"/>
        <w:szCs w:val="16"/>
      </w:rPr>
      <w:t>(</w:t>
    </w:r>
    <w:proofErr w:type="gramStart"/>
    <w:r w:rsidRPr="001C4D54">
      <w:rPr>
        <w:rFonts w:ascii="Tahoma" w:hAnsi="Tahoma" w:cs="Tahoma"/>
        <w:sz w:val="16"/>
        <w:szCs w:val="16"/>
      </w:rPr>
      <w:t>v</w:t>
    </w:r>
    <w:proofErr w:type="gramEnd"/>
    <w:r w:rsidRPr="001C4D54">
      <w:rPr>
        <w:rFonts w:ascii="Tahoma" w:hAnsi="Tahoma" w:cs="Tahoma"/>
        <w:sz w:val="16"/>
        <w:szCs w:val="16"/>
      </w:rPr>
      <w:t xml:space="preserve">.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74545D">
      <w:rPr>
        <w:rFonts w:ascii="Tahoma" w:hAnsi="Tahoma" w:cs="Tahoma"/>
        <w:noProof/>
        <w:sz w:val="16"/>
        <w:szCs w:val="16"/>
      </w:rPr>
      <w:t>21</w:t>
    </w:r>
    <w:r w:rsidRPr="001A54EB">
      <w:rPr>
        <w:rFonts w:ascii="Tahoma" w:hAnsi="Tahoma" w:cs="Tahoma"/>
        <w:sz w:val="16"/>
        <w:szCs w:val="16"/>
      </w:rPr>
      <w:fldChar w:fldCharType="end"/>
    </w:r>
  </w:p>
  <w:p w14:paraId="4F113B08" w14:textId="77777777" w:rsidR="0022304A" w:rsidRDefault="0022304A" w:rsidP="00A10390">
    <w:pPr>
      <w:ind w:right="-5"/>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DB693" w14:textId="5C15E46A" w:rsidR="0022304A" w:rsidRDefault="0022304A" w:rsidP="00DA3DDA">
    <w:pPr>
      <w:pStyle w:val="Piedepgina"/>
      <w:jc w:val="both"/>
    </w:pPr>
    <w:r w:rsidRPr="001C4D54">
      <w:rPr>
        <w:rFonts w:ascii="Tahoma" w:hAnsi="Tahoma" w:cs="Tahoma"/>
        <w:sz w:val="16"/>
        <w:szCs w:val="16"/>
      </w:rPr>
      <w:t>(</w:t>
    </w:r>
    <w:proofErr w:type="gramStart"/>
    <w:r w:rsidRPr="001C4D54">
      <w:rPr>
        <w:rFonts w:ascii="Tahoma" w:hAnsi="Tahoma" w:cs="Tahoma"/>
        <w:sz w:val="16"/>
        <w:szCs w:val="16"/>
      </w:rPr>
      <w:t>v</w:t>
    </w:r>
    <w:proofErr w:type="gramEnd"/>
    <w:r w:rsidRPr="001C4D54">
      <w:rPr>
        <w:rFonts w:ascii="Tahoma" w:hAnsi="Tahoma" w:cs="Tahoma"/>
        <w:sz w:val="16"/>
        <w:szCs w:val="16"/>
      </w:rPr>
      <w:t xml:space="preserve">.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74545D">
      <w:rPr>
        <w:rFonts w:ascii="Tahoma" w:hAnsi="Tahoma" w:cs="Tahoma"/>
        <w:noProof/>
        <w:sz w:val="16"/>
        <w:szCs w:val="16"/>
      </w:rPr>
      <w:t>2</w:t>
    </w:r>
    <w:r w:rsidRPr="001A54EB">
      <w:rPr>
        <w:rFonts w:ascii="Tahoma" w:hAnsi="Tahoma" w:cs="Tahoma"/>
        <w:sz w:val="16"/>
        <w:szCs w:val="16"/>
      </w:rPr>
      <w:fldChar w:fldCharType="end"/>
    </w:r>
  </w:p>
  <w:p w14:paraId="52C22950" w14:textId="77777777" w:rsidR="0022304A" w:rsidRPr="001A54EB" w:rsidRDefault="0022304A" w:rsidP="00DA3D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672ED" w14:textId="77777777" w:rsidR="00B969B0" w:rsidRDefault="00B969B0" w:rsidP="009A6D7A">
      <w:r>
        <w:separator/>
      </w:r>
    </w:p>
  </w:footnote>
  <w:footnote w:type="continuationSeparator" w:id="0">
    <w:p w14:paraId="51B0DCE9" w14:textId="77777777" w:rsidR="00B969B0" w:rsidRDefault="00B969B0" w:rsidP="009A6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0B839" w14:textId="77777777" w:rsidR="0022304A" w:rsidRPr="00E51F3D" w:rsidRDefault="0022304A" w:rsidP="00E51F3D">
    <w:pPr>
      <w:pStyle w:val="Encabezado"/>
    </w:pPr>
    <w:r w:rsidRPr="00E51F3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1">
    <w:nsid w:val="055841B6"/>
    <w:multiLevelType w:val="multilevel"/>
    <w:tmpl w:val="37367B52"/>
    <w:lvl w:ilvl="0">
      <w:start w:val="1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70917D3"/>
    <w:multiLevelType w:val="multilevel"/>
    <w:tmpl w:val="FB0CA4C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89D20E5"/>
    <w:multiLevelType w:val="multilevel"/>
    <w:tmpl w:val="488A5E54"/>
    <w:lvl w:ilvl="0">
      <w:start w:val="13"/>
      <w:numFmt w:val="decimal"/>
      <w:lvlText w:val="%1"/>
      <w:lvlJc w:val="left"/>
      <w:pPr>
        <w:ind w:left="540" w:hanging="540"/>
      </w:pPr>
      <w:rPr>
        <w:rFonts w:hint="default"/>
      </w:rPr>
    </w:lvl>
    <w:lvl w:ilvl="1">
      <w:start w:val="3"/>
      <w:numFmt w:val="decimal"/>
      <w:lvlText w:val="%1.%2"/>
      <w:lvlJc w:val="left"/>
      <w:pPr>
        <w:ind w:left="757" w:hanging="540"/>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4">
    <w:nsid w:val="0D24514A"/>
    <w:multiLevelType w:val="hybridMultilevel"/>
    <w:tmpl w:val="45649E82"/>
    <w:lvl w:ilvl="0" w:tplc="400A0017">
      <w:start w:val="1"/>
      <w:numFmt w:val="lowerLetter"/>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5">
    <w:nsid w:val="0DD841B9"/>
    <w:multiLevelType w:val="hybridMultilevel"/>
    <w:tmpl w:val="58EE1AB8"/>
    <w:lvl w:ilvl="0" w:tplc="400A000F">
      <w:start w:val="1"/>
      <w:numFmt w:val="decimal"/>
      <w:lvlText w:val="%1."/>
      <w:lvlJc w:val="left"/>
      <w:pPr>
        <w:ind w:left="720" w:hanging="360"/>
      </w:pPr>
      <w:rPr>
        <w:rFonts w:hint="default"/>
      </w:rPr>
    </w:lvl>
    <w:lvl w:ilvl="1" w:tplc="AFC6DD00">
      <w:start w:val="1"/>
      <w:numFmt w:val="upperLetter"/>
      <w:lvlText w:val="%2)"/>
      <w:lvlJc w:val="left"/>
      <w:pPr>
        <w:ind w:left="1650" w:hanging="570"/>
      </w:pPr>
      <w:rPr>
        <w:rFonts w:hint="default"/>
        <w:b/>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FC6567C"/>
    <w:multiLevelType w:val="multilevel"/>
    <w:tmpl w:val="81168F58"/>
    <w:lvl w:ilvl="0">
      <w:start w:val="1"/>
      <w:numFmt w:val="decimal"/>
      <w:lvlText w:val="%1."/>
      <w:lvlJc w:val="left"/>
      <w:pPr>
        <w:ind w:left="502" w:hanging="360"/>
      </w:pPr>
      <w:rPr>
        <w:rFonts w:hint="default"/>
        <w:sz w:val="22"/>
        <w:szCs w:val="22"/>
      </w:rPr>
    </w:lvl>
    <w:lvl w:ilvl="1">
      <w:start w:val="1"/>
      <w:numFmt w:val="decimal"/>
      <w:lvlText w:val="1.%2"/>
      <w:lvlJc w:val="left"/>
      <w:pPr>
        <w:ind w:left="927" w:hanging="360"/>
      </w:pPr>
      <w:rPr>
        <w:rFonts w:hint="default"/>
        <w:b w:val="0"/>
        <w:bCs w:val="0"/>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7">
    <w:nsid w:val="11B1729C"/>
    <w:multiLevelType w:val="hybridMultilevel"/>
    <w:tmpl w:val="EDEAC308"/>
    <w:lvl w:ilvl="0" w:tplc="A9BADEF8">
      <w:numFmt w:val="bullet"/>
      <w:lvlText w:val="-"/>
      <w:lvlJc w:val="left"/>
      <w:pPr>
        <w:ind w:left="720" w:hanging="360"/>
      </w:pPr>
      <w:rPr>
        <w:rFonts w:ascii="Verdana" w:eastAsia="Times New Roman" w:hAnsi="Verdana"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25920BD"/>
    <w:multiLevelType w:val="hybridMultilevel"/>
    <w:tmpl w:val="9B242118"/>
    <w:lvl w:ilvl="0" w:tplc="6BBA1E78">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DA9AC214">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4540194"/>
    <w:multiLevelType w:val="hybridMultilevel"/>
    <w:tmpl w:val="5386CC0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17D15CA7"/>
    <w:multiLevelType w:val="hybridMultilevel"/>
    <w:tmpl w:val="311E96F6"/>
    <w:lvl w:ilvl="0" w:tplc="EC0076E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B02FA9"/>
    <w:multiLevelType w:val="hybridMultilevel"/>
    <w:tmpl w:val="7BAA97AE"/>
    <w:lvl w:ilvl="0" w:tplc="6C324CD8">
      <w:start w:val="1"/>
      <w:numFmt w:val="lowerLetter"/>
      <w:lvlText w:val="(%1)"/>
      <w:lvlJc w:val="left"/>
      <w:pPr>
        <w:ind w:left="2204" w:hanging="360"/>
      </w:pPr>
      <w:rPr>
        <w:rFonts w:hint="default"/>
        <w:b w:val="0"/>
        <w:bCs w:val="0"/>
        <w:i w:val="0"/>
        <w:iCs/>
        <w:color w:val="auto"/>
      </w:rPr>
    </w:lvl>
    <w:lvl w:ilvl="1" w:tplc="04090019" w:tentative="1">
      <w:start w:val="1"/>
      <w:numFmt w:val="lowerLetter"/>
      <w:lvlText w:val="%2."/>
      <w:lvlJc w:val="left"/>
      <w:pPr>
        <w:ind w:left="1574" w:hanging="360"/>
      </w:pPr>
    </w:lvl>
    <w:lvl w:ilvl="2" w:tplc="0409001B">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13">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4">
    <w:nsid w:val="1E487533"/>
    <w:multiLevelType w:val="hybridMultilevel"/>
    <w:tmpl w:val="ED86BD8A"/>
    <w:lvl w:ilvl="0" w:tplc="601452D2">
      <w:start w:val="1"/>
      <w:numFmt w:val="lowerLetter"/>
      <w:lvlText w:val="(%1)"/>
      <w:lvlJc w:val="left"/>
      <w:pPr>
        <w:ind w:left="2070" w:hanging="360"/>
      </w:pPr>
      <w:rPr>
        <w:rFonts w:hint="default"/>
        <w:b w:val="0"/>
      </w:rPr>
    </w:lvl>
    <w:lvl w:ilvl="1" w:tplc="FE1E89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924942"/>
    <w:multiLevelType w:val="hybridMultilevel"/>
    <w:tmpl w:val="26DA00D4"/>
    <w:lvl w:ilvl="0" w:tplc="13A4E606">
      <w:start w:val="1"/>
      <w:numFmt w:val="lowerLetter"/>
      <w:lvlText w:val="(%1)"/>
      <w:lvlJc w:val="left"/>
      <w:pPr>
        <w:tabs>
          <w:tab w:val="num" w:pos="885"/>
        </w:tabs>
        <w:ind w:left="885" w:hanging="360"/>
      </w:pPr>
      <w:rPr>
        <w:rFonts w:hint="default"/>
        <w:i w:val="0"/>
      </w:rPr>
    </w:lvl>
    <w:lvl w:ilvl="1" w:tplc="9CF00AAE">
      <w:start w:val="1"/>
      <w:numFmt w:val="lowerLetter"/>
      <w:lvlText w:val="(%2)"/>
      <w:lvlJc w:val="left"/>
      <w:pPr>
        <w:tabs>
          <w:tab w:val="num" w:pos="1605"/>
        </w:tabs>
        <w:ind w:left="1605" w:hanging="360"/>
      </w:pPr>
      <w:rPr>
        <w:rFonts w:hint="default"/>
      </w:rPr>
    </w:lvl>
    <w:lvl w:ilvl="2" w:tplc="0409001B">
      <w:start w:val="1"/>
      <w:numFmt w:val="lowerRoman"/>
      <w:lvlText w:val="%3."/>
      <w:lvlJc w:val="right"/>
      <w:pPr>
        <w:tabs>
          <w:tab w:val="num" w:pos="2325"/>
        </w:tabs>
        <w:ind w:left="2325" w:hanging="180"/>
      </w:pPr>
    </w:lvl>
    <w:lvl w:ilvl="3" w:tplc="D3EEF8AC">
      <w:start w:val="37"/>
      <w:numFmt w:val="decimal"/>
      <w:lvlText w:val="%4."/>
      <w:lvlJc w:val="left"/>
      <w:pPr>
        <w:ind w:left="3045" w:hanging="360"/>
      </w:pPr>
      <w:rPr>
        <w:rFonts w:hint="default"/>
      </w:rPr>
    </w:lvl>
    <w:lvl w:ilvl="4" w:tplc="399EE2E2">
      <w:start w:val="1"/>
      <w:numFmt w:val="upperRoman"/>
      <w:lvlText w:val="%5."/>
      <w:lvlJc w:val="left"/>
      <w:pPr>
        <w:ind w:left="4125" w:hanging="720"/>
      </w:pPr>
      <w:rPr>
        <w:rFonts w:hint="default"/>
      </w:r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6">
    <w:nsid w:val="21A85E31"/>
    <w:multiLevelType w:val="hybridMultilevel"/>
    <w:tmpl w:val="58866FDC"/>
    <w:lvl w:ilvl="0" w:tplc="6BBA1E78">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21AE5137"/>
    <w:multiLevelType w:val="hybridMultilevel"/>
    <w:tmpl w:val="626086BA"/>
    <w:lvl w:ilvl="0" w:tplc="0090CBB4">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D523F7"/>
    <w:multiLevelType w:val="multilevel"/>
    <w:tmpl w:val="0504ACDE"/>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nsid w:val="23FD58D0"/>
    <w:multiLevelType w:val="hybridMultilevel"/>
    <w:tmpl w:val="EF8EB772"/>
    <w:lvl w:ilvl="0" w:tplc="0C0A000F">
      <w:start w:val="1"/>
      <w:numFmt w:val="decimal"/>
      <w:lvlText w:val="%1."/>
      <w:lvlJc w:val="left"/>
      <w:pPr>
        <w:ind w:left="720" w:hanging="360"/>
      </w:pPr>
      <w:rPr>
        <w:rFonts w:hint="default"/>
      </w:rPr>
    </w:lvl>
    <w:lvl w:ilvl="1" w:tplc="2F08B534">
      <w:start w:val="1"/>
      <w:numFmt w:val="lowerLetter"/>
      <w:lvlText w:val="(%2)"/>
      <w:lvlJc w:val="left"/>
      <w:pPr>
        <w:ind w:left="1440" w:hanging="360"/>
      </w:pPr>
      <w:rPr>
        <w:rFonts w:hint="default"/>
        <w:b w:val="0"/>
        <w:bCs/>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6E28D5"/>
    <w:multiLevelType w:val="hybridMultilevel"/>
    <w:tmpl w:val="E18EC26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C7DA9B44">
      <w:start w:val="1"/>
      <w:numFmt w:val="upperRoman"/>
      <w:lvlText w:val="%3."/>
      <w:lvlJc w:val="left"/>
      <w:pPr>
        <w:ind w:left="3060" w:hanging="720"/>
      </w:pPr>
      <w:rPr>
        <w:rFonts w:hint="default"/>
      </w:rPr>
    </w:lvl>
    <w:lvl w:ilvl="3" w:tplc="FA5C36E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D0D0546"/>
    <w:multiLevelType w:val="hybridMultilevel"/>
    <w:tmpl w:val="EECCB2C4"/>
    <w:lvl w:ilvl="0" w:tplc="8C760DF0">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2D0F52D3"/>
    <w:multiLevelType w:val="multilevel"/>
    <w:tmpl w:val="15E20854"/>
    <w:lvl w:ilvl="0">
      <w:start w:val="5"/>
      <w:numFmt w:val="decimal"/>
      <w:lvlText w:val="%1."/>
      <w:lvlJc w:val="left"/>
      <w:pPr>
        <w:ind w:left="720" w:hanging="360"/>
      </w:pPr>
      <w:rPr>
        <w:rFonts w:ascii="Calibri" w:hAnsi="Calibri" w:cs="Calibri" w:hint="default"/>
        <w:b/>
        <w:bCs w:val="0"/>
        <w:color w:val="000000"/>
        <w:sz w:val="22"/>
      </w:rPr>
    </w:lvl>
    <w:lvl w:ilvl="1">
      <w:start w:val="1"/>
      <w:numFmt w:val="decimal"/>
      <w:isLgl/>
      <w:lvlText w:val="%1.%2"/>
      <w:lvlJc w:val="left"/>
      <w:pPr>
        <w:ind w:left="720" w:hanging="360"/>
      </w:pPr>
      <w:rPr>
        <w:rFonts w:hint="default"/>
        <w:b w:val="0"/>
        <w:i w:val="0"/>
        <w:i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2D5B2EF6"/>
    <w:multiLevelType w:val="hybridMultilevel"/>
    <w:tmpl w:val="BC70AAB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25">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6">
    <w:nsid w:val="3078246B"/>
    <w:multiLevelType w:val="multilevel"/>
    <w:tmpl w:val="AF68B6D8"/>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343D4417"/>
    <w:multiLevelType w:val="hybridMultilevel"/>
    <w:tmpl w:val="FB28E2D6"/>
    <w:lvl w:ilvl="0" w:tplc="6BBA1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F47783"/>
    <w:multiLevelType w:val="hybridMultilevel"/>
    <w:tmpl w:val="5EC4EF74"/>
    <w:lvl w:ilvl="0" w:tplc="F292642C">
      <w:start w:val="1"/>
      <w:numFmt w:val="lowerLetter"/>
      <w:lvlText w:val="(%1)"/>
      <w:lvlJc w:val="left"/>
      <w:pPr>
        <w:ind w:left="2574" w:hanging="360"/>
      </w:pPr>
      <w:rPr>
        <w:rFonts w:hint="default"/>
        <w:color w:val="auto"/>
      </w:rPr>
    </w:lvl>
    <w:lvl w:ilvl="1" w:tplc="400A0019" w:tentative="1">
      <w:start w:val="1"/>
      <w:numFmt w:val="lowerLetter"/>
      <w:lvlText w:val="%2."/>
      <w:lvlJc w:val="left"/>
      <w:pPr>
        <w:ind w:left="3294" w:hanging="360"/>
      </w:pPr>
    </w:lvl>
    <w:lvl w:ilvl="2" w:tplc="400A001B" w:tentative="1">
      <w:start w:val="1"/>
      <w:numFmt w:val="lowerRoman"/>
      <w:lvlText w:val="%3."/>
      <w:lvlJc w:val="right"/>
      <w:pPr>
        <w:ind w:left="4014" w:hanging="180"/>
      </w:pPr>
    </w:lvl>
    <w:lvl w:ilvl="3" w:tplc="400A000F" w:tentative="1">
      <w:start w:val="1"/>
      <w:numFmt w:val="decimal"/>
      <w:lvlText w:val="%4."/>
      <w:lvlJc w:val="left"/>
      <w:pPr>
        <w:ind w:left="4734" w:hanging="360"/>
      </w:pPr>
    </w:lvl>
    <w:lvl w:ilvl="4" w:tplc="400A0019" w:tentative="1">
      <w:start w:val="1"/>
      <w:numFmt w:val="lowerLetter"/>
      <w:lvlText w:val="%5."/>
      <w:lvlJc w:val="left"/>
      <w:pPr>
        <w:ind w:left="5454" w:hanging="360"/>
      </w:pPr>
    </w:lvl>
    <w:lvl w:ilvl="5" w:tplc="400A001B" w:tentative="1">
      <w:start w:val="1"/>
      <w:numFmt w:val="lowerRoman"/>
      <w:lvlText w:val="%6."/>
      <w:lvlJc w:val="right"/>
      <w:pPr>
        <w:ind w:left="6174" w:hanging="180"/>
      </w:pPr>
    </w:lvl>
    <w:lvl w:ilvl="6" w:tplc="400A000F" w:tentative="1">
      <w:start w:val="1"/>
      <w:numFmt w:val="decimal"/>
      <w:lvlText w:val="%7."/>
      <w:lvlJc w:val="left"/>
      <w:pPr>
        <w:ind w:left="6894" w:hanging="360"/>
      </w:pPr>
    </w:lvl>
    <w:lvl w:ilvl="7" w:tplc="400A0019" w:tentative="1">
      <w:start w:val="1"/>
      <w:numFmt w:val="lowerLetter"/>
      <w:lvlText w:val="%8."/>
      <w:lvlJc w:val="left"/>
      <w:pPr>
        <w:ind w:left="7614" w:hanging="360"/>
      </w:pPr>
    </w:lvl>
    <w:lvl w:ilvl="8" w:tplc="400A001B" w:tentative="1">
      <w:start w:val="1"/>
      <w:numFmt w:val="lowerRoman"/>
      <w:lvlText w:val="%9."/>
      <w:lvlJc w:val="right"/>
      <w:pPr>
        <w:ind w:left="8334" w:hanging="180"/>
      </w:pPr>
    </w:lvl>
  </w:abstractNum>
  <w:abstractNum w:abstractNumId="29">
    <w:nsid w:val="37614FF0"/>
    <w:multiLevelType w:val="hybridMultilevel"/>
    <w:tmpl w:val="E7FC3DA6"/>
    <w:lvl w:ilvl="0" w:tplc="861078BC">
      <w:start w:val="1"/>
      <w:numFmt w:val="lowerLetter"/>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31">
    <w:nsid w:val="3B9A4FA6"/>
    <w:multiLevelType w:val="multilevel"/>
    <w:tmpl w:val="8CE84B8A"/>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2">
    <w:nsid w:val="3BD77192"/>
    <w:multiLevelType w:val="hybridMultilevel"/>
    <w:tmpl w:val="8E8298A2"/>
    <w:lvl w:ilvl="0" w:tplc="0090CBB4">
      <w:start w:val="1"/>
      <w:numFmt w:val="lowerRoman"/>
      <w:lvlText w:val="%1."/>
      <w:lvlJc w:val="left"/>
      <w:pPr>
        <w:ind w:left="3272" w:hanging="360"/>
      </w:pPr>
      <w:rPr>
        <w:rFonts w:hint="default"/>
      </w:rPr>
    </w:lvl>
    <w:lvl w:ilvl="1" w:tplc="0C0A0019" w:tentative="1">
      <w:start w:val="1"/>
      <w:numFmt w:val="lowerLetter"/>
      <w:lvlText w:val="%2."/>
      <w:lvlJc w:val="left"/>
      <w:pPr>
        <w:ind w:left="3992" w:hanging="360"/>
      </w:pPr>
    </w:lvl>
    <w:lvl w:ilvl="2" w:tplc="0C0A001B" w:tentative="1">
      <w:start w:val="1"/>
      <w:numFmt w:val="lowerRoman"/>
      <w:lvlText w:val="%3."/>
      <w:lvlJc w:val="right"/>
      <w:pPr>
        <w:ind w:left="4712" w:hanging="180"/>
      </w:pPr>
    </w:lvl>
    <w:lvl w:ilvl="3" w:tplc="0C0A000F" w:tentative="1">
      <w:start w:val="1"/>
      <w:numFmt w:val="decimal"/>
      <w:lvlText w:val="%4."/>
      <w:lvlJc w:val="left"/>
      <w:pPr>
        <w:ind w:left="5432" w:hanging="360"/>
      </w:pPr>
    </w:lvl>
    <w:lvl w:ilvl="4" w:tplc="0C0A0019" w:tentative="1">
      <w:start w:val="1"/>
      <w:numFmt w:val="lowerLetter"/>
      <w:lvlText w:val="%5."/>
      <w:lvlJc w:val="left"/>
      <w:pPr>
        <w:ind w:left="6152" w:hanging="360"/>
      </w:pPr>
    </w:lvl>
    <w:lvl w:ilvl="5" w:tplc="0C0A001B" w:tentative="1">
      <w:start w:val="1"/>
      <w:numFmt w:val="lowerRoman"/>
      <w:lvlText w:val="%6."/>
      <w:lvlJc w:val="right"/>
      <w:pPr>
        <w:ind w:left="6872" w:hanging="180"/>
      </w:pPr>
    </w:lvl>
    <w:lvl w:ilvl="6" w:tplc="0C0A000F" w:tentative="1">
      <w:start w:val="1"/>
      <w:numFmt w:val="decimal"/>
      <w:lvlText w:val="%7."/>
      <w:lvlJc w:val="left"/>
      <w:pPr>
        <w:ind w:left="7592" w:hanging="360"/>
      </w:pPr>
    </w:lvl>
    <w:lvl w:ilvl="7" w:tplc="0C0A0019" w:tentative="1">
      <w:start w:val="1"/>
      <w:numFmt w:val="lowerLetter"/>
      <w:lvlText w:val="%8."/>
      <w:lvlJc w:val="left"/>
      <w:pPr>
        <w:ind w:left="8312" w:hanging="360"/>
      </w:pPr>
    </w:lvl>
    <w:lvl w:ilvl="8" w:tplc="0C0A001B" w:tentative="1">
      <w:start w:val="1"/>
      <w:numFmt w:val="lowerRoman"/>
      <w:lvlText w:val="%9."/>
      <w:lvlJc w:val="right"/>
      <w:pPr>
        <w:ind w:left="9032" w:hanging="180"/>
      </w:pPr>
    </w:lvl>
  </w:abstractNum>
  <w:abstractNum w:abstractNumId="33">
    <w:nsid w:val="3C9A1155"/>
    <w:multiLevelType w:val="hybridMultilevel"/>
    <w:tmpl w:val="54D26CC0"/>
    <w:lvl w:ilvl="0" w:tplc="400A0005">
      <w:start w:val="1"/>
      <w:numFmt w:val="bullet"/>
      <w:lvlText w:val=""/>
      <w:lvlJc w:val="left"/>
      <w:pPr>
        <w:ind w:left="2421" w:hanging="360"/>
      </w:pPr>
      <w:rPr>
        <w:rFonts w:ascii="Wingdings" w:hAnsi="Wingdings" w:hint="default"/>
      </w:rPr>
    </w:lvl>
    <w:lvl w:ilvl="1" w:tplc="400A0003" w:tentative="1">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34">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35">
    <w:nsid w:val="3D0F2F50"/>
    <w:multiLevelType w:val="multilevel"/>
    <w:tmpl w:val="AE9C4318"/>
    <w:lvl w:ilvl="0">
      <w:start w:val="1"/>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6">
    <w:nsid w:val="3F415C97"/>
    <w:multiLevelType w:val="hybridMultilevel"/>
    <w:tmpl w:val="334C67B6"/>
    <w:lvl w:ilvl="0" w:tplc="14204FDE">
      <w:start w:val="1"/>
      <w:numFmt w:val="lowerRoman"/>
      <w:lvlText w:val="%1."/>
      <w:lvlJc w:val="right"/>
      <w:pPr>
        <w:ind w:left="1962" w:hanging="360"/>
      </w:pPr>
      <w:rPr>
        <w:color w:val="000000" w:themeColor="text1"/>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37">
    <w:nsid w:val="3F7527F4"/>
    <w:multiLevelType w:val="multilevel"/>
    <w:tmpl w:val="D4D808F8"/>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8">
    <w:nsid w:val="40B51BEA"/>
    <w:multiLevelType w:val="hybridMultilevel"/>
    <w:tmpl w:val="2034AAF2"/>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39">
    <w:nsid w:val="42B2775C"/>
    <w:multiLevelType w:val="hybridMultilevel"/>
    <w:tmpl w:val="52E23858"/>
    <w:lvl w:ilvl="0" w:tplc="01EE54C2">
      <w:start w:val="1"/>
      <w:numFmt w:val="lowerLetter"/>
      <w:lvlText w:val="(%1)"/>
      <w:lvlJc w:val="left"/>
      <w:pPr>
        <w:ind w:left="108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815A06"/>
    <w:multiLevelType w:val="hybridMultilevel"/>
    <w:tmpl w:val="A878879E"/>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41">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9B13DB1"/>
    <w:multiLevelType w:val="multilevel"/>
    <w:tmpl w:val="126AE10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44">
    <w:nsid w:val="503708A8"/>
    <w:multiLevelType w:val="hybridMultilevel"/>
    <w:tmpl w:val="A0706088"/>
    <w:lvl w:ilvl="0" w:tplc="BFC2140E">
      <w:start w:val="1"/>
      <w:numFmt w:val="upperLetter"/>
      <w:lvlText w:val="%1."/>
      <w:lvlJc w:val="left"/>
      <w:pPr>
        <w:ind w:left="3905" w:hanging="360"/>
      </w:pPr>
      <w:rPr>
        <w:rFonts w:hint="default"/>
        <w:b/>
        <w:sz w:val="24"/>
        <w:szCs w:val="24"/>
      </w:rPr>
    </w:lvl>
    <w:lvl w:ilvl="1" w:tplc="7F30FCDC">
      <w:start w:val="1"/>
      <w:numFmt w:val="lowerLetter"/>
      <w:lvlText w:val="(%2)"/>
      <w:lvlJc w:val="left"/>
      <w:pPr>
        <w:ind w:left="6609" w:hanging="360"/>
      </w:pPr>
      <w:rPr>
        <w:rFonts w:hint="default"/>
      </w:rPr>
    </w:lvl>
    <w:lvl w:ilvl="2" w:tplc="400A001B">
      <w:start w:val="1"/>
      <w:numFmt w:val="lowerRoman"/>
      <w:lvlText w:val="%3."/>
      <w:lvlJc w:val="right"/>
      <w:pPr>
        <w:ind w:left="7329" w:hanging="180"/>
      </w:pPr>
    </w:lvl>
    <w:lvl w:ilvl="3" w:tplc="400A000F" w:tentative="1">
      <w:start w:val="1"/>
      <w:numFmt w:val="decimal"/>
      <w:lvlText w:val="%4."/>
      <w:lvlJc w:val="left"/>
      <w:pPr>
        <w:ind w:left="8049" w:hanging="360"/>
      </w:pPr>
    </w:lvl>
    <w:lvl w:ilvl="4" w:tplc="400A0019" w:tentative="1">
      <w:start w:val="1"/>
      <w:numFmt w:val="lowerLetter"/>
      <w:lvlText w:val="%5."/>
      <w:lvlJc w:val="left"/>
      <w:pPr>
        <w:ind w:left="8769" w:hanging="360"/>
      </w:pPr>
    </w:lvl>
    <w:lvl w:ilvl="5" w:tplc="400A001B" w:tentative="1">
      <w:start w:val="1"/>
      <w:numFmt w:val="lowerRoman"/>
      <w:lvlText w:val="%6."/>
      <w:lvlJc w:val="right"/>
      <w:pPr>
        <w:ind w:left="9489" w:hanging="180"/>
      </w:pPr>
    </w:lvl>
    <w:lvl w:ilvl="6" w:tplc="400A000F" w:tentative="1">
      <w:start w:val="1"/>
      <w:numFmt w:val="decimal"/>
      <w:lvlText w:val="%7."/>
      <w:lvlJc w:val="left"/>
      <w:pPr>
        <w:ind w:left="10209" w:hanging="360"/>
      </w:pPr>
    </w:lvl>
    <w:lvl w:ilvl="7" w:tplc="400A0019" w:tentative="1">
      <w:start w:val="1"/>
      <w:numFmt w:val="lowerLetter"/>
      <w:lvlText w:val="%8."/>
      <w:lvlJc w:val="left"/>
      <w:pPr>
        <w:ind w:left="10929" w:hanging="360"/>
      </w:pPr>
    </w:lvl>
    <w:lvl w:ilvl="8" w:tplc="400A001B" w:tentative="1">
      <w:start w:val="1"/>
      <w:numFmt w:val="lowerRoman"/>
      <w:lvlText w:val="%9."/>
      <w:lvlJc w:val="right"/>
      <w:pPr>
        <w:ind w:left="11649" w:hanging="180"/>
      </w:pPr>
    </w:lvl>
  </w:abstractNum>
  <w:abstractNum w:abstractNumId="45">
    <w:nsid w:val="563E4AD5"/>
    <w:multiLevelType w:val="multilevel"/>
    <w:tmpl w:val="472A6C14"/>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nsid w:val="58016166"/>
    <w:multiLevelType w:val="multilevel"/>
    <w:tmpl w:val="AA3091EC"/>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58AF70C3"/>
    <w:multiLevelType w:val="multilevel"/>
    <w:tmpl w:val="5C36EC06"/>
    <w:lvl w:ilvl="0">
      <w:start w:val="13"/>
      <w:numFmt w:val="decimal"/>
      <w:lvlText w:val="%1"/>
      <w:lvlJc w:val="left"/>
      <w:pPr>
        <w:ind w:left="540" w:hanging="540"/>
      </w:pPr>
      <w:rPr>
        <w:rFonts w:hint="default"/>
      </w:rPr>
    </w:lvl>
    <w:lvl w:ilvl="1">
      <w:start w:val="2"/>
      <w:numFmt w:val="decimal"/>
      <w:lvlText w:val="%1.%2"/>
      <w:lvlJc w:val="left"/>
      <w:pPr>
        <w:ind w:left="757" w:hanging="54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48">
    <w:nsid w:val="5A9F5F68"/>
    <w:multiLevelType w:val="hybridMultilevel"/>
    <w:tmpl w:val="08DE724C"/>
    <w:lvl w:ilvl="0" w:tplc="6BBA1E78">
      <w:start w:val="1"/>
      <w:numFmt w:val="lowerLetter"/>
      <w:lvlText w:val="(%1)"/>
      <w:lvlJc w:val="left"/>
      <w:pPr>
        <w:tabs>
          <w:tab w:val="num" w:pos="2232"/>
        </w:tabs>
        <w:ind w:left="2232" w:hanging="504"/>
      </w:pPr>
      <w:rPr>
        <w:rFonts w:hint="default"/>
      </w:rPr>
    </w:lvl>
    <w:lvl w:ilvl="1" w:tplc="6BBA1E78">
      <w:start w:val="1"/>
      <w:numFmt w:val="lowerLetter"/>
      <w:lvlText w:val="(%2)"/>
      <w:lvlJc w:val="left"/>
      <w:pPr>
        <w:tabs>
          <w:tab w:val="num" w:pos="1440"/>
        </w:tabs>
        <w:ind w:left="1440" w:hanging="360"/>
      </w:pPr>
      <w:rPr>
        <w:rFonts w:hint="default"/>
      </w:rPr>
    </w:lvl>
    <w:lvl w:ilvl="2" w:tplc="DA9AC214">
      <w:start w:val="1"/>
      <w:numFmt w:val="upperLetter"/>
      <w:lvlText w:val="%3."/>
      <w:lvlJc w:val="left"/>
      <w:pPr>
        <w:ind w:left="2340" w:hanging="360"/>
      </w:pPr>
      <w:rPr>
        <w:rFonts w:hint="default"/>
      </w:rPr>
    </w:lvl>
    <w:lvl w:ilvl="3" w:tplc="2A2C5482">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B157966"/>
    <w:multiLevelType w:val="hybridMultilevel"/>
    <w:tmpl w:val="05D63D68"/>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0">
    <w:nsid w:val="5F481ADA"/>
    <w:multiLevelType w:val="hybridMultilevel"/>
    <w:tmpl w:val="99A61766"/>
    <w:lvl w:ilvl="0" w:tplc="9BB4AE2A">
      <w:start w:val="1"/>
      <w:numFmt w:val="lowerLetter"/>
      <w:lvlText w:val="(%1)"/>
      <w:lvlJc w:val="left"/>
      <w:pPr>
        <w:ind w:left="1110" w:hanging="360"/>
      </w:pPr>
      <w:rPr>
        <w:rFonts w:hint="default"/>
      </w:rPr>
    </w:lvl>
    <w:lvl w:ilvl="1" w:tplc="400A0019" w:tentative="1">
      <w:start w:val="1"/>
      <w:numFmt w:val="lowerLetter"/>
      <w:lvlText w:val="%2."/>
      <w:lvlJc w:val="left"/>
      <w:pPr>
        <w:ind w:left="1830" w:hanging="360"/>
      </w:pPr>
    </w:lvl>
    <w:lvl w:ilvl="2" w:tplc="400A001B" w:tentative="1">
      <w:start w:val="1"/>
      <w:numFmt w:val="lowerRoman"/>
      <w:lvlText w:val="%3."/>
      <w:lvlJc w:val="right"/>
      <w:pPr>
        <w:ind w:left="2550" w:hanging="180"/>
      </w:pPr>
    </w:lvl>
    <w:lvl w:ilvl="3" w:tplc="400A000F" w:tentative="1">
      <w:start w:val="1"/>
      <w:numFmt w:val="decimal"/>
      <w:lvlText w:val="%4."/>
      <w:lvlJc w:val="left"/>
      <w:pPr>
        <w:ind w:left="3270" w:hanging="360"/>
      </w:pPr>
    </w:lvl>
    <w:lvl w:ilvl="4" w:tplc="400A0019" w:tentative="1">
      <w:start w:val="1"/>
      <w:numFmt w:val="lowerLetter"/>
      <w:lvlText w:val="%5."/>
      <w:lvlJc w:val="left"/>
      <w:pPr>
        <w:ind w:left="3990" w:hanging="360"/>
      </w:pPr>
    </w:lvl>
    <w:lvl w:ilvl="5" w:tplc="400A001B" w:tentative="1">
      <w:start w:val="1"/>
      <w:numFmt w:val="lowerRoman"/>
      <w:lvlText w:val="%6."/>
      <w:lvlJc w:val="right"/>
      <w:pPr>
        <w:ind w:left="4710" w:hanging="180"/>
      </w:pPr>
    </w:lvl>
    <w:lvl w:ilvl="6" w:tplc="400A000F" w:tentative="1">
      <w:start w:val="1"/>
      <w:numFmt w:val="decimal"/>
      <w:lvlText w:val="%7."/>
      <w:lvlJc w:val="left"/>
      <w:pPr>
        <w:ind w:left="5430" w:hanging="360"/>
      </w:pPr>
    </w:lvl>
    <w:lvl w:ilvl="7" w:tplc="400A0019" w:tentative="1">
      <w:start w:val="1"/>
      <w:numFmt w:val="lowerLetter"/>
      <w:lvlText w:val="%8."/>
      <w:lvlJc w:val="left"/>
      <w:pPr>
        <w:ind w:left="6150" w:hanging="360"/>
      </w:pPr>
    </w:lvl>
    <w:lvl w:ilvl="8" w:tplc="400A001B" w:tentative="1">
      <w:start w:val="1"/>
      <w:numFmt w:val="lowerRoman"/>
      <w:lvlText w:val="%9."/>
      <w:lvlJc w:val="right"/>
      <w:pPr>
        <w:ind w:left="6870" w:hanging="180"/>
      </w:pPr>
    </w:lvl>
  </w:abstractNum>
  <w:abstractNum w:abstractNumId="51">
    <w:nsid w:val="5F7C70FD"/>
    <w:multiLevelType w:val="multilevel"/>
    <w:tmpl w:val="E24C40EC"/>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2"/>
        <w:szCs w:val="22"/>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54">
    <w:nsid w:val="63D05BDA"/>
    <w:multiLevelType w:val="hybridMultilevel"/>
    <w:tmpl w:val="ED86BD8A"/>
    <w:lvl w:ilvl="0" w:tplc="601452D2">
      <w:start w:val="1"/>
      <w:numFmt w:val="lowerLetter"/>
      <w:lvlText w:val="(%1)"/>
      <w:lvlJc w:val="left"/>
      <w:pPr>
        <w:ind w:left="2070" w:hanging="360"/>
      </w:pPr>
      <w:rPr>
        <w:rFonts w:hint="default"/>
        <w:b w:val="0"/>
      </w:rPr>
    </w:lvl>
    <w:lvl w:ilvl="1" w:tplc="FE1E89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4C644A5"/>
    <w:multiLevelType w:val="hybridMultilevel"/>
    <w:tmpl w:val="9DC28C0C"/>
    <w:lvl w:ilvl="0" w:tplc="1F2C28BA">
      <w:start w:val="1"/>
      <w:numFmt w:val="lowerLetter"/>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57C1A6B"/>
    <w:multiLevelType w:val="hybridMultilevel"/>
    <w:tmpl w:val="EA3A3BC8"/>
    <w:lvl w:ilvl="0" w:tplc="B010F76E">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65FA012D"/>
    <w:multiLevelType w:val="hybridMultilevel"/>
    <w:tmpl w:val="FC889478"/>
    <w:lvl w:ilvl="0" w:tplc="53F8C69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4A7572"/>
    <w:multiLevelType w:val="multilevel"/>
    <w:tmpl w:val="BF7A4104"/>
    <w:lvl w:ilvl="0">
      <w:start w:val="3"/>
      <w:numFmt w:val="decimal"/>
      <w:lvlText w:val="%1"/>
      <w:lvlJc w:val="left"/>
      <w:pPr>
        <w:ind w:left="360" w:hanging="360"/>
      </w:pPr>
      <w:rPr>
        <w:rFonts w:hint="default"/>
      </w:rPr>
    </w:lvl>
    <w:lvl w:ilvl="1">
      <w:start w:val="6"/>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044" w:hanging="108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59">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3">
    <w:nsid w:val="6E3E0DC7"/>
    <w:multiLevelType w:val="multilevel"/>
    <w:tmpl w:val="714E56FA"/>
    <w:lvl w:ilvl="0">
      <w:start w:val="2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4">
    <w:nsid w:val="75A86FAC"/>
    <w:multiLevelType w:val="hybridMultilevel"/>
    <w:tmpl w:val="71C65C1A"/>
    <w:lvl w:ilvl="0" w:tplc="B2EEE21C">
      <w:start w:val="1"/>
      <w:numFmt w:val="lowerLetter"/>
      <w:lvlText w:val="(%1)"/>
      <w:lvlJc w:val="left"/>
      <w:pPr>
        <w:ind w:left="2070" w:hanging="360"/>
      </w:pPr>
      <w:rPr>
        <w:rFonts w:hint="default"/>
        <w:b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6"/>
  </w:num>
  <w:num w:numId="2">
    <w:abstractNumId w:val="55"/>
  </w:num>
  <w:num w:numId="3">
    <w:abstractNumId w:val="61"/>
  </w:num>
  <w:num w:numId="4">
    <w:abstractNumId w:val="20"/>
  </w:num>
  <w:num w:numId="5">
    <w:abstractNumId w:val="41"/>
  </w:num>
  <w:num w:numId="6">
    <w:abstractNumId w:val="27"/>
  </w:num>
  <w:num w:numId="7">
    <w:abstractNumId w:val="2"/>
  </w:num>
  <w:num w:numId="8">
    <w:abstractNumId w:val="5"/>
  </w:num>
  <w:num w:numId="9">
    <w:abstractNumId w:val="16"/>
  </w:num>
  <w:num w:numId="10">
    <w:abstractNumId w:val="9"/>
  </w:num>
  <w:num w:numId="11">
    <w:abstractNumId w:val="21"/>
  </w:num>
  <w:num w:numId="12">
    <w:abstractNumId w:val="64"/>
  </w:num>
  <w:num w:numId="13">
    <w:abstractNumId w:val="48"/>
  </w:num>
  <w:num w:numId="14">
    <w:abstractNumId w:val="12"/>
  </w:num>
  <w:num w:numId="15">
    <w:abstractNumId w:val="14"/>
  </w:num>
  <w:num w:numId="16">
    <w:abstractNumId w:val="15"/>
  </w:num>
  <w:num w:numId="17">
    <w:abstractNumId w:val="23"/>
  </w:num>
  <w:num w:numId="18">
    <w:abstractNumId w:val="34"/>
  </w:num>
  <w:num w:numId="19">
    <w:abstractNumId w:val="30"/>
  </w:num>
  <w:num w:numId="20">
    <w:abstractNumId w:val="43"/>
  </w:num>
  <w:num w:numId="21">
    <w:abstractNumId w:val="0"/>
  </w:num>
  <w:num w:numId="22">
    <w:abstractNumId w:val="24"/>
  </w:num>
  <w:num w:numId="23">
    <w:abstractNumId w:val="25"/>
  </w:num>
  <w:num w:numId="24">
    <w:abstractNumId w:val="7"/>
  </w:num>
  <w:num w:numId="25">
    <w:abstractNumId w:val="65"/>
  </w:num>
  <w:num w:numId="26">
    <w:abstractNumId w:val="62"/>
  </w:num>
  <w:num w:numId="27">
    <w:abstractNumId w:val="56"/>
  </w:num>
  <w:num w:numId="28">
    <w:abstractNumId w:val="59"/>
  </w:num>
  <w:num w:numId="29">
    <w:abstractNumId w:val="13"/>
  </w:num>
  <w:num w:numId="30">
    <w:abstractNumId w:val="52"/>
  </w:num>
  <w:num w:numId="31">
    <w:abstractNumId w:val="17"/>
  </w:num>
  <w:num w:numId="32">
    <w:abstractNumId w:val="32"/>
  </w:num>
  <w:num w:numId="33">
    <w:abstractNumId w:val="40"/>
  </w:num>
  <w:num w:numId="34">
    <w:abstractNumId w:val="50"/>
  </w:num>
  <w:num w:numId="35">
    <w:abstractNumId w:val="22"/>
  </w:num>
  <w:num w:numId="36">
    <w:abstractNumId w:val="19"/>
  </w:num>
  <w:num w:numId="37">
    <w:abstractNumId w:val="51"/>
  </w:num>
  <w:num w:numId="38">
    <w:abstractNumId w:val="8"/>
  </w:num>
  <w:num w:numId="39">
    <w:abstractNumId w:val="28"/>
  </w:num>
  <w:num w:numId="40">
    <w:abstractNumId w:val="39"/>
  </w:num>
  <w:num w:numId="41">
    <w:abstractNumId w:val="29"/>
  </w:num>
  <w:num w:numId="42">
    <w:abstractNumId w:val="60"/>
  </w:num>
  <w:num w:numId="43">
    <w:abstractNumId w:val="53"/>
  </w:num>
  <w:num w:numId="44">
    <w:abstractNumId w:val="36"/>
  </w:num>
  <w:num w:numId="45">
    <w:abstractNumId w:val="11"/>
  </w:num>
  <w:num w:numId="46">
    <w:abstractNumId w:val="57"/>
  </w:num>
  <w:num w:numId="47">
    <w:abstractNumId w:val="10"/>
  </w:num>
  <w:num w:numId="48">
    <w:abstractNumId w:val="49"/>
  </w:num>
  <w:num w:numId="49">
    <w:abstractNumId w:val="33"/>
  </w:num>
  <w:num w:numId="50">
    <w:abstractNumId w:val="54"/>
  </w:num>
  <w:num w:numId="51">
    <w:abstractNumId w:val="44"/>
  </w:num>
  <w:num w:numId="52">
    <w:abstractNumId w:val="35"/>
  </w:num>
  <w:num w:numId="53">
    <w:abstractNumId w:val="18"/>
  </w:num>
  <w:num w:numId="54">
    <w:abstractNumId w:val="31"/>
  </w:num>
  <w:num w:numId="55">
    <w:abstractNumId w:val="58"/>
  </w:num>
  <w:num w:numId="56">
    <w:abstractNumId w:val="37"/>
  </w:num>
  <w:num w:numId="57">
    <w:abstractNumId w:val="1"/>
  </w:num>
  <w:num w:numId="58">
    <w:abstractNumId w:val="26"/>
  </w:num>
  <w:num w:numId="59">
    <w:abstractNumId w:val="47"/>
  </w:num>
  <w:num w:numId="60">
    <w:abstractNumId w:val="3"/>
  </w:num>
  <w:num w:numId="61">
    <w:abstractNumId w:val="45"/>
  </w:num>
  <w:num w:numId="62">
    <w:abstractNumId w:val="63"/>
  </w:num>
  <w:num w:numId="63">
    <w:abstractNumId w:val="46"/>
  </w:num>
  <w:num w:numId="64">
    <w:abstractNumId w:val="38"/>
  </w:num>
  <w:num w:numId="65">
    <w:abstractNumId w:val="42"/>
  </w:num>
  <w:num w:numId="66">
    <w:abstractNumId w:val="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7A"/>
    <w:rsid w:val="00001A38"/>
    <w:rsid w:val="00004F7D"/>
    <w:rsid w:val="00004FFF"/>
    <w:rsid w:val="000064CF"/>
    <w:rsid w:val="00007FE0"/>
    <w:rsid w:val="00010429"/>
    <w:rsid w:val="00010F58"/>
    <w:rsid w:val="000113B3"/>
    <w:rsid w:val="00011E9B"/>
    <w:rsid w:val="00012AAD"/>
    <w:rsid w:val="000130D8"/>
    <w:rsid w:val="000153E7"/>
    <w:rsid w:val="00020778"/>
    <w:rsid w:val="0002168D"/>
    <w:rsid w:val="000221A3"/>
    <w:rsid w:val="00022A6D"/>
    <w:rsid w:val="000231BF"/>
    <w:rsid w:val="00023B2F"/>
    <w:rsid w:val="00024FE5"/>
    <w:rsid w:val="000301EC"/>
    <w:rsid w:val="00031A74"/>
    <w:rsid w:val="0003484A"/>
    <w:rsid w:val="00035360"/>
    <w:rsid w:val="0003779B"/>
    <w:rsid w:val="000377D1"/>
    <w:rsid w:val="00040087"/>
    <w:rsid w:val="000516C9"/>
    <w:rsid w:val="00052689"/>
    <w:rsid w:val="00053229"/>
    <w:rsid w:val="00061989"/>
    <w:rsid w:val="000718A6"/>
    <w:rsid w:val="000761FB"/>
    <w:rsid w:val="00076A71"/>
    <w:rsid w:val="00076DD8"/>
    <w:rsid w:val="000805C7"/>
    <w:rsid w:val="00080796"/>
    <w:rsid w:val="00080B54"/>
    <w:rsid w:val="00082001"/>
    <w:rsid w:val="000830B9"/>
    <w:rsid w:val="00084BD1"/>
    <w:rsid w:val="00086D28"/>
    <w:rsid w:val="0009052F"/>
    <w:rsid w:val="00090EBB"/>
    <w:rsid w:val="00092A6B"/>
    <w:rsid w:val="00093688"/>
    <w:rsid w:val="000946D6"/>
    <w:rsid w:val="00096339"/>
    <w:rsid w:val="00097CEC"/>
    <w:rsid w:val="000A2C14"/>
    <w:rsid w:val="000A47C7"/>
    <w:rsid w:val="000A77B2"/>
    <w:rsid w:val="000B2CFC"/>
    <w:rsid w:val="000B300B"/>
    <w:rsid w:val="000B460A"/>
    <w:rsid w:val="000C0E4A"/>
    <w:rsid w:val="000C388A"/>
    <w:rsid w:val="000C51ED"/>
    <w:rsid w:val="000C6AE8"/>
    <w:rsid w:val="000D1581"/>
    <w:rsid w:val="000D3CC0"/>
    <w:rsid w:val="000D417A"/>
    <w:rsid w:val="000E0BCF"/>
    <w:rsid w:val="000E0E0E"/>
    <w:rsid w:val="000E442A"/>
    <w:rsid w:val="000E621D"/>
    <w:rsid w:val="000F110F"/>
    <w:rsid w:val="000F149C"/>
    <w:rsid w:val="000F3748"/>
    <w:rsid w:val="000F403C"/>
    <w:rsid w:val="000F49B3"/>
    <w:rsid w:val="000F786A"/>
    <w:rsid w:val="00100B14"/>
    <w:rsid w:val="00106A1F"/>
    <w:rsid w:val="00107897"/>
    <w:rsid w:val="00111012"/>
    <w:rsid w:val="00111DD9"/>
    <w:rsid w:val="00112849"/>
    <w:rsid w:val="00112C79"/>
    <w:rsid w:val="001139CD"/>
    <w:rsid w:val="0011564A"/>
    <w:rsid w:val="00115870"/>
    <w:rsid w:val="001166DA"/>
    <w:rsid w:val="001171AB"/>
    <w:rsid w:val="001201EB"/>
    <w:rsid w:val="0012288F"/>
    <w:rsid w:val="00122E0B"/>
    <w:rsid w:val="00123E18"/>
    <w:rsid w:val="00124534"/>
    <w:rsid w:val="00124D5D"/>
    <w:rsid w:val="00126103"/>
    <w:rsid w:val="001321B9"/>
    <w:rsid w:val="00132D71"/>
    <w:rsid w:val="001338BB"/>
    <w:rsid w:val="001347B1"/>
    <w:rsid w:val="00134A5A"/>
    <w:rsid w:val="00136E92"/>
    <w:rsid w:val="00137C58"/>
    <w:rsid w:val="00140E49"/>
    <w:rsid w:val="00142465"/>
    <w:rsid w:val="00142D6F"/>
    <w:rsid w:val="001446FD"/>
    <w:rsid w:val="00144828"/>
    <w:rsid w:val="001450B3"/>
    <w:rsid w:val="00147958"/>
    <w:rsid w:val="00147F26"/>
    <w:rsid w:val="00150404"/>
    <w:rsid w:val="0015092E"/>
    <w:rsid w:val="0015479D"/>
    <w:rsid w:val="0015545E"/>
    <w:rsid w:val="00155D2B"/>
    <w:rsid w:val="00157F82"/>
    <w:rsid w:val="00164389"/>
    <w:rsid w:val="001663FA"/>
    <w:rsid w:val="00166ABC"/>
    <w:rsid w:val="00174D0E"/>
    <w:rsid w:val="0017602E"/>
    <w:rsid w:val="00181ED5"/>
    <w:rsid w:val="00182907"/>
    <w:rsid w:val="00186217"/>
    <w:rsid w:val="00186B79"/>
    <w:rsid w:val="00191020"/>
    <w:rsid w:val="0019119B"/>
    <w:rsid w:val="0019214E"/>
    <w:rsid w:val="0019727A"/>
    <w:rsid w:val="001A4044"/>
    <w:rsid w:val="001B31F8"/>
    <w:rsid w:val="001B40BE"/>
    <w:rsid w:val="001B5367"/>
    <w:rsid w:val="001C02A2"/>
    <w:rsid w:val="001C131F"/>
    <w:rsid w:val="001C2AB4"/>
    <w:rsid w:val="001C2DF8"/>
    <w:rsid w:val="001C4D54"/>
    <w:rsid w:val="001C51D3"/>
    <w:rsid w:val="001C693A"/>
    <w:rsid w:val="001D06B4"/>
    <w:rsid w:val="001D6308"/>
    <w:rsid w:val="001D7006"/>
    <w:rsid w:val="001E0E7E"/>
    <w:rsid w:val="001E0FB4"/>
    <w:rsid w:val="001E1D35"/>
    <w:rsid w:val="001E2A8F"/>
    <w:rsid w:val="001E5734"/>
    <w:rsid w:val="001E67DE"/>
    <w:rsid w:val="001F27F0"/>
    <w:rsid w:val="001F31AF"/>
    <w:rsid w:val="001F392E"/>
    <w:rsid w:val="001F52E5"/>
    <w:rsid w:val="001F7813"/>
    <w:rsid w:val="001F782E"/>
    <w:rsid w:val="002000F0"/>
    <w:rsid w:val="00200105"/>
    <w:rsid w:val="00200970"/>
    <w:rsid w:val="0020190C"/>
    <w:rsid w:val="00201967"/>
    <w:rsid w:val="002056A2"/>
    <w:rsid w:val="0020578E"/>
    <w:rsid w:val="002066BD"/>
    <w:rsid w:val="002068C7"/>
    <w:rsid w:val="00206C44"/>
    <w:rsid w:val="0021246A"/>
    <w:rsid w:val="00212E97"/>
    <w:rsid w:val="00214691"/>
    <w:rsid w:val="00215FB7"/>
    <w:rsid w:val="002173F2"/>
    <w:rsid w:val="002214DD"/>
    <w:rsid w:val="0022304A"/>
    <w:rsid w:val="002231B7"/>
    <w:rsid w:val="002237CA"/>
    <w:rsid w:val="00224AC5"/>
    <w:rsid w:val="002264EF"/>
    <w:rsid w:val="00227B49"/>
    <w:rsid w:val="00227BAB"/>
    <w:rsid w:val="0023095A"/>
    <w:rsid w:val="002358FA"/>
    <w:rsid w:val="0024227F"/>
    <w:rsid w:val="00242391"/>
    <w:rsid w:val="00243027"/>
    <w:rsid w:val="00243C20"/>
    <w:rsid w:val="00245C74"/>
    <w:rsid w:val="0024671A"/>
    <w:rsid w:val="0025028D"/>
    <w:rsid w:val="00250589"/>
    <w:rsid w:val="002523E2"/>
    <w:rsid w:val="00252A78"/>
    <w:rsid w:val="00255841"/>
    <w:rsid w:val="002608F5"/>
    <w:rsid w:val="00260B5A"/>
    <w:rsid w:val="00265EBA"/>
    <w:rsid w:val="00266BFE"/>
    <w:rsid w:val="00270DD3"/>
    <w:rsid w:val="002712BE"/>
    <w:rsid w:val="0027378C"/>
    <w:rsid w:val="002754DB"/>
    <w:rsid w:val="00281A8E"/>
    <w:rsid w:val="00282199"/>
    <w:rsid w:val="0028372A"/>
    <w:rsid w:val="00284447"/>
    <w:rsid w:val="00286A7A"/>
    <w:rsid w:val="00287730"/>
    <w:rsid w:val="002927B5"/>
    <w:rsid w:val="002949ED"/>
    <w:rsid w:val="00294ED7"/>
    <w:rsid w:val="00295DB8"/>
    <w:rsid w:val="00297FC9"/>
    <w:rsid w:val="002A3F7F"/>
    <w:rsid w:val="002A43B6"/>
    <w:rsid w:val="002A527C"/>
    <w:rsid w:val="002A7672"/>
    <w:rsid w:val="002A7C73"/>
    <w:rsid w:val="002B0A4C"/>
    <w:rsid w:val="002B1185"/>
    <w:rsid w:val="002B16A9"/>
    <w:rsid w:val="002B3267"/>
    <w:rsid w:val="002B61DD"/>
    <w:rsid w:val="002C564A"/>
    <w:rsid w:val="002C59AC"/>
    <w:rsid w:val="002C6E48"/>
    <w:rsid w:val="002D1921"/>
    <w:rsid w:val="002D2F70"/>
    <w:rsid w:val="002E0CB6"/>
    <w:rsid w:val="002E20A2"/>
    <w:rsid w:val="002E3F6E"/>
    <w:rsid w:val="002E5446"/>
    <w:rsid w:val="002E6845"/>
    <w:rsid w:val="002E6ABB"/>
    <w:rsid w:val="002F178F"/>
    <w:rsid w:val="002F32EF"/>
    <w:rsid w:val="002F4E21"/>
    <w:rsid w:val="002F5190"/>
    <w:rsid w:val="002F5422"/>
    <w:rsid w:val="00300AE9"/>
    <w:rsid w:val="003036C2"/>
    <w:rsid w:val="003050C5"/>
    <w:rsid w:val="003114AC"/>
    <w:rsid w:val="00313B99"/>
    <w:rsid w:val="00315E56"/>
    <w:rsid w:val="0032018B"/>
    <w:rsid w:val="00321A3F"/>
    <w:rsid w:val="0032538F"/>
    <w:rsid w:val="00327116"/>
    <w:rsid w:val="003300DE"/>
    <w:rsid w:val="003302A8"/>
    <w:rsid w:val="0033039B"/>
    <w:rsid w:val="00330C90"/>
    <w:rsid w:val="00334F08"/>
    <w:rsid w:val="0033749F"/>
    <w:rsid w:val="00343514"/>
    <w:rsid w:val="00345E0F"/>
    <w:rsid w:val="00350AD1"/>
    <w:rsid w:val="00353158"/>
    <w:rsid w:val="0035796C"/>
    <w:rsid w:val="00362D8D"/>
    <w:rsid w:val="00363CF5"/>
    <w:rsid w:val="00365DDC"/>
    <w:rsid w:val="00367264"/>
    <w:rsid w:val="00371178"/>
    <w:rsid w:val="003713F0"/>
    <w:rsid w:val="00371989"/>
    <w:rsid w:val="00372900"/>
    <w:rsid w:val="00372A30"/>
    <w:rsid w:val="003745BE"/>
    <w:rsid w:val="003833F5"/>
    <w:rsid w:val="003835F9"/>
    <w:rsid w:val="0038597D"/>
    <w:rsid w:val="00390E02"/>
    <w:rsid w:val="00392DCD"/>
    <w:rsid w:val="00393BD8"/>
    <w:rsid w:val="003A69C0"/>
    <w:rsid w:val="003A7A74"/>
    <w:rsid w:val="003B00ED"/>
    <w:rsid w:val="003B141E"/>
    <w:rsid w:val="003B3DF5"/>
    <w:rsid w:val="003B7C26"/>
    <w:rsid w:val="003C40AD"/>
    <w:rsid w:val="003C4FFC"/>
    <w:rsid w:val="003C57BB"/>
    <w:rsid w:val="003C6299"/>
    <w:rsid w:val="003D0BEC"/>
    <w:rsid w:val="003D2930"/>
    <w:rsid w:val="003D55BE"/>
    <w:rsid w:val="003D5603"/>
    <w:rsid w:val="003E05FA"/>
    <w:rsid w:val="003E0B19"/>
    <w:rsid w:val="003E1068"/>
    <w:rsid w:val="003E1593"/>
    <w:rsid w:val="003E2777"/>
    <w:rsid w:val="003F0BD2"/>
    <w:rsid w:val="003F5435"/>
    <w:rsid w:val="00403BDE"/>
    <w:rsid w:val="00412039"/>
    <w:rsid w:val="00412E0F"/>
    <w:rsid w:val="00413BF3"/>
    <w:rsid w:val="004158C2"/>
    <w:rsid w:val="004173BE"/>
    <w:rsid w:val="00420414"/>
    <w:rsid w:val="0042311A"/>
    <w:rsid w:val="004264B4"/>
    <w:rsid w:val="0042680F"/>
    <w:rsid w:val="00426EC8"/>
    <w:rsid w:val="00427C93"/>
    <w:rsid w:val="0043025F"/>
    <w:rsid w:val="004302E8"/>
    <w:rsid w:val="00432F57"/>
    <w:rsid w:val="00433DC6"/>
    <w:rsid w:val="00434B89"/>
    <w:rsid w:val="00435337"/>
    <w:rsid w:val="00435FEF"/>
    <w:rsid w:val="0043701D"/>
    <w:rsid w:val="00437D2A"/>
    <w:rsid w:val="0044050D"/>
    <w:rsid w:val="00450669"/>
    <w:rsid w:val="00451768"/>
    <w:rsid w:val="00452486"/>
    <w:rsid w:val="00454033"/>
    <w:rsid w:val="00455045"/>
    <w:rsid w:val="00455076"/>
    <w:rsid w:val="004620B6"/>
    <w:rsid w:val="0046307C"/>
    <w:rsid w:val="004708B7"/>
    <w:rsid w:val="004723E4"/>
    <w:rsid w:val="00475878"/>
    <w:rsid w:val="004758C7"/>
    <w:rsid w:val="00475F89"/>
    <w:rsid w:val="004801C3"/>
    <w:rsid w:val="004802AA"/>
    <w:rsid w:val="004821AF"/>
    <w:rsid w:val="004825BD"/>
    <w:rsid w:val="00482A5D"/>
    <w:rsid w:val="004840C8"/>
    <w:rsid w:val="00485286"/>
    <w:rsid w:val="00485C69"/>
    <w:rsid w:val="0049187B"/>
    <w:rsid w:val="00491E3A"/>
    <w:rsid w:val="00491EDB"/>
    <w:rsid w:val="00492657"/>
    <w:rsid w:val="0049423D"/>
    <w:rsid w:val="00494D9B"/>
    <w:rsid w:val="004A16F7"/>
    <w:rsid w:val="004A1E4E"/>
    <w:rsid w:val="004A23E2"/>
    <w:rsid w:val="004A2D8A"/>
    <w:rsid w:val="004A3037"/>
    <w:rsid w:val="004A63DD"/>
    <w:rsid w:val="004B0FE7"/>
    <w:rsid w:val="004B7023"/>
    <w:rsid w:val="004C1B21"/>
    <w:rsid w:val="004C47C8"/>
    <w:rsid w:val="004C5A45"/>
    <w:rsid w:val="004C7431"/>
    <w:rsid w:val="004C7D9F"/>
    <w:rsid w:val="004D4BE6"/>
    <w:rsid w:val="004D5D90"/>
    <w:rsid w:val="004E2AF6"/>
    <w:rsid w:val="004E3C4F"/>
    <w:rsid w:val="004E7E4D"/>
    <w:rsid w:val="004F45A4"/>
    <w:rsid w:val="004F53E8"/>
    <w:rsid w:val="004F5C32"/>
    <w:rsid w:val="004F7B59"/>
    <w:rsid w:val="005021D4"/>
    <w:rsid w:val="00503B50"/>
    <w:rsid w:val="00503DA1"/>
    <w:rsid w:val="00506643"/>
    <w:rsid w:val="0050704D"/>
    <w:rsid w:val="005076F6"/>
    <w:rsid w:val="00510A9E"/>
    <w:rsid w:val="00511EAA"/>
    <w:rsid w:val="005127AE"/>
    <w:rsid w:val="00514A12"/>
    <w:rsid w:val="005153AE"/>
    <w:rsid w:val="005162DF"/>
    <w:rsid w:val="0051743E"/>
    <w:rsid w:val="0052083E"/>
    <w:rsid w:val="00522BFB"/>
    <w:rsid w:val="00525308"/>
    <w:rsid w:val="005260B6"/>
    <w:rsid w:val="005419C1"/>
    <w:rsid w:val="00543460"/>
    <w:rsid w:val="00546A8E"/>
    <w:rsid w:val="00546FB8"/>
    <w:rsid w:val="0055176B"/>
    <w:rsid w:val="00552A25"/>
    <w:rsid w:val="005626A0"/>
    <w:rsid w:val="00563CD8"/>
    <w:rsid w:val="005651C0"/>
    <w:rsid w:val="00566CB4"/>
    <w:rsid w:val="005677C3"/>
    <w:rsid w:val="00570FB2"/>
    <w:rsid w:val="00572110"/>
    <w:rsid w:val="00572E55"/>
    <w:rsid w:val="00575B6E"/>
    <w:rsid w:val="00586774"/>
    <w:rsid w:val="005919F7"/>
    <w:rsid w:val="005941C5"/>
    <w:rsid w:val="00595427"/>
    <w:rsid w:val="00596E88"/>
    <w:rsid w:val="005A0485"/>
    <w:rsid w:val="005A0964"/>
    <w:rsid w:val="005A2D24"/>
    <w:rsid w:val="005A678D"/>
    <w:rsid w:val="005A704C"/>
    <w:rsid w:val="005B0D43"/>
    <w:rsid w:val="005B3130"/>
    <w:rsid w:val="005B4C51"/>
    <w:rsid w:val="005B5BC2"/>
    <w:rsid w:val="005B6041"/>
    <w:rsid w:val="005B61E9"/>
    <w:rsid w:val="005B6E88"/>
    <w:rsid w:val="005C13EB"/>
    <w:rsid w:val="005C19BE"/>
    <w:rsid w:val="005C1F14"/>
    <w:rsid w:val="005C2008"/>
    <w:rsid w:val="005C2D24"/>
    <w:rsid w:val="005C3B60"/>
    <w:rsid w:val="005C504B"/>
    <w:rsid w:val="005C7826"/>
    <w:rsid w:val="005D2972"/>
    <w:rsid w:val="005D56D9"/>
    <w:rsid w:val="005D66F9"/>
    <w:rsid w:val="005D6FEF"/>
    <w:rsid w:val="005E0E20"/>
    <w:rsid w:val="005E13EA"/>
    <w:rsid w:val="005E1F63"/>
    <w:rsid w:val="005E6654"/>
    <w:rsid w:val="005F082A"/>
    <w:rsid w:val="005F0930"/>
    <w:rsid w:val="005F2153"/>
    <w:rsid w:val="005F4178"/>
    <w:rsid w:val="005F4302"/>
    <w:rsid w:val="00600165"/>
    <w:rsid w:val="0060026E"/>
    <w:rsid w:val="0060161C"/>
    <w:rsid w:val="00601B58"/>
    <w:rsid w:val="00603863"/>
    <w:rsid w:val="00604F1D"/>
    <w:rsid w:val="006128A8"/>
    <w:rsid w:val="00613313"/>
    <w:rsid w:val="006157D2"/>
    <w:rsid w:val="00617CE7"/>
    <w:rsid w:val="00622F33"/>
    <w:rsid w:val="00632EE3"/>
    <w:rsid w:val="00633321"/>
    <w:rsid w:val="00637E73"/>
    <w:rsid w:val="00647463"/>
    <w:rsid w:val="00651DF6"/>
    <w:rsid w:val="006522CC"/>
    <w:rsid w:val="00652D4E"/>
    <w:rsid w:val="00653E37"/>
    <w:rsid w:val="0065618F"/>
    <w:rsid w:val="00657581"/>
    <w:rsid w:val="006606CB"/>
    <w:rsid w:val="00662846"/>
    <w:rsid w:val="00664EE7"/>
    <w:rsid w:val="006658B2"/>
    <w:rsid w:val="00667314"/>
    <w:rsid w:val="00667940"/>
    <w:rsid w:val="006701D1"/>
    <w:rsid w:val="00673927"/>
    <w:rsid w:val="00676D2C"/>
    <w:rsid w:val="00682B7A"/>
    <w:rsid w:val="006847C8"/>
    <w:rsid w:val="00685718"/>
    <w:rsid w:val="00685CCB"/>
    <w:rsid w:val="00686270"/>
    <w:rsid w:val="00692360"/>
    <w:rsid w:val="0069706A"/>
    <w:rsid w:val="006A0170"/>
    <w:rsid w:val="006A077D"/>
    <w:rsid w:val="006A111E"/>
    <w:rsid w:val="006A21A7"/>
    <w:rsid w:val="006A3A3B"/>
    <w:rsid w:val="006A4A76"/>
    <w:rsid w:val="006A535F"/>
    <w:rsid w:val="006A5EF3"/>
    <w:rsid w:val="006B1819"/>
    <w:rsid w:val="006B1BDD"/>
    <w:rsid w:val="006B2E73"/>
    <w:rsid w:val="006C0F1A"/>
    <w:rsid w:val="006C3B43"/>
    <w:rsid w:val="006D3C45"/>
    <w:rsid w:val="006D4E66"/>
    <w:rsid w:val="006D585F"/>
    <w:rsid w:val="006D727E"/>
    <w:rsid w:val="006D7555"/>
    <w:rsid w:val="006D7702"/>
    <w:rsid w:val="006E0156"/>
    <w:rsid w:val="006E0233"/>
    <w:rsid w:val="006E285C"/>
    <w:rsid w:val="006E61DB"/>
    <w:rsid w:val="006E6AA8"/>
    <w:rsid w:val="006E7429"/>
    <w:rsid w:val="006E7E1C"/>
    <w:rsid w:val="006F058C"/>
    <w:rsid w:val="006F1B15"/>
    <w:rsid w:val="006F5575"/>
    <w:rsid w:val="006F7682"/>
    <w:rsid w:val="00701CDD"/>
    <w:rsid w:val="0070253B"/>
    <w:rsid w:val="007045EF"/>
    <w:rsid w:val="007058B2"/>
    <w:rsid w:val="00706794"/>
    <w:rsid w:val="00706CE3"/>
    <w:rsid w:val="0071150F"/>
    <w:rsid w:val="00711815"/>
    <w:rsid w:val="00713843"/>
    <w:rsid w:val="0072265F"/>
    <w:rsid w:val="00722662"/>
    <w:rsid w:val="007241C6"/>
    <w:rsid w:val="0072629F"/>
    <w:rsid w:val="00727967"/>
    <w:rsid w:val="0073061B"/>
    <w:rsid w:val="007319B0"/>
    <w:rsid w:val="00731E6C"/>
    <w:rsid w:val="007334F9"/>
    <w:rsid w:val="007358B3"/>
    <w:rsid w:val="00740A8B"/>
    <w:rsid w:val="00741E82"/>
    <w:rsid w:val="0074545D"/>
    <w:rsid w:val="00745F93"/>
    <w:rsid w:val="0074693E"/>
    <w:rsid w:val="0075134D"/>
    <w:rsid w:val="00751B48"/>
    <w:rsid w:val="00752A10"/>
    <w:rsid w:val="00752A69"/>
    <w:rsid w:val="00754E34"/>
    <w:rsid w:val="00756C32"/>
    <w:rsid w:val="00756EA0"/>
    <w:rsid w:val="007572F8"/>
    <w:rsid w:val="007622D6"/>
    <w:rsid w:val="007624BD"/>
    <w:rsid w:val="00763733"/>
    <w:rsid w:val="00763785"/>
    <w:rsid w:val="0076544F"/>
    <w:rsid w:val="00765878"/>
    <w:rsid w:val="00767E73"/>
    <w:rsid w:val="007712D5"/>
    <w:rsid w:val="00773B05"/>
    <w:rsid w:val="00776011"/>
    <w:rsid w:val="00776D4A"/>
    <w:rsid w:val="00782D03"/>
    <w:rsid w:val="00784EFB"/>
    <w:rsid w:val="007869B7"/>
    <w:rsid w:val="00791A8E"/>
    <w:rsid w:val="00791C16"/>
    <w:rsid w:val="00792D75"/>
    <w:rsid w:val="007935CB"/>
    <w:rsid w:val="007A1B08"/>
    <w:rsid w:val="007A2D08"/>
    <w:rsid w:val="007A4201"/>
    <w:rsid w:val="007A4347"/>
    <w:rsid w:val="007A4668"/>
    <w:rsid w:val="007A7759"/>
    <w:rsid w:val="007A7E10"/>
    <w:rsid w:val="007B0E57"/>
    <w:rsid w:val="007B3C09"/>
    <w:rsid w:val="007B4A64"/>
    <w:rsid w:val="007B7A0C"/>
    <w:rsid w:val="007C05FD"/>
    <w:rsid w:val="007C182F"/>
    <w:rsid w:val="007C3D79"/>
    <w:rsid w:val="007C56B6"/>
    <w:rsid w:val="007C582D"/>
    <w:rsid w:val="007C5DEB"/>
    <w:rsid w:val="007D2E44"/>
    <w:rsid w:val="007D6DBD"/>
    <w:rsid w:val="007F1AC2"/>
    <w:rsid w:val="007F20B9"/>
    <w:rsid w:val="007F4BF6"/>
    <w:rsid w:val="007F4CBD"/>
    <w:rsid w:val="007F73AD"/>
    <w:rsid w:val="00800995"/>
    <w:rsid w:val="0080350B"/>
    <w:rsid w:val="00804637"/>
    <w:rsid w:val="00807E16"/>
    <w:rsid w:val="008105E7"/>
    <w:rsid w:val="008179ED"/>
    <w:rsid w:val="00821482"/>
    <w:rsid w:val="00823B70"/>
    <w:rsid w:val="00830F1B"/>
    <w:rsid w:val="00831B5D"/>
    <w:rsid w:val="00831CF8"/>
    <w:rsid w:val="008340F4"/>
    <w:rsid w:val="0083441D"/>
    <w:rsid w:val="0083463B"/>
    <w:rsid w:val="00835752"/>
    <w:rsid w:val="00842CF6"/>
    <w:rsid w:val="008432C8"/>
    <w:rsid w:val="00844DED"/>
    <w:rsid w:val="00846F3B"/>
    <w:rsid w:val="00847D40"/>
    <w:rsid w:val="00853A4E"/>
    <w:rsid w:val="00853ACC"/>
    <w:rsid w:val="00855172"/>
    <w:rsid w:val="008607BD"/>
    <w:rsid w:val="008608EF"/>
    <w:rsid w:val="00862798"/>
    <w:rsid w:val="008635B7"/>
    <w:rsid w:val="008635EE"/>
    <w:rsid w:val="008647FF"/>
    <w:rsid w:val="008715D2"/>
    <w:rsid w:val="008718E5"/>
    <w:rsid w:val="008719FB"/>
    <w:rsid w:val="00872FC7"/>
    <w:rsid w:val="00873B73"/>
    <w:rsid w:val="00874052"/>
    <w:rsid w:val="00875CBE"/>
    <w:rsid w:val="00880205"/>
    <w:rsid w:val="00880275"/>
    <w:rsid w:val="00881764"/>
    <w:rsid w:val="00883622"/>
    <w:rsid w:val="008854A2"/>
    <w:rsid w:val="00887AE3"/>
    <w:rsid w:val="00891640"/>
    <w:rsid w:val="008942A4"/>
    <w:rsid w:val="00896303"/>
    <w:rsid w:val="008976E0"/>
    <w:rsid w:val="00897ADE"/>
    <w:rsid w:val="00897CFE"/>
    <w:rsid w:val="008A05B8"/>
    <w:rsid w:val="008A1EA9"/>
    <w:rsid w:val="008A68F4"/>
    <w:rsid w:val="008A705B"/>
    <w:rsid w:val="008A7ED6"/>
    <w:rsid w:val="008B21F8"/>
    <w:rsid w:val="008B269D"/>
    <w:rsid w:val="008B5155"/>
    <w:rsid w:val="008C08C8"/>
    <w:rsid w:val="008C0DE2"/>
    <w:rsid w:val="008C50CC"/>
    <w:rsid w:val="008C639E"/>
    <w:rsid w:val="008C79A2"/>
    <w:rsid w:val="008D04DF"/>
    <w:rsid w:val="008D0580"/>
    <w:rsid w:val="008D170A"/>
    <w:rsid w:val="008D713B"/>
    <w:rsid w:val="008D72D9"/>
    <w:rsid w:val="008D757E"/>
    <w:rsid w:val="008D785F"/>
    <w:rsid w:val="008E1B34"/>
    <w:rsid w:val="008E1EA4"/>
    <w:rsid w:val="008E1F4C"/>
    <w:rsid w:val="008E3389"/>
    <w:rsid w:val="008E503B"/>
    <w:rsid w:val="008E7B81"/>
    <w:rsid w:val="008F00D3"/>
    <w:rsid w:val="008F2F95"/>
    <w:rsid w:val="008F5A63"/>
    <w:rsid w:val="00905D3C"/>
    <w:rsid w:val="00907827"/>
    <w:rsid w:val="00912C87"/>
    <w:rsid w:val="009163BC"/>
    <w:rsid w:val="00916FA8"/>
    <w:rsid w:val="00921D12"/>
    <w:rsid w:val="00922762"/>
    <w:rsid w:val="0093017E"/>
    <w:rsid w:val="009302D5"/>
    <w:rsid w:val="0093277D"/>
    <w:rsid w:val="00940C3C"/>
    <w:rsid w:val="009428E7"/>
    <w:rsid w:val="0094348E"/>
    <w:rsid w:val="00943A07"/>
    <w:rsid w:val="00943CFB"/>
    <w:rsid w:val="009468D0"/>
    <w:rsid w:val="00950169"/>
    <w:rsid w:val="0095101D"/>
    <w:rsid w:val="009514B8"/>
    <w:rsid w:val="00955295"/>
    <w:rsid w:val="009568C3"/>
    <w:rsid w:val="00961D02"/>
    <w:rsid w:val="00965F37"/>
    <w:rsid w:val="00976A20"/>
    <w:rsid w:val="00982F12"/>
    <w:rsid w:val="00985FA6"/>
    <w:rsid w:val="00992981"/>
    <w:rsid w:val="009932EE"/>
    <w:rsid w:val="0099675D"/>
    <w:rsid w:val="00996DB7"/>
    <w:rsid w:val="00996E81"/>
    <w:rsid w:val="00997FF0"/>
    <w:rsid w:val="009A0EBB"/>
    <w:rsid w:val="009A2D7B"/>
    <w:rsid w:val="009A4A18"/>
    <w:rsid w:val="009A5B03"/>
    <w:rsid w:val="009A6D7A"/>
    <w:rsid w:val="009A7390"/>
    <w:rsid w:val="009A7F63"/>
    <w:rsid w:val="009B2BD3"/>
    <w:rsid w:val="009B5A86"/>
    <w:rsid w:val="009B66C8"/>
    <w:rsid w:val="009B68DB"/>
    <w:rsid w:val="009B7A94"/>
    <w:rsid w:val="009B7D2B"/>
    <w:rsid w:val="009C15C0"/>
    <w:rsid w:val="009C27E9"/>
    <w:rsid w:val="009C3969"/>
    <w:rsid w:val="009C64A2"/>
    <w:rsid w:val="009C66B5"/>
    <w:rsid w:val="009C7E90"/>
    <w:rsid w:val="009C7F79"/>
    <w:rsid w:val="009D3D9C"/>
    <w:rsid w:val="009D71B1"/>
    <w:rsid w:val="009E1701"/>
    <w:rsid w:val="009E3B64"/>
    <w:rsid w:val="009E431C"/>
    <w:rsid w:val="009E4407"/>
    <w:rsid w:val="009F13C0"/>
    <w:rsid w:val="009F23D5"/>
    <w:rsid w:val="009F5BDB"/>
    <w:rsid w:val="00A00D72"/>
    <w:rsid w:val="00A01C50"/>
    <w:rsid w:val="00A01F8C"/>
    <w:rsid w:val="00A021BB"/>
    <w:rsid w:val="00A02B87"/>
    <w:rsid w:val="00A04683"/>
    <w:rsid w:val="00A05D22"/>
    <w:rsid w:val="00A062EC"/>
    <w:rsid w:val="00A075F5"/>
    <w:rsid w:val="00A10390"/>
    <w:rsid w:val="00A10494"/>
    <w:rsid w:val="00A10A67"/>
    <w:rsid w:val="00A10B5C"/>
    <w:rsid w:val="00A15296"/>
    <w:rsid w:val="00A16197"/>
    <w:rsid w:val="00A17E52"/>
    <w:rsid w:val="00A205DA"/>
    <w:rsid w:val="00A21274"/>
    <w:rsid w:val="00A2156F"/>
    <w:rsid w:val="00A24B09"/>
    <w:rsid w:val="00A3101A"/>
    <w:rsid w:val="00A3269E"/>
    <w:rsid w:val="00A34E84"/>
    <w:rsid w:val="00A37284"/>
    <w:rsid w:val="00A3735D"/>
    <w:rsid w:val="00A373E6"/>
    <w:rsid w:val="00A402CB"/>
    <w:rsid w:val="00A40CF0"/>
    <w:rsid w:val="00A455BB"/>
    <w:rsid w:val="00A470B6"/>
    <w:rsid w:val="00A47E5C"/>
    <w:rsid w:val="00A50B14"/>
    <w:rsid w:val="00A5135A"/>
    <w:rsid w:val="00A51BE0"/>
    <w:rsid w:val="00A52769"/>
    <w:rsid w:val="00A53AAB"/>
    <w:rsid w:val="00A546E5"/>
    <w:rsid w:val="00A61A85"/>
    <w:rsid w:val="00A61CC4"/>
    <w:rsid w:val="00A61DE1"/>
    <w:rsid w:val="00A635CB"/>
    <w:rsid w:val="00A6362D"/>
    <w:rsid w:val="00A6433D"/>
    <w:rsid w:val="00A643B9"/>
    <w:rsid w:val="00A6462A"/>
    <w:rsid w:val="00A65933"/>
    <w:rsid w:val="00A66A53"/>
    <w:rsid w:val="00A674E7"/>
    <w:rsid w:val="00A67CC4"/>
    <w:rsid w:val="00A73760"/>
    <w:rsid w:val="00A74151"/>
    <w:rsid w:val="00A8534E"/>
    <w:rsid w:val="00A85E15"/>
    <w:rsid w:val="00A87193"/>
    <w:rsid w:val="00A955CD"/>
    <w:rsid w:val="00A97CCB"/>
    <w:rsid w:val="00AA2875"/>
    <w:rsid w:val="00AA4411"/>
    <w:rsid w:val="00AA4651"/>
    <w:rsid w:val="00AB07D2"/>
    <w:rsid w:val="00AB1A41"/>
    <w:rsid w:val="00AB53A4"/>
    <w:rsid w:val="00AB7329"/>
    <w:rsid w:val="00AB786E"/>
    <w:rsid w:val="00AB7C37"/>
    <w:rsid w:val="00AC092E"/>
    <w:rsid w:val="00AC2A1F"/>
    <w:rsid w:val="00AC61AC"/>
    <w:rsid w:val="00AD1281"/>
    <w:rsid w:val="00AD1D92"/>
    <w:rsid w:val="00AD3C00"/>
    <w:rsid w:val="00AD3CBA"/>
    <w:rsid w:val="00AE1F7C"/>
    <w:rsid w:val="00AE5B41"/>
    <w:rsid w:val="00AE624F"/>
    <w:rsid w:val="00AF0386"/>
    <w:rsid w:val="00AF2C17"/>
    <w:rsid w:val="00AF3A88"/>
    <w:rsid w:val="00AF7011"/>
    <w:rsid w:val="00B02009"/>
    <w:rsid w:val="00B021A3"/>
    <w:rsid w:val="00B05A1F"/>
    <w:rsid w:val="00B1068A"/>
    <w:rsid w:val="00B10C8F"/>
    <w:rsid w:val="00B12045"/>
    <w:rsid w:val="00B13470"/>
    <w:rsid w:val="00B22146"/>
    <w:rsid w:val="00B241D1"/>
    <w:rsid w:val="00B27092"/>
    <w:rsid w:val="00B277CE"/>
    <w:rsid w:val="00B307A3"/>
    <w:rsid w:val="00B361D8"/>
    <w:rsid w:val="00B370A4"/>
    <w:rsid w:val="00B37F21"/>
    <w:rsid w:val="00B435CB"/>
    <w:rsid w:val="00B43ACF"/>
    <w:rsid w:val="00B44011"/>
    <w:rsid w:val="00B45B64"/>
    <w:rsid w:val="00B4685E"/>
    <w:rsid w:val="00B47A92"/>
    <w:rsid w:val="00B537F5"/>
    <w:rsid w:val="00B57844"/>
    <w:rsid w:val="00B60F8E"/>
    <w:rsid w:val="00B634D0"/>
    <w:rsid w:val="00B66088"/>
    <w:rsid w:val="00B6646E"/>
    <w:rsid w:val="00B70064"/>
    <w:rsid w:val="00B70252"/>
    <w:rsid w:val="00B75B1D"/>
    <w:rsid w:val="00B76110"/>
    <w:rsid w:val="00B77648"/>
    <w:rsid w:val="00B829D0"/>
    <w:rsid w:val="00B86629"/>
    <w:rsid w:val="00B8694F"/>
    <w:rsid w:val="00B9034F"/>
    <w:rsid w:val="00B91470"/>
    <w:rsid w:val="00B95038"/>
    <w:rsid w:val="00B96734"/>
    <w:rsid w:val="00B969B0"/>
    <w:rsid w:val="00B97A9F"/>
    <w:rsid w:val="00BA08F8"/>
    <w:rsid w:val="00BA2829"/>
    <w:rsid w:val="00BA2EA3"/>
    <w:rsid w:val="00BA2F1C"/>
    <w:rsid w:val="00BA3CEE"/>
    <w:rsid w:val="00BA425A"/>
    <w:rsid w:val="00BA5BB2"/>
    <w:rsid w:val="00BA6730"/>
    <w:rsid w:val="00BB065C"/>
    <w:rsid w:val="00BB0EDC"/>
    <w:rsid w:val="00BB111B"/>
    <w:rsid w:val="00BB3C44"/>
    <w:rsid w:val="00BB5FE6"/>
    <w:rsid w:val="00BB7F7E"/>
    <w:rsid w:val="00BC04D6"/>
    <w:rsid w:val="00BC0ADB"/>
    <w:rsid w:val="00BC1C5D"/>
    <w:rsid w:val="00BC3CFF"/>
    <w:rsid w:val="00BD1572"/>
    <w:rsid w:val="00BD1F35"/>
    <w:rsid w:val="00BD2658"/>
    <w:rsid w:val="00BD4D8F"/>
    <w:rsid w:val="00BD5850"/>
    <w:rsid w:val="00BE195F"/>
    <w:rsid w:val="00BE2263"/>
    <w:rsid w:val="00BE3E22"/>
    <w:rsid w:val="00BE781B"/>
    <w:rsid w:val="00BE7913"/>
    <w:rsid w:val="00BF183E"/>
    <w:rsid w:val="00BF2942"/>
    <w:rsid w:val="00BF2C31"/>
    <w:rsid w:val="00BF3AF4"/>
    <w:rsid w:val="00BF452A"/>
    <w:rsid w:val="00BF473E"/>
    <w:rsid w:val="00C05142"/>
    <w:rsid w:val="00C11694"/>
    <w:rsid w:val="00C12284"/>
    <w:rsid w:val="00C22FDC"/>
    <w:rsid w:val="00C27D4C"/>
    <w:rsid w:val="00C306CA"/>
    <w:rsid w:val="00C312B4"/>
    <w:rsid w:val="00C32DE3"/>
    <w:rsid w:val="00C346BD"/>
    <w:rsid w:val="00C3473A"/>
    <w:rsid w:val="00C361E5"/>
    <w:rsid w:val="00C37B10"/>
    <w:rsid w:val="00C41A82"/>
    <w:rsid w:val="00C42177"/>
    <w:rsid w:val="00C42A12"/>
    <w:rsid w:val="00C45AC6"/>
    <w:rsid w:val="00C55336"/>
    <w:rsid w:val="00C57EB7"/>
    <w:rsid w:val="00C61C1A"/>
    <w:rsid w:val="00C6205B"/>
    <w:rsid w:val="00C62EDA"/>
    <w:rsid w:val="00C6304A"/>
    <w:rsid w:val="00C6457B"/>
    <w:rsid w:val="00C705F6"/>
    <w:rsid w:val="00C72004"/>
    <w:rsid w:val="00C765F6"/>
    <w:rsid w:val="00C86A4C"/>
    <w:rsid w:val="00C87308"/>
    <w:rsid w:val="00C949C4"/>
    <w:rsid w:val="00C97560"/>
    <w:rsid w:val="00CA2850"/>
    <w:rsid w:val="00CA4000"/>
    <w:rsid w:val="00CA6EAF"/>
    <w:rsid w:val="00CA7904"/>
    <w:rsid w:val="00CB357F"/>
    <w:rsid w:val="00CB5E64"/>
    <w:rsid w:val="00CC0D7B"/>
    <w:rsid w:val="00CC2E8A"/>
    <w:rsid w:val="00CC41EF"/>
    <w:rsid w:val="00CC539E"/>
    <w:rsid w:val="00CC7CD9"/>
    <w:rsid w:val="00CD0337"/>
    <w:rsid w:val="00CD0921"/>
    <w:rsid w:val="00CD754E"/>
    <w:rsid w:val="00CE6775"/>
    <w:rsid w:val="00CE6996"/>
    <w:rsid w:val="00CF05C9"/>
    <w:rsid w:val="00CF0D66"/>
    <w:rsid w:val="00CF1CC7"/>
    <w:rsid w:val="00CF1F02"/>
    <w:rsid w:val="00CF2010"/>
    <w:rsid w:val="00CF3A43"/>
    <w:rsid w:val="00CF533D"/>
    <w:rsid w:val="00CF64E4"/>
    <w:rsid w:val="00D07C07"/>
    <w:rsid w:val="00D125DB"/>
    <w:rsid w:val="00D12CF1"/>
    <w:rsid w:val="00D140ED"/>
    <w:rsid w:val="00D20FBF"/>
    <w:rsid w:val="00D24154"/>
    <w:rsid w:val="00D25274"/>
    <w:rsid w:val="00D263A4"/>
    <w:rsid w:val="00D30638"/>
    <w:rsid w:val="00D325AB"/>
    <w:rsid w:val="00D34ABE"/>
    <w:rsid w:val="00D37C42"/>
    <w:rsid w:val="00D40C25"/>
    <w:rsid w:val="00D42425"/>
    <w:rsid w:val="00D4329B"/>
    <w:rsid w:val="00D45441"/>
    <w:rsid w:val="00D474B6"/>
    <w:rsid w:val="00D513C8"/>
    <w:rsid w:val="00D51A36"/>
    <w:rsid w:val="00D5228D"/>
    <w:rsid w:val="00D52C6E"/>
    <w:rsid w:val="00D53458"/>
    <w:rsid w:val="00D53E5A"/>
    <w:rsid w:val="00D5421D"/>
    <w:rsid w:val="00D54929"/>
    <w:rsid w:val="00D55ECD"/>
    <w:rsid w:val="00D61AA4"/>
    <w:rsid w:val="00D67936"/>
    <w:rsid w:val="00D67B7E"/>
    <w:rsid w:val="00D70E0E"/>
    <w:rsid w:val="00D728A1"/>
    <w:rsid w:val="00D7382D"/>
    <w:rsid w:val="00D743CD"/>
    <w:rsid w:val="00D74865"/>
    <w:rsid w:val="00D751A5"/>
    <w:rsid w:val="00D771F8"/>
    <w:rsid w:val="00D77D0F"/>
    <w:rsid w:val="00D81132"/>
    <w:rsid w:val="00D83953"/>
    <w:rsid w:val="00D84C67"/>
    <w:rsid w:val="00D86A3D"/>
    <w:rsid w:val="00D8730C"/>
    <w:rsid w:val="00D901DC"/>
    <w:rsid w:val="00D90819"/>
    <w:rsid w:val="00D91B07"/>
    <w:rsid w:val="00D92783"/>
    <w:rsid w:val="00D92E50"/>
    <w:rsid w:val="00D94BA1"/>
    <w:rsid w:val="00DA2255"/>
    <w:rsid w:val="00DA38A0"/>
    <w:rsid w:val="00DA3DDA"/>
    <w:rsid w:val="00DA3FB1"/>
    <w:rsid w:val="00DA542E"/>
    <w:rsid w:val="00DA7069"/>
    <w:rsid w:val="00DB1A72"/>
    <w:rsid w:val="00DB2BFC"/>
    <w:rsid w:val="00DB629E"/>
    <w:rsid w:val="00DB708D"/>
    <w:rsid w:val="00DB75DE"/>
    <w:rsid w:val="00DC0CC6"/>
    <w:rsid w:val="00DC0FA4"/>
    <w:rsid w:val="00DC33B5"/>
    <w:rsid w:val="00DC404D"/>
    <w:rsid w:val="00DC430A"/>
    <w:rsid w:val="00DD0EB9"/>
    <w:rsid w:val="00DD15E0"/>
    <w:rsid w:val="00DD1CF5"/>
    <w:rsid w:val="00DD39DD"/>
    <w:rsid w:val="00DD3FB4"/>
    <w:rsid w:val="00DD5025"/>
    <w:rsid w:val="00DD5752"/>
    <w:rsid w:val="00DD5925"/>
    <w:rsid w:val="00DD5BAD"/>
    <w:rsid w:val="00DD7FF4"/>
    <w:rsid w:val="00DE1BCE"/>
    <w:rsid w:val="00DE3D16"/>
    <w:rsid w:val="00DE4CB4"/>
    <w:rsid w:val="00DE672E"/>
    <w:rsid w:val="00DE7601"/>
    <w:rsid w:val="00DE7768"/>
    <w:rsid w:val="00DF3AD7"/>
    <w:rsid w:val="00DF48FC"/>
    <w:rsid w:val="00DF79B6"/>
    <w:rsid w:val="00DF7DB0"/>
    <w:rsid w:val="00DF7F81"/>
    <w:rsid w:val="00E0143F"/>
    <w:rsid w:val="00E0394C"/>
    <w:rsid w:val="00E03E21"/>
    <w:rsid w:val="00E0501E"/>
    <w:rsid w:val="00E069DB"/>
    <w:rsid w:val="00E1252E"/>
    <w:rsid w:val="00E13608"/>
    <w:rsid w:val="00E15AEF"/>
    <w:rsid w:val="00E16390"/>
    <w:rsid w:val="00E217FE"/>
    <w:rsid w:val="00E23C3F"/>
    <w:rsid w:val="00E3152D"/>
    <w:rsid w:val="00E31F7C"/>
    <w:rsid w:val="00E378E3"/>
    <w:rsid w:val="00E40E6A"/>
    <w:rsid w:val="00E42FB5"/>
    <w:rsid w:val="00E442BD"/>
    <w:rsid w:val="00E458F3"/>
    <w:rsid w:val="00E46AF2"/>
    <w:rsid w:val="00E47363"/>
    <w:rsid w:val="00E51F3D"/>
    <w:rsid w:val="00E52987"/>
    <w:rsid w:val="00E5307C"/>
    <w:rsid w:val="00E53677"/>
    <w:rsid w:val="00E5389D"/>
    <w:rsid w:val="00E60032"/>
    <w:rsid w:val="00E606CC"/>
    <w:rsid w:val="00E61047"/>
    <w:rsid w:val="00E615CF"/>
    <w:rsid w:val="00E6285D"/>
    <w:rsid w:val="00E63B16"/>
    <w:rsid w:val="00E63C05"/>
    <w:rsid w:val="00E6439D"/>
    <w:rsid w:val="00E6546F"/>
    <w:rsid w:val="00E66A83"/>
    <w:rsid w:val="00E66B70"/>
    <w:rsid w:val="00E72BF1"/>
    <w:rsid w:val="00E7395C"/>
    <w:rsid w:val="00E750A8"/>
    <w:rsid w:val="00E753A7"/>
    <w:rsid w:val="00E7687C"/>
    <w:rsid w:val="00E8063C"/>
    <w:rsid w:val="00E809AB"/>
    <w:rsid w:val="00E80B22"/>
    <w:rsid w:val="00E84963"/>
    <w:rsid w:val="00E93653"/>
    <w:rsid w:val="00E93804"/>
    <w:rsid w:val="00E962B9"/>
    <w:rsid w:val="00E96EAD"/>
    <w:rsid w:val="00E9743A"/>
    <w:rsid w:val="00EA588E"/>
    <w:rsid w:val="00EA641E"/>
    <w:rsid w:val="00EB1112"/>
    <w:rsid w:val="00EB57F3"/>
    <w:rsid w:val="00EB5AF2"/>
    <w:rsid w:val="00EB66A3"/>
    <w:rsid w:val="00EC05A5"/>
    <w:rsid w:val="00EC21AB"/>
    <w:rsid w:val="00EC34A5"/>
    <w:rsid w:val="00EC47F8"/>
    <w:rsid w:val="00ED1868"/>
    <w:rsid w:val="00ED2012"/>
    <w:rsid w:val="00ED42ED"/>
    <w:rsid w:val="00ED5585"/>
    <w:rsid w:val="00ED62F6"/>
    <w:rsid w:val="00EE61ED"/>
    <w:rsid w:val="00EE7A00"/>
    <w:rsid w:val="00EF5CA5"/>
    <w:rsid w:val="00F01058"/>
    <w:rsid w:val="00F11814"/>
    <w:rsid w:val="00F15D3A"/>
    <w:rsid w:val="00F16601"/>
    <w:rsid w:val="00F1799B"/>
    <w:rsid w:val="00F23551"/>
    <w:rsid w:val="00F261CF"/>
    <w:rsid w:val="00F30A2D"/>
    <w:rsid w:val="00F32E54"/>
    <w:rsid w:val="00F401AF"/>
    <w:rsid w:val="00F40CD9"/>
    <w:rsid w:val="00F40E31"/>
    <w:rsid w:val="00F41369"/>
    <w:rsid w:val="00F43F30"/>
    <w:rsid w:val="00F4498B"/>
    <w:rsid w:val="00F51A55"/>
    <w:rsid w:val="00F51F01"/>
    <w:rsid w:val="00F54807"/>
    <w:rsid w:val="00F5484A"/>
    <w:rsid w:val="00F54951"/>
    <w:rsid w:val="00F577B1"/>
    <w:rsid w:val="00F60C09"/>
    <w:rsid w:val="00F60F6C"/>
    <w:rsid w:val="00F61AFC"/>
    <w:rsid w:val="00F64FCE"/>
    <w:rsid w:val="00F66310"/>
    <w:rsid w:val="00F673C7"/>
    <w:rsid w:val="00F739B9"/>
    <w:rsid w:val="00F75411"/>
    <w:rsid w:val="00F75F24"/>
    <w:rsid w:val="00F76051"/>
    <w:rsid w:val="00F76185"/>
    <w:rsid w:val="00F77387"/>
    <w:rsid w:val="00F8030C"/>
    <w:rsid w:val="00F80BF4"/>
    <w:rsid w:val="00F8228E"/>
    <w:rsid w:val="00F82DB7"/>
    <w:rsid w:val="00F83A96"/>
    <w:rsid w:val="00F83AB0"/>
    <w:rsid w:val="00F851DD"/>
    <w:rsid w:val="00F853BA"/>
    <w:rsid w:val="00F85958"/>
    <w:rsid w:val="00F86B5B"/>
    <w:rsid w:val="00F90B53"/>
    <w:rsid w:val="00F90E00"/>
    <w:rsid w:val="00F91152"/>
    <w:rsid w:val="00F92A6F"/>
    <w:rsid w:val="00FA0974"/>
    <w:rsid w:val="00FA1BF2"/>
    <w:rsid w:val="00FA32CF"/>
    <w:rsid w:val="00FA439B"/>
    <w:rsid w:val="00FA4676"/>
    <w:rsid w:val="00FA4958"/>
    <w:rsid w:val="00FA650D"/>
    <w:rsid w:val="00FA671E"/>
    <w:rsid w:val="00FA6A61"/>
    <w:rsid w:val="00FA7097"/>
    <w:rsid w:val="00FB041E"/>
    <w:rsid w:val="00FB1884"/>
    <w:rsid w:val="00FB5806"/>
    <w:rsid w:val="00FB6554"/>
    <w:rsid w:val="00FB72D2"/>
    <w:rsid w:val="00FC6363"/>
    <w:rsid w:val="00FD3CDC"/>
    <w:rsid w:val="00FD4D83"/>
    <w:rsid w:val="00FE04FF"/>
    <w:rsid w:val="00FE24BA"/>
    <w:rsid w:val="00FE6CFD"/>
    <w:rsid w:val="00FE7CDD"/>
    <w:rsid w:val="00FF1DAC"/>
    <w:rsid w:val="00FF3673"/>
    <w:rsid w:val="00FF4F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7B3A0"/>
  <w15:docId w15:val="{11BF08B0-09B9-4097-9A9F-56100AC0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DF6"/>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012AAD"/>
    <w:pPr>
      <w:keepNext/>
      <w:suppressAutoHyphens/>
      <w:spacing w:before="240" w:after="240"/>
      <w:jc w:val="center"/>
      <w:outlineLvl w:val="0"/>
    </w:pPr>
    <w:rPr>
      <w:rFonts w:ascii="Times New Roman Bold" w:hAnsi="Times New Roman Bold"/>
      <w:b/>
      <w:spacing w:val="-5"/>
      <w:sz w:val="36"/>
    </w:rPr>
  </w:style>
  <w:style w:type="paragraph" w:styleId="Ttulo2">
    <w:name w:val="heading 2"/>
    <w:basedOn w:val="Normal"/>
    <w:next w:val="Normal"/>
    <w:link w:val="Ttulo2Car"/>
    <w:unhideWhenUsed/>
    <w:qFormat/>
    <w:rsid w:val="007D2E44"/>
    <w:pPr>
      <w:keepNext/>
      <w:keepLines/>
      <w:spacing w:before="40" w:line="360" w:lineRule="auto"/>
      <w:jc w:val="center"/>
      <w:outlineLvl w:val="1"/>
    </w:pPr>
    <w:rPr>
      <w:rFonts w:asciiTheme="minorHAnsi" w:eastAsiaTheme="majorEastAsia" w:hAnsiTheme="minorHAnsi" w:cstheme="majorBidi"/>
      <w:b/>
      <w:szCs w:val="26"/>
    </w:rPr>
  </w:style>
  <w:style w:type="paragraph" w:styleId="Ttulo3">
    <w:name w:val="heading 3"/>
    <w:basedOn w:val="Normal"/>
    <w:next w:val="Normal"/>
    <w:link w:val="Ttulo3Car"/>
    <w:unhideWhenUsed/>
    <w:qFormat/>
    <w:rsid w:val="007D2E44"/>
    <w:pPr>
      <w:keepNext/>
      <w:keepLines/>
      <w:spacing w:before="200" w:line="360" w:lineRule="auto"/>
      <w:jc w:val="center"/>
      <w:outlineLvl w:val="2"/>
    </w:pPr>
    <w:rPr>
      <w:rFonts w:asciiTheme="minorHAnsi" w:eastAsiaTheme="majorEastAsia" w:hAnsiTheme="minorHAnsi" w:cstheme="majorBidi"/>
      <w:b/>
      <w:bCs/>
    </w:rPr>
  </w:style>
  <w:style w:type="paragraph" w:styleId="Ttulo4">
    <w:name w:val="heading 4"/>
    <w:aliases w:val="Sub-Clause Sub-paragraph, Sub-Clause Sub-paragraph,ClauseSubSub_No&amp;Name,Subsection,Heading4,Kop 4"/>
    <w:basedOn w:val="Normal"/>
    <w:next w:val="Normal"/>
    <w:link w:val="Ttulo4Car"/>
    <w:unhideWhenUsed/>
    <w:qFormat/>
    <w:rsid w:val="00BF3AF4"/>
    <w:pPr>
      <w:keepNext/>
      <w:keepLines/>
      <w:spacing w:before="200"/>
      <w:outlineLvl w:val="3"/>
    </w:pPr>
    <w:rPr>
      <w:rFonts w:asciiTheme="minorHAnsi" w:eastAsiaTheme="majorEastAsia" w:hAnsiTheme="minorHAnsi" w:cstheme="majorBidi"/>
      <w:b/>
      <w:bCs/>
      <w:iCs/>
      <w:sz w:val="22"/>
    </w:rPr>
  </w:style>
  <w:style w:type="paragraph" w:styleId="Ttulo5">
    <w:name w:val="heading 5"/>
    <w:basedOn w:val="Normal"/>
    <w:next w:val="Normal"/>
    <w:link w:val="Ttulo5Car"/>
    <w:unhideWhenUsed/>
    <w:qFormat/>
    <w:rsid w:val="004C1B21"/>
    <w:pPr>
      <w:keepNext/>
      <w:keepLines/>
      <w:spacing w:before="40"/>
      <w:outlineLvl w:val="4"/>
    </w:pPr>
    <w:rPr>
      <w:rFonts w:asciiTheme="minorHAnsi" w:eastAsiaTheme="majorEastAsia" w:hAnsiTheme="minorHAnsi" w:cstheme="majorBidi"/>
      <w:b/>
      <w:sz w:val="22"/>
    </w:rPr>
  </w:style>
  <w:style w:type="paragraph" w:styleId="Ttulo6">
    <w:name w:val="heading 6"/>
    <w:basedOn w:val="Normal"/>
    <w:next w:val="Normal"/>
    <w:link w:val="Ttulo6Car"/>
    <w:qFormat/>
    <w:rsid w:val="009A5B03"/>
    <w:pPr>
      <w:keepNext/>
      <w:numPr>
        <w:numId w:val="10"/>
      </w:numPr>
      <w:jc w:val="center"/>
      <w:outlineLvl w:val="5"/>
    </w:pPr>
    <w:rPr>
      <w:b/>
      <w:sz w:val="20"/>
      <w:szCs w:val="20"/>
      <w:lang w:val="es-BO"/>
    </w:rPr>
  </w:style>
  <w:style w:type="paragraph" w:styleId="Ttulo7">
    <w:name w:val="heading 7"/>
    <w:basedOn w:val="Normal"/>
    <w:next w:val="Normal"/>
    <w:link w:val="Ttulo7Car"/>
    <w:qFormat/>
    <w:rsid w:val="009A5B03"/>
    <w:pPr>
      <w:spacing w:before="240" w:after="60"/>
      <w:outlineLvl w:val="6"/>
    </w:pPr>
    <w:rPr>
      <w:lang w:val="es-ES"/>
    </w:rPr>
  </w:style>
  <w:style w:type="paragraph" w:styleId="Ttulo8">
    <w:name w:val="heading 8"/>
    <w:basedOn w:val="Normal"/>
    <w:next w:val="Normal"/>
    <w:link w:val="Ttulo8Car"/>
    <w:unhideWhenUsed/>
    <w:qFormat/>
    <w:rsid w:val="002F32E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604F1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012AAD"/>
    <w:rPr>
      <w:rFonts w:ascii="Times New Roman Bold" w:eastAsia="Times New Roman" w:hAnsi="Times New Roman Bold" w:cs="Times New Roman"/>
      <w:b/>
      <w:spacing w:val="-5"/>
      <w:sz w:val="36"/>
      <w:szCs w:val="24"/>
      <w:lang w:val="es-ES_tradnl"/>
    </w:rPr>
  </w:style>
  <w:style w:type="character" w:customStyle="1" w:styleId="Ttulo2Car">
    <w:name w:val="Título 2 Car"/>
    <w:basedOn w:val="Fuentedeprrafopredeter"/>
    <w:link w:val="Ttulo2"/>
    <w:rsid w:val="007D2E44"/>
    <w:rPr>
      <w:rFonts w:eastAsiaTheme="majorEastAsia" w:cstheme="majorBidi"/>
      <w:b/>
      <w:sz w:val="24"/>
      <w:szCs w:val="26"/>
      <w:lang w:val="es-ES_tradnl"/>
    </w:rPr>
  </w:style>
  <w:style w:type="character" w:customStyle="1" w:styleId="Ttulo3Car">
    <w:name w:val="Título 3 Car"/>
    <w:basedOn w:val="Fuentedeprrafopredeter"/>
    <w:link w:val="Ttulo3"/>
    <w:rsid w:val="007D2E44"/>
    <w:rPr>
      <w:rFonts w:eastAsiaTheme="majorEastAsia" w:cstheme="majorBidi"/>
      <w:b/>
      <w:bCs/>
      <w:sz w:val="24"/>
      <w:szCs w:val="24"/>
      <w:lang w:val="es-ES_tradnl"/>
    </w:rPr>
  </w:style>
  <w:style w:type="character" w:customStyle="1" w:styleId="Ttulo4Car">
    <w:name w:val="Título 4 Car"/>
    <w:aliases w:val="Sub-Clause Sub-paragraph Car, Sub-Clause Sub-paragraph Car,ClauseSubSub_No&amp;Name Car,Subsection Car,Heading4 Car,Kop 4 Car"/>
    <w:basedOn w:val="Fuentedeprrafopredeter"/>
    <w:link w:val="Ttulo4"/>
    <w:rsid w:val="00BF3AF4"/>
    <w:rPr>
      <w:rFonts w:eastAsiaTheme="majorEastAsia" w:cstheme="majorBidi"/>
      <w:b/>
      <w:bCs/>
      <w:iCs/>
      <w:szCs w:val="24"/>
      <w:lang w:val="es-ES_tradnl"/>
    </w:rPr>
  </w:style>
  <w:style w:type="character" w:customStyle="1" w:styleId="Ttulo5Car">
    <w:name w:val="Título 5 Car"/>
    <w:basedOn w:val="Fuentedeprrafopredeter"/>
    <w:link w:val="Ttulo5"/>
    <w:rsid w:val="004C1B21"/>
    <w:rPr>
      <w:rFonts w:eastAsiaTheme="majorEastAsia" w:cstheme="majorBidi"/>
      <w:b/>
      <w:szCs w:val="24"/>
      <w:lang w:val="es-ES_tradnl"/>
    </w:rPr>
  </w:style>
  <w:style w:type="character" w:customStyle="1" w:styleId="Ttulo6Car">
    <w:name w:val="Título 6 Car"/>
    <w:basedOn w:val="Fuentedeprrafopredeter"/>
    <w:link w:val="Ttulo6"/>
    <w:rsid w:val="009A5B03"/>
    <w:rPr>
      <w:rFonts w:ascii="Times New Roman" w:eastAsia="Times New Roman" w:hAnsi="Times New Roman" w:cs="Times New Roman"/>
      <w:b/>
      <w:sz w:val="20"/>
      <w:szCs w:val="20"/>
      <w:lang w:val="es-BO"/>
    </w:rPr>
  </w:style>
  <w:style w:type="character" w:customStyle="1" w:styleId="Ttulo7Car">
    <w:name w:val="Título 7 Car"/>
    <w:basedOn w:val="Fuentedeprrafopredeter"/>
    <w:link w:val="Ttulo7"/>
    <w:rsid w:val="009A5B03"/>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2F32EF"/>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604F1D"/>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9A6D7A"/>
    <w:pPr>
      <w:tabs>
        <w:tab w:val="center" w:pos="4252"/>
        <w:tab w:val="right" w:pos="8504"/>
      </w:tabs>
    </w:pPr>
  </w:style>
  <w:style w:type="character" w:customStyle="1" w:styleId="EncabezadoCar">
    <w:name w:val="Encabezado Car"/>
    <w:basedOn w:val="Fuentedeprrafopredeter"/>
    <w:link w:val="Encabezado"/>
    <w:uiPriority w:val="99"/>
    <w:rsid w:val="009A6D7A"/>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unhideWhenUsed/>
    <w:rsid w:val="009A6D7A"/>
    <w:pPr>
      <w:tabs>
        <w:tab w:val="center" w:pos="4252"/>
        <w:tab w:val="right" w:pos="8504"/>
      </w:tabs>
    </w:pPr>
  </w:style>
  <w:style w:type="character" w:customStyle="1" w:styleId="PiedepginaCar">
    <w:name w:val="Pie de página Car"/>
    <w:basedOn w:val="Fuentedeprrafopredeter"/>
    <w:link w:val="Piedepgina"/>
    <w:uiPriority w:val="99"/>
    <w:rsid w:val="009A6D7A"/>
    <w:rPr>
      <w:rFonts w:ascii="Times New Roman" w:eastAsia="Times New Roman" w:hAnsi="Times New Roman" w:cs="Times New Roman"/>
      <w:sz w:val="24"/>
      <w:szCs w:val="24"/>
      <w:lang w:val="es-ES_tradnl"/>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651DF6"/>
    <w:pPr>
      <w:ind w:left="180" w:hanging="180"/>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651DF6"/>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651DF6"/>
    <w:rPr>
      <w:vertAlign w:val="superscript"/>
    </w:rPr>
  </w:style>
  <w:style w:type="paragraph" w:styleId="Prrafodelista">
    <w:name w:val="List Paragraph"/>
    <w:aliases w:val="Citation List,본문(내용),List Paragraph (numbered (a))"/>
    <w:basedOn w:val="Normal"/>
    <w:link w:val="PrrafodelistaCar"/>
    <w:uiPriority w:val="34"/>
    <w:qFormat/>
    <w:rsid w:val="00651DF6"/>
    <w:pPr>
      <w:ind w:left="720"/>
    </w:pPr>
  </w:style>
  <w:style w:type="character" w:customStyle="1" w:styleId="PrrafodelistaCar">
    <w:name w:val="Párrafo de lista Car"/>
    <w:aliases w:val="Citation List Car,본문(내용) Car,List Paragraph (numbered (a)) Car"/>
    <w:link w:val="Prrafodelista"/>
    <w:uiPriority w:val="34"/>
    <w:locked/>
    <w:rsid w:val="00651DF6"/>
    <w:rPr>
      <w:rFonts w:ascii="Times New Roman" w:eastAsia="Times New Roman" w:hAnsi="Times New Roman" w:cs="Times New Roman"/>
      <w:sz w:val="24"/>
      <w:szCs w:val="24"/>
      <w:lang w:val="es-ES_tradnl"/>
    </w:rPr>
  </w:style>
  <w:style w:type="paragraph" w:customStyle="1" w:styleId="Default">
    <w:name w:val="Default"/>
    <w:rsid w:val="00651DF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rsid w:val="00012AAD"/>
    <w:pPr>
      <w:suppressAutoHyphens/>
      <w:ind w:left="2160" w:hanging="720"/>
      <w:jc w:val="both"/>
    </w:pPr>
    <w:rPr>
      <w:spacing w:val="-3"/>
    </w:rPr>
  </w:style>
  <w:style w:type="character" w:customStyle="1" w:styleId="SangradetextonormalCar">
    <w:name w:val="Sangría de texto normal Car"/>
    <w:basedOn w:val="Fuentedeprrafopredeter"/>
    <w:link w:val="Sangradetextonormal"/>
    <w:rsid w:val="00012AAD"/>
    <w:rPr>
      <w:rFonts w:ascii="Times New Roman" w:eastAsia="Times New Roman" w:hAnsi="Times New Roman" w:cs="Times New Roman"/>
      <w:spacing w:val="-3"/>
      <w:sz w:val="24"/>
      <w:szCs w:val="24"/>
      <w:lang w:val="es-ES_tradnl"/>
    </w:rPr>
  </w:style>
  <w:style w:type="paragraph" w:styleId="Textodeglobo">
    <w:name w:val="Balloon Text"/>
    <w:basedOn w:val="Normal"/>
    <w:link w:val="TextodegloboCar"/>
    <w:uiPriority w:val="99"/>
    <w:semiHidden/>
    <w:unhideWhenUsed/>
    <w:rsid w:val="00012A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AAD"/>
    <w:rPr>
      <w:rFonts w:ascii="Segoe UI" w:eastAsia="Times New Roman" w:hAnsi="Segoe UI" w:cs="Segoe UI"/>
      <w:sz w:val="18"/>
      <w:szCs w:val="18"/>
      <w:lang w:val="es-ES_tradnl"/>
    </w:rPr>
  </w:style>
  <w:style w:type="paragraph" w:styleId="Sangra2detindependiente">
    <w:name w:val="Body Text Indent 2"/>
    <w:basedOn w:val="Normal"/>
    <w:link w:val="Sangra2detindependienteCar"/>
    <w:unhideWhenUsed/>
    <w:rsid w:val="00FB041E"/>
    <w:pPr>
      <w:spacing w:after="120" w:line="480" w:lineRule="auto"/>
      <w:ind w:left="283"/>
    </w:pPr>
  </w:style>
  <w:style w:type="character" w:customStyle="1" w:styleId="Sangra2detindependienteCar">
    <w:name w:val="Sangría 2 de t. independiente Car"/>
    <w:basedOn w:val="Fuentedeprrafopredeter"/>
    <w:link w:val="Sangra2detindependiente"/>
    <w:rsid w:val="00FB041E"/>
    <w:rPr>
      <w:rFonts w:ascii="Times New Roman" w:eastAsia="Times New Roman" w:hAnsi="Times New Roman" w:cs="Times New Roman"/>
      <w:sz w:val="24"/>
      <w:szCs w:val="24"/>
      <w:lang w:val="es-ES_tradnl"/>
    </w:rPr>
  </w:style>
  <w:style w:type="paragraph" w:customStyle="1" w:styleId="Sub-ClauseText">
    <w:name w:val="Sub-Clause Text"/>
    <w:basedOn w:val="Normal"/>
    <w:rsid w:val="00E40E6A"/>
    <w:pPr>
      <w:spacing w:before="120" w:after="120"/>
      <w:jc w:val="both"/>
    </w:pPr>
    <w:rPr>
      <w:spacing w:val="-4"/>
      <w:szCs w:val="20"/>
      <w:lang w:val="en-US"/>
    </w:rPr>
  </w:style>
  <w:style w:type="character" w:styleId="Hipervnculo">
    <w:name w:val="Hyperlink"/>
    <w:basedOn w:val="Fuentedeprrafopredeter"/>
    <w:uiPriority w:val="99"/>
    <w:unhideWhenUsed/>
    <w:rsid w:val="009E1701"/>
    <w:rPr>
      <w:color w:val="0563C1" w:themeColor="hyperlink"/>
      <w:u w:val="single"/>
    </w:rPr>
  </w:style>
  <w:style w:type="character" w:customStyle="1" w:styleId="UnresolvedMention1">
    <w:name w:val="Unresolved Mention1"/>
    <w:basedOn w:val="Fuentedeprrafopredeter"/>
    <w:uiPriority w:val="99"/>
    <w:semiHidden/>
    <w:unhideWhenUsed/>
    <w:rsid w:val="009E1701"/>
    <w:rPr>
      <w:color w:val="605E5C"/>
      <w:shd w:val="clear" w:color="auto" w:fill="E1DFDD"/>
    </w:rPr>
  </w:style>
  <w:style w:type="paragraph" w:customStyle="1" w:styleId="Outline">
    <w:name w:val="Outline"/>
    <w:basedOn w:val="Normal"/>
    <w:rsid w:val="00A01F8C"/>
    <w:pPr>
      <w:spacing w:before="240"/>
    </w:pPr>
    <w:rPr>
      <w:kern w:val="28"/>
      <w:szCs w:val="20"/>
      <w:lang w:val="en-US"/>
    </w:rPr>
  </w:style>
  <w:style w:type="paragraph" w:customStyle="1" w:styleId="ColorfulList-Accent11">
    <w:name w:val="Colorful List - Accent 11"/>
    <w:basedOn w:val="Normal"/>
    <w:uiPriority w:val="34"/>
    <w:qFormat/>
    <w:rsid w:val="00CD0921"/>
    <w:pPr>
      <w:ind w:left="720"/>
      <w:contextualSpacing/>
    </w:pPr>
    <w:rPr>
      <w:lang w:val="en-US"/>
    </w:rPr>
  </w:style>
  <w:style w:type="paragraph" w:styleId="Textoindependiente2">
    <w:name w:val="Body Text 2"/>
    <w:basedOn w:val="Normal"/>
    <w:link w:val="Textoindependiente2Car"/>
    <w:unhideWhenUsed/>
    <w:rsid w:val="00682B7A"/>
    <w:pPr>
      <w:spacing w:after="120" w:line="480" w:lineRule="auto"/>
    </w:pPr>
  </w:style>
  <w:style w:type="character" w:customStyle="1" w:styleId="Textoindependiente2Car">
    <w:name w:val="Texto independiente 2 Car"/>
    <w:basedOn w:val="Fuentedeprrafopredeter"/>
    <w:link w:val="Textoindependiente2"/>
    <w:rsid w:val="00682B7A"/>
    <w:rPr>
      <w:rFonts w:ascii="Times New Roman" w:eastAsia="Times New Roman" w:hAnsi="Times New Roman" w:cs="Times New Roman"/>
      <w:sz w:val="24"/>
      <w:szCs w:val="24"/>
      <w:lang w:val="es-ES_tradnl"/>
    </w:rPr>
  </w:style>
  <w:style w:type="paragraph" w:customStyle="1" w:styleId="P3Header1-Clauses">
    <w:name w:val="P3 Header1-Clauses"/>
    <w:basedOn w:val="Normal"/>
    <w:rsid w:val="00B43ACF"/>
    <w:pPr>
      <w:tabs>
        <w:tab w:val="left" w:pos="972"/>
      </w:tabs>
      <w:spacing w:after="200"/>
      <w:jc w:val="both"/>
    </w:pPr>
    <w:rPr>
      <w:szCs w:val="20"/>
      <w:lang w:val="es-ES" w:eastAsia="es-ES" w:bidi="es-ES"/>
    </w:rPr>
  </w:style>
  <w:style w:type="paragraph" w:customStyle="1" w:styleId="Normali">
    <w:name w:val="Normal(i)"/>
    <w:basedOn w:val="Normal"/>
    <w:rsid w:val="00604F1D"/>
    <w:pPr>
      <w:keepLines/>
      <w:tabs>
        <w:tab w:val="left" w:pos="1843"/>
      </w:tabs>
      <w:spacing w:after="120"/>
      <w:jc w:val="both"/>
    </w:pPr>
    <w:rPr>
      <w:szCs w:val="20"/>
      <w:lang w:val="en-GB" w:eastAsia="en-GB"/>
    </w:rPr>
  </w:style>
  <w:style w:type="paragraph" w:customStyle="1" w:styleId="SectionIVH2">
    <w:name w:val="Section IV H2"/>
    <w:basedOn w:val="Ttulo2"/>
    <w:rsid w:val="005E6654"/>
    <w:pPr>
      <w:keepLines w:val="0"/>
      <w:suppressAutoHyphens/>
      <w:spacing w:before="120" w:after="200"/>
    </w:pPr>
    <w:rPr>
      <w:rFonts w:ascii="Times New Roman Bold" w:eastAsia="Times New Roman" w:hAnsi="Times New Roman Bold" w:cs="Times New Roman"/>
      <w:b w:val="0"/>
      <w:sz w:val="28"/>
      <w:szCs w:val="24"/>
    </w:rPr>
  </w:style>
  <w:style w:type="paragraph" w:customStyle="1" w:styleId="SectionVHeading2">
    <w:name w:val="Section V. Heading 2"/>
    <w:basedOn w:val="Normal"/>
    <w:link w:val="SectionVHeading2Char"/>
    <w:rsid w:val="00E52987"/>
    <w:pPr>
      <w:spacing w:before="120" w:after="200"/>
      <w:jc w:val="center"/>
    </w:pPr>
    <w:rPr>
      <w:b/>
      <w:sz w:val="28"/>
      <w:szCs w:val="20"/>
    </w:rPr>
  </w:style>
  <w:style w:type="character" w:customStyle="1" w:styleId="SectionVHeading2Char">
    <w:name w:val="Section V. Heading 2 Char"/>
    <w:link w:val="SectionVHeading2"/>
    <w:rsid w:val="00E52987"/>
    <w:rPr>
      <w:rFonts w:ascii="Times New Roman" w:eastAsia="Times New Roman" w:hAnsi="Times New Roman" w:cs="Times New Roman"/>
      <w:b/>
      <w:sz w:val="28"/>
      <w:szCs w:val="20"/>
      <w:lang w:val="es-ES_tradnl"/>
    </w:rPr>
  </w:style>
  <w:style w:type="paragraph" w:customStyle="1" w:styleId="aparagraphs">
    <w:name w:val="(a) paragraphs"/>
    <w:next w:val="Normal"/>
    <w:rsid w:val="00E217FE"/>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3detindependiente">
    <w:name w:val="Body Text Indent 3"/>
    <w:basedOn w:val="Normal"/>
    <w:link w:val="Sangra3detindependienteCar"/>
    <w:unhideWhenUsed/>
    <w:rsid w:val="00437D2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37D2A"/>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0F403C"/>
    <w:pPr>
      <w:spacing w:before="120" w:after="240"/>
      <w:jc w:val="center"/>
    </w:pPr>
    <w:rPr>
      <w:b/>
      <w:sz w:val="36"/>
      <w:szCs w:val="20"/>
      <w:lang w:val="en-US"/>
    </w:rPr>
  </w:style>
  <w:style w:type="paragraph" w:styleId="TtulodeTDC">
    <w:name w:val="TOC Heading"/>
    <w:basedOn w:val="Ttulo1"/>
    <w:next w:val="Normal"/>
    <w:uiPriority w:val="39"/>
    <w:unhideWhenUsed/>
    <w:qFormat/>
    <w:rsid w:val="007D2E44"/>
    <w:pPr>
      <w:keepLines/>
      <w:suppressAutoHyphens w:val="0"/>
      <w:spacing w:before="480" w:after="0" w:line="276" w:lineRule="auto"/>
      <w:jc w:val="left"/>
      <w:outlineLvl w:val="9"/>
    </w:pPr>
    <w:rPr>
      <w:rFonts w:asciiTheme="majorHAnsi" w:eastAsiaTheme="majorEastAsia" w:hAnsiTheme="majorHAnsi" w:cstheme="majorBidi"/>
      <w:bCs/>
      <w:color w:val="2F5496" w:themeColor="accent1" w:themeShade="BF"/>
      <w:spacing w:val="0"/>
      <w:sz w:val="28"/>
      <w:szCs w:val="28"/>
      <w:lang w:val="es-BO" w:eastAsia="es-BO"/>
    </w:rPr>
  </w:style>
  <w:style w:type="paragraph" w:styleId="TDC2">
    <w:name w:val="toc 2"/>
    <w:basedOn w:val="Normal"/>
    <w:next w:val="Normal"/>
    <w:autoRedefine/>
    <w:uiPriority w:val="39"/>
    <w:unhideWhenUsed/>
    <w:rsid w:val="000301EC"/>
    <w:pPr>
      <w:tabs>
        <w:tab w:val="right" w:leader="dot" w:pos="9113"/>
      </w:tabs>
      <w:spacing w:after="100"/>
      <w:ind w:left="240"/>
    </w:pPr>
    <w:rPr>
      <w:rFonts w:asciiTheme="minorHAnsi" w:hAnsiTheme="minorHAnsi" w:cstheme="minorHAnsi"/>
      <w:b/>
      <w:bCs/>
      <w:noProof/>
      <w:shd w:val="clear" w:color="auto" w:fill="D9D9D9" w:themeFill="background1" w:themeFillShade="D9"/>
      <w:lang w:val="es-BO"/>
    </w:rPr>
  </w:style>
  <w:style w:type="paragraph" w:styleId="TDC3">
    <w:name w:val="toc 3"/>
    <w:basedOn w:val="Normal"/>
    <w:next w:val="Normal"/>
    <w:autoRedefine/>
    <w:uiPriority w:val="39"/>
    <w:unhideWhenUsed/>
    <w:rsid w:val="002264EF"/>
    <w:pPr>
      <w:tabs>
        <w:tab w:val="left" w:pos="1134"/>
        <w:tab w:val="right" w:leader="dot" w:pos="9113"/>
      </w:tabs>
      <w:spacing w:after="100"/>
      <w:ind w:left="1134" w:hanging="567"/>
    </w:pPr>
  </w:style>
  <w:style w:type="paragraph" w:styleId="TDC4">
    <w:name w:val="toc 4"/>
    <w:basedOn w:val="Normal"/>
    <w:next w:val="Normal"/>
    <w:autoRedefine/>
    <w:uiPriority w:val="39"/>
    <w:unhideWhenUsed/>
    <w:rsid w:val="00E03E21"/>
    <w:pPr>
      <w:tabs>
        <w:tab w:val="left" w:pos="567"/>
        <w:tab w:val="right" w:leader="dot" w:pos="9214"/>
      </w:tabs>
      <w:spacing w:after="100"/>
      <w:ind w:left="567" w:hanging="567"/>
    </w:pPr>
    <w:rPr>
      <w:rFonts w:asciiTheme="minorHAnsi" w:hAnsiTheme="minorHAnsi" w:cstheme="minorHAnsi"/>
      <w:b/>
      <w:bCs/>
      <w:noProof/>
      <w:sz w:val="22"/>
      <w:szCs w:val="22"/>
      <w:lang w:val="es-BO"/>
    </w:rPr>
  </w:style>
  <w:style w:type="paragraph" w:styleId="TDC5">
    <w:name w:val="toc 5"/>
    <w:basedOn w:val="Normal"/>
    <w:next w:val="Normal"/>
    <w:autoRedefine/>
    <w:uiPriority w:val="39"/>
    <w:unhideWhenUsed/>
    <w:rsid w:val="00875CBE"/>
    <w:pPr>
      <w:tabs>
        <w:tab w:val="left" w:pos="1540"/>
        <w:tab w:val="right" w:leader="dot" w:pos="9214"/>
      </w:tabs>
      <w:spacing w:after="100"/>
      <w:ind w:left="1560" w:hanging="567"/>
      <w:jc w:val="both"/>
    </w:pPr>
  </w:style>
  <w:style w:type="paragraph" w:customStyle="1" w:styleId="S4-Header2">
    <w:name w:val="S4-Header 2"/>
    <w:basedOn w:val="Normal"/>
    <w:rsid w:val="007045EF"/>
    <w:pPr>
      <w:spacing w:before="120" w:after="240"/>
      <w:jc w:val="center"/>
    </w:pPr>
    <w:rPr>
      <w:b/>
      <w:sz w:val="32"/>
      <w:lang w:val="en-US"/>
    </w:rPr>
  </w:style>
  <w:style w:type="paragraph" w:customStyle="1" w:styleId="Section4heading">
    <w:name w:val="Section 4 heading"/>
    <w:basedOn w:val="Normal"/>
    <w:next w:val="Normal"/>
    <w:rsid w:val="007045EF"/>
    <w:pPr>
      <w:widowControl w:val="0"/>
      <w:tabs>
        <w:tab w:val="left" w:leader="dot" w:pos="8748"/>
      </w:tabs>
      <w:autoSpaceDE w:val="0"/>
      <w:autoSpaceDN w:val="0"/>
      <w:spacing w:after="240"/>
      <w:jc w:val="center"/>
    </w:pPr>
    <w:rPr>
      <w:b/>
      <w:sz w:val="36"/>
      <w:lang w:val="en-US"/>
    </w:rPr>
  </w:style>
  <w:style w:type="paragraph" w:customStyle="1" w:styleId="S6-Header1">
    <w:name w:val="S6-Header 1"/>
    <w:basedOn w:val="Normal"/>
    <w:next w:val="Normal"/>
    <w:rsid w:val="00CF1F02"/>
    <w:pPr>
      <w:spacing w:before="120" w:after="240"/>
      <w:jc w:val="center"/>
    </w:pPr>
    <w:rPr>
      <w:rFonts w:cs="Arial"/>
      <w:b/>
      <w:sz w:val="32"/>
      <w:lang w:val="en-US"/>
    </w:rPr>
  </w:style>
  <w:style w:type="paragraph" w:customStyle="1" w:styleId="Style5">
    <w:name w:val="Style 5"/>
    <w:basedOn w:val="Normal"/>
    <w:rsid w:val="00CF1F02"/>
    <w:pPr>
      <w:widowControl w:val="0"/>
      <w:autoSpaceDE w:val="0"/>
      <w:autoSpaceDN w:val="0"/>
      <w:spacing w:line="480" w:lineRule="exact"/>
      <w:jc w:val="center"/>
    </w:pPr>
    <w:rPr>
      <w:lang w:val="en-US"/>
    </w:rPr>
  </w:style>
  <w:style w:type="paragraph" w:styleId="HTMLconformatoprevio">
    <w:name w:val="HTML Preformatted"/>
    <w:basedOn w:val="Normal"/>
    <w:link w:val="HTMLconformatoprevioCar"/>
    <w:uiPriority w:val="99"/>
    <w:unhideWhenUsed/>
    <w:rsid w:val="0076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767E73"/>
    <w:rPr>
      <w:rFonts w:ascii="Courier New" w:eastAsia="Times New Roman" w:hAnsi="Courier New" w:cs="Courier New"/>
      <w:sz w:val="20"/>
      <w:szCs w:val="20"/>
      <w:lang w:val="en-US"/>
    </w:rPr>
  </w:style>
  <w:style w:type="paragraph" w:customStyle="1" w:styleId="1301Autolist">
    <w:name w:val="13.01 Autolist"/>
    <w:basedOn w:val="Normal"/>
    <w:next w:val="Normal"/>
    <w:rsid w:val="009A5B03"/>
    <w:pPr>
      <w:keepNext/>
      <w:tabs>
        <w:tab w:val="num" w:pos="720"/>
      </w:tabs>
      <w:spacing w:before="120" w:after="120"/>
      <w:ind w:left="720" w:hanging="720"/>
      <w:jc w:val="both"/>
    </w:pPr>
    <w:rPr>
      <w:szCs w:val="20"/>
    </w:rPr>
  </w:style>
  <w:style w:type="paragraph" w:customStyle="1" w:styleId="iAutoList">
    <w:name w:val="(i) AutoList"/>
    <w:basedOn w:val="aparagraphs"/>
    <w:next w:val="Normal"/>
    <w:rsid w:val="009A5B03"/>
    <w:pPr>
      <w:tabs>
        <w:tab w:val="num" w:pos="1584"/>
      </w:tabs>
      <w:ind w:left="1584" w:hanging="432"/>
    </w:pPr>
  </w:style>
  <w:style w:type="paragraph" w:styleId="Puesto">
    <w:name w:val="Title"/>
    <w:basedOn w:val="Normal"/>
    <w:link w:val="PuestoCar"/>
    <w:qFormat/>
    <w:rsid w:val="009A5B03"/>
    <w:pPr>
      <w:spacing w:before="240" w:after="60"/>
      <w:jc w:val="center"/>
      <w:outlineLvl w:val="0"/>
    </w:pPr>
    <w:rPr>
      <w:rFonts w:cs="Arial"/>
      <w:b/>
      <w:bCs/>
      <w:kern w:val="28"/>
      <w:sz w:val="20"/>
      <w:szCs w:val="32"/>
      <w:lang w:val="es-ES" w:eastAsia="es-ES"/>
    </w:rPr>
  </w:style>
  <w:style w:type="character" w:customStyle="1" w:styleId="PuestoCar">
    <w:name w:val="Puesto Car"/>
    <w:basedOn w:val="Fuentedeprrafopredeter"/>
    <w:link w:val="Puesto"/>
    <w:rsid w:val="009A5B03"/>
    <w:rPr>
      <w:rFonts w:ascii="Times New Roman" w:eastAsia="Times New Roman" w:hAnsi="Times New Roman" w:cs="Arial"/>
      <w:b/>
      <w:bCs/>
      <w:kern w:val="28"/>
      <w:sz w:val="20"/>
      <w:szCs w:val="32"/>
      <w:lang w:eastAsia="es-ES"/>
    </w:rPr>
  </w:style>
  <w:style w:type="character" w:customStyle="1" w:styleId="TtuloCar">
    <w:name w:val="Título Car"/>
    <w:basedOn w:val="Fuentedeprrafopredeter"/>
    <w:rsid w:val="009A5B03"/>
    <w:rPr>
      <w:rFonts w:asciiTheme="majorHAnsi" w:eastAsiaTheme="majorEastAsia" w:hAnsiTheme="majorHAnsi" w:cstheme="majorBidi"/>
      <w:spacing w:val="-10"/>
      <w:kern w:val="28"/>
      <w:sz w:val="56"/>
      <w:szCs w:val="56"/>
      <w:lang w:val="es-ES_tradnl"/>
    </w:rPr>
  </w:style>
  <w:style w:type="paragraph" w:styleId="Textoindependiente">
    <w:name w:val="Body Text"/>
    <w:aliases w:val=" Car"/>
    <w:basedOn w:val="Normal"/>
    <w:link w:val="TextoindependienteCar"/>
    <w:rsid w:val="009A5B03"/>
    <w:pPr>
      <w:spacing w:after="120"/>
    </w:pPr>
    <w:rPr>
      <w:rFonts w:ascii="Tms Rmn" w:hAnsi="Tms Rmn"/>
      <w:sz w:val="20"/>
      <w:szCs w:val="20"/>
      <w:lang w:val="en-US"/>
    </w:rPr>
  </w:style>
  <w:style w:type="character" w:customStyle="1" w:styleId="TextoindependienteCar">
    <w:name w:val="Texto independiente Car"/>
    <w:aliases w:val=" Car Car"/>
    <w:basedOn w:val="Fuentedeprrafopredeter"/>
    <w:link w:val="Textoindependiente"/>
    <w:rsid w:val="009A5B03"/>
    <w:rPr>
      <w:rFonts w:ascii="Tms Rmn" w:eastAsia="Times New Roman" w:hAnsi="Tms Rmn" w:cs="Times New Roman"/>
      <w:sz w:val="20"/>
      <w:szCs w:val="20"/>
      <w:lang w:val="en-US"/>
    </w:rPr>
  </w:style>
  <w:style w:type="paragraph" w:styleId="Listaconvietas2">
    <w:name w:val="List Bullet 2"/>
    <w:basedOn w:val="Normal"/>
    <w:autoRedefine/>
    <w:rsid w:val="009A5B03"/>
    <w:pPr>
      <w:tabs>
        <w:tab w:val="num" w:pos="643"/>
      </w:tabs>
      <w:ind w:left="643" w:hanging="360"/>
    </w:pPr>
    <w:rPr>
      <w:lang w:val="es-ES" w:eastAsia="es-ES"/>
    </w:rPr>
  </w:style>
  <w:style w:type="paragraph" w:styleId="Listaconvietas4">
    <w:name w:val="List Bullet 4"/>
    <w:basedOn w:val="Normal"/>
    <w:autoRedefine/>
    <w:rsid w:val="009A5B03"/>
    <w:pPr>
      <w:tabs>
        <w:tab w:val="num" w:pos="1209"/>
      </w:tabs>
      <w:ind w:left="1209" w:hanging="360"/>
    </w:pPr>
    <w:rPr>
      <w:lang w:val="es-ES" w:eastAsia="es-ES"/>
    </w:rPr>
  </w:style>
  <w:style w:type="paragraph" w:styleId="Textodebloque">
    <w:name w:val="Block Text"/>
    <w:basedOn w:val="Normal"/>
    <w:rsid w:val="009A5B03"/>
    <w:pPr>
      <w:ind w:left="1276" w:right="931"/>
      <w:jc w:val="center"/>
    </w:pPr>
    <w:rPr>
      <w:sz w:val="22"/>
      <w:szCs w:val="20"/>
      <w:lang w:val="es-ES"/>
    </w:rPr>
  </w:style>
  <w:style w:type="character" w:styleId="Refdecomentario">
    <w:name w:val="annotation reference"/>
    <w:basedOn w:val="Fuentedeprrafopredeter"/>
    <w:rsid w:val="009A5B03"/>
    <w:rPr>
      <w:sz w:val="16"/>
      <w:szCs w:val="16"/>
    </w:rPr>
  </w:style>
  <w:style w:type="character" w:customStyle="1" w:styleId="TextocomentarioCar">
    <w:name w:val="Texto comentario Car"/>
    <w:basedOn w:val="Fuentedeprrafopredeter"/>
    <w:link w:val="Textocomentario"/>
    <w:uiPriority w:val="99"/>
    <w:rsid w:val="009A5B03"/>
    <w:rPr>
      <w:rFonts w:ascii="Times New Roman" w:eastAsia="Times New Roman" w:hAnsi="Times New Roman" w:cs="Times New Roman"/>
      <w:sz w:val="20"/>
      <w:szCs w:val="20"/>
    </w:rPr>
  </w:style>
  <w:style w:type="paragraph" w:styleId="Textocomentario">
    <w:name w:val="annotation text"/>
    <w:basedOn w:val="Normal"/>
    <w:link w:val="TextocomentarioCar"/>
    <w:uiPriority w:val="99"/>
    <w:rsid w:val="009A5B03"/>
    <w:rPr>
      <w:sz w:val="20"/>
      <w:szCs w:val="20"/>
      <w:lang w:val="es-ES"/>
    </w:rPr>
  </w:style>
  <w:style w:type="character" w:customStyle="1" w:styleId="TextocomentarioCar1">
    <w:name w:val="Texto comentario Car1"/>
    <w:basedOn w:val="Fuentedeprrafopredeter"/>
    <w:uiPriority w:val="99"/>
    <w:semiHidden/>
    <w:rsid w:val="009A5B03"/>
    <w:rPr>
      <w:rFonts w:ascii="Times New Roman" w:eastAsia="Times New Roman" w:hAnsi="Times New Roman" w:cs="Times New Roman"/>
      <w:sz w:val="20"/>
      <w:szCs w:val="20"/>
      <w:lang w:val="es-ES_tradnl"/>
    </w:rPr>
  </w:style>
  <w:style w:type="character" w:customStyle="1" w:styleId="AsuntodelcomentarioCar">
    <w:name w:val="Asunto del comentario Car"/>
    <w:basedOn w:val="TextocomentarioCar"/>
    <w:link w:val="Asuntodelcomentario"/>
    <w:uiPriority w:val="99"/>
    <w:semiHidden/>
    <w:rsid w:val="009A5B03"/>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9A5B03"/>
    <w:rPr>
      <w:b/>
      <w:bCs/>
    </w:rPr>
  </w:style>
  <w:style w:type="character" w:customStyle="1" w:styleId="AsuntodelcomentarioCar1">
    <w:name w:val="Asunto del comentario Car1"/>
    <w:basedOn w:val="TextocomentarioCar1"/>
    <w:uiPriority w:val="99"/>
    <w:semiHidden/>
    <w:rsid w:val="009A5B03"/>
    <w:rPr>
      <w:rFonts w:ascii="Times New Roman" w:eastAsia="Times New Roman" w:hAnsi="Times New Roman" w:cs="Times New Roman"/>
      <w:b/>
      <w:bCs/>
      <w:sz w:val="20"/>
      <w:szCs w:val="20"/>
      <w:lang w:val="es-ES_tradnl"/>
    </w:rPr>
  </w:style>
  <w:style w:type="paragraph" w:customStyle="1" w:styleId="Normal2">
    <w:name w:val="Normal 2"/>
    <w:basedOn w:val="Normal"/>
    <w:rsid w:val="009A5B03"/>
    <w:pPr>
      <w:tabs>
        <w:tab w:val="left" w:pos="709"/>
      </w:tabs>
      <w:ind w:left="709" w:hanging="709"/>
      <w:jc w:val="both"/>
    </w:pPr>
    <w:rPr>
      <w:szCs w:val="20"/>
      <w:lang w:val="es-ES" w:eastAsia="es-ES"/>
    </w:rPr>
  </w:style>
  <w:style w:type="paragraph" w:customStyle="1" w:styleId="WW-Textosinformato">
    <w:name w:val="WW-Texto sin formato"/>
    <w:basedOn w:val="Normal"/>
    <w:rsid w:val="009A5B03"/>
    <w:pPr>
      <w:suppressAutoHyphens/>
    </w:pPr>
    <w:rPr>
      <w:rFonts w:ascii="Courier New" w:eastAsia="MS Mincho" w:hAnsi="Courier New"/>
      <w:sz w:val="20"/>
      <w:szCs w:val="20"/>
      <w:lang w:val="es-PE" w:eastAsia="es-ES"/>
    </w:rPr>
  </w:style>
  <w:style w:type="paragraph" w:styleId="Sinespaciado">
    <w:name w:val="No Spacing"/>
    <w:link w:val="SinespaciadoCar"/>
    <w:uiPriority w:val="1"/>
    <w:qFormat/>
    <w:rsid w:val="009A5B03"/>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9A5B03"/>
    <w:rPr>
      <w:rFonts w:ascii="Calibri" w:eastAsia="Times New Roman" w:hAnsi="Calibri" w:cs="Times New Roman"/>
    </w:rPr>
  </w:style>
  <w:style w:type="paragraph" w:styleId="NormalWeb">
    <w:name w:val="Normal (Web)"/>
    <w:basedOn w:val="Normal"/>
    <w:uiPriority w:val="99"/>
    <w:rsid w:val="009A5B03"/>
    <w:pPr>
      <w:spacing w:before="100" w:after="100"/>
    </w:pPr>
    <w:rPr>
      <w:lang w:val="en-US"/>
    </w:rPr>
  </w:style>
  <w:style w:type="paragraph" w:customStyle="1" w:styleId="Document1">
    <w:name w:val="Document 1"/>
    <w:rsid w:val="009A5B03"/>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9A5B03"/>
  </w:style>
  <w:style w:type="paragraph" w:styleId="Textoindependiente3">
    <w:name w:val="Body Text 3"/>
    <w:basedOn w:val="Normal"/>
    <w:link w:val="Textoindependiente3Car"/>
    <w:rsid w:val="009A5B03"/>
    <w:pPr>
      <w:spacing w:after="120"/>
    </w:pPr>
    <w:rPr>
      <w:sz w:val="16"/>
      <w:szCs w:val="16"/>
      <w:lang w:val="es-ES"/>
    </w:rPr>
  </w:style>
  <w:style w:type="character" w:customStyle="1" w:styleId="Textoindependiente3Car">
    <w:name w:val="Texto independiente 3 Car"/>
    <w:basedOn w:val="Fuentedeprrafopredeter"/>
    <w:link w:val="Textoindependiente3"/>
    <w:rsid w:val="009A5B03"/>
    <w:rPr>
      <w:rFonts w:ascii="Times New Roman" w:eastAsia="Times New Roman" w:hAnsi="Times New Roman" w:cs="Times New Roman"/>
      <w:sz w:val="16"/>
      <w:szCs w:val="16"/>
    </w:rPr>
  </w:style>
  <w:style w:type="paragraph" w:customStyle="1" w:styleId="Head1">
    <w:name w:val="Head1"/>
    <w:basedOn w:val="Normal"/>
    <w:rsid w:val="009A5B03"/>
    <w:pPr>
      <w:suppressAutoHyphens/>
      <w:spacing w:after="100"/>
      <w:jc w:val="center"/>
    </w:pPr>
    <w:rPr>
      <w:rFonts w:ascii="Times New Roman Bold" w:hAnsi="Times New Roman Bold"/>
      <w:b/>
      <w:szCs w:val="20"/>
    </w:rPr>
  </w:style>
  <w:style w:type="paragraph" w:styleId="Listaconvietas3">
    <w:name w:val="List Bullet 3"/>
    <w:basedOn w:val="Normal"/>
    <w:autoRedefine/>
    <w:rsid w:val="009A5B03"/>
    <w:pPr>
      <w:tabs>
        <w:tab w:val="num" w:pos="1584"/>
        <w:tab w:val="num" w:pos="1903"/>
      </w:tabs>
      <w:ind w:left="1903" w:hanging="283"/>
      <w:jc w:val="both"/>
    </w:pPr>
    <w:rPr>
      <w:snapToGrid w:val="0"/>
      <w:sz w:val="20"/>
      <w:szCs w:val="20"/>
      <w:lang w:val="es-BO" w:eastAsia="es-ES"/>
    </w:rPr>
  </w:style>
  <w:style w:type="paragraph" w:styleId="Continuarlista2">
    <w:name w:val="List Continue 2"/>
    <w:basedOn w:val="Normal"/>
    <w:rsid w:val="009A5B03"/>
    <w:pPr>
      <w:spacing w:after="120"/>
      <w:ind w:left="720"/>
    </w:pPr>
    <w:rPr>
      <w:sz w:val="20"/>
      <w:szCs w:val="20"/>
      <w:lang w:val="es-ES"/>
    </w:rPr>
  </w:style>
  <w:style w:type="paragraph" w:customStyle="1" w:styleId="xl25">
    <w:name w:val="xl25"/>
    <w:basedOn w:val="Normal"/>
    <w:rsid w:val="009A5B03"/>
    <w:pPr>
      <w:spacing w:before="100" w:beforeAutospacing="1" w:after="100" w:afterAutospacing="1"/>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9A5B03"/>
    <w:pPr>
      <w:widowControl w:val="0"/>
      <w:jc w:val="both"/>
    </w:pPr>
    <w:rPr>
      <w:b/>
      <w:szCs w:val="20"/>
      <w:lang w:val="es-ES" w:eastAsia="es-ES"/>
    </w:rPr>
  </w:style>
  <w:style w:type="paragraph" w:customStyle="1" w:styleId="BodyText21">
    <w:name w:val="Body Text 21"/>
    <w:basedOn w:val="Normal"/>
    <w:rsid w:val="009A5B03"/>
    <w:pPr>
      <w:widowControl w:val="0"/>
      <w:jc w:val="both"/>
    </w:pPr>
    <w:rPr>
      <w:szCs w:val="20"/>
      <w:lang w:val="es-ES"/>
    </w:rPr>
  </w:style>
  <w:style w:type="paragraph" w:customStyle="1" w:styleId="Sangra3detindependiente1">
    <w:name w:val="Sangría 3 de t. independiente1"/>
    <w:basedOn w:val="Normal"/>
    <w:rsid w:val="009A5B03"/>
    <w:pPr>
      <w:widowControl w:val="0"/>
      <w:ind w:left="709" w:hanging="709"/>
      <w:jc w:val="both"/>
    </w:pPr>
    <w:rPr>
      <w:szCs w:val="20"/>
      <w:lang w:val="es-ES" w:eastAsia="es-ES"/>
    </w:rPr>
  </w:style>
  <w:style w:type="paragraph" w:styleId="TDC1">
    <w:name w:val="toc 1"/>
    <w:basedOn w:val="Normal"/>
    <w:next w:val="Normal"/>
    <w:autoRedefine/>
    <w:uiPriority w:val="39"/>
    <w:rsid w:val="009A5B03"/>
    <w:pPr>
      <w:tabs>
        <w:tab w:val="left" w:pos="660"/>
        <w:tab w:val="right" w:leader="dot" w:pos="10054"/>
      </w:tabs>
      <w:spacing w:before="120"/>
    </w:pPr>
    <w:rPr>
      <w:sz w:val="18"/>
      <w:szCs w:val="20"/>
      <w:lang w:eastAsia="es-ES"/>
    </w:rPr>
  </w:style>
  <w:style w:type="paragraph" w:styleId="Lista2">
    <w:name w:val="List 2"/>
    <w:basedOn w:val="Normal"/>
    <w:rsid w:val="009A5B03"/>
    <w:pPr>
      <w:ind w:left="566" w:hanging="283"/>
    </w:pPr>
    <w:rPr>
      <w:sz w:val="16"/>
      <w:szCs w:val="16"/>
      <w:lang w:val="es-ES" w:eastAsia="es-ES"/>
    </w:rPr>
  </w:style>
  <w:style w:type="paragraph" w:customStyle="1" w:styleId="Textoindependiente32">
    <w:name w:val="Texto independiente 32"/>
    <w:basedOn w:val="Normal"/>
    <w:rsid w:val="009A5B03"/>
    <w:pPr>
      <w:widowControl w:val="0"/>
      <w:jc w:val="both"/>
    </w:pPr>
    <w:rPr>
      <w:b/>
      <w:szCs w:val="20"/>
      <w:lang w:val="es-ES" w:eastAsia="es-ES"/>
    </w:rPr>
  </w:style>
  <w:style w:type="paragraph" w:customStyle="1" w:styleId="Sangra3detindependiente2">
    <w:name w:val="Sangría 3 de t. independiente2"/>
    <w:basedOn w:val="Normal"/>
    <w:rsid w:val="009A5B03"/>
    <w:pPr>
      <w:widowControl w:val="0"/>
      <w:ind w:left="709" w:hanging="709"/>
      <w:jc w:val="both"/>
    </w:pPr>
    <w:rPr>
      <w:szCs w:val="20"/>
      <w:lang w:val="es-ES" w:eastAsia="es-ES"/>
    </w:rPr>
  </w:style>
  <w:style w:type="paragraph" w:customStyle="1" w:styleId="CM2">
    <w:name w:val="CM2"/>
    <w:basedOn w:val="Normal"/>
    <w:next w:val="Normal"/>
    <w:rsid w:val="009A5B03"/>
    <w:pPr>
      <w:widowControl w:val="0"/>
      <w:autoSpaceDE w:val="0"/>
      <w:autoSpaceDN w:val="0"/>
      <w:adjustRightInd w:val="0"/>
      <w:spacing w:line="220" w:lineRule="atLeast"/>
    </w:pPr>
    <w:rPr>
      <w:rFonts w:ascii="MECOND+Verdana" w:hAnsi="MECOND+Verdana"/>
      <w:lang w:val="es-ES" w:eastAsia="es-ES"/>
    </w:rPr>
  </w:style>
  <w:style w:type="paragraph" w:styleId="Mapadeldocumento">
    <w:name w:val="Document Map"/>
    <w:basedOn w:val="Normal"/>
    <w:link w:val="MapadeldocumentoCar"/>
    <w:rsid w:val="009A5B03"/>
    <w:rPr>
      <w:rFonts w:ascii="Tahoma" w:hAnsi="Tahoma" w:cs="Tahoma"/>
      <w:sz w:val="16"/>
      <w:szCs w:val="16"/>
      <w:lang w:val="es-ES"/>
    </w:rPr>
  </w:style>
  <w:style w:type="character" w:customStyle="1" w:styleId="MapadeldocumentoCar">
    <w:name w:val="Mapa del documento Car"/>
    <w:basedOn w:val="Fuentedeprrafopredeter"/>
    <w:link w:val="Mapadeldocumento"/>
    <w:rsid w:val="009A5B03"/>
    <w:rPr>
      <w:rFonts w:ascii="Tahoma" w:eastAsia="Times New Roman" w:hAnsi="Tahoma" w:cs="Tahoma"/>
      <w:sz w:val="16"/>
      <w:szCs w:val="16"/>
    </w:rPr>
  </w:style>
  <w:style w:type="character" w:styleId="Textoennegrita">
    <w:name w:val="Strong"/>
    <w:uiPriority w:val="22"/>
    <w:qFormat/>
    <w:rsid w:val="009A5B03"/>
    <w:rPr>
      <w:b/>
      <w:bCs/>
    </w:rPr>
  </w:style>
  <w:style w:type="character" w:styleId="nfasis">
    <w:name w:val="Emphasis"/>
    <w:uiPriority w:val="20"/>
    <w:qFormat/>
    <w:rsid w:val="009A5B03"/>
    <w:rPr>
      <w:i/>
      <w:iCs/>
    </w:rPr>
  </w:style>
  <w:style w:type="paragraph" w:customStyle="1" w:styleId="Ttulo10">
    <w:name w:val="Título1"/>
    <w:basedOn w:val="Normal"/>
    <w:qFormat/>
    <w:rsid w:val="009A5B03"/>
    <w:pPr>
      <w:spacing w:before="240" w:after="60"/>
      <w:jc w:val="center"/>
      <w:outlineLvl w:val="0"/>
    </w:pPr>
    <w:rPr>
      <w:b/>
      <w:bCs/>
      <w:kern w:val="28"/>
      <w:sz w:val="20"/>
      <w:szCs w:val="32"/>
      <w:lang w:val="x-none" w:eastAsia="x-none"/>
    </w:rPr>
  </w:style>
  <w:style w:type="paragraph" w:customStyle="1" w:styleId="SectionVHeading20">
    <w:name w:val="Section V Heading2"/>
    <w:basedOn w:val="Ttulo2"/>
    <w:rsid w:val="009A5B03"/>
    <w:pPr>
      <w:keepLines w:val="0"/>
      <w:suppressAutoHyphens/>
      <w:spacing w:before="120" w:after="200" w:line="240" w:lineRule="auto"/>
    </w:pPr>
    <w:rPr>
      <w:rFonts w:ascii="Times New Roman Bold" w:eastAsia="Times New Roman" w:hAnsi="Times New Roman Bold" w:cs="Times New Roman"/>
      <w:sz w:val="28"/>
      <w:szCs w:val="24"/>
    </w:rPr>
  </w:style>
  <w:style w:type="table" w:styleId="Tablaconcuadrcula">
    <w:name w:val="Table Grid"/>
    <w:basedOn w:val="Tablanormal"/>
    <w:uiPriority w:val="39"/>
    <w:rsid w:val="007622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11">
    <w:name w:val="Car Car11"/>
    <w:rsid w:val="00572E55"/>
    <w:rPr>
      <w:rFonts w:ascii="Tahoma" w:eastAsia="Times New Roman" w:hAnsi="Tahoma"/>
      <w:b/>
      <w:caps/>
      <w:sz w:val="22"/>
      <w:szCs w:val="22"/>
      <w:u w:val="single"/>
      <w:lang w:val="es-MX" w:eastAsia="es-ES"/>
    </w:rPr>
  </w:style>
  <w:style w:type="character" w:customStyle="1" w:styleId="CarCar10">
    <w:name w:val="Car Car10"/>
    <w:rsid w:val="00572E55"/>
    <w:rPr>
      <w:rFonts w:ascii="Times New Roman" w:eastAsia="Times New Roman" w:hAnsi="Times New Roman"/>
      <w:b/>
      <w:sz w:val="22"/>
      <w:u w:val="single"/>
      <w:lang w:val="es-MX" w:eastAsia="es-ES"/>
    </w:rPr>
  </w:style>
  <w:style w:type="character" w:customStyle="1" w:styleId="TextonotaalfinalCar">
    <w:name w:val="Texto nota al final Car"/>
    <w:basedOn w:val="Fuentedeprrafopredeter"/>
    <w:link w:val="Textonotaalfinal"/>
    <w:uiPriority w:val="99"/>
    <w:semiHidden/>
    <w:rsid w:val="00572E55"/>
    <w:rPr>
      <w:rFonts w:ascii="Times New Roman" w:eastAsia="Times New Roman" w:hAnsi="Times New Roman" w:cs="Times New Roman"/>
      <w:sz w:val="20"/>
      <w:szCs w:val="20"/>
      <w:lang w:val="x-none"/>
    </w:rPr>
  </w:style>
  <w:style w:type="paragraph" w:styleId="Textonotaalfinal">
    <w:name w:val="endnote text"/>
    <w:basedOn w:val="Normal"/>
    <w:link w:val="TextonotaalfinalCar"/>
    <w:uiPriority w:val="99"/>
    <w:semiHidden/>
    <w:unhideWhenUsed/>
    <w:rsid w:val="00572E55"/>
    <w:rPr>
      <w:sz w:val="20"/>
      <w:szCs w:val="20"/>
      <w:lang w:val="x-none"/>
    </w:rPr>
  </w:style>
  <w:style w:type="paragraph" w:styleId="TDC6">
    <w:name w:val="toc 6"/>
    <w:basedOn w:val="Normal"/>
    <w:next w:val="Normal"/>
    <w:autoRedefine/>
    <w:uiPriority w:val="39"/>
    <w:unhideWhenUsed/>
    <w:rsid w:val="00572E55"/>
    <w:pPr>
      <w:ind w:left="800"/>
    </w:pPr>
    <w:rPr>
      <w:rFonts w:asciiTheme="minorHAnsi" w:hAnsiTheme="minorHAnsi"/>
      <w:sz w:val="20"/>
      <w:szCs w:val="20"/>
      <w:lang w:val="es-ES"/>
    </w:rPr>
  </w:style>
  <w:style w:type="paragraph" w:styleId="TDC7">
    <w:name w:val="toc 7"/>
    <w:basedOn w:val="Normal"/>
    <w:next w:val="Normal"/>
    <w:autoRedefine/>
    <w:uiPriority w:val="39"/>
    <w:unhideWhenUsed/>
    <w:rsid w:val="00572E55"/>
    <w:pPr>
      <w:ind w:left="1000"/>
    </w:pPr>
    <w:rPr>
      <w:rFonts w:asciiTheme="minorHAnsi" w:hAnsiTheme="minorHAnsi"/>
      <w:sz w:val="20"/>
      <w:szCs w:val="20"/>
      <w:lang w:val="es-ES"/>
    </w:rPr>
  </w:style>
  <w:style w:type="paragraph" w:styleId="TDC8">
    <w:name w:val="toc 8"/>
    <w:basedOn w:val="Normal"/>
    <w:next w:val="Normal"/>
    <w:autoRedefine/>
    <w:uiPriority w:val="39"/>
    <w:unhideWhenUsed/>
    <w:rsid w:val="00572E55"/>
    <w:pPr>
      <w:ind w:left="1200"/>
    </w:pPr>
    <w:rPr>
      <w:rFonts w:asciiTheme="minorHAnsi" w:hAnsiTheme="minorHAnsi"/>
      <w:sz w:val="20"/>
      <w:szCs w:val="20"/>
      <w:lang w:val="es-ES"/>
    </w:rPr>
  </w:style>
  <w:style w:type="paragraph" w:styleId="TDC9">
    <w:name w:val="toc 9"/>
    <w:basedOn w:val="Normal"/>
    <w:next w:val="Normal"/>
    <w:autoRedefine/>
    <w:uiPriority w:val="39"/>
    <w:unhideWhenUsed/>
    <w:rsid w:val="00572E55"/>
    <w:pPr>
      <w:ind w:left="1400"/>
    </w:pPr>
    <w:rPr>
      <w:rFonts w:asciiTheme="minorHAnsi" w:hAnsiTheme="minorHAnsi"/>
      <w:sz w:val="20"/>
      <w:szCs w:val="20"/>
      <w:lang w:val="es-ES"/>
    </w:rPr>
  </w:style>
  <w:style w:type="paragraph" w:customStyle="1" w:styleId="Header2-SubClauses">
    <w:name w:val="Header 2 - SubClauses"/>
    <w:basedOn w:val="Normal"/>
    <w:rsid w:val="00C705F6"/>
    <w:pPr>
      <w:tabs>
        <w:tab w:val="num" w:pos="2844"/>
      </w:tabs>
      <w:spacing w:after="200"/>
      <w:ind w:left="2844" w:hanging="504"/>
      <w:jc w:val="both"/>
    </w:pPr>
    <w:rPr>
      <w:rFonts w:cs="Arial"/>
      <w:lang w:val="en-US"/>
    </w:rPr>
  </w:style>
  <w:style w:type="paragraph" w:customStyle="1" w:styleId="S1-Header2">
    <w:name w:val="S1-Header2"/>
    <w:basedOn w:val="Normal"/>
    <w:rsid w:val="00C705F6"/>
    <w:pPr>
      <w:tabs>
        <w:tab w:val="num" w:pos="432"/>
      </w:tabs>
      <w:spacing w:after="200"/>
      <w:ind w:left="432" w:hanging="432"/>
    </w:pPr>
    <w:rPr>
      <w:b/>
      <w:lang w:val="en-US"/>
    </w:rPr>
  </w:style>
  <w:style w:type="paragraph" w:customStyle="1" w:styleId="S1-subpara">
    <w:name w:val="S1-sub para"/>
    <w:basedOn w:val="Normal"/>
    <w:link w:val="S1-subparaChar"/>
    <w:rsid w:val="00C72004"/>
    <w:pPr>
      <w:tabs>
        <w:tab w:val="num" w:pos="576"/>
      </w:tabs>
      <w:spacing w:after="200"/>
      <w:ind w:left="576" w:hanging="576"/>
      <w:jc w:val="both"/>
    </w:pPr>
    <w:rPr>
      <w:lang w:val="en-US"/>
    </w:rPr>
  </w:style>
  <w:style w:type="character" w:customStyle="1" w:styleId="S1-subparaChar">
    <w:name w:val="S1-sub para Char"/>
    <w:link w:val="S1-subpara"/>
    <w:rsid w:val="00C72004"/>
    <w:rPr>
      <w:rFonts w:ascii="Times New Roman" w:eastAsia="Times New Roman" w:hAnsi="Times New Roman" w:cs="Times New Roman"/>
      <w:sz w:val="24"/>
      <w:szCs w:val="24"/>
      <w:lang w:val="en-US"/>
    </w:rPr>
  </w:style>
  <w:style w:type="character" w:styleId="Hipervnculovisitado">
    <w:name w:val="FollowedHyperlink"/>
    <w:basedOn w:val="Fuentedeprrafopredeter"/>
    <w:uiPriority w:val="99"/>
    <w:semiHidden/>
    <w:unhideWhenUsed/>
    <w:rsid w:val="00853A4E"/>
    <w:rPr>
      <w:color w:val="954F72" w:themeColor="followedHyperlink"/>
      <w:u w:val="single"/>
    </w:rPr>
  </w:style>
  <w:style w:type="character" w:customStyle="1" w:styleId="markedcontent">
    <w:name w:val="markedcontent"/>
    <w:basedOn w:val="Fuentedeprrafopredeter"/>
    <w:rsid w:val="00B37F21"/>
  </w:style>
  <w:style w:type="paragraph" w:customStyle="1" w:styleId="msonormal0">
    <w:name w:val="msonormal"/>
    <w:basedOn w:val="Normal"/>
    <w:rsid w:val="00B37F21"/>
    <w:pPr>
      <w:spacing w:before="100" w:beforeAutospacing="1" w:after="100" w:afterAutospacing="1"/>
    </w:pPr>
    <w:rPr>
      <w:lang w:val="es-BO" w:eastAsia="es-BO"/>
    </w:rPr>
  </w:style>
  <w:style w:type="paragraph" w:customStyle="1" w:styleId="font5">
    <w:name w:val="font5"/>
    <w:basedOn w:val="Normal"/>
    <w:rsid w:val="00B37F21"/>
    <w:pPr>
      <w:spacing w:before="100" w:beforeAutospacing="1" w:after="100" w:afterAutospacing="1"/>
    </w:pPr>
    <w:rPr>
      <w:rFonts w:ascii="Tahoma" w:hAnsi="Tahoma" w:cs="Tahoma"/>
      <w:b/>
      <w:bCs/>
      <w:color w:val="000000"/>
      <w:sz w:val="16"/>
      <w:szCs w:val="16"/>
      <w:lang w:val="es-BO" w:eastAsia="es-BO"/>
    </w:rPr>
  </w:style>
  <w:style w:type="paragraph" w:customStyle="1" w:styleId="font6">
    <w:name w:val="font6"/>
    <w:basedOn w:val="Normal"/>
    <w:rsid w:val="00B37F21"/>
    <w:pPr>
      <w:spacing w:before="100" w:beforeAutospacing="1" w:after="100" w:afterAutospacing="1"/>
    </w:pPr>
    <w:rPr>
      <w:rFonts w:ascii="Tahoma" w:hAnsi="Tahoma" w:cs="Tahoma"/>
      <w:b/>
      <w:bCs/>
      <w:color w:val="0D0D0D"/>
      <w:sz w:val="16"/>
      <w:szCs w:val="16"/>
      <w:lang w:val="es-BO" w:eastAsia="es-BO"/>
    </w:rPr>
  </w:style>
  <w:style w:type="paragraph" w:customStyle="1" w:styleId="font7">
    <w:name w:val="font7"/>
    <w:basedOn w:val="Normal"/>
    <w:rsid w:val="00B37F21"/>
    <w:pPr>
      <w:spacing w:before="100" w:beforeAutospacing="1" w:after="100" w:afterAutospacing="1"/>
    </w:pPr>
    <w:rPr>
      <w:rFonts w:ascii="Tahoma" w:hAnsi="Tahoma" w:cs="Tahoma"/>
      <w:color w:val="000000"/>
      <w:sz w:val="16"/>
      <w:szCs w:val="16"/>
      <w:lang w:val="es-BO" w:eastAsia="es-BO"/>
    </w:rPr>
  </w:style>
  <w:style w:type="paragraph" w:customStyle="1" w:styleId="font8">
    <w:name w:val="font8"/>
    <w:basedOn w:val="Normal"/>
    <w:rsid w:val="00B37F21"/>
    <w:pPr>
      <w:spacing w:before="100" w:beforeAutospacing="1" w:after="100" w:afterAutospacing="1"/>
    </w:pPr>
    <w:rPr>
      <w:rFonts w:ascii="Tahoma" w:hAnsi="Tahoma" w:cs="Tahoma"/>
      <w:color w:val="0D0D0D"/>
      <w:sz w:val="16"/>
      <w:szCs w:val="16"/>
      <w:lang w:val="es-BO" w:eastAsia="es-BO"/>
    </w:rPr>
  </w:style>
  <w:style w:type="paragraph" w:customStyle="1" w:styleId="font9">
    <w:name w:val="font9"/>
    <w:basedOn w:val="Normal"/>
    <w:rsid w:val="00B37F21"/>
    <w:pPr>
      <w:spacing w:before="100" w:beforeAutospacing="1" w:after="100" w:afterAutospacing="1"/>
    </w:pPr>
    <w:rPr>
      <w:rFonts w:ascii="Tahoma" w:hAnsi="Tahoma" w:cs="Tahoma"/>
      <w:color w:val="000000"/>
      <w:sz w:val="16"/>
      <w:szCs w:val="16"/>
      <w:lang w:val="es-BO" w:eastAsia="es-BO"/>
    </w:rPr>
  </w:style>
  <w:style w:type="paragraph" w:customStyle="1" w:styleId="font10">
    <w:name w:val="font10"/>
    <w:basedOn w:val="Normal"/>
    <w:rsid w:val="00B37F21"/>
    <w:pPr>
      <w:spacing w:before="100" w:beforeAutospacing="1" w:after="100" w:afterAutospacing="1"/>
    </w:pPr>
    <w:rPr>
      <w:rFonts w:ascii="Tahoma" w:hAnsi="Tahoma" w:cs="Tahoma"/>
      <w:color w:val="FF0000"/>
      <w:sz w:val="16"/>
      <w:szCs w:val="16"/>
      <w:lang w:val="es-BO" w:eastAsia="es-BO"/>
    </w:rPr>
  </w:style>
  <w:style w:type="paragraph" w:customStyle="1" w:styleId="font11">
    <w:name w:val="font11"/>
    <w:basedOn w:val="Normal"/>
    <w:rsid w:val="00B37F21"/>
    <w:pPr>
      <w:spacing w:before="100" w:beforeAutospacing="1" w:after="100" w:afterAutospacing="1"/>
    </w:pPr>
    <w:rPr>
      <w:rFonts w:ascii="Tahoma" w:hAnsi="Tahoma" w:cs="Tahoma"/>
      <w:color w:val="100F10"/>
      <w:sz w:val="16"/>
      <w:szCs w:val="16"/>
      <w:lang w:val="es-BO" w:eastAsia="es-BO"/>
    </w:rPr>
  </w:style>
  <w:style w:type="paragraph" w:customStyle="1" w:styleId="font12">
    <w:name w:val="font12"/>
    <w:basedOn w:val="Normal"/>
    <w:rsid w:val="00B37F21"/>
    <w:pPr>
      <w:spacing w:before="100" w:beforeAutospacing="1" w:after="100" w:afterAutospacing="1"/>
    </w:pPr>
    <w:rPr>
      <w:rFonts w:ascii="Tahoma" w:hAnsi="Tahoma" w:cs="Tahoma"/>
      <w:color w:val="282729"/>
      <w:sz w:val="16"/>
      <w:szCs w:val="16"/>
      <w:lang w:val="es-BO" w:eastAsia="es-BO"/>
    </w:rPr>
  </w:style>
  <w:style w:type="paragraph" w:customStyle="1" w:styleId="font13">
    <w:name w:val="font13"/>
    <w:basedOn w:val="Normal"/>
    <w:rsid w:val="00B37F21"/>
    <w:pPr>
      <w:spacing w:before="100" w:beforeAutospacing="1" w:after="100" w:afterAutospacing="1"/>
    </w:pPr>
    <w:rPr>
      <w:rFonts w:ascii="Tahoma" w:hAnsi="Tahoma" w:cs="Tahoma"/>
      <w:i/>
      <w:iCs/>
      <w:color w:val="282729"/>
      <w:sz w:val="16"/>
      <w:szCs w:val="16"/>
      <w:lang w:val="es-BO" w:eastAsia="es-BO"/>
    </w:rPr>
  </w:style>
  <w:style w:type="paragraph" w:customStyle="1" w:styleId="font14">
    <w:name w:val="font14"/>
    <w:basedOn w:val="Normal"/>
    <w:rsid w:val="00B37F21"/>
    <w:pPr>
      <w:spacing w:before="100" w:beforeAutospacing="1" w:after="100" w:afterAutospacing="1"/>
    </w:pPr>
    <w:rPr>
      <w:rFonts w:ascii="Tahoma" w:hAnsi="Tahoma" w:cs="Tahoma"/>
      <w:i/>
      <w:iCs/>
      <w:color w:val="424245"/>
      <w:sz w:val="16"/>
      <w:szCs w:val="16"/>
      <w:lang w:val="es-BO" w:eastAsia="es-BO"/>
    </w:rPr>
  </w:style>
  <w:style w:type="paragraph" w:customStyle="1" w:styleId="font15">
    <w:name w:val="font15"/>
    <w:basedOn w:val="Normal"/>
    <w:rsid w:val="00B37F21"/>
    <w:pPr>
      <w:spacing w:before="100" w:beforeAutospacing="1" w:after="100" w:afterAutospacing="1"/>
    </w:pPr>
    <w:rPr>
      <w:rFonts w:ascii="Tahoma" w:hAnsi="Tahoma" w:cs="Tahoma"/>
      <w:color w:val="424245"/>
      <w:sz w:val="16"/>
      <w:szCs w:val="16"/>
      <w:lang w:val="es-BO" w:eastAsia="es-BO"/>
    </w:rPr>
  </w:style>
  <w:style w:type="paragraph" w:customStyle="1" w:styleId="xl65">
    <w:name w:val="xl65"/>
    <w:basedOn w:val="Normal"/>
    <w:rsid w:val="00B37F21"/>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66">
    <w:name w:val="xl66"/>
    <w:basedOn w:val="Normal"/>
    <w:rsid w:val="00B37F21"/>
    <w:pPr>
      <w:pBdr>
        <w:bottom w:val="single" w:sz="8" w:space="0" w:color="auto"/>
        <w:right w:val="single" w:sz="8" w:space="0" w:color="auto"/>
      </w:pBdr>
      <w:shd w:val="clear" w:color="000000" w:fill="BFBFBF"/>
      <w:spacing w:before="100" w:beforeAutospacing="1" w:after="100" w:afterAutospacing="1"/>
      <w:textAlignment w:val="center"/>
    </w:pPr>
    <w:rPr>
      <w:rFonts w:ascii="Tahoma" w:hAnsi="Tahoma" w:cs="Tahoma"/>
      <w:b/>
      <w:bCs/>
      <w:color w:val="0D0D0D"/>
      <w:sz w:val="16"/>
      <w:szCs w:val="16"/>
      <w:lang w:val="es-BO" w:eastAsia="es-BO"/>
    </w:rPr>
  </w:style>
  <w:style w:type="paragraph" w:customStyle="1" w:styleId="xl67">
    <w:name w:val="xl67"/>
    <w:basedOn w:val="Normal"/>
    <w:rsid w:val="00B37F21"/>
    <w:pPr>
      <w:pBdr>
        <w:bottom w:val="single" w:sz="8" w:space="0" w:color="auto"/>
        <w:right w:val="single" w:sz="8" w:space="0" w:color="auto"/>
      </w:pBdr>
      <w:shd w:val="clear" w:color="000000" w:fill="BFBFBF"/>
      <w:spacing w:before="100" w:beforeAutospacing="1" w:after="100" w:afterAutospacing="1"/>
      <w:textAlignment w:val="center"/>
    </w:pPr>
    <w:rPr>
      <w:rFonts w:ascii="Tahoma" w:hAnsi="Tahoma" w:cs="Tahoma"/>
      <w:b/>
      <w:bCs/>
      <w:color w:val="000000"/>
      <w:sz w:val="16"/>
      <w:szCs w:val="16"/>
      <w:lang w:val="es-BO" w:eastAsia="es-BO"/>
    </w:rPr>
  </w:style>
  <w:style w:type="paragraph" w:customStyle="1" w:styleId="xl68">
    <w:name w:val="xl68"/>
    <w:basedOn w:val="Normal"/>
    <w:rsid w:val="00B37F21"/>
    <w:pPr>
      <w:pBdr>
        <w:bottom w:val="single" w:sz="8" w:space="0" w:color="auto"/>
        <w:right w:val="single" w:sz="8" w:space="0" w:color="auto"/>
      </w:pBdr>
      <w:shd w:val="clear" w:color="000000" w:fill="BFBFBF"/>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69">
    <w:name w:val="xl69"/>
    <w:basedOn w:val="Normal"/>
    <w:rsid w:val="00B37F21"/>
    <w:pPr>
      <w:pBdr>
        <w:bottom w:val="single" w:sz="8" w:space="0" w:color="auto"/>
        <w:right w:val="single" w:sz="8" w:space="0" w:color="auto"/>
      </w:pBdr>
      <w:shd w:val="clear" w:color="000000" w:fill="BFBFBF"/>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70">
    <w:name w:val="xl70"/>
    <w:basedOn w:val="Normal"/>
    <w:rsid w:val="00B37F21"/>
    <w:pPr>
      <w:pBdr>
        <w:bottom w:val="single" w:sz="8" w:space="0" w:color="auto"/>
        <w:right w:val="single" w:sz="8" w:space="0" w:color="auto"/>
      </w:pBdr>
      <w:shd w:val="clear" w:color="000000" w:fill="BFBFBF"/>
      <w:spacing w:before="100" w:beforeAutospacing="1" w:after="100" w:afterAutospacing="1"/>
      <w:jc w:val="center"/>
      <w:textAlignment w:val="center"/>
    </w:pPr>
    <w:rPr>
      <w:rFonts w:ascii="Tahoma" w:hAnsi="Tahoma" w:cs="Tahoma"/>
      <w:color w:val="000000"/>
      <w:sz w:val="16"/>
      <w:szCs w:val="16"/>
      <w:lang w:val="es-BO" w:eastAsia="es-BO"/>
    </w:rPr>
  </w:style>
  <w:style w:type="paragraph" w:customStyle="1" w:styleId="xl71">
    <w:name w:val="xl71"/>
    <w:basedOn w:val="Normal"/>
    <w:rsid w:val="00B37F21"/>
    <w:pPr>
      <w:pBdr>
        <w:bottom w:val="single" w:sz="8" w:space="0" w:color="auto"/>
        <w:right w:val="single" w:sz="8" w:space="0" w:color="auto"/>
      </w:pBdr>
      <w:shd w:val="clear" w:color="000000" w:fill="BFBFBF"/>
      <w:spacing w:before="100" w:beforeAutospacing="1" w:after="100" w:afterAutospacing="1"/>
      <w:jc w:val="center"/>
      <w:textAlignment w:val="center"/>
    </w:pPr>
    <w:rPr>
      <w:rFonts w:ascii="Tahoma" w:hAnsi="Tahoma" w:cs="Tahoma"/>
      <w:color w:val="000000"/>
      <w:sz w:val="16"/>
      <w:szCs w:val="16"/>
      <w:lang w:val="es-BO" w:eastAsia="es-BO"/>
    </w:rPr>
  </w:style>
  <w:style w:type="paragraph" w:customStyle="1" w:styleId="xl72">
    <w:name w:val="xl72"/>
    <w:basedOn w:val="Normal"/>
    <w:rsid w:val="00B37F21"/>
    <w:pPr>
      <w:pBdr>
        <w:right w:val="single" w:sz="8" w:space="0" w:color="auto"/>
      </w:pBdr>
      <w:shd w:val="clear" w:color="000000" w:fill="FFFFFF"/>
      <w:spacing w:before="100" w:beforeAutospacing="1" w:after="100" w:afterAutospacing="1"/>
      <w:textAlignment w:val="center"/>
    </w:pPr>
    <w:rPr>
      <w:rFonts w:ascii="Tahoma" w:hAnsi="Tahoma" w:cs="Tahoma"/>
      <w:b/>
      <w:bCs/>
      <w:color w:val="0D0D0D"/>
      <w:sz w:val="16"/>
      <w:szCs w:val="16"/>
      <w:lang w:val="es-BO" w:eastAsia="es-BO"/>
    </w:rPr>
  </w:style>
  <w:style w:type="paragraph" w:customStyle="1" w:styleId="xl73">
    <w:name w:val="xl73"/>
    <w:basedOn w:val="Normal"/>
    <w:rsid w:val="00B37F21"/>
    <w:pPr>
      <w:pBdr>
        <w:right w:val="single" w:sz="8" w:space="0" w:color="auto"/>
      </w:pBdr>
      <w:shd w:val="clear" w:color="000000" w:fill="FFFFFF"/>
      <w:spacing w:before="100" w:beforeAutospacing="1" w:after="100" w:afterAutospacing="1"/>
      <w:textAlignment w:val="center"/>
    </w:pPr>
    <w:rPr>
      <w:rFonts w:ascii="Tahoma" w:hAnsi="Tahoma" w:cs="Tahoma"/>
      <w:color w:val="0D0D0D"/>
      <w:sz w:val="16"/>
      <w:szCs w:val="16"/>
      <w:lang w:val="es-BO" w:eastAsia="es-BO"/>
    </w:rPr>
  </w:style>
  <w:style w:type="paragraph" w:customStyle="1" w:styleId="xl74">
    <w:name w:val="xl74"/>
    <w:basedOn w:val="Normal"/>
    <w:rsid w:val="00B37F21"/>
    <w:pPr>
      <w:pBdr>
        <w:right w:val="single" w:sz="8" w:space="0" w:color="auto"/>
      </w:pBdr>
      <w:shd w:val="clear" w:color="000000" w:fill="FFFFFF"/>
      <w:spacing w:before="100" w:beforeAutospacing="1" w:after="100" w:afterAutospacing="1"/>
      <w:textAlignment w:val="center"/>
    </w:pPr>
    <w:rPr>
      <w:rFonts w:ascii="Tahoma" w:hAnsi="Tahoma" w:cs="Tahoma"/>
      <w:sz w:val="16"/>
      <w:szCs w:val="16"/>
      <w:lang w:val="es-BO" w:eastAsia="es-BO"/>
    </w:rPr>
  </w:style>
  <w:style w:type="paragraph" w:customStyle="1" w:styleId="xl75">
    <w:name w:val="xl75"/>
    <w:basedOn w:val="Normal"/>
    <w:rsid w:val="00B37F21"/>
    <w:pPr>
      <w:pBdr>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color w:val="1D1914"/>
      <w:sz w:val="16"/>
      <w:szCs w:val="16"/>
      <w:lang w:val="es-BO" w:eastAsia="es-BO"/>
    </w:rPr>
  </w:style>
  <w:style w:type="paragraph" w:customStyle="1" w:styleId="xl76">
    <w:name w:val="xl76"/>
    <w:basedOn w:val="Normal"/>
    <w:rsid w:val="00B37F21"/>
    <w:pPr>
      <w:pBdr>
        <w:right w:val="single" w:sz="8" w:space="0" w:color="auto"/>
      </w:pBdr>
      <w:shd w:val="clear" w:color="000000" w:fill="FFFFFF"/>
      <w:spacing w:before="100" w:beforeAutospacing="1" w:after="100" w:afterAutospacing="1"/>
      <w:jc w:val="both"/>
      <w:textAlignment w:val="center"/>
    </w:pPr>
    <w:rPr>
      <w:rFonts w:ascii="Tahoma" w:hAnsi="Tahoma" w:cs="Tahoma"/>
      <w:b/>
      <w:bCs/>
      <w:color w:val="000000"/>
      <w:sz w:val="16"/>
      <w:szCs w:val="16"/>
      <w:lang w:val="es-BO" w:eastAsia="es-BO"/>
    </w:rPr>
  </w:style>
  <w:style w:type="paragraph" w:customStyle="1" w:styleId="xl77">
    <w:name w:val="xl77"/>
    <w:basedOn w:val="Normal"/>
    <w:rsid w:val="00B37F21"/>
    <w:pPr>
      <w:pBdr>
        <w:right w:val="single" w:sz="8" w:space="0" w:color="auto"/>
      </w:pBdr>
      <w:shd w:val="clear" w:color="000000" w:fill="FFFFFF"/>
      <w:spacing w:before="100" w:beforeAutospacing="1" w:after="100" w:afterAutospacing="1"/>
      <w:jc w:val="both"/>
      <w:textAlignment w:val="center"/>
    </w:pPr>
    <w:rPr>
      <w:rFonts w:ascii="Tahoma" w:hAnsi="Tahoma" w:cs="Tahoma"/>
      <w:color w:val="000000"/>
      <w:sz w:val="16"/>
      <w:szCs w:val="16"/>
      <w:lang w:val="es-BO" w:eastAsia="es-BO"/>
    </w:rPr>
  </w:style>
  <w:style w:type="paragraph" w:customStyle="1" w:styleId="xl78">
    <w:name w:val="xl78"/>
    <w:basedOn w:val="Normal"/>
    <w:rsid w:val="00B37F21"/>
    <w:pPr>
      <w:pBdr>
        <w:bottom w:val="single" w:sz="8" w:space="0" w:color="auto"/>
        <w:right w:val="single" w:sz="8" w:space="0" w:color="auto"/>
      </w:pBdr>
      <w:shd w:val="clear" w:color="000000" w:fill="FFFFFF"/>
      <w:spacing w:before="100" w:beforeAutospacing="1" w:after="100" w:afterAutospacing="1"/>
      <w:jc w:val="both"/>
      <w:textAlignment w:val="center"/>
    </w:pPr>
    <w:rPr>
      <w:rFonts w:ascii="Tahoma" w:hAnsi="Tahoma" w:cs="Tahoma"/>
      <w:color w:val="000000"/>
      <w:sz w:val="16"/>
      <w:szCs w:val="16"/>
      <w:lang w:val="es-BO" w:eastAsia="es-BO"/>
    </w:rPr>
  </w:style>
  <w:style w:type="paragraph" w:customStyle="1" w:styleId="xl79">
    <w:name w:val="xl79"/>
    <w:basedOn w:val="Normal"/>
    <w:rsid w:val="00B37F21"/>
    <w:pPr>
      <w:pBdr>
        <w:left w:val="single" w:sz="8" w:space="0" w:color="auto"/>
        <w:bottom w:val="single" w:sz="8" w:space="0" w:color="auto"/>
        <w:right w:val="single" w:sz="8" w:space="0" w:color="auto"/>
      </w:pBdr>
      <w:shd w:val="clear" w:color="000000" w:fill="BFBFBF"/>
      <w:spacing w:before="100" w:beforeAutospacing="1" w:after="100" w:afterAutospacing="1"/>
      <w:jc w:val="both"/>
      <w:textAlignment w:val="center"/>
    </w:pPr>
    <w:rPr>
      <w:rFonts w:ascii="Tahoma" w:hAnsi="Tahoma" w:cs="Tahoma"/>
      <w:b/>
      <w:bCs/>
      <w:color w:val="000000"/>
      <w:sz w:val="16"/>
      <w:szCs w:val="16"/>
      <w:lang w:val="es-BO" w:eastAsia="es-BO"/>
    </w:rPr>
  </w:style>
  <w:style w:type="paragraph" w:customStyle="1" w:styleId="xl80">
    <w:name w:val="xl80"/>
    <w:basedOn w:val="Normal"/>
    <w:rsid w:val="00B37F21"/>
    <w:pPr>
      <w:pBdr>
        <w:bottom w:val="single" w:sz="8" w:space="0" w:color="auto"/>
        <w:right w:val="single" w:sz="8" w:space="0" w:color="auto"/>
      </w:pBdr>
      <w:shd w:val="clear" w:color="000000" w:fill="BFBFBF"/>
      <w:spacing w:before="100" w:beforeAutospacing="1" w:after="100" w:afterAutospacing="1"/>
      <w:jc w:val="both"/>
      <w:textAlignment w:val="center"/>
    </w:pPr>
    <w:rPr>
      <w:rFonts w:ascii="Tahoma" w:hAnsi="Tahoma" w:cs="Tahoma"/>
      <w:b/>
      <w:bCs/>
      <w:color w:val="000000"/>
      <w:sz w:val="16"/>
      <w:szCs w:val="16"/>
      <w:lang w:val="es-BO" w:eastAsia="es-BO"/>
    </w:rPr>
  </w:style>
  <w:style w:type="paragraph" w:customStyle="1" w:styleId="xl81">
    <w:name w:val="xl81"/>
    <w:basedOn w:val="Normal"/>
    <w:rsid w:val="00B37F21"/>
    <w:pPr>
      <w:pBdr>
        <w:bottom w:val="single" w:sz="8" w:space="0" w:color="auto"/>
        <w:right w:val="single" w:sz="8" w:space="0" w:color="auto"/>
      </w:pBdr>
      <w:shd w:val="clear" w:color="000000" w:fill="BFBFBF"/>
      <w:spacing w:before="100" w:beforeAutospacing="1" w:after="100" w:afterAutospacing="1"/>
      <w:textAlignment w:val="center"/>
    </w:pPr>
    <w:rPr>
      <w:rFonts w:ascii="Tahoma" w:hAnsi="Tahoma" w:cs="Tahoma"/>
      <w:b/>
      <w:bCs/>
      <w:color w:val="000000"/>
      <w:sz w:val="16"/>
      <w:szCs w:val="16"/>
      <w:lang w:val="es-BO" w:eastAsia="es-BO"/>
    </w:rPr>
  </w:style>
  <w:style w:type="paragraph" w:customStyle="1" w:styleId="xl82">
    <w:name w:val="xl82"/>
    <w:basedOn w:val="Normal"/>
    <w:rsid w:val="00B37F21"/>
    <w:pPr>
      <w:pBdr>
        <w:right w:val="single" w:sz="8" w:space="0" w:color="auto"/>
      </w:pBdr>
      <w:shd w:val="clear" w:color="000000" w:fill="FFFFFF"/>
      <w:spacing w:before="100" w:beforeAutospacing="1" w:after="100" w:afterAutospacing="1"/>
      <w:textAlignment w:val="center"/>
    </w:pPr>
    <w:rPr>
      <w:rFonts w:ascii="Tahoma" w:hAnsi="Tahoma" w:cs="Tahoma"/>
      <w:color w:val="000000"/>
      <w:sz w:val="16"/>
      <w:szCs w:val="16"/>
      <w:lang w:val="es-BO" w:eastAsia="es-BO"/>
    </w:rPr>
  </w:style>
  <w:style w:type="paragraph" w:customStyle="1" w:styleId="xl83">
    <w:name w:val="xl83"/>
    <w:basedOn w:val="Normal"/>
    <w:rsid w:val="00B37F21"/>
    <w:pPr>
      <w:pBdr>
        <w:bottom w:val="single" w:sz="8" w:space="0" w:color="auto"/>
        <w:right w:val="single" w:sz="8" w:space="0" w:color="auto"/>
      </w:pBdr>
      <w:shd w:val="clear" w:color="000000" w:fill="BFBFBF"/>
      <w:spacing w:before="100" w:beforeAutospacing="1" w:after="100" w:afterAutospacing="1"/>
      <w:textAlignment w:val="center"/>
    </w:pPr>
    <w:rPr>
      <w:rFonts w:ascii="Tahoma" w:hAnsi="Tahoma" w:cs="Tahoma"/>
      <w:color w:val="000000"/>
      <w:sz w:val="16"/>
      <w:szCs w:val="16"/>
      <w:lang w:val="es-BO" w:eastAsia="es-BO"/>
    </w:rPr>
  </w:style>
  <w:style w:type="paragraph" w:customStyle="1" w:styleId="xl84">
    <w:name w:val="xl84"/>
    <w:basedOn w:val="Normal"/>
    <w:rsid w:val="00B37F21"/>
    <w:pPr>
      <w:pBdr>
        <w:bottom w:val="single" w:sz="8" w:space="0" w:color="auto"/>
        <w:right w:val="single" w:sz="8" w:space="0" w:color="auto"/>
      </w:pBdr>
      <w:shd w:val="clear" w:color="000000" w:fill="FFFFFF"/>
      <w:spacing w:before="100" w:beforeAutospacing="1" w:after="100" w:afterAutospacing="1"/>
      <w:textAlignment w:val="center"/>
    </w:pPr>
    <w:rPr>
      <w:rFonts w:ascii="Tahoma" w:hAnsi="Tahoma" w:cs="Tahoma"/>
      <w:color w:val="000000"/>
      <w:sz w:val="16"/>
      <w:szCs w:val="16"/>
      <w:lang w:val="es-BO" w:eastAsia="es-BO"/>
    </w:rPr>
  </w:style>
  <w:style w:type="paragraph" w:customStyle="1" w:styleId="xl85">
    <w:name w:val="xl85"/>
    <w:basedOn w:val="Normal"/>
    <w:rsid w:val="00B37F21"/>
    <w:pPr>
      <w:pBdr>
        <w:right w:val="single" w:sz="8" w:space="0" w:color="auto"/>
      </w:pBdr>
      <w:spacing w:before="100" w:beforeAutospacing="1" w:after="100" w:afterAutospacing="1"/>
      <w:textAlignment w:val="center"/>
    </w:pPr>
    <w:rPr>
      <w:rFonts w:ascii="Tahoma" w:hAnsi="Tahoma" w:cs="Tahoma"/>
      <w:color w:val="100F10"/>
      <w:sz w:val="16"/>
      <w:szCs w:val="16"/>
      <w:lang w:val="es-BO" w:eastAsia="es-BO"/>
    </w:rPr>
  </w:style>
  <w:style w:type="paragraph" w:customStyle="1" w:styleId="xl86">
    <w:name w:val="xl86"/>
    <w:basedOn w:val="Normal"/>
    <w:rsid w:val="00B37F21"/>
    <w:pPr>
      <w:pBdr>
        <w:right w:val="single" w:sz="8" w:space="0" w:color="auto"/>
      </w:pBdr>
      <w:spacing w:before="100" w:beforeAutospacing="1" w:after="100" w:afterAutospacing="1"/>
      <w:jc w:val="both"/>
      <w:textAlignment w:val="center"/>
    </w:pPr>
    <w:rPr>
      <w:rFonts w:ascii="Tahoma" w:hAnsi="Tahoma" w:cs="Tahoma"/>
      <w:color w:val="100F10"/>
      <w:sz w:val="16"/>
      <w:szCs w:val="16"/>
      <w:lang w:val="es-BO" w:eastAsia="es-BO"/>
    </w:rPr>
  </w:style>
  <w:style w:type="paragraph" w:customStyle="1" w:styleId="xl87">
    <w:name w:val="xl87"/>
    <w:basedOn w:val="Normal"/>
    <w:rsid w:val="00B37F21"/>
    <w:pPr>
      <w:pBdr>
        <w:right w:val="single" w:sz="8" w:space="0" w:color="auto"/>
      </w:pBdr>
      <w:spacing w:before="100" w:beforeAutospacing="1" w:after="100" w:afterAutospacing="1"/>
      <w:jc w:val="both"/>
      <w:textAlignment w:val="center"/>
    </w:pPr>
    <w:rPr>
      <w:rFonts w:ascii="Tahoma" w:hAnsi="Tahoma" w:cs="Tahoma"/>
      <w:b/>
      <w:bCs/>
      <w:color w:val="100F10"/>
      <w:sz w:val="16"/>
      <w:szCs w:val="16"/>
      <w:lang w:val="es-BO" w:eastAsia="es-BO"/>
    </w:rPr>
  </w:style>
  <w:style w:type="paragraph" w:customStyle="1" w:styleId="xl88">
    <w:name w:val="xl88"/>
    <w:basedOn w:val="Normal"/>
    <w:rsid w:val="00B37F21"/>
    <w:pPr>
      <w:pBdr>
        <w:right w:val="single" w:sz="8" w:space="0" w:color="auto"/>
      </w:pBdr>
      <w:spacing w:before="100" w:beforeAutospacing="1" w:after="100" w:afterAutospacing="1"/>
      <w:jc w:val="both"/>
      <w:textAlignment w:val="center"/>
    </w:pPr>
    <w:rPr>
      <w:rFonts w:ascii="Tahoma" w:hAnsi="Tahoma" w:cs="Tahoma"/>
      <w:i/>
      <w:iCs/>
      <w:color w:val="100F10"/>
      <w:sz w:val="16"/>
      <w:szCs w:val="16"/>
      <w:lang w:val="es-BO" w:eastAsia="es-BO"/>
    </w:rPr>
  </w:style>
  <w:style w:type="paragraph" w:customStyle="1" w:styleId="xl89">
    <w:name w:val="xl89"/>
    <w:basedOn w:val="Normal"/>
    <w:rsid w:val="00B37F21"/>
    <w:pPr>
      <w:pBdr>
        <w:right w:val="single" w:sz="8" w:space="0" w:color="auto"/>
      </w:pBdr>
      <w:spacing w:before="100" w:beforeAutospacing="1" w:after="100" w:afterAutospacing="1"/>
      <w:textAlignment w:val="center"/>
    </w:pPr>
    <w:rPr>
      <w:rFonts w:ascii="Tahoma" w:hAnsi="Tahoma" w:cs="Tahoma"/>
      <w:color w:val="000000"/>
      <w:sz w:val="16"/>
      <w:szCs w:val="16"/>
      <w:lang w:val="es-BO" w:eastAsia="es-BO"/>
    </w:rPr>
  </w:style>
  <w:style w:type="paragraph" w:customStyle="1" w:styleId="xl90">
    <w:name w:val="xl90"/>
    <w:basedOn w:val="Normal"/>
    <w:rsid w:val="00B37F21"/>
    <w:pPr>
      <w:pBdr>
        <w:right w:val="single" w:sz="8" w:space="0" w:color="auto"/>
      </w:pBdr>
      <w:spacing w:before="100" w:beforeAutospacing="1" w:after="100" w:afterAutospacing="1"/>
      <w:textAlignment w:val="center"/>
    </w:pPr>
    <w:rPr>
      <w:rFonts w:ascii="Tahoma" w:hAnsi="Tahoma" w:cs="Tahoma"/>
      <w:b/>
      <w:bCs/>
      <w:color w:val="100F10"/>
      <w:sz w:val="16"/>
      <w:szCs w:val="16"/>
      <w:lang w:val="es-BO" w:eastAsia="es-BO"/>
    </w:rPr>
  </w:style>
  <w:style w:type="paragraph" w:customStyle="1" w:styleId="xl91">
    <w:name w:val="xl91"/>
    <w:basedOn w:val="Normal"/>
    <w:rsid w:val="00B37F21"/>
    <w:pPr>
      <w:pBdr>
        <w:right w:val="single" w:sz="8" w:space="0" w:color="auto"/>
      </w:pBdr>
      <w:spacing w:before="100" w:beforeAutospacing="1" w:after="100" w:afterAutospacing="1"/>
      <w:textAlignment w:val="center"/>
    </w:pPr>
    <w:rPr>
      <w:rFonts w:ascii="Tahoma" w:hAnsi="Tahoma" w:cs="Tahoma"/>
      <w:b/>
      <w:bCs/>
      <w:color w:val="000000"/>
      <w:sz w:val="16"/>
      <w:szCs w:val="16"/>
      <w:lang w:val="es-BO" w:eastAsia="es-BO"/>
    </w:rPr>
  </w:style>
  <w:style w:type="paragraph" w:customStyle="1" w:styleId="xl92">
    <w:name w:val="xl92"/>
    <w:basedOn w:val="Normal"/>
    <w:rsid w:val="00B37F21"/>
    <w:pPr>
      <w:pBdr>
        <w:bottom w:val="single" w:sz="8" w:space="0" w:color="auto"/>
        <w:right w:val="single" w:sz="8" w:space="0" w:color="auto"/>
      </w:pBdr>
      <w:spacing w:before="100" w:beforeAutospacing="1" w:after="100" w:afterAutospacing="1"/>
      <w:textAlignment w:val="center"/>
    </w:pPr>
    <w:rPr>
      <w:rFonts w:ascii="Tahoma" w:hAnsi="Tahoma" w:cs="Tahoma"/>
      <w:color w:val="100F10"/>
      <w:sz w:val="16"/>
      <w:szCs w:val="16"/>
      <w:lang w:val="es-BO" w:eastAsia="es-BO"/>
    </w:rPr>
  </w:style>
  <w:style w:type="paragraph" w:customStyle="1" w:styleId="xl93">
    <w:name w:val="xl93"/>
    <w:basedOn w:val="Normal"/>
    <w:rsid w:val="00B37F21"/>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lang w:val="es-BO" w:eastAsia="es-BO"/>
    </w:rPr>
  </w:style>
  <w:style w:type="paragraph" w:customStyle="1" w:styleId="xl94">
    <w:name w:val="xl94"/>
    <w:basedOn w:val="Normal"/>
    <w:rsid w:val="00B37F21"/>
    <w:pPr>
      <w:pBdr>
        <w:right w:val="single" w:sz="8" w:space="0" w:color="auto"/>
      </w:pBdr>
      <w:spacing w:before="100" w:beforeAutospacing="1" w:after="100" w:afterAutospacing="1"/>
      <w:jc w:val="both"/>
      <w:textAlignment w:val="center"/>
    </w:pPr>
    <w:rPr>
      <w:rFonts w:ascii="Tahoma" w:hAnsi="Tahoma" w:cs="Tahoma"/>
      <w:color w:val="000000"/>
      <w:sz w:val="16"/>
      <w:szCs w:val="16"/>
      <w:lang w:val="es-BO" w:eastAsia="es-BO"/>
    </w:rPr>
  </w:style>
  <w:style w:type="paragraph" w:customStyle="1" w:styleId="xl95">
    <w:name w:val="xl95"/>
    <w:basedOn w:val="Normal"/>
    <w:rsid w:val="00B37F21"/>
    <w:pPr>
      <w:pBdr>
        <w:bottom w:val="single" w:sz="8" w:space="0" w:color="auto"/>
        <w:right w:val="single" w:sz="8" w:space="0" w:color="auto"/>
      </w:pBdr>
      <w:spacing w:before="100" w:beforeAutospacing="1" w:after="100" w:afterAutospacing="1"/>
      <w:jc w:val="both"/>
      <w:textAlignment w:val="center"/>
    </w:pPr>
    <w:rPr>
      <w:rFonts w:ascii="Tahoma" w:hAnsi="Tahoma" w:cs="Tahoma"/>
      <w:color w:val="000000"/>
      <w:sz w:val="16"/>
      <w:szCs w:val="16"/>
      <w:lang w:val="es-BO" w:eastAsia="es-BO"/>
    </w:rPr>
  </w:style>
  <w:style w:type="paragraph" w:customStyle="1" w:styleId="xl96">
    <w:name w:val="xl96"/>
    <w:basedOn w:val="Normal"/>
    <w:rsid w:val="00B37F21"/>
    <w:pPr>
      <w:pBdr>
        <w:bottom w:val="single" w:sz="8" w:space="0" w:color="auto"/>
        <w:right w:val="single" w:sz="8" w:space="0" w:color="auto"/>
      </w:pBdr>
      <w:spacing w:before="100" w:beforeAutospacing="1" w:after="100" w:afterAutospacing="1"/>
      <w:jc w:val="center"/>
      <w:textAlignment w:val="center"/>
    </w:pPr>
    <w:rPr>
      <w:rFonts w:ascii="Tahoma" w:hAnsi="Tahoma" w:cs="Tahoma"/>
      <w:color w:val="808080"/>
      <w:sz w:val="14"/>
      <w:szCs w:val="14"/>
      <w:lang w:val="es-BO" w:eastAsia="es-BO"/>
    </w:rPr>
  </w:style>
  <w:style w:type="paragraph" w:customStyle="1" w:styleId="xl97">
    <w:name w:val="xl97"/>
    <w:basedOn w:val="Normal"/>
    <w:rsid w:val="00B37F21"/>
    <w:pPr>
      <w:pBdr>
        <w:bottom w:val="single" w:sz="8" w:space="0" w:color="auto"/>
        <w:right w:val="single" w:sz="8" w:space="0" w:color="auto"/>
      </w:pBdr>
      <w:spacing w:before="100" w:beforeAutospacing="1" w:after="100" w:afterAutospacing="1"/>
      <w:textAlignment w:val="center"/>
    </w:pPr>
    <w:rPr>
      <w:rFonts w:ascii="Tahoma" w:hAnsi="Tahoma" w:cs="Tahoma"/>
      <w:b/>
      <w:bCs/>
      <w:color w:val="000000"/>
      <w:sz w:val="16"/>
      <w:szCs w:val="16"/>
      <w:lang w:val="es-BO" w:eastAsia="es-BO"/>
    </w:rPr>
  </w:style>
  <w:style w:type="paragraph" w:customStyle="1" w:styleId="xl98">
    <w:name w:val="xl98"/>
    <w:basedOn w:val="Normal"/>
    <w:rsid w:val="00B37F21"/>
    <w:pPr>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6"/>
      <w:szCs w:val="16"/>
      <w:lang w:val="es-BO" w:eastAsia="es-BO"/>
    </w:rPr>
  </w:style>
  <w:style w:type="paragraph" w:customStyle="1" w:styleId="xl99">
    <w:name w:val="xl99"/>
    <w:basedOn w:val="Normal"/>
    <w:rsid w:val="00B37F21"/>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100">
    <w:name w:val="xl100"/>
    <w:basedOn w:val="Normal"/>
    <w:rsid w:val="00B37F21"/>
    <w:pPr>
      <w:pBdr>
        <w:top w:val="single" w:sz="8" w:space="0" w:color="auto"/>
        <w:bottom w:val="single" w:sz="8" w:space="0" w:color="auto"/>
      </w:pBdr>
      <w:shd w:val="clear" w:color="000000" w:fill="BFBFBF"/>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101">
    <w:name w:val="xl101"/>
    <w:basedOn w:val="Normal"/>
    <w:rsid w:val="00B37F21"/>
    <w:pPr>
      <w:pBdr>
        <w:top w:val="single" w:sz="8" w:space="0" w:color="auto"/>
        <w:bottom w:val="single" w:sz="8" w:space="0" w:color="auto"/>
        <w:right w:val="single" w:sz="8" w:space="0" w:color="000000"/>
      </w:pBdr>
      <w:shd w:val="clear" w:color="000000" w:fill="BFBFBF"/>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102">
    <w:name w:val="xl102"/>
    <w:basedOn w:val="Normal"/>
    <w:rsid w:val="00B37F21"/>
    <w:pPr>
      <w:pBdr>
        <w:left w:val="single" w:sz="8" w:space="0" w:color="auto"/>
        <w:right w:val="single" w:sz="8" w:space="0" w:color="auto"/>
      </w:pBdr>
      <w:shd w:val="clear" w:color="000000" w:fill="FFFFFF"/>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103">
    <w:name w:val="xl103"/>
    <w:basedOn w:val="Normal"/>
    <w:rsid w:val="00B37F2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104">
    <w:name w:val="xl104"/>
    <w:basedOn w:val="Normal"/>
    <w:rsid w:val="00B37F2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105">
    <w:name w:val="xl105"/>
    <w:basedOn w:val="Normal"/>
    <w:rsid w:val="00B37F21"/>
    <w:pPr>
      <w:pBdr>
        <w:top w:val="single" w:sz="8" w:space="0" w:color="auto"/>
        <w:left w:val="single" w:sz="8" w:space="0" w:color="auto"/>
        <w:right w:val="single" w:sz="8" w:space="0" w:color="auto"/>
      </w:pBdr>
      <w:spacing w:before="100" w:beforeAutospacing="1" w:after="100" w:afterAutospacing="1"/>
      <w:textAlignment w:val="center"/>
    </w:pPr>
    <w:rPr>
      <w:rFonts w:ascii="Tahoma" w:hAnsi="Tahoma" w:cs="Tahoma"/>
      <w:color w:val="000000"/>
      <w:sz w:val="16"/>
      <w:szCs w:val="16"/>
      <w:lang w:val="es-BO" w:eastAsia="es-BO"/>
    </w:rPr>
  </w:style>
  <w:style w:type="paragraph" w:customStyle="1" w:styleId="xl106">
    <w:name w:val="xl106"/>
    <w:basedOn w:val="Normal"/>
    <w:rsid w:val="00B37F21"/>
    <w:pPr>
      <w:pBdr>
        <w:left w:val="single" w:sz="8" w:space="0" w:color="auto"/>
        <w:right w:val="single" w:sz="8" w:space="0" w:color="auto"/>
      </w:pBdr>
      <w:spacing w:before="100" w:beforeAutospacing="1" w:after="100" w:afterAutospacing="1"/>
      <w:textAlignment w:val="center"/>
    </w:pPr>
    <w:rPr>
      <w:rFonts w:ascii="Tahoma" w:hAnsi="Tahoma" w:cs="Tahoma"/>
      <w:color w:val="000000"/>
      <w:sz w:val="16"/>
      <w:szCs w:val="16"/>
      <w:lang w:val="es-BO" w:eastAsia="es-BO"/>
    </w:rPr>
  </w:style>
  <w:style w:type="paragraph" w:customStyle="1" w:styleId="xl107">
    <w:name w:val="xl107"/>
    <w:basedOn w:val="Normal"/>
    <w:rsid w:val="00B37F21"/>
    <w:pPr>
      <w:pBdr>
        <w:left w:val="single" w:sz="8" w:space="0" w:color="auto"/>
        <w:bottom w:val="single" w:sz="8" w:space="0" w:color="auto"/>
        <w:right w:val="single" w:sz="8" w:space="0" w:color="auto"/>
      </w:pBdr>
      <w:spacing w:before="100" w:beforeAutospacing="1" w:after="100" w:afterAutospacing="1"/>
      <w:textAlignment w:val="center"/>
    </w:pPr>
    <w:rPr>
      <w:rFonts w:ascii="Tahoma" w:hAnsi="Tahoma" w:cs="Tahoma"/>
      <w:color w:val="000000"/>
      <w:sz w:val="16"/>
      <w:szCs w:val="16"/>
      <w:lang w:val="es-BO" w:eastAsia="es-BO"/>
    </w:rPr>
  </w:style>
  <w:style w:type="paragraph" w:customStyle="1" w:styleId="xl108">
    <w:name w:val="xl108"/>
    <w:basedOn w:val="Normal"/>
    <w:rsid w:val="00B37F21"/>
    <w:pPr>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109">
    <w:name w:val="xl109"/>
    <w:basedOn w:val="Normal"/>
    <w:rsid w:val="00B37F21"/>
    <w:pPr>
      <w:pBdr>
        <w:left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110">
    <w:name w:val="xl110"/>
    <w:basedOn w:val="Normal"/>
    <w:rsid w:val="00B37F2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111">
    <w:name w:val="xl111"/>
    <w:basedOn w:val="Normal"/>
    <w:rsid w:val="00B37F2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ahoma" w:hAnsi="Tahoma" w:cs="Tahoma"/>
      <w:color w:val="000000"/>
      <w:sz w:val="16"/>
      <w:szCs w:val="16"/>
      <w:lang w:val="es-BO" w:eastAsia="es-BO"/>
    </w:rPr>
  </w:style>
  <w:style w:type="paragraph" w:customStyle="1" w:styleId="xl112">
    <w:name w:val="xl112"/>
    <w:basedOn w:val="Normal"/>
    <w:rsid w:val="00B37F21"/>
    <w:pPr>
      <w:pBdr>
        <w:left w:val="single" w:sz="8" w:space="0" w:color="auto"/>
        <w:right w:val="single" w:sz="8" w:space="0" w:color="auto"/>
      </w:pBdr>
      <w:shd w:val="clear" w:color="000000" w:fill="FFFFFF"/>
      <w:spacing w:before="100" w:beforeAutospacing="1" w:after="100" w:afterAutospacing="1"/>
      <w:jc w:val="center"/>
      <w:textAlignment w:val="center"/>
    </w:pPr>
    <w:rPr>
      <w:rFonts w:ascii="Tahoma" w:hAnsi="Tahoma" w:cs="Tahoma"/>
      <w:color w:val="000000"/>
      <w:sz w:val="16"/>
      <w:szCs w:val="16"/>
      <w:lang w:val="es-BO" w:eastAsia="es-BO"/>
    </w:rPr>
  </w:style>
  <w:style w:type="paragraph" w:customStyle="1" w:styleId="xl113">
    <w:name w:val="xl113"/>
    <w:basedOn w:val="Normal"/>
    <w:rsid w:val="00B37F2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ahoma" w:hAnsi="Tahoma" w:cs="Tahoma"/>
      <w:color w:val="000000"/>
      <w:sz w:val="16"/>
      <w:szCs w:val="16"/>
      <w:lang w:val="es-BO" w:eastAsia="es-BO"/>
    </w:rPr>
  </w:style>
  <w:style w:type="paragraph" w:customStyle="1" w:styleId="xl114">
    <w:name w:val="xl114"/>
    <w:basedOn w:val="Normal"/>
    <w:rsid w:val="00B37F2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ahoma" w:hAnsi="Tahoma" w:cs="Tahoma"/>
      <w:color w:val="000000"/>
      <w:sz w:val="16"/>
      <w:szCs w:val="16"/>
      <w:lang w:val="es-BO" w:eastAsia="es-BO"/>
    </w:rPr>
  </w:style>
  <w:style w:type="paragraph" w:customStyle="1" w:styleId="xl115">
    <w:name w:val="xl115"/>
    <w:basedOn w:val="Normal"/>
    <w:rsid w:val="00B37F21"/>
    <w:pPr>
      <w:pBdr>
        <w:left w:val="single" w:sz="8" w:space="0" w:color="auto"/>
        <w:right w:val="single" w:sz="8" w:space="0" w:color="auto"/>
      </w:pBdr>
      <w:shd w:val="clear" w:color="000000" w:fill="FFFFFF"/>
      <w:spacing w:before="100" w:beforeAutospacing="1" w:after="100" w:afterAutospacing="1"/>
      <w:jc w:val="center"/>
      <w:textAlignment w:val="center"/>
    </w:pPr>
    <w:rPr>
      <w:rFonts w:ascii="Tahoma" w:hAnsi="Tahoma" w:cs="Tahoma"/>
      <w:color w:val="000000"/>
      <w:sz w:val="16"/>
      <w:szCs w:val="16"/>
      <w:lang w:val="es-BO" w:eastAsia="es-BO"/>
    </w:rPr>
  </w:style>
  <w:style w:type="paragraph" w:customStyle="1" w:styleId="xl116">
    <w:name w:val="xl116"/>
    <w:basedOn w:val="Normal"/>
    <w:rsid w:val="00B37F2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ahoma" w:hAnsi="Tahoma" w:cs="Tahoma"/>
      <w:color w:val="000000"/>
      <w:sz w:val="16"/>
      <w:szCs w:val="16"/>
      <w:lang w:val="es-BO" w:eastAsia="es-BO"/>
    </w:rPr>
  </w:style>
  <w:style w:type="paragraph" w:customStyle="1" w:styleId="xl117">
    <w:name w:val="xl117"/>
    <w:basedOn w:val="Normal"/>
    <w:rsid w:val="00B37F21"/>
    <w:pPr>
      <w:pBdr>
        <w:left w:val="single" w:sz="8" w:space="0" w:color="auto"/>
        <w:right w:val="single" w:sz="8" w:space="0" w:color="auto"/>
      </w:pBdr>
      <w:shd w:val="clear" w:color="000000" w:fill="FFFFFF"/>
      <w:spacing w:before="100" w:beforeAutospacing="1" w:after="100" w:afterAutospacing="1"/>
      <w:jc w:val="both"/>
      <w:textAlignment w:val="center"/>
    </w:pPr>
    <w:rPr>
      <w:rFonts w:ascii="Tahoma" w:hAnsi="Tahoma" w:cs="Tahoma"/>
      <w:b/>
      <w:bCs/>
      <w:color w:val="000000"/>
      <w:sz w:val="16"/>
      <w:szCs w:val="16"/>
      <w:lang w:val="es-BO" w:eastAsia="es-BO"/>
    </w:rPr>
  </w:style>
  <w:style w:type="paragraph" w:customStyle="1" w:styleId="xl118">
    <w:name w:val="xl118"/>
    <w:basedOn w:val="Normal"/>
    <w:rsid w:val="00B37F21"/>
    <w:pPr>
      <w:pBdr>
        <w:top w:val="single" w:sz="8" w:space="0" w:color="auto"/>
        <w:left w:val="single" w:sz="8" w:space="0" w:color="auto"/>
        <w:right w:val="single" w:sz="8" w:space="0" w:color="auto"/>
      </w:pBdr>
      <w:shd w:val="clear" w:color="000000" w:fill="FFFFFF"/>
      <w:spacing w:before="100" w:beforeAutospacing="1" w:after="100" w:afterAutospacing="1"/>
      <w:jc w:val="both"/>
      <w:textAlignment w:val="center"/>
    </w:pPr>
    <w:rPr>
      <w:rFonts w:ascii="Tahoma" w:hAnsi="Tahoma" w:cs="Tahoma"/>
      <w:b/>
      <w:bCs/>
      <w:color w:val="000000"/>
      <w:sz w:val="16"/>
      <w:szCs w:val="16"/>
      <w:lang w:val="es-BO" w:eastAsia="es-BO"/>
    </w:rPr>
  </w:style>
  <w:style w:type="paragraph" w:customStyle="1" w:styleId="xl119">
    <w:name w:val="xl119"/>
    <w:basedOn w:val="Normal"/>
    <w:rsid w:val="00B37F21"/>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Tahoma" w:hAnsi="Tahoma" w:cs="Tahoma"/>
      <w:b/>
      <w:bCs/>
      <w:color w:val="000000"/>
      <w:sz w:val="16"/>
      <w:szCs w:val="16"/>
      <w:lang w:val="es-BO" w:eastAsia="es-BO"/>
    </w:rPr>
  </w:style>
  <w:style w:type="paragraph" w:customStyle="1" w:styleId="xl120">
    <w:name w:val="xl120"/>
    <w:basedOn w:val="Normal"/>
    <w:rsid w:val="00B37F2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lang w:val="es-BO" w:eastAsia="es-BO"/>
    </w:rPr>
  </w:style>
  <w:style w:type="paragraph" w:customStyle="1" w:styleId="xl121">
    <w:name w:val="xl121"/>
    <w:basedOn w:val="Normal"/>
    <w:rsid w:val="00B37F21"/>
    <w:pPr>
      <w:pBdr>
        <w:left w:val="single" w:sz="8" w:space="0" w:color="auto"/>
        <w:right w:val="single" w:sz="8" w:space="0" w:color="auto"/>
      </w:pBdr>
      <w:shd w:val="clear" w:color="000000" w:fill="FFFFFF"/>
      <w:spacing w:before="100" w:beforeAutospacing="1" w:after="100" w:afterAutospacing="1"/>
      <w:textAlignment w:val="center"/>
    </w:pPr>
    <w:rPr>
      <w:lang w:val="es-BO" w:eastAsia="es-BO"/>
    </w:rPr>
  </w:style>
  <w:style w:type="paragraph" w:customStyle="1" w:styleId="xl122">
    <w:name w:val="xl122"/>
    <w:basedOn w:val="Normal"/>
    <w:rsid w:val="00B37F2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lang w:val="es-BO" w:eastAsia="es-BO"/>
    </w:rPr>
  </w:style>
  <w:style w:type="paragraph" w:customStyle="1" w:styleId="xl123">
    <w:name w:val="xl123"/>
    <w:basedOn w:val="Normal"/>
    <w:rsid w:val="00B37F2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ahoma" w:hAnsi="Tahoma" w:cs="Tahoma"/>
      <w:color w:val="000000"/>
      <w:sz w:val="16"/>
      <w:szCs w:val="16"/>
      <w:lang w:val="es-BO" w:eastAsia="es-BO"/>
    </w:rPr>
  </w:style>
  <w:style w:type="paragraph" w:customStyle="1" w:styleId="xl124">
    <w:name w:val="xl124"/>
    <w:basedOn w:val="Normal"/>
    <w:rsid w:val="00B37F21"/>
    <w:pPr>
      <w:pBdr>
        <w:left w:val="single" w:sz="8" w:space="0" w:color="auto"/>
        <w:right w:val="single" w:sz="8" w:space="0" w:color="auto"/>
      </w:pBdr>
      <w:shd w:val="clear" w:color="000000" w:fill="FFFFFF"/>
      <w:spacing w:before="100" w:beforeAutospacing="1" w:after="100" w:afterAutospacing="1"/>
      <w:textAlignment w:val="center"/>
    </w:pPr>
    <w:rPr>
      <w:rFonts w:ascii="Tahoma" w:hAnsi="Tahoma" w:cs="Tahoma"/>
      <w:color w:val="000000"/>
      <w:sz w:val="16"/>
      <w:szCs w:val="16"/>
      <w:lang w:val="es-BO" w:eastAsia="es-BO"/>
    </w:rPr>
  </w:style>
  <w:style w:type="paragraph" w:customStyle="1" w:styleId="xl125">
    <w:name w:val="xl125"/>
    <w:basedOn w:val="Normal"/>
    <w:rsid w:val="00B37F2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ahoma" w:hAnsi="Tahoma" w:cs="Tahoma"/>
      <w:color w:val="000000"/>
      <w:sz w:val="16"/>
      <w:szCs w:val="16"/>
      <w:lang w:val="es-BO" w:eastAsia="es-BO"/>
    </w:rPr>
  </w:style>
  <w:style w:type="paragraph" w:customStyle="1" w:styleId="xl126">
    <w:name w:val="xl126"/>
    <w:basedOn w:val="Normal"/>
    <w:rsid w:val="00B37F21"/>
    <w:pPr>
      <w:pBdr>
        <w:left w:val="single" w:sz="8" w:space="0" w:color="auto"/>
        <w:right w:val="single" w:sz="8" w:space="0" w:color="auto"/>
      </w:pBdr>
      <w:spacing w:before="100" w:beforeAutospacing="1" w:after="100" w:afterAutospacing="1"/>
      <w:jc w:val="center"/>
      <w:textAlignment w:val="center"/>
    </w:pPr>
    <w:rPr>
      <w:color w:val="000000"/>
      <w:lang w:val="es-BO" w:eastAsia="es-BO"/>
    </w:rPr>
  </w:style>
  <w:style w:type="paragraph" w:customStyle="1" w:styleId="xl127">
    <w:name w:val="xl127"/>
    <w:basedOn w:val="Normal"/>
    <w:rsid w:val="00B37F21"/>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lang w:val="es-BO" w:eastAsia="es-BO"/>
    </w:rPr>
  </w:style>
  <w:style w:type="paragraph" w:customStyle="1" w:styleId="xl128">
    <w:name w:val="xl128"/>
    <w:basedOn w:val="Normal"/>
    <w:rsid w:val="00B37F21"/>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lang w:val="es-BO" w:eastAsia="es-BO"/>
    </w:rPr>
  </w:style>
  <w:style w:type="paragraph" w:customStyle="1" w:styleId="xl129">
    <w:name w:val="xl129"/>
    <w:basedOn w:val="Normal"/>
    <w:rsid w:val="00B37F21"/>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lang w:val="es-BO" w:eastAsia="es-BO"/>
    </w:rPr>
  </w:style>
  <w:style w:type="paragraph" w:customStyle="1" w:styleId="xl130">
    <w:name w:val="xl130"/>
    <w:basedOn w:val="Normal"/>
    <w:rsid w:val="00B37F21"/>
    <w:pPr>
      <w:pBdr>
        <w:left w:val="single" w:sz="8" w:space="0" w:color="auto"/>
        <w:right w:val="single" w:sz="8" w:space="0" w:color="auto"/>
      </w:pBdr>
      <w:spacing w:before="100" w:beforeAutospacing="1" w:after="100" w:afterAutospacing="1"/>
      <w:jc w:val="center"/>
      <w:textAlignment w:val="center"/>
    </w:pPr>
    <w:rPr>
      <w:color w:val="000000"/>
      <w:sz w:val="20"/>
      <w:szCs w:val="20"/>
      <w:lang w:val="es-BO" w:eastAsia="es-BO"/>
    </w:rPr>
  </w:style>
  <w:style w:type="paragraph" w:customStyle="1" w:styleId="xl131">
    <w:name w:val="xl131"/>
    <w:basedOn w:val="Normal"/>
    <w:rsid w:val="00B37F21"/>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lang w:val="es-BO" w:eastAsia="es-BO"/>
    </w:rPr>
  </w:style>
  <w:style w:type="paragraph" w:customStyle="1" w:styleId="xl132">
    <w:name w:val="xl132"/>
    <w:basedOn w:val="Normal"/>
    <w:rsid w:val="00B37F21"/>
    <w:pPr>
      <w:pBdr>
        <w:top w:val="single" w:sz="8" w:space="0" w:color="auto"/>
        <w:left w:val="single" w:sz="8" w:space="0" w:color="auto"/>
        <w:right w:val="single" w:sz="8" w:space="0" w:color="auto"/>
      </w:pBdr>
      <w:shd w:val="clear" w:color="000000" w:fill="FFFFFF"/>
      <w:spacing w:before="100" w:beforeAutospacing="1" w:after="100" w:afterAutospacing="1"/>
    </w:pPr>
    <w:rPr>
      <w:rFonts w:ascii="Tahoma" w:hAnsi="Tahoma" w:cs="Tahoma"/>
      <w:color w:val="000000"/>
      <w:sz w:val="16"/>
      <w:szCs w:val="16"/>
      <w:lang w:val="es-BO" w:eastAsia="es-BO"/>
    </w:rPr>
  </w:style>
  <w:style w:type="paragraph" w:customStyle="1" w:styleId="xl133">
    <w:name w:val="xl133"/>
    <w:basedOn w:val="Normal"/>
    <w:rsid w:val="00B37F21"/>
    <w:pPr>
      <w:pBdr>
        <w:left w:val="single" w:sz="8" w:space="0" w:color="auto"/>
        <w:right w:val="single" w:sz="8" w:space="0" w:color="auto"/>
      </w:pBdr>
      <w:shd w:val="clear" w:color="000000" w:fill="FFFFFF"/>
      <w:spacing w:before="100" w:beforeAutospacing="1" w:after="100" w:afterAutospacing="1"/>
    </w:pPr>
    <w:rPr>
      <w:rFonts w:ascii="Tahoma" w:hAnsi="Tahoma" w:cs="Tahoma"/>
      <w:color w:val="000000"/>
      <w:sz w:val="16"/>
      <w:szCs w:val="16"/>
      <w:lang w:val="es-BO" w:eastAsia="es-BO"/>
    </w:rPr>
  </w:style>
  <w:style w:type="paragraph" w:customStyle="1" w:styleId="xl134">
    <w:name w:val="xl134"/>
    <w:basedOn w:val="Normal"/>
    <w:rsid w:val="00B37F21"/>
    <w:pPr>
      <w:pBdr>
        <w:left w:val="single" w:sz="8" w:space="0" w:color="auto"/>
        <w:bottom w:val="single" w:sz="8" w:space="0" w:color="auto"/>
        <w:right w:val="single" w:sz="8" w:space="0" w:color="auto"/>
      </w:pBdr>
      <w:shd w:val="clear" w:color="000000" w:fill="FFFFFF"/>
      <w:spacing w:before="100" w:beforeAutospacing="1" w:after="100" w:afterAutospacing="1"/>
    </w:pPr>
    <w:rPr>
      <w:rFonts w:ascii="Tahoma" w:hAnsi="Tahoma" w:cs="Tahoma"/>
      <w:color w:val="000000"/>
      <w:sz w:val="16"/>
      <w:szCs w:val="16"/>
      <w:lang w:val="es-BO" w:eastAsia="es-BO"/>
    </w:rPr>
  </w:style>
  <w:style w:type="paragraph" w:customStyle="1" w:styleId="xl135">
    <w:name w:val="xl135"/>
    <w:basedOn w:val="Normal"/>
    <w:rsid w:val="00B37F21"/>
    <w:pPr>
      <w:pBdr>
        <w:top w:val="single" w:sz="8" w:space="0" w:color="auto"/>
        <w:left w:val="single" w:sz="8" w:space="0" w:color="auto"/>
        <w:right w:val="single" w:sz="8" w:space="0" w:color="auto"/>
      </w:pBdr>
      <w:spacing w:before="100" w:beforeAutospacing="1" w:after="100" w:afterAutospacing="1"/>
      <w:textAlignment w:val="center"/>
    </w:pPr>
    <w:rPr>
      <w:rFonts w:ascii="Tahoma" w:hAnsi="Tahoma" w:cs="Tahoma"/>
      <w:color w:val="000000"/>
      <w:sz w:val="16"/>
      <w:szCs w:val="16"/>
      <w:lang w:val="es-BO" w:eastAsia="es-BO"/>
    </w:rPr>
  </w:style>
  <w:style w:type="paragraph" w:customStyle="1" w:styleId="xl136">
    <w:name w:val="xl136"/>
    <w:basedOn w:val="Normal"/>
    <w:rsid w:val="00B37F21"/>
    <w:pPr>
      <w:pBdr>
        <w:left w:val="single" w:sz="8" w:space="0" w:color="auto"/>
        <w:right w:val="single" w:sz="8" w:space="0" w:color="auto"/>
      </w:pBdr>
      <w:spacing w:before="100" w:beforeAutospacing="1" w:after="100" w:afterAutospacing="1"/>
      <w:textAlignment w:val="center"/>
    </w:pPr>
    <w:rPr>
      <w:rFonts w:ascii="Tahoma" w:hAnsi="Tahoma" w:cs="Tahoma"/>
      <w:color w:val="000000"/>
      <w:sz w:val="16"/>
      <w:szCs w:val="16"/>
      <w:lang w:val="es-BO" w:eastAsia="es-BO"/>
    </w:rPr>
  </w:style>
  <w:style w:type="paragraph" w:customStyle="1" w:styleId="xl137">
    <w:name w:val="xl137"/>
    <w:basedOn w:val="Normal"/>
    <w:rsid w:val="00B37F21"/>
    <w:pPr>
      <w:pBdr>
        <w:left w:val="single" w:sz="8" w:space="0" w:color="auto"/>
        <w:bottom w:val="single" w:sz="8" w:space="0" w:color="auto"/>
        <w:right w:val="single" w:sz="8" w:space="0" w:color="auto"/>
      </w:pBdr>
      <w:spacing w:before="100" w:beforeAutospacing="1" w:after="100" w:afterAutospacing="1"/>
      <w:textAlignment w:val="center"/>
    </w:pPr>
    <w:rPr>
      <w:rFonts w:ascii="Tahoma" w:hAnsi="Tahoma" w:cs="Tahoma"/>
      <w:color w:val="000000"/>
      <w:sz w:val="16"/>
      <w:szCs w:val="16"/>
      <w:lang w:val="es-BO" w:eastAsia="es-BO"/>
    </w:rPr>
  </w:style>
  <w:style w:type="paragraph" w:customStyle="1" w:styleId="xl138">
    <w:name w:val="xl138"/>
    <w:basedOn w:val="Normal"/>
    <w:rsid w:val="00B37F21"/>
    <w:pPr>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139">
    <w:name w:val="xl139"/>
    <w:basedOn w:val="Normal"/>
    <w:rsid w:val="00B37F21"/>
    <w:pPr>
      <w:pBdr>
        <w:left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140">
    <w:name w:val="xl140"/>
    <w:basedOn w:val="Normal"/>
    <w:rsid w:val="00B37F2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141">
    <w:name w:val="xl141"/>
    <w:basedOn w:val="Normal"/>
    <w:rsid w:val="00B37F21"/>
    <w:pPr>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color w:val="000000"/>
      <w:sz w:val="16"/>
      <w:szCs w:val="16"/>
      <w:lang w:val="es-BO" w:eastAsia="es-BO"/>
    </w:rPr>
  </w:style>
  <w:style w:type="paragraph" w:customStyle="1" w:styleId="xl142">
    <w:name w:val="xl142"/>
    <w:basedOn w:val="Normal"/>
    <w:rsid w:val="00B37F21"/>
    <w:pPr>
      <w:pBdr>
        <w:left w:val="single" w:sz="8" w:space="0" w:color="auto"/>
        <w:right w:val="single" w:sz="8" w:space="0" w:color="auto"/>
      </w:pBdr>
      <w:spacing w:before="100" w:beforeAutospacing="1" w:after="100" w:afterAutospacing="1"/>
      <w:jc w:val="center"/>
      <w:textAlignment w:val="center"/>
    </w:pPr>
    <w:rPr>
      <w:rFonts w:ascii="Tahoma" w:hAnsi="Tahoma" w:cs="Tahoma"/>
      <w:color w:val="000000"/>
      <w:sz w:val="16"/>
      <w:szCs w:val="16"/>
      <w:lang w:val="es-BO" w:eastAsia="es-BO"/>
    </w:rPr>
  </w:style>
  <w:style w:type="paragraph" w:customStyle="1" w:styleId="xl143">
    <w:name w:val="xl143"/>
    <w:basedOn w:val="Normal"/>
    <w:rsid w:val="00B37F2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6"/>
      <w:szCs w:val="16"/>
      <w:lang w:val="es-BO" w:eastAsia="es-BO"/>
    </w:rPr>
  </w:style>
  <w:style w:type="paragraph" w:customStyle="1" w:styleId="xl144">
    <w:name w:val="xl144"/>
    <w:basedOn w:val="Normal"/>
    <w:rsid w:val="00B37F21"/>
    <w:pPr>
      <w:pBdr>
        <w:top w:val="single" w:sz="8" w:space="0" w:color="auto"/>
        <w:left w:val="single" w:sz="8" w:space="0" w:color="auto"/>
        <w:bottom w:val="single" w:sz="8" w:space="0" w:color="auto"/>
      </w:pBdr>
      <w:shd w:val="clear" w:color="000000" w:fill="BFBFBF"/>
      <w:spacing w:before="100" w:beforeAutospacing="1" w:after="100" w:afterAutospacing="1"/>
      <w:textAlignment w:val="center"/>
    </w:pPr>
    <w:rPr>
      <w:rFonts w:ascii="Tahoma" w:hAnsi="Tahoma" w:cs="Tahoma"/>
      <w:b/>
      <w:bCs/>
      <w:color w:val="000000"/>
      <w:sz w:val="16"/>
      <w:szCs w:val="16"/>
      <w:lang w:val="es-BO" w:eastAsia="es-BO"/>
    </w:rPr>
  </w:style>
  <w:style w:type="paragraph" w:customStyle="1" w:styleId="xl145">
    <w:name w:val="xl145"/>
    <w:basedOn w:val="Normal"/>
    <w:rsid w:val="00B37F21"/>
    <w:pPr>
      <w:pBdr>
        <w:top w:val="single" w:sz="8" w:space="0" w:color="auto"/>
        <w:bottom w:val="single" w:sz="8" w:space="0" w:color="auto"/>
      </w:pBdr>
      <w:shd w:val="clear" w:color="000000" w:fill="BFBFBF"/>
      <w:spacing w:before="100" w:beforeAutospacing="1" w:after="100" w:afterAutospacing="1"/>
      <w:textAlignment w:val="center"/>
    </w:pPr>
    <w:rPr>
      <w:rFonts w:ascii="Tahoma" w:hAnsi="Tahoma" w:cs="Tahoma"/>
      <w:b/>
      <w:bCs/>
      <w:color w:val="000000"/>
      <w:sz w:val="16"/>
      <w:szCs w:val="16"/>
      <w:lang w:val="es-BO" w:eastAsia="es-BO"/>
    </w:rPr>
  </w:style>
  <w:style w:type="paragraph" w:customStyle="1" w:styleId="xl146">
    <w:name w:val="xl146"/>
    <w:basedOn w:val="Normal"/>
    <w:rsid w:val="00B37F21"/>
    <w:pPr>
      <w:pBdr>
        <w:top w:val="single" w:sz="8" w:space="0" w:color="auto"/>
        <w:bottom w:val="single" w:sz="8" w:space="0" w:color="auto"/>
        <w:right w:val="single" w:sz="8" w:space="0" w:color="000000"/>
      </w:pBdr>
      <w:shd w:val="clear" w:color="000000" w:fill="BFBFBF"/>
      <w:spacing w:before="100" w:beforeAutospacing="1" w:after="100" w:afterAutospacing="1"/>
      <w:textAlignment w:val="center"/>
    </w:pPr>
    <w:rPr>
      <w:rFonts w:ascii="Tahoma" w:hAnsi="Tahoma" w:cs="Tahoma"/>
      <w:b/>
      <w:bCs/>
      <w:color w:val="000000"/>
      <w:sz w:val="16"/>
      <w:szCs w:val="16"/>
      <w:lang w:val="es-BO" w:eastAsia="es-BO"/>
    </w:rPr>
  </w:style>
  <w:style w:type="paragraph" w:customStyle="1" w:styleId="xl147">
    <w:name w:val="xl147"/>
    <w:basedOn w:val="Normal"/>
    <w:rsid w:val="00B37F21"/>
    <w:pPr>
      <w:pBdr>
        <w:top w:val="single" w:sz="8" w:space="0" w:color="auto"/>
        <w:left w:val="single" w:sz="8" w:space="31" w:color="auto"/>
        <w:bottom w:val="single" w:sz="8" w:space="0" w:color="auto"/>
      </w:pBdr>
      <w:spacing w:before="100" w:beforeAutospacing="1" w:after="100" w:afterAutospacing="1"/>
      <w:ind w:firstLineChars="500" w:firstLine="500"/>
      <w:textAlignment w:val="center"/>
    </w:pPr>
    <w:rPr>
      <w:rFonts w:ascii="Tahoma" w:hAnsi="Tahoma" w:cs="Tahoma"/>
      <w:b/>
      <w:bCs/>
      <w:color w:val="000000"/>
      <w:sz w:val="16"/>
      <w:szCs w:val="16"/>
      <w:lang w:val="es-BO" w:eastAsia="es-BO"/>
    </w:rPr>
  </w:style>
  <w:style w:type="paragraph" w:customStyle="1" w:styleId="xl148">
    <w:name w:val="xl148"/>
    <w:basedOn w:val="Normal"/>
    <w:rsid w:val="00B37F21"/>
    <w:pPr>
      <w:pBdr>
        <w:top w:val="single" w:sz="8" w:space="0" w:color="auto"/>
        <w:bottom w:val="single" w:sz="8" w:space="0" w:color="auto"/>
      </w:pBdr>
      <w:spacing w:before="100" w:beforeAutospacing="1" w:after="100" w:afterAutospacing="1"/>
      <w:ind w:firstLineChars="500" w:firstLine="500"/>
      <w:textAlignment w:val="center"/>
    </w:pPr>
    <w:rPr>
      <w:rFonts w:ascii="Tahoma" w:hAnsi="Tahoma" w:cs="Tahoma"/>
      <w:b/>
      <w:bCs/>
      <w:color w:val="000000"/>
      <w:sz w:val="16"/>
      <w:szCs w:val="16"/>
      <w:lang w:val="es-BO" w:eastAsia="es-BO"/>
    </w:rPr>
  </w:style>
  <w:style w:type="paragraph" w:customStyle="1" w:styleId="xl149">
    <w:name w:val="xl149"/>
    <w:basedOn w:val="Normal"/>
    <w:rsid w:val="00B37F21"/>
    <w:pPr>
      <w:pBdr>
        <w:top w:val="single" w:sz="8" w:space="0" w:color="auto"/>
        <w:bottom w:val="single" w:sz="8" w:space="0" w:color="auto"/>
        <w:right w:val="single" w:sz="8" w:space="0" w:color="auto"/>
      </w:pBdr>
      <w:spacing w:before="100" w:beforeAutospacing="1" w:after="100" w:afterAutospacing="1"/>
      <w:ind w:firstLineChars="500" w:firstLine="500"/>
      <w:textAlignment w:val="center"/>
    </w:pPr>
    <w:rPr>
      <w:rFonts w:ascii="Tahoma" w:hAnsi="Tahoma" w:cs="Tahoma"/>
      <w:b/>
      <w:bCs/>
      <w:color w:val="000000"/>
      <w:sz w:val="16"/>
      <w:szCs w:val="16"/>
      <w:lang w:val="es-BO" w:eastAsia="es-BO"/>
    </w:rPr>
  </w:style>
  <w:style w:type="paragraph" w:customStyle="1" w:styleId="xl150">
    <w:name w:val="xl150"/>
    <w:basedOn w:val="Normal"/>
    <w:rsid w:val="00B37F21"/>
    <w:pPr>
      <w:pBdr>
        <w:top w:val="single" w:sz="8" w:space="0" w:color="auto"/>
        <w:left w:val="single" w:sz="8" w:space="0" w:color="auto"/>
      </w:pBdr>
      <w:shd w:val="clear" w:color="000000" w:fill="FFFFFF"/>
      <w:spacing w:before="100" w:beforeAutospacing="1" w:after="100" w:afterAutospacing="1"/>
      <w:jc w:val="both"/>
      <w:textAlignment w:val="center"/>
    </w:pPr>
    <w:rPr>
      <w:rFonts w:ascii="Tahoma" w:hAnsi="Tahoma" w:cs="Tahoma"/>
      <w:color w:val="0D0D0D"/>
      <w:sz w:val="16"/>
      <w:szCs w:val="16"/>
      <w:lang w:val="es-BO" w:eastAsia="es-BO"/>
    </w:rPr>
  </w:style>
  <w:style w:type="paragraph" w:customStyle="1" w:styleId="xl151">
    <w:name w:val="xl151"/>
    <w:basedOn w:val="Normal"/>
    <w:rsid w:val="00B37F21"/>
    <w:pPr>
      <w:pBdr>
        <w:top w:val="single" w:sz="8" w:space="0" w:color="auto"/>
      </w:pBdr>
      <w:shd w:val="clear" w:color="000000" w:fill="FFFFFF"/>
      <w:spacing w:before="100" w:beforeAutospacing="1" w:after="100" w:afterAutospacing="1"/>
      <w:jc w:val="both"/>
      <w:textAlignment w:val="center"/>
    </w:pPr>
    <w:rPr>
      <w:rFonts w:ascii="Tahoma" w:hAnsi="Tahoma" w:cs="Tahoma"/>
      <w:color w:val="0D0D0D"/>
      <w:sz w:val="16"/>
      <w:szCs w:val="16"/>
      <w:lang w:val="es-BO" w:eastAsia="es-BO"/>
    </w:rPr>
  </w:style>
  <w:style w:type="paragraph" w:customStyle="1" w:styleId="xl152">
    <w:name w:val="xl152"/>
    <w:basedOn w:val="Normal"/>
    <w:rsid w:val="00B37F21"/>
    <w:pPr>
      <w:pBdr>
        <w:top w:val="single" w:sz="8" w:space="0" w:color="auto"/>
        <w:right w:val="single" w:sz="8" w:space="0" w:color="000000"/>
      </w:pBdr>
      <w:shd w:val="clear" w:color="000000" w:fill="FFFFFF"/>
      <w:spacing w:before="100" w:beforeAutospacing="1" w:after="100" w:afterAutospacing="1"/>
      <w:jc w:val="both"/>
      <w:textAlignment w:val="center"/>
    </w:pPr>
    <w:rPr>
      <w:rFonts w:ascii="Tahoma" w:hAnsi="Tahoma" w:cs="Tahoma"/>
      <w:color w:val="0D0D0D"/>
      <w:sz w:val="16"/>
      <w:szCs w:val="16"/>
      <w:lang w:val="es-BO" w:eastAsia="es-BO"/>
    </w:rPr>
  </w:style>
  <w:style w:type="paragraph" w:customStyle="1" w:styleId="xl153">
    <w:name w:val="xl153"/>
    <w:basedOn w:val="Normal"/>
    <w:rsid w:val="00B37F21"/>
    <w:pPr>
      <w:pBdr>
        <w:left w:val="single" w:sz="8" w:space="0" w:color="auto"/>
        <w:bottom w:val="single" w:sz="8" w:space="0" w:color="auto"/>
      </w:pBdr>
      <w:shd w:val="clear" w:color="000000" w:fill="FFFFFF"/>
      <w:spacing w:before="100" w:beforeAutospacing="1" w:after="100" w:afterAutospacing="1"/>
      <w:jc w:val="both"/>
      <w:textAlignment w:val="center"/>
    </w:pPr>
    <w:rPr>
      <w:rFonts w:ascii="Tahoma" w:hAnsi="Tahoma" w:cs="Tahoma"/>
      <w:color w:val="0D0D0D"/>
      <w:sz w:val="16"/>
      <w:szCs w:val="16"/>
      <w:lang w:val="es-BO" w:eastAsia="es-BO"/>
    </w:rPr>
  </w:style>
  <w:style w:type="paragraph" w:customStyle="1" w:styleId="xl154">
    <w:name w:val="xl154"/>
    <w:basedOn w:val="Normal"/>
    <w:rsid w:val="00B37F21"/>
    <w:pPr>
      <w:pBdr>
        <w:bottom w:val="single" w:sz="8" w:space="0" w:color="auto"/>
      </w:pBdr>
      <w:shd w:val="clear" w:color="000000" w:fill="FFFFFF"/>
      <w:spacing w:before="100" w:beforeAutospacing="1" w:after="100" w:afterAutospacing="1"/>
      <w:jc w:val="both"/>
      <w:textAlignment w:val="center"/>
    </w:pPr>
    <w:rPr>
      <w:rFonts w:ascii="Tahoma" w:hAnsi="Tahoma" w:cs="Tahoma"/>
      <w:color w:val="0D0D0D"/>
      <w:sz w:val="16"/>
      <w:szCs w:val="16"/>
      <w:lang w:val="es-BO" w:eastAsia="es-BO"/>
    </w:rPr>
  </w:style>
  <w:style w:type="paragraph" w:customStyle="1" w:styleId="xl155">
    <w:name w:val="xl155"/>
    <w:basedOn w:val="Normal"/>
    <w:rsid w:val="00B37F21"/>
    <w:pPr>
      <w:pBdr>
        <w:bottom w:val="single" w:sz="8" w:space="0" w:color="auto"/>
        <w:right w:val="single" w:sz="8" w:space="0" w:color="000000"/>
      </w:pBdr>
      <w:shd w:val="clear" w:color="000000" w:fill="FFFFFF"/>
      <w:spacing w:before="100" w:beforeAutospacing="1" w:after="100" w:afterAutospacing="1"/>
      <w:jc w:val="both"/>
      <w:textAlignment w:val="center"/>
    </w:pPr>
    <w:rPr>
      <w:rFonts w:ascii="Tahoma" w:hAnsi="Tahoma" w:cs="Tahoma"/>
      <w:color w:val="0D0D0D"/>
      <w:sz w:val="16"/>
      <w:szCs w:val="16"/>
      <w:lang w:val="es-BO" w:eastAsia="es-BO"/>
    </w:rPr>
  </w:style>
  <w:style w:type="paragraph" w:customStyle="1" w:styleId="xl156">
    <w:name w:val="xl156"/>
    <w:basedOn w:val="Normal"/>
    <w:rsid w:val="00B37F21"/>
    <w:pPr>
      <w:pBdr>
        <w:top w:val="single" w:sz="8" w:space="0" w:color="auto"/>
        <w:left w:val="single" w:sz="8" w:space="0" w:color="000000"/>
        <w:right w:val="single" w:sz="8" w:space="0" w:color="auto"/>
      </w:pBdr>
      <w:spacing w:before="100" w:beforeAutospacing="1" w:after="100" w:afterAutospacing="1"/>
      <w:jc w:val="center"/>
      <w:textAlignment w:val="center"/>
    </w:pPr>
    <w:rPr>
      <w:rFonts w:ascii="Tahoma" w:hAnsi="Tahoma" w:cs="Tahoma"/>
      <w:color w:val="000000"/>
      <w:sz w:val="16"/>
      <w:szCs w:val="16"/>
      <w:lang w:val="es-BO" w:eastAsia="es-BO"/>
    </w:rPr>
  </w:style>
  <w:style w:type="paragraph" w:customStyle="1" w:styleId="xl157">
    <w:name w:val="xl157"/>
    <w:basedOn w:val="Normal"/>
    <w:rsid w:val="00B37F21"/>
    <w:pPr>
      <w:pBdr>
        <w:left w:val="single" w:sz="8" w:space="0" w:color="000000"/>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6"/>
      <w:szCs w:val="16"/>
      <w:lang w:val="es-BO" w:eastAsia="es-BO"/>
    </w:rPr>
  </w:style>
  <w:style w:type="paragraph" w:customStyle="1" w:styleId="xl158">
    <w:name w:val="xl158"/>
    <w:basedOn w:val="Normal"/>
    <w:rsid w:val="00B37F21"/>
    <w:pPr>
      <w:pBdr>
        <w:top w:val="single" w:sz="8" w:space="0" w:color="auto"/>
        <w:left w:val="single" w:sz="8" w:space="0" w:color="auto"/>
        <w:bottom w:val="single" w:sz="8" w:space="0" w:color="auto"/>
      </w:pBdr>
      <w:spacing w:before="100" w:beforeAutospacing="1" w:after="100" w:afterAutospacing="1"/>
      <w:textAlignment w:val="center"/>
    </w:pPr>
    <w:rPr>
      <w:rFonts w:ascii="Tahoma" w:hAnsi="Tahoma" w:cs="Tahoma"/>
      <w:b/>
      <w:bCs/>
      <w:color w:val="000000"/>
      <w:sz w:val="16"/>
      <w:szCs w:val="16"/>
      <w:lang w:val="es-BO" w:eastAsia="es-BO"/>
    </w:rPr>
  </w:style>
  <w:style w:type="paragraph" w:customStyle="1" w:styleId="xl159">
    <w:name w:val="xl159"/>
    <w:basedOn w:val="Normal"/>
    <w:rsid w:val="00B37F21"/>
    <w:pPr>
      <w:pBdr>
        <w:top w:val="single" w:sz="8" w:space="0" w:color="auto"/>
        <w:bottom w:val="single" w:sz="8" w:space="0" w:color="auto"/>
      </w:pBdr>
      <w:spacing w:before="100" w:beforeAutospacing="1" w:after="100" w:afterAutospacing="1"/>
      <w:textAlignment w:val="center"/>
    </w:pPr>
    <w:rPr>
      <w:rFonts w:ascii="Tahoma" w:hAnsi="Tahoma" w:cs="Tahoma"/>
      <w:b/>
      <w:bCs/>
      <w:color w:val="000000"/>
      <w:sz w:val="16"/>
      <w:szCs w:val="16"/>
      <w:lang w:val="es-BO" w:eastAsia="es-BO"/>
    </w:rPr>
  </w:style>
  <w:style w:type="paragraph" w:customStyle="1" w:styleId="xl160">
    <w:name w:val="xl160"/>
    <w:basedOn w:val="Normal"/>
    <w:rsid w:val="00B37F21"/>
    <w:pPr>
      <w:pBdr>
        <w:top w:val="single" w:sz="8" w:space="0" w:color="auto"/>
        <w:bottom w:val="single" w:sz="8" w:space="0" w:color="auto"/>
        <w:right w:val="single" w:sz="8" w:space="0" w:color="auto"/>
      </w:pBdr>
      <w:spacing w:before="100" w:beforeAutospacing="1" w:after="100" w:afterAutospacing="1"/>
      <w:textAlignment w:val="center"/>
    </w:pPr>
    <w:rPr>
      <w:rFonts w:ascii="Tahoma" w:hAnsi="Tahoma" w:cs="Tahoma"/>
      <w:b/>
      <w:bCs/>
      <w:color w:val="000000"/>
      <w:sz w:val="16"/>
      <w:szCs w:val="16"/>
      <w:lang w:val="es-BO" w:eastAsia="es-BO"/>
    </w:rPr>
  </w:style>
  <w:style w:type="paragraph" w:customStyle="1" w:styleId="xl161">
    <w:name w:val="xl161"/>
    <w:basedOn w:val="Normal"/>
    <w:rsid w:val="00B37F21"/>
    <w:pPr>
      <w:pBdr>
        <w:top w:val="single" w:sz="8" w:space="0" w:color="auto"/>
        <w:left w:val="single" w:sz="8" w:space="0" w:color="auto"/>
      </w:pBdr>
      <w:shd w:val="clear" w:color="000000" w:fill="FFFFFF"/>
      <w:spacing w:before="100" w:beforeAutospacing="1" w:after="100" w:afterAutospacing="1"/>
      <w:textAlignment w:val="center"/>
    </w:pPr>
    <w:rPr>
      <w:rFonts w:ascii="Tahoma" w:hAnsi="Tahoma" w:cs="Tahoma"/>
      <w:color w:val="0D0D0D"/>
      <w:sz w:val="16"/>
      <w:szCs w:val="16"/>
      <w:lang w:val="es-BO" w:eastAsia="es-BO"/>
    </w:rPr>
  </w:style>
  <w:style w:type="paragraph" w:customStyle="1" w:styleId="xl162">
    <w:name w:val="xl162"/>
    <w:basedOn w:val="Normal"/>
    <w:rsid w:val="00B37F21"/>
    <w:pPr>
      <w:pBdr>
        <w:top w:val="single" w:sz="8" w:space="0" w:color="auto"/>
      </w:pBdr>
      <w:shd w:val="clear" w:color="000000" w:fill="FFFFFF"/>
      <w:spacing w:before="100" w:beforeAutospacing="1" w:after="100" w:afterAutospacing="1"/>
      <w:textAlignment w:val="center"/>
    </w:pPr>
    <w:rPr>
      <w:rFonts w:ascii="Tahoma" w:hAnsi="Tahoma" w:cs="Tahoma"/>
      <w:color w:val="0D0D0D"/>
      <w:sz w:val="16"/>
      <w:szCs w:val="16"/>
      <w:lang w:val="es-BO" w:eastAsia="es-BO"/>
    </w:rPr>
  </w:style>
  <w:style w:type="paragraph" w:customStyle="1" w:styleId="xl163">
    <w:name w:val="xl163"/>
    <w:basedOn w:val="Normal"/>
    <w:rsid w:val="00B37F21"/>
    <w:pPr>
      <w:pBdr>
        <w:top w:val="single" w:sz="8" w:space="0" w:color="auto"/>
        <w:right w:val="single" w:sz="8" w:space="0" w:color="auto"/>
      </w:pBdr>
      <w:shd w:val="clear" w:color="000000" w:fill="FFFFFF"/>
      <w:spacing w:before="100" w:beforeAutospacing="1" w:after="100" w:afterAutospacing="1"/>
      <w:textAlignment w:val="center"/>
    </w:pPr>
    <w:rPr>
      <w:rFonts w:ascii="Tahoma" w:hAnsi="Tahoma" w:cs="Tahoma"/>
      <w:color w:val="0D0D0D"/>
      <w:sz w:val="16"/>
      <w:szCs w:val="16"/>
      <w:lang w:val="es-BO" w:eastAsia="es-BO"/>
    </w:rPr>
  </w:style>
  <w:style w:type="paragraph" w:customStyle="1" w:styleId="xl164">
    <w:name w:val="xl164"/>
    <w:basedOn w:val="Normal"/>
    <w:rsid w:val="00B37F21"/>
    <w:pPr>
      <w:pBdr>
        <w:left w:val="single" w:sz="8" w:space="0" w:color="auto"/>
        <w:bottom w:val="single" w:sz="8" w:space="0" w:color="auto"/>
      </w:pBdr>
      <w:shd w:val="clear" w:color="000000" w:fill="FFFFFF"/>
      <w:spacing w:before="100" w:beforeAutospacing="1" w:after="100" w:afterAutospacing="1"/>
      <w:textAlignment w:val="center"/>
    </w:pPr>
    <w:rPr>
      <w:rFonts w:ascii="Tahoma" w:hAnsi="Tahoma" w:cs="Tahoma"/>
      <w:color w:val="0D0D0D"/>
      <w:sz w:val="16"/>
      <w:szCs w:val="16"/>
      <w:lang w:val="es-BO" w:eastAsia="es-BO"/>
    </w:rPr>
  </w:style>
  <w:style w:type="paragraph" w:customStyle="1" w:styleId="xl165">
    <w:name w:val="xl165"/>
    <w:basedOn w:val="Normal"/>
    <w:rsid w:val="00B37F21"/>
    <w:pPr>
      <w:pBdr>
        <w:bottom w:val="single" w:sz="8" w:space="0" w:color="auto"/>
      </w:pBdr>
      <w:shd w:val="clear" w:color="000000" w:fill="FFFFFF"/>
      <w:spacing w:before="100" w:beforeAutospacing="1" w:after="100" w:afterAutospacing="1"/>
      <w:textAlignment w:val="center"/>
    </w:pPr>
    <w:rPr>
      <w:rFonts w:ascii="Tahoma" w:hAnsi="Tahoma" w:cs="Tahoma"/>
      <w:color w:val="0D0D0D"/>
      <w:sz w:val="16"/>
      <w:szCs w:val="16"/>
      <w:lang w:val="es-BO" w:eastAsia="es-BO"/>
    </w:rPr>
  </w:style>
  <w:style w:type="paragraph" w:customStyle="1" w:styleId="xl166">
    <w:name w:val="xl166"/>
    <w:basedOn w:val="Normal"/>
    <w:rsid w:val="00B37F21"/>
    <w:pPr>
      <w:pBdr>
        <w:bottom w:val="single" w:sz="8" w:space="0" w:color="auto"/>
        <w:right w:val="single" w:sz="8" w:space="0" w:color="auto"/>
      </w:pBdr>
      <w:shd w:val="clear" w:color="000000" w:fill="FFFFFF"/>
      <w:spacing w:before="100" w:beforeAutospacing="1" w:after="100" w:afterAutospacing="1"/>
      <w:textAlignment w:val="center"/>
    </w:pPr>
    <w:rPr>
      <w:rFonts w:ascii="Tahoma" w:hAnsi="Tahoma" w:cs="Tahoma"/>
      <w:color w:val="0D0D0D"/>
      <w:sz w:val="16"/>
      <w:szCs w:val="16"/>
      <w:lang w:val="es-BO" w:eastAsia="es-BO"/>
    </w:rPr>
  </w:style>
  <w:style w:type="paragraph" w:customStyle="1" w:styleId="xl167">
    <w:name w:val="xl167"/>
    <w:basedOn w:val="Normal"/>
    <w:rsid w:val="00B37F21"/>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Tahoma" w:hAnsi="Tahoma" w:cs="Tahoma"/>
      <w:color w:val="0D0D0D"/>
      <w:sz w:val="16"/>
      <w:szCs w:val="16"/>
      <w:lang w:val="es-BO" w:eastAsia="es-BO"/>
    </w:rPr>
  </w:style>
  <w:style w:type="paragraph" w:customStyle="1" w:styleId="xl168">
    <w:name w:val="xl168"/>
    <w:basedOn w:val="Normal"/>
    <w:rsid w:val="00B37F21"/>
    <w:pPr>
      <w:pBdr>
        <w:top w:val="single" w:sz="8" w:space="0" w:color="auto"/>
        <w:bottom w:val="single" w:sz="8" w:space="0" w:color="auto"/>
      </w:pBdr>
      <w:shd w:val="clear" w:color="000000" w:fill="FFFFFF"/>
      <w:spacing w:before="100" w:beforeAutospacing="1" w:after="100" w:afterAutospacing="1"/>
      <w:textAlignment w:val="center"/>
    </w:pPr>
    <w:rPr>
      <w:rFonts w:ascii="Tahoma" w:hAnsi="Tahoma" w:cs="Tahoma"/>
      <w:color w:val="0D0D0D"/>
      <w:sz w:val="16"/>
      <w:szCs w:val="16"/>
      <w:lang w:val="es-BO" w:eastAsia="es-BO"/>
    </w:rPr>
  </w:style>
  <w:style w:type="paragraph" w:customStyle="1" w:styleId="xl169">
    <w:name w:val="xl169"/>
    <w:basedOn w:val="Normal"/>
    <w:rsid w:val="00B37F21"/>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ahoma" w:hAnsi="Tahoma" w:cs="Tahoma"/>
      <w:color w:val="0D0D0D"/>
      <w:sz w:val="16"/>
      <w:szCs w:val="16"/>
      <w:lang w:val="es-BO" w:eastAsia="es-BO"/>
    </w:rPr>
  </w:style>
  <w:style w:type="paragraph" w:customStyle="1" w:styleId="xl170">
    <w:name w:val="xl170"/>
    <w:basedOn w:val="Normal"/>
    <w:rsid w:val="00B37F21"/>
    <w:pPr>
      <w:pBdr>
        <w:left w:val="single" w:sz="8" w:space="0" w:color="auto"/>
      </w:pBdr>
      <w:shd w:val="clear" w:color="000000" w:fill="FFFFFF"/>
      <w:spacing w:before="100" w:beforeAutospacing="1" w:after="100" w:afterAutospacing="1"/>
      <w:textAlignment w:val="center"/>
    </w:pPr>
    <w:rPr>
      <w:rFonts w:ascii="Tahoma" w:hAnsi="Tahoma" w:cs="Tahoma"/>
      <w:b/>
      <w:bCs/>
      <w:color w:val="0D0D0D"/>
      <w:sz w:val="16"/>
      <w:szCs w:val="16"/>
      <w:lang w:val="es-BO" w:eastAsia="es-BO"/>
    </w:rPr>
  </w:style>
  <w:style w:type="paragraph" w:customStyle="1" w:styleId="xl171">
    <w:name w:val="xl171"/>
    <w:basedOn w:val="Normal"/>
    <w:rsid w:val="00B37F21"/>
    <w:pPr>
      <w:shd w:val="clear" w:color="000000" w:fill="FFFFFF"/>
      <w:spacing w:before="100" w:beforeAutospacing="1" w:after="100" w:afterAutospacing="1"/>
      <w:textAlignment w:val="center"/>
    </w:pPr>
    <w:rPr>
      <w:rFonts w:ascii="Tahoma" w:hAnsi="Tahoma" w:cs="Tahoma"/>
      <w:b/>
      <w:bCs/>
      <w:color w:val="0D0D0D"/>
      <w:sz w:val="16"/>
      <w:szCs w:val="16"/>
      <w:lang w:val="es-BO" w:eastAsia="es-BO"/>
    </w:rPr>
  </w:style>
  <w:style w:type="paragraph" w:customStyle="1" w:styleId="xl172">
    <w:name w:val="xl172"/>
    <w:basedOn w:val="Normal"/>
    <w:rsid w:val="00B37F21"/>
    <w:pPr>
      <w:pBdr>
        <w:bottom w:val="single" w:sz="8" w:space="0" w:color="auto"/>
        <w:right w:val="single" w:sz="8" w:space="0" w:color="auto"/>
      </w:pBdr>
      <w:shd w:val="clear" w:color="000000" w:fill="FFFFFF"/>
      <w:spacing w:before="100" w:beforeAutospacing="1" w:after="100" w:afterAutospacing="1"/>
      <w:jc w:val="both"/>
      <w:textAlignment w:val="center"/>
    </w:pPr>
    <w:rPr>
      <w:rFonts w:ascii="Tahoma" w:hAnsi="Tahoma" w:cs="Tahoma"/>
      <w:color w:val="0D0D0D"/>
      <w:sz w:val="16"/>
      <w:szCs w:val="16"/>
      <w:lang w:val="es-BO" w:eastAsia="es-BO"/>
    </w:rPr>
  </w:style>
  <w:style w:type="paragraph" w:customStyle="1" w:styleId="xl173">
    <w:name w:val="xl173"/>
    <w:basedOn w:val="Normal"/>
    <w:rsid w:val="00B37F21"/>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Tahoma" w:hAnsi="Tahoma" w:cs="Tahoma"/>
      <w:b/>
      <w:bCs/>
      <w:color w:val="000000"/>
      <w:sz w:val="16"/>
      <w:szCs w:val="16"/>
      <w:lang w:val="es-BO" w:eastAsia="es-BO"/>
    </w:rPr>
  </w:style>
  <w:style w:type="paragraph" w:customStyle="1" w:styleId="xl174">
    <w:name w:val="xl174"/>
    <w:basedOn w:val="Normal"/>
    <w:rsid w:val="00B37F21"/>
    <w:pPr>
      <w:pBdr>
        <w:top w:val="single" w:sz="8" w:space="0" w:color="auto"/>
        <w:bottom w:val="single" w:sz="8" w:space="0" w:color="auto"/>
      </w:pBdr>
      <w:shd w:val="clear" w:color="000000" w:fill="FFFFFF"/>
      <w:spacing w:before="100" w:beforeAutospacing="1" w:after="100" w:afterAutospacing="1"/>
      <w:textAlignment w:val="center"/>
    </w:pPr>
    <w:rPr>
      <w:rFonts w:ascii="Tahoma" w:hAnsi="Tahoma" w:cs="Tahoma"/>
      <w:b/>
      <w:bCs/>
      <w:color w:val="000000"/>
      <w:sz w:val="16"/>
      <w:szCs w:val="16"/>
      <w:lang w:val="es-BO" w:eastAsia="es-BO"/>
    </w:rPr>
  </w:style>
  <w:style w:type="paragraph" w:customStyle="1" w:styleId="xl175">
    <w:name w:val="xl175"/>
    <w:basedOn w:val="Normal"/>
    <w:rsid w:val="00B37F21"/>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ahoma" w:hAnsi="Tahoma" w:cs="Tahoma"/>
      <w:b/>
      <w:bCs/>
      <w:color w:val="000000"/>
      <w:sz w:val="16"/>
      <w:szCs w:val="16"/>
      <w:lang w:val="es-BO" w:eastAsia="es-BO"/>
    </w:rPr>
  </w:style>
  <w:style w:type="paragraph" w:customStyle="1" w:styleId="xl176">
    <w:name w:val="xl176"/>
    <w:basedOn w:val="Normal"/>
    <w:rsid w:val="00B37F21"/>
    <w:pPr>
      <w:pBdr>
        <w:top w:val="single" w:sz="8" w:space="0" w:color="auto"/>
        <w:left w:val="single" w:sz="8" w:space="0" w:color="auto"/>
        <w:bottom w:val="single" w:sz="8" w:space="0" w:color="auto"/>
      </w:pBdr>
      <w:shd w:val="clear" w:color="000000" w:fill="FFFFFF"/>
      <w:spacing w:before="100" w:beforeAutospacing="1" w:after="100" w:afterAutospacing="1"/>
      <w:jc w:val="both"/>
      <w:textAlignment w:val="center"/>
    </w:pPr>
    <w:rPr>
      <w:rFonts w:ascii="Tahoma" w:hAnsi="Tahoma" w:cs="Tahoma"/>
      <w:sz w:val="16"/>
      <w:szCs w:val="16"/>
      <w:lang w:val="es-BO" w:eastAsia="es-BO"/>
    </w:rPr>
  </w:style>
  <w:style w:type="paragraph" w:customStyle="1" w:styleId="xl177">
    <w:name w:val="xl177"/>
    <w:basedOn w:val="Normal"/>
    <w:rsid w:val="00B37F21"/>
    <w:pPr>
      <w:pBdr>
        <w:top w:val="single" w:sz="8" w:space="0" w:color="auto"/>
        <w:bottom w:val="single" w:sz="8" w:space="0" w:color="auto"/>
      </w:pBdr>
      <w:shd w:val="clear" w:color="000000" w:fill="FFFFFF"/>
      <w:spacing w:before="100" w:beforeAutospacing="1" w:after="100" w:afterAutospacing="1"/>
      <w:jc w:val="both"/>
      <w:textAlignment w:val="center"/>
    </w:pPr>
    <w:rPr>
      <w:rFonts w:ascii="Tahoma" w:hAnsi="Tahoma" w:cs="Tahoma"/>
      <w:sz w:val="16"/>
      <w:szCs w:val="16"/>
      <w:lang w:val="es-BO" w:eastAsia="es-BO"/>
    </w:rPr>
  </w:style>
  <w:style w:type="paragraph" w:customStyle="1" w:styleId="xl178">
    <w:name w:val="xl178"/>
    <w:basedOn w:val="Normal"/>
    <w:rsid w:val="00B37F21"/>
    <w:pPr>
      <w:pBdr>
        <w:top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Tahoma" w:hAnsi="Tahoma" w:cs="Tahoma"/>
      <w:sz w:val="16"/>
      <w:szCs w:val="16"/>
      <w:lang w:val="es-BO" w:eastAsia="es-BO"/>
    </w:rPr>
  </w:style>
  <w:style w:type="paragraph" w:customStyle="1" w:styleId="xl179">
    <w:name w:val="xl179"/>
    <w:basedOn w:val="Normal"/>
    <w:rsid w:val="00B37F2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180">
    <w:name w:val="xl180"/>
    <w:basedOn w:val="Normal"/>
    <w:rsid w:val="00B37F21"/>
    <w:pPr>
      <w:pBdr>
        <w:top w:val="single" w:sz="8" w:space="0" w:color="auto"/>
        <w:bottom w:val="single" w:sz="8" w:space="0" w:color="auto"/>
      </w:pBdr>
      <w:shd w:val="clear" w:color="000000" w:fill="FFFF00"/>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181">
    <w:name w:val="xl181"/>
    <w:basedOn w:val="Normal"/>
    <w:rsid w:val="00B37F21"/>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ahoma" w:hAnsi="Tahoma" w:cs="Tahoma"/>
      <w:b/>
      <w:bCs/>
      <w:color w:val="000000"/>
      <w:sz w:val="16"/>
      <w:szCs w:val="16"/>
      <w:lang w:val="es-BO" w:eastAsia="es-BO"/>
    </w:rPr>
  </w:style>
  <w:style w:type="paragraph" w:customStyle="1" w:styleId="xl182">
    <w:name w:val="xl182"/>
    <w:basedOn w:val="Normal"/>
    <w:rsid w:val="00B37F21"/>
    <w:pPr>
      <w:pBdr>
        <w:bottom w:val="single" w:sz="8" w:space="0" w:color="auto"/>
        <w:right w:val="single" w:sz="8" w:space="0" w:color="auto"/>
      </w:pBdr>
      <w:shd w:val="clear" w:color="000000" w:fill="BFBFBF"/>
      <w:spacing w:before="100" w:beforeAutospacing="1" w:after="100" w:afterAutospacing="1"/>
      <w:jc w:val="center"/>
      <w:textAlignment w:val="center"/>
    </w:pPr>
    <w:rPr>
      <w:rFonts w:ascii="Tahoma" w:hAnsi="Tahoma" w:cs="Tahoma"/>
      <w:b/>
      <w:bCs/>
      <w:color w:val="000000"/>
      <w:sz w:val="16"/>
      <w:szCs w:val="16"/>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7495">
      <w:bodyDiv w:val="1"/>
      <w:marLeft w:val="0"/>
      <w:marRight w:val="0"/>
      <w:marTop w:val="0"/>
      <w:marBottom w:val="0"/>
      <w:divBdr>
        <w:top w:val="none" w:sz="0" w:space="0" w:color="auto"/>
        <w:left w:val="none" w:sz="0" w:space="0" w:color="auto"/>
        <w:bottom w:val="none" w:sz="0" w:space="0" w:color="auto"/>
        <w:right w:val="none" w:sz="0" w:space="0" w:color="auto"/>
      </w:divBdr>
    </w:div>
    <w:div w:id="154885610">
      <w:bodyDiv w:val="1"/>
      <w:marLeft w:val="0"/>
      <w:marRight w:val="0"/>
      <w:marTop w:val="0"/>
      <w:marBottom w:val="0"/>
      <w:divBdr>
        <w:top w:val="none" w:sz="0" w:space="0" w:color="auto"/>
        <w:left w:val="none" w:sz="0" w:space="0" w:color="auto"/>
        <w:bottom w:val="none" w:sz="0" w:space="0" w:color="auto"/>
        <w:right w:val="none" w:sz="0" w:space="0" w:color="auto"/>
      </w:divBdr>
    </w:div>
    <w:div w:id="238712273">
      <w:bodyDiv w:val="1"/>
      <w:marLeft w:val="0"/>
      <w:marRight w:val="0"/>
      <w:marTop w:val="0"/>
      <w:marBottom w:val="0"/>
      <w:divBdr>
        <w:top w:val="none" w:sz="0" w:space="0" w:color="auto"/>
        <w:left w:val="none" w:sz="0" w:space="0" w:color="auto"/>
        <w:bottom w:val="none" w:sz="0" w:space="0" w:color="auto"/>
        <w:right w:val="none" w:sz="0" w:space="0" w:color="auto"/>
      </w:divBdr>
    </w:div>
    <w:div w:id="413818343">
      <w:bodyDiv w:val="1"/>
      <w:marLeft w:val="0"/>
      <w:marRight w:val="0"/>
      <w:marTop w:val="0"/>
      <w:marBottom w:val="0"/>
      <w:divBdr>
        <w:top w:val="none" w:sz="0" w:space="0" w:color="auto"/>
        <w:left w:val="none" w:sz="0" w:space="0" w:color="auto"/>
        <w:bottom w:val="none" w:sz="0" w:space="0" w:color="auto"/>
        <w:right w:val="none" w:sz="0" w:space="0" w:color="auto"/>
      </w:divBdr>
    </w:div>
    <w:div w:id="510992480">
      <w:bodyDiv w:val="1"/>
      <w:marLeft w:val="0"/>
      <w:marRight w:val="0"/>
      <w:marTop w:val="0"/>
      <w:marBottom w:val="0"/>
      <w:divBdr>
        <w:top w:val="none" w:sz="0" w:space="0" w:color="auto"/>
        <w:left w:val="none" w:sz="0" w:space="0" w:color="auto"/>
        <w:bottom w:val="none" w:sz="0" w:space="0" w:color="auto"/>
        <w:right w:val="none" w:sz="0" w:space="0" w:color="auto"/>
      </w:divBdr>
    </w:div>
    <w:div w:id="583223529">
      <w:bodyDiv w:val="1"/>
      <w:marLeft w:val="0"/>
      <w:marRight w:val="0"/>
      <w:marTop w:val="0"/>
      <w:marBottom w:val="0"/>
      <w:divBdr>
        <w:top w:val="none" w:sz="0" w:space="0" w:color="auto"/>
        <w:left w:val="none" w:sz="0" w:space="0" w:color="auto"/>
        <w:bottom w:val="none" w:sz="0" w:space="0" w:color="auto"/>
        <w:right w:val="none" w:sz="0" w:space="0" w:color="auto"/>
      </w:divBdr>
    </w:div>
    <w:div w:id="594674496">
      <w:bodyDiv w:val="1"/>
      <w:marLeft w:val="0"/>
      <w:marRight w:val="0"/>
      <w:marTop w:val="0"/>
      <w:marBottom w:val="0"/>
      <w:divBdr>
        <w:top w:val="none" w:sz="0" w:space="0" w:color="auto"/>
        <w:left w:val="none" w:sz="0" w:space="0" w:color="auto"/>
        <w:bottom w:val="none" w:sz="0" w:space="0" w:color="auto"/>
        <w:right w:val="none" w:sz="0" w:space="0" w:color="auto"/>
      </w:divBdr>
    </w:div>
    <w:div w:id="604462495">
      <w:bodyDiv w:val="1"/>
      <w:marLeft w:val="0"/>
      <w:marRight w:val="0"/>
      <w:marTop w:val="0"/>
      <w:marBottom w:val="0"/>
      <w:divBdr>
        <w:top w:val="none" w:sz="0" w:space="0" w:color="auto"/>
        <w:left w:val="none" w:sz="0" w:space="0" w:color="auto"/>
        <w:bottom w:val="none" w:sz="0" w:space="0" w:color="auto"/>
        <w:right w:val="none" w:sz="0" w:space="0" w:color="auto"/>
      </w:divBdr>
    </w:div>
    <w:div w:id="684674956">
      <w:bodyDiv w:val="1"/>
      <w:marLeft w:val="0"/>
      <w:marRight w:val="0"/>
      <w:marTop w:val="0"/>
      <w:marBottom w:val="0"/>
      <w:divBdr>
        <w:top w:val="none" w:sz="0" w:space="0" w:color="auto"/>
        <w:left w:val="none" w:sz="0" w:space="0" w:color="auto"/>
        <w:bottom w:val="none" w:sz="0" w:space="0" w:color="auto"/>
        <w:right w:val="none" w:sz="0" w:space="0" w:color="auto"/>
      </w:divBdr>
    </w:div>
    <w:div w:id="709191307">
      <w:bodyDiv w:val="1"/>
      <w:marLeft w:val="0"/>
      <w:marRight w:val="0"/>
      <w:marTop w:val="0"/>
      <w:marBottom w:val="0"/>
      <w:divBdr>
        <w:top w:val="none" w:sz="0" w:space="0" w:color="auto"/>
        <w:left w:val="none" w:sz="0" w:space="0" w:color="auto"/>
        <w:bottom w:val="none" w:sz="0" w:space="0" w:color="auto"/>
        <w:right w:val="none" w:sz="0" w:space="0" w:color="auto"/>
      </w:divBdr>
    </w:div>
    <w:div w:id="780882330">
      <w:bodyDiv w:val="1"/>
      <w:marLeft w:val="0"/>
      <w:marRight w:val="0"/>
      <w:marTop w:val="0"/>
      <w:marBottom w:val="0"/>
      <w:divBdr>
        <w:top w:val="none" w:sz="0" w:space="0" w:color="auto"/>
        <w:left w:val="none" w:sz="0" w:space="0" w:color="auto"/>
        <w:bottom w:val="none" w:sz="0" w:space="0" w:color="auto"/>
        <w:right w:val="none" w:sz="0" w:space="0" w:color="auto"/>
      </w:divBdr>
    </w:div>
    <w:div w:id="790317265">
      <w:bodyDiv w:val="1"/>
      <w:marLeft w:val="0"/>
      <w:marRight w:val="0"/>
      <w:marTop w:val="0"/>
      <w:marBottom w:val="0"/>
      <w:divBdr>
        <w:top w:val="none" w:sz="0" w:space="0" w:color="auto"/>
        <w:left w:val="none" w:sz="0" w:space="0" w:color="auto"/>
        <w:bottom w:val="none" w:sz="0" w:space="0" w:color="auto"/>
        <w:right w:val="none" w:sz="0" w:space="0" w:color="auto"/>
      </w:divBdr>
    </w:div>
    <w:div w:id="822114766">
      <w:bodyDiv w:val="1"/>
      <w:marLeft w:val="0"/>
      <w:marRight w:val="0"/>
      <w:marTop w:val="0"/>
      <w:marBottom w:val="0"/>
      <w:divBdr>
        <w:top w:val="none" w:sz="0" w:space="0" w:color="auto"/>
        <w:left w:val="none" w:sz="0" w:space="0" w:color="auto"/>
        <w:bottom w:val="none" w:sz="0" w:space="0" w:color="auto"/>
        <w:right w:val="none" w:sz="0" w:space="0" w:color="auto"/>
      </w:divBdr>
    </w:div>
    <w:div w:id="873615235">
      <w:bodyDiv w:val="1"/>
      <w:marLeft w:val="0"/>
      <w:marRight w:val="0"/>
      <w:marTop w:val="0"/>
      <w:marBottom w:val="0"/>
      <w:divBdr>
        <w:top w:val="none" w:sz="0" w:space="0" w:color="auto"/>
        <w:left w:val="none" w:sz="0" w:space="0" w:color="auto"/>
        <w:bottom w:val="none" w:sz="0" w:space="0" w:color="auto"/>
        <w:right w:val="none" w:sz="0" w:space="0" w:color="auto"/>
      </w:divBdr>
    </w:div>
    <w:div w:id="894510857">
      <w:bodyDiv w:val="1"/>
      <w:marLeft w:val="0"/>
      <w:marRight w:val="0"/>
      <w:marTop w:val="0"/>
      <w:marBottom w:val="0"/>
      <w:divBdr>
        <w:top w:val="none" w:sz="0" w:space="0" w:color="auto"/>
        <w:left w:val="none" w:sz="0" w:space="0" w:color="auto"/>
        <w:bottom w:val="none" w:sz="0" w:space="0" w:color="auto"/>
        <w:right w:val="none" w:sz="0" w:space="0" w:color="auto"/>
      </w:divBdr>
    </w:div>
    <w:div w:id="927275496">
      <w:bodyDiv w:val="1"/>
      <w:marLeft w:val="0"/>
      <w:marRight w:val="0"/>
      <w:marTop w:val="0"/>
      <w:marBottom w:val="0"/>
      <w:divBdr>
        <w:top w:val="none" w:sz="0" w:space="0" w:color="auto"/>
        <w:left w:val="none" w:sz="0" w:space="0" w:color="auto"/>
        <w:bottom w:val="none" w:sz="0" w:space="0" w:color="auto"/>
        <w:right w:val="none" w:sz="0" w:space="0" w:color="auto"/>
      </w:divBdr>
    </w:div>
    <w:div w:id="949582597">
      <w:bodyDiv w:val="1"/>
      <w:marLeft w:val="0"/>
      <w:marRight w:val="0"/>
      <w:marTop w:val="0"/>
      <w:marBottom w:val="0"/>
      <w:divBdr>
        <w:top w:val="none" w:sz="0" w:space="0" w:color="auto"/>
        <w:left w:val="none" w:sz="0" w:space="0" w:color="auto"/>
        <w:bottom w:val="none" w:sz="0" w:space="0" w:color="auto"/>
        <w:right w:val="none" w:sz="0" w:space="0" w:color="auto"/>
      </w:divBdr>
    </w:div>
    <w:div w:id="960769427">
      <w:bodyDiv w:val="1"/>
      <w:marLeft w:val="0"/>
      <w:marRight w:val="0"/>
      <w:marTop w:val="0"/>
      <w:marBottom w:val="0"/>
      <w:divBdr>
        <w:top w:val="none" w:sz="0" w:space="0" w:color="auto"/>
        <w:left w:val="none" w:sz="0" w:space="0" w:color="auto"/>
        <w:bottom w:val="none" w:sz="0" w:space="0" w:color="auto"/>
        <w:right w:val="none" w:sz="0" w:space="0" w:color="auto"/>
      </w:divBdr>
    </w:div>
    <w:div w:id="1104107033">
      <w:bodyDiv w:val="1"/>
      <w:marLeft w:val="0"/>
      <w:marRight w:val="0"/>
      <w:marTop w:val="0"/>
      <w:marBottom w:val="0"/>
      <w:divBdr>
        <w:top w:val="none" w:sz="0" w:space="0" w:color="auto"/>
        <w:left w:val="none" w:sz="0" w:space="0" w:color="auto"/>
        <w:bottom w:val="none" w:sz="0" w:space="0" w:color="auto"/>
        <w:right w:val="none" w:sz="0" w:space="0" w:color="auto"/>
      </w:divBdr>
    </w:div>
    <w:div w:id="1115910308">
      <w:bodyDiv w:val="1"/>
      <w:marLeft w:val="0"/>
      <w:marRight w:val="0"/>
      <w:marTop w:val="0"/>
      <w:marBottom w:val="0"/>
      <w:divBdr>
        <w:top w:val="none" w:sz="0" w:space="0" w:color="auto"/>
        <w:left w:val="none" w:sz="0" w:space="0" w:color="auto"/>
        <w:bottom w:val="none" w:sz="0" w:space="0" w:color="auto"/>
        <w:right w:val="none" w:sz="0" w:space="0" w:color="auto"/>
      </w:divBdr>
    </w:div>
    <w:div w:id="1306281371">
      <w:bodyDiv w:val="1"/>
      <w:marLeft w:val="0"/>
      <w:marRight w:val="0"/>
      <w:marTop w:val="0"/>
      <w:marBottom w:val="0"/>
      <w:divBdr>
        <w:top w:val="none" w:sz="0" w:space="0" w:color="auto"/>
        <w:left w:val="none" w:sz="0" w:space="0" w:color="auto"/>
        <w:bottom w:val="none" w:sz="0" w:space="0" w:color="auto"/>
        <w:right w:val="none" w:sz="0" w:space="0" w:color="auto"/>
      </w:divBdr>
    </w:div>
    <w:div w:id="1436289855">
      <w:bodyDiv w:val="1"/>
      <w:marLeft w:val="0"/>
      <w:marRight w:val="0"/>
      <w:marTop w:val="0"/>
      <w:marBottom w:val="0"/>
      <w:divBdr>
        <w:top w:val="none" w:sz="0" w:space="0" w:color="auto"/>
        <w:left w:val="none" w:sz="0" w:space="0" w:color="auto"/>
        <w:bottom w:val="none" w:sz="0" w:space="0" w:color="auto"/>
        <w:right w:val="none" w:sz="0" w:space="0" w:color="auto"/>
      </w:divBdr>
    </w:div>
    <w:div w:id="1506245300">
      <w:bodyDiv w:val="1"/>
      <w:marLeft w:val="0"/>
      <w:marRight w:val="0"/>
      <w:marTop w:val="0"/>
      <w:marBottom w:val="0"/>
      <w:divBdr>
        <w:top w:val="none" w:sz="0" w:space="0" w:color="auto"/>
        <w:left w:val="none" w:sz="0" w:space="0" w:color="auto"/>
        <w:bottom w:val="none" w:sz="0" w:space="0" w:color="auto"/>
        <w:right w:val="none" w:sz="0" w:space="0" w:color="auto"/>
      </w:divBdr>
    </w:div>
    <w:div w:id="1528786118">
      <w:bodyDiv w:val="1"/>
      <w:marLeft w:val="0"/>
      <w:marRight w:val="0"/>
      <w:marTop w:val="0"/>
      <w:marBottom w:val="0"/>
      <w:divBdr>
        <w:top w:val="none" w:sz="0" w:space="0" w:color="auto"/>
        <w:left w:val="none" w:sz="0" w:space="0" w:color="auto"/>
        <w:bottom w:val="none" w:sz="0" w:space="0" w:color="auto"/>
        <w:right w:val="none" w:sz="0" w:space="0" w:color="auto"/>
      </w:divBdr>
    </w:div>
    <w:div w:id="1555501688">
      <w:bodyDiv w:val="1"/>
      <w:marLeft w:val="0"/>
      <w:marRight w:val="0"/>
      <w:marTop w:val="0"/>
      <w:marBottom w:val="0"/>
      <w:divBdr>
        <w:top w:val="none" w:sz="0" w:space="0" w:color="auto"/>
        <w:left w:val="none" w:sz="0" w:space="0" w:color="auto"/>
        <w:bottom w:val="none" w:sz="0" w:space="0" w:color="auto"/>
        <w:right w:val="none" w:sz="0" w:space="0" w:color="auto"/>
      </w:divBdr>
    </w:div>
    <w:div w:id="1557471434">
      <w:bodyDiv w:val="1"/>
      <w:marLeft w:val="0"/>
      <w:marRight w:val="0"/>
      <w:marTop w:val="0"/>
      <w:marBottom w:val="0"/>
      <w:divBdr>
        <w:top w:val="none" w:sz="0" w:space="0" w:color="auto"/>
        <w:left w:val="none" w:sz="0" w:space="0" w:color="auto"/>
        <w:bottom w:val="none" w:sz="0" w:space="0" w:color="auto"/>
        <w:right w:val="none" w:sz="0" w:space="0" w:color="auto"/>
      </w:divBdr>
    </w:div>
    <w:div w:id="1573925376">
      <w:bodyDiv w:val="1"/>
      <w:marLeft w:val="0"/>
      <w:marRight w:val="0"/>
      <w:marTop w:val="0"/>
      <w:marBottom w:val="0"/>
      <w:divBdr>
        <w:top w:val="none" w:sz="0" w:space="0" w:color="auto"/>
        <w:left w:val="none" w:sz="0" w:space="0" w:color="auto"/>
        <w:bottom w:val="none" w:sz="0" w:space="0" w:color="auto"/>
        <w:right w:val="none" w:sz="0" w:space="0" w:color="auto"/>
      </w:divBdr>
    </w:div>
    <w:div w:id="1719671103">
      <w:bodyDiv w:val="1"/>
      <w:marLeft w:val="0"/>
      <w:marRight w:val="0"/>
      <w:marTop w:val="0"/>
      <w:marBottom w:val="0"/>
      <w:divBdr>
        <w:top w:val="none" w:sz="0" w:space="0" w:color="auto"/>
        <w:left w:val="none" w:sz="0" w:space="0" w:color="auto"/>
        <w:bottom w:val="none" w:sz="0" w:space="0" w:color="auto"/>
        <w:right w:val="none" w:sz="0" w:space="0" w:color="auto"/>
      </w:divBdr>
    </w:div>
    <w:div w:id="1741439605">
      <w:bodyDiv w:val="1"/>
      <w:marLeft w:val="0"/>
      <w:marRight w:val="0"/>
      <w:marTop w:val="0"/>
      <w:marBottom w:val="0"/>
      <w:divBdr>
        <w:top w:val="none" w:sz="0" w:space="0" w:color="auto"/>
        <w:left w:val="none" w:sz="0" w:space="0" w:color="auto"/>
        <w:bottom w:val="none" w:sz="0" w:space="0" w:color="auto"/>
        <w:right w:val="none" w:sz="0" w:space="0" w:color="auto"/>
      </w:divBdr>
    </w:div>
    <w:div w:id="1742633980">
      <w:bodyDiv w:val="1"/>
      <w:marLeft w:val="0"/>
      <w:marRight w:val="0"/>
      <w:marTop w:val="0"/>
      <w:marBottom w:val="0"/>
      <w:divBdr>
        <w:top w:val="none" w:sz="0" w:space="0" w:color="auto"/>
        <w:left w:val="none" w:sz="0" w:space="0" w:color="auto"/>
        <w:bottom w:val="none" w:sz="0" w:space="0" w:color="auto"/>
        <w:right w:val="none" w:sz="0" w:space="0" w:color="auto"/>
      </w:divBdr>
    </w:div>
    <w:div w:id="1822192879">
      <w:bodyDiv w:val="1"/>
      <w:marLeft w:val="0"/>
      <w:marRight w:val="0"/>
      <w:marTop w:val="0"/>
      <w:marBottom w:val="0"/>
      <w:divBdr>
        <w:top w:val="none" w:sz="0" w:space="0" w:color="auto"/>
        <w:left w:val="none" w:sz="0" w:space="0" w:color="auto"/>
        <w:bottom w:val="none" w:sz="0" w:space="0" w:color="auto"/>
        <w:right w:val="none" w:sz="0" w:space="0" w:color="auto"/>
      </w:divBdr>
    </w:div>
    <w:div w:id="1834225717">
      <w:bodyDiv w:val="1"/>
      <w:marLeft w:val="0"/>
      <w:marRight w:val="0"/>
      <w:marTop w:val="0"/>
      <w:marBottom w:val="0"/>
      <w:divBdr>
        <w:top w:val="none" w:sz="0" w:space="0" w:color="auto"/>
        <w:left w:val="none" w:sz="0" w:space="0" w:color="auto"/>
        <w:bottom w:val="none" w:sz="0" w:space="0" w:color="auto"/>
        <w:right w:val="none" w:sz="0" w:space="0" w:color="auto"/>
      </w:divBdr>
    </w:div>
    <w:div w:id="1957977841">
      <w:bodyDiv w:val="1"/>
      <w:marLeft w:val="0"/>
      <w:marRight w:val="0"/>
      <w:marTop w:val="0"/>
      <w:marBottom w:val="0"/>
      <w:divBdr>
        <w:top w:val="none" w:sz="0" w:space="0" w:color="auto"/>
        <w:left w:val="none" w:sz="0" w:space="0" w:color="auto"/>
        <w:bottom w:val="none" w:sz="0" w:space="0" w:color="auto"/>
        <w:right w:val="none" w:sz="0" w:space="0" w:color="auto"/>
      </w:divBdr>
    </w:div>
    <w:div w:id="1988969808">
      <w:bodyDiv w:val="1"/>
      <w:marLeft w:val="0"/>
      <w:marRight w:val="0"/>
      <w:marTop w:val="0"/>
      <w:marBottom w:val="0"/>
      <w:divBdr>
        <w:top w:val="none" w:sz="0" w:space="0" w:color="auto"/>
        <w:left w:val="none" w:sz="0" w:space="0" w:color="auto"/>
        <w:bottom w:val="none" w:sz="0" w:space="0" w:color="auto"/>
        <w:right w:val="none" w:sz="0" w:space="0" w:color="auto"/>
      </w:divBdr>
    </w:div>
    <w:div w:id="200959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4.jpeg"/><Relationship Id="rId32" Type="http://schemas.openxmlformats.org/officeDocument/2006/relationships/image" Target="media/image22.emf"/><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png"/><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12.png"/><Relationship Id="rId14" Type="http://schemas.openxmlformats.org/officeDocument/2006/relationships/image" Target="media/image4.emf"/><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hyperlink" Target="http://www.iadb.org/integr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F20B2-BD83-43BB-B53F-26E14D70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5164</Words>
  <Characters>28404</Characters>
  <Application>Microsoft Office Word</Application>
  <DocSecurity>0</DocSecurity>
  <Lines>236</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Michel Miranda</dc:creator>
  <cp:lastModifiedBy>Gabriela Sonia Lima Mercado</cp:lastModifiedBy>
  <cp:revision>3</cp:revision>
  <cp:lastPrinted>2019-09-12T15:57:00Z</cp:lastPrinted>
  <dcterms:created xsi:type="dcterms:W3CDTF">2023-08-11T16:30:00Z</dcterms:created>
  <dcterms:modified xsi:type="dcterms:W3CDTF">2023-08-14T13:24:00Z</dcterms:modified>
</cp:coreProperties>
</file>