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28399D19" w:rsidR="00E85A05" w:rsidRPr="00165952" w:rsidRDefault="008F6ADC" w:rsidP="008F6ADC">
      <w:pPr>
        <w:tabs>
          <w:tab w:val="left" w:pos="1710"/>
          <w:tab w:val="center" w:pos="4535"/>
        </w:tabs>
        <w:rPr>
          <w:rFonts w:ascii="Verdana" w:hAnsi="Verdana" w:cs="Arial"/>
          <w:b/>
          <w:sz w:val="18"/>
          <w:szCs w:val="18"/>
        </w:rPr>
      </w:pPr>
      <w:bookmarkStart w:id="0" w:name="_Toc351628660"/>
      <w:r w:rsidRPr="00165952">
        <w:rPr>
          <w:rFonts w:ascii="Verdana" w:hAnsi="Verdana" w:cs="Arial"/>
          <w:b/>
          <w:sz w:val="18"/>
          <w:szCs w:val="18"/>
        </w:rPr>
        <w:tab/>
      </w:r>
      <w:r w:rsidRPr="00165952">
        <w:rPr>
          <w:rFonts w:ascii="Verdana" w:hAnsi="Verdana" w:cs="Arial"/>
          <w:b/>
          <w:sz w:val="18"/>
          <w:szCs w:val="18"/>
        </w:rPr>
        <w:tab/>
      </w:r>
      <w:r w:rsidR="003A0E96" w:rsidRPr="00165952">
        <w:rPr>
          <w:rFonts w:ascii="Verdana" w:hAnsi="Verdana"/>
          <w:noProof/>
          <w:lang w:val="es-ES" w:eastAsia="es-ES"/>
        </w:rPr>
        <w:drawing>
          <wp:anchor distT="0" distB="0" distL="114300" distR="114300" simplePos="0" relativeHeight="25165312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454C9D33" w:rsidR="00E85A05" w:rsidRPr="00165952" w:rsidRDefault="008754B7" w:rsidP="00A544DB">
      <w:pPr>
        <w:jc w:val="center"/>
        <w:rPr>
          <w:rFonts w:ascii="Verdana" w:hAnsi="Verdana" w:cs="Arial"/>
          <w:b/>
          <w:sz w:val="18"/>
          <w:szCs w:val="18"/>
        </w:rPr>
      </w:pPr>
      <w:r w:rsidRPr="00165952">
        <w:rPr>
          <w:rFonts w:ascii="Verdana" w:hAnsi="Verdana" w:cs="Arial"/>
          <w:b/>
          <w:noProof/>
          <w:sz w:val="18"/>
          <w:szCs w:val="18"/>
          <w:lang w:val="es-ES" w:eastAsia="es-ES"/>
        </w:rPr>
        <w:drawing>
          <wp:anchor distT="0" distB="0" distL="114300" distR="114300" simplePos="0" relativeHeight="251655168" behindDoc="0" locked="0" layoutInCell="1" allowOverlap="1" wp14:anchorId="149C299B" wp14:editId="10C912C9">
            <wp:simplePos x="0" y="0"/>
            <wp:positionH relativeFrom="column">
              <wp:posOffset>1996055</wp:posOffset>
            </wp:positionH>
            <wp:positionV relativeFrom="paragraph">
              <wp:posOffset>134528</wp:posOffset>
            </wp:positionV>
            <wp:extent cx="2768600" cy="1261006"/>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8141" cy="12653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9024"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A94571" w:rsidRPr="00D46844" w:rsidRDefault="00A94571"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A94571" w:rsidRPr="00D46844" w:rsidRDefault="00A94571"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0CE2559B" w:rsidR="00700AC7" w:rsidRPr="00165952" w:rsidRDefault="008754B7" w:rsidP="008754B7">
      <w:pPr>
        <w:tabs>
          <w:tab w:val="left" w:pos="5910"/>
        </w:tabs>
        <w:rPr>
          <w:rFonts w:ascii="Verdana" w:hAnsi="Verdana" w:cs="Arial"/>
          <w:b/>
          <w:sz w:val="18"/>
          <w:szCs w:val="18"/>
        </w:rPr>
      </w:pPr>
      <w:r>
        <w:rPr>
          <w:rFonts w:ascii="Verdana" w:hAnsi="Verdana" w:cs="Arial"/>
          <w:b/>
          <w:sz w:val="18"/>
          <w:szCs w:val="18"/>
        </w:rPr>
        <w:tab/>
      </w:r>
    </w:p>
    <w:p w14:paraId="05918524" w14:textId="77777777" w:rsidR="00E85A05" w:rsidRPr="00165952" w:rsidRDefault="00E85A05" w:rsidP="00E85A05">
      <w:pPr>
        <w:jc w:val="center"/>
        <w:rPr>
          <w:rFonts w:ascii="Verdana" w:hAnsi="Verdana" w:cs="Arial"/>
          <w:b/>
          <w:sz w:val="18"/>
          <w:szCs w:val="18"/>
        </w:rPr>
      </w:pPr>
    </w:p>
    <w:p w14:paraId="3AAD68F5" w14:textId="77777777" w:rsidR="00E85A05" w:rsidRPr="00165952" w:rsidRDefault="008D45B5"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1072" behindDoc="0" locked="0" layoutInCell="1" allowOverlap="1" wp14:anchorId="408CC62D" wp14:editId="6004B173">
                <wp:simplePos x="0" y="0"/>
                <wp:positionH relativeFrom="column">
                  <wp:posOffset>1154182</wp:posOffset>
                </wp:positionH>
                <wp:positionV relativeFrom="paragraph">
                  <wp:posOffset>30175</wp:posOffset>
                </wp:positionV>
                <wp:extent cx="4516340" cy="1065475"/>
                <wp:effectExtent l="0" t="0" r="17780" b="209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A2AB251" w14:textId="090F27F4" w:rsidR="00A94571" w:rsidRPr="003E6A76" w:rsidRDefault="00B00C20"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90.9pt;margin-top:2.4pt;width:355.6pt;height:8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" fillcolor="#2f4776" strokecolor="gray">
                <v:fill color2="#69f" rotate="t" angle="90" focus="50%" type="gradient"/>
                <v:shadow color="black" offset="1pt"/>
                <v:textbox inset="2.23519mm,1.1176mm,2.23519mm,1.1176mm">
                  <w:txbxContent>
                    <w:p w14:paraId="0A2AB251" w14:textId="090F27F4" w:rsidR="00A94571" w:rsidRPr="003E6A76" w:rsidRDefault="00B00C20"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v:textbox>
              </v:roundrect>
            </w:pict>
          </mc:Fallback>
        </mc:AlternateContent>
      </w: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CEEDB36" w:rsidR="00E85A05" w:rsidRPr="00165952" w:rsidRDefault="00FF521D" w:rsidP="00E85A05">
      <w:pPr>
        <w:jc w:val="center"/>
        <w:rPr>
          <w:rFonts w:ascii="Verdana" w:hAnsi="Verdana" w:cs="Arial"/>
          <w:b/>
          <w:sz w:val="18"/>
          <w:szCs w:val="18"/>
        </w:rPr>
      </w:pPr>
      <w:r w:rsidRPr="00165952">
        <w:rPr>
          <w:rFonts w:ascii="Verdana" w:hAnsi="Verdana" w:cs="Arial"/>
          <w:b/>
          <w:noProof/>
          <w:sz w:val="18"/>
          <w:szCs w:val="18"/>
          <w:lang w:val="es-ES" w:eastAsia="es-ES"/>
        </w:rPr>
        <mc:AlternateContent>
          <mc:Choice Requires="wps">
            <w:drawing>
              <wp:anchor distT="0" distB="0" distL="114300" distR="114300" simplePos="0" relativeHeight="251657216" behindDoc="0" locked="0" layoutInCell="1" allowOverlap="1" wp14:anchorId="625C82DA" wp14:editId="4FDB145F">
                <wp:simplePos x="0" y="0"/>
                <wp:positionH relativeFrom="column">
                  <wp:posOffset>1570536</wp:posOffset>
                </wp:positionH>
                <wp:positionV relativeFrom="paragraph">
                  <wp:posOffset>113665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2D4C75" w14:textId="1B323984" w:rsidR="00A94571" w:rsidRPr="00F168BF" w:rsidRDefault="00A94571"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123.65pt;margin-top:8.95pt;width:283pt;height:24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" fillcolor="#65ade1 [2169]" strokecolor="#2683c6 [3209]" strokeweight=".5pt">
                <v:fill color2="#459cdb [2617]" rotate="t" colors="0 #9fbee8;.5 #91b4e0;1 #7ca9e0" focus="100%" type="gradient">
                  <o:fill v:ext="view" type="gradientUnscaled"/>
                </v:fill>
                <v:stroke joinstyle="miter"/>
                <v:textbox>
                  <w:txbxContent>
                    <w:p w14:paraId="672D4C75" w14:textId="1B323984" w:rsidR="00A94571" w:rsidRPr="00F168BF" w:rsidRDefault="00A94571"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v:textbox>
              </v:roundrect>
            </w:pict>
          </mc:Fallback>
        </mc:AlternateContent>
      </w: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3CCC3065" w:rsidR="00E85A05" w:rsidRPr="00165952" w:rsidRDefault="004C4A7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4928" behindDoc="0" locked="0" layoutInCell="1" allowOverlap="1" wp14:anchorId="6EB5922A" wp14:editId="31DECA4E">
                <wp:simplePos x="0" y="0"/>
                <wp:positionH relativeFrom="column">
                  <wp:posOffset>1568408</wp:posOffset>
                </wp:positionH>
                <wp:positionV relativeFrom="paragraph">
                  <wp:posOffset>120716</wp:posOffset>
                </wp:positionV>
                <wp:extent cx="4436110" cy="466725"/>
                <wp:effectExtent l="0" t="0" r="0"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4667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0A256F8" w14:textId="1A07FA55" w:rsidR="00A94571" w:rsidRDefault="00A94571"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CÓDIGO: </w:t>
                            </w:r>
                            <w:r w:rsidRPr="004E5F46">
                              <w:rPr>
                                <w:rFonts w:ascii="Tahoma" w:hAnsi="Tahoma" w:cs="Tahoma"/>
                                <w:b/>
                                <w:bCs/>
                                <w:color w:val="000000"/>
                                <w:sz w:val="32"/>
                                <w:szCs w:val="24"/>
                                <w:lang w:val="pt-BR"/>
                              </w:rPr>
                              <w:t>ENDE-CDGE-R-20</w:t>
                            </w:r>
                            <w:r>
                              <w:rPr>
                                <w:rFonts w:ascii="Tahoma" w:hAnsi="Tahoma" w:cs="Tahoma"/>
                                <w:b/>
                                <w:bCs/>
                                <w:color w:val="000000"/>
                                <w:sz w:val="32"/>
                                <w:szCs w:val="24"/>
                                <w:lang w:val="pt-BR"/>
                              </w:rPr>
                              <w:t>22</w:t>
                            </w:r>
                            <w:r w:rsidRPr="004E5F46">
                              <w:rPr>
                                <w:rFonts w:ascii="Tahoma" w:hAnsi="Tahoma" w:cs="Tahoma"/>
                                <w:b/>
                                <w:bCs/>
                                <w:color w:val="000000"/>
                                <w:sz w:val="32"/>
                                <w:szCs w:val="24"/>
                                <w:lang w:val="pt-BR"/>
                              </w:rPr>
                              <w:t>-</w:t>
                            </w:r>
                            <w:r>
                              <w:rPr>
                                <w:rFonts w:ascii="Tahoma" w:hAnsi="Tahoma" w:cs="Tahoma"/>
                                <w:b/>
                                <w:bCs/>
                                <w:color w:val="000000"/>
                                <w:sz w:val="32"/>
                                <w:szCs w:val="24"/>
                                <w:lang w:val="pt-BR"/>
                              </w:rPr>
                              <w:t>037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123.5pt;margin-top:9.5pt;width:349.3pt;height:36.7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" filled="f" fillcolor="#eaeaea" stroked="f" strokecolor="gray">
                <v:textbox inset="2.23519mm,1.1176mm,2.23519mm,1.1176mm">
                  <w:txbxContent>
                    <w:p w14:paraId="60A256F8" w14:textId="1A07FA55" w:rsidR="00A94571" w:rsidRDefault="00A94571"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CÓDIGO: </w:t>
                      </w:r>
                      <w:r w:rsidRPr="004E5F46">
                        <w:rPr>
                          <w:rFonts w:ascii="Tahoma" w:hAnsi="Tahoma" w:cs="Tahoma"/>
                          <w:b/>
                          <w:bCs/>
                          <w:color w:val="000000"/>
                          <w:sz w:val="32"/>
                          <w:szCs w:val="24"/>
                          <w:lang w:val="pt-BR"/>
                        </w:rPr>
                        <w:t>ENDE-CDGE-R-20</w:t>
                      </w:r>
                      <w:r>
                        <w:rPr>
                          <w:rFonts w:ascii="Tahoma" w:hAnsi="Tahoma" w:cs="Tahoma"/>
                          <w:b/>
                          <w:bCs/>
                          <w:color w:val="000000"/>
                          <w:sz w:val="32"/>
                          <w:szCs w:val="24"/>
                          <w:lang w:val="pt-BR"/>
                        </w:rPr>
                        <w:t>22</w:t>
                      </w:r>
                      <w:r w:rsidRPr="004E5F46">
                        <w:rPr>
                          <w:rFonts w:ascii="Tahoma" w:hAnsi="Tahoma" w:cs="Tahoma"/>
                          <w:b/>
                          <w:bCs/>
                          <w:color w:val="000000"/>
                          <w:sz w:val="32"/>
                          <w:szCs w:val="24"/>
                          <w:lang w:val="pt-BR"/>
                        </w:rPr>
                        <w:t>-</w:t>
                      </w:r>
                      <w:r>
                        <w:rPr>
                          <w:rFonts w:ascii="Tahoma" w:hAnsi="Tahoma" w:cs="Tahoma"/>
                          <w:b/>
                          <w:bCs/>
                          <w:color w:val="000000"/>
                          <w:sz w:val="32"/>
                          <w:szCs w:val="24"/>
                          <w:lang w:val="pt-BR"/>
                        </w:rPr>
                        <w:t>037</w:t>
                      </w:r>
                    </w:p>
                  </w:txbxContent>
                </v:textbox>
              </v:rect>
            </w:pict>
          </mc:Fallback>
        </mc:AlternateContent>
      </w:r>
    </w:p>
    <w:p w14:paraId="4BE83D8B" w14:textId="77777777" w:rsidR="00E85A05" w:rsidRPr="00165952" w:rsidRDefault="00E85A05" w:rsidP="00E85A05">
      <w:pPr>
        <w:jc w:val="center"/>
        <w:rPr>
          <w:rFonts w:ascii="Verdana" w:hAnsi="Verdana" w:cs="Arial"/>
          <w:b/>
          <w:sz w:val="18"/>
          <w:szCs w:val="18"/>
        </w:rPr>
      </w:pPr>
    </w:p>
    <w:p w14:paraId="278DE905" w14:textId="5E44C6ED" w:rsidR="00E85A05" w:rsidRPr="00165952" w:rsidRDefault="00E85A05" w:rsidP="00E85A05">
      <w:pPr>
        <w:jc w:val="center"/>
        <w:rPr>
          <w:rFonts w:ascii="Verdana" w:hAnsi="Verdana" w:cs="Arial"/>
          <w:b/>
          <w:sz w:val="18"/>
          <w:szCs w:val="18"/>
        </w:rPr>
      </w:pP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4D88A64F" w14:textId="3335D6C6" w:rsidR="00F33ED8" w:rsidRPr="00165952" w:rsidRDefault="00F33ED8" w:rsidP="00077AC6">
      <w:pPr>
        <w:rPr>
          <w:rFonts w:ascii="Verdana" w:hAnsi="Verdana" w:cs="Arial"/>
          <w:b/>
          <w:sz w:val="18"/>
          <w:szCs w:val="18"/>
        </w:rPr>
      </w:pPr>
    </w:p>
    <w:p w14:paraId="0E6109A2" w14:textId="5B8683EB" w:rsidR="00F33ED8" w:rsidRPr="00165952" w:rsidRDefault="00F33ED8" w:rsidP="00077AC6">
      <w:pPr>
        <w:rPr>
          <w:rFonts w:ascii="Verdana" w:hAnsi="Verdana" w:cs="Arial"/>
          <w:b/>
          <w:sz w:val="18"/>
          <w:szCs w:val="18"/>
        </w:rPr>
      </w:pPr>
    </w:p>
    <w:p w14:paraId="3BBB32AA" w14:textId="180CDAA0" w:rsidR="001E2EAE" w:rsidRPr="00165952" w:rsidRDefault="00297725"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9264" behindDoc="0" locked="0" layoutInCell="1" allowOverlap="1" wp14:anchorId="70AEA0FE" wp14:editId="187CB973">
                <wp:simplePos x="0" y="0"/>
                <wp:positionH relativeFrom="margin">
                  <wp:posOffset>1065713</wp:posOffset>
                </wp:positionH>
                <wp:positionV relativeFrom="paragraph">
                  <wp:posOffset>96380</wp:posOffset>
                </wp:positionV>
                <wp:extent cx="4772660" cy="1823338"/>
                <wp:effectExtent l="0" t="0" r="27940" b="2476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660" cy="1823338"/>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E7F2BA2" w14:textId="6108D552" w:rsidR="00A94571" w:rsidRPr="00297725" w:rsidRDefault="00A94571" w:rsidP="0080662E">
                            <w:pPr>
                              <w:shd w:val="clear" w:color="auto" w:fill="A9D5E7" w:themeFill="accent1" w:themeFillTint="66"/>
                              <w:autoSpaceDE w:val="0"/>
                              <w:autoSpaceDN w:val="0"/>
                              <w:adjustRightInd w:val="0"/>
                              <w:jc w:val="center"/>
                              <w:rPr>
                                <w:rFonts w:ascii="Tahoma" w:hAnsi="Tahoma" w:cs="Tahoma"/>
                                <w:b/>
                                <w:sz w:val="32"/>
                                <w:szCs w:val="32"/>
                                <w:lang w:val="es-MX"/>
                              </w:rPr>
                            </w:pPr>
                            <w:r w:rsidRPr="00297725">
                              <w:rPr>
                                <w:rFonts w:ascii="Tahoma" w:hAnsi="Tahoma" w:cs="Tahoma"/>
                                <w:b/>
                                <w:sz w:val="32"/>
                                <w:szCs w:val="32"/>
                                <w:lang w:val="es-MX"/>
                              </w:rPr>
                              <w:t>ADQUISICIÓN DE EQUIPOS DE MEDICIÓN DE ENERGIA Y CONTROL DE PARAMETROS ELECTRICOS PARA GENERACIÓN – SISTEMA RIBERALTA GESTIÓN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0AEA0FE" id="_x0000_s1030" style="position:absolute;margin-left:83.9pt;margin-top:7.6pt;width:375.8pt;height:14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" fillcolor="#2f4776" strokecolor="gray">
                <v:fill color2="#69f" rotate="t" angle="90" focus="50%" type="gradient"/>
                <v:shadow color="black" offset="1pt"/>
                <v:textbox inset="2.23519mm,1.1176mm,2.23519mm,1.1176mm">
                  <w:txbxContent>
                    <w:p w14:paraId="2E7F2BA2" w14:textId="6108D552" w:rsidR="00A94571" w:rsidRPr="00297725" w:rsidRDefault="00A94571" w:rsidP="0080662E">
                      <w:pPr>
                        <w:shd w:val="clear" w:color="auto" w:fill="A9D5E7" w:themeFill="accent1" w:themeFillTint="66"/>
                        <w:autoSpaceDE w:val="0"/>
                        <w:autoSpaceDN w:val="0"/>
                        <w:adjustRightInd w:val="0"/>
                        <w:jc w:val="center"/>
                        <w:rPr>
                          <w:rFonts w:ascii="Tahoma" w:hAnsi="Tahoma" w:cs="Tahoma"/>
                          <w:b/>
                          <w:sz w:val="32"/>
                          <w:szCs w:val="32"/>
                          <w:lang w:val="es-MX"/>
                        </w:rPr>
                      </w:pPr>
                      <w:r w:rsidRPr="00297725">
                        <w:rPr>
                          <w:rFonts w:ascii="Tahoma" w:hAnsi="Tahoma" w:cs="Tahoma"/>
                          <w:b/>
                          <w:sz w:val="32"/>
                          <w:szCs w:val="32"/>
                          <w:lang w:val="es-MX"/>
                        </w:rPr>
                        <w:t>ADQUISICIÓN DE EQUIPOS DE MEDICIÓN DE ENERGIA Y CONTROL DE PARAMETROS ELECTRICOS PARA GENERACIÓN – SISTEMA RIBERALTA GESTIÓN 2022</w:t>
                      </w:r>
                    </w:p>
                  </w:txbxContent>
                </v:textbox>
                <w10:wrap anchorx="margin"/>
              </v:roundrect>
            </w:pict>
          </mc:Fallback>
        </mc:AlternateContent>
      </w:r>
    </w:p>
    <w:p w14:paraId="1793810C" w14:textId="54A9FAF1" w:rsidR="001E2EAE" w:rsidRPr="00165952" w:rsidRDefault="001E2EAE" w:rsidP="00077AC6">
      <w:pPr>
        <w:rPr>
          <w:rFonts w:ascii="Verdana" w:hAnsi="Verdana" w:cs="Arial"/>
          <w:b/>
          <w:sz w:val="18"/>
          <w:szCs w:val="18"/>
        </w:rPr>
      </w:pPr>
    </w:p>
    <w:p w14:paraId="10CA624F" w14:textId="633AB429" w:rsidR="001E2EAE" w:rsidRPr="00165952" w:rsidRDefault="001E2EAE" w:rsidP="00077AC6">
      <w:pPr>
        <w:rPr>
          <w:rFonts w:ascii="Verdana" w:hAnsi="Verdana" w:cs="Arial"/>
          <w:b/>
          <w:sz w:val="18"/>
          <w:szCs w:val="18"/>
        </w:rPr>
      </w:pPr>
    </w:p>
    <w:p w14:paraId="3F2A25F9" w14:textId="3C2E6A8F"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126AE55B"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1D085465" w14:textId="77777777" w:rsidR="00F24722" w:rsidRDefault="00F24722" w:rsidP="00077AC6">
      <w:pPr>
        <w:rPr>
          <w:rFonts w:ascii="Verdana" w:hAnsi="Verdana" w:cs="Arial"/>
          <w:b/>
          <w:sz w:val="18"/>
          <w:szCs w:val="18"/>
        </w:rPr>
      </w:pPr>
    </w:p>
    <w:p w14:paraId="639A699A" w14:textId="77777777" w:rsidR="00F24722" w:rsidRDefault="00F24722" w:rsidP="00077AC6">
      <w:pPr>
        <w:rPr>
          <w:rFonts w:ascii="Verdana" w:hAnsi="Verdana" w:cs="Arial"/>
          <w:b/>
          <w:sz w:val="18"/>
          <w:szCs w:val="18"/>
        </w:rPr>
      </w:pPr>
    </w:p>
    <w:p w14:paraId="35D21AA7" w14:textId="77777777" w:rsidR="00F24722" w:rsidRDefault="00F24722" w:rsidP="00077AC6">
      <w:pPr>
        <w:rPr>
          <w:rFonts w:ascii="Verdana" w:hAnsi="Verdana" w:cs="Arial"/>
          <w:b/>
          <w:sz w:val="18"/>
          <w:szCs w:val="18"/>
        </w:rPr>
      </w:pPr>
    </w:p>
    <w:p w14:paraId="58554D1C" w14:textId="77777777" w:rsidR="00F24722" w:rsidRDefault="00F24722" w:rsidP="00077AC6">
      <w:pPr>
        <w:rPr>
          <w:rFonts w:ascii="Verdana" w:hAnsi="Verdana" w:cs="Arial"/>
          <w:b/>
          <w:sz w:val="18"/>
          <w:szCs w:val="18"/>
        </w:rPr>
      </w:pPr>
    </w:p>
    <w:p w14:paraId="5B7C2035" w14:textId="77777777" w:rsidR="00F24722" w:rsidRDefault="00F24722" w:rsidP="00077AC6">
      <w:pPr>
        <w:rPr>
          <w:rFonts w:ascii="Verdana" w:hAnsi="Verdana" w:cs="Arial"/>
          <w:b/>
          <w:sz w:val="18"/>
          <w:szCs w:val="18"/>
        </w:rPr>
      </w:pPr>
    </w:p>
    <w:p w14:paraId="43EC86D1" w14:textId="77777777" w:rsidR="00F24722" w:rsidRDefault="00F24722" w:rsidP="00077AC6">
      <w:pPr>
        <w:rPr>
          <w:rFonts w:ascii="Verdana" w:hAnsi="Verdana" w:cs="Arial"/>
          <w:b/>
          <w:sz w:val="18"/>
          <w:szCs w:val="18"/>
        </w:rPr>
      </w:pPr>
    </w:p>
    <w:p w14:paraId="63FCD98A" w14:textId="77777777" w:rsidR="00F24722" w:rsidRDefault="00F24722" w:rsidP="00077AC6">
      <w:pPr>
        <w:rPr>
          <w:rFonts w:ascii="Verdana" w:hAnsi="Verdana" w:cs="Arial"/>
          <w:b/>
          <w:sz w:val="18"/>
          <w:szCs w:val="18"/>
        </w:rPr>
      </w:pPr>
    </w:p>
    <w:p w14:paraId="76326643" w14:textId="3CD2D933" w:rsidR="00F24722" w:rsidRDefault="00297725" w:rsidP="00077AC6">
      <w:pPr>
        <w:rPr>
          <w:rFonts w:ascii="Verdana" w:hAnsi="Verdana" w:cs="Arial"/>
          <w:b/>
          <w:sz w:val="18"/>
          <w:szCs w:val="18"/>
        </w:rPr>
      </w:pPr>
      <w:r>
        <w:rPr>
          <w:rFonts w:ascii="Verdana" w:hAnsi="Verdana" w:cs="Arial"/>
          <w:b/>
          <w:sz w:val="18"/>
          <w:szCs w:val="18"/>
        </w:rPr>
        <w:t>.</w:t>
      </w:r>
    </w:p>
    <w:p w14:paraId="03E32A1A" w14:textId="57D6928C" w:rsidR="00297725" w:rsidRDefault="00297725" w:rsidP="00077AC6">
      <w:pPr>
        <w:rPr>
          <w:rFonts w:ascii="Verdana" w:hAnsi="Verdana" w:cs="Arial"/>
          <w:b/>
          <w:sz w:val="18"/>
          <w:szCs w:val="18"/>
        </w:rPr>
      </w:pPr>
    </w:p>
    <w:p w14:paraId="7BBA76BF" w14:textId="2861E242" w:rsidR="0080662E" w:rsidRPr="00165952" w:rsidRDefault="002324B7"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6976" behindDoc="0" locked="0" layoutInCell="1" allowOverlap="1" wp14:anchorId="60BAEA1F" wp14:editId="67DB2DFC">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61DFAA7C" w:rsidR="00A94571" w:rsidRPr="00D46844" w:rsidRDefault="00A94571"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Septiembre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margin-left:120.05pt;margin-top:8.75pt;width:310.5pt;height:3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" filled="f" fillcolor="#eaeaea" stroked="f" strokecolor="gray">
                <v:textbox inset="2.23519mm,1.1176mm,2.23519mm,1.1176mm">
                  <w:txbxContent>
                    <w:p w14:paraId="44642363" w14:textId="61DFAA7C" w:rsidR="00A94571" w:rsidRPr="00D46844" w:rsidRDefault="00A94571"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Septiembre 2022</w:t>
                      </w:r>
                    </w:p>
                  </w:txbxContent>
                </v:textbox>
              </v:rect>
            </w:pict>
          </mc:Fallback>
        </mc:AlternateContent>
      </w:r>
    </w:p>
    <w:p w14:paraId="3B6A848F" w14:textId="19CB998B" w:rsidR="0080662E" w:rsidRPr="00165952" w:rsidRDefault="0080662E" w:rsidP="00077AC6">
      <w:pPr>
        <w:rPr>
          <w:rFonts w:ascii="Verdana" w:hAnsi="Verdana" w:cs="Arial"/>
          <w:b/>
          <w:sz w:val="18"/>
          <w:szCs w:val="18"/>
        </w:rPr>
      </w:pPr>
    </w:p>
    <w:p w14:paraId="3FCD1A95" w14:textId="3EE7FCF5" w:rsidR="008D45B5" w:rsidRPr="00165952" w:rsidRDefault="008D45B5" w:rsidP="00077AC6">
      <w:pPr>
        <w:rPr>
          <w:rFonts w:ascii="Verdana" w:hAnsi="Verdana" w:cs="Arial"/>
          <w:b/>
          <w:sz w:val="18"/>
          <w:szCs w:val="18"/>
        </w:rPr>
      </w:pPr>
    </w:p>
    <w:p w14:paraId="3A819D59" w14:textId="362B0814" w:rsidR="008D45B5" w:rsidRPr="00165952" w:rsidRDefault="008D45B5" w:rsidP="00077AC6">
      <w:pPr>
        <w:rPr>
          <w:rFonts w:ascii="Verdana" w:hAnsi="Verdana" w:cs="Arial"/>
          <w:b/>
          <w:sz w:val="18"/>
          <w:szCs w:val="18"/>
        </w:rPr>
      </w:pPr>
    </w:p>
    <w:p w14:paraId="197E234B" w14:textId="0314F45D" w:rsidR="00E85A05" w:rsidRDefault="00E85A05" w:rsidP="00E85A05">
      <w:pPr>
        <w:jc w:val="center"/>
        <w:rPr>
          <w:rFonts w:ascii="Verdana" w:hAnsi="Verdana" w:cs="Arial"/>
          <w:b/>
          <w:sz w:val="18"/>
          <w:szCs w:val="18"/>
        </w:rPr>
      </w:pPr>
    </w:p>
    <w:p w14:paraId="7A46A72E" w14:textId="77777777" w:rsidR="00A93A14" w:rsidRDefault="00A93A14" w:rsidP="00A93A14">
      <w:pPr>
        <w:jc w:val="center"/>
        <w:rPr>
          <w:rFonts w:ascii="Tahoma" w:hAnsi="Tahoma" w:cs="Tahoma"/>
          <w:b/>
          <w:noProof/>
          <w:sz w:val="16"/>
          <w:szCs w:val="16"/>
          <w:u w:val="single"/>
        </w:rPr>
      </w:pPr>
    </w:p>
    <w:p w14:paraId="4AFAC402" w14:textId="77777777" w:rsidR="00374FC3" w:rsidRPr="00FE3123" w:rsidRDefault="00374FC3" w:rsidP="00374FC3">
      <w:pPr>
        <w:jc w:val="center"/>
        <w:rPr>
          <w:rFonts w:ascii="Verdana" w:hAnsi="Verdana" w:cs="Arial"/>
          <w:b/>
          <w:sz w:val="18"/>
          <w:szCs w:val="16"/>
        </w:rPr>
      </w:pPr>
      <w:r w:rsidRPr="00FE3123">
        <w:rPr>
          <w:rFonts w:ascii="Verdana" w:hAnsi="Verdana" w:cs="Arial"/>
          <w:b/>
          <w:sz w:val="18"/>
          <w:szCs w:val="16"/>
        </w:rPr>
        <w:t>FORMULARIO A-1</w:t>
      </w:r>
    </w:p>
    <w:p w14:paraId="113E4E81" w14:textId="77777777" w:rsidR="00374FC3" w:rsidRPr="00FE3123" w:rsidRDefault="00374FC3" w:rsidP="00374FC3">
      <w:pPr>
        <w:jc w:val="center"/>
        <w:rPr>
          <w:rFonts w:ascii="Verdana" w:hAnsi="Verdana" w:cs="Arial"/>
          <w:b/>
          <w:sz w:val="18"/>
          <w:szCs w:val="16"/>
        </w:rPr>
      </w:pPr>
      <w:r w:rsidRPr="00FE3123">
        <w:rPr>
          <w:rFonts w:ascii="Verdana" w:hAnsi="Verdana" w:cs="Arial"/>
          <w:b/>
          <w:sz w:val="18"/>
          <w:szCs w:val="16"/>
        </w:rPr>
        <w:t>PRESENTACIÓN DE PROPUESTA</w:t>
      </w:r>
    </w:p>
    <w:p w14:paraId="1E56732C" w14:textId="77777777" w:rsidR="00374FC3" w:rsidRPr="000C6821" w:rsidRDefault="00374FC3" w:rsidP="00374FC3">
      <w:pPr>
        <w:jc w:val="center"/>
        <w:rPr>
          <w:rFonts w:ascii="Verdana" w:hAnsi="Verdana" w:cs="Arial"/>
          <w:b/>
          <w:sz w:val="18"/>
          <w:szCs w:val="16"/>
        </w:rPr>
      </w:pPr>
      <w:r w:rsidRPr="00FE3123">
        <w:rPr>
          <w:rFonts w:ascii="Verdana" w:hAnsi="Verdana" w:cs="Arial"/>
          <w:b/>
          <w:sz w:val="18"/>
          <w:szCs w:val="16"/>
        </w:rPr>
        <w:t>(Para empresas o asociaciones accidentales)</w:t>
      </w:r>
    </w:p>
    <w:p w14:paraId="758D1D52" w14:textId="77777777" w:rsidR="00374FC3" w:rsidRDefault="00374FC3" w:rsidP="00374FC3">
      <w:pPr>
        <w:jc w:val="center"/>
        <w:rPr>
          <w:rFonts w:cs="Arial"/>
          <w:b/>
          <w:sz w:val="18"/>
          <w:szCs w:val="18"/>
        </w:rPr>
      </w:pPr>
    </w:p>
    <w:tbl>
      <w:tblPr>
        <w:tblW w:w="10002" w:type="dxa"/>
        <w:jc w:val="center"/>
        <w:tblLayout w:type="fixed"/>
        <w:tblLook w:val="04A0" w:firstRow="1" w:lastRow="0" w:firstColumn="1" w:lastColumn="0" w:noHBand="0" w:noVBand="1"/>
      </w:tblPr>
      <w:tblGrid>
        <w:gridCol w:w="253"/>
        <w:gridCol w:w="2459"/>
        <w:gridCol w:w="1331"/>
        <w:gridCol w:w="195"/>
        <w:gridCol w:w="240"/>
        <w:gridCol w:w="2878"/>
        <w:gridCol w:w="240"/>
        <w:gridCol w:w="2170"/>
        <w:gridCol w:w="236"/>
      </w:tblGrid>
      <w:tr w:rsidR="00374FC3" w:rsidRPr="000C6821" w14:paraId="522523BE" w14:textId="77777777" w:rsidTr="0022204A">
        <w:trPr>
          <w:trHeight w:val="284"/>
          <w:jc w:val="center"/>
        </w:trPr>
        <w:tc>
          <w:tcPr>
            <w:tcW w:w="10002" w:type="dxa"/>
            <w:gridSpan w:val="9"/>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41AAD7C9" w14:textId="77777777" w:rsidR="00374FC3" w:rsidRPr="00CA7315" w:rsidRDefault="00374FC3" w:rsidP="0022204A">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374FC3" w:rsidRPr="000C6821" w14:paraId="240E416E" w14:textId="77777777" w:rsidTr="0022204A">
        <w:trPr>
          <w:trHeight w:val="33"/>
          <w:jc w:val="center"/>
        </w:trPr>
        <w:tc>
          <w:tcPr>
            <w:tcW w:w="10002" w:type="dxa"/>
            <w:gridSpan w:val="9"/>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75D9152C" w14:textId="77777777" w:rsidR="00374FC3" w:rsidRPr="000C6821" w:rsidRDefault="00374FC3" w:rsidP="0022204A">
            <w:pPr>
              <w:rPr>
                <w:sz w:val="8"/>
                <w:szCs w:val="16"/>
              </w:rPr>
            </w:pPr>
            <w:r w:rsidRPr="000C6821">
              <w:rPr>
                <w:rFonts w:ascii="Calibri" w:hAnsi="Calibri" w:cs="Calibri"/>
                <w:sz w:val="8"/>
                <w:szCs w:val="16"/>
              </w:rPr>
              <w:t> </w:t>
            </w:r>
            <w:r w:rsidRPr="000C6821">
              <w:rPr>
                <w:sz w:val="8"/>
                <w:szCs w:val="16"/>
              </w:rPr>
              <w:t> </w:t>
            </w:r>
          </w:p>
        </w:tc>
      </w:tr>
      <w:tr w:rsidR="00374FC3" w:rsidRPr="000C6821" w14:paraId="635C29AD" w14:textId="77777777" w:rsidTr="0022204A">
        <w:trPr>
          <w:trHeight w:val="284"/>
          <w:jc w:val="center"/>
        </w:trPr>
        <w:tc>
          <w:tcPr>
            <w:tcW w:w="2712" w:type="dxa"/>
            <w:gridSpan w:val="2"/>
            <w:tcBorders>
              <w:top w:val="nil"/>
              <w:left w:val="single" w:sz="12" w:space="0" w:color="1A495D" w:themeColor="accent1" w:themeShade="80"/>
              <w:bottom w:val="nil"/>
              <w:right w:val="single" w:sz="8" w:space="0" w:color="auto"/>
            </w:tcBorders>
            <w:shd w:val="clear" w:color="auto" w:fill="auto"/>
            <w:vAlign w:val="center"/>
            <w:hideMark/>
          </w:tcPr>
          <w:p w14:paraId="51F0E9F5" w14:textId="77777777" w:rsidR="00374FC3" w:rsidRPr="000C6821" w:rsidRDefault="00374FC3" w:rsidP="0022204A">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6"/>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224C4368" w14:textId="77777777" w:rsidR="00374FC3" w:rsidRPr="000C6821" w:rsidRDefault="00374FC3" w:rsidP="0022204A">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62C2B9BB" w14:textId="77777777" w:rsidR="00374FC3" w:rsidRPr="000C6821" w:rsidRDefault="00374FC3" w:rsidP="0022204A">
            <w:pPr>
              <w:rPr>
                <w:rFonts w:ascii="Arial" w:hAnsi="Arial" w:cs="Arial"/>
                <w:sz w:val="16"/>
                <w:szCs w:val="16"/>
              </w:rPr>
            </w:pPr>
          </w:p>
        </w:tc>
      </w:tr>
      <w:tr w:rsidR="00374FC3" w:rsidRPr="000C6821" w14:paraId="3691BC0A" w14:textId="77777777" w:rsidTr="0022204A">
        <w:trPr>
          <w:trHeight w:val="148"/>
          <w:jc w:val="center"/>
        </w:trPr>
        <w:tc>
          <w:tcPr>
            <w:tcW w:w="9766" w:type="dxa"/>
            <w:gridSpan w:val="8"/>
            <w:tcBorders>
              <w:top w:val="nil"/>
              <w:left w:val="single" w:sz="12" w:space="0" w:color="1A495D" w:themeColor="accent1" w:themeShade="80"/>
              <w:bottom w:val="nil"/>
              <w:right w:val="nil"/>
            </w:tcBorders>
          </w:tcPr>
          <w:p w14:paraId="61B7BD85" w14:textId="77777777" w:rsidR="00374FC3" w:rsidRPr="000C6821" w:rsidRDefault="00374FC3" w:rsidP="0022204A">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60EE71D4" w14:textId="77777777" w:rsidR="00374FC3" w:rsidRPr="000C6821" w:rsidRDefault="00374FC3" w:rsidP="0022204A">
            <w:pPr>
              <w:rPr>
                <w:sz w:val="8"/>
                <w:szCs w:val="16"/>
              </w:rPr>
            </w:pPr>
            <w:r w:rsidRPr="000C6821">
              <w:rPr>
                <w:sz w:val="8"/>
                <w:szCs w:val="16"/>
              </w:rPr>
              <w:t> </w:t>
            </w:r>
          </w:p>
        </w:tc>
      </w:tr>
      <w:tr w:rsidR="00374FC3" w:rsidRPr="000C6821" w14:paraId="51FC7131" w14:textId="77777777" w:rsidTr="0022204A">
        <w:trPr>
          <w:trHeight w:val="284"/>
          <w:jc w:val="center"/>
        </w:trPr>
        <w:tc>
          <w:tcPr>
            <w:tcW w:w="4043" w:type="dxa"/>
            <w:gridSpan w:val="3"/>
            <w:tcBorders>
              <w:top w:val="nil"/>
              <w:left w:val="single" w:sz="12" w:space="0" w:color="1A495D" w:themeColor="accent1" w:themeShade="80"/>
              <w:bottom w:val="nil"/>
              <w:right w:val="single" w:sz="8" w:space="0" w:color="000000"/>
            </w:tcBorders>
            <w:shd w:val="clear" w:color="auto" w:fill="auto"/>
            <w:vAlign w:val="center"/>
            <w:hideMark/>
          </w:tcPr>
          <w:p w14:paraId="0FE7A64D" w14:textId="77777777" w:rsidR="00374FC3" w:rsidRPr="000C6821" w:rsidRDefault="00374FC3" w:rsidP="0022204A">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gridSpan w:val="5"/>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44E38335" w14:textId="77777777" w:rsidR="00374FC3" w:rsidRPr="000C6821" w:rsidRDefault="00374FC3" w:rsidP="0022204A">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672D5AAC" w14:textId="77777777" w:rsidR="00374FC3" w:rsidRPr="000C6821" w:rsidRDefault="00374FC3" w:rsidP="0022204A">
            <w:pPr>
              <w:rPr>
                <w:rFonts w:ascii="Arial" w:hAnsi="Arial" w:cs="Arial"/>
                <w:b/>
                <w:bCs/>
                <w:sz w:val="16"/>
                <w:szCs w:val="16"/>
              </w:rPr>
            </w:pPr>
            <w:r w:rsidRPr="000C6821">
              <w:rPr>
                <w:rFonts w:ascii="Arial" w:hAnsi="Arial" w:cs="Arial"/>
                <w:b/>
                <w:bCs/>
                <w:sz w:val="16"/>
                <w:szCs w:val="16"/>
              </w:rPr>
              <w:t> </w:t>
            </w:r>
          </w:p>
        </w:tc>
      </w:tr>
      <w:tr w:rsidR="00374FC3" w:rsidRPr="000C6821" w14:paraId="01F7E200" w14:textId="77777777" w:rsidTr="0022204A">
        <w:trPr>
          <w:trHeight w:val="43"/>
          <w:jc w:val="center"/>
        </w:trPr>
        <w:tc>
          <w:tcPr>
            <w:tcW w:w="10002" w:type="dxa"/>
            <w:gridSpan w:val="9"/>
            <w:tcBorders>
              <w:top w:val="nil"/>
              <w:left w:val="single" w:sz="12" w:space="0" w:color="1A495D" w:themeColor="accent1" w:themeShade="80"/>
              <w:bottom w:val="single" w:sz="12" w:space="0" w:color="auto"/>
              <w:right w:val="single" w:sz="12" w:space="0" w:color="1A495D" w:themeColor="accent1" w:themeShade="80"/>
            </w:tcBorders>
          </w:tcPr>
          <w:p w14:paraId="5C8F568A" w14:textId="77777777" w:rsidR="00374FC3" w:rsidRPr="000C6821" w:rsidRDefault="00374FC3" w:rsidP="0022204A">
            <w:pPr>
              <w:rPr>
                <w:rFonts w:ascii="Arial" w:hAnsi="Arial" w:cs="Arial"/>
                <w:sz w:val="8"/>
                <w:szCs w:val="16"/>
              </w:rPr>
            </w:pPr>
          </w:p>
        </w:tc>
      </w:tr>
      <w:tr w:rsidR="00374FC3" w:rsidRPr="000C6821" w14:paraId="7B2D857C" w14:textId="77777777" w:rsidTr="0022204A">
        <w:trPr>
          <w:trHeight w:val="284"/>
          <w:jc w:val="center"/>
        </w:trPr>
        <w:tc>
          <w:tcPr>
            <w:tcW w:w="10002" w:type="dxa"/>
            <w:gridSpan w:val="9"/>
            <w:tcBorders>
              <w:top w:val="single" w:sz="12" w:space="0" w:color="auto"/>
              <w:left w:val="single" w:sz="12" w:space="0" w:color="1A495D" w:themeColor="accent1" w:themeShade="80"/>
              <w:bottom w:val="single" w:sz="12" w:space="0" w:color="auto"/>
              <w:right w:val="single" w:sz="12" w:space="0" w:color="1A495D" w:themeColor="accent1" w:themeShade="80"/>
            </w:tcBorders>
            <w:shd w:val="clear" w:color="auto" w:fill="1C6194" w:themeFill="accent6" w:themeFillShade="BF"/>
          </w:tcPr>
          <w:p w14:paraId="1DA5C2C3" w14:textId="77777777" w:rsidR="00374FC3" w:rsidRPr="00E77195" w:rsidRDefault="00374FC3" w:rsidP="0022204A">
            <w:pPr>
              <w:pStyle w:val="Prrafodelista"/>
              <w:ind w:left="299"/>
              <w:rPr>
                <w:rFonts w:ascii="Arial" w:hAnsi="Arial" w:cs="Arial"/>
                <w:b/>
                <w:bCs/>
                <w:color w:val="FFFFFF" w:themeColor="background1"/>
                <w:sz w:val="16"/>
                <w:szCs w:val="16"/>
                <w:lang w:val="es-BO"/>
              </w:rPr>
            </w:pPr>
            <w:r w:rsidRPr="00E77195">
              <w:rPr>
                <w:rFonts w:ascii="Arial" w:hAnsi="Arial" w:cs="Arial"/>
                <w:b/>
                <w:bCs/>
                <w:color w:val="FFFFFF" w:themeColor="background1"/>
                <w:sz w:val="16"/>
                <w:szCs w:val="16"/>
                <w:lang w:val="es-BO"/>
              </w:rPr>
              <w:t xml:space="preserve">DESCRIPCION, MONTO Y PLAZO DE VALIDEZ DE LA PROPUESTA (EN DÍAS CALENDARIO) </w:t>
            </w:r>
          </w:p>
        </w:tc>
      </w:tr>
      <w:tr w:rsidR="00374FC3" w:rsidRPr="000C6821" w14:paraId="32513A5C" w14:textId="77777777" w:rsidTr="0022204A">
        <w:trPr>
          <w:trHeight w:val="3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1C66E44E" w14:textId="77777777" w:rsidR="00374FC3" w:rsidRPr="000C6821" w:rsidRDefault="00374FC3" w:rsidP="0022204A">
            <w:pPr>
              <w:rPr>
                <w:rFonts w:ascii="Arial" w:hAnsi="Arial" w:cs="Arial"/>
                <w:sz w:val="8"/>
                <w:szCs w:val="16"/>
              </w:rPr>
            </w:pPr>
          </w:p>
        </w:tc>
      </w:tr>
      <w:tr w:rsidR="00374FC3" w:rsidRPr="000C6821" w14:paraId="3CDBC6AD" w14:textId="77777777" w:rsidTr="008754B7">
        <w:trPr>
          <w:trHeight w:val="53"/>
          <w:jc w:val="center"/>
        </w:trPr>
        <w:tc>
          <w:tcPr>
            <w:tcW w:w="9766" w:type="dxa"/>
            <w:gridSpan w:val="8"/>
            <w:tcBorders>
              <w:left w:val="single" w:sz="12" w:space="0" w:color="1A495D" w:themeColor="accent1" w:themeShade="80"/>
              <w:bottom w:val="nil"/>
              <w:right w:val="nil"/>
            </w:tcBorders>
            <w:shd w:val="clear" w:color="auto" w:fill="auto"/>
            <w:noWrap/>
            <w:vAlign w:val="center"/>
            <w:hideMark/>
          </w:tcPr>
          <w:p w14:paraId="2E3E10C1" w14:textId="729FC7E0" w:rsidR="00374FC3" w:rsidRPr="000C6821" w:rsidRDefault="00374FC3" w:rsidP="0022204A">
            <w:pPr>
              <w:rPr>
                <w:rFonts w:ascii="Arial" w:hAnsi="Arial" w:cs="Arial"/>
                <w:b/>
                <w:i/>
                <w:sz w:val="16"/>
                <w:szCs w:val="16"/>
              </w:rPr>
            </w:pPr>
          </w:p>
        </w:tc>
        <w:tc>
          <w:tcPr>
            <w:tcW w:w="236" w:type="dxa"/>
            <w:tcBorders>
              <w:top w:val="nil"/>
              <w:left w:val="nil"/>
              <w:bottom w:val="nil"/>
              <w:right w:val="single" w:sz="12" w:space="0" w:color="1A495D" w:themeColor="accent1" w:themeShade="80"/>
            </w:tcBorders>
            <w:shd w:val="clear" w:color="auto" w:fill="auto"/>
            <w:vAlign w:val="center"/>
            <w:hideMark/>
          </w:tcPr>
          <w:p w14:paraId="1E159402" w14:textId="77777777" w:rsidR="00374FC3" w:rsidRPr="000C6821" w:rsidRDefault="00374FC3" w:rsidP="0022204A">
            <w:pPr>
              <w:rPr>
                <w:rFonts w:ascii="Arial" w:hAnsi="Arial" w:cs="Arial"/>
                <w:sz w:val="16"/>
                <w:szCs w:val="16"/>
              </w:rPr>
            </w:pPr>
          </w:p>
        </w:tc>
      </w:tr>
      <w:tr w:rsidR="00374FC3" w:rsidRPr="000C6821" w14:paraId="7C1BA417" w14:textId="77777777" w:rsidTr="0022204A">
        <w:trPr>
          <w:trHeight w:val="6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5661AC4B" w14:textId="77777777" w:rsidR="00374FC3" w:rsidRPr="000C6821" w:rsidRDefault="00374FC3" w:rsidP="0022204A">
            <w:pPr>
              <w:rPr>
                <w:rFonts w:ascii="Arial" w:hAnsi="Arial" w:cs="Arial"/>
                <w:sz w:val="16"/>
                <w:szCs w:val="16"/>
              </w:rPr>
            </w:pPr>
          </w:p>
        </w:tc>
      </w:tr>
      <w:tr w:rsidR="00374FC3" w:rsidRPr="000C6821" w14:paraId="4CF30AA1" w14:textId="77777777" w:rsidTr="0022204A">
        <w:trPr>
          <w:trHeight w:val="510"/>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4B73074F"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16EC2C68" w14:textId="76C3D2D5" w:rsidR="00374FC3" w:rsidRPr="00E77195" w:rsidRDefault="00374FC3" w:rsidP="0022204A">
            <w:pPr>
              <w:jc w:val="center"/>
              <w:rPr>
                <w:rFonts w:ascii="Arial" w:hAnsi="Arial" w:cs="Arial"/>
                <w:color w:val="FFFFFF" w:themeColor="background1"/>
                <w:sz w:val="16"/>
                <w:szCs w:val="16"/>
              </w:rPr>
            </w:pPr>
            <w:r w:rsidRPr="00E77195">
              <w:rPr>
                <w:rFonts w:ascii="Arial" w:hAnsi="Arial" w:cs="Arial"/>
                <w:b/>
                <w:bCs/>
                <w:color w:val="FFFFFF" w:themeColor="background1"/>
                <w:sz w:val="16"/>
                <w:szCs w:val="16"/>
              </w:rPr>
              <w:t>DESCRIPCIÓN</w:t>
            </w:r>
            <w:r w:rsidR="008754B7">
              <w:rPr>
                <w:rFonts w:ascii="Arial" w:hAnsi="Arial" w:cs="Arial"/>
                <w:b/>
                <w:bCs/>
                <w:color w:val="FFFFFF" w:themeColor="background1"/>
                <w:sz w:val="16"/>
                <w:szCs w:val="16"/>
              </w:rPr>
              <w:t xml:space="preserve"> DEL BIEN</w:t>
            </w:r>
          </w:p>
        </w:tc>
        <w:tc>
          <w:tcPr>
            <w:tcW w:w="240" w:type="dxa"/>
            <w:tcBorders>
              <w:left w:val="single" w:sz="8" w:space="0" w:color="auto"/>
              <w:right w:val="single" w:sz="8" w:space="0" w:color="auto"/>
            </w:tcBorders>
            <w:shd w:val="clear" w:color="auto" w:fill="FFFFFF" w:themeFill="background1"/>
          </w:tcPr>
          <w:p w14:paraId="7D7048ED"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1C6194" w:themeFill="accent6" w:themeFillShade="BF"/>
            <w:vAlign w:val="center"/>
          </w:tcPr>
          <w:p w14:paraId="57AAA04F" w14:textId="77777777" w:rsidR="00374FC3" w:rsidRPr="00E77195" w:rsidRDefault="00374FC3" w:rsidP="0022204A">
            <w:pPr>
              <w:jc w:val="center"/>
              <w:rPr>
                <w:rFonts w:ascii="Arial" w:hAnsi="Arial" w:cs="Arial"/>
                <w:b/>
                <w:color w:val="FFFFFF" w:themeColor="background1"/>
                <w:sz w:val="16"/>
                <w:szCs w:val="16"/>
              </w:rPr>
            </w:pPr>
            <w:r w:rsidRPr="00E77195">
              <w:rPr>
                <w:rFonts w:ascii="Arial" w:hAnsi="Arial" w:cs="Arial"/>
                <w:b/>
                <w:color w:val="FFFFFF" w:themeColor="background1"/>
                <w:sz w:val="16"/>
                <w:szCs w:val="16"/>
              </w:rPr>
              <w:t>MONTO PROPUESTO (Bs.)</w:t>
            </w:r>
          </w:p>
        </w:tc>
        <w:tc>
          <w:tcPr>
            <w:tcW w:w="240" w:type="dxa"/>
            <w:tcBorders>
              <w:left w:val="single" w:sz="8" w:space="0" w:color="auto"/>
            </w:tcBorders>
            <w:shd w:val="clear" w:color="auto" w:fill="FFFFFF" w:themeFill="background1"/>
            <w:vAlign w:val="center"/>
          </w:tcPr>
          <w:p w14:paraId="47D4EC69" w14:textId="77777777" w:rsidR="00374FC3" w:rsidRPr="000C6821" w:rsidRDefault="00374FC3" w:rsidP="0022204A">
            <w:pPr>
              <w:jc w:val="center"/>
              <w:rPr>
                <w:rFonts w:ascii="Arial" w:hAnsi="Arial" w:cs="Arial"/>
                <w:sz w:val="16"/>
                <w:szCs w:val="16"/>
              </w:rPr>
            </w:pPr>
          </w:p>
        </w:tc>
        <w:tc>
          <w:tcPr>
            <w:tcW w:w="2170" w:type="dxa"/>
            <w:tcBorders>
              <w:bottom w:val="single" w:sz="8" w:space="0" w:color="auto"/>
              <w:right w:val="single" w:sz="8" w:space="0" w:color="auto"/>
            </w:tcBorders>
            <w:shd w:val="clear" w:color="auto" w:fill="1C6194" w:themeFill="accent6" w:themeFillShade="BF"/>
            <w:vAlign w:val="center"/>
          </w:tcPr>
          <w:p w14:paraId="4E7E5FB2" w14:textId="77777777" w:rsidR="00374FC3" w:rsidRPr="00E77195" w:rsidRDefault="00374FC3" w:rsidP="0022204A">
            <w:pPr>
              <w:jc w:val="center"/>
              <w:rPr>
                <w:rFonts w:ascii="Arial" w:hAnsi="Arial" w:cs="Arial"/>
                <w:b/>
                <w:bCs/>
                <w:color w:val="FFFFFF" w:themeColor="background1"/>
                <w:sz w:val="16"/>
                <w:szCs w:val="16"/>
              </w:rPr>
            </w:pPr>
            <w:r w:rsidRPr="00E77195">
              <w:rPr>
                <w:rFonts w:ascii="Arial" w:hAnsi="Arial" w:cs="Arial"/>
                <w:b/>
                <w:bCs/>
                <w:color w:val="FFFFFF" w:themeColor="background1"/>
                <w:sz w:val="16"/>
                <w:szCs w:val="16"/>
              </w:rPr>
              <w:t>PLAZO DE VALIDEZ</w:t>
            </w:r>
          </w:p>
          <w:p w14:paraId="612A0A8D" w14:textId="77777777" w:rsidR="00374FC3" w:rsidRPr="00E77195" w:rsidRDefault="00374FC3" w:rsidP="0022204A">
            <w:pPr>
              <w:jc w:val="center"/>
              <w:rPr>
                <w:rFonts w:ascii="Arial" w:hAnsi="Arial" w:cs="Arial"/>
                <w:color w:val="FFFFFF" w:themeColor="background1"/>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24E3A9BA" w14:textId="77777777" w:rsidR="00374FC3" w:rsidRPr="000C6821" w:rsidRDefault="00374FC3" w:rsidP="0022204A">
            <w:pPr>
              <w:jc w:val="center"/>
              <w:rPr>
                <w:rFonts w:ascii="Arial" w:hAnsi="Arial" w:cs="Arial"/>
                <w:sz w:val="16"/>
                <w:szCs w:val="16"/>
              </w:rPr>
            </w:pPr>
          </w:p>
        </w:tc>
      </w:tr>
      <w:tr w:rsidR="00374FC3" w:rsidRPr="000C6821" w14:paraId="1E4D81D6"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22EB95F6"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42E4BF2E"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C87261F"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47CE4801"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4FAD38E9"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436D27B9"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4D99BF52" w14:textId="77777777" w:rsidR="00374FC3" w:rsidRPr="000C6821" w:rsidRDefault="00374FC3" w:rsidP="0022204A">
            <w:pPr>
              <w:jc w:val="center"/>
              <w:rPr>
                <w:rFonts w:ascii="Arial" w:hAnsi="Arial" w:cs="Arial"/>
                <w:sz w:val="16"/>
                <w:szCs w:val="16"/>
              </w:rPr>
            </w:pPr>
          </w:p>
        </w:tc>
      </w:tr>
      <w:tr w:rsidR="00374FC3" w:rsidRPr="000C6821" w14:paraId="1C23D49F"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1E7AA870"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629CA548"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2E7D97C5"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23342787"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22DD1A0C"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173CF416"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186CAC89" w14:textId="77777777" w:rsidR="00374FC3" w:rsidRPr="000C6821" w:rsidRDefault="00374FC3" w:rsidP="0022204A">
            <w:pPr>
              <w:jc w:val="center"/>
              <w:rPr>
                <w:rFonts w:ascii="Arial" w:hAnsi="Arial" w:cs="Arial"/>
                <w:sz w:val="16"/>
                <w:szCs w:val="16"/>
              </w:rPr>
            </w:pPr>
          </w:p>
        </w:tc>
      </w:tr>
      <w:tr w:rsidR="00374FC3" w:rsidRPr="000C6821" w14:paraId="67450BCB"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tcPr>
          <w:p w14:paraId="25A08ADD"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1AFC157B"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3D0D750"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DE10AC8"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0D6751A8"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4FB459F2"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54EB706E" w14:textId="77777777" w:rsidR="00374FC3" w:rsidRPr="000C6821" w:rsidRDefault="00374FC3" w:rsidP="0022204A">
            <w:pPr>
              <w:jc w:val="center"/>
              <w:rPr>
                <w:rFonts w:ascii="Arial" w:hAnsi="Arial" w:cs="Arial"/>
                <w:sz w:val="16"/>
                <w:szCs w:val="16"/>
              </w:rPr>
            </w:pPr>
          </w:p>
        </w:tc>
      </w:tr>
      <w:tr w:rsidR="00374FC3" w:rsidRPr="000C6821" w14:paraId="2B428B16" w14:textId="77777777" w:rsidTr="0022204A">
        <w:trPr>
          <w:trHeight w:val="284"/>
          <w:jc w:val="center"/>
        </w:trPr>
        <w:tc>
          <w:tcPr>
            <w:tcW w:w="10002" w:type="dxa"/>
            <w:gridSpan w:val="9"/>
            <w:tcBorders>
              <w:left w:val="single" w:sz="12" w:space="0" w:color="1A495D" w:themeColor="accent1" w:themeShade="80"/>
              <w:bottom w:val="single" w:sz="12" w:space="0" w:color="1A495D" w:themeColor="accent1" w:themeShade="80"/>
              <w:right w:val="single" w:sz="12" w:space="0" w:color="1A495D" w:themeColor="accent1" w:themeShade="80"/>
            </w:tcBorders>
          </w:tcPr>
          <w:p w14:paraId="5EE250CC" w14:textId="77777777" w:rsidR="00374FC3" w:rsidRPr="000C6821" w:rsidRDefault="00374FC3" w:rsidP="0022204A">
            <w:pPr>
              <w:jc w:val="both"/>
              <w:rPr>
                <w:b/>
                <w:strike/>
                <w:sz w:val="14"/>
                <w:szCs w:val="16"/>
              </w:rPr>
            </w:pPr>
          </w:p>
        </w:tc>
      </w:tr>
    </w:tbl>
    <w:p w14:paraId="32DE90D4" w14:textId="77777777" w:rsidR="00374FC3" w:rsidRPr="000C6821" w:rsidRDefault="00374FC3" w:rsidP="00374FC3">
      <w:pPr>
        <w:jc w:val="both"/>
        <w:rPr>
          <w:rFonts w:ascii="Verdana" w:hAnsi="Verdana" w:cs="Arial"/>
          <w:sz w:val="18"/>
          <w:szCs w:val="18"/>
        </w:rPr>
      </w:pPr>
    </w:p>
    <w:p w14:paraId="1F66D395" w14:textId="77777777" w:rsidR="00374FC3" w:rsidRPr="000C6821" w:rsidRDefault="00374FC3" w:rsidP="00374FC3">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46CFC84E" w14:textId="77777777" w:rsidR="00374FC3" w:rsidRPr="000C6821" w:rsidRDefault="00374FC3" w:rsidP="00374FC3"/>
    <w:p w14:paraId="2C4435A0" w14:textId="77777777" w:rsidR="00374FC3" w:rsidRPr="000C6821" w:rsidRDefault="00374FC3" w:rsidP="00374FC3">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4FC9F412" w14:textId="77777777" w:rsidR="00374FC3" w:rsidRPr="000C6821" w:rsidRDefault="00374FC3" w:rsidP="00374FC3">
      <w:pPr>
        <w:suppressAutoHyphens/>
        <w:ind w:left="360"/>
        <w:jc w:val="both"/>
        <w:rPr>
          <w:rFonts w:ascii="Verdana" w:hAnsi="Verdana" w:cs="Arial"/>
          <w:b/>
          <w:sz w:val="18"/>
          <w:szCs w:val="18"/>
        </w:rPr>
      </w:pPr>
    </w:p>
    <w:p w14:paraId="11A5322E"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cumplir estrictamente la normativa de la Ley N° 1178, de Administración y Control Gubernamentales, lo establecido en las NB-SABS y el presente D</w:t>
      </w:r>
      <w:r>
        <w:rPr>
          <w:rFonts w:ascii="Verdana" w:hAnsi="Verdana" w:cs="Arial"/>
          <w:sz w:val="18"/>
          <w:szCs w:val="18"/>
        </w:rPr>
        <w:t>ocumento de requerimiento de propuestas</w:t>
      </w:r>
      <w:r w:rsidRPr="000C6821">
        <w:rPr>
          <w:rFonts w:ascii="Verdana" w:hAnsi="Verdana" w:cs="Arial"/>
          <w:sz w:val="18"/>
          <w:szCs w:val="18"/>
        </w:rPr>
        <w:t>.</w:t>
      </w:r>
    </w:p>
    <w:p w14:paraId="0982C7CF"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79381368"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774D7A5C"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ocumento de requerimiento de propuestas,</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25C05BE"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4F5540A2"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49D7560"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Me comprometo a denunciar, posibles actos de corrupción en el presente proceso de contratación, en el marco de lo dispuesto por la Ley N° 974 de Unidades de Transparencia.</w:t>
      </w:r>
    </w:p>
    <w:p w14:paraId="77AC9447"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32C14EAC" w14:textId="77777777" w:rsidR="00374FC3" w:rsidRDefault="00374FC3" w:rsidP="00374FC3">
      <w:pPr>
        <w:rPr>
          <w:rFonts w:ascii="Verdana" w:hAnsi="Verdana" w:cs="Arial"/>
          <w:sz w:val="18"/>
          <w:szCs w:val="18"/>
        </w:rPr>
      </w:pPr>
    </w:p>
    <w:p w14:paraId="3CF3DF19" w14:textId="77777777" w:rsidR="00374FC3" w:rsidRPr="000C6821" w:rsidRDefault="00374FC3" w:rsidP="00374FC3">
      <w:pPr>
        <w:jc w:val="both"/>
        <w:rPr>
          <w:rFonts w:ascii="Verdana" w:hAnsi="Verdana" w:cs="Arial"/>
          <w:b/>
          <w:sz w:val="18"/>
          <w:szCs w:val="18"/>
        </w:rPr>
      </w:pPr>
      <w:r w:rsidRPr="000C6821">
        <w:rPr>
          <w:rFonts w:ascii="Verdana" w:hAnsi="Verdana" w:cs="Arial"/>
          <w:b/>
          <w:sz w:val="18"/>
          <w:szCs w:val="18"/>
        </w:rPr>
        <w:t>II.- De la Presentación de Documentos</w:t>
      </w:r>
    </w:p>
    <w:p w14:paraId="72C287EA" w14:textId="77777777" w:rsidR="00374FC3" w:rsidRPr="000C6821" w:rsidRDefault="00374FC3" w:rsidP="00374FC3">
      <w:pPr>
        <w:jc w:val="both"/>
        <w:rPr>
          <w:rFonts w:ascii="Verdana" w:hAnsi="Verdana" w:cs="Arial"/>
          <w:b/>
          <w:sz w:val="18"/>
          <w:szCs w:val="18"/>
        </w:rPr>
      </w:pPr>
    </w:p>
    <w:p w14:paraId="2BE500F0" w14:textId="77777777" w:rsidR="00374FC3" w:rsidRPr="000C6821" w:rsidRDefault="00374FC3" w:rsidP="00374FC3">
      <w:pPr>
        <w:jc w:val="both"/>
        <w:rPr>
          <w:rFonts w:ascii="Verdana" w:hAnsi="Verdana" w:cs="Arial"/>
          <w:sz w:val="18"/>
          <w:szCs w:val="18"/>
        </w:rPr>
      </w:pPr>
      <w:r w:rsidRPr="000C6821">
        <w:rPr>
          <w:rFonts w:ascii="Verdana" w:hAnsi="Verdana" w:cs="Arial"/>
          <w:sz w:val="18"/>
          <w:szCs w:val="18"/>
        </w:rPr>
        <w:t xml:space="preserve">En caso de ser </w:t>
      </w:r>
      <w:r>
        <w:rPr>
          <w:rFonts w:ascii="Verdana" w:hAnsi="Verdana" w:cs="Arial"/>
          <w:sz w:val="18"/>
          <w:szCs w:val="18"/>
        </w:rPr>
        <w:t>seleccionado</w:t>
      </w:r>
      <w:r w:rsidRPr="000C6821">
        <w:rPr>
          <w:rFonts w:ascii="Verdana" w:hAnsi="Verdana" w:cs="Arial"/>
          <w:sz w:val="18"/>
          <w:szCs w:val="18"/>
        </w:rPr>
        <w:t>, para la suscripción de contrato</w:t>
      </w:r>
      <w:r>
        <w:rPr>
          <w:rFonts w:ascii="Verdana" w:hAnsi="Verdana" w:cs="Arial"/>
          <w:sz w:val="18"/>
          <w:szCs w:val="18"/>
        </w:rPr>
        <w:t xml:space="preserve"> u orden de compra</w:t>
      </w:r>
      <w:r w:rsidRPr="000C6821">
        <w:rPr>
          <w:rFonts w:ascii="Verdana" w:hAnsi="Verdana" w:cs="Arial"/>
          <w:sz w:val="18"/>
          <w:szCs w:val="18"/>
        </w:rPr>
        <w:t>, me comprometo a presentar la siguiente documentación</w:t>
      </w:r>
      <w:r>
        <w:rPr>
          <w:rFonts w:ascii="Verdana" w:hAnsi="Verdana" w:cs="Arial"/>
          <w:sz w:val="18"/>
          <w:szCs w:val="18"/>
        </w:rPr>
        <w:t xml:space="preserve">, </w:t>
      </w:r>
      <w:r w:rsidRPr="000C6821">
        <w:rPr>
          <w:rFonts w:ascii="Verdana" w:hAnsi="Verdana" w:cs="Arial"/>
          <w:sz w:val="18"/>
          <w:szCs w:val="18"/>
        </w:rPr>
        <w:t xml:space="preserve">aceptando que el incumplimiento es causal de descalificación </w:t>
      </w:r>
      <w:r w:rsidRPr="000C6821">
        <w:rPr>
          <w:rFonts w:ascii="Verdana" w:hAnsi="Verdana" w:cs="Arial"/>
          <w:sz w:val="18"/>
          <w:szCs w:val="18"/>
        </w:rPr>
        <w:lastRenderedPageBreak/>
        <w:t xml:space="preserve">de la propuesta. En caso de Asociaciones Accidentales, la documentación conjunta a presentar es la señalada en los incisos a), d), </w:t>
      </w:r>
      <w:r>
        <w:rPr>
          <w:rFonts w:ascii="Verdana" w:hAnsi="Verdana" w:cs="Arial"/>
          <w:sz w:val="18"/>
          <w:szCs w:val="18"/>
        </w:rPr>
        <w:t>h), i).</w:t>
      </w:r>
    </w:p>
    <w:p w14:paraId="0B61C471" w14:textId="77777777" w:rsidR="00374FC3" w:rsidRPr="000C6821" w:rsidRDefault="00374FC3" w:rsidP="00374FC3">
      <w:pPr>
        <w:jc w:val="both"/>
        <w:rPr>
          <w:rFonts w:ascii="Verdana" w:hAnsi="Verdana" w:cs="Arial"/>
          <w:sz w:val="18"/>
          <w:szCs w:val="18"/>
        </w:rPr>
      </w:pPr>
    </w:p>
    <w:p w14:paraId="40B9E0F1" w14:textId="77777777" w:rsidR="00374FC3" w:rsidRPr="000C6821"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Certificado RUPE que respalde la información declarada en la propuesta.</w:t>
      </w:r>
    </w:p>
    <w:p w14:paraId="35F758BD" w14:textId="77777777" w:rsidR="00374FC3" w:rsidRPr="000C6821"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Document</w:t>
      </w:r>
      <w:r>
        <w:rPr>
          <w:rFonts w:ascii="Verdana" w:hAnsi="Verdana" w:cs="Arial"/>
          <w:sz w:val="18"/>
          <w:szCs w:val="18"/>
        </w:rPr>
        <w:t>o de Constitución de la empresa (Fotocopia simple).</w:t>
      </w:r>
    </w:p>
    <w:p w14:paraId="6D1426AB" w14:textId="77777777" w:rsidR="00374FC3" w:rsidRPr="000C6821"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Matricula de Comercio actualizada, excepto para proponentes cuya normativa legal inherente a su const</w:t>
      </w:r>
      <w:r>
        <w:rPr>
          <w:rFonts w:ascii="Verdana" w:hAnsi="Verdana" w:cs="Arial"/>
          <w:sz w:val="18"/>
          <w:szCs w:val="18"/>
        </w:rPr>
        <w:t>itución así lo prevea. (Original).</w:t>
      </w:r>
    </w:p>
    <w:p w14:paraId="391C706C" w14:textId="77777777" w:rsidR="00374FC3" w:rsidRPr="000C6821"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Pr>
          <w:rFonts w:ascii="Verdana" w:hAnsi="Verdana" w:cs="Arial"/>
          <w:sz w:val="18"/>
          <w:szCs w:val="18"/>
        </w:rPr>
        <w:t xml:space="preserve"> (Fotocopia legalizada).</w:t>
      </w:r>
    </w:p>
    <w:p w14:paraId="1311B448" w14:textId="77777777" w:rsidR="00374FC3"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Certificado de inscripción en el Padrón Nacional de Contribuyentes (NIT) válido y activo</w:t>
      </w:r>
      <w:r>
        <w:rPr>
          <w:rFonts w:ascii="Verdana" w:hAnsi="Verdana" w:cs="Arial"/>
          <w:sz w:val="18"/>
          <w:szCs w:val="18"/>
        </w:rPr>
        <w:t>, emitido por el Sistema de Impuestos Internos</w:t>
      </w:r>
      <w:r w:rsidRPr="000C6821">
        <w:rPr>
          <w:rFonts w:ascii="Verdana" w:hAnsi="Verdana" w:cs="Arial"/>
          <w:sz w:val="18"/>
          <w:szCs w:val="18"/>
        </w:rPr>
        <w:t>.</w:t>
      </w:r>
      <w:r>
        <w:rPr>
          <w:rFonts w:ascii="Verdana" w:hAnsi="Verdana" w:cs="Arial"/>
          <w:sz w:val="18"/>
          <w:szCs w:val="18"/>
        </w:rPr>
        <w:t xml:space="preserve"> (Fotocopia simple).</w:t>
      </w:r>
    </w:p>
    <w:p w14:paraId="46F46ACA" w14:textId="77777777" w:rsidR="00374FC3" w:rsidRPr="0098740A" w:rsidRDefault="00374FC3" w:rsidP="00B36814">
      <w:pPr>
        <w:pStyle w:val="Prrafodelista"/>
        <w:numPr>
          <w:ilvl w:val="0"/>
          <w:numId w:val="16"/>
        </w:numPr>
        <w:jc w:val="both"/>
        <w:rPr>
          <w:rStyle w:val="markedcontent"/>
          <w:rFonts w:ascii="Verdana" w:hAnsi="Verdana"/>
          <w:sz w:val="18"/>
          <w:szCs w:val="18"/>
        </w:rPr>
      </w:pPr>
      <w:r w:rsidRPr="0098740A">
        <w:rPr>
          <w:rStyle w:val="markedcontent"/>
          <w:rFonts w:ascii="Verdana" w:hAnsi="Verdana"/>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20.000,00; para montos inferiores a bs. 20.000,00 presentaran Formulario de Declaración Jurada.</w:t>
      </w:r>
    </w:p>
    <w:p w14:paraId="29B1A3FF" w14:textId="77777777" w:rsidR="00374FC3" w:rsidRPr="0098740A" w:rsidRDefault="00374FC3" w:rsidP="00B36814">
      <w:pPr>
        <w:pStyle w:val="Prrafodelista"/>
        <w:numPr>
          <w:ilvl w:val="0"/>
          <w:numId w:val="16"/>
        </w:numPr>
        <w:jc w:val="both"/>
        <w:rPr>
          <w:rStyle w:val="markedcontent"/>
          <w:rFonts w:ascii="Verdana" w:hAnsi="Verdana"/>
          <w:sz w:val="18"/>
          <w:szCs w:val="18"/>
        </w:rPr>
      </w:pPr>
      <w:r w:rsidRPr="0098740A">
        <w:rPr>
          <w:rStyle w:val="markedcontent"/>
          <w:rFonts w:ascii="Verdana" w:hAnsi="Verdana"/>
          <w:sz w:val="18"/>
          <w:szCs w:val="18"/>
        </w:rPr>
        <w:t xml:space="preserve">Certificado de No Adeudo por Contribuciones al Seguro Social Obligatorio de largo plazo y al Sistema Integral de Pensiones. </w:t>
      </w:r>
    </w:p>
    <w:p w14:paraId="1EED3499" w14:textId="73D56799" w:rsidR="00374FC3" w:rsidRPr="0098740A" w:rsidRDefault="00374FC3" w:rsidP="00B36814">
      <w:pPr>
        <w:pStyle w:val="Prrafodelista"/>
        <w:numPr>
          <w:ilvl w:val="0"/>
          <w:numId w:val="16"/>
        </w:numPr>
        <w:jc w:val="both"/>
        <w:rPr>
          <w:rStyle w:val="markedcontent"/>
          <w:rFonts w:ascii="Verdana" w:hAnsi="Verdana"/>
          <w:sz w:val="18"/>
          <w:szCs w:val="18"/>
        </w:rPr>
      </w:pPr>
      <w:r>
        <w:rPr>
          <w:rStyle w:val="markedcontent"/>
          <w:rFonts w:ascii="Verdana" w:hAnsi="Verdana"/>
          <w:sz w:val="18"/>
          <w:szCs w:val="18"/>
          <w:lang w:val="es-BO"/>
        </w:rPr>
        <w:t xml:space="preserve">Original de la </w:t>
      </w:r>
      <w:r w:rsidRPr="0098740A">
        <w:rPr>
          <w:rStyle w:val="markedcontent"/>
          <w:rFonts w:ascii="Verdana" w:hAnsi="Verdana"/>
          <w:sz w:val="18"/>
          <w:szCs w:val="18"/>
        </w:rPr>
        <w:t>Garantía de Cumplimiento de Contrato</w:t>
      </w:r>
      <w:r>
        <w:rPr>
          <w:rStyle w:val="markedcontent"/>
          <w:rFonts w:ascii="Verdana" w:hAnsi="Verdana"/>
          <w:sz w:val="18"/>
          <w:szCs w:val="18"/>
          <w:lang w:val="es-BO"/>
        </w:rPr>
        <w:t xml:space="preserve"> a Primer Requerimiento, </w:t>
      </w:r>
      <w:r w:rsidRPr="0098740A">
        <w:rPr>
          <w:rStyle w:val="markedcontent"/>
          <w:rFonts w:ascii="Verdana" w:hAnsi="Verdana"/>
          <w:sz w:val="18"/>
          <w:szCs w:val="18"/>
        </w:rPr>
        <w:t xml:space="preserve">equivalente al siete por ciento (7%) del monto del contrato, que cumpla con  las características de renovable, irrevocable y de ejecución inmediata, emitida a nombre de </w:t>
      </w:r>
      <w:r w:rsidRPr="0098740A">
        <w:rPr>
          <w:rStyle w:val="markedcontent"/>
          <w:rFonts w:ascii="Verdana" w:hAnsi="Verdana"/>
          <w:b/>
          <w:sz w:val="18"/>
          <w:szCs w:val="18"/>
        </w:rPr>
        <w:t>EMPRESA NACIONAL DE ELECTRICIDAD</w:t>
      </w:r>
      <w:r>
        <w:rPr>
          <w:rStyle w:val="markedcontent"/>
          <w:rFonts w:ascii="Verdana" w:hAnsi="Verdana"/>
          <w:b/>
          <w:sz w:val="18"/>
          <w:szCs w:val="18"/>
          <w:lang w:val="es-BO"/>
        </w:rPr>
        <w:t xml:space="preserve"> - ENDE</w:t>
      </w:r>
      <w:r w:rsidRPr="0098740A">
        <w:rPr>
          <w:rStyle w:val="markedcontent"/>
          <w:rFonts w:ascii="Verdana" w:hAnsi="Verdana"/>
          <w:sz w:val="18"/>
          <w:szCs w:val="18"/>
        </w:rPr>
        <w:t xml:space="preserve">, con una vigencia a partir de la emisión de la garantía hasta </w:t>
      </w:r>
      <w:r w:rsidR="00C2556E">
        <w:rPr>
          <w:rStyle w:val="markedcontent"/>
          <w:rFonts w:ascii="Verdana" w:hAnsi="Verdana"/>
          <w:sz w:val="18"/>
          <w:szCs w:val="18"/>
          <w:lang w:val="es-BO"/>
        </w:rPr>
        <w:t>60</w:t>
      </w:r>
      <w:r w:rsidRPr="0098740A">
        <w:rPr>
          <w:rStyle w:val="markedcontent"/>
          <w:rFonts w:ascii="Verdana" w:hAnsi="Verdana"/>
          <w:sz w:val="18"/>
          <w:szCs w:val="18"/>
        </w:rPr>
        <w:t xml:space="preserve"> días calendario posteriores a la</w:t>
      </w:r>
      <w:r>
        <w:rPr>
          <w:rStyle w:val="markedcontent"/>
          <w:rFonts w:ascii="Verdana" w:hAnsi="Verdana"/>
          <w:sz w:val="18"/>
          <w:szCs w:val="18"/>
        </w:rPr>
        <w:t xml:space="preserve"> fecha prevista para la entrega definitiva </w:t>
      </w:r>
      <w:r w:rsidRPr="0098740A">
        <w:rPr>
          <w:rStyle w:val="markedcontent"/>
          <w:rFonts w:ascii="Verdana" w:hAnsi="Verdana"/>
          <w:sz w:val="18"/>
          <w:szCs w:val="18"/>
        </w:rPr>
        <w:t>de los Bienes.</w:t>
      </w:r>
    </w:p>
    <w:p w14:paraId="0D078596" w14:textId="77777777" w:rsidR="00374FC3" w:rsidRDefault="00374FC3" w:rsidP="00B36814">
      <w:pPr>
        <w:pStyle w:val="Prrafodelista"/>
        <w:numPr>
          <w:ilvl w:val="0"/>
          <w:numId w:val="16"/>
        </w:numPr>
        <w:jc w:val="both"/>
        <w:rPr>
          <w:rStyle w:val="markedcontent"/>
          <w:rFonts w:ascii="Verdana" w:hAnsi="Verdana"/>
          <w:sz w:val="18"/>
          <w:szCs w:val="18"/>
        </w:rPr>
      </w:pPr>
      <w:r w:rsidRPr="0098740A">
        <w:rPr>
          <w:rStyle w:val="markedcontent"/>
          <w:rFonts w:ascii="Verdana" w:hAnsi="Verdana"/>
          <w:sz w:val="18"/>
          <w:szCs w:val="18"/>
        </w:rPr>
        <w:t>Testimonio de Contrato de Asociación Accidental. (si corresponde).</w:t>
      </w:r>
    </w:p>
    <w:p w14:paraId="749C8137" w14:textId="77777777" w:rsidR="00374FC3" w:rsidRPr="0098740A" w:rsidRDefault="00374FC3" w:rsidP="00B36814">
      <w:pPr>
        <w:pStyle w:val="Prrafodelista"/>
        <w:numPr>
          <w:ilvl w:val="0"/>
          <w:numId w:val="16"/>
        </w:numPr>
        <w:jc w:val="both"/>
        <w:rPr>
          <w:rStyle w:val="markedcontent"/>
          <w:rFonts w:ascii="Verdana" w:hAnsi="Verdana"/>
          <w:sz w:val="18"/>
          <w:szCs w:val="18"/>
        </w:rPr>
      </w:pPr>
      <w:r w:rsidRPr="004D1606">
        <w:rPr>
          <w:rStyle w:val="markedcontent"/>
          <w:rFonts w:ascii="Verdana" w:hAnsi="Verdana"/>
          <w:sz w:val="18"/>
          <w:szCs w:val="18"/>
        </w:rPr>
        <w:t>Documentación requerida en las especificaciones técnicas y/o condiciones técnicas</w:t>
      </w:r>
      <w:r>
        <w:rPr>
          <w:rStyle w:val="markedcontent"/>
          <w:rFonts w:ascii="Verdana" w:hAnsi="Verdana"/>
          <w:sz w:val="18"/>
          <w:szCs w:val="18"/>
        </w:rPr>
        <w:t xml:space="preserve"> </w:t>
      </w:r>
      <w:r w:rsidRPr="004D1606">
        <w:rPr>
          <w:rStyle w:val="markedcontent"/>
          <w:rFonts w:ascii="Verdana" w:hAnsi="Verdana"/>
          <w:sz w:val="18"/>
          <w:szCs w:val="18"/>
        </w:rPr>
        <w:t>(si corresponde).</w:t>
      </w:r>
    </w:p>
    <w:p w14:paraId="3315FDE3" w14:textId="77777777" w:rsidR="00374FC3" w:rsidRPr="000C6821" w:rsidRDefault="00374FC3" w:rsidP="00374FC3">
      <w:pPr>
        <w:ind w:left="360"/>
        <w:jc w:val="both"/>
        <w:rPr>
          <w:rFonts w:ascii="Verdana" w:hAnsi="Verdana" w:cs="Arial"/>
          <w:sz w:val="18"/>
          <w:szCs w:val="18"/>
        </w:rPr>
      </w:pPr>
    </w:p>
    <w:p w14:paraId="6DB9BE4F" w14:textId="77777777" w:rsidR="00374FC3" w:rsidRDefault="00374FC3" w:rsidP="00374FC3">
      <w:pPr>
        <w:ind w:left="360"/>
        <w:jc w:val="both"/>
        <w:rPr>
          <w:rFonts w:ascii="Verdana" w:hAnsi="Verdana" w:cs="Arial"/>
          <w:sz w:val="18"/>
          <w:szCs w:val="18"/>
        </w:rPr>
      </w:pPr>
    </w:p>
    <w:p w14:paraId="09C6DC88" w14:textId="77777777" w:rsidR="00374FC3" w:rsidRDefault="00374FC3" w:rsidP="00374FC3">
      <w:pPr>
        <w:ind w:left="360"/>
        <w:jc w:val="both"/>
        <w:rPr>
          <w:rFonts w:ascii="Verdana" w:hAnsi="Verdana" w:cs="Arial"/>
          <w:sz w:val="18"/>
          <w:szCs w:val="18"/>
        </w:rPr>
      </w:pPr>
    </w:p>
    <w:p w14:paraId="0BC8ABE8" w14:textId="77777777" w:rsidR="00F85102" w:rsidRDefault="00F85102" w:rsidP="00374FC3">
      <w:pPr>
        <w:ind w:left="360"/>
        <w:jc w:val="both"/>
        <w:rPr>
          <w:rFonts w:ascii="Verdana" w:hAnsi="Verdana" w:cs="Arial"/>
          <w:sz w:val="18"/>
          <w:szCs w:val="18"/>
        </w:rPr>
      </w:pPr>
    </w:p>
    <w:p w14:paraId="2C7796C2" w14:textId="77777777" w:rsidR="00F85102" w:rsidRPr="000C6821" w:rsidRDefault="00F85102" w:rsidP="00374FC3">
      <w:pPr>
        <w:ind w:left="360"/>
        <w:jc w:val="both"/>
        <w:rPr>
          <w:rFonts w:ascii="Verdana" w:hAnsi="Verdana" w:cs="Arial"/>
          <w:sz w:val="18"/>
          <w:szCs w:val="18"/>
        </w:rPr>
      </w:pPr>
    </w:p>
    <w:p w14:paraId="2D06FC63" w14:textId="77777777" w:rsidR="00374FC3" w:rsidRPr="000C6821" w:rsidRDefault="00374FC3" w:rsidP="00374FC3">
      <w:pPr>
        <w:ind w:left="360"/>
        <w:jc w:val="both"/>
        <w:rPr>
          <w:rFonts w:ascii="Verdana" w:hAnsi="Verdana" w:cs="Arial"/>
          <w:sz w:val="18"/>
          <w:szCs w:val="18"/>
        </w:rPr>
      </w:pPr>
    </w:p>
    <w:p w14:paraId="000D378A" w14:textId="77777777" w:rsidR="00374FC3" w:rsidRPr="000C6821" w:rsidRDefault="00374FC3" w:rsidP="00374FC3">
      <w:pPr>
        <w:ind w:left="360"/>
        <w:jc w:val="both"/>
        <w:rPr>
          <w:rFonts w:ascii="Verdana" w:hAnsi="Verdana" w:cs="Arial"/>
          <w:sz w:val="18"/>
          <w:szCs w:val="18"/>
        </w:rPr>
      </w:pPr>
    </w:p>
    <w:p w14:paraId="161846E2" w14:textId="77777777" w:rsidR="00374FC3" w:rsidRPr="000C6821" w:rsidRDefault="00374FC3" w:rsidP="00374FC3">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3C6403DA" w14:textId="77777777" w:rsidR="00374FC3" w:rsidRPr="000C6821" w:rsidRDefault="00374FC3" w:rsidP="00374FC3">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63F488B8" w14:textId="77777777" w:rsidR="00374FC3" w:rsidRPr="000C6821" w:rsidRDefault="00374FC3" w:rsidP="00374FC3">
      <w:pPr>
        <w:jc w:val="center"/>
        <w:rPr>
          <w:rFonts w:ascii="Verdana" w:hAnsi="Verdana" w:cs="Arial"/>
          <w:b/>
          <w:sz w:val="18"/>
          <w:szCs w:val="16"/>
        </w:rPr>
      </w:pPr>
      <w:r w:rsidRPr="000C6821">
        <w:rPr>
          <w:rFonts w:ascii="Verdana" w:hAnsi="Verdana" w:cs="Arial"/>
          <w:b/>
          <w:sz w:val="18"/>
          <w:szCs w:val="18"/>
        </w:rPr>
        <w:br w:type="page"/>
      </w:r>
      <w:r>
        <w:rPr>
          <w:rFonts w:ascii="Verdana" w:hAnsi="Verdana" w:cs="Arial"/>
          <w:b/>
          <w:sz w:val="18"/>
          <w:szCs w:val="16"/>
        </w:rPr>
        <w:lastRenderedPageBreak/>
        <w:t>FORMULARIO A-2</w:t>
      </w:r>
    </w:p>
    <w:p w14:paraId="372DF042"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DEL PROPONENTE - EMPRESAS</w:t>
      </w:r>
    </w:p>
    <w:p w14:paraId="7866DFA7" w14:textId="77777777" w:rsidR="00374FC3" w:rsidRPr="000C6821" w:rsidRDefault="00374FC3" w:rsidP="00374FC3">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8"/>
        <w:gridCol w:w="22"/>
        <w:gridCol w:w="182"/>
        <w:gridCol w:w="15"/>
        <w:gridCol w:w="7"/>
        <w:gridCol w:w="23"/>
        <w:gridCol w:w="34"/>
        <w:gridCol w:w="168"/>
        <w:gridCol w:w="2"/>
        <w:gridCol w:w="25"/>
        <w:gridCol w:w="202"/>
        <w:gridCol w:w="2"/>
        <w:gridCol w:w="6"/>
        <w:gridCol w:w="19"/>
        <w:gridCol w:w="106"/>
        <w:gridCol w:w="111"/>
        <w:gridCol w:w="14"/>
        <w:gridCol w:w="97"/>
        <w:gridCol w:w="125"/>
        <w:gridCol w:w="10"/>
        <w:gridCol w:w="87"/>
        <w:gridCol w:w="5"/>
        <w:gridCol w:w="2"/>
        <w:gridCol w:w="132"/>
        <w:gridCol w:w="6"/>
        <w:gridCol w:w="94"/>
        <w:gridCol w:w="2"/>
        <w:gridCol w:w="134"/>
        <w:gridCol w:w="13"/>
        <w:gridCol w:w="134"/>
        <w:gridCol w:w="2"/>
        <w:gridCol w:w="87"/>
        <w:gridCol w:w="13"/>
        <w:gridCol w:w="223"/>
        <w:gridCol w:w="13"/>
        <w:gridCol w:w="15"/>
        <w:gridCol w:w="4"/>
        <w:gridCol w:w="204"/>
        <w:gridCol w:w="11"/>
        <w:gridCol w:w="181"/>
        <w:gridCol w:w="4"/>
        <w:gridCol w:w="40"/>
        <w:gridCol w:w="11"/>
        <w:gridCol w:w="130"/>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5"/>
        <w:gridCol w:w="34"/>
        <w:gridCol w:w="8"/>
        <w:gridCol w:w="83"/>
        <w:gridCol w:w="4"/>
        <w:gridCol w:w="102"/>
        <w:gridCol w:w="39"/>
        <w:gridCol w:w="8"/>
        <w:gridCol w:w="79"/>
        <w:gridCol w:w="4"/>
        <w:gridCol w:w="92"/>
        <w:gridCol w:w="53"/>
        <w:gridCol w:w="8"/>
        <w:gridCol w:w="154"/>
        <w:gridCol w:w="5"/>
        <w:gridCol w:w="33"/>
        <w:gridCol w:w="36"/>
        <w:gridCol w:w="8"/>
        <w:gridCol w:w="190"/>
        <w:gridCol w:w="2"/>
        <w:gridCol w:w="3"/>
        <w:gridCol w:w="42"/>
        <w:gridCol w:w="185"/>
        <w:gridCol w:w="6"/>
        <w:gridCol w:w="6"/>
        <w:gridCol w:w="39"/>
        <w:gridCol w:w="222"/>
      </w:tblGrid>
      <w:tr w:rsidR="00374FC3" w:rsidRPr="000C6821" w14:paraId="762B65B5" w14:textId="77777777" w:rsidTr="0022204A">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D9EF50B" w14:textId="77777777" w:rsidR="00374FC3" w:rsidRPr="009F4120" w:rsidRDefault="00374FC3" w:rsidP="00B36814">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DATOS GENERALES DEL PROPONENTE</w:t>
            </w:r>
          </w:p>
        </w:tc>
      </w:tr>
      <w:tr w:rsidR="00A91B56" w:rsidRPr="000C6821" w14:paraId="166E3F38" w14:textId="77777777" w:rsidTr="0022204A">
        <w:trPr>
          <w:trHeight w:val="114"/>
        </w:trPr>
        <w:tc>
          <w:tcPr>
            <w:tcW w:w="134" w:type="pct"/>
            <w:gridSpan w:val="2"/>
            <w:tcBorders>
              <w:top w:val="nil"/>
              <w:left w:val="single" w:sz="12" w:space="0" w:color="auto"/>
              <w:bottom w:val="nil"/>
            </w:tcBorders>
            <w:shd w:val="clear" w:color="auto" w:fill="auto"/>
            <w:noWrap/>
            <w:vAlign w:val="center"/>
            <w:hideMark/>
          </w:tcPr>
          <w:p w14:paraId="79E9D23A" w14:textId="77777777" w:rsidR="00374FC3" w:rsidRPr="000C6821" w:rsidRDefault="00374FC3" w:rsidP="0022204A">
            <w:pPr>
              <w:rPr>
                <w:rFonts w:ascii="Calibri" w:hAnsi="Calibri" w:cs="Calibri"/>
                <w:sz w:val="16"/>
                <w:szCs w:val="16"/>
              </w:rPr>
            </w:pPr>
            <w:r w:rsidRPr="000C6821">
              <w:rPr>
                <w:rFonts w:ascii="Calibri" w:hAnsi="Calibri" w:cs="Calibri"/>
                <w:sz w:val="16"/>
                <w:szCs w:val="16"/>
              </w:rPr>
              <w:t> </w:t>
            </w:r>
          </w:p>
        </w:tc>
        <w:tc>
          <w:tcPr>
            <w:tcW w:w="139" w:type="pct"/>
            <w:gridSpan w:val="6"/>
            <w:tcBorders>
              <w:top w:val="nil"/>
              <w:bottom w:val="nil"/>
            </w:tcBorders>
            <w:shd w:val="clear" w:color="auto" w:fill="auto"/>
            <w:vAlign w:val="center"/>
          </w:tcPr>
          <w:p w14:paraId="1A32F67B" w14:textId="77777777" w:rsidR="00374FC3" w:rsidRPr="000C6821" w:rsidRDefault="00374FC3" w:rsidP="0022204A">
            <w:pPr>
              <w:rPr>
                <w:sz w:val="16"/>
                <w:szCs w:val="16"/>
              </w:rPr>
            </w:pPr>
            <w:r w:rsidRPr="000C6821">
              <w:rPr>
                <w:sz w:val="16"/>
                <w:szCs w:val="16"/>
              </w:rPr>
              <w:t> </w:t>
            </w:r>
          </w:p>
        </w:tc>
        <w:tc>
          <w:tcPr>
            <w:tcW w:w="120" w:type="pct"/>
            <w:gridSpan w:val="4"/>
            <w:tcBorders>
              <w:top w:val="nil"/>
              <w:bottom w:val="nil"/>
            </w:tcBorders>
            <w:shd w:val="clear" w:color="auto" w:fill="auto"/>
            <w:vAlign w:val="center"/>
          </w:tcPr>
          <w:p w14:paraId="30268674"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5100EBB4"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2B5F30E2"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7DE3156E"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0BBA1A2B"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7D8AAB2D"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4BD5C918"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63907F59"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39726D2C"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75D303C7"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3B44DE7B" w14:textId="77777777" w:rsidR="00374FC3" w:rsidRPr="000C6821" w:rsidRDefault="00374FC3" w:rsidP="0022204A">
            <w:pPr>
              <w:rPr>
                <w:sz w:val="16"/>
                <w:szCs w:val="16"/>
              </w:rPr>
            </w:pPr>
          </w:p>
        </w:tc>
        <w:tc>
          <w:tcPr>
            <w:tcW w:w="128" w:type="pct"/>
            <w:gridSpan w:val="2"/>
            <w:tcBorders>
              <w:top w:val="nil"/>
              <w:bottom w:val="single" w:sz="2" w:space="0" w:color="auto"/>
            </w:tcBorders>
            <w:shd w:val="clear" w:color="auto" w:fill="auto"/>
            <w:vAlign w:val="center"/>
          </w:tcPr>
          <w:p w14:paraId="5C17F1D1"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1DA4D6AA"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57CBF546" w14:textId="77777777" w:rsidR="00374FC3" w:rsidRPr="000C6821" w:rsidRDefault="00374FC3" w:rsidP="0022204A">
            <w:pPr>
              <w:rPr>
                <w:sz w:val="16"/>
                <w:szCs w:val="16"/>
              </w:rPr>
            </w:pPr>
          </w:p>
        </w:tc>
        <w:tc>
          <w:tcPr>
            <w:tcW w:w="124" w:type="pct"/>
            <w:gridSpan w:val="3"/>
            <w:tcBorders>
              <w:top w:val="nil"/>
              <w:bottom w:val="single" w:sz="2" w:space="0" w:color="auto"/>
            </w:tcBorders>
            <w:shd w:val="clear" w:color="auto" w:fill="auto"/>
            <w:vAlign w:val="center"/>
          </w:tcPr>
          <w:p w14:paraId="468D5D24"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383AF855"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4955AEF1" w14:textId="77777777" w:rsidR="00374FC3" w:rsidRPr="000C6821" w:rsidRDefault="00374FC3" w:rsidP="0022204A">
            <w:pPr>
              <w:rPr>
                <w:sz w:val="16"/>
                <w:szCs w:val="16"/>
              </w:rPr>
            </w:pPr>
          </w:p>
        </w:tc>
        <w:tc>
          <w:tcPr>
            <w:tcW w:w="124" w:type="pct"/>
            <w:gridSpan w:val="6"/>
            <w:tcBorders>
              <w:top w:val="nil"/>
              <w:bottom w:val="single" w:sz="2" w:space="0" w:color="auto"/>
            </w:tcBorders>
            <w:shd w:val="clear" w:color="auto" w:fill="auto"/>
            <w:vAlign w:val="center"/>
          </w:tcPr>
          <w:p w14:paraId="77253A20" w14:textId="77777777" w:rsidR="00374FC3" w:rsidRPr="000C6821" w:rsidRDefault="00374FC3" w:rsidP="0022204A">
            <w:pPr>
              <w:rPr>
                <w:sz w:val="16"/>
                <w:szCs w:val="16"/>
              </w:rPr>
            </w:pPr>
          </w:p>
        </w:tc>
        <w:tc>
          <w:tcPr>
            <w:tcW w:w="124" w:type="pct"/>
            <w:gridSpan w:val="5"/>
            <w:tcBorders>
              <w:top w:val="nil"/>
              <w:bottom w:val="single" w:sz="2" w:space="0" w:color="auto"/>
            </w:tcBorders>
            <w:shd w:val="clear" w:color="auto" w:fill="auto"/>
            <w:vAlign w:val="center"/>
          </w:tcPr>
          <w:p w14:paraId="6A33D103"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60E655CD"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7F768105" w14:textId="77777777" w:rsidR="00374FC3" w:rsidRPr="000C6821" w:rsidRDefault="00374FC3" w:rsidP="0022204A">
            <w:pPr>
              <w:rPr>
                <w:sz w:val="16"/>
                <w:szCs w:val="16"/>
              </w:rPr>
            </w:pPr>
          </w:p>
        </w:tc>
        <w:tc>
          <w:tcPr>
            <w:tcW w:w="126" w:type="pct"/>
            <w:gridSpan w:val="3"/>
            <w:tcBorders>
              <w:top w:val="nil"/>
              <w:bottom w:val="single" w:sz="2" w:space="0" w:color="auto"/>
            </w:tcBorders>
            <w:shd w:val="clear" w:color="auto" w:fill="auto"/>
            <w:vAlign w:val="center"/>
          </w:tcPr>
          <w:p w14:paraId="00409E12"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49FCD8C1"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04143125"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15AE0FD1" w14:textId="77777777" w:rsidR="00374FC3" w:rsidRPr="000C6821" w:rsidRDefault="00374FC3" w:rsidP="0022204A">
            <w:pPr>
              <w:rPr>
                <w:sz w:val="16"/>
                <w:szCs w:val="16"/>
              </w:rPr>
            </w:pPr>
          </w:p>
        </w:tc>
        <w:tc>
          <w:tcPr>
            <w:tcW w:w="129" w:type="pct"/>
            <w:gridSpan w:val="2"/>
            <w:tcBorders>
              <w:top w:val="nil"/>
              <w:bottom w:val="single" w:sz="2" w:space="0" w:color="auto"/>
            </w:tcBorders>
            <w:shd w:val="clear" w:color="auto" w:fill="auto"/>
            <w:vAlign w:val="center"/>
          </w:tcPr>
          <w:p w14:paraId="51A18151"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3BEAE9B3" w14:textId="77777777" w:rsidR="00374FC3" w:rsidRPr="000C6821" w:rsidRDefault="00374FC3" w:rsidP="0022204A">
            <w:pPr>
              <w:rPr>
                <w:sz w:val="16"/>
                <w:szCs w:val="16"/>
              </w:rPr>
            </w:pPr>
          </w:p>
        </w:tc>
        <w:tc>
          <w:tcPr>
            <w:tcW w:w="124" w:type="pct"/>
            <w:gridSpan w:val="3"/>
            <w:tcBorders>
              <w:top w:val="nil"/>
              <w:bottom w:val="single" w:sz="2" w:space="0" w:color="auto"/>
            </w:tcBorders>
            <w:shd w:val="clear" w:color="auto" w:fill="auto"/>
            <w:vAlign w:val="center"/>
          </w:tcPr>
          <w:p w14:paraId="3E1459BC"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2DC355BE"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39BD28B3"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28CF2A3A"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2E93CCB0"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72038B4"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2A2C3725"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D4C53B0" w14:textId="77777777" w:rsidR="00374FC3" w:rsidRPr="000C6821" w:rsidRDefault="00374FC3" w:rsidP="0022204A">
            <w:pPr>
              <w:rPr>
                <w:sz w:val="16"/>
                <w:szCs w:val="16"/>
              </w:rPr>
            </w:pPr>
          </w:p>
        </w:tc>
        <w:tc>
          <w:tcPr>
            <w:tcW w:w="130" w:type="pct"/>
            <w:gridSpan w:val="5"/>
            <w:tcBorders>
              <w:top w:val="nil"/>
              <w:bottom w:val="single" w:sz="2" w:space="0" w:color="auto"/>
            </w:tcBorders>
            <w:shd w:val="clear" w:color="auto" w:fill="auto"/>
            <w:vAlign w:val="center"/>
          </w:tcPr>
          <w:p w14:paraId="7433918D"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7963CFEC"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052C7AC3" w14:textId="77777777" w:rsidR="00374FC3" w:rsidRPr="000C6821" w:rsidRDefault="00374FC3" w:rsidP="0022204A">
            <w:pPr>
              <w:rPr>
                <w:sz w:val="16"/>
                <w:szCs w:val="16"/>
              </w:rPr>
            </w:pPr>
          </w:p>
        </w:tc>
      </w:tr>
      <w:tr w:rsidR="00374FC3" w:rsidRPr="000C6821" w14:paraId="680844DE"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1E7BF98C" w14:textId="77777777" w:rsidR="00374FC3" w:rsidRPr="000C6821" w:rsidRDefault="00374FC3" w:rsidP="0022204A">
            <w:pPr>
              <w:rPr>
                <w:rFonts w:ascii="Calibri" w:hAnsi="Calibri" w:cs="Calibri"/>
                <w:sz w:val="16"/>
                <w:szCs w:val="16"/>
              </w:rPr>
            </w:pPr>
          </w:p>
        </w:tc>
        <w:tc>
          <w:tcPr>
            <w:tcW w:w="998" w:type="pct"/>
            <w:gridSpan w:val="33"/>
            <w:vMerge w:val="restart"/>
            <w:tcBorders>
              <w:top w:val="nil"/>
              <w:right w:val="single" w:sz="2" w:space="0" w:color="auto"/>
            </w:tcBorders>
            <w:shd w:val="clear" w:color="auto" w:fill="auto"/>
            <w:vAlign w:val="center"/>
          </w:tcPr>
          <w:p w14:paraId="15213E2A" w14:textId="77777777" w:rsidR="00374FC3" w:rsidRPr="000C6821" w:rsidRDefault="00374FC3" w:rsidP="0022204A">
            <w:pPr>
              <w:jc w:val="right"/>
              <w:rPr>
                <w:sz w:val="16"/>
                <w:szCs w:val="16"/>
              </w:rPr>
            </w:pPr>
            <w:r w:rsidRPr="000C6821">
              <w:rPr>
                <w:rFonts w:ascii="Arial" w:hAnsi="Arial" w:cs="Arial"/>
                <w:bCs/>
                <w:sz w:val="16"/>
                <w:szCs w:val="16"/>
              </w:rPr>
              <w:t>Nombre del proponente o Razón Social</w:t>
            </w:r>
          </w:p>
        </w:tc>
        <w:tc>
          <w:tcPr>
            <w:tcW w:w="3751" w:type="pct"/>
            <w:gridSpan w:val="110"/>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75A7D9E"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591DE42" w14:textId="77777777" w:rsidR="00374FC3" w:rsidRPr="000C6821" w:rsidRDefault="00374FC3" w:rsidP="0022204A">
            <w:pPr>
              <w:rPr>
                <w:sz w:val="16"/>
                <w:szCs w:val="16"/>
              </w:rPr>
            </w:pPr>
          </w:p>
        </w:tc>
      </w:tr>
      <w:tr w:rsidR="00374FC3" w:rsidRPr="000C6821" w14:paraId="7281E921"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2046F003" w14:textId="77777777" w:rsidR="00374FC3" w:rsidRPr="000C6821" w:rsidRDefault="00374FC3" w:rsidP="0022204A">
            <w:pPr>
              <w:rPr>
                <w:rFonts w:ascii="Calibri" w:hAnsi="Calibri" w:cs="Calibri"/>
                <w:sz w:val="16"/>
                <w:szCs w:val="16"/>
              </w:rPr>
            </w:pPr>
          </w:p>
        </w:tc>
        <w:tc>
          <w:tcPr>
            <w:tcW w:w="998" w:type="pct"/>
            <w:gridSpan w:val="33"/>
            <w:vMerge/>
            <w:tcBorders>
              <w:bottom w:val="nil"/>
              <w:right w:val="single" w:sz="2" w:space="0" w:color="auto"/>
            </w:tcBorders>
            <w:shd w:val="clear" w:color="auto" w:fill="auto"/>
            <w:vAlign w:val="center"/>
          </w:tcPr>
          <w:p w14:paraId="5C726420" w14:textId="77777777" w:rsidR="00374FC3" w:rsidRPr="000C6821" w:rsidRDefault="00374FC3" w:rsidP="0022204A">
            <w:pPr>
              <w:rPr>
                <w:sz w:val="16"/>
                <w:szCs w:val="16"/>
              </w:rPr>
            </w:pPr>
          </w:p>
        </w:tc>
        <w:tc>
          <w:tcPr>
            <w:tcW w:w="3751" w:type="pct"/>
            <w:gridSpan w:val="110"/>
            <w:vMerge/>
            <w:tcBorders>
              <w:left w:val="single" w:sz="2" w:space="0" w:color="auto"/>
              <w:bottom w:val="single" w:sz="2" w:space="0" w:color="auto"/>
              <w:right w:val="single" w:sz="2" w:space="0" w:color="auto"/>
            </w:tcBorders>
            <w:shd w:val="clear" w:color="auto" w:fill="D4EAF3" w:themeFill="accent1" w:themeFillTint="33"/>
            <w:vAlign w:val="center"/>
          </w:tcPr>
          <w:p w14:paraId="2B7812F1"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387B6FEF" w14:textId="77777777" w:rsidR="00374FC3" w:rsidRPr="000C6821" w:rsidRDefault="00374FC3" w:rsidP="0022204A">
            <w:pPr>
              <w:rPr>
                <w:sz w:val="16"/>
                <w:szCs w:val="16"/>
              </w:rPr>
            </w:pPr>
          </w:p>
        </w:tc>
      </w:tr>
      <w:tr w:rsidR="00A91B56" w:rsidRPr="000C6821" w14:paraId="153532B7"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7CD997DD"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2A3E34F"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4542870"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4BA02941"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5A5B70E9"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010793BC"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1ABB34CB"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1AE50AA5"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5FD61213"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328058F4" w14:textId="77777777" w:rsidR="00374FC3" w:rsidRPr="000C6821" w:rsidRDefault="00374FC3" w:rsidP="0022204A">
            <w:pPr>
              <w:rPr>
                <w:sz w:val="16"/>
                <w:szCs w:val="16"/>
              </w:rPr>
            </w:pPr>
          </w:p>
        </w:tc>
        <w:tc>
          <w:tcPr>
            <w:tcW w:w="125" w:type="pct"/>
            <w:gridSpan w:val="2"/>
            <w:tcBorders>
              <w:top w:val="single" w:sz="2" w:space="0" w:color="auto"/>
            </w:tcBorders>
            <w:shd w:val="clear" w:color="auto" w:fill="auto"/>
            <w:vAlign w:val="center"/>
          </w:tcPr>
          <w:p w14:paraId="00E155F9"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5FABCFF4"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5D559AB5" w14:textId="77777777" w:rsidR="00374FC3" w:rsidRPr="000C6821" w:rsidRDefault="00374FC3" w:rsidP="0022204A">
            <w:pPr>
              <w:rPr>
                <w:sz w:val="16"/>
                <w:szCs w:val="16"/>
              </w:rPr>
            </w:pPr>
          </w:p>
        </w:tc>
        <w:tc>
          <w:tcPr>
            <w:tcW w:w="128" w:type="pct"/>
            <w:gridSpan w:val="2"/>
            <w:tcBorders>
              <w:top w:val="single" w:sz="2" w:space="0" w:color="auto"/>
            </w:tcBorders>
            <w:shd w:val="clear" w:color="auto" w:fill="auto"/>
            <w:vAlign w:val="center"/>
          </w:tcPr>
          <w:p w14:paraId="381CF99B"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4AA07FB5" w14:textId="77777777" w:rsidR="00374FC3" w:rsidRPr="000C6821" w:rsidRDefault="00374FC3" w:rsidP="0022204A">
            <w:pPr>
              <w:rPr>
                <w:sz w:val="16"/>
                <w:szCs w:val="16"/>
              </w:rPr>
            </w:pPr>
          </w:p>
        </w:tc>
        <w:tc>
          <w:tcPr>
            <w:tcW w:w="125" w:type="pct"/>
            <w:gridSpan w:val="3"/>
            <w:tcBorders>
              <w:top w:val="single" w:sz="2" w:space="0" w:color="auto"/>
            </w:tcBorders>
            <w:shd w:val="clear" w:color="auto" w:fill="auto"/>
            <w:vAlign w:val="center"/>
          </w:tcPr>
          <w:p w14:paraId="0A5018C6" w14:textId="77777777" w:rsidR="00374FC3" w:rsidRPr="000C6821" w:rsidRDefault="00374FC3" w:rsidP="0022204A">
            <w:pPr>
              <w:rPr>
                <w:sz w:val="16"/>
                <w:szCs w:val="16"/>
              </w:rPr>
            </w:pPr>
          </w:p>
        </w:tc>
        <w:tc>
          <w:tcPr>
            <w:tcW w:w="124" w:type="pct"/>
            <w:gridSpan w:val="3"/>
            <w:tcBorders>
              <w:top w:val="single" w:sz="2" w:space="0" w:color="auto"/>
            </w:tcBorders>
            <w:shd w:val="clear" w:color="auto" w:fill="auto"/>
            <w:vAlign w:val="center"/>
          </w:tcPr>
          <w:p w14:paraId="3DD32B7D"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69381FCB"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2928903B" w14:textId="77777777" w:rsidR="00374FC3" w:rsidRPr="000C6821" w:rsidRDefault="00374FC3" w:rsidP="0022204A">
            <w:pPr>
              <w:rPr>
                <w:sz w:val="16"/>
                <w:szCs w:val="16"/>
              </w:rPr>
            </w:pPr>
          </w:p>
        </w:tc>
        <w:tc>
          <w:tcPr>
            <w:tcW w:w="124" w:type="pct"/>
            <w:gridSpan w:val="6"/>
            <w:tcBorders>
              <w:top w:val="single" w:sz="2" w:space="0" w:color="auto"/>
            </w:tcBorders>
            <w:shd w:val="clear" w:color="auto" w:fill="auto"/>
            <w:vAlign w:val="center"/>
          </w:tcPr>
          <w:p w14:paraId="1431E6FA" w14:textId="77777777" w:rsidR="00374FC3" w:rsidRPr="000C6821" w:rsidRDefault="00374FC3" w:rsidP="0022204A">
            <w:pPr>
              <w:rPr>
                <w:sz w:val="16"/>
                <w:szCs w:val="16"/>
              </w:rPr>
            </w:pPr>
          </w:p>
        </w:tc>
        <w:tc>
          <w:tcPr>
            <w:tcW w:w="124" w:type="pct"/>
            <w:gridSpan w:val="5"/>
            <w:tcBorders>
              <w:top w:val="single" w:sz="2" w:space="0" w:color="auto"/>
            </w:tcBorders>
            <w:shd w:val="clear" w:color="auto" w:fill="auto"/>
            <w:vAlign w:val="center"/>
          </w:tcPr>
          <w:p w14:paraId="5976B97E"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3AB70B36"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1B35FACD" w14:textId="77777777" w:rsidR="00374FC3" w:rsidRPr="000C6821" w:rsidRDefault="00374FC3" w:rsidP="0022204A">
            <w:pPr>
              <w:rPr>
                <w:sz w:val="16"/>
                <w:szCs w:val="16"/>
              </w:rPr>
            </w:pPr>
          </w:p>
        </w:tc>
        <w:tc>
          <w:tcPr>
            <w:tcW w:w="126" w:type="pct"/>
            <w:gridSpan w:val="3"/>
            <w:tcBorders>
              <w:top w:val="single" w:sz="2" w:space="0" w:color="auto"/>
            </w:tcBorders>
            <w:shd w:val="clear" w:color="auto" w:fill="auto"/>
            <w:vAlign w:val="center"/>
          </w:tcPr>
          <w:p w14:paraId="00E33855"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27F4CEA7"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75A891DE"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5EF0D5A4" w14:textId="77777777" w:rsidR="00374FC3" w:rsidRPr="000C6821" w:rsidRDefault="00374FC3" w:rsidP="0022204A">
            <w:pPr>
              <w:rPr>
                <w:sz w:val="16"/>
                <w:szCs w:val="16"/>
              </w:rPr>
            </w:pPr>
          </w:p>
        </w:tc>
        <w:tc>
          <w:tcPr>
            <w:tcW w:w="129" w:type="pct"/>
            <w:gridSpan w:val="2"/>
            <w:tcBorders>
              <w:top w:val="single" w:sz="2" w:space="0" w:color="auto"/>
            </w:tcBorders>
            <w:shd w:val="clear" w:color="auto" w:fill="auto"/>
            <w:vAlign w:val="center"/>
          </w:tcPr>
          <w:p w14:paraId="5840CAAB"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48ABF702" w14:textId="77777777" w:rsidR="00374FC3" w:rsidRPr="000C6821" w:rsidRDefault="00374FC3" w:rsidP="0022204A">
            <w:pPr>
              <w:rPr>
                <w:sz w:val="16"/>
                <w:szCs w:val="16"/>
              </w:rPr>
            </w:pPr>
          </w:p>
        </w:tc>
        <w:tc>
          <w:tcPr>
            <w:tcW w:w="124" w:type="pct"/>
            <w:gridSpan w:val="3"/>
            <w:tcBorders>
              <w:top w:val="single" w:sz="2" w:space="0" w:color="auto"/>
            </w:tcBorders>
            <w:shd w:val="clear" w:color="auto" w:fill="auto"/>
            <w:vAlign w:val="center"/>
          </w:tcPr>
          <w:p w14:paraId="082FEF5B"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31FE318E" w14:textId="77777777" w:rsidR="00374FC3" w:rsidRPr="000C6821" w:rsidRDefault="00374FC3" w:rsidP="0022204A">
            <w:pPr>
              <w:rPr>
                <w:sz w:val="16"/>
                <w:szCs w:val="16"/>
              </w:rPr>
            </w:pPr>
          </w:p>
        </w:tc>
        <w:tc>
          <w:tcPr>
            <w:tcW w:w="125" w:type="pct"/>
            <w:gridSpan w:val="3"/>
            <w:tcBorders>
              <w:top w:val="single" w:sz="2" w:space="0" w:color="auto"/>
            </w:tcBorders>
            <w:shd w:val="clear" w:color="auto" w:fill="auto"/>
            <w:vAlign w:val="center"/>
          </w:tcPr>
          <w:p w14:paraId="7FBFD09A" w14:textId="77777777" w:rsidR="00374FC3" w:rsidRPr="000C6821" w:rsidRDefault="00374FC3" w:rsidP="0022204A">
            <w:pPr>
              <w:rPr>
                <w:sz w:val="16"/>
                <w:szCs w:val="16"/>
              </w:rPr>
            </w:pPr>
          </w:p>
        </w:tc>
        <w:tc>
          <w:tcPr>
            <w:tcW w:w="125" w:type="pct"/>
            <w:gridSpan w:val="2"/>
            <w:tcBorders>
              <w:top w:val="single" w:sz="2" w:space="0" w:color="auto"/>
            </w:tcBorders>
            <w:shd w:val="clear" w:color="auto" w:fill="auto"/>
            <w:vAlign w:val="center"/>
          </w:tcPr>
          <w:p w14:paraId="7CB290BD"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696798F8"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46645B1A"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1307DBB3"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2F84210B" w14:textId="77777777" w:rsidR="00374FC3" w:rsidRPr="000C6821" w:rsidRDefault="00374FC3" w:rsidP="0022204A">
            <w:pPr>
              <w:rPr>
                <w:sz w:val="16"/>
                <w:szCs w:val="16"/>
              </w:rPr>
            </w:pPr>
          </w:p>
        </w:tc>
        <w:tc>
          <w:tcPr>
            <w:tcW w:w="130" w:type="pct"/>
            <w:gridSpan w:val="5"/>
            <w:tcBorders>
              <w:top w:val="single" w:sz="2" w:space="0" w:color="auto"/>
            </w:tcBorders>
            <w:shd w:val="clear" w:color="auto" w:fill="auto"/>
            <w:vAlign w:val="center"/>
          </w:tcPr>
          <w:p w14:paraId="7AF4739E"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0F045F53"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35C9AE6C" w14:textId="77777777" w:rsidR="00374FC3" w:rsidRPr="000C6821" w:rsidRDefault="00374FC3" w:rsidP="0022204A">
            <w:pPr>
              <w:rPr>
                <w:sz w:val="16"/>
                <w:szCs w:val="16"/>
              </w:rPr>
            </w:pPr>
          </w:p>
        </w:tc>
      </w:tr>
      <w:tr w:rsidR="00374FC3" w:rsidRPr="000C6821" w14:paraId="2DA41194"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34E742EA"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6FED9D6" w14:textId="77777777" w:rsidR="00374FC3" w:rsidRPr="000C6821" w:rsidRDefault="00374FC3" w:rsidP="0022204A">
            <w:pPr>
              <w:rPr>
                <w:sz w:val="16"/>
                <w:szCs w:val="16"/>
              </w:rPr>
            </w:pPr>
          </w:p>
        </w:tc>
        <w:tc>
          <w:tcPr>
            <w:tcW w:w="120" w:type="pct"/>
            <w:gridSpan w:val="4"/>
            <w:tcBorders>
              <w:bottom w:val="nil"/>
            </w:tcBorders>
            <w:shd w:val="clear" w:color="auto" w:fill="auto"/>
            <w:vAlign w:val="center"/>
          </w:tcPr>
          <w:p w14:paraId="19F79D84" w14:textId="77777777" w:rsidR="00374FC3" w:rsidRPr="000C6821" w:rsidRDefault="00374FC3" w:rsidP="0022204A">
            <w:pPr>
              <w:rPr>
                <w:sz w:val="16"/>
                <w:szCs w:val="16"/>
              </w:rPr>
            </w:pPr>
          </w:p>
        </w:tc>
        <w:tc>
          <w:tcPr>
            <w:tcW w:w="121" w:type="pct"/>
            <w:gridSpan w:val="4"/>
            <w:tcBorders>
              <w:bottom w:val="nil"/>
            </w:tcBorders>
            <w:shd w:val="clear" w:color="auto" w:fill="auto"/>
            <w:vAlign w:val="center"/>
          </w:tcPr>
          <w:p w14:paraId="4B62A253" w14:textId="77777777" w:rsidR="00374FC3" w:rsidRPr="000C6821" w:rsidRDefault="00374FC3" w:rsidP="0022204A">
            <w:pPr>
              <w:rPr>
                <w:sz w:val="16"/>
                <w:szCs w:val="16"/>
              </w:rPr>
            </w:pPr>
          </w:p>
        </w:tc>
        <w:tc>
          <w:tcPr>
            <w:tcW w:w="121" w:type="pct"/>
            <w:gridSpan w:val="4"/>
            <w:tcBorders>
              <w:bottom w:val="nil"/>
            </w:tcBorders>
            <w:shd w:val="clear" w:color="auto" w:fill="auto"/>
            <w:vAlign w:val="center"/>
          </w:tcPr>
          <w:p w14:paraId="21FA2E09" w14:textId="77777777" w:rsidR="00374FC3" w:rsidRPr="000C6821" w:rsidRDefault="00374FC3" w:rsidP="0022204A">
            <w:pPr>
              <w:rPr>
                <w:sz w:val="16"/>
                <w:szCs w:val="16"/>
              </w:rPr>
            </w:pPr>
          </w:p>
        </w:tc>
        <w:tc>
          <w:tcPr>
            <w:tcW w:w="122" w:type="pct"/>
            <w:gridSpan w:val="3"/>
            <w:tcBorders>
              <w:bottom w:val="nil"/>
            </w:tcBorders>
            <w:shd w:val="clear" w:color="auto" w:fill="auto"/>
            <w:vAlign w:val="center"/>
          </w:tcPr>
          <w:p w14:paraId="15C4C79E" w14:textId="77777777" w:rsidR="00374FC3" w:rsidRPr="000C6821" w:rsidRDefault="00374FC3" w:rsidP="0022204A">
            <w:pPr>
              <w:rPr>
                <w:sz w:val="16"/>
                <w:szCs w:val="16"/>
              </w:rPr>
            </w:pPr>
          </w:p>
        </w:tc>
        <w:tc>
          <w:tcPr>
            <w:tcW w:w="123" w:type="pct"/>
            <w:gridSpan w:val="3"/>
            <w:tcBorders>
              <w:bottom w:val="nil"/>
            </w:tcBorders>
            <w:shd w:val="clear" w:color="auto" w:fill="auto"/>
            <w:vAlign w:val="center"/>
          </w:tcPr>
          <w:p w14:paraId="392AC2A7" w14:textId="77777777" w:rsidR="00374FC3" w:rsidRPr="000C6821" w:rsidRDefault="00374FC3" w:rsidP="0022204A">
            <w:pPr>
              <w:rPr>
                <w:sz w:val="16"/>
                <w:szCs w:val="16"/>
              </w:rPr>
            </w:pPr>
          </w:p>
        </w:tc>
        <w:tc>
          <w:tcPr>
            <w:tcW w:w="123" w:type="pct"/>
            <w:gridSpan w:val="5"/>
            <w:tcBorders>
              <w:bottom w:val="nil"/>
            </w:tcBorders>
            <w:shd w:val="clear" w:color="auto" w:fill="auto"/>
            <w:vAlign w:val="center"/>
          </w:tcPr>
          <w:p w14:paraId="387A5ABC" w14:textId="77777777" w:rsidR="00374FC3" w:rsidRPr="000C6821" w:rsidRDefault="00374FC3" w:rsidP="0022204A">
            <w:pPr>
              <w:rPr>
                <w:sz w:val="16"/>
                <w:szCs w:val="16"/>
              </w:rPr>
            </w:pPr>
          </w:p>
        </w:tc>
        <w:tc>
          <w:tcPr>
            <w:tcW w:w="129" w:type="pct"/>
            <w:gridSpan w:val="4"/>
            <w:tcBorders>
              <w:bottom w:val="nil"/>
            </w:tcBorders>
            <w:shd w:val="clear" w:color="auto" w:fill="auto"/>
            <w:vAlign w:val="center"/>
          </w:tcPr>
          <w:p w14:paraId="48F79E83" w14:textId="77777777" w:rsidR="00374FC3" w:rsidRPr="000C6821" w:rsidRDefault="00374FC3" w:rsidP="0022204A">
            <w:pPr>
              <w:rPr>
                <w:sz w:val="16"/>
                <w:szCs w:val="16"/>
              </w:rPr>
            </w:pPr>
          </w:p>
        </w:tc>
        <w:tc>
          <w:tcPr>
            <w:tcW w:w="875" w:type="pct"/>
            <w:gridSpan w:val="21"/>
            <w:tcBorders>
              <w:bottom w:val="single" w:sz="4" w:space="0" w:color="auto"/>
            </w:tcBorders>
            <w:shd w:val="clear" w:color="auto" w:fill="auto"/>
            <w:vAlign w:val="center"/>
          </w:tcPr>
          <w:p w14:paraId="5E88D49D" w14:textId="77777777" w:rsidR="00374FC3" w:rsidRPr="000C6821" w:rsidRDefault="00374FC3" w:rsidP="0022204A">
            <w:pPr>
              <w:jc w:val="center"/>
              <w:rPr>
                <w:sz w:val="16"/>
                <w:szCs w:val="16"/>
              </w:rPr>
            </w:pPr>
            <w:r w:rsidRPr="000C6821">
              <w:rPr>
                <w:rFonts w:ascii="Arial" w:hAnsi="Arial" w:cs="Arial"/>
                <w:i/>
                <w:iCs/>
                <w:sz w:val="16"/>
                <w:szCs w:val="16"/>
              </w:rPr>
              <w:t>País</w:t>
            </w:r>
          </w:p>
        </w:tc>
        <w:tc>
          <w:tcPr>
            <w:tcW w:w="124" w:type="pct"/>
            <w:gridSpan w:val="3"/>
            <w:tcBorders>
              <w:bottom w:val="nil"/>
            </w:tcBorders>
            <w:shd w:val="clear" w:color="auto" w:fill="auto"/>
            <w:vAlign w:val="center"/>
          </w:tcPr>
          <w:p w14:paraId="425180BF" w14:textId="77777777" w:rsidR="00374FC3" w:rsidRPr="000C6821" w:rsidRDefault="00374FC3" w:rsidP="0022204A">
            <w:pPr>
              <w:jc w:val="center"/>
              <w:rPr>
                <w:sz w:val="16"/>
                <w:szCs w:val="16"/>
              </w:rPr>
            </w:pPr>
          </w:p>
        </w:tc>
        <w:tc>
          <w:tcPr>
            <w:tcW w:w="873" w:type="pct"/>
            <w:gridSpan w:val="33"/>
            <w:tcBorders>
              <w:bottom w:val="single" w:sz="2" w:space="0" w:color="auto"/>
            </w:tcBorders>
            <w:shd w:val="clear" w:color="auto" w:fill="auto"/>
            <w:vAlign w:val="center"/>
          </w:tcPr>
          <w:p w14:paraId="4BC506F0" w14:textId="77777777" w:rsidR="00374FC3" w:rsidRPr="000C6821" w:rsidRDefault="00374FC3" w:rsidP="0022204A">
            <w:pPr>
              <w:jc w:val="center"/>
              <w:rPr>
                <w:sz w:val="16"/>
                <w:szCs w:val="16"/>
              </w:rPr>
            </w:pPr>
            <w:r w:rsidRPr="000C6821">
              <w:rPr>
                <w:rFonts w:ascii="Arial" w:hAnsi="Arial" w:cs="Arial"/>
                <w:i/>
                <w:iCs/>
                <w:sz w:val="16"/>
                <w:szCs w:val="16"/>
              </w:rPr>
              <w:t>Ciudad</w:t>
            </w:r>
          </w:p>
        </w:tc>
        <w:tc>
          <w:tcPr>
            <w:tcW w:w="124" w:type="pct"/>
            <w:gridSpan w:val="2"/>
            <w:tcBorders>
              <w:bottom w:val="nil"/>
            </w:tcBorders>
            <w:shd w:val="clear" w:color="auto" w:fill="auto"/>
            <w:vAlign w:val="center"/>
          </w:tcPr>
          <w:p w14:paraId="60A80013" w14:textId="77777777" w:rsidR="00374FC3" w:rsidRPr="000C6821" w:rsidRDefault="00374FC3" w:rsidP="0022204A">
            <w:pPr>
              <w:jc w:val="center"/>
              <w:rPr>
                <w:sz w:val="16"/>
                <w:szCs w:val="16"/>
              </w:rPr>
            </w:pPr>
          </w:p>
        </w:tc>
        <w:tc>
          <w:tcPr>
            <w:tcW w:w="1755" w:type="pct"/>
            <w:gridSpan w:val="51"/>
            <w:tcBorders>
              <w:bottom w:val="single" w:sz="2" w:space="0" w:color="auto"/>
            </w:tcBorders>
            <w:shd w:val="clear" w:color="auto" w:fill="auto"/>
            <w:vAlign w:val="center"/>
          </w:tcPr>
          <w:p w14:paraId="2817BF68" w14:textId="77777777" w:rsidR="00374FC3" w:rsidRPr="000C6821" w:rsidRDefault="00374FC3" w:rsidP="0022204A">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3216BED7" w14:textId="77777777" w:rsidR="00374FC3" w:rsidRPr="000C6821" w:rsidRDefault="00374FC3" w:rsidP="0022204A">
            <w:pPr>
              <w:rPr>
                <w:sz w:val="16"/>
                <w:szCs w:val="16"/>
              </w:rPr>
            </w:pPr>
          </w:p>
        </w:tc>
      </w:tr>
      <w:tr w:rsidR="00374FC3" w:rsidRPr="000C6821" w14:paraId="5C60D16E"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A431B95" w14:textId="77777777" w:rsidR="00374FC3" w:rsidRPr="000C6821" w:rsidRDefault="00374FC3" w:rsidP="0022204A">
            <w:pPr>
              <w:rPr>
                <w:rFonts w:ascii="Calibri" w:hAnsi="Calibri" w:cs="Calibri"/>
                <w:sz w:val="16"/>
                <w:szCs w:val="16"/>
              </w:rPr>
            </w:pPr>
          </w:p>
        </w:tc>
        <w:tc>
          <w:tcPr>
            <w:tcW w:w="998" w:type="pct"/>
            <w:gridSpan w:val="33"/>
            <w:tcBorders>
              <w:top w:val="nil"/>
              <w:bottom w:val="nil"/>
              <w:right w:val="single" w:sz="4" w:space="0" w:color="auto"/>
            </w:tcBorders>
            <w:shd w:val="clear" w:color="auto" w:fill="auto"/>
            <w:vAlign w:val="center"/>
          </w:tcPr>
          <w:p w14:paraId="4B85DB2D" w14:textId="77777777" w:rsidR="00374FC3" w:rsidRPr="000C6821" w:rsidRDefault="00374FC3" w:rsidP="0022204A">
            <w:pPr>
              <w:jc w:val="right"/>
              <w:rPr>
                <w:sz w:val="16"/>
                <w:szCs w:val="16"/>
              </w:rPr>
            </w:pPr>
            <w:r w:rsidRPr="000C6821">
              <w:rPr>
                <w:rFonts w:ascii="Arial" w:hAnsi="Arial"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362217" w14:textId="77777777" w:rsidR="00374FC3" w:rsidRPr="000C6821" w:rsidRDefault="00374FC3" w:rsidP="0022204A">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5CC6B6E7" w14:textId="77777777" w:rsidR="00374FC3" w:rsidRPr="000C6821" w:rsidRDefault="00374FC3" w:rsidP="0022204A">
            <w:pPr>
              <w:jc w:val="center"/>
              <w:rPr>
                <w:sz w:val="16"/>
                <w:szCs w:val="16"/>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E63A0FF" w14:textId="77777777" w:rsidR="00374FC3" w:rsidRPr="000C6821" w:rsidRDefault="00374FC3" w:rsidP="0022204A">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5F2431BF" w14:textId="77777777" w:rsidR="00374FC3" w:rsidRPr="000C6821" w:rsidRDefault="00374FC3" w:rsidP="0022204A">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A9567CC" w14:textId="77777777" w:rsidR="00374FC3" w:rsidRPr="000C6821" w:rsidRDefault="00374FC3" w:rsidP="0022204A">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0BBB6CE" w14:textId="77777777" w:rsidR="00374FC3" w:rsidRPr="000C6821" w:rsidRDefault="00374FC3" w:rsidP="0022204A">
            <w:pPr>
              <w:rPr>
                <w:sz w:val="16"/>
                <w:szCs w:val="16"/>
              </w:rPr>
            </w:pPr>
          </w:p>
        </w:tc>
      </w:tr>
      <w:tr w:rsidR="00A91B56" w:rsidRPr="000C6821" w14:paraId="047EC1E9"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94F4593"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12CDF5C"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7181A6C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5E8491C"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0B4973CB"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1BEBE434"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439E4DDF"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2B1E3995"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4193CD3D"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5E357B45"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44C6E54D"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1D578FA5"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432E6A28" w14:textId="77777777" w:rsidR="00374FC3" w:rsidRPr="000C6821" w:rsidRDefault="00374FC3" w:rsidP="0022204A">
            <w:pPr>
              <w:rPr>
                <w:sz w:val="16"/>
                <w:szCs w:val="16"/>
              </w:rPr>
            </w:pPr>
          </w:p>
        </w:tc>
        <w:tc>
          <w:tcPr>
            <w:tcW w:w="128" w:type="pct"/>
            <w:gridSpan w:val="2"/>
            <w:tcBorders>
              <w:top w:val="nil"/>
              <w:bottom w:val="single" w:sz="2" w:space="0" w:color="auto"/>
            </w:tcBorders>
            <w:shd w:val="clear" w:color="auto" w:fill="auto"/>
            <w:vAlign w:val="center"/>
          </w:tcPr>
          <w:p w14:paraId="66AB69BB"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590405AC"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0A5A700E"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4A897106"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5C1C5E7"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5D1F6C6" w14:textId="77777777" w:rsidR="00374FC3" w:rsidRPr="000C6821" w:rsidRDefault="00374FC3" w:rsidP="0022204A">
            <w:pPr>
              <w:rPr>
                <w:sz w:val="16"/>
                <w:szCs w:val="16"/>
              </w:rPr>
            </w:pPr>
          </w:p>
        </w:tc>
        <w:tc>
          <w:tcPr>
            <w:tcW w:w="124" w:type="pct"/>
            <w:gridSpan w:val="6"/>
            <w:tcBorders>
              <w:top w:val="nil"/>
              <w:bottom w:val="nil"/>
            </w:tcBorders>
            <w:shd w:val="clear" w:color="auto" w:fill="auto"/>
            <w:vAlign w:val="center"/>
          </w:tcPr>
          <w:p w14:paraId="22F4EB30" w14:textId="77777777" w:rsidR="00374FC3" w:rsidRPr="000C6821" w:rsidRDefault="00374FC3" w:rsidP="0022204A">
            <w:pPr>
              <w:rPr>
                <w:sz w:val="16"/>
                <w:szCs w:val="16"/>
              </w:rPr>
            </w:pPr>
          </w:p>
        </w:tc>
        <w:tc>
          <w:tcPr>
            <w:tcW w:w="124" w:type="pct"/>
            <w:gridSpan w:val="5"/>
            <w:tcBorders>
              <w:top w:val="nil"/>
              <w:bottom w:val="nil"/>
            </w:tcBorders>
            <w:shd w:val="clear" w:color="auto" w:fill="auto"/>
            <w:vAlign w:val="center"/>
          </w:tcPr>
          <w:p w14:paraId="28EF6170"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279C6BB"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14C99A86" w14:textId="77777777" w:rsidR="00374FC3" w:rsidRPr="000C6821" w:rsidRDefault="00374FC3" w:rsidP="0022204A">
            <w:pPr>
              <w:rPr>
                <w:sz w:val="16"/>
                <w:szCs w:val="16"/>
              </w:rPr>
            </w:pPr>
          </w:p>
        </w:tc>
        <w:tc>
          <w:tcPr>
            <w:tcW w:w="126" w:type="pct"/>
            <w:gridSpan w:val="3"/>
            <w:tcBorders>
              <w:top w:val="nil"/>
              <w:bottom w:val="nil"/>
            </w:tcBorders>
            <w:shd w:val="clear" w:color="auto" w:fill="auto"/>
            <w:vAlign w:val="center"/>
          </w:tcPr>
          <w:p w14:paraId="1539CF11"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65C9751F"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C9F1E12"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F518362" w14:textId="77777777" w:rsidR="00374FC3" w:rsidRPr="000C6821" w:rsidRDefault="00374FC3" w:rsidP="0022204A">
            <w:pPr>
              <w:rPr>
                <w:sz w:val="16"/>
                <w:szCs w:val="16"/>
              </w:rPr>
            </w:pPr>
          </w:p>
        </w:tc>
        <w:tc>
          <w:tcPr>
            <w:tcW w:w="129" w:type="pct"/>
            <w:gridSpan w:val="2"/>
            <w:tcBorders>
              <w:top w:val="nil"/>
              <w:bottom w:val="nil"/>
            </w:tcBorders>
            <w:shd w:val="clear" w:color="auto" w:fill="auto"/>
            <w:vAlign w:val="center"/>
          </w:tcPr>
          <w:p w14:paraId="752A47B3"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720D9D07"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0F4E1141"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40F899E5"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1C34B146"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2C817E0F"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ECDBEB1"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361983D0"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0BE2919E"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0DF8FFB7" w14:textId="77777777" w:rsidR="00374FC3" w:rsidRPr="000C6821" w:rsidRDefault="00374FC3" w:rsidP="0022204A">
            <w:pPr>
              <w:rPr>
                <w:sz w:val="16"/>
                <w:szCs w:val="16"/>
              </w:rPr>
            </w:pPr>
          </w:p>
        </w:tc>
        <w:tc>
          <w:tcPr>
            <w:tcW w:w="130" w:type="pct"/>
            <w:gridSpan w:val="5"/>
            <w:tcBorders>
              <w:top w:val="nil"/>
              <w:bottom w:val="single" w:sz="2" w:space="0" w:color="auto"/>
            </w:tcBorders>
            <w:shd w:val="clear" w:color="auto" w:fill="auto"/>
            <w:vAlign w:val="center"/>
          </w:tcPr>
          <w:p w14:paraId="2476D47E"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7DC2A469"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F2A4AA7" w14:textId="77777777" w:rsidR="00374FC3" w:rsidRPr="000C6821" w:rsidRDefault="00374FC3" w:rsidP="0022204A">
            <w:pPr>
              <w:rPr>
                <w:sz w:val="16"/>
                <w:szCs w:val="16"/>
              </w:rPr>
            </w:pPr>
          </w:p>
        </w:tc>
      </w:tr>
      <w:tr w:rsidR="00374FC3" w:rsidRPr="000C6821" w14:paraId="33B81A5A"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DE1C7F0"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9BFEFD2" w14:textId="77777777" w:rsidR="00374FC3" w:rsidRPr="000C6821" w:rsidRDefault="00374FC3" w:rsidP="0022204A">
            <w:pPr>
              <w:rPr>
                <w:sz w:val="16"/>
                <w:szCs w:val="16"/>
              </w:rPr>
            </w:pPr>
          </w:p>
        </w:tc>
        <w:tc>
          <w:tcPr>
            <w:tcW w:w="859" w:type="pct"/>
            <w:gridSpan w:val="27"/>
            <w:tcBorders>
              <w:top w:val="nil"/>
              <w:bottom w:val="nil"/>
              <w:right w:val="single" w:sz="2" w:space="0" w:color="auto"/>
            </w:tcBorders>
            <w:shd w:val="clear" w:color="auto" w:fill="auto"/>
            <w:vAlign w:val="center"/>
          </w:tcPr>
          <w:p w14:paraId="43601684" w14:textId="77777777" w:rsidR="00374FC3" w:rsidRPr="000C6821" w:rsidRDefault="00374FC3" w:rsidP="0022204A">
            <w:pPr>
              <w:jc w:val="right"/>
              <w:rPr>
                <w:sz w:val="16"/>
                <w:szCs w:val="16"/>
              </w:rPr>
            </w:pPr>
            <w:r w:rsidRPr="000C6821">
              <w:rPr>
                <w:rFonts w:ascii="Arial" w:hAnsi="Arial"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84CADE1" w14:textId="77777777" w:rsidR="00374FC3" w:rsidRPr="000C6821" w:rsidRDefault="00374FC3" w:rsidP="0022204A">
            <w:pPr>
              <w:rPr>
                <w:sz w:val="16"/>
                <w:szCs w:val="16"/>
              </w:rPr>
            </w:pPr>
          </w:p>
        </w:tc>
        <w:tc>
          <w:tcPr>
            <w:tcW w:w="124" w:type="pct"/>
            <w:gridSpan w:val="3"/>
            <w:tcBorders>
              <w:top w:val="nil"/>
              <w:left w:val="single" w:sz="2" w:space="0" w:color="auto"/>
              <w:bottom w:val="nil"/>
            </w:tcBorders>
            <w:shd w:val="clear" w:color="auto" w:fill="auto"/>
            <w:vAlign w:val="center"/>
          </w:tcPr>
          <w:p w14:paraId="10B7681C" w14:textId="77777777" w:rsidR="00374FC3" w:rsidRPr="000C6821" w:rsidRDefault="00374FC3" w:rsidP="0022204A">
            <w:pPr>
              <w:rPr>
                <w:sz w:val="16"/>
                <w:szCs w:val="16"/>
              </w:rPr>
            </w:pPr>
          </w:p>
        </w:tc>
        <w:tc>
          <w:tcPr>
            <w:tcW w:w="1623" w:type="pct"/>
            <w:gridSpan w:val="48"/>
            <w:tcBorders>
              <w:top w:val="nil"/>
              <w:bottom w:val="nil"/>
              <w:right w:val="single" w:sz="2" w:space="0" w:color="auto"/>
            </w:tcBorders>
            <w:shd w:val="clear" w:color="auto" w:fill="auto"/>
            <w:vAlign w:val="center"/>
          </w:tcPr>
          <w:p w14:paraId="6721A5B4" w14:textId="77777777" w:rsidR="00374FC3" w:rsidRPr="000C6821" w:rsidRDefault="00374FC3" w:rsidP="0022204A">
            <w:pPr>
              <w:jc w:val="right"/>
              <w:rPr>
                <w:sz w:val="16"/>
                <w:szCs w:val="16"/>
              </w:rPr>
            </w:pPr>
            <w:r w:rsidRPr="000C6821">
              <w:rPr>
                <w:rFonts w:ascii="Arial" w:hAnsi="Arial" w:cs="Arial"/>
                <w:bCs/>
                <w:sz w:val="16"/>
                <w:szCs w:val="16"/>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10DED8B0"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502B99CC" w14:textId="77777777" w:rsidR="00374FC3" w:rsidRPr="000C6821" w:rsidRDefault="00374FC3" w:rsidP="0022204A">
            <w:pPr>
              <w:rPr>
                <w:sz w:val="16"/>
                <w:szCs w:val="16"/>
              </w:rPr>
            </w:pPr>
          </w:p>
        </w:tc>
      </w:tr>
      <w:tr w:rsidR="00A91B56" w:rsidRPr="000C6821" w14:paraId="20509871"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38D7B01C"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58BEB9A"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3DA4D16"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08CC0C2E"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6FBE341"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584A0456"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2A953B46"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3A0FB2B7"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0747D87F" w14:textId="77777777" w:rsidR="00374FC3" w:rsidRPr="000C6821" w:rsidRDefault="00374FC3" w:rsidP="0022204A">
            <w:pPr>
              <w:rPr>
                <w:sz w:val="16"/>
                <w:szCs w:val="16"/>
              </w:rPr>
            </w:pPr>
          </w:p>
        </w:tc>
        <w:tc>
          <w:tcPr>
            <w:tcW w:w="875" w:type="pct"/>
            <w:gridSpan w:val="21"/>
            <w:tcBorders>
              <w:top w:val="nil"/>
            </w:tcBorders>
            <w:shd w:val="clear" w:color="auto" w:fill="auto"/>
            <w:vAlign w:val="center"/>
          </w:tcPr>
          <w:p w14:paraId="6A493496" w14:textId="77777777" w:rsidR="00374FC3" w:rsidRPr="000C6821" w:rsidRDefault="00374FC3" w:rsidP="0022204A">
            <w:pPr>
              <w:rPr>
                <w:rFonts w:ascii="Arial" w:hAnsi="Arial" w:cs="Arial"/>
                <w:i/>
                <w:iCs/>
                <w:sz w:val="14"/>
                <w:szCs w:val="16"/>
              </w:rPr>
            </w:pPr>
          </w:p>
        </w:tc>
        <w:tc>
          <w:tcPr>
            <w:tcW w:w="124" w:type="pct"/>
            <w:gridSpan w:val="3"/>
            <w:tcBorders>
              <w:top w:val="nil"/>
              <w:bottom w:val="nil"/>
            </w:tcBorders>
            <w:shd w:val="clear" w:color="auto" w:fill="auto"/>
            <w:vAlign w:val="center"/>
          </w:tcPr>
          <w:p w14:paraId="15733E07"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11F5CBA" w14:textId="77777777" w:rsidR="00374FC3" w:rsidRPr="000C6821" w:rsidRDefault="00374FC3" w:rsidP="0022204A">
            <w:pPr>
              <w:rPr>
                <w:sz w:val="16"/>
                <w:szCs w:val="16"/>
              </w:rPr>
            </w:pPr>
          </w:p>
        </w:tc>
        <w:tc>
          <w:tcPr>
            <w:tcW w:w="125" w:type="pct"/>
            <w:gridSpan w:val="5"/>
            <w:tcBorders>
              <w:top w:val="nil"/>
            </w:tcBorders>
            <w:shd w:val="clear" w:color="auto" w:fill="auto"/>
            <w:vAlign w:val="center"/>
          </w:tcPr>
          <w:p w14:paraId="2B34F84E" w14:textId="77777777" w:rsidR="00374FC3" w:rsidRPr="000C6821" w:rsidRDefault="00374FC3" w:rsidP="0022204A">
            <w:pPr>
              <w:rPr>
                <w:sz w:val="16"/>
                <w:szCs w:val="16"/>
              </w:rPr>
            </w:pPr>
          </w:p>
        </w:tc>
        <w:tc>
          <w:tcPr>
            <w:tcW w:w="124" w:type="pct"/>
            <w:gridSpan w:val="6"/>
            <w:tcBorders>
              <w:top w:val="nil"/>
            </w:tcBorders>
            <w:shd w:val="clear" w:color="auto" w:fill="auto"/>
            <w:vAlign w:val="center"/>
          </w:tcPr>
          <w:p w14:paraId="2A268CAC" w14:textId="77777777" w:rsidR="00374FC3" w:rsidRPr="000C6821" w:rsidRDefault="00374FC3" w:rsidP="0022204A">
            <w:pPr>
              <w:rPr>
                <w:sz w:val="16"/>
                <w:szCs w:val="16"/>
              </w:rPr>
            </w:pPr>
          </w:p>
        </w:tc>
        <w:tc>
          <w:tcPr>
            <w:tcW w:w="124" w:type="pct"/>
            <w:gridSpan w:val="5"/>
            <w:tcBorders>
              <w:top w:val="nil"/>
            </w:tcBorders>
            <w:shd w:val="clear" w:color="auto" w:fill="auto"/>
            <w:vAlign w:val="center"/>
          </w:tcPr>
          <w:p w14:paraId="23EF7AA4" w14:textId="77777777" w:rsidR="00374FC3" w:rsidRPr="000C6821" w:rsidRDefault="00374FC3" w:rsidP="0022204A">
            <w:pPr>
              <w:rPr>
                <w:sz w:val="16"/>
                <w:szCs w:val="16"/>
              </w:rPr>
            </w:pPr>
          </w:p>
        </w:tc>
        <w:tc>
          <w:tcPr>
            <w:tcW w:w="125" w:type="pct"/>
            <w:gridSpan w:val="5"/>
            <w:tcBorders>
              <w:top w:val="nil"/>
            </w:tcBorders>
            <w:shd w:val="clear" w:color="auto" w:fill="auto"/>
            <w:vAlign w:val="center"/>
          </w:tcPr>
          <w:p w14:paraId="3540A0BC" w14:textId="77777777" w:rsidR="00374FC3" w:rsidRPr="000C6821" w:rsidRDefault="00374FC3" w:rsidP="0022204A">
            <w:pPr>
              <w:rPr>
                <w:sz w:val="16"/>
                <w:szCs w:val="16"/>
              </w:rPr>
            </w:pPr>
          </w:p>
        </w:tc>
        <w:tc>
          <w:tcPr>
            <w:tcW w:w="124" w:type="pct"/>
            <w:gridSpan w:val="4"/>
            <w:tcBorders>
              <w:top w:val="nil"/>
            </w:tcBorders>
            <w:shd w:val="clear" w:color="auto" w:fill="auto"/>
            <w:vAlign w:val="center"/>
          </w:tcPr>
          <w:p w14:paraId="0B632281" w14:textId="77777777" w:rsidR="00374FC3" w:rsidRPr="000C6821" w:rsidRDefault="00374FC3" w:rsidP="0022204A">
            <w:pPr>
              <w:rPr>
                <w:sz w:val="16"/>
                <w:szCs w:val="16"/>
              </w:rPr>
            </w:pPr>
          </w:p>
        </w:tc>
        <w:tc>
          <w:tcPr>
            <w:tcW w:w="126" w:type="pct"/>
            <w:gridSpan w:val="3"/>
            <w:tcBorders>
              <w:top w:val="nil"/>
            </w:tcBorders>
            <w:shd w:val="clear" w:color="auto" w:fill="auto"/>
            <w:vAlign w:val="center"/>
          </w:tcPr>
          <w:p w14:paraId="752F74A8"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389B45A8"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37CC2090"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2D0A08AF" w14:textId="77777777" w:rsidR="00374FC3" w:rsidRPr="000C6821" w:rsidRDefault="00374FC3" w:rsidP="0022204A">
            <w:pPr>
              <w:rPr>
                <w:sz w:val="16"/>
                <w:szCs w:val="16"/>
              </w:rPr>
            </w:pPr>
          </w:p>
        </w:tc>
        <w:tc>
          <w:tcPr>
            <w:tcW w:w="129" w:type="pct"/>
            <w:gridSpan w:val="2"/>
            <w:tcBorders>
              <w:top w:val="nil"/>
            </w:tcBorders>
            <w:shd w:val="clear" w:color="auto" w:fill="auto"/>
            <w:vAlign w:val="center"/>
          </w:tcPr>
          <w:p w14:paraId="74FBE947"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7F314279"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FD01B9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0DBE23AE"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526B7ECF"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00ECB8AC"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475606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600E31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B14656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883B8B9"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70527EE6"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27DB3AC3"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06A1266" w14:textId="77777777" w:rsidR="00374FC3" w:rsidRPr="000C6821" w:rsidRDefault="00374FC3" w:rsidP="0022204A">
            <w:pPr>
              <w:rPr>
                <w:sz w:val="16"/>
                <w:szCs w:val="16"/>
              </w:rPr>
            </w:pPr>
          </w:p>
        </w:tc>
      </w:tr>
      <w:tr w:rsidR="00374FC3" w:rsidRPr="000C6821" w14:paraId="12792CDA"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4EF4E22B"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3957187"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3730FCB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6D5BECEB"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7A9CD78C"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6E061084"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79B47F20"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1C7DF37A"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26F244BF" w14:textId="77777777" w:rsidR="00374FC3" w:rsidRPr="000C6821" w:rsidRDefault="00374FC3" w:rsidP="0022204A">
            <w:pPr>
              <w:rPr>
                <w:sz w:val="16"/>
                <w:szCs w:val="16"/>
              </w:rPr>
            </w:pPr>
          </w:p>
        </w:tc>
        <w:tc>
          <w:tcPr>
            <w:tcW w:w="875" w:type="pct"/>
            <w:gridSpan w:val="21"/>
            <w:tcBorders>
              <w:top w:val="nil"/>
            </w:tcBorders>
            <w:shd w:val="clear" w:color="auto" w:fill="auto"/>
            <w:vAlign w:val="center"/>
          </w:tcPr>
          <w:p w14:paraId="37441A6B" w14:textId="77777777" w:rsidR="00374FC3" w:rsidRPr="000C6821" w:rsidRDefault="00374FC3" w:rsidP="0022204A">
            <w:pPr>
              <w:jc w:val="center"/>
              <w:rPr>
                <w:rFonts w:ascii="Arial" w:hAnsi="Arial" w:cs="Arial"/>
                <w:i/>
                <w:iCs/>
                <w:sz w:val="12"/>
                <w:szCs w:val="16"/>
              </w:rPr>
            </w:pPr>
          </w:p>
        </w:tc>
        <w:tc>
          <w:tcPr>
            <w:tcW w:w="124" w:type="pct"/>
            <w:gridSpan w:val="3"/>
            <w:tcBorders>
              <w:top w:val="nil"/>
              <w:bottom w:val="nil"/>
            </w:tcBorders>
            <w:shd w:val="clear" w:color="auto" w:fill="auto"/>
            <w:vAlign w:val="center"/>
          </w:tcPr>
          <w:p w14:paraId="4AB65C3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0FC0EDB" w14:textId="77777777" w:rsidR="00374FC3" w:rsidRPr="000C6821" w:rsidRDefault="00374FC3" w:rsidP="0022204A">
            <w:pPr>
              <w:rPr>
                <w:sz w:val="16"/>
                <w:szCs w:val="16"/>
              </w:rPr>
            </w:pPr>
          </w:p>
        </w:tc>
        <w:tc>
          <w:tcPr>
            <w:tcW w:w="1249" w:type="pct"/>
            <w:gridSpan w:val="36"/>
            <w:tcBorders>
              <w:top w:val="nil"/>
            </w:tcBorders>
            <w:shd w:val="clear" w:color="auto" w:fill="auto"/>
            <w:vAlign w:val="center"/>
          </w:tcPr>
          <w:p w14:paraId="70D2CAD6" w14:textId="77777777" w:rsidR="00374FC3" w:rsidRPr="000C6821" w:rsidRDefault="00374FC3" w:rsidP="0022204A">
            <w:pPr>
              <w:jc w:val="center"/>
              <w:rPr>
                <w:rFonts w:ascii="Arial" w:hAnsi="Arial" w:cs="Arial"/>
                <w:i/>
                <w:iCs/>
                <w:sz w:val="12"/>
                <w:szCs w:val="16"/>
              </w:rPr>
            </w:pPr>
            <w:r w:rsidRPr="000C6821">
              <w:rPr>
                <w:rFonts w:ascii="Arial" w:hAnsi="Arial" w:cs="Arial"/>
                <w:i/>
                <w:iCs/>
                <w:sz w:val="12"/>
                <w:szCs w:val="16"/>
              </w:rPr>
              <w:t>Fecha de Registro</w:t>
            </w:r>
          </w:p>
        </w:tc>
        <w:tc>
          <w:tcPr>
            <w:tcW w:w="125" w:type="pct"/>
            <w:gridSpan w:val="4"/>
            <w:tcBorders>
              <w:top w:val="nil"/>
              <w:bottom w:val="nil"/>
            </w:tcBorders>
            <w:shd w:val="clear" w:color="auto" w:fill="auto"/>
            <w:vAlign w:val="center"/>
          </w:tcPr>
          <w:p w14:paraId="61BC676E"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3D8D23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00042C25"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3B1E3D77"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1228D6A6"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3BF6C8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1B36929"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AD615DE"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211ECE6"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04B9E1CA"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6A17B8A2"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B12FCCE" w14:textId="77777777" w:rsidR="00374FC3" w:rsidRPr="000C6821" w:rsidRDefault="00374FC3" w:rsidP="0022204A">
            <w:pPr>
              <w:rPr>
                <w:sz w:val="16"/>
                <w:szCs w:val="16"/>
              </w:rPr>
            </w:pPr>
          </w:p>
        </w:tc>
      </w:tr>
      <w:tr w:rsidR="00A91B56" w:rsidRPr="000C6821" w14:paraId="7A59E217"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4DBA5BA5"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015AA87B"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0DFE1A81"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684B739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319E846B"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294AD823"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37527355"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711F5BB1"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5B0D9102" w14:textId="77777777" w:rsidR="00374FC3" w:rsidRPr="000C6821" w:rsidRDefault="00374FC3" w:rsidP="0022204A">
            <w:pPr>
              <w:rPr>
                <w:sz w:val="16"/>
                <w:szCs w:val="16"/>
              </w:rPr>
            </w:pPr>
          </w:p>
        </w:tc>
        <w:tc>
          <w:tcPr>
            <w:tcW w:w="875" w:type="pct"/>
            <w:gridSpan w:val="21"/>
            <w:tcBorders>
              <w:bottom w:val="single" w:sz="2" w:space="0" w:color="auto"/>
            </w:tcBorders>
            <w:shd w:val="clear" w:color="auto" w:fill="auto"/>
            <w:vAlign w:val="center"/>
          </w:tcPr>
          <w:p w14:paraId="3280CF5F" w14:textId="77777777" w:rsidR="00374FC3" w:rsidRPr="000C6821" w:rsidRDefault="00374FC3" w:rsidP="0022204A">
            <w:pPr>
              <w:jc w:val="center"/>
              <w:rPr>
                <w:sz w:val="16"/>
                <w:szCs w:val="16"/>
              </w:rPr>
            </w:pPr>
            <w:r w:rsidRPr="000C6821">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14:paraId="12A03A9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7F48CD9" w14:textId="77777777" w:rsidR="00374FC3" w:rsidRPr="000C6821" w:rsidRDefault="00374FC3" w:rsidP="0022204A">
            <w:pPr>
              <w:rPr>
                <w:sz w:val="16"/>
                <w:szCs w:val="16"/>
              </w:rPr>
            </w:pPr>
          </w:p>
        </w:tc>
        <w:tc>
          <w:tcPr>
            <w:tcW w:w="249" w:type="pct"/>
            <w:gridSpan w:val="11"/>
            <w:tcBorders>
              <w:bottom w:val="single" w:sz="2" w:space="0" w:color="auto"/>
            </w:tcBorders>
            <w:shd w:val="clear" w:color="auto" w:fill="auto"/>
            <w:vAlign w:val="center"/>
          </w:tcPr>
          <w:p w14:paraId="6BCC1A13" w14:textId="77777777" w:rsidR="00374FC3" w:rsidRPr="000C6821" w:rsidRDefault="00374FC3" w:rsidP="0022204A">
            <w:pPr>
              <w:rPr>
                <w:sz w:val="12"/>
                <w:szCs w:val="12"/>
              </w:rPr>
            </w:pPr>
            <w:r w:rsidRPr="000C6821">
              <w:rPr>
                <w:rFonts w:ascii="Arial" w:hAnsi="Arial" w:cs="Arial"/>
                <w:i/>
                <w:iCs/>
                <w:sz w:val="12"/>
                <w:szCs w:val="12"/>
              </w:rPr>
              <w:t>Día</w:t>
            </w:r>
          </w:p>
        </w:tc>
        <w:tc>
          <w:tcPr>
            <w:tcW w:w="124" w:type="pct"/>
            <w:gridSpan w:val="5"/>
            <w:tcBorders>
              <w:bottom w:val="nil"/>
            </w:tcBorders>
            <w:shd w:val="clear" w:color="auto" w:fill="auto"/>
            <w:vAlign w:val="center"/>
          </w:tcPr>
          <w:p w14:paraId="1011426B" w14:textId="77777777" w:rsidR="00374FC3" w:rsidRPr="000C6821" w:rsidRDefault="00374FC3" w:rsidP="0022204A">
            <w:pPr>
              <w:rPr>
                <w:sz w:val="12"/>
                <w:szCs w:val="12"/>
              </w:rPr>
            </w:pPr>
          </w:p>
        </w:tc>
        <w:tc>
          <w:tcPr>
            <w:tcW w:w="249" w:type="pct"/>
            <w:gridSpan w:val="9"/>
            <w:tcBorders>
              <w:bottom w:val="single" w:sz="2" w:space="0" w:color="auto"/>
            </w:tcBorders>
            <w:shd w:val="clear" w:color="auto" w:fill="auto"/>
            <w:vAlign w:val="center"/>
          </w:tcPr>
          <w:p w14:paraId="012DAB90" w14:textId="77777777" w:rsidR="00374FC3" w:rsidRPr="000C6821" w:rsidRDefault="00374FC3" w:rsidP="0022204A">
            <w:pPr>
              <w:rPr>
                <w:sz w:val="12"/>
                <w:szCs w:val="12"/>
              </w:rPr>
            </w:pPr>
            <w:r w:rsidRPr="000C6821">
              <w:rPr>
                <w:rFonts w:ascii="Arial" w:hAnsi="Arial" w:cs="Arial"/>
                <w:i/>
                <w:iCs/>
                <w:sz w:val="12"/>
                <w:szCs w:val="12"/>
              </w:rPr>
              <w:t>Mes</w:t>
            </w:r>
          </w:p>
        </w:tc>
        <w:tc>
          <w:tcPr>
            <w:tcW w:w="126" w:type="pct"/>
            <w:gridSpan w:val="3"/>
            <w:tcBorders>
              <w:bottom w:val="nil"/>
            </w:tcBorders>
            <w:shd w:val="clear" w:color="auto" w:fill="auto"/>
            <w:vAlign w:val="center"/>
          </w:tcPr>
          <w:p w14:paraId="501B58A0" w14:textId="77777777" w:rsidR="00374FC3" w:rsidRPr="000C6821" w:rsidRDefault="00374FC3" w:rsidP="0022204A">
            <w:pPr>
              <w:rPr>
                <w:sz w:val="16"/>
                <w:szCs w:val="16"/>
              </w:rPr>
            </w:pPr>
          </w:p>
        </w:tc>
        <w:tc>
          <w:tcPr>
            <w:tcW w:w="501" w:type="pct"/>
            <w:gridSpan w:val="8"/>
            <w:tcBorders>
              <w:bottom w:val="single" w:sz="2" w:space="0" w:color="auto"/>
            </w:tcBorders>
            <w:shd w:val="clear" w:color="auto" w:fill="auto"/>
            <w:vAlign w:val="center"/>
          </w:tcPr>
          <w:p w14:paraId="4423DD80" w14:textId="77777777" w:rsidR="00374FC3" w:rsidRPr="000C6821" w:rsidRDefault="00374FC3" w:rsidP="0022204A">
            <w:pPr>
              <w:jc w:val="center"/>
              <w:rPr>
                <w:sz w:val="16"/>
                <w:szCs w:val="16"/>
              </w:rPr>
            </w:pPr>
            <w:r w:rsidRPr="000C6821">
              <w:rPr>
                <w:rFonts w:ascii="Arial" w:hAnsi="Arial" w:cs="Arial"/>
                <w:i/>
                <w:iCs/>
                <w:sz w:val="12"/>
                <w:szCs w:val="16"/>
              </w:rPr>
              <w:t>Año</w:t>
            </w:r>
          </w:p>
        </w:tc>
        <w:tc>
          <w:tcPr>
            <w:tcW w:w="125" w:type="pct"/>
            <w:gridSpan w:val="4"/>
            <w:tcBorders>
              <w:top w:val="nil"/>
              <w:bottom w:val="nil"/>
            </w:tcBorders>
            <w:shd w:val="clear" w:color="auto" w:fill="auto"/>
            <w:vAlign w:val="center"/>
          </w:tcPr>
          <w:p w14:paraId="2EF5419B"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1E2A37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3EA4C825"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529EFFB8"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38C50C3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A734431"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330C094F"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FCDD8C3"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701B277"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2728625D"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5352492C"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16CE1074" w14:textId="77777777" w:rsidR="00374FC3" w:rsidRPr="000C6821" w:rsidRDefault="00374FC3" w:rsidP="0022204A">
            <w:pPr>
              <w:rPr>
                <w:sz w:val="16"/>
                <w:szCs w:val="16"/>
              </w:rPr>
            </w:pPr>
          </w:p>
        </w:tc>
      </w:tr>
      <w:tr w:rsidR="00A91B56" w:rsidRPr="000C6821" w14:paraId="0D06FBF8"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65439626" w14:textId="77777777" w:rsidR="00374FC3" w:rsidRPr="000C6821" w:rsidRDefault="00374FC3" w:rsidP="0022204A">
            <w:pPr>
              <w:rPr>
                <w:rFonts w:ascii="Calibri" w:hAnsi="Calibri" w:cs="Calibri"/>
                <w:sz w:val="16"/>
                <w:szCs w:val="16"/>
              </w:rPr>
            </w:pPr>
          </w:p>
        </w:tc>
        <w:tc>
          <w:tcPr>
            <w:tcW w:w="998" w:type="pct"/>
            <w:gridSpan w:val="33"/>
            <w:tcBorders>
              <w:top w:val="nil"/>
              <w:bottom w:val="nil"/>
              <w:right w:val="single" w:sz="2" w:space="0" w:color="auto"/>
            </w:tcBorders>
            <w:shd w:val="clear" w:color="auto" w:fill="auto"/>
            <w:vAlign w:val="center"/>
          </w:tcPr>
          <w:p w14:paraId="6CE40B24" w14:textId="77777777" w:rsidR="00374FC3" w:rsidRPr="000C6821" w:rsidRDefault="00374FC3" w:rsidP="0022204A">
            <w:pPr>
              <w:rPr>
                <w:sz w:val="16"/>
                <w:szCs w:val="16"/>
              </w:rPr>
            </w:pPr>
            <w:r w:rsidRPr="000C6821">
              <w:rPr>
                <w:rFonts w:ascii="Arial" w:hAnsi="Arial"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038C4E08" w14:textId="77777777" w:rsidR="00374FC3" w:rsidRPr="000C6821" w:rsidRDefault="00374FC3" w:rsidP="0022204A">
            <w:pPr>
              <w:rPr>
                <w:sz w:val="16"/>
                <w:szCs w:val="16"/>
              </w:rPr>
            </w:pPr>
          </w:p>
        </w:tc>
        <w:tc>
          <w:tcPr>
            <w:tcW w:w="124" w:type="pct"/>
            <w:gridSpan w:val="3"/>
            <w:tcBorders>
              <w:top w:val="nil"/>
              <w:left w:val="single" w:sz="2" w:space="0" w:color="auto"/>
              <w:bottom w:val="nil"/>
            </w:tcBorders>
            <w:shd w:val="clear" w:color="auto" w:fill="auto"/>
            <w:vAlign w:val="center"/>
          </w:tcPr>
          <w:p w14:paraId="389A3663" w14:textId="77777777" w:rsidR="00374FC3" w:rsidRPr="000C6821" w:rsidRDefault="00374FC3" w:rsidP="0022204A">
            <w:pPr>
              <w:rPr>
                <w:sz w:val="16"/>
                <w:szCs w:val="16"/>
              </w:rPr>
            </w:pPr>
          </w:p>
        </w:tc>
        <w:tc>
          <w:tcPr>
            <w:tcW w:w="125" w:type="pct"/>
            <w:gridSpan w:val="5"/>
            <w:tcBorders>
              <w:top w:val="nil"/>
              <w:bottom w:val="nil"/>
              <w:right w:val="single" w:sz="2" w:space="0" w:color="auto"/>
            </w:tcBorders>
            <w:shd w:val="clear" w:color="auto" w:fill="auto"/>
            <w:vAlign w:val="center"/>
          </w:tcPr>
          <w:p w14:paraId="0F25579F" w14:textId="77777777" w:rsidR="00374FC3" w:rsidRPr="000C6821" w:rsidRDefault="00374FC3" w:rsidP="0022204A">
            <w:pPr>
              <w:rPr>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9F3891" w14:textId="77777777" w:rsidR="00374FC3" w:rsidRPr="000C6821" w:rsidRDefault="00374FC3" w:rsidP="0022204A">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4549E94B" w14:textId="77777777" w:rsidR="00374FC3" w:rsidRPr="000C6821" w:rsidRDefault="00374FC3" w:rsidP="0022204A">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F87BB30" w14:textId="77777777" w:rsidR="00374FC3" w:rsidRPr="000C6821" w:rsidRDefault="00374FC3" w:rsidP="0022204A">
            <w:pPr>
              <w:rPr>
                <w:sz w:val="16"/>
                <w:szCs w:val="16"/>
              </w:rPr>
            </w:pPr>
          </w:p>
        </w:tc>
        <w:tc>
          <w:tcPr>
            <w:tcW w:w="126" w:type="pct"/>
            <w:gridSpan w:val="3"/>
            <w:tcBorders>
              <w:top w:val="nil"/>
              <w:left w:val="single" w:sz="2" w:space="0" w:color="auto"/>
              <w:bottom w:val="nil"/>
              <w:right w:val="single" w:sz="2" w:space="0" w:color="auto"/>
            </w:tcBorders>
            <w:shd w:val="clear" w:color="auto" w:fill="auto"/>
            <w:vAlign w:val="center"/>
          </w:tcPr>
          <w:p w14:paraId="5524EB37" w14:textId="77777777" w:rsidR="00374FC3" w:rsidRPr="000C6821" w:rsidRDefault="00374FC3" w:rsidP="0022204A">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4608177" w14:textId="77777777" w:rsidR="00374FC3" w:rsidRPr="000C6821" w:rsidRDefault="00374FC3" w:rsidP="0022204A">
            <w:pPr>
              <w:rPr>
                <w:sz w:val="16"/>
                <w:szCs w:val="16"/>
              </w:rPr>
            </w:pPr>
          </w:p>
        </w:tc>
        <w:tc>
          <w:tcPr>
            <w:tcW w:w="125" w:type="pct"/>
            <w:gridSpan w:val="4"/>
            <w:tcBorders>
              <w:top w:val="nil"/>
              <w:left w:val="single" w:sz="2" w:space="0" w:color="auto"/>
              <w:bottom w:val="nil"/>
            </w:tcBorders>
            <w:shd w:val="clear" w:color="auto" w:fill="auto"/>
            <w:vAlign w:val="center"/>
          </w:tcPr>
          <w:p w14:paraId="0553559A"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69079E3B"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644E1A7E"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235B448B"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7F614A21"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265D8AF"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836A5C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38305A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47CDE9D"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25750C0C"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165BE820"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5EE4DD34" w14:textId="77777777" w:rsidR="00374FC3" w:rsidRPr="000C6821" w:rsidRDefault="00374FC3" w:rsidP="0022204A">
            <w:pPr>
              <w:rPr>
                <w:sz w:val="16"/>
                <w:szCs w:val="16"/>
              </w:rPr>
            </w:pPr>
          </w:p>
        </w:tc>
      </w:tr>
      <w:tr w:rsidR="00A91B56" w:rsidRPr="000C6821" w14:paraId="2E871488"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5FFD1808"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0B8FDAED"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8CE7EC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4E2797A"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4F5B0759"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7235CCDA"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1500BA23"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57F19CC4"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6B17F30D"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10D4307D"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3754DB24"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4D67C29A"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20A17593" w14:textId="77777777" w:rsidR="00374FC3" w:rsidRPr="000C6821" w:rsidRDefault="00374FC3" w:rsidP="0022204A">
            <w:pPr>
              <w:rPr>
                <w:sz w:val="16"/>
                <w:szCs w:val="16"/>
              </w:rPr>
            </w:pPr>
          </w:p>
        </w:tc>
        <w:tc>
          <w:tcPr>
            <w:tcW w:w="128" w:type="pct"/>
            <w:gridSpan w:val="2"/>
            <w:tcBorders>
              <w:top w:val="nil"/>
              <w:bottom w:val="nil"/>
            </w:tcBorders>
            <w:shd w:val="clear" w:color="auto" w:fill="auto"/>
            <w:vAlign w:val="center"/>
          </w:tcPr>
          <w:p w14:paraId="6D2843E5"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3CC18A93"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67EDEFE8"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2E199490"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66526C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18CE780" w14:textId="77777777" w:rsidR="00374FC3" w:rsidRPr="000C6821" w:rsidRDefault="00374FC3" w:rsidP="0022204A">
            <w:pPr>
              <w:rPr>
                <w:sz w:val="16"/>
                <w:szCs w:val="16"/>
              </w:rPr>
            </w:pPr>
          </w:p>
        </w:tc>
        <w:tc>
          <w:tcPr>
            <w:tcW w:w="124" w:type="pct"/>
            <w:gridSpan w:val="6"/>
            <w:tcBorders>
              <w:top w:val="nil"/>
              <w:bottom w:val="nil"/>
            </w:tcBorders>
            <w:shd w:val="clear" w:color="auto" w:fill="auto"/>
            <w:vAlign w:val="center"/>
          </w:tcPr>
          <w:p w14:paraId="6599D91D" w14:textId="77777777" w:rsidR="00374FC3" w:rsidRPr="000C6821" w:rsidRDefault="00374FC3" w:rsidP="0022204A">
            <w:pPr>
              <w:rPr>
                <w:sz w:val="16"/>
                <w:szCs w:val="16"/>
              </w:rPr>
            </w:pPr>
          </w:p>
        </w:tc>
        <w:tc>
          <w:tcPr>
            <w:tcW w:w="124" w:type="pct"/>
            <w:gridSpan w:val="5"/>
            <w:tcBorders>
              <w:top w:val="nil"/>
              <w:bottom w:val="nil"/>
            </w:tcBorders>
            <w:shd w:val="clear" w:color="auto" w:fill="auto"/>
            <w:vAlign w:val="center"/>
          </w:tcPr>
          <w:p w14:paraId="5A2B0F8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1001173"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3AAA4D55" w14:textId="77777777" w:rsidR="00374FC3" w:rsidRPr="000C6821" w:rsidRDefault="00374FC3" w:rsidP="0022204A">
            <w:pPr>
              <w:rPr>
                <w:sz w:val="16"/>
                <w:szCs w:val="16"/>
              </w:rPr>
            </w:pPr>
          </w:p>
        </w:tc>
        <w:tc>
          <w:tcPr>
            <w:tcW w:w="126" w:type="pct"/>
            <w:gridSpan w:val="3"/>
            <w:tcBorders>
              <w:top w:val="nil"/>
              <w:bottom w:val="nil"/>
            </w:tcBorders>
            <w:shd w:val="clear" w:color="auto" w:fill="auto"/>
            <w:vAlign w:val="center"/>
          </w:tcPr>
          <w:p w14:paraId="32658694"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BE8A74A"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2766C5AF"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2CBA9188" w14:textId="77777777" w:rsidR="00374FC3" w:rsidRPr="000C6821" w:rsidRDefault="00374FC3" w:rsidP="0022204A">
            <w:pPr>
              <w:rPr>
                <w:sz w:val="16"/>
                <w:szCs w:val="16"/>
              </w:rPr>
            </w:pPr>
          </w:p>
        </w:tc>
        <w:tc>
          <w:tcPr>
            <w:tcW w:w="129" w:type="pct"/>
            <w:gridSpan w:val="2"/>
            <w:tcBorders>
              <w:top w:val="nil"/>
              <w:bottom w:val="nil"/>
            </w:tcBorders>
            <w:shd w:val="clear" w:color="auto" w:fill="auto"/>
            <w:vAlign w:val="center"/>
          </w:tcPr>
          <w:p w14:paraId="0C6DE8C6"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6F87A9A7"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42844E93"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68C72E3F"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3C4626B7"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6A480FAC"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98E277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D8D660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49044A2"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DA5BAC4"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49FAC8B8"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34F31AAE"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6D5344E6" w14:textId="77777777" w:rsidR="00374FC3" w:rsidRPr="000C6821" w:rsidRDefault="00374FC3" w:rsidP="0022204A">
            <w:pPr>
              <w:rPr>
                <w:sz w:val="16"/>
                <w:szCs w:val="16"/>
              </w:rPr>
            </w:pPr>
          </w:p>
        </w:tc>
      </w:tr>
      <w:tr w:rsidR="00A91B56" w:rsidRPr="000C6821" w14:paraId="66B5DC01" w14:textId="77777777" w:rsidTr="0022204A">
        <w:trPr>
          <w:trHeight w:val="59"/>
        </w:trPr>
        <w:tc>
          <w:tcPr>
            <w:tcW w:w="140" w:type="pct"/>
            <w:gridSpan w:val="4"/>
            <w:tcBorders>
              <w:top w:val="nil"/>
              <w:left w:val="single" w:sz="12" w:space="0" w:color="auto"/>
              <w:bottom w:val="nil"/>
              <w:right w:val="nil"/>
            </w:tcBorders>
            <w:shd w:val="clear" w:color="auto" w:fill="auto"/>
            <w:vAlign w:val="bottom"/>
            <w:hideMark/>
          </w:tcPr>
          <w:p w14:paraId="0F2B6B51" w14:textId="77777777" w:rsidR="00374FC3" w:rsidRPr="000C6821" w:rsidRDefault="00374FC3" w:rsidP="0022204A">
            <w:pPr>
              <w:jc w:val="right"/>
              <w:rPr>
                <w:rFonts w:ascii="Arial" w:hAnsi="Arial" w:cs="Arial"/>
                <w:b/>
                <w:bCs/>
                <w:sz w:val="2"/>
                <w:szCs w:val="2"/>
              </w:rPr>
            </w:pPr>
            <w:r w:rsidRPr="000C6821">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14:paraId="0FC0C7F6" w14:textId="77777777" w:rsidR="00374FC3" w:rsidRPr="000C6821" w:rsidRDefault="00374FC3" w:rsidP="0022204A">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14:paraId="71C3F16B" w14:textId="77777777" w:rsidR="00374FC3" w:rsidRPr="000C6821" w:rsidRDefault="00374FC3" w:rsidP="0022204A">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14:paraId="051199E6" w14:textId="77777777" w:rsidR="00374FC3" w:rsidRPr="000C6821" w:rsidRDefault="00374FC3" w:rsidP="0022204A">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0F49C222" w14:textId="77777777" w:rsidR="00374FC3" w:rsidRPr="000C6821" w:rsidRDefault="00374FC3" w:rsidP="0022204A">
            <w:pPr>
              <w:rPr>
                <w:rFonts w:ascii="Arial" w:hAnsi="Arial" w:cs="Arial"/>
                <w:sz w:val="2"/>
                <w:szCs w:val="2"/>
              </w:rPr>
            </w:pPr>
          </w:p>
        </w:tc>
        <w:tc>
          <w:tcPr>
            <w:tcW w:w="308" w:type="pct"/>
            <w:gridSpan w:val="11"/>
            <w:tcBorders>
              <w:top w:val="nil"/>
              <w:left w:val="nil"/>
              <w:bottom w:val="nil"/>
              <w:right w:val="nil"/>
            </w:tcBorders>
            <w:shd w:val="clear" w:color="auto" w:fill="auto"/>
            <w:vAlign w:val="bottom"/>
            <w:hideMark/>
          </w:tcPr>
          <w:p w14:paraId="1BA940F6" w14:textId="77777777" w:rsidR="00374FC3" w:rsidRPr="000C6821" w:rsidRDefault="00374FC3" w:rsidP="0022204A">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14:paraId="472DD018" w14:textId="77777777" w:rsidR="00374FC3" w:rsidRPr="000C6821" w:rsidRDefault="00374FC3" w:rsidP="0022204A">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14:paraId="4395016F" w14:textId="77777777" w:rsidR="00374FC3" w:rsidRPr="000C6821" w:rsidRDefault="00374FC3" w:rsidP="0022204A">
            <w:pPr>
              <w:rPr>
                <w:rFonts w:ascii="Arial" w:hAnsi="Arial" w:cs="Arial"/>
                <w:sz w:val="2"/>
                <w:szCs w:val="2"/>
              </w:rPr>
            </w:pPr>
          </w:p>
        </w:tc>
        <w:tc>
          <w:tcPr>
            <w:tcW w:w="186" w:type="pct"/>
            <w:gridSpan w:val="5"/>
            <w:tcBorders>
              <w:top w:val="nil"/>
              <w:left w:val="nil"/>
              <w:bottom w:val="nil"/>
              <w:right w:val="nil"/>
            </w:tcBorders>
            <w:shd w:val="clear" w:color="auto" w:fill="auto"/>
            <w:vAlign w:val="bottom"/>
            <w:hideMark/>
          </w:tcPr>
          <w:p w14:paraId="4664DB90" w14:textId="77777777" w:rsidR="00374FC3" w:rsidRPr="000C6821" w:rsidRDefault="00374FC3" w:rsidP="0022204A">
            <w:pPr>
              <w:rPr>
                <w:rFonts w:ascii="Arial" w:hAnsi="Arial" w:cs="Arial"/>
                <w:sz w:val="2"/>
                <w:szCs w:val="2"/>
              </w:rPr>
            </w:pPr>
          </w:p>
        </w:tc>
        <w:tc>
          <w:tcPr>
            <w:tcW w:w="212" w:type="pct"/>
            <w:gridSpan w:val="4"/>
            <w:tcBorders>
              <w:top w:val="nil"/>
              <w:left w:val="nil"/>
              <w:bottom w:val="nil"/>
              <w:right w:val="nil"/>
            </w:tcBorders>
            <w:shd w:val="clear" w:color="auto" w:fill="auto"/>
            <w:vAlign w:val="bottom"/>
            <w:hideMark/>
          </w:tcPr>
          <w:p w14:paraId="2647EDCB" w14:textId="77777777" w:rsidR="00374FC3" w:rsidRPr="000C6821" w:rsidRDefault="00374FC3" w:rsidP="0022204A">
            <w:pPr>
              <w:rPr>
                <w:rFonts w:ascii="Arial" w:hAnsi="Arial" w:cs="Arial"/>
                <w:sz w:val="2"/>
                <w:szCs w:val="2"/>
              </w:rPr>
            </w:pPr>
          </w:p>
        </w:tc>
        <w:tc>
          <w:tcPr>
            <w:tcW w:w="157" w:type="pct"/>
            <w:gridSpan w:val="5"/>
            <w:tcBorders>
              <w:top w:val="nil"/>
              <w:left w:val="nil"/>
              <w:bottom w:val="nil"/>
              <w:right w:val="nil"/>
            </w:tcBorders>
            <w:shd w:val="clear" w:color="auto" w:fill="auto"/>
            <w:vAlign w:val="bottom"/>
            <w:hideMark/>
          </w:tcPr>
          <w:p w14:paraId="307A4D5A" w14:textId="77777777" w:rsidR="00374FC3" w:rsidRPr="000C6821" w:rsidRDefault="00374FC3" w:rsidP="0022204A">
            <w:pPr>
              <w:rPr>
                <w:rFonts w:ascii="Arial" w:hAnsi="Arial" w:cs="Arial"/>
                <w:sz w:val="2"/>
                <w:szCs w:val="2"/>
              </w:rPr>
            </w:pPr>
          </w:p>
        </w:tc>
        <w:tc>
          <w:tcPr>
            <w:tcW w:w="124" w:type="pct"/>
            <w:gridSpan w:val="2"/>
            <w:tcBorders>
              <w:top w:val="nil"/>
              <w:left w:val="nil"/>
              <w:bottom w:val="nil"/>
              <w:right w:val="nil"/>
            </w:tcBorders>
            <w:shd w:val="clear" w:color="auto" w:fill="auto"/>
            <w:vAlign w:val="bottom"/>
            <w:hideMark/>
          </w:tcPr>
          <w:p w14:paraId="5EF64FE8" w14:textId="77777777" w:rsidR="00374FC3" w:rsidRPr="000C6821" w:rsidRDefault="00374FC3" w:rsidP="0022204A">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14:paraId="2A646BCC" w14:textId="77777777" w:rsidR="00374FC3" w:rsidRPr="000C6821" w:rsidRDefault="00374FC3" w:rsidP="0022204A">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698835E4" w14:textId="77777777" w:rsidR="00374FC3" w:rsidRPr="000C6821" w:rsidRDefault="00374FC3" w:rsidP="0022204A">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2988624B"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02F9163"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6BE9815E" w14:textId="77777777" w:rsidR="00374FC3" w:rsidRPr="000C6821" w:rsidRDefault="00374FC3" w:rsidP="0022204A">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7814DD78" w14:textId="77777777" w:rsidR="00374FC3" w:rsidRPr="000C6821" w:rsidRDefault="00374FC3" w:rsidP="0022204A">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53813B34" w14:textId="77777777" w:rsidR="00374FC3" w:rsidRPr="000C6821" w:rsidRDefault="00374FC3" w:rsidP="0022204A">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1FC9286A" w14:textId="77777777" w:rsidR="00374FC3" w:rsidRPr="000C6821" w:rsidRDefault="00374FC3" w:rsidP="0022204A">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03201AEA" w14:textId="77777777" w:rsidR="00374FC3" w:rsidRPr="000C6821" w:rsidRDefault="00374FC3" w:rsidP="0022204A">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01B54386"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21EC2E38"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CB5F034" w14:textId="77777777" w:rsidR="00374FC3" w:rsidRPr="000C6821" w:rsidRDefault="00374FC3" w:rsidP="0022204A">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6ACCF998"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14:paraId="54901C0D" w14:textId="77777777" w:rsidR="00374FC3" w:rsidRPr="000C6821" w:rsidRDefault="00374FC3" w:rsidP="0022204A">
            <w:pPr>
              <w:rPr>
                <w:rFonts w:ascii="Arial" w:hAnsi="Arial" w:cs="Arial"/>
                <w:sz w:val="2"/>
                <w:szCs w:val="2"/>
              </w:rPr>
            </w:pPr>
          </w:p>
        </w:tc>
        <w:tc>
          <w:tcPr>
            <w:tcW w:w="123" w:type="pct"/>
            <w:gridSpan w:val="4"/>
            <w:tcBorders>
              <w:top w:val="nil"/>
              <w:left w:val="nil"/>
              <w:bottom w:val="nil"/>
              <w:right w:val="nil"/>
            </w:tcBorders>
            <w:shd w:val="clear" w:color="auto" w:fill="auto"/>
            <w:noWrap/>
            <w:vAlign w:val="bottom"/>
            <w:hideMark/>
          </w:tcPr>
          <w:p w14:paraId="379104DA" w14:textId="77777777" w:rsidR="00374FC3" w:rsidRPr="000C6821" w:rsidRDefault="00374FC3" w:rsidP="0022204A">
            <w:pPr>
              <w:rPr>
                <w:rFonts w:ascii="Arial" w:hAnsi="Arial" w:cs="Arial"/>
                <w:sz w:val="2"/>
                <w:szCs w:val="2"/>
              </w:rPr>
            </w:pPr>
          </w:p>
        </w:tc>
        <w:tc>
          <w:tcPr>
            <w:tcW w:w="144" w:type="pct"/>
            <w:gridSpan w:val="4"/>
            <w:tcBorders>
              <w:top w:val="nil"/>
              <w:left w:val="nil"/>
              <w:bottom w:val="nil"/>
              <w:right w:val="single" w:sz="12" w:space="0" w:color="auto"/>
            </w:tcBorders>
            <w:shd w:val="clear" w:color="auto" w:fill="auto"/>
            <w:noWrap/>
            <w:vAlign w:val="bottom"/>
            <w:hideMark/>
          </w:tcPr>
          <w:p w14:paraId="5173E8C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r>
      <w:tr w:rsidR="00374FC3" w:rsidRPr="000C6821" w14:paraId="6ABB24C6" w14:textId="77777777" w:rsidTr="0022204A">
        <w:trPr>
          <w:trHeight w:val="567"/>
        </w:trPr>
        <w:tc>
          <w:tcPr>
            <w:tcW w:w="5000" w:type="pct"/>
            <w:gridSpan w:val="146"/>
            <w:tcBorders>
              <w:top w:val="nil"/>
              <w:left w:val="single" w:sz="12" w:space="0" w:color="auto"/>
              <w:right w:val="single" w:sz="12" w:space="0" w:color="auto"/>
            </w:tcBorders>
            <w:shd w:val="clear" w:color="auto" w:fill="1C6194" w:themeFill="accent6" w:themeFillShade="BF"/>
            <w:vAlign w:val="center"/>
            <w:hideMark/>
          </w:tcPr>
          <w:p w14:paraId="69C5F7AA" w14:textId="77777777" w:rsidR="00374FC3" w:rsidRPr="009F4120" w:rsidRDefault="00374FC3" w:rsidP="00B36814">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374FC3" w:rsidRPr="000C6821" w14:paraId="26D17D45" w14:textId="77777777" w:rsidTr="0022204A">
        <w:trPr>
          <w:trHeight w:val="79"/>
        </w:trPr>
        <w:tc>
          <w:tcPr>
            <w:tcW w:w="122" w:type="pct"/>
            <w:tcBorders>
              <w:top w:val="nil"/>
              <w:left w:val="single" w:sz="12" w:space="0" w:color="auto"/>
              <w:bottom w:val="nil"/>
            </w:tcBorders>
            <w:shd w:val="clear" w:color="auto" w:fill="auto"/>
            <w:vAlign w:val="center"/>
          </w:tcPr>
          <w:p w14:paraId="287EAEFA"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1F0B67A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393C89C"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783CDD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67C30F6"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56EF2E8"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C69883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79ABECE"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696BA2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F714C48"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8882A6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AD0108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B17EE94"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70287942"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BC0BC7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C0B9CE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48F9BD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45B6BD8"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4244E8ED"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8A8B36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F8229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C537AA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9945DC8"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BDEC60E"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C60DF6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B68385B"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846DA25"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12B843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D7D57AE"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C996C2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4D7DC80"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83318C1"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B49806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DD0A70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8A53BE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5F8880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865BD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F7E19E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3B481BF"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EE23328" w14:textId="77777777" w:rsidR="00374FC3" w:rsidRPr="000C6821" w:rsidRDefault="00374FC3" w:rsidP="0022204A">
            <w:pPr>
              <w:rPr>
                <w:rFonts w:ascii="Arial" w:hAnsi="Arial" w:cs="Arial"/>
                <w:b/>
                <w:bCs/>
                <w:sz w:val="16"/>
                <w:szCs w:val="2"/>
              </w:rPr>
            </w:pPr>
          </w:p>
        </w:tc>
      </w:tr>
      <w:tr w:rsidR="00374FC3" w:rsidRPr="000C6821" w14:paraId="185AFD36" w14:textId="77777777" w:rsidTr="0022204A">
        <w:trPr>
          <w:trHeight w:val="79"/>
        </w:trPr>
        <w:tc>
          <w:tcPr>
            <w:tcW w:w="122" w:type="pct"/>
            <w:tcBorders>
              <w:top w:val="nil"/>
              <w:left w:val="single" w:sz="12" w:space="0" w:color="auto"/>
              <w:bottom w:val="nil"/>
            </w:tcBorders>
            <w:shd w:val="clear" w:color="auto" w:fill="auto"/>
            <w:vAlign w:val="center"/>
          </w:tcPr>
          <w:p w14:paraId="4DBF7D95"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46419BD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5E04515C"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66B2107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82F4B9F"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9750627"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979D58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201108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DE2FFC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87A4F41"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73F36A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F2137F4" w14:textId="77777777" w:rsidR="00374FC3" w:rsidRPr="000C6821" w:rsidRDefault="00374FC3" w:rsidP="0022204A">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486C72F7" w14:textId="77777777" w:rsidR="00374FC3" w:rsidRPr="000C6821" w:rsidRDefault="00374FC3" w:rsidP="0022204A">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03835A15" w14:textId="77777777" w:rsidR="00374FC3" w:rsidRPr="000C6821" w:rsidRDefault="00374FC3" w:rsidP="0022204A">
            <w:pPr>
              <w:rPr>
                <w:rFonts w:ascii="Arial" w:hAnsi="Arial" w:cs="Arial"/>
                <w:b/>
                <w:bCs/>
                <w:sz w:val="16"/>
                <w:szCs w:val="2"/>
              </w:rPr>
            </w:pPr>
          </w:p>
        </w:tc>
        <w:tc>
          <w:tcPr>
            <w:tcW w:w="874" w:type="pct"/>
            <w:gridSpan w:val="23"/>
            <w:tcBorders>
              <w:top w:val="nil"/>
              <w:bottom w:val="single" w:sz="2" w:space="0" w:color="auto"/>
            </w:tcBorders>
            <w:shd w:val="clear" w:color="auto" w:fill="auto"/>
            <w:vAlign w:val="center"/>
          </w:tcPr>
          <w:p w14:paraId="61237DC4" w14:textId="77777777" w:rsidR="00374FC3" w:rsidRPr="000C6821" w:rsidRDefault="00374FC3" w:rsidP="0022204A">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299CB381" w14:textId="77777777" w:rsidR="00374FC3" w:rsidRPr="000C6821" w:rsidRDefault="00374FC3" w:rsidP="0022204A">
            <w:pPr>
              <w:rPr>
                <w:rFonts w:ascii="Arial" w:hAnsi="Arial" w:cs="Arial"/>
                <w:b/>
                <w:bCs/>
                <w:sz w:val="16"/>
                <w:szCs w:val="2"/>
              </w:rPr>
            </w:pPr>
          </w:p>
        </w:tc>
        <w:tc>
          <w:tcPr>
            <w:tcW w:w="1375" w:type="pct"/>
            <w:gridSpan w:val="44"/>
            <w:tcBorders>
              <w:top w:val="nil"/>
              <w:bottom w:val="single" w:sz="2" w:space="0" w:color="auto"/>
            </w:tcBorders>
            <w:shd w:val="clear" w:color="auto" w:fill="auto"/>
            <w:vAlign w:val="center"/>
          </w:tcPr>
          <w:p w14:paraId="7B9F1388" w14:textId="77777777" w:rsidR="00374FC3" w:rsidRPr="000C6821" w:rsidRDefault="00374FC3" w:rsidP="0022204A">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20BD470A" w14:textId="77777777" w:rsidR="00374FC3" w:rsidRPr="000C6821" w:rsidRDefault="00374FC3" w:rsidP="0022204A">
            <w:pPr>
              <w:rPr>
                <w:rFonts w:ascii="Arial" w:hAnsi="Arial" w:cs="Arial"/>
                <w:b/>
                <w:bCs/>
                <w:sz w:val="16"/>
                <w:szCs w:val="2"/>
              </w:rPr>
            </w:pPr>
          </w:p>
        </w:tc>
      </w:tr>
      <w:tr w:rsidR="00374FC3" w:rsidRPr="000C6821" w14:paraId="226832CD" w14:textId="77777777" w:rsidTr="0022204A">
        <w:trPr>
          <w:trHeight w:val="79"/>
        </w:trPr>
        <w:tc>
          <w:tcPr>
            <w:tcW w:w="122" w:type="pct"/>
            <w:tcBorders>
              <w:top w:val="nil"/>
              <w:left w:val="single" w:sz="12" w:space="0" w:color="auto"/>
              <w:bottom w:val="nil"/>
            </w:tcBorders>
            <w:shd w:val="clear" w:color="auto" w:fill="auto"/>
            <w:vAlign w:val="center"/>
          </w:tcPr>
          <w:p w14:paraId="75B0CB65" w14:textId="77777777" w:rsidR="00374FC3" w:rsidRPr="000C6821" w:rsidRDefault="00374FC3" w:rsidP="0022204A">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14:paraId="1A77C62C"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FA4FC9" w14:textId="77777777" w:rsidR="00374FC3" w:rsidRPr="000C6821" w:rsidRDefault="00374FC3" w:rsidP="0022204A">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40D3CF00" w14:textId="77777777" w:rsidR="00374FC3" w:rsidRPr="000C6821" w:rsidRDefault="00374FC3" w:rsidP="0022204A">
            <w:pPr>
              <w:rPr>
                <w:rFonts w:ascii="Arial" w:hAnsi="Arial" w:cs="Arial"/>
                <w:b/>
                <w:bCs/>
                <w:sz w:val="16"/>
                <w:szCs w:val="2"/>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B90BF1"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E0BE755" w14:textId="77777777" w:rsidR="00374FC3" w:rsidRPr="000C6821" w:rsidRDefault="00374FC3" w:rsidP="0022204A">
            <w:pPr>
              <w:rPr>
                <w:rFonts w:ascii="Arial" w:hAnsi="Arial" w:cs="Arial"/>
                <w:b/>
                <w:bCs/>
                <w:sz w:val="16"/>
                <w:szCs w:val="2"/>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9B665FE" w14:textId="77777777" w:rsidR="00374FC3" w:rsidRPr="000C6821" w:rsidRDefault="00374FC3" w:rsidP="0022204A">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6573B15D" w14:textId="77777777" w:rsidR="00374FC3" w:rsidRPr="000C6821" w:rsidRDefault="00374FC3" w:rsidP="0022204A">
            <w:pPr>
              <w:rPr>
                <w:rFonts w:ascii="Arial" w:hAnsi="Arial" w:cs="Arial"/>
                <w:b/>
                <w:bCs/>
                <w:sz w:val="16"/>
                <w:szCs w:val="2"/>
              </w:rPr>
            </w:pPr>
          </w:p>
        </w:tc>
      </w:tr>
      <w:tr w:rsidR="00374FC3" w:rsidRPr="000C6821" w14:paraId="0230DD36" w14:textId="77777777" w:rsidTr="0022204A">
        <w:trPr>
          <w:trHeight w:val="79"/>
        </w:trPr>
        <w:tc>
          <w:tcPr>
            <w:tcW w:w="122" w:type="pct"/>
            <w:tcBorders>
              <w:top w:val="nil"/>
              <w:left w:val="single" w:sz="12" w:space="0" w:color="auto"/>
              <w:bottom w:val="nil"/>
            </w:tcBorders>
            <w:shd w:val="clear" w:color="auto" w:fill="auto"/>
            <w:vAlign w:val="center"/>
          </w:tcPr>
          <w:p w14:paraId="1271992C"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2B0DF76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51D878F7"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78A57A10"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F48ABF3"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1F97819"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7A81236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73936A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8F3BDF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9CCEB74"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57198E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202E47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403F602"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570194E6"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2BA243A"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A0CBBC1"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58BD088"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FCB96B8"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2061FC38"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6A15AEFB"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CE6CDB1"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1D6DD878" w14:textId="77777777" w:rsidR="00374FC3" w:rsidRPr="000C6821" w:rsidRDefault="00374FC3" w:rsidP="0022204A">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1A162CEB" w14:textId="77777777" w:rsidR="00374FC3" w:rsidRPr="000C6821" w:rsidRDefault="00374FC3" w:rsidP="0022204A">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5FC5E51F"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5F3C77A"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34387EC5"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664112C"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7F3BB5E"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C68050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D969FF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6836AD9"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AA6CF6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C70D5E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FCACD1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229F054"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DF57040"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BE027C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62158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AE05348"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AE79AF7" w14:textId="77777777" w:rsidR="00374FC3" w:rsidRPr="000C6821" w:rsidRDefault="00374FC3" w:rsidP="0022204A">
            <w:pPr>
              <w:rPr>
                <w:rFonts w:ascii="Arial" w:hAnsi="Arial" w:cs="Arial"/>
                <w:b/>
                <w:bCs/>
                <w:sz w:val="16"/>
                <w:szCs w:val="2"/>
              </w:rPr>
            </w:pPr>
          </w:p>
        </w:tc>
      </w:tr>
      <w:tr w:rsidR="00374FC3" w:rsidRPr="000C6821" w14:paraId="164092BD" w14:textId="77777777" w:rsidTr="0022204A">
        <w:trPr>
          <w:trHeight w:val="79"/>
        </w:trPr>
        <w:tc>
          <w:tcPr>
            <w:tcW w:w="122" w:type="pct"/>
            <w:tcBorders>
              <w:top w:val="nil"/>
              <w:left w:val="single" w:sz="12" w:space="0" w:color="auto"/>
              <w:bottom w:val="nil"/>
            </w:tcBorders>
            <w:shd w:val="clear" w:color="auto" w:fill="auto"/>
            <w:vAlign w:val="center"/>
          </w:tcPr>
          <w:p w14:paraId="27A30E2D" w14:textId="77777777" w:rsidR="00374FC3" w:rsidRPr="000C6821" w:rsidRDefault="00374FC3" w:rsidP="0022204A">
            <w:pPr>
              <w:rPr>
                <w:rFonts w:ascii="Arial" w:hAnsi="Arial" w:cs="Arial"/>
                <w:bCs/>
                <w:sz w:val="16"/>
                <w:szCs w:val="2"/>
              </w:rPr>
            </w:pPr>
          </w:p>
        </w:tc>
        <w:tc>
          <w:tcPr>
            <w:tcW w:w="2262" w:type="pct"/>
            <w:gridSpan w:val="70"/>
            <w:tcBorders>
              <w:top w:val="nil"/>
              <w:bottom w:val="nil"/>
              <w:right w:val="single" w:sz="4" w:space="0" w:color="auto"/>
            </w:tcBorders>
            <w:shd w:val="clear" w:color="auto" w:fill="auto"/>
            <w:vAlign w:val="center"/>
          </w:tcPr>
          <w:p w14:paraId="3563989C"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E2755C" w14:textId="77777777" w:rsidR="00374FC3" w:rsidRPr="000C6821" w:rsidRDefault="00374FC3" w:rsidP="0022204A">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32BD185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B5BE494"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F5CB7D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30678A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A501AB9"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E1E2CE8"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6ADAA4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F6B4D1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278AA7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A308BE5"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373A2FC" w14:textId="77777777" w:rsidR="00374FC3" w:rsidRPr="000C6821" w:rsidRDefault="00374FC3" w:rsidP="0022204A">
            <w:pPr>
              <w:rPr>
                <w:rFonts w:ascii="Arial" w:hAnsi="Arial" w:cs="Arial"/>
                <w:b/>
                <w:bCs/>
                <w:sz w:val="16"/>
                <w:szCs w:val="2"/>
              </w:rPr>
            </w:pPr>
          </w:p>
        </w:tc>
      </w:tr>
      <w:tr w:rsidR="00374FC3" w:rsidRPr="000C6821" w14:paraId="1B64D8FC" w14:textId="77777777" w:rsidTr="0022204A">
        <w:trPr>
          <w:trHeight w:val="79"/>
        </w:trPr>
        <w:tc>
          <w:tcPr>
            <w:tcW w:w="122" w:type="pct"/>
            <w:tcBorders>
              <w:top w:val="nil"/>
              <w:left w:val="single" w:sz="12" w:space="0" w:color="auto"/>
              <w:bottom w:val="nil"/>
            </w:tcBorders>
            <w:shd w:val="clear" w:color="auto" w:fill="auto"/>
            <w:vAlign w:val="center"/>
          </w:tcPr>
          <w:p w14:paraId="464A136F"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22D85AB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1C428B"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1431AD3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0CE9482"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024194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3EB127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C3005E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95EF18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A6522A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4F06E7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6CA8B5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3518192"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28E49183"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3AF0F67"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DEEC0D4"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5B6859C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D485206"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6A7F954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B8DE01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CDAA76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B54D41C"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05A3122"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1F1B9BA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13009C7"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2AF3D58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754A69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588CE4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C5F72D5"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4C52FD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BC847FC"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D7E46F8"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075695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3561E5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9D7E31A"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3025F4"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42CBC6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343E50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EB606D3"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83098DB" w14:textId="77777777" w:rsidR="00374FC3" w:rsidRPr="000C6821" w:rsidRDefault="00374FC3" w:rsidP="0022204A">
            <w:pPr>
              <w:rPr>
                <w:rFonts w:ascii="Arial" w:hAnsi="Arial" w:cs="Arial"/>
                <w:b/>
                <w:bCs/>
                <w:sz w:val="16"/>
                <w:szCs w:val="2"/>
              </w:rPr>
            </w:pPr>
          </w:p>
        </w:tc>
      </w:tr>
      <w:tr w:rsidR="00374FC3" w:rsidRPr="000C6821" w14:paraId="4BAF30C1" w14:textId="77777777" w:rsidTr="0022204A">
        <w:trPr>
          <w:trHeight w:val="79"/>
        </w:trPr>
        <w:tc>
          <w:tcPr>
            <w:tcW w:w="122" w:type="pct"/>
            <w:tcBorders>
              <w:top w:val="nil"/>
              <w:left w:val="single" w:sz="12" w:space="0" w:color="auto"/>
              <w:bottom w:val="nil"/>
            </w:tcBorders>
            <w:shd w:val="clear" w:color="auto" w:fill="auto"/>
            <w:vAlign w:val="center"/>
          </w:tcPr>
          <w:p w14:paraId="06E503B5"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1ACBE72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B6FD069"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B9B0EA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68F0E70"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929C7BC"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2E06A9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666D16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7CBB2E"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925C53B"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90C2308"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1A89F08" w14:textId="77777777" w:rsidR="00374FC3" w:rsidRPr="000C6821" w:rsidRDefault="00374FC3" w:rsidP="0022204A">
            <w:pPr>
              <w:rPr>
                <w:rFonts w:ascii="Arial" w:hAnsi="Arial" w:cs="Arial"/>
                <w:b/>
                <w:bCs/>
                <w:sz w:val="16"/>
                <w:szCs w:val="2"/>
              </w:rPr>
            </w:pPr>
          </w:p>
        </w:tc>
        <w:tc>
          <w:tcPr>
            <w:tcW w:w="1134" w:type="pct"/>
            <w:gridSpan w:val="37"/>
            <w:vMerge w:val="restart"/>
            <w:tcBorders>
              <w:top w:val="nil"/>
            </w:tcBorders>
            <w:shd w:val="clear" w:color="auto" w:fill="auto"/>
            <w:vAlign w:val="center"/>
          </w:tcPr>
          <w:p w14:paraId="2CE9C76E" w14:textId="77777777" w:rsidR="00374FC3" w:rsidRPr="000C6821" w:rsidRDefault="00374FC3" w:rsidP="0022204A">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1F94926B" w14:textId="77777777" w:rsidR="00374FC3" w:rsidRPr="000C6821" w:rsidRDefault="00374FC3" w:rsidP="0022204A">
            <w:pPr>
              <w:rPr>
                <w:rFonts w:ascii="Arial" w:hAnsi="Arial" w:cs="Arial"/>
                <w:b/>
                <w:bCs/>
                <w:sz w:val="16"/>
                <w:szCs w:val="2"/>
              </w:rPr>
            </w:pPr>
          </w:p>
        </w:tc>
        <w:tc>
          <w:tcPr>
            <w:tcW w:w="874" w:type="pct"/>
            <w:gridSpan w:val="20"/>
            <w:vMerge w:val="restart"/>
            <w:tcBorders>
              <w:top w:val="nil"/>
            </w:tcBorders>
            <w:shd w:val="clear" w:color="auto" w:fill="auto"/>
            <w:vAlign w:val="center"/>
          </w:tcPr>
          <w:p w14:paraId="21C1C2FA" w14:textId="77777777" w:rsidR="00374FC3" w:rsidRPr="000C6821" w:rsidRDefault="00374FC3" w:rsidP="0022204A">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2161BBD3" w14:textId="77777777" w:rsidR="00374FC3" w:rsidRPr="000C6821" w:rsidRDefault="00374FC3" w:rsidP="0022204A">
            <w:pPr>
              <w:rPr>
                <w:rFonts w:ascii="Arial" w:hAnsi="Arial" w:cs="Arial"/>
                <w:b/>
                <w:bCs/>
                <w:sz w:val="16"/>
                <w:szCs w:val="2"/>
              </w:rPr>
            </w:pPr>
          </w:p>
        </w:tc>
        <w:tc>
          <w:tcPr>
            <w:tcW w:w="1125" w:type="pct"/>
            <w:gridSpan w:val="37"/>
            <w:tcBorders>
              <w:top w:val="nil"/>
              <w:bottom w:val="nil"/>
            </w:tcBorders>
            <w:shd w:val="clear" w:color="auto" w:fill="auto"/>
            <w:vAlign w:val="center"/>
          </w:tcPr>
          <w:p w14:paraId="3D6F60AC" w14:textId="77777777" w:rsidR="00374FC3" w:rsidRPr="000C6821" w:rsidRDefault="00374FC3" w:rsidP="0022204A">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74DC8A36" w14:textId="77777777" w:rsidR="00374FC3" w:rsidRPr="000C6821" w:rsidRDefault="00374FC3" w:rsidP="0022204A">
            <w:pPr>
              <w:rPr>
                <w:rFonts w:ascii="Arial" w:hAnsi="Arial" w:cs="Arial"/>
                <w:b/>
                <w:bCs/>
                <w:sz w:val="16"/>
                <w:szCs w:val="2"/>
              </w:rPr>
            </w:pPr>
          </w:p>
        </w:tc>
      </w:tr>
      <w:tr w:rsidR="00374FC3" w:rsidRPr="000C6821" w14:paraId="01A6C6A3" w14:textId="77777777" w:rsidTr="0022204A">
        <w:trPr>
          <w:trHeight w:val="79"/>
        </w:trPr>
        <w:tc>
          <w:tcPr>
            <w:tcW w:w="122" w:type="pct"/>
            <w:tcBorders>
              <w:top w:val="nil"/>
              <w:left w:val="single" w:sz="12" w:space="0" w:color="auto"/>
              <w:bottom w:val="nil"/>
            </w:tcBorders>
            <w:shd w:val="clear" w:color="auto" w:fill="auto"/>
            <w:vAlign w:val="center"/>
          </w:tcPr>
          <w:p w14:paraId="1AEE2EC3"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3E84AFB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35657F4"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278D5E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0B2C37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50200E1"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8E87E3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A400DC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65E664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E86DF40"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472F873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5626734" w14:textId="77777777" w:rsidR="00374FC3" w:rsidRPr="000C6821" w:rsidRDefault="00374FC3" w:rsidP="0022204A">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2B1DE7C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5522F89" w14:textId="77777777" w:rsidR="00374FC3" w:rsidRPr="000C6821" w:rsidRDefault="00374FC3" w:rsidP="0022204A">
            <w:pPr>
              <w:rPr>
                <w:rFonts w:ascii="Arial" w:hAnsi="Arial" w:cs="Arial"/>
                <w:b/>
                <w:bCs/>
                <w:sz w:val="16"/>
                <w:szCs w:val="2"/>
              </w:rPr>
            </w:pPr>
          </w:p>
        </w:tc>
        <w:tc>
          <w:tcPr>
            <w:tcW w:w="874" w:type="pct"/>
            <w:gridSpan w:val="20"/>
            <w:vMerge/>
            <w:tcBorders>
              <w:bottom w:val="single" w:sz="2" w:space="0" w:color="auto"/>
            </w:tcBorders>
            <w:shd w:val="clear" w:color="auto" w:fill="auto"/>
            <w:vAlign w:val="center"/>
          </w:tcPr>
          <w:p w14:paraId="2CF67DFA"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74BA62F" w14:textId="77777777" w:rsidR="00374FC3" w:rsidRPr="000C6821" w:rsidRDefault="00374FC3" w:rsidP="0022204A">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7C32FBB0" w14:textId="77777777" w:rsidR="00374FC3" w:rsidRPr="000C6821" w:rsidRDefault="00374FC3" w:rsidP="0022204A">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4AEE8BFE" w14:textId="77777777" w:rsidR="00374FC3" w:rsidRPr="000C6821" w:rsidRDefault="00374FC3" w:rsidP="0022204A">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3C7D6F42" w14:textId="77777777" w:rsidR="00374FC3" w:rsidRPr="000C6821" w:rsidRDefault="00374FC3" w:rsidP="0022204A">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3322049A" w14:textId="77777777" w:rsidR="00374FC3" w:rsidRPr="000C6821" w:rsidRDefault="00374FC3" w:rsidP="0022204A">
            <w:pPr>
              <w:rPr>
                <w:rFonts w:ascii="Arial" w:hAnsi="Arial" w:cs="Arial"/>
                <w:b/>
                <w:bCs/>
                <w:sz w:val="16"/>
                <w:szCs w:val="2"/>
              </w:rPr>
            </w:pPr>
          </w:p>
        </w:tc>
        <w:tc>
          <w:tcPr>
            <w:tcW w:w="375" w:type="pct"/>
            <w:gridSpan w:val="13"/>
            <w:tcBorders>
              <w:top w:val="nil"/>
              <w:bottom w:val="single" w:sz="2" w:space="0" w:color="auto"/>
            </w:tcBorders>
            <w:shd w:val="clear" w:color="auto" w:fill="auto"/>
            <w:vAlign w:val="center"/>
          </w:tcPr>
          <w:p w14:paraId="3B1768AE" w14:textId="77777777" w:rsidR="00374FC3" w:rsidRPr="000C6821" w:rsidRDefault="00374FC3" w:rsidP="0022204A">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0C17A1CC" w14:textId="77777777" w:rsidR="00374FC3" w:rsidRPr="000C6821" w:rsidRDefault="00374FC3" w:rsidP="0022204A">
            <w:pPr>
              <w:rPr>
                <w:rFonts w:ascii="Arial" w:hAnsi="Arial" w:cs="Arial"/>
                <w:b/>
                <w:bCs/>
                <w:sz w:val="16"/>
                <w:szCs w:val="2"/>
              </w:rPr>
            </w:pPr>
          </w:p>
        </w:tc>
      </w:tr>
      <w:tr w:rsidR="00374FC3" w:rsidRPr="000C6821" w14:paraId="02214659" w14:textId="77777777" w:rsidTr="0022204A">
        <w:trPr>
          <w:trHeight w:val="79"/>
        </w:trPr>
        <w:tc>
          <w:tcPr>
            <w:tcW w:w="122" w:type="pct"/>
            <w:tcBorders>
              <w:top w:val="nil"/>
              <w:left w:val="single" w:sz="12" w:space="0" w:color="auto"/>
              <w:bottom w:val="nil"/>
            </w:tcBorders>
            <w:shd w:val="clear" w:color="auto" w:fill="auto"/>
            <w:vAlign w:val="center"/>
          </w:tcPr>
          <w:p w14:paraId="761EFF2D" w14:textId="77777777" w:rsidR="00374FC3" w:rsidRPr="000C6821" w:rsidRDefault="00374FC3" w:rsidP="0022204A">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14:paraId="1E3068BF"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22F2F18" w14:textId="77777777" w:rsidR="00374FC3" w:rsidRPr="000C6821" w:rsidRDefault="00374FC3" w:rsidP="0022204A">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272E7F0A" w14:textId="77777777" w:rsidR="00374FC3" w:rsidRPr="000C6821" w:rsidRDefault="00374FC3" w:rsidP="0022204A">
            <w:pPr>
              <w:rPr>
                <w:rFonts w:ascii="Arial" w:hAnsi="Arial" w:cs="Arial"/>
                <w:b/>
                <w:bCs/>
                <w:sz w:val="16"/>
                <w:szCs w:val="2"/>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CC7BDF"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68B900A9" w14:textId="77777777" w:rsidR="00374FC3" w:rsidRPr="000C6821" w:rsidRDefault="00374FC3" w:rsidP="0022204A">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C5B4DC1"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C2B057" w14:textId="77777777" w:rsidR="00374FC3" w:rsidRPr="000C6821" w:rsidRDefault="00374FC3" w:rsidP="0022204A">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8F3E188" w14:textId="77777777" w:rsidR="00374FC3" w:rsidRPr="000C6821" w:rsidRDefault="00374FC3" w:rsidP="0022204A">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F1FF5D9" w14:textId="77777777" w:rsidR="00374FC3" w:rsidRPr="000C6821" w:rsidRDefault="00374FC3" w:rsidP="0022204A">
            <w:pPr>
              <w:rPr>
                <w:rFonts w:ascii="Arial" w:hAnsi="Arial" w:cs="Arial"/>
                <w:b/>
                <w:bCs/>
                <w:sz w:val="16"/>
                <w:szCs w:val="2"/>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275EB3" w14:textId="77777777" w:rsidR="00374FC3" w:rsidRPr="000C6821" w:rsidRDefault="00374FC3" w:rsidP="0022204A">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3968BCD7" w14:textId="77777777" w:rsidR="00374FC3" w:rsidRPr="000C6821" w:rsidRDefault="00374FC3" w:rsidP="0022204A">
            <w:pPr>
              <w:rPr>
                <w:rFonts w:ascii="Arial" w:hAnsi="Arial" w:cs="Arial"/>
                <w:b/>
                <w:bCs/>
                <w:sz w:val="16"/>
                <w:szCs w:val="2"/>
              </w:rPr>
            </w:pPr>
          </w:p>
        </w:tc>
      </w:tr>
      <w:tr w:rsidR="00374FC3" w:rsidRPr="000C6821" w14:paraId="6D617267" w14:textId="77777777" w:rsidTr="0022204A">
        <w:trPr>
          <w:trHeight w:val="79"/>
        </w:trPr>
        <w:tc>
          <w:tcPr>
            <w:tcW w:w="122" w:type="pct"/>
            <w:tcBorders>
              <w:top w:val="nil"/>
              <w:left w:val="single" w:sz="12" w:space="0" w:color="auto"/>
              <w:bottom w:val="nil"/>
            </w:tcBorders>
            <w:shd w:val="clear" w:color="auto" w:fill="auto"/>
            <w:vAlign w:val="center"/>
          </w:tcPr>
          <w:p w14:paraId="51946753"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454CAE5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9C88876"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0D27D65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C564EF3"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61F927A"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4430FC3"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BC08395"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384B98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5CD638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371025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172E56D"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2FD82DB6" w14:textId="77777777" w:rsidR="00374FC3" w:rsidRPr="000C6821" w:rsidRDefault="00374FC3" w:rsidP="0022204A">
            <w:pPr>
              <w:rPr>
                <w:rFonts w:ascii="Arial" w:hAnsi="Arial" w:cs="Arial"/>
                <w:b/>
                <w:bCs/>
                <w:sz w:val="16"/>
                <w:szCs w:val="2"/>
              </w:rPr>
            </w:pPr>
          </w:p>
        </w:tc>
        <w:tc>
          <w:tcPr>
            <w:tcW w:w="135" w:type="pct"/>
            <w:gridSpan w:val="4"/>
            <w:tcBorders>
              <w:top w:val="single" w:sz="2" w:space="0" w:color="auto"/>
              <w:bottom w:val="nil"/>
            </w:tcBorders>
            <w:shd w:val="clear" w:color="auto" w:fill="auto"/>
            <w:vAlign w:val="center"/>
          </w:tcPr>
          <w:p w14:paraId="135E71EB"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944F856"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5F7C0AA"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CA70B8B"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F72A41E" w14:textId="77777777" w:rsidR="00374FC3" w:rsidRPr="000C6821" w:rsidRDefault="00374FC3" w:rsidP="0022204A">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7C0EFDD1"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62C42D8"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B0D457D"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72FB143"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5BB043E9"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42A230E"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F8F88A8"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307A7431"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4C84980"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72B89B33"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2F26DC5A"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0E04709"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3711CBAF"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40BFC0E2"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75767E9"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F3A05E7"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001217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66ECFEB"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42B287C"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6BD0D23"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7DADEDB9"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485D5A2" w14:textId="77777777" w:rsidR="00374FC3" w:rsidRPr="000C6821" w:rsidRDefault="00374FC3" w:rsidP="0022204A">
            <w:pPr>
              <w:rPr>
                <w:rFonts w:ascii="Arial" w:hAnsi="Arial" w:cs="Arial"/>
                <w:b/>
                <w:bCs/>
                <w:sz w:val="16"/>
                <w:szCs w:val="2"/>
              </w:rPr>
            </w:pPr>
          </w:p>
        </w:tc>
      </w:tr>
      <w:tr w:rsidR="00374FC3" w:rsidRPr="000C6821" w14:paraId="631E9BB5" w14:textId="77777777" w:rsidTr="0022204A">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14:paraId="4E6ECF5B" w14:textId="77777777" w:rsidR="00374FC3" w:rsidRPr="000C6821" w:rsidRDefault="00374FC3" w:rsidP="00B36814">
            <w:pPr>
              <w:pStyle w:val="Prrafodelista"/>
              <w:numPr>
                <w:ilvl w:val="0"/>
                <w:numId w:val="1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0C15AC4E" w14:textId="77777777" w:rsidR="00374FC3" w:rsidRPr="000C6821" w:rsidRDefault="00374FC3" w:rsidP="00B36814">
            <w:pPr>
              <w:pStyle w:val="Prrafodelista"/>
              <w:numPr>
                <w:ilvl w:val="0"/>
                <w:numId w:val="1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367FE26F"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r>
      <w:tr w:rsidR="00374FC3" w:rsidRPr="000C6821" w14:paraId="796611C2" w14:textId="77777777" w:rsidTr="0022204A">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2848515C" w14:textId="77777777" w:rsidR="00374FC3" w:rsidRPr="009F4120" w:rsidRDefault="00374FC3" w:rsidP="00B36814">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INFORMACIÓN</w:t>
            </w:r>
            <w:r w:rsidRPr="009F4120">
              <w:rPr>
                <w:rFonts w:ascii="Arial" w:hAnsi="Arial" w:cs="Arial"/>
                <w:b/>
                <w:bCs/>
                <w:color w:val="FFFFFF" w:themeColor="background1"/>
                <w:sz w:val="16"/>
                <w:szCs w:val="16"/>
                <w:lang w:val="es-BO"/>
              </w:rPr>
              <w:t xml:space="preserve"> SOBRE NOTIFICACIONES</w:t>
            </w:r>
          </w:p>
        </w:tc>
      </w:tr>
      <w:tr w:rsidR="00A91B56" w:rsidRPr="000C6821" w14:paraId="4E1D27CE" w14:textId="77777777" w:rsidTr="0022204A">
        <w:trPr>
          <w:trHeight w:val="114"/>
        </w:trPr>
        <w:tc>
          <w:tcPr>
            <w:tcW w:w="138" w:type="pct"/>
            <w:gridSpan w:val="3"/>
            <w:tcBorders>
              <w:top w:val="nil"/>
              <w:left w:val="single" w:sz="12" w:space="0" w:color="auto"/>
              <w:bottom w:val="nil"/>
              <w:right w:val="nil"/>
            </w:tcBorders>
            <w:shd w:val="clear" w:color="auto" w:fill="auto"/>
            <w:noWrap/>
            <w:vAlign w:val="center"/>
            <w:hideMark/>
          </w:tcPr>
          <w:p w14:paraId="5BC4296C"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0F760E72" w14:textId="77777777" w:rsidR="00374FC3" w:rsidRPr="000C6821" w:rsidRDefault="00374FC3" w:rsidP="0022204A">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14:paraId="3F14E8B5" w14:textId="77777777" w:rsidR="00374FC3" w:rsidRPr="000C6821" w:rsidRDefault="00374FC3" w:rsidP="0022204A">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2030318F" w14:textId="77777777" w:rsidR="00374FC3" w:rsidRPr="000C6821" w:rsidRDefault="00374FC3" w:rsidP="0022204A">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73EA1190" w14:textId="77777777" w:rsidR="00374FC3" w:rsidRPr="000C6821" w:rsidRDefault="00374FC3" w:rsidP="0022204A">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75B0C09D" w14:textId="77777777" w:rsidR="00374FC3" w:rsidRPr="000C6821" w:rsidRDefault="00374FC3" w:rsidP="0022204A">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18DA3841" w14:textId="77777777" w:rsidR="00374FC3" w:rsidRPr="000C6821" w:rsidRDefault="00374FC3" w:rsidP="0022204A">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06ACDAC7" w14:textId="77777777" w:rsidR="00374FC3" w:rsidRPr="000C6821" w:rsidRDefault="00374FC3" w:rsidP="0022204A">
            <w:pPr>
              <w:rPr>
                <w:rFonts w:ascii="Arial" w:hAnsi="Arial" w:cs="Arial"/>
                <w:b/>
                <w:bCs/>
                <w:sz w:val="2"/>
                <w:szCs w:val="2"/>
              </w:rPr>
            </w:pPr>
          </w:p>
        </w:tc>
        <w:tc>
          <w:tcPr>
            <w:tcW w:w="189" w:type="pct"/>
            <w:gridSpan w:val="7"/>
            <w:tcBorders>
              <w:top w:val="nil"/>
              <w:left w:val="nil"/>
              <w:bottom w:val="nil"/>
              <w:right w:val="nil"/>
            </w:tcBorders>
            <w:shd w:val="clear" w:color="auto" w:fill="auto"/>
            <w:vAlign w:val="center"/>
            <w:hideMark/>
          </w:tcPr>
          <w:p w14:paraId="3051AA82" w14:textId="77777777" w:rsidR="00374FC3" w:rsidRPr="000C6821" w:rsidRDefault="00374FC3" w:rsidP="0022204A">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14:paraId="48070921" w14:textId="77777777" w:rsidR="00374FC3" w:rsidRPr="000C6821" w:rsidRDefault="00374FC3" w:rsidP="0022204A">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14:paraId="50F610E7" w14:textId="77777777" w:rsidR="00374FC3" w:rsidRPr="000C6821" w:rsidRDefault="00374FC3" w:rsidP="0022204A">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0AF34690" w14:textId="77777777" w:rsidR="00374FC3" w:rsidRPr="000C6821" w:rsidRDefault="00374FC3" w:rsidP="0022204A">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31E6B138" w14:textId="77777777" w:rsidR="00374FC3" w:rsidRPr="000C6821" w:rsidRDefault="00374FC3" w:rsidP="0022204A">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7A297FF1" w14:textId="77777777" w:rsidR="00374FC3" w:rsidRPr="000C6821" w:rsidRDefault="00374FC3" w:rsidP="0022204A">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251E2F26"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12037C2E" w14:textId="77777777" w:rsidR="00374FC3" w:rsidRPr="000C6821" w:rsidRDefault="00374FC3" w:rsidP="0022204A">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ABFAD1B" w14:textId="77777777" w:rsidR="00374FC3" w:rsidRPr="000C6821" w:rsidRDefault="00374FC3" w:rsidP="0022204A">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1660A7B9" w14:textId="77777777" w:rsidR="00374FC3" w:rsidRPr="000C6821" w:rsidRDefault="00374FC3" w:rsidP="0022204A">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150F1F8E" w14:textId="77777777" w:rsidR="00374FC3" w:rsidRPr="000C6821" w:rsidRDefault="00374FC3" w:rsidP="0022204A">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003A38AC" w14:textId="77777777" w:rsidR="00374FC3" w:rsidRPr="000C6821" w:rsidRDefault="00374FC3" w:rsidP="0022204A">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549CC6CB" w14:textId="77777777" w:rsidR="00374FC3" w:rsidRPr="000C6821" w:rsidRDefault="00374FC3" w:rsidP="0022204A">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1D834F50" w14:textId="77777777" w:rsidR="00374FC3" w:rsidRPr="000C6821" w:rsidRDefault="00374FC3" w:rsidP="0022204A">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518671B3"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DC4BE5D" w14:textId="77777777" w:rsidR="00374FC3" w:rsidRPr="000C6821" w:rsidRDefault="00374FC3" w:rsidP="0022204A">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6FC7C38F" w14:textId="77777777" w:rsidR="00374FC3" w:rsidRPr="000C6821" w:rsidRDefault="00374FC3" w:rsidP="0022204A">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5DA6339E" w14:textId="77777777" w:rsidR="00374FC3" w:rsidRPr="000C6821" w:rsidRDefault="00374FC3" w:rsidP="0022204A">
            <w:pPr>
              <w:rPr>
                <w:rFonts w:ascii="Arial" w:hAnsi="Arial" w:cs="Arial"/>
                <w:b/>
                <w:bCs/>
                <w:sz w:val="2"/>
                <w:szCs w:val="2"/>
              </w:rPr>
            </w:pPr>
          </w:p>
        </w:tc>
        <w:tc>
          <w:tcPr>
            <w:tcW w:w="123" w:type="pct"/>
            <w:gridSpan w:val="3"/>
            <w:tcBorders>
              <w:top w:val="nil"/>
              <w:left w:val="nil"/>
              <w:bottom w:val="nil"/>
              <w:right w:val="nil"/>
            </w:tcBorders>
            <w:shd w:val="clear" w:color="auto" w:fill="auto"/>
            <w:vAlign w:val="center"/>
            <w:hideMark/>
          </w:tcPr>
          <w:p w14:paraId="4C17192D" w14:textId="77777777" w:rsidR="00374FC3" w:rsidRPr="000C6821" w:rsidRDefault="00374FC3" w:rsidP="0022204A">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2D2DB8F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r w:rsidR="00374FC3" w:rsidRPr="000C6821" w14:paraId="67A9CA2E" w14:textId="77777777" w:rsidTr="0022204A">
        <w:trPr>
          <w:trHeight w:val="284"/>
        </w:trPr>
        <w:tc>
          <w:tcPr>
            <w:tcW w:w="1699" w:type="pct"/>
            <w:gridSpan w:val="50"/>
            <w:vMerge w:val="restart"/>
            <w:tcBorders>
              <w:top w:val="nil"/>
              <w:left w:val="single" w:sz="12" w:space="0" w:color="auto"/>
              <w:right w:val="nil"/>
            </w:tcBorders>
            <w:shd w:val="clear" w:color="auto" w:fill="auto"/>
            <w:vAlign w:val="center"/>
            <w:hideMark/>
          </w:tcPr>
          <w:p w14:paraId="4F8CE865"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6BBC4D5F"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31F117D2" w14:textId="77777777" w:rsidR="00374FC3" w:rsidRPr="000C6821" w:rsidRDefault="00374FC3" w:rsidP="0022204A">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92B92C2"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r>
      <w:tr w:rsidR="00374FC3" w:rsidRPr="000C6821" w14:paraId="57AAEBF2" w14:textId="77777777" w:rsidTr="0022204A">
        <w:trPr>
          <w:trHeight w:val="57"/>
        </w:trPr>
        <w:tc>
          <w:tcPr>
            <w:tcW w:w="1699" w:type="pct"/>
            <w:gridSpan w:val="50"/>
            <w:vMerge/>
            <w:tcBorders>
              <w:left w:val="single" w:sz="12" w:space="0" w:color="auto"/>
              <w:right w:val="nil"/>
            </w:tcBorders>
            <w:vAlign w:val="center"/>
            <w:hideMark/>
          </w:tcPr>
          <w:p w14:paraId="77BE3F44" w14:textId="77777777" w:rsidR="00374FC3" w:rsidRPr="000C6821" w:rsidRDefault="00374FC3" w:rsidP="0022204A">
            <w:pPr>
              <w:rPr>
                <w:rFonts w:ascii="Arial" w:hAnsi="Arial" w:cs="Arial"/>
                <w:b/>
                <w:bCs/>
                <w:sz w:val="16"/>
                <w:szCs w:val="16"/>
              </w:rPr>
            </w:pPr>
          </w:p>
        </w:tc>
        <w:tc>
          <w:tcPr>
            <w:tcW w:w="194" w:type="pct"/>
            <w:gridSpan w:val="5"/>
            <w:tcBorders>
              <w:top w:val="nil"/>
              <w:left w:val="nil"/>
              <w:bottom w:val="nil"/>
              <w:right w:val="nil"/>
            </w:tcBorders>
            <w:shd w:val="clear" w:color="auto" w:fill="auto"/>
            <w:vAlign w:val="center"/>
            <w:hideMark/>
          </w:tcPr>
          <w:p w14:paraId="588E1DDF" w14:textId="77777777" w:rsidR="00374FC3" w:rsidRPr="000C6821" w:rsidRDefault="00374FC3" w:rsidP="0022204A">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5F1CCBC0" w14:textId="77777777" w:rsidR="00374FC3" w:rsidRPr="000C6821" w:rsidRDefault="00374FC3" w:rsidP="0022204A">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14:paraId="6EC1797C" w14:textId="77777777" w:rsidR="00374FC3" w:rsidRPr="000C6821" w:rsidRDefault="00374FC3" w:rsidP="0022204A">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0F5E8A1A" w14:textId="77777777" w:rsidR="00374FC3" w:rsidRPr="000C6821" w:rsidRDefault="00374FC3" w:rsidP="0022204A">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38E4CB42" w14:textId="77777777" w:rsidR="00374FC3" w:rsidRPr="000C6821" w:rsidRDefault="00374FC3" w:rsidP="0022204A">
            <w:pPr>
              <w:rPr>
                <w:rFonts w:ascii="Arial" w:hAnsi="Arial" w:cs="Arial"/>
                <w:sz w:val="2"/>
                <w:szCs w:val="2"/>
              </w:rPr>
            </w:pPr>
          </w:p>
        </w:tc>
        <w:tc>
          <w:tcPr>
            <w:tcW w:w="121" w:type="pct"/>
            <w:gridSpan w:val="4"/>
            <w:tcBorders>
              <w:top w:val="nil"/>
              <w:left w:val="nil"/>
              <w:bottom w:val="nil"/>
              <w:right w:val="nil"/>
            </w:tcBorders>
            <w:shd w:val="clear" w:color="auto" w:fill="auto"/>
            <w:vAlign w:val="center"/>
            <w:hideMark/>
          </w:tcPr>
          <w:p w14:paraId="3C566537" w14:textId="77777777" w:rsidR="00374FC3" w:rsidRPr="000C6821" w:rsidRDefault="00374FC3" w:rsidP="0022204A">
            <w:pPr>
              <w:rPr>
                <w:rFonts w:ascii="Arial" w:hAnsi="Arial" w:cs="Arial"/>
                <w:sz w:val="2"/>
                <w:szCs w:val="2"/>
              </w:rPr>
            </w:pPr>
          </w:p>
        </w:tc>
        <w:tc>
          <w:tcPr>
            <w:tcW w:w="120" w:type="pct"/>
            <w:gridSpan w:val="5"/>
            <w:tcBorders>
              <w:top w:val="nil"/>
              <w:left w:val="nil"/>
              <w:bottom w:val="nil"/>
              <w:right w:val="nil"/>
            </w:tcBorders>
            <w:shd w:val="clear" w:color="auto" w:fill="auto"/>
            <w:vAlign w:val="center"/>
            <w:hideMark/>
          </w:tcPr>
          <w:p w14:paraId="5975B856" w14:textId="77777777" w:rsidR="00374FC3" w:rsidRPr="000C6821" w:rsidRDefault="00374FC3" w:rsidP="0022204A">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142D8E6A" w14:textId="77777777" w:rsidR="00374FC3" w:rsidRPr="000C6821" w:rsidRDefault="00374FC3" w:rsidP="0022204A">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32BD43D0" w14:textId="77777777" w:rsidR="00374FC3" w:rsidRPr="000C6821" w:rsidRDefault="00374FC3" w:rsidP="0022204A">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21DF4B18" w14:textId="77777777" w:rsidR="00374FC3" w:rsidRPr="000C6821" w:rsidRDefault="00374FC3" w:rsidP="0022204A">
            <w:pPr>
              <w:rPr>
                <w:rFonts w:ascii="Arial" w:hAnsi="Arial"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0E50AAF8" w14:textId="77777777" w:rsidR="00374FC3" w:rsidRPr="000C6821" w:rsidRDefault="00374FC3" w:rsidP="0022204A">
            <w:pPr>
              <w:rPr>
                <w:rFonts w:ascii="Arial" w:hAnsi="Arial"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47BB9800" w14:textId="77777777" w:rsidR="00374FC3" w:rsidRPr="000C6821" w:rsidRDefault="00374FC3" w:rsidP="0022204A">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02C322C7" w14:textId="77777777" w:rsidR="00374FC3" w:rsidRPr="000C6821" w:rsidRDefault="00374FC3" w:rsidP="0022204A">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1319D98D" w14:textId="77777777" w:rsidR="00374FC3" w:rsidRPr="000C6821" w:rsidRDefault="00374FC3" w:rsidP="0022204A">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61BBC4F9" w14:textId="77777777" w:rsidR="00374FC3" w:rsidRPr="000C6821" w:rsidRDefault="00374FC3" w:rsidP="0022204A">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7B8071A0" w14:textId="77777777" w:rsidR="00374FC3" w:rsidRPr="000C6821" w:rsidRDefault="00374FC3" w:rsidP="0022204A">
            <w:pPr>
              <w:rPr>
                <w:rFonts w:ascii="Arial" w:hAnsi="Arial"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0993F9EB" w14:textId="77777777" w:rsidR="00374FC3" w:rsidRPr="000C6821" w:rsidRDefault="00374FC3" w:rsidP="0022204A">
            <w:pPr>
              <w:rPr>
                <w:rFonts w:ascii="Arial" w:hAnsi="Arial" w:cs="Arial"/>
                <w:sz w:val="2"/>
                <w:szCs w:val="2"/>
              </w:rPr>
            </w:pPr>
          </w:p>
        </w:tc>
        <w:tc>
          <w:tcPr>
            <w:tcW w:w="128" w:type="pct"/>
            <w:gridSpan w:val="5"/>
            <w:tcBorders>
              <w:top w:val="nil"/>
              <w:left w:val="nil"/>
              <w:bottom w:val="single" w:sz="2" w:space="0" w:color="auto"/>
              <w:right w:val="nil"/>
            </w:tcBorders>
            <w:shd w:val="clear" w:color="auto" w:fill="auto"/>
            <w:vAlign w:val="center"/>
            <w:hideMark/>
          </w:tcPr>
          <w:p w14:paraId="0CE76A57" w14:textId="77777777" w:rsidR="00374FC3" w:rsidRPr="000C6821" w:rsidRDefault="00374FC3" w:rsidP="0022204A">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24E7476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r>
      <w:tr w:rsidR="00374FC3" w:rsidRPr="000C6821" w14:paraId="09919272" w14:textId="77777777" w:rsidTr="0022204A">
        <w:trPr>
          <w:trHeight w:val="284"/>
        </w:trPr>
        <w:tc>
          <w:tcPr>
            <w:tcW w:w="1699" w:type="pct"/>
            <w:gridSpan w:val="50"/>
            <w:vMerge/>
            <w:tcBorders>
              <w:left w:val="single" w:sz="12" w:space="0" w:color="auto"/>
              <w:bottom w:val="nil"/>
              <w:right w:val="nil"/>
            </w:tcBorders>
            <w:vAlign w:val="center"/>
            <w:hideMark/>
          </w:tcPr>
          <w:p w14:paraId="532A7F3A" w14:textId="77777777" w:rsidR="00374FC3" w:rsidRPr="000C6821" w:rsidRDefault="00374FC3" w:rsidP="0022204A">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205FA585"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05DA3CE" w14:textId="77777777" w:rsidR="00374FC3" w:rsidRPr="000C6821" w:rsidRDefault="00374FC3" w:rsidP="0022204A">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7361CA0F"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r>
      <w:tr w:rsidR="00374FC3" w:rsidRPr="000C6821" w14:paraId="5D0BBD4B" w14:textId="77777777" w:rsidTr="0022204A">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0ABCF98"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4A47CC31"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3F7142B3"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7718B121"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0950329B"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64B22246" w14:textId="77777777" w:rsidR="00374FC3" w:rsidRPr="000C6821" w:rsidRDefault="00374FC3" w:rsidP="0022204A">
            <w:pPr>
              <w:jc w:val="cente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20D9B997"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5BB1876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44A396EA"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52E1607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2B3E2CFD"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B50C08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33F5B92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74CBFD87"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50CA1C6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74AF844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0C72D690"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2C9E177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47F7498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74CCD8AB"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1A11865"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8" w:type="pct"/>
            <w:gridSpan w:val="5"/>
            <w:tcBorders>
              <w:top w:val="nil"/>
              <w:left w:val="nil"/>
              <w:bottom w:val="single" w:sz="12" w:space="0" w:color="auto"/>
              <w:right w:val="nil"/>
            </w:tcBorders>
            <w:shd w:val="clear" w:color="auto" w:fill="auto"/>
            <w:vAlign w:val="center"/>
            <w:hideMark/>
          </w:tcPr>
          <w:p w14:paraId="4C31D9B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2F79570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bl>
    <w:p w14:paraId="2669D0B9" w14:textId="77777777" w:rsidR="00374FC3" w:rsidRPr="000C6821" w:rsidRDefault="00374FC3" w:rsidP="00374FC3">
      <w:pPr>
        <w:ind w:left="360"/>
        <w:jc w:val="both"/>
        <w:rPr>
          <w:rFonts w:ascii="Verdana" w:hAnsi="Verdana" w:cs="Arial"/>
          <w:sz w:val="18"/>
          <w:szCs w:val="18"/>
        </w:rPr>
      </w:pPr>
    </w:p>
    <w:p w14:paraId="447900F4" w14:textId="77777777" w:rsidR="00374FC3" w:rsidRPr="000C6821" w:rsidRDefault="00374FC3" w:rsidP="00374FC3">
      <w:pPr>
        <w:ind w:left="360"/>
        <w:jc w:val="both"/>
        <w:rPr>
          <w:rFonts w:ascii="Verdana" w:hAnsi="Verdana" w:cs="Arial"/>
          <w:sz w:val="18"/>
          <w:szCs w:val="18"/>
        </w:rPr>
      </w:pPr>
    </w:p>
    <w:p w14:paraId="71266FDF" w14:textId="77777777" w:rsidR="00374FC3" w:rsidRPr="000C6821" w:rsidRDefault="00374FC3" w:rsidP="00374FC3">
      <w:pPr>
        <w:ind w:left="360"/>
        <w:jc w:val="both"/>
        <w:rPr>
          <w:rFonts w:ascii="Verdana" w:hAnsi="Verdana" w:cs="Arial"/>
          <w:sz w:val="18"/>
          <w:szCs w:val="18"/>
        </w:rPr>
      </w:pPr>
    </w:p>
    <w:p w14:paraId="6A9EB90B" w14:textId="77777777" w:rsidR="00374FC3" w:rsidRPr="000C6821" w:rsidRDefault="00374FC3" w:rsidP="00374FC3">
      <w:pPr>
        <w:jc w:val="center"/>
        <w:rPr>
          <w:rFonts w:ascii="Verdana" w:hAnsi="Verdana" w:cs="Arial"/>
          <w:b/>
          <w:sz w:val="18"/>
          <w:szCs w:val="16"/>
        </w:rPr>
      </w:pPr>
      <w:r w:rsidRPr="000C6821">
        <w:rPr>
          <w:rFonts w:ascii="Verdana" w:hAnsi="Verdana" w:cs="Arial"/>
          <w:b/>
          <w:sz w:val="18"/>
          <w:szCs w:val="18"/>
        </w:rPr>
        <w:br w:type="page"/>
      </w:r>
      <w:r>
        <w:rPr>
          <w:rFonts w:ascii="Verdana" w:hAnsi="Verdana" w:cs="Arial"/>
          <w:b/>
          <w:sz w:val="18"/>
          <w:szCs w:val="16"/>
        </w:rPr>
        <w:lastRenderedPageBreak/>
        <w:t>FORMULARIO A-3</w:t>
      </w:r>
    </w:p>
    <w:p w14:paraId="662DBEB9"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DEL PROPONENTE - ASOCIACIONES ACCIDENTALES</w:t>
      </w:r>
    </w:p>
    <w:p w14:paraId="03FAB659" w14:textId="77777777" w:rsidR="00374FC3" w:rsidRPr="000C6821" w:rsidRDefault="00374FC3" w:rsidP="00374FC3">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374FC3" w:rsidRPr="000C6821" w14:paraId="52144E8B" w14:textId="77777777" w:rsidTr="0022204A">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4322077" w14:textId="77777777" w:rsidR="00374FC3" w:rsidRPr="009F4120" w:rsidRDefault="00374FC3" w:rsidP="00B36814">
            <w:pPr>
              <w:pStyle w:val="Prrafodelista"/>
              <w:numPr>
                <w:ilvl w:val="0"/>
                <w:numId w:val="18"/>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eastAsia="es-ES"/>
              </w:rPr>
              <w:t>DATOS GENERALES DE LA ASOCIACIÓN ACCIDENTAL</w:t>
            </w:r>
          </w:p>
        </w:tc>
      </w:tr>
      <w:tr w:rsidR="00A91B56" w:rsidRPr="000C6821" w14:paraId="6663C59B" w14:textId="77777777" w:rsidTr="0022204A">
        <w:trPr>
          <w:trHeight w:val="114"/>
        </w:trPr>
        <w:tc>
          <w:tcPr>
            <w:tcW w:w="237" w:type="dxa"/>
            <w:tcBorders>
              <w:top w:val="nil"/>
              <w:left w:val="single" w:sz="12" w:space="0" w:color="auto"/>
              <w:bottom w:val="nil"/>
            </w:tcBorders>
            <w:shd w:val="clear" w:color="auto" w:fill="auto"/>
            <w:noWrap/>
            <w:vAlign w:val="center"/>
          </w:tcPr>
          <w:p w14:paraId="7016181D"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1AA806C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B18A5A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B98F68D"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7637601A"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456EC05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4D52C2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10BEBF9" w14:textId="77777777" w:rsidR="00374FC3" w:rsidRPr="000C6821" w:rsidRDefault="00374FC3" w:rsidP="0022204A">
            <w:pPr>
              <w:rPr>
                <w:rFonts w:ascii="Arial" w:hAnsi="Arial" w:cs="Arial"/>
                <w:sz w:val="16"/>
                <w:szCs w:val="16"/>
              </w:rPr>
            </w:pPr>
          </w:p>
        </w:tc>
        <w:tc>
          <w:tcPr>
            <w:tcW w:w="236" w:type="dxa"/>
            <w:tcBorders>
              <w:bottom w:val="nil"/>
            </w:tcBorders>
            <w:shd w:val="clear" w:color="auto" w:fill="auto"/>
            <w:vAlign w:val="center"/>
          </w:tcPr>
          <w:p w14:paraId="01688973"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26DBA0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66864954"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48B7F5FE" w14:textId="77777777" w:rsidR="00374FC3" w:rsidRPr="000C6821" w:rsidRDefault="00374FC3" w:rsidP="0022204A">
            <w:pPr>
              <w:rPr>
                <w:rFonts w:ascii="Arial" w:hAnsi="Arial" w:cs="Arial"/>
                <w:sz w:val="16"/>
                <w:szCs w:val="16"/>
              </w:rPr>
            </w:pPr>
          </w:p>
        </w:tc>
        <w:tc>
          <w:tcPr>
            <w:tcW w:w="236" w:type="dxa"/>
            <w:tcBorders>
              <w:bottom w:val="single" w:sz="2" w:space="0" w:color="auto"/>
            </w:tcBorders>
            <w:shd w:val="clear" w:color="auto" w:fill="auto"/>
            <w:vAlign w:val="center"/>
          </w:tcPr>
          <w:p w14:paraId="5464E498"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3DA27475"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1C5A9328"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59CC398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0AC7BB4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B682DFE"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56B940A4"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1BF1A57A" w14:textId="77777777" w:rsidR="00374FC3" w:rsidRPr="000C6821" w:rsidRDefault="00374FC3" w:rsidP="0022204A">
            <w:pPr>
              <w:rPr>
                <w:rFonts w:ascii="Arial" w:hAnsi="Arial" w:cs="Arial"/>
                <w:sz w:val="16"/>
                <w:szCs w:val="16"/>
              </w:rPr>
            </w:pPr>
          </w:p>
        </w:tc>
        <w:tc>
          <w:tcPr>
            <w:tcW w:w="236" w:type="dxa"/>
            <w:gridSpan w:val="2"/>
            <w:tcBorders>
              <w:bottom w:val="single" w:sz="2" w:space="0" w:color="auto"/>
            </w:tcBorders>
            <w:shd w:val="clear" w:color="auto" w:fill="auto"/>
            <w:vAlign w:val="center"/>
          </w:tcPr>
          <w:p w14:paraId="20660141" w14:textId="77777777" w:rsidR="00374FC3" w:rsidRPr="000C6821" w:rsidRDefault="00374FC3" w:rsidP="0022204A">
            <w:pPr>
              <w:rPr>
                <w:rFonts w:ascii="Arial" w:hAnsi="Arial" w:cs="Arial"/>
                <w:sz w:val="16"/>
                <w:szCs w:val="16"/>
              </w:rPr>
            </w:pPr>
          </w:p>
        </w:tc>
        <w:tc>
          <w:tcPr>
            <w:tcW w:w="235" w:type="dxa"/>
            <w:gridSpan w:val="2"/>
            <w:tcBorders>
              <w:bottom w:val="single" w:sz="2" w:space="0" w:color="auto"/>
            </w:tcBorders>
            <w:shd w:val="clear" w:color="auto" w:fill="auto"/>
            <w:vAlign w:val="center"/>
          </w:tcPr>
          <w:p w14:paraId="044ADC7B"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46F90132"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59AFC2F0"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6D660FB" w14:textId="77777777" w:rsidR="00374FC3" w:rsidRPr="000C6821" w:rsidRDefault="00374FC3" w:rsidP="0022204A">
            <w:pPr>
              <w:rPr>
                <w:rFonts w:ascii="Arial" w:hAnsi="Arial" w:cs="Arial"/>
                <w:sz w:val="16"/>
                <w:szCs w:val="16"/>
              </w:rPr>
            </w:pPr>
          </w:p>
        </w:tc>
        <w:tc>
          <w:tcPr>
            <w:tcW w:w="234" w:type="dxa"/>
            <w:gridSpan w:val="2"/>
            <w:tcBorders>
              <w:bottom w:val="single" w:sz="2" w:space="0" w:color="auto"/>
            </w:tcBorders>
            <w:shd w:val="clear" w:color="auto" w:fill="auto"/>
            <w:vAlign w:val="center"/>
          </w:tcPr>
          <w:p w14:paraId="29535753"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7D49D255"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1416F627"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FEDDF9A"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73A801F1" w14:textId="77777777" w:rsidR="00374FC3" w:rsidRPr="000C6821" w:rsidRDefault="00374FC3" w:rsidP="0022204A">
            <w:pPr>
              <w:rPr>
                <w:rFonts w:ascii="Arial" w:hAnsi="Arial" w:cs="Arial"/>
                <w:sz w:val="16"/>
                <w:szCs w:val="16"/>
              </w:rPr>
            </w:pPr>
          </w:p>
        </w:tc>
        <w:tc>
          <w:tcPr>
            <w:tcW w:w="241" w:type="dxa"/>
            <w:gridSpan w:val="2"/>
            <w:tcBorders>
              <w:bottom w:val="single" w:sz="2" w:space="0" w:color="auto"/>
            </w:tcBorders>
            <w:shd w:val="clear" w:color="auto" w:fill="auto"/>
            <w:vAlign w:val="center"/>
          </w:tcPr>
          <w:p w14:paraId="0F5F6314" w14:textId="77777777" w:rsidR="00374FC3" w:rsidRPr="000C6821" w:rsidRDefault="00374FC3" w:rsidP="0022204A">
            <w:pPr>
              <w:rPr>
                <w:rFonts w:ascii="Arial" w:hAnsi="Arial" w:cs="Arial"/>
                <w:sz w:val="16"/>
                <w:szCs w:val="16"/>
              </w:rPr>
            </w:pPr>
          </w:p>
        </w:tc>
        <w:tc>
          <w:tcPr>
            <w:tcW w:w="240" w:type="dxa"/>
            <w:tcBorders>
              <w:bottom w:val="single" w:sz="2" w:space="0" w:color="auto"/>
            </w:tcBorders>
            <w:shd w:val="clear" w:color="auto" w:fill="auto"/>
            <w:vAlign w:val="center"/>
          </w:tcPr>
          <w:p w14:paraId="5968B8BA"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218395D5"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5017D32F" w14:textId="77777777" w:rsidR="00374FC3" w:rsidRPr="000C6821" w:rsidRDefault="00374FC3" w:rsidP="0022204A">
            <w:pPr>
              <w:rPr>
                <w:rFonts w:ascii="Arial" w:hAnsi="Arial" w:cs="Arial"/>
                <w:sz w:val="16"/>
                <w:szCs w:val="16"/>
              </w:rPr>
            </w:pPr>
          </w:p>
        </w:tc>
        <w:tc>
          <w:tcPr>
            <w:tcW w:w="234" w:type="dxa"/>
            <w:gridSpan w:val="2"/>
            <w:tcBorders>
              <w:bottom w:val="single" w:sz="2" w:space="0" w:color="auto"/>
            </w:tcBorders>
            <w:shd w:val="clear" w:color="auto" w:fill="auto"/>
            <w:vAlign w:val="center"/>
          </w:tcPr>
          <w:p w14:paraId="3D0DA4DD"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F7A969D"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CF0E731"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30E21AB1" w14:textId="77777777" w:rsidR="00374FC3" w:rsidRPr="000C6821" w:rsidRDefault="00374FC3" w:rsidP="0022204A">
            <w:pPr>
              <w:rPr>
                <w:rFonts w:ascii="Arial" w:hAnsi="Arial" w:cs="Arial"/>
                <w:sz w:val="16"/>
                <w:szCs w:val="16"/>
              </w:rPr>
            </w:pPr>
          </w:p>
        </w:tc>
        <w:tc>
          <w:tcPr>
            <w:tcW w:w="235" w:type="dxa"/>
            <w:gridSpan w:val="2"/>
            <w:tcBorders>
              <w:bottom w:val="single" w:sz="2" w:space="0" w:color="auto"/>
            </w:tcBorders>
            <w:shd w:val="clear" w:color="auto" w:fill="auto"/>
            <w:vAlign w:val="center"/>
          </w:tcPr>
          <w:p w14:paraId="6D26D49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5B75C7C" w14:textId="77777777" w:rsidR="00374FC3" w:rsidRPr="000C6821" w:rsidRDefault="00374FC3" w:rsidP="0022204A">
            <w:pPr>
              <w:rPr>
                <w:rFonts w:ascii="Arial" w:hAnsi="Arial" w:cs="Arial"/>
                <w:sz w:val="16"/>
                <w:szCs w:val="16"/>
              </w:rPr>
            </w:pPr>
          </w:p>
        </w:tc>
      </w:tr>
      <w:tr w:rsidR="00374FC3" w:rsidRPr="000C6821" w14:paraId="146413BB" w14:textId="77777777" w:rsidTr="0022204A">
        <w:trPr>
          <w:trHeight w:val="114"/>
        </w:trPr>
        <w:tc>
          <w:tcPr>
            <w:tcW w:w="237" w:type="dxa"/>
            <w:tcBorders>
              <w:top w:val="nil"/>
              <w:left w:val="single" w:sz="12" w:space="0" w:color="auto"/>
              <w:bottom w:val="nil"/>
            </w:tcBorders>
            <w:shd w:val="clear" w:color="auto" w:fill="auto"/>
            <w:noWrap/>
            <w:vAlign w:val="center"/>
          </w:tcPr>
          <w:p w14:paraId="1CA0ACDE" w14:textId="77777777" w:rsidR="00374FC3" w:rsidRPr="000C6821" w:rsidRDefault="00374FC3" w:rsidP="0022204A">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5B148728"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91E073" w14:textId="77777777" w:rsidR="00374FC3" w:rsidRPr="000C6821" w:rsidRDefault="00374FC3" w:rsidP="0022204A">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05C6A3B" w14:textId="77777777" w:rsidR="00374FC3" w:rsidRPr="000C6821" w:rsidRDefault="00374FC3" w:rsidP="0022204A">
            <w:pPr>
              <w:rPr>
                <w:rFonts w:ascii="Arial" w:hAnsi="Arial" w:cs="Arial"/>
                <w:sz w:val="16"/>
                <w:szCs w:val="16"/>
              </w:rPr>
            </w:pPr>
          </w:p>
        </w:tc>
      </w:tr>
      <w:tr w:rsidR="00374FC3" w:rsidRPr="000C6821" w14:paraId="632ECD32" w14:textId="77777777" w:rsidTr="0022204A">
        <w:trPr>
          <w:trHeight w:val="114"/>
        </w:trPr>
        <w:tc>
          <w:tcPr>
            <w:tcW w:w="237" w:type="dxa"/>
            <w:tcBorders>
              <w:top w:val="nil"/>
              <w:left w:val="single" w:sz="12" w:space="0" w:color="auto"/>
              <w:bottom w:val="nil"/>
            </w:tcBorders>
            <w:shd w:val="clear" w:color="auto" w:fill="auto"/>
            <w:noWrap/>
            <w:vAlign w:val="center"/>
          </w:tcPr>
          <w:p w14:paraId="5E55AC8C" w14:textId="77777777" w:rsidR="00374FC3" w:rsidRPr="000C6821" w:rsidRDefault="00374FC3" w:rsidP="0022204A">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17C958DE" w14:textId="77777777" w:rsidR="00374FC3" w:rsidRPr="000C6821" w:rsidRDefault="00374FC3" w:rsidP="0022204A">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2263069B" w14:textId="77777777" w:rsidR="00374FC3" w:rsidRPr="000C6821" w:rsidRDefault="00374FC3" w:rsidP="0022204A">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4C012680" w14:textId="77777777" w:rsidR="00374FC3" w:rsidRPr="000C6821" w:rsidRDefault="00374FC3" w:rsidP="0022204A">
            <w:pPr>
              <w:rPr>
                <w:rFonts w:ascii="Arial" w:hAnsi="Arial" w:cs="Arial"/>
                <w:sz w:val="16"/>
                <w:szCs w:val="16"/>
              </w:rPr>
            </w:pPr>
          </w:p>
        </w:tc>
      </w:tr>
      <w:tr w:rsidR="00A91B56" w:rsidRPr="000C6821" w14:paraId="7A84B183" w14:textId="77777777" w:rsidTr="0022204A">
        <w:trPr>
          <w:trHeight w:val="114"/>
        </w:trPr>
        <w:tc>
          <w:tcPr>
            <w:tcW w:w="237" w:type="dxa"/>
            <w:tcBorders>
              <w:top w:val="nil"/>
              <w:left w:val="single" w:sz="12" w:space="0" w:color="auto"/>
              <w:bottom w:val="nil"/>
            </w:tcBorders>
            <w:shd w:val="clear" w:color="auto" w:fill="auto"/>
            <w:noWrap/>
            <w:vAlign w:val="center"/>
          </w:tcPr>
          <w:p w14:paraId="1582E90F"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A339B8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8E22A91"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787A9B5"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A8664F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70DC13E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5F432ED"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45275F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A83F2E6"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30A328E"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942329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B9CF113" w14:textId="77777777" w:rsidR="00374FC3" w:rsidRPr="000C6821" w:rsidRDefault="00374FC3" w:rsidP="0022204A">
            <w:pPr>
              <w:rPr>
                <w:rFonts w:ascii="Arial" w:hAnsi="Arial" w:cs="Arial"/>
                <w:sz w:val="16"/>
                <w:szCs w:val="16"/>
              </w:rPr>
            </w:pPr>
          </w:p>
        </w:tc>
        <w:tc>
          <w:tcPr>
            <w:tcW w:w="236" w:type="dxa"/>
            <w:tcBorders>
              <w:top w:val="single" w:sz="2" w:space="0" w:color="auto"/>
            </w:tcBorders>
            <w:shd w:val="clear" w:color="auto" w:fill="auto"/>
            <w:vAlign w:val="center"/>
          </w:tcPr>
          <w:p w14:paraId="2ED954A6"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6291299D"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5F6468C"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03FD52E3"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86182D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3FE54AAC"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A6E76C8"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ACFCFBD" w14:textId="77777777" w:rsidR="00374FC3" w:rsidRPr="000C6821" w:rsidRDefault="00374FC3" w:rsidP="0022204A">
            <w:pPr>
              <w:rPr>
                <w:rFonts w:ascii="Arial" w:hAnsi="Arial" w:cs="Arial"/>
                <w:sz w:val="16"/>
                <w:szCs w:val="16"/>
              </w:rPr>
            </w:pPr>
          </w:p>
        </w:tc>
        <w:tc>
          <w:tcPr>
            <w:tcW w:w="236" w:type="dxa"/>
            <w:gridSpan w:val="2"/>
            <w:tcBorders>
              <w:top w:val="single" w:sz="2" w:space="0" w:color="auto"/>
            </w:tcBorders>
            <w:shd w:val="clear" w:color="auto" w:fill="auto"/>
            <w:vAlign w:val="center"/>
          </w:tcPr>
          <w:p w14:paraId="716173E1" w14:textId="77777777" w:rsidR="00374FC3" w:rsidRPr="000C6821" w:rsidRDefault="00374FC3" w:rsidP="0022204A">
            <w:pPr>
              <w:rPr>
                <w:rFonts w:ascii="Arial" w:hAnsi="Arial" w:cs="Arial"/>
                <w:sz w:val="16"/>
                <w:szCs w:val="16"/>
              </w:rPr>
            </w:pPr>
          </w:p>
        </w:tc>
        <w:tc>
          <w:tcPr>
            <w:tcW w:w="235" w:type="dxa"/>
            <w:gridSpan w:val="2"/>
            <w:tcBorders>
              <w:top w:val="single" w:sz="2" w:space="0" w:color="auto"/>
            </w:tcBorders>
            <w:shd w:val="clear" w:color="auto" w:fill="auto"/>
            <w:vAlign w:val="center"/>
          </w:tcPr>
          <w:p w14:paraId="42A75FF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A1A8AC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74B0FFE"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5B16E58" w14:textId="77777777" w:rsidR="00374FC3" w:rsidRPr="000C6821" w:rsidRDefault="00374FC3" w:rsidP="0022204A">
            <w:pPr>
              <w:rPr>
                <w:rFonts w:ascii="Arial" w:hAnsi="Arial" w:cs="Arial"/>
                <w:sz w:val="16"/>
                <w:szCs w:val="16"/>
              </w:rPr>
            </w:pPr>
          </w:p>
        </w:tc>
        <w:tc>
          <w:tcPr>
            <w:tcW w:w="234" w:type="dxa"/>
            <w:gridSpan w:val="2"/>
            <w:tcBorders>
              <w:top w:val="single" w:sz="2" w:space="0" w:color="auto"/>
            </w:tcBorders>
            <w:shd w:val="clear" w:color="auto" w:fill="auto"/>
            <w:vAlign w:val="center"/>
          </w:tcPr>
          <w:p w14:paraId="32E3157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4CBB347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44D9C3CE"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1397D3D"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45869155" w14:textId="77777777" w:rsidR="00374FC3" w:rsidRPr="000C6821" w:rsidRDefault="00374FC3" w:rsidP="0022204A">
            <w:pPr>
              <w:rPr>
                <w:rFonts w:ascii="Arial" w:hAnsi="Arial" w:cs="Arial"/>
                <w:sz w:val="16"/>
                <w:szCs w:val="16"/>
              </w:rPr>
            </w:pPr>
          </w:p>
        </w:tc>
        <w:tc>
          <w:tcPr>
            <w:tcW w:w="241" w:type="dxa"/>
            <w:gridSpan w:val="2"/>
            <w:tcBorders>
              <w:top w:val="single" w:sz="2" w:space="0" w:color="auto"/>
            </w:tcBorders>
            <w:shd w:val="clear" w:color="auto" w:fill="auto"/>
            <w:vAlign w:val="center"/>
          </w:tcPr>
          <w:p w14:paraId="5682539A" w14:textId="77777777" w:rsidR="00374FC3" w:rsidRPr="000C6821" w:rsidRDefault="00374FC3" w:rsidP="0022204A">
            <w:pPr>
              <w:rPr>
                <w:rFonts w:ascii="Arial" w:hAnsi="Arial" w:cs="Arial"/>
                <w:sz w:val="16"/>
                <w:szCs w:val="16"/>
              </w:rPr>
            </w:pPr>
          </w:p>
        </w:tc>
        <w:tc>
          <w:tcPr>
            <w:tcW w:w="240" w:type="dxa"/>
            <w:tcBorders>
              <w:top w:val="single" w:sz="2" w:space="0" w:color="auto"/>
            </w:tcBorders>
            <w:shd w:val="clear" w:color="auto" w:fill="auto"/>
            <w:vAlign w:val="center"/>
          </w:tcPr>
          <w:p w14:paraId="60CE201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EB2412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77AB92D" w14:textId="77777777" w:rsidR="00374FC3" w:rsidRPr="000C6821" w:rsidRDefault="00374FC3" w:rsidP="0022204A">
            <w:pPr>
              <w:rPr>
                <w:rFonts w:ascii="Arial" w:hAnsi="Arial" w:cs="Arial"/>
                <w:sz w:val="16"/>
                <w:szCs w:val="16"/>
              </w:rPr>
            </w:pPr>
          </w:p>
        </w:tc>
        <w:tc>
          <w:tcPr>
            <w:tcW w:w="234" w:type="dxa"/>
            <w:gridSpan w:val="2"/>
            <w:tcBorders>
              <w:top w:val="single" w:sz="2" w:space="0" w:color="auto"/>
            </w:tcBorders>
            <w:shd w:val="clear" w:color="auto" w:fill="auto"/>
            <w:vAlign w:val="center"/>
          </w:tcPr>
          <w:p w14:paraId="3A1EFA25"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16F2E9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315B25D5"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10C72117" w14:textId="77777777" w:rsidR="00374FC3" w:rsidRPr="000C6821" w:rsidRDefault="00374FC3" w:rsidP="0022204A">
            <w:pPr>
              <w:rPr>
                <w:rFonts w:ascii="Arial" w:hAnsi="Arial" w:cs="Arial"/>
                <w:sz w:val="16"/>
                <w:szCs w:val="16"/>
              </w:rPr>
            </w:pPr>
          </w:p>
        </w:tc>
        <w:tc>
          <w:tcPr>
            <w:tcW w:w="235" w:type="dxa"/>
            <w:gridSpan w:val="2"/>
            <w:tcBorders>
              <w:top w:val="single" w:sz="2" w:space="0" w:color="auto"/>
            </w:tcBorders>
            <w:shd w:val="clear" w:color="auto" w:fill="auto"/>
            <w:vAlign w:val="center"/>
          </w:tcPr>
          <w:p w14:paraId="424D387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77CD1AD" w14:textId="77777777" w:rsidR="00374FC3" w:rsidRPr="000C6821" w:rsidRDefault="00374FC3" w:rsidP="0022204A">
            <w:pPr>
              <w:rPr>
                <w:rFonts w:ascii="Arial" w:hAnsi="Arial" w:cs="Arial"/>
                <w:sz w:val="16"/>
                <w:szCs w:val="16"/>
              </w:rPr>
            </w:pPr>
          </w:p>
        </w:tc>
      </w:tr>
      <w:tr w:rsidR="00374FC3" w:rsidRPr="000C6821" w14:paraId="2C37C684" w14:textId="77777777" w:rsidTr="0022204A">
        <w:trPr>
          <w:trHeight w:val="114"/>
        </w:trPr>
        <w:tc>
          <w:tcPr>
            <w:tcW w:w="237" w:type="dxa"/>
            <w:tcBorders>
              <w:top w:val="nil"/>
              <w:left w:val="single" w:sz="12" w:space="0" w:color="auto"/>
              <w:bottom w:val="nil"/>
            </w:tcBorders>
            <w:shd w:val="clear" w:color="auto" w:fill="auto"/>
            <w:noWrap/>
            <w:vAlign w:val="center"/>
          </w:tcPr>
          <w:p w14:paraId="4F9ADC5C"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3049350"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61940807"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0704D595"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F8261DC"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7F11F9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856E36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85F2C60"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6365B08" w14:textId="77777777" w:rsidR="00374FC3" w:rsidRPr="000C6821" w:rsidRDefault="00374FC3" w:rsidP="0022204A">
            <w:pPr>
              <w:rPr>
                <w:rFonts w:ascii="Arial" w:hAnsi="Arial" w:cs="Arial"/>
                <w:sz w:val="16"/>
                <w:szCs w:val="16"/>
              </w:rPr>
            </w:pPr>
          </w:p>
        </w:tc>
        <w:tc>
          <w:tcPr>
            <w:tcW w:w="4259" w:type="dxa"/>
            <w:gridSpan w:val="25"/>
            <w:shd w:val="clear" w:color="auto" w:fill="auto"/>
            <w:vAlign w:val="center"/>
          </w:tcPr>
          <w:p w14:paraId="0E4F1AE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BC8A17C" w14:textId="77777777" w:rsidR="00374FC3" w:rsidRPr="000C6821" w:rsidRDefault="00374FC3" w:rsidP="0022204A">
            <w:pPr>
              <w:rPr>
                <w:rFonts w:ascii="Arial" w:hAnsi="Arial" w:cs="Arial"/>
                <w:sz w:val="16"/>
                <w:szCs w:val="16"/>
              </w:rPr>
            </w:pPr>
          </w:p>
        </w:tc>
        <w:tc>
          <w:tcPr>
            <w:tcW w:w="1192" w:type="dxa"/>
            <w:gridSpan w:val="9"/>
            <w:vMerge w:val="restart"/>
            <w:shd w:val="clear" w:color="auto" w:fill="auto"/>
            <w:vAlign w:val="center"/>
          </w:tcPr>
          <w:p w14:paraId="2AE7CC0B" w14:textId="77777777" w:rsidR="00374FC3" w:rsidRPr="000C6821" w:rsidRDefault="00374FC3" w:rsidP="0022204A">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198B8C1A"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198A8D9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36608DB"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2C6EAC3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CD0F712"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67A33F82"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CC8537C" w14:textId="77777777" w:rsidR="00374FC3" w:rsidRPr="000C6821" w:rsidRDefault="00374FC3" w:rsidP="0022204A">
            <w:pPr>
              <w:rPr>
                <w:rFonts w:ascii="Arial" w:hAnsi="Arial" w:cs="Arial"/>
                <w:sz w:val="16"/>
                <w:szCs w:val="16"/>
              </w:rPr>
            </w:pPr>
          </w:p>
        </w:tc>
      </w:tr>
      <w:tr w:rsidR="00374FC3" w:rsidRPr="000C6821" w14:paraId="62F20BF7" w14:textId="77777777" w:rsidTr="0022204A">
        <w:trPr>
          <w:trHeight w:val="114"/>
        </w:trPr>
        <w:tc>
          <w:tcPr>
            <w:tcW w:w="237" w:type="dxa"/>
            <w:tcBorders>
              <w:top w:val="nil"/>
              <w:left w:val="single" w:sz="12" w:space="0" w:color="auto"/>
              <w:bottom w:val="nil"/>
            </w:tcBorders>
            <w:shd w:val="clear" w:color="auto" w:fill="auto"/>
            <w:noWrap/>
            <w:vAlign w:val="center"/>
          </w:tcPr>
          <w:p w14:paraId="72C78334" w14:textId="77777777" w:rsidR="00374FC3" w:rsidRPr="000C6821" w:rsidRDefault="00374FC3" w:rsidP="0022204A">
            <w:pPr>
              <w:rPr>
                <w:rFonts w:ascii="Arial" w:hAnsi="Arial" w:cs="Arial"/>
                <w:sz w:val="16"/>
                <w:szCs w:val="16"/>
              </w:rPr>
            </w:pPr>
          </w:p>
        </w:tc>
        <w:tc>
          <w:tcPr>
            <w:tcW w:w="1894" w:type="dxa"/>
            <w:gridSpan w:val="11"/>
            <w:vMerge w:val="restart"/>
            <w:tcBorders>
              <w:top w:val="nil"/>
            </w:tcBorders>
            <w:shd w:val="clear" w:color="auto" w:fill="auto"/>
            <w:vAlign w:val="center"/>
          </w:tcPr>
          <w:p w14:paraId="6B014624"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2AECD4C8" w14:textId="77777777" w:rsidR="00374FC3" w:rsidRPr="000C6821" w:rsidRDefault="00374FC3" w:rsidP="0022204A">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5AABC051" w14:textId="77777777" w:rsidR="00374FC3" w:rsidRPr="000C6821" w:rsidRDefault="00374FC3" w:rsidP="0022204A">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09FDBE1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667249F3"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498BE810"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528029"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30B7046"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8DEFCED"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D9A0596"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8D51E24" w14:textId="77777777" w:rsidR="00374FC3" w:rsidRPr="000C6821" w:rsidRDefault="00374FC3" w:rsidP="0022204A">
            <w:pPr>
              <w:rPr>
                <w:rFonts w:ascii="Arial" w:hAnsi="Arial" w:cs="Arial"/>
                <w:sz w:val="16"/>
                <w:szCs w:val="16"/>
              </w:rPr>
            </w:pPr>
          </w:p>
        </w:tc>
      </w:tr>
      <w:tr w:rsidR="00374FC3" w:rsidRPr="000C6821" w14:paraId="63B3377F" w14:textId="77777777" w:rsidTr="0022204A">
        <w:trPr>
          <w:trHeight w:val="114"/>
        </w:trPr>
        <w:tc>
          <w:tcPr>
            <w:tcW w:w="237" w:type="dxa"/>
            <w:tcBorders>
              <w:top w:val="nil"/>
              <w:left w:val="single" w:sz="12" w:space="0" w:color="auto"/>
              <w:bottom w:val="nil"/>
            </w:tcBorders>
            <w:shd w:val="clear" w:color="auto" w:fill="auto"/>
            <w:noWrap/>
            <w:vAlign w:val="center"/>
          </w:tcPr>
          <w:p w14:paraId="7AC1E81B" w14:textId="77777777" w:rsidR="00374FC3" w:rsidRPr="000C6821" w:rsidRDefault="00374FC3" w:rsidP="0022204A">
            <w:pPr>
              <w:rPr>
                <w:rFonts w:ascii="Arial" w:hAnsi="Arial" w:cs="Arial"/>
                <w:sz w:val="16"/>
                <w:szCs w:val="16"/>
              </w:rPr>
            </w:pPr>
          </w:p>
        </w:tc>
        <w:tc>
          <w:tcPr>
            <w:tcW w:w="1894" w:type="dxa"/>
            <w:gridSpan w:val="11"/>
            <w:vMerge/>
            <w:shd w:val="clear" w:color="auto" w:fill="auto"/>
            <w:vAlign w:val="center"/>
          </w:tcPr>
          <w:p w14:paraId="7BF24ACB"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2C38AC" w14:textId="77777777" w:rsidR="00374FC3" w:rsidRPr="000C6821" w:rsidRDefault="00374FC3" w:rsidP="0022204A">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5086D9C1"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5C8E96"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59D709A6"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299A1A7F"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F730E9"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11C2C0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0D17955"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6F289096"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23FC69D" w14:textId="77777777" w:rsidR="00374FC3" w:rsidRPr="000C6821" w:rsidRDefault="00374FC3" w:rsidP="0022204A">
            <w:pPr>
              <w:rPr>
                <w:rFonts w:ascii="Arial" w:hAnsi="Arial" w:cs="Arial"/>
                <w:sz w:val="16"/>
                <w:szCs w:val="16"/>
              </w:rPr>
            </w:pPr>
          </w:p>
        </w:tc>
      </w:tr>
      <w:tr w:rsidR="00374FC3" w:rsidRPr="000C6821" w14:paraId="6E2C2223" w14:textId="77777777" w:rsidTr="0022204A">
        <w:trPr>
          <w:trHeight w:val="114"/>
        </w:trPr>
        <w:tc>
          <w:tcPr>
            <w:tcW w:w="237" w:type="dxa"/>
            <w:tcBorders>
              <w:top w:val="nil"/>
              <w:left w:val="single" w:sz="12" w:space="0" w:color="auto"/>
              <w:bottom w:val="nil"/>
            </w:tcBorders>
            <w:shd w:val="clear" w:color="auto" w:fill="auto"/>
            <w:noWrap/>
            <w:vAlign w:val="center"/>
          </w:tcPr>
          <w:p w14:paraId="6D64E165" w14:textId="77777777" w:rsidR="00374FC3" w:rsidRPr="000C6821" w:rsidRDefault="00374FC3" w:rsidP="0022204A">
            <w:pPr>
              <w:rPr>
                <w:rFonts w:ascii="Arial" w:hAnsi="Arial" w:cs="Arial"/>
                <w:sz w:val="8"/>
                <w:szCs w:val="16"/>
              </w:rPr>
            </w:pPr>
          </w:p>
        </w:tc>
        <w:tc>
          <w:tcPr>
            <w:tcW w:w="1894" w:type="dxa"/>
            <w:gridSpan w:val="11"/>
            <w:vMerge/>
            <w:shd w:val="clear" w:color="auto" w:fill="auto"/>
            <w:vAlign w:val="center"/>
          </w:tcPr>
          <w:p w14:paraId="5227E3DD"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F5D7F02"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0DE54E2"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C6B1DD3" w14:textId="77777777" w:rsidR="00374FC3" w:rsidRPr="000C6821" w:rsidRDefault="00374FC3" w:rsidP="0022204A">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0463D237"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484420E"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60E6BDCB"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F0C031E"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AE05EBA"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C9EF4B0"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91DEC17"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7BF6F469" w14:textId="77777777" w:rsidR="00374FC3" w:rsidRPr="000C6821" w:rsidRDefault="00374FC3" w:rsidP="0022204A">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4C0B59FA" w14:textId="77777777" w:rsidR="00374FC3" w:rsidRPr="000C6821" w:rsidRDefault="00374FC3" w:rsidP="0022204A">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6A87B325"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2F07EC9"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F3CD7E3"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C32E47A" w14:textId="77777777" w:rsidR="00374FC3" w:rsidRPr="000C6821" w:rsidRDefault="00374FC3" w:rsidP="0022204A">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3773DAF6"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2A3E382"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145BF1C2"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65658F3"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599F21F7" w14:textId="77777777" w:rsidR="00374FC3" w:rsidRPr="000C6821" w:rsidRDefault="00374FC3" w:rsidP="0022204A">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48E6E9B4" w14:textId="77777777" w:rsidR="00374FC3" w:rsidRPr="000C6821" w:rsidRDefault="00374FC3" w:rsidP="0022204A">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5DA08A96"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72F1816B"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35FED969" w14:textId="77777777" w:rsidR="00374FC3" w:rsidRPr="000C6821" w:rsidRDefault="00374FC3" w:rsidP="0022204A">
            <w:pPr>
              <w:rPr>
                <w:rFonts w:ascii="Arial" w:hAnsi="Arial" w:cs="Arial"/>
                <w:sz w:val="8"/>
                <w:szCs w:val="16"/>
              </w:rPr>
            </w:pPr>
          </w:p>
        </w:tc>
        <w:tc>
          <w:tcPr>
            <w:tcW w:w="234" w:type="dxa"/>
            <w:gridSpan w:val="2"/>
            <w:shd w:val="clear" w:color="auto" w:fill="auto"/>
            <w:vAlign w:val="center"/>
          </w:tcPr>
          <w:p w14:paraId="0CE76E95"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258A1103"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3CBB737C"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7E4A3C40" w14:textId="77777777" w:rsidR="00374FC3" w:rsidRPr="000C6821" w:rsidRDefault="00374FC3" w:rsidP="0022204A">
            <w:pPr>
              <w:rPr>
                <w:rFonts w:ascii="Arial" w:hAnsi="Arial" w:cs="Arial"/>
                <w:sz w:val="8"/>
                <w:szCs w:val="16"/>
              </w:rPr>
            </w:pPr>
          </w:p>
        </w:tc>
        <w:tc>
          <w:tcPr>
            <w:tcW w:w="235" w:type="dxa"/>
            <w:gridSpan w:val="2"/>
            <w:shd w:val="clear" w:color="auto" w:fill="auto"/>
            <w:vAlign w:val="center"/>
          </w:tcPr>
          <w:p w14:paraId="00F66C26" w14:textId="77777777" w:rsidR="00374FC3" w:rsidRPr="000C6821" w:rsidRDefault="00374FC3" w:rsidP="0022204A">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089F9BE4" w14:textId="77777777" w:rsidR="00374FC3" w:rsidRPr="000C6821" w:rsidRDefault="00374FC3" w:rsidP="0022204A">
            <w:pPr>
              <w:rPr>
                <w:rFonts w:ascii="Arial" w:hAnsi="Arial" w:cs="Arial"/>
                <w:sz w:val="8"/>
                <w:szCs w:val="16"/>
              </w:rPr>
            </w:pPr>
          </w:p>
        </w:tc>
      </w:tr>
      <w:tr w:rsidR="00374FC3" w:rsidRPr="000C6821" w14:paraId="014F1980" w14:textId="77777777" w:rsidTr="0022204A">
        <w:trPr>
          <w:trHeight w:val="114"/>
        </w:trPr>
        <w:tc>
          <w:tcPr>
            <w:tcW w:w="237" w:type="dxa"/>
            <w:tcBorders>
              <w:top w:val="nil"/>
              <w:left w:val="single" w:sz="12" w:space="0" w:color="auto"/>
              <w:bottom w:val="nil"/>
            </w:tcBorders>
            <w:shd w:val="clear" w:color="auto" w:fill="auto"/>
            <w:noWrap/>
            <w:vAlign w:val="center"/>
          </w:tcPr>
          <w:p w14:paraId="2E2699C8" w14:textId="77777777" w:rsidR="00374FC3" w:rsidRPr="000C6821" w:rsidRDefault="00374FC3" w:rsidP="0022204A">
            <w:pPr>
              <w:rPr>
                <w:rFonts w:ascii="Arial" w:hAnsi="Arial" w:cs="Arial"/>
                <w:sz w:val="16"/>
                <w:szCs w:val="16"/>
              </w:rPr>
            </w:pPr>
          </w:p>
        </w:tc>
        <w:tc>
          <w:tcPr>
            <w:tcW w:w="1894" w:type="dxa"/>
            <w:gridSpan w:val="11"/>
            <w:vMerge/>
            <w:shd w:val="clear" w:color="auto" w:fill="auto"/>
            <w:vAlign w:val="center"/>
          </w:tcPr>
          <w:p w14:paraId="19E64FAC"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38B2DEF"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7D6E095B"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169D89B"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54A75F31"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33FBAD1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592B81C6"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51E7AE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D5D8799"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7827BB57"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74AF2BE" w14:textId="77777777" w:rsidR="00374FC3" w:rsidRPr="000C6821" w:rsidRDefault="00374FC3" w:rsidP="0022204A">
            <w:pPr>
              <w:rPr>
                <w:rFonts w:ascii="Arial" w:hAnsi="Arial" w:cs="Arial"/>
                <w:sz w:val="16"/>
                <w:szCs w:val="16"/>
              </w:rPr>
            </w:pPr>
          </w:p>
        </w:tc>
      </w:tr>
      <w:tr w:rsidR="00374FC3" w:rsidRPr="000C6821" w14:paraId="67E7B246" w14:textId="77777777" w:rsidTr="0022204A">
        <w:trPr>
          <w:trHeight w:val="114"/>
        </w:trPr>
        <w:tc>
          <w:tcPr>
            <w:tcW w:w="237" w:type="dxa"/>
            <w:tcBorders>
              <w:top w:val="nil"/>
              <w:left w:val="single" w:sz="12" w:space="0" w:color="auto"/>
              <w:bottom w:val="nil"/>
            </w:tcBorders>
            <w:shd w:val="clear" w:color="auto" w:fill="auto"/>
            <w:noWrap/>
            <w:vAlign w:val="center"/>
          </w:tcPr>
          <w:p w14:paraId="5291F8FF" w14:textId="77777777" w:rsidR="00374FC3" w:rsidRPr="000C6821" w:rsidRDefault="00374FC3" w:rsidP="0022204A">
            <w:pPr>
              <w:rPr>
                <w:rFonts w:ascii="Arial" w:hAnsi="Arial" w:cs="Arial"/>
                <w:sz w:val="8"/>
                <w:szCs w:val="16"/>
              </w:rPr>
            </w:pPr>
          </w:p>
        </w:tc>
        <w:tc>
          <w:tcPr>
            <w:tcW w:w="1894" w:type="dxa"/>
            <w:gridSpan w:val="11"/>
            <w:vMerge/>
            <w:shd w:val="clear" w:color="auto" w:fill="auto"/>
            <w:vAlign w:val="center"/>
          </w:tcPr>
          <w:p w14:paraId="450A4300"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5B93FAD"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1ECCA02C"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2B298709" w14:textId="77777777" w:rsidR="00374FC3" w:rsidRPr="000C6821" w:rsidRDefault="00374FC3" w:rsidP="0022204A">
            <w:pPr>
              <w:rPr>
                <w:rFonts w:ascii="Arial" w:hAnsi="Arial" w:cs="Arial"/>
                <w:sz w:val="8"/>
                <w:szCs w:val="16"/>
              </w:rPr>
            </w:pPr>
          </w:p>
        </w:tc>
        <w:tc>
          <w:tcPr>
            <w:tcW w:w="236" w:type="dxa"/>
            <w:tcBorders>
              <w:top w:val="single" w:sz="4" w:space="0" w:color="auto"/>
            </w:tcBorders>
            <w:shd w:val="clear" w:color="auto" w:fill="auto"/>
            <w:vAlign w:val="center"/>
          </w:tcPr>
          <w:p w14:paraId="732E2FF2"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4DF24249"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61E5CF99"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4859FBB2"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F19B0B5"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579CEFD0"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AA8D328"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79B98224" w14:textId="77777777" w:rsidR="00374FC3" w:rsidRPr="000C6821" w:rsidRDefault="00374FC3" w:rsidP="0022204A">
            <w:pPr>
              <w:rPr>
                <w:rFonts w:ascii="Arial" w:hAnsi="Arial" w:cs="Arial"/>
                <w:sz w:val="8"/>
                <w:szCs w:val="16"/>
              </w:rPr>
            </w:pPr>
          </w:p>
        </w:tc>
        <w:tc>
          <w:tcPr>
            <w:tcW w:w="236" w:type="dxa"/>
            <w:gridSpan w:val="2"/>
            <w:tcBorders>
              <w:top w:val="single" w:sz="4" w:space="0" w:color="auto"/>
            </w:tcBorders>
            <w:shd w:val="clear" w:color="auto" w:fill="auto"/>
            <w:vAlign w:val="center"/>
          </w:tcPr>
          <w:p w14:paraId="5CC28C66" w14:textId="77777777" w:rsidR="00374FC3" w:rsidRPr="000C6821" w:rsidRDefault="00374FC3" w:rsidP="0022204A">
            <w:pPr>
              <w:rPr>
                <w:rFonts w:ascii="Arial" w:hAnsi="Arial" w:cs="Arial"/>
                <w:sz w:val="8"/>
                <w:szCs w:val="16"/>
              </w:rPr>
            </w:pPr>
          </w:p>
        </w:tc>
        <w:tc>
          <w:tcPr>
            <w:tcW w:w="235" w:type="dxa"/>
            <w:gridSpan w:val="2"/>
            <w:tcBorders>
              <w:top w:val="single" w:sz="4" w:space="0" w:color="auto"/>
            </w:tcBorders>
            <w:shd w:val="clear" w:color="auto" w:fill="auto"/>
            <w:vAlign w:val="center"/>
          </w:tcPr>
          <w:p w14:paraId="2E90FF7F"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0BA667D5"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09EA0ECE"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73469FB1" w14:textId="77777777" w:rsidR="00374FC3" w:rsidRPr="000C6821" w:rsidRDefault="00374FC3" w:rsidP="0022204A">
            <w:pPr>
              <w:rPr>
                <w:rFonts w:ascii="Arial" w:hAnsi="Arial" w:cs="Arial"/>
                <w:sz w:val="8"/>
                <w:szCs w:val="16"/>
              </w:rPr>
            </w:pPr>
          </w:p>
        </w:tc>
        <w:tc>
          <w:tcPr>
            <w:tcW w:w="234" w:type="dxa"/>
            <w:gridSpan w:val="2"/>
            <w:tcBorders>
              <w:top w:val="single" w:sz="4" w:space="0" w:color="auto"/>
            </w:tcBorders>
            <w:shd w:val="clear" w:color="auto" w:fill="auto"/>
            <w:vAlign w:val="center"/>
          </w:tcPr>
          <w:p w14:paraId="7769459B"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1CA03256"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48B7DDCA"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50C47256"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1B6332EC" w14:textId="77777777" w:rsidR="00374FC3" w:rsidRPr="000C6821" w:rsidRDefault="00374FC3" w:rsidP="0022204A">
            <w:pPr>
              <w:rPr>
                <w:rFonts w:ascii="Arial" w:hAnsi="Arial" w:cs="Arial"/>
                <w:sz w:val="8"/>
                <w:szCs w:val="16"/>
              </w:rPr>
            </w:pPr>
          </w:p>
        </w:tc>
        <w:tc>
          <w:tcPr>
            <w:tcW w:w="241" w:type="dxa"/>
            <w:gridSpan w:val="2"/>
            <w:tcBorders>
              <w:bottom w:val="single" w:sz="4" w:space="0" w:color="auto"/>
            </w:tcBorders>
            <w:shd w:val="clear" w:color="auto" w:fill="auto"/>
            <w:vAlign w:val="center"/>
          </w:tcPr>
          <w:p w14:paraId="47A54DDE" w14:textId="77777777" w:rsidR="00374FC3" w:rsidRPr="000C6821" w:rsidRDefault="00374FC3" w:rsidP="0022204A">
            <w:pPr>
              <w:rPr>
                <w:rFonts w:ascii="Arial" w:hAnsi="Arial" w:cs="Arial"/>
                <w:sz w:val="8"/>
                <w:szCs w:val="16"/>
              </w:rPr>
            </w:pPr>
          </w:p>
        </w:tc>
        <w:tc>
          <w:tcPr>
            <w:tcW w:w="240" w:type="dxa"/>
            <w:tcBorders>
              <w:bottom w:val="single" w:sz="4" w:space="0" w:color="auto"/>
            </w:tcBorders>
            <w:shd w:val="clear" w:color="auto" w:fill="auto"/>
            <w:vAlign w:val="center"/>
          </w:tcPr>
          <w:p w14:paraId="2BA91817"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110DE70D"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5D659624" w14:textId="77777777" w:rsidR="00374FC3" w:rsidRPr="000C6821" w:rsidRDefault="00374FC3" w:rsidP="0022204A">
            <w:pPr>
              <w:rPr>
                <w:rFonts w:ascii="Arial" w:hAnsi="Arial" w:cs="Arial"/>
                <w:sz w:val="8"/>
                <w:szCs w:val="16"/>
              </w:rPr>
            </w:pPr>
          </w:p>
        </w:tc>
        <w:tc>
          <w:tcPr>
            <w:tcW w:w="234" w:type="dxa"/>
            <w:gridSpan w:val="2"/>
            <w:shd w:val="clear" w:color="auto" w:fill="auto"/>
            <w:vAlign w:val="center"/>
          </w:tcPr>
          <w:p w14:paraId="1D3DDAAB"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68FA81B3"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6D4E96FA"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7B02E4AF" w14:textId="77777777" w:rsidR="00374FC3" w:rsidRPr="000C6821" w:rsidRDefault="00374FC3" w:rsidP="0022204A">
            <w:pPr>
              <w:rPr>
                <w:rFonts w:ascii="Arial" w:hAnsi="Arial" w:cs="Arial"/>
                <w:sz w:val="8"/>
                <w:szCs w:val="16"/>
              </w:rPr>
            </w:pPr>
          </w:p>
        </w:tc>
        <w:tc>
          <w:tcPr>
            <w:tcW w:w="235" w:type="dxa"/>
            <w:gridSpan w:val="2"/>
            <w:shd w:val="clear" w:color="auto" w:fill="auto"/>
            <w:vAlign w:val="center"/>
          </w:tcPr>
          <w:p w14:paraId="390C151F" w14:textId="77777777" w:rsidR="00374FC3" w:rsidRPr="000C6821" w:rsidRDefault="00374FC3" w:rsidP="0022204A">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1F93105E" w14:textId="77777777" w:rsidR="00374FC3" w:rsidRPr="000C6821" w:rsidRDefault="00374FC3" w:rsidP="0022204A">
            <w:pPr>
              <w:rPr>
                <w:rFonts w:ascii="Arial" w:hAnsi="Arial" w:cs="Arial"/>
                <w:sz w:val="8"/>
                <w:szCs w:val="16"/>
              </w:rPr>
            </w:pPr>
          </w:p>
        </w:tc>
      </w:tr>
      <w:tr w:rsidR="00374FC3" w:rsidRPr="000C6821" w14:paraId="6A44150B" w14:textId="77777777" w:rsidTr="0022204A">
        <w:trPr>
          <w:trHeight w:val="114"/>
        </w:trPr>
        <w:tc>
          <w:tcPr>
            <w:tcW w:w="237" w:type="dxa"/>
            <w:tcBorders>
              <w:top w:val="nil"/>
              <w:left w:val="single" w:sz="12" w:space="0" w:color="auto"/>
              <w:bottom w:val="nil"/>
            </w:tcBorders>
            <w:shd w:val="clear" w:color="auto" w:fill="auto"/>
            <w:noWrap/>
            <w:vAlign w:val="center"/>
          </w:tcPr>
          <w:p w14:paraId="3EAF1640" w14:textId="77777777" w:rsidR="00374FC3" w:rsidRPr="000C6821" w:rsidRDefault="00374FC3" w:rsidP="0022204A">
            <w:pPr>
              <w:rPr>
                <w:rFonts w:ascii="Arial" w:hAnsi="Arial" w:cs="Arial"/>
                <w:sz w:val="16"/>
                <w:szCs w:val="16"/>
              </w:rPr>
            </w:pPr>
          </w:p>
        </w:tc>
        <w:tc>
          <w:tcPr>
            <w:tcW w:w="1894" w:type="dxa"/>
            <w:gridSpan w:val="11"/>
            <w:vMerge/>
            <w:tcBorders>
              <w:bottom w:val="nil"/>
            </w:tcBorders>
            <w:shd w:val="clear" w:color="auto" w:fill="auto"/>
            <w:vAlign w:val="center"/>
          </w:tcPr>
          <w:p w14:paraId="5DF56187"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B4E70"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2BECE2B9"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9C2AA59"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7C0DFBAF"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3F7D633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4854B59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4C8001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7B7FA60"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280CF92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4BE7967" w14:textId="77777777" w:rsidR="00374FC3" w:rsidRPr="000C6821" w:rsidRDefault="00374FC3" w:rsidP="0022204A">
            <w:pPr>
              <w:rPr>
                <w:rFonts w:ascii="Arial" w:hAnsi="Arial" w:cs="Arial"/>
                <w:sz w:val="16"/>
                <w:szCs w:val="16"/>
              </w:rPr>
            </w:pPr>
          </w:p>
        </w:tc>
      </w:tr>
      <w:tr w:rsidR="00A91B56" w:rsidRPr="000C6821" w14:paraId="78BF5123" w14:textId="77777777" w:rsidTr="0022204A">
        <w:trPr>
          <w:trHeight w:val="114"/>
        </w:trPr>
        <w:tc>
          <w:tcPr>
            <w:tcW w:w="237" w:type="dxa"/>
            <w:tcBorders>
              <w:top w:val="nil"/>
              <w:left w:val="single" w:sz="12" w:space="0" w:color="auto"/>
              <w:bottom w:val="nil"/>
            </w:tcBorders>
            <w:shd w:val="clear" w:color="auto" w:fill="auto"/>
            <w:noWrap/>
            <w:vAlign w:val="center"/>
          </w:tcPr>
          <w:p w14:paraId="50E842C7"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7956A8D4"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C97B35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2C8FBC9"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370114E"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D54BB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6AAC3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01B95D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D51233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1CC1C0D7"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00FBE3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702049A" w14:textId="77777777" w:rsidR="00374FC3" w:rsidRPr="000C6821" w:rsidRDefault="00374FC3" w:rsidP="0022204A">
            <w:pPr>
              <w:rPr>
                <w:rFonts w:ascii="Arial" w:hAnsi="Arial" w:cs="Arial"/>
                <w:sz w:val="16"/>
                <w:szCs w:val="16"/>
              </w:rPr>
            </w:pPr>
          </w:p>
        </w:tc>
        <w:tc>
          <w:tcPr>
            <w:tcW w:w="236" w:type="dxa"/>
            <w:shd w:val="clear" w:color="auto" w:fill="auto"/>
            <w:vAlign w:val="center"/>
          </w:tcPr>
          <w:p w14:paraId="737744A2"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1910000"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2B9D14B"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D9F2D85"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3EA22A26"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E37BDA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B74C02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8FCB9C9" w14:textId="77777777" w:rsidR="00374FC3" w:rsidRPr="000C6821" w:rsidRDefault="00374FC3" w:rsidP="0022204A">
            <w:pPr>
              <w:rPr>
                <w:rFonts w:ascii="Arial" w:hAnsi="Arial" w:cs="Arial"/>
                <w:sz w:val="16"/>
                <w:szCs w:val="16"/>
              </w:rPr>
            </w:pPr>
          </w:p>
        </w:tc>
        <w:tc>
          <w:tcPr>
            <w:tcW w:w="236" w:type="dxa"/>
            <w:gridSpan w:val="2"/>
            <w:shd w:val="clear" w:color="auto" w:fill="auto"/>
            <w:vAlign w:val="center"/>
          </w:tcPr>
          <w:p w14:paraId="12704C95"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7936ADA4"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1B071A7"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904DDEC"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AC280CC"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52D3F8AF"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28F844F7"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77A871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29CF1D2"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9F5B9D1" w14:textId="77777777" w:rsidR="00374FC3" w:rsidRPr="000C6821" w:rsidRDefault="00374FC3" w:rsidP="0022204A">
            <w:pPr>
              <w:rPr>
                <w:rFonts w:ascii="Arial" w:hAnsi="Arial" w:cs="Arial"/>
                <w:sz w:val="16"/>
                <w:szCs w:val="16"/>
              </w:rPr>
            </w:pPr>
          </w:p>
        </w:tc>
        <w:tc>
          <w:tcPr>
            <w:tcW w:w="241" w:type="dxa"/>
            <w:gridSpan w:val="2"/>
            <w:shd w:val="clear" w:color="auto" w:fill="auto"/>
            <w:vAlign w:val="center"/>
          </w:tcPr>
          <w:p w14:paraId="52E64710" w14:textId="77777777" w:rsidR="00374FC3" w:rsidRPr="000C6821" w:rsidRDefault="00374FC3" w:rsidP="0022204A">
            <w:pPr>
              <w:rPr>
                <w:rFonts w:ascii="Arial" w:hAnsi="Arial" w:cs="Arial"/>
                <w:sz w:val="16"/>
                <w:szCs w:val="16"/>
              </w:rPr>
            </w:pPr>
          </w:p>
        </w:tc>
        <w:tc>
          <w:tcPr>
            <w:tcW w:w="240" w:type="dxa"/>
            <w:shd w:val="clear" w:color="auto" w:fill="auto"/>
            <w:vAlign w:val="center"/>
          </w:tcPr>
          <w:p w14:paraId="67411D3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480B5A4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692C9E0"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78579B2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53E7D58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FF8467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2B4C8BA"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C858514"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94F0D55" w14:textId="77777777" w:rsidR="00374FC3" w:rsidRPr="000C6821" w:rsidRDefault="00374FC3" w:rsidP="0022204A">
            <w:pPr>
              <w:rPr>
                <w:rFonts w:ascii="Arial" w:hAnsi="Arial" w:cs="Arial"/>
                <w:sz w:val="16"/>
                <w:szCs w:val="16"/>
              </w:rPr>
            </w:pPr>
          </w:p>
        </w:tc>
      </w:tr>
      <w:tr w:rsidR="00374FC3" w:rsidRPr="000C6821" w14:paraId="5DA05B93" w14:textId="77777777" w:rsidTr="0022204A">
        <w:trPr>
          <w:trHeight w:val="114"/>
        </w:trPr>
        <w:tc>
          <w:tcPr>
            <w:tcW w:w="237" w:type="dxa"/>
            <w:tcBorders>
              <w:top w:val="nil"/>
              <w:left w:val="single" w:sz="12" w:space="0" w:color="auto"/>
              <w:bottom w:val="nil"/>
            </w:tcBorders>
            <w:shd w:val="clear" w:color="auto" w:fill="auto"/>
            <w:noWrap/>
            <w:vAlign w:val="center"/>
          </w:tcPr>
          <w:p w14:paraId="5E98B50F"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366D85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B865DEB"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CCDD1D2"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EF729C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1B0A6B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79CB980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293D55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4C6BC55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D7F766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DEEEDD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22649EF" w14:textId="77777777" w:rsidR="00374FC3" w:rsidRPr="000C6821" w:rsidRDefault="00374FC3" w:rsidP="0022204A">
            <w:pPr>
              <w:rPr>
                <w:rFonts w:ascii="Arial" w:hAnsi="Arial" w:cs="Arial"/>
                <w:sz w:val="16"/>
                <w:szCs w:val="16"/>
              </w:rPr>
            </w:pPr>
          </w:p>
        </w:tc>
        <w:tc>
          <w:tcPr>
            <w:tcW w:w="236" w:type="dxa"/>
            <w:shd w:val="clear" w:color="auto" w:fill="auto"/>
            <w:vAlign w:val="center"/>
          </w:tcPr>
          <w:p w14:paraId="21EF3BF4"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1DBC93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C3516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3B175B4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A1476E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E2133EF"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AD23961"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DF02B1D" w14:textId="77777777" w:rsidR="00374FC3" w:rsidRPr="000C6821" w:rsidRDefault="00374FC3" w:rsidP="0022204A">
            <w:pPr>
              <w:rPr>
                <w:rFonts w:ascii="Arial" w:hAnsi="Arial" w:cs="Arial"/>
                <w:sz w:val="16"/>
                <w:szCs w:val="16"/>
              </w:rPr>
            </w:pPr>
          </w:p>
        </w:tc>
        <w:tc>
          <w:tcPr>
            <w:tcW w:w="236" w:type="dxa"/>
            <w:gridSpan w:val="2"/>
            <w:shd w:val="clear" w:color="auto" w:fill="auto"/>
            <w:vAlign w:val="center"/>
          </w:tcPr>
          <w:p w14:paraId="21B2A82A"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5DEA28A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B275161"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E6A02F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4002947"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053C4C15"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53F7973" w14:textId="77777777" w:rsidR="00374FC3" w:rsidRPr="000C6821" w:rsidRDefault="00374FC3" w:rsidP="0022204A">
            <w:pPr>
              <w:rPr>
                <w:rFonts w:ascii="Arial" w:hAnsi="Arial" w:cs="Arial"/>
                <w:sz w:val="16"/>
                <w:szCs w:val="16"/>
              </w:rPr>
            </w:pPr>
          </w:p>
        </w:tc>
        <w:tc>
          <w:tcPr>
            <w:tcW w:w="2374" w:type="dxa"/>
            <w:gridSpan w:val="17"/>
            <w:shd w:val="clear" w:color="auto" w:fill="auto"/>
            <w:vAlign w:val="center"/>
          </w:tcPr>
          <w:p w14:paraId="1F2316FB" w14:textId="77777777" w:rsidR="00374FC3" w:rsidRPr="000C6821" w:rsidRDefault="00374FC3" w:rsidP="0022204A">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20356BBC"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3C72C8E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A919225" w14:textId="77777777" w:rsidR="00374FC3" w:rsidRPr="000C6821" w:rsidRDefault="00374FC3" w:rsidP="0022204A">
            <w:pPr>
              <w:rPr>
                <w:rFonts w:ascii="Arial" w:hAnsi="Arial" w:cs="Arial"/>
                <w:sz w:val="16"/>
                <w:szCs w:val="16"/>
              </w:rPr>
            </w:pPr>
          </w:p>
        </w:tc>
      </w:tr>
      <w:tr w:rsidR="00374FC3" w:rsidRPr="000C6821" w14:paraId="0E13FB67" w14:textId="77777777" w:rsidTr="0022204A">
        <w:trPr>
          <w:trHeight w:val="114"/>
        </w:trPr>
        <w:tc>
          <w:tcPr>
            <w:tcW w:w="237" w:type="dxa"/>
            <w:tcBorders>
              <w:top w:val="nil"/>
              <w:left w:val="single" w:sz="12" w:space="0" w:color="auto"/>
              <w:bottom w:val="nil"/>
            </w:tcBorders>
            <w:shd w:val="clear" w:color="auto" w:fill="auto"/>
            <w:noWrap/>
            <w:vAlign w:val="center"/>
          </w:tcPr>
          <w:p w14:paraId="6BE5F0D7"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6F554B2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63142D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ADD9E41"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430CD1EB"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DDE07F3"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9E3DE7A"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5DAC90F"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5601D03" w14:textId="77777777" w:rsidR="00374FC3" w:rsidRPr="000C6821" w:rsidRDefault="00374FC3" w:rsidP="0022204A">
            <w:pPr>
              <w:rPr>
                <w:rFonts w:ascii="Arial" w:hAnsi="Arial" w:cs="Arial"/>
                <w:sz w:val="16"/>
                <w:szCs w:val="16"/>
              </w:rPr>
            </w:pPr>
          </w:p>
        </w:tc>
        <w:tc>
          <w:tcPr>
            <w:tcW w:w="1895" w:type="dxa"/>
            <w:gridSpan w:val="9"/>
            <w:tcBorders>
              <w:bottom w:val="single" w:sz="4" w:space="0" w:color="auto"/>
            </w:tcBorders>
            <w:shd w:val="clear" w:color="auto" w:fill="auto"/>
            <w:vAlign w:val="center"/>
          </w:tcPr>
          <w:p w14:paraId="6345F0C0" w14:textId="77777777" w:rsidR="00374FC3" w:rsidRPr="000C6821" w:rsidRDefault="00374FC3" w:rsidP="0022204A">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0D31EED6" w14:textId="77777777" w:rsidR="00374FC3" w:rsidRPr="000C6821" w:rsidRDefault="00374FC3" w:rsidP="0022204A">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FA44F99"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6D8E81D6" w14:textId="77777777" w:rsidR="00374FC3" w:rsidRPr="000C6821" w:rsidRDefault="00374FC3" w:rsidP="0022204A">
            <w:pPr>
              <w:rPr>
                <w:rFonts w:ascii="Arial" w:hAnsi="Arial" w:cs="Arial"/>
                <w:sz w:val="16"/>
                <w:szCs w:val="16"/>
              </w:rPr>
            </w:pPr>
          </w:p>
        </w:tc>
        <w:tc>
          <w:tcPr>
            <w:tcW w:w="474" w:type="dxa"/>
            <w:gridSpan w:val="3"/>
            <w:tcBorders>
              <w:bottom w:val="single" w:sz="4" w:space="0" w:color="auto"/>
            </w:tcBorders>
            <w:shd w:val="clear" w:color="auto" w:fill="auto"/>
            <w:vAlign w:val="center"/>
          </w:tcPr>
          <w:p w14:paraId="0F17E61B"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22E35AEC" w14:textId="77777777" w:rsidR="00374FC3" w:rsidRPr="000C6821" w:rsidRDefault="00374FC3" w:rsidP="0022204A">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0723E3A8"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06E1684B" w14:textId="77777777" w:rsidR="00374FC3" w:rsidRPr="000C6821" w:rsidRDefault="00374FC3" w:rsidP="0022204A">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106ACAEF"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6BF7E373"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FDDAE90"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67E807D" w14:textId="77777777" w:rsidR="00374FC3" w:rsidRPr="000C6821" w:rsidRDefault="00374FC3" w:rsidP="0022204A">
            <w:pPr>
              <w:rPr>
                <w:rFonts w:ascii="Arial" w:hAnsi="Arial" w:cs="Arial"/>
                <w:sz w:val="16"/>
                <w:szCs w:val="16"/>
              </w:rPr>
            </w:pPr>
          </w:p>
        </w:tc>
      </w:tr>
      <w:tr w:rsidR="00374FC3" w:rsidRPr="000C6821" w14:paraId="1CD09EDE" w14:textId="77777777" w:rsidTr="0022204A">
        <w:trPr>
          <w:trHeight w:val="114"/>
        </w:trPr>
        <w:tc>
          <w:tcPr>
            <w:tcW w:w="237" w:type="dxa"/>
            <w:tcBorders>
              <w:top w:val="nil"/>
              <w:left w:val="single" w:sz="12" w:space="0" w:color="auto"/>
              <w:bottom w:val="nil"/>
            </w:tcBorders>
            <w:shd w:val="clear" w:color="auto" w:fill="auto"/>
            <w:noWrap/>
            <w:vAlign w:val="center"/>
          </w:tcPr>
          <w:p w14:paraId="2FA0568A" w14:textId="77777777" w:rsidR="00374FC3" w:rsidRPr="000C6821" w:rsidRDefault="00374FC3" w:rsidP="0022204A">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3524C7D9" w14:textId="77777777" w:rsidR="00374FC3" w:rsidRPr="000C6821" w:rsidRDefault="00374FC3" w:rsidP="0022204A">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F138FE5"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0C8429A6" w14:textId="77777777" w:rsidR="00374FC3" w:rsidRPr="000C6821" w:rsidRDefault="00374FC3" w:rsidP="0022204A">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3E7688"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08562636" w14:textId="77777777" w:rsidR="00374FC3" w:rsidRPr="000C6821" w:rsidRDefault="00374FC3" w:rsidP="0022204A">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C04A12F" w14:textId="77777777" w:rsidR="00374FC3" w:rsidRPr="000C6821" w:rsidRDefault="00374FC3" w:rsidP="0022204A">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8A8716D" w14:textId="77777777" w:rsidR="00374FC3" w:rsidRPr="000C6821" w:rsidRDefault="00374FC3" w:rsidP="0022204A">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14250F" w14:textId="77777777" w:rsidR="00374FC3" w:rsidRPr="000C6821" w:rsidRDefault="00374FC3" w:rsidP="0022204A">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3CDE8EB6" w14:textId="77777777" w:rsidR="00374FC3" w:rsidRPr="000C6821" w:rsidRDefault="00374FC3" w:rsidP="0022204A">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15A2ED"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76182A86"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8243B0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0F89DF5" w14:textId="77777777" w:rsidR="00374FC3" w:rsidRPr="000C6821" w:rsidRDefault="00374FC3" w:rsidP="0022204A">
            <w:pPr>
              <w:rPr>
                <w:rFonts w:ascii="Arial" w:hAnsi="Arial" w:cs="Arial"/>
                <w:sz w:val="16"/>
                <w:szCs w:val="16"/>
              </w:rPr>
            </w:pPr>
          </w:p>
        </w:tc>
      </w:tr>
      <w:tr w:rsidR="00A91B56" w:rsidRPr="000C6821" w14:paraId="74BBBD94" w14:textId="77777777" w:rsidTr="0022204A">
        <w:trPr>
          <w:trHeight w:val="114"/>
        </w:trPr>
        <w:tc>
          <w:tcPr>
            <w:tcW w:w="237" w:type="dxa"/>
            <w:tcBorders>
              <w:top w:val="nil"/>
              <w:left w:val="single" w:sz="12" w:space="0" w:color="auto"/>
              <w:bottom w:val="nil"/>
            </w:tcBorders>
            <w:shd w:val="clear" w:color="auto" w:fill="auto"/>
            <w:noWrap/>
            <w:vAlign w:val="center"/>
          </w:tcPr>
          <w:p w14:paraId="0A6B5C7B"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3C78624"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871FA68"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7A02DC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70884B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CD7D8B0"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FA0B5F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371E9BA"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4203700"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2EAB7D8"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19B9FD3"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A4F50FE" w14:textId="77777777" w:rsidR="00374FC3" w:rsidRPr="000C6821" w:rsidRDefault="00374FC3" w:rsidP="0022204A">
            <w:pPr>
              <w:rPr>
                <w:rFonts w:ascii="Arial" w:hAnsi="Arial" w:cs="Arial"/>
                <w:sz w:val="16"/>
                <w:szCs w:val="16"/>
              </w:rPr>
            </w:pPr>
          </w:p>
        </w:tc>
        <w:tc>
          <w:tcPr>
            <w:tcW w:w="236" w:type="dxa"/>
            <w:tcBorders>
              <w:bottom w:val="single" w:sz="4" w:space="0" w:color="auto"/>
            </w:tcBorders>
            <w:shd w:val="clear" w:color="auto" w:fill="auto"/>
            <w:vAlign w:val="center"/>
          </w:tcPr>
          <w:p w14:paraId="4FE31D7A"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56EEBF3D"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202B72E9"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DE40FC3"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13D91BD"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620D010F"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27EE90F7"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63C1885" w14:textId="77777777" w:rsidR="00374FC3" w:rsidRPr="000C6821" w:rsidRDefault="00374FC3" w:rsidP="0022204A">
            <w:pPr>
              <w:rPr>
                <w:rFonts w:ascii="Arial" w:hAnsi="Arial" w:cs="Arial"/>
                <w:sz w:val="16"/>
                <w:szCs w:val="16"/>
              </w:rPr>
            </w:pPr>
          </w:p>
        </w:tc>
        <w:tc>
          <w:tcPr>
            <w:tcW w:w="236" w:type="dxa"/>
            <w:gridSpan w:val="2"/>
            <w:tcBorders>
              <w:bottom w:val="single" w:sz="4" w:space="0" w:color="auto"/>
            </w:tcBorders>
            <w:shd w:val="clear" w:color="auto" w:fill="auto"/>
            <w:vAlign w:val="center"/>
          </w:tcPr>
          <w:p w14:paraId="4A85500D" w14:textId="77777777" w:rsidR="00374FC3" w:rsidRPr="000C6821" w:rsidRDefault="00374FC3" w:rsidP="0022204A">
            <w:pPr>
              <w:rPr>
                <w:rFonts w:ascii="Arial" w:hAnsi="Arial" w:cs="Arial"/>
                <w:sz w:val="16"/>
                <w:szCs w:val="16"/>
              </w:rPr>
            </w:pPr>
          </w:p>
        </w:tc>
        <w:tc>
          <w:tcPr>
            <w:tcW w:w="235" w:type="dxa"/>
            <w:gridSpan w:val="2"/>
            <w:tcBorders>
              <w:bottom w:val="single" w:sz="4" w:space="0" w:color="auto"/>
            </w:tcBorders>
            <w:shd w:val="clear" w:color="auto" w:fill="auto"/>
            <w:vAlign w:val="center"/>
          </w:tcPr>
          <w:p w14:paraId="775CE33A"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41862679"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527EDA48"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6788CC54" w14:textId="77777777" w:rsidR="00374FC3" w:rsidRPr="000C6821" w:rsidRDefault="00374FC3" w:rsidP="0022204A">
            <w:pPr>
              <w:rPr>
                <w:rFonts w:ascii="Arial" w:hAnsi="Arial" w:cs="Arial"/>
                <w:sz w:val="16"/>
                <w:szCs w:val="16"/>
              </w:rPr>
            </w:pPr>
          </w:p>
        </w:tc>
        <w:tc>
          <w:tcPr>
            <w:tcW w:w="234" w:type="dxa"/>
            <w:gridSpan w:val="2"/>
            <w:tcBorders>
              <w:bottom w:val="single" w:sz="4" w:space="0" w:color="auto"/>
            </w:tcBorders>
            <w:shd w:val="clear" w:color="auto" w:fill="auto"/>
            <w:vAlign w:val="center"/>
          </w:tcPr>
          <w:p w14:paraId="061399FF"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9077932"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6EC1376C"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5781649"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6AFB9F4C" w14:textId="77777777" w:rsidR="00374FC3" w:rsidRPr="000C6821" w:rsidRDefault="00374FC3" w:rsidP="0022204A">
            <w:pPr>
              <w:rPr>
                <w:rFonts w:ascii="Arial" w:hAnsi="Arial" w:cs="Arial"/>
                <w:sz w:val="16"/>
                <w:szCs w:val="16"/>
              </w:rPr>
            </w:pPr>
          </w:p>
        </w:tc>
        <w:tc>
          <w:tcPr>
            <w:tcW w:w="241" w:type="dxa"/>
            <w:gridSpan w:val="2"/>
            <w:tcBorders>
              <w:bottom w:val="single" w:sz="4" w:space="0" w:color="auto"/>
            </w:tcBorders>
            <w:shd w:val="clear" w:color="auto" w:fill="auto"/>
            <w:vAlign w:val="center"/>
          </w:tcPr>
          <w:p w14:paraId="521B09F7" w14:textId="77777777" w:rsidR="00374FC3" w:rsidRPr="000C6821" w:rsidRDefault="00374FC3" w:rsidP="0022204A">
            <w:pPr>
              <w:rPr>
                <w:rFonts w:ascii="Arial" w:hAnsi="Arial" w:cs="Arial"/>
                <w:sz w:val="16"/>
                <w:szCs w:val="16"/>
              </w:rPr>
            </w:pPr>
          </w:p>
        </w:tc>
        <w:tc>
          <w:tcPr>
            <w:tcW w:w="240" w:type="dxa"/>
            <w:tcBorders>
              <w:bottom w:val="single" w:sz="4" w:space="0" w:color="auto"/>
            </w:tcBorders>
            <w:shd w:val="clear" w:color="auto" w:fill="auto"/>
            <w:vAlign w:val="center"/>
          </w:tcPr>
          <w:p w14:paraId="725A1D2C"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61E1607"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4B3FB387" w14:textId="77777777" w:rsidR="00374FC3" w:rsidRPr="000C6821" w:rsidRDefault="00374FC3" w:rsidP="0022204A">
            <w:pPr>
              <w:rPr>
                <w:rFonts w:ascii="Arial" w:hAnsi="Arial" w:cs="Arial"/>
                <w:sz w:val="16"/>
                <w:szCs w:val="16"/>
              </w:rPr>
            </w:pPr>
          </w:p>
        </w:tc>
        <w:tc>
          <w:tcPr>
            <w:tcW w:w="234" w:type="dxa"/>
            <w:gridSpan w:val="2"/>
            <w:tcBorders>
              <w:bottom w:val="single" w:sz="4" w:space="0" w:color="auto"/>
            </w:tcBorders>
            <w:shd w:val="clear" w:color="auto" w:fill="auto"/>
            <w:vAlign w:val="center"/>
          </w:tcPr>
          <w:p w14:paraId="65D72998"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A63871C"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2742FD50"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4FFCAC1F" w14:textId="77777777" w:rsidR="00374FC3" w:rsidRPr="000C6821" w:rsidRDefault="00374FC3" w:rsidP="0022204A">
            <w:pPr>
              <w:rPr>
                <w:rFonts w:ascii="Arial" w:hAnsi="Arial" w:cs="Arial"/>
                <w:sz w:val="16"/>
                <w:szCs w:val="16"/>
              </w:rPr>
            </w:pPr>
          </w:p>
        </w:tc>
        <w:tc>
          <w:tcPr>
            <w:tcW w:w="235" w:type="dxa"/>
            <w:gridSpan w:val="2"/>
            <w:tcBorders>
              <w:bottom w:val="single" w:sz="4" w:space="0" w:color="auto"/>
            </w:tcBorders>
            <w:shd w:val="clear" w:color="auto" w:fill="auto"/>
            <w:vAlign w:val="center"/>
          </w:tcPr>
          <w:p w14:paraId="2B63F4B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4B0911C" w14:textId="77777777" w:rsidR="00374FC3" w:rsidRPr="000C6821" w:rsidRDefault="00374FC3" w:rsidP="0022204A">
            <w:pPr>
              <w:rPr>
                <w:rFonts w:ascii="Arial" w:hAnsi="Arial" w:cs="Arial"/>
                <w:sz w:val="16"/>
                <w:szCs w:val="16"/>
              </w:rPr>
            </w:pPr>
          </w:p>
        </w:tc>
      </w:tr>
      <w:tr w:rsidR="00374FC3" w:rsidRPr="000C6821" w14:paraId="11BE7206" w14:textId="77777777" w:rsidTr="0022204A">
        <w:trPr>
          <w:trHeight w:val="114"/>
        </w:trPr>
        <w:tc>
          <w:tcPr>
            <w:tcW w:w="237" w:type="dxa"/>
            <w:tcBorders>
              <w:top w:val="nil"/>
              <w:left w:val="single" w:sz="12" w:space="0" w:color="auto"/>
              <w:bottom w:val="nil"/>
            </w:tcBorders>
            <w:shd w:val="clear" w:color="auto" w:fill="auto"/>
            <w:noWrap/>
            <w:vAlign w:val="center"/>
          </w:tcPr>
          <w:p w14:paraId="6164D1DF" w14:textId="77777777" w:rsidR="00374FC3" w:rsidRPr="000C6821" w:rsidRDefault="00374FC3" w:rsidP="0022204A">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73D442A2"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10D2CE6" w14:textId="77777777" w:rsidR="00374FC3" w:rsidRPr="000C6821" w:rsidRDefault="00374FC3" w:rsidP="0022204A">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1804AB2" w14:textId="77777777" w:rsidR="00374FC3" w:rsidRPr="000C6821" w:rsidRDefault="00374FC3" w:rsidP="0022204A">
            <w:pPr>
              <w:rPr>
                <w:rFonts w:ascii="Arial" w:hAnsi="Arial" w:cs="Arial"/>
                <w:sz w:val="16"/>
                <w:szCs w:val="16"/>
              </w:rPr>
            </w:pPr>
          </w:p>
        </w:tc>
      </w:tr>
      <w:tr w:rsidR="00374FC3" w:rsidRPr="000C6821" w14:paraId="52CAA18C" w14:textId="77777777" w:rsidTr="0022204A">
        <w:trPr>
          <w:trHeight w:val="114"/>
        </w:trPr>
        <w:tc>
          <w:tcPr>
            <w:tcW w:w="237" w:type="dxa"/>
            <w:tcBorders>
              <w:top w:val="nil"/>
              <w:left w:val="single" w:sz="12" w:space="0" w:color="auto"/>
              <w:bottom w:val="nil"/>
            </w:tcBorders>
            <w:shd w:val="clear" w:color="auto" w:fill="auto"/>
            <w:noWrap/>
            <w:vAlign w:val="center"/>
          </w:tcPr>
          <w:p w14:paraId="5228FE1C" w14:textId="77777777" w:rsidR="00374FC3" w:rsidRPr="000C6821" w:rsidRDefault="00374FC3" w:rsidP="0022204A">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09A95F47" w14:textId="77777777" w:rsidR="00374FC3" w:rsidRPr="000C6821" w:rsidRDefault="00374FC3" w:rsidP="0022204A">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41B8D7DF" w14:textId="77777777" w:rsidR="00374FC3" w:rsidRPr="000C6821" w:rsidRDefault="00374FC3" w:rsidP="0022204A">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B3E5EE0" w14:textId="77777777" w:rsidR="00374FC3" w:rsidRPr="000C6821" w:rsidRDefault="00374FC3" w:rsidP="0022204A">
            <w:pPr>
              <w:rPr>
                <w:rFonts w:ascii="Arial" w:hAnsi="Arial" w:cs="Arial"/>
                <w:sz w:val="16"/>
                <w:szCs w:val="16"/>
              </w:rPr>
            </w:pPr>
          </w:p>
        </w:tc>
      </w:tr>
      <w:tr w:rsidR="00A91B56" w:rsidRPr="000C6821" w14:paraId="3844C463" w14:textId="77777777" w:rsidTr="0022204A">
        <w:trPr>
          <w:trHeight w:val="114"/>
        </w:trPr>
        <w:tc>
          <w:tcPr>
            <w:tcW w:w="237" w:type="dxa"/>
            <w:tcBorders>
              <w:top w:val="nil"/>
              <w:left w:val="single" w:sz="12" w:space="0" w:color="auto"/>
              <w:bottom w:val="nil"/>
            </w:tcBorders>
            <w:shd w:val="clear" w:color="auto" w:fill="auto"/>
            <w:noWrap/>
            <w:vAlign w:val="center"/>
          </w:tcPr>
          <w:p w14:paraId="42A46089"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718381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72CBFC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AC5B43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DA099E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53CCB32"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784C114E"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940DCD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865EA1E"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28D366F4"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51216140"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89CC073" w14:textId="77777777" w:rsidR="00374FC3" w:rsidRPr="000C6821" w:rsidRDefault="00374FC3" w:rsidP="0022204A">
            <w:pPr>
              <w:rPr>
                <w:rFonts w:ascii="Arial" w:hAnsi="Arial" w:cs="Arial"/>
                <w:sz w:val="16"/>
                <w:szCs w:val="16"/>
              </w:rPr>
            </w:pPr>
          </w:p>
        </w:tc>
        <w:tc>
          <w:tcPr>
            <w:tcW w:w="236" w:type="dxa"/>
            <w:tcBorders>
              <w:top w:val="single" w:sz="4" w:space="0" w:color="auto"/>
            </w:tcBorders>
            <w:shd w:val="clear" w:color="auto" w:fill="auto"/>
            <w:vAlign w:val="center"/>
          </w:tcPr>
          <w:p w14:paraId="008FBA59"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24EC8F26"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23C5BBB"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097D963"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5C7B4886"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09A1C8E"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33462F15"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688F4A6" w14:textId="77777777" w:rsidR="00374FC3" w:rsidRPr="000C6821" w:rsidRDefault="00374FC3" w:rsidP="0022204A">
            <w:pPr>
              <w:rPr>
                <w:rFonts w:ascii="Arial" w:hAnsi="Arial" w:cs="Arial"/>
                <w:sz w:val="16"/>
                <w:szCs w:val="16"/>
              </w:rPr>
            </w:pPr>
          </w:p>
        </w:tc>
        <w:tc>
          <w:tcPr>
            <w:tcW w:w="236" w:type="dxa"/>
            <w:gridSpan w:val="2"/>
            <w:tcBorders>
              <w:top w:val="single" w:sz="4" w:space="0" w:color="auto"/>
            </w:tcBorders>
            <w:shd w:val="clear" w:color="auto" w:fill="auto"/>
            <w:vAlign w:val="center"/>
          </w:tcPr>
          <w:p w14:paraId="6F1E563C" w14:textId="77777777" w:rsidR="00374FC3" w:rsidRPr="000C6821" w:rsidRDefault="00374FC3" w:rsidP="0022204A">
            <w:pPr>
              <w:rPr>
                <w:rFonts w:ascii="Arial" w:hAnsi="Arial" w:cs="Arial"/>
                <w:sz w:val="16"/>
                <w:szCs w:val="16"/>
              </w:rPr>
            </w:pPr>
          </w:p>
        </w:tc>
        <w:tc>
          <w:tcPr>
            <w:tcW w:w="235" w:type="dxa"/>
            <w:gridSpan w:val="2"/>
            <w:tcBorders>
              <w:top w:val="single" w:sz="4" w:space="0" w:color="auto"/>
            </w:tcBorders>
            <w:shd w:val="clear" w:color="auto" w:fill="auto"/>
            <w:vAlign w:val="center"/>
          </w:tcPr>
          <w:p w14:paraId="79DF40C1"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4C42593"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73E23CCF"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4943CB2F" w14:textId="77777777" w:rsidR="00374FC3" w:rsidRPr="000C6821" w:rsidRDefault="00374FC3" w:rsidP="0022204A">
            <w:pPr>
              <w:rPr>
                <w:rFonts w:ascii="Arial" w:hAnsi="Arial" w:cs="Arial"/>
                <w:sz w:val="16"/>
                <w:szCs w:val="16"/>
              </w:rPr>
            </w:pPr>
          </w:p>
        </w:tc>
        <w:tc>
          <w:tcPr>
            <w:tcW w:w="234" w:type="dxa"/>
            <w:gridSpan w:val="2"/>
            <w:tcBorders>
              <w:top w:val="single" w:sz="4" w:space="0" w:color="auto"/>
            </w:tcBorders>
            <w:shd w:val="clear" w:color="auto" w:fill="auto"/>
            <w:vAlign w:val="center"/>
          </w:tcPr>
          <w:p w14:paraId="48D698D3"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6BB1ACD1"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1A3FC9C9"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1C2CE13D"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00C9A400" w14:textId="77777777" w:rsidR="00374FC3" w:rsidRPr="000C6821" w:rsidRDefault="00374FC3" w:rsidP="0022204A">
            <w:pPr>
              <w:rPr>
                <w:rFonts w:ascii="Arial" w:hAnsi="Arial" w:cs="Arial"/>
                <w:sz w:val="16"/>
                <w:szCs w:val="16"/>
              </w:rPr>
            </w:pPr>
          </w:p>
        </w:tc>
        <w:tc>
          <w:tcPr>
            <w:tcW w:w="241" w:type="dxa"/>
            <w:gridSpan w:val="2"/>
            <w:tcBorders>
              <w:top w:val="single" w:sz="4" w:space="0" w:color="auto"/>
            </w:tcBorders>
            <w:shd w:val="clear" w:color="auto" w:fill="auto"/>
            <w:vAlign w:val="center"/>
          </w:tcPr>
          <w:p w14:paraId="52A54860" w14:textId="77777777" w:rsidR="00374FC3" w:rsidRPr="000C6821" w:rsidRDefault="00374FC3" w:rsidP="0022204A">
            <w:pPr>
              <w:rPr>
                <w:rFonts w:ascii="Arial" w:hAnsi="Arial" w:cs="Arial"/>
                <w:sz w:val="16"/>
                <w:szCs w:val="16"/>
              </w:rPr>
            </w:pPr>
          </w:p>
        </w:tc>
        <w:tc>
          <w:tcPr>
            <w:tcW w:w="240" w:type="dxa"/>
            <w:tcBorders>
              <w:top w:val="single" w:sz="4" w:space="0" w:color="auto"/>
            </w:tcBorders>
            <w:shd w:val="clear" w:color="auto" w:fill="auto"/>
            <w:vAlign w:val="center"/>
          </w:tcPr>
          <w:p w14:paraId="29D66371"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0B1BFD1"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5E187FA1" w14:textId="77777777" w:rsidR="00374FC3" w:rsidRPr="000C6821" w:rsidRDefault="00374FC3" w:rsidP="0022204A">
            <w:pPr>
              <w:rPr>
                <w:rFonts w:ascii="Arial" w:hAnsi="Arial" w:cs="Arial"/>
                <w:sz w:val="16"/>
                <w:szCs w:val="16"/>
              </w:rPr>
            </w:pPr>
          </w:p>
        </w:tc>
        <w:tc>
          <w:tcPr>
            <w:tcW w:w="234" w:type="dxa"/>
            <w:gridSpan w:val="2"/>
            <w:tcBorders>
              <w:top w:val="single" w:sz="4" w:space="0" w:color="auto"/>
            </w:tcBorders>
            <w:shd w:val="clear" w:color="auto" w:fill="auto"/>
            <w:vAlign w:val="center"/>
          </w:tcPr>
          <w:p w14:paraId="6CE520FF"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D2FCADA"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1D85DC8C"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336AA80C" w14:textId="77777777" w:rsidR="00374FC3" w:rsidRPr="000C6821" w:rsidRDefault="00374FC3" w:rsidP="0022204A">
            <w:pPr>
              <w:rPr>
                <w:rFonts w:ascii="Arial" w:hAnsi="Arial" w:cs="Arial"/>
                <w:sz w:val="16"/>
                <w:szCs w:val="16"/>
              </w:rPr>
            </w:pPr>
          </w:p>
        </w:tc>
        <w:tc>
          <w:tcPr>
            <w:tcW w:w="235" w:type="dxa"/>
            <w:gridSpan w:val="2"/>
            <w:tcBorders>
              <w:top w:val="single" w:sz="4" w:space="0" w:color="auto"/>
            </w:tcBorders>
            <w:shd w:val="clear" w:color="auto" w:fill="auto"/>
            <w:vAlign w:val="center"/>
          </w:tcPr>
          <w:p w14:paraId="1DBDAF40"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0F8EA64" w14:textId="77777777" w:rsidR="00374FC3" w:rsidRPr="000C6821" w:rsidRDefault="00374FC3" w:rsidP="0022204A">
            <w:pPr>
              <w:rPr>
                <w:rFonts w:ascii="Arial" w:hAnsi="Arial" w:cs="Arial"/>
                <w:sz w:val="16"/>
                <w:szCs w:val="16"/>
              </w:rPr>
            </w:pPr>
          </w:p>
        </w:tc>
      </w:tr>
      <w:tr w:rsidR="00374FC3" w:rsidRPr="000C6821" w14:paraId="3DF1D280" w14:textId="77777777" w:rsidTr="0022204A">
        <w:trPr>
          <w:trHeight w:val="567"/>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412EDD6F" w14:textId="77777777" w:rsidR="00374FC3" w:rsidRPr="009F4120" w:rsidRDefault="00374FC3" w:rsidP="00B36814">
            <w:pPr>
              <w:pStyle w:val="Prrafodelista"/>
              <w:numPr>
                <w:ilvl w:val="0"/>
                <w:numId w:val="18"/>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DATOS DE CONTACTO DE LA EMPRESA LÍDER</w:t>
            </w:r>
          </w:p>
        </w:tc>
      </w:tr>
      <w:tr w:rsidR="00A91B56" w:rsidRPr="000C6821" w14:paraId="299A3DEE" w14:textId="77777777" w:rsidTr="0022204A">
        <w:trPr>
          <w:trHeight w:val="79"/>
        </w:trPr>
        <w:tc>
          <w:tcPr>
            <w:tcW w:w="237" w:type="dxa"/>
            <w:tcBorders>
              <w:top w:val="nil"/>
              <w:left w:val="single" w:sz="12" w:space="0" w:color="auto"/>
              <w:bottom w:val="nil"/>
            </w:tcBorders>
            <w:shd w:val="clear" w:color="auto" w:fill="auto"/>
            <w:vAlign w:val="center"/>
          </w:tcPr>
          <w:p w14:paraId="012556EA"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083FD64"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329CA984"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F1FF72C"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85A1662"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43198305"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44C4335A"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5F2EA0C"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309ACD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538B62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B1E923"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349C92C" w14:textId="77777777" w:rsidR="00374FC3" w:rsidRPr="000C6821" w:rsidRDefault="00374FC3" w:rsidP="0022204A">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40B74E36"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340546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5F385C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61101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8B43867"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4E4714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DB856B"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629A29AB" w14:textId="77777777" w:rsidR="00374FC3" w:rsidRPr="000C6821" w:rsidRDefault="00374FC3" w:rsidP="0022204A">
            <w:pPr>
              <w:rPr>
                <w:rFonts w:ascii="Arial" w:hAnsi="Arial" w:cs="Arial"/>
                <w:b/>
                <w:bCs/>
                <w:sz w:val="16"/>
                <w:szCs w:val="2"/>
              </w:rPr>
            </w:pPr>
          </w:p>
        </w:tc>
        <w:tc>
          <w:tcPr>
            <w:tcW w:w="236" w:type="dxa"/>
            <w:gridSpan w:val="2"/>
            <w:tcBorders>
              <w:top w:val="nil"/>
              <w:bottom w:val="nil"/>
            </w:tcBorders>
            <w:shd w:val="clear" w:color="auto" w:fill="auto"/>
            <w:vAlign w:val="center"/>
          </w:tcPr>
          <w:p w14:paraId="4F3D701E"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0303176D"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8A672FC"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49604D8"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A448E09"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1309D89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BC80E12"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4D0BF3A"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744E31F"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8C9E7F0" w14:textId="77777777" w:rsidR="00374FC3" w:rsidRPr="000C6821" w:rsidRDefault="00374FC3" w:rsidP="0022204A">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04D3CD90" w14:textId="77777777" w:rsidR="00374FC3" w:rsidRPr="000C6821" w:rsidRDefault="00374FC3" w:rsidP="0022204A">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4C81CBF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A7A23C9"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ABBAF30" w14:textId="77777777" w:rsidR="00374FC3" w:rsidRPr="000C6821" w:rsidRDefault="00374FC3" w:rsidP="0022204A">
            <w:pPr>
              <w:rPr>
                <w:rFonts w:ascii="Arial" w:hAnsi="Arial" w:cs="Arial"/>
                <w:b/>
                <w:bCs/>
                <w:sz w:val="16"/>
                <w:szCs w:val="2"/>
              </w:rPr>
            </w:pPr>
          </w:p>
        </w:tc>
        <w:tc>
          <w:tcPr>
            <w:tcW w:w="234" w:type="dxa"/>
            <w:gridSpan w:val="2"/>
            <w:tcBorders>
              <w:top w:val="nil"/>
              <w:bottom w:val="nil"/>
            </w:tcBorders>
            <w:shd w:val="clear" w:color="auto" w:fill="auto"/>
            <w:vAlign w:val="center"/>
          </w:tcPr>
          <w:p w14:paraId="7D3C7DC1"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4B15398"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1E0B91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5528D2FC"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1A32F9AC"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30A0F315" w14:textId="77777777" w:rsidR="00374FC3" w:rsidRPr="000C6821" w:rsidRDefault="00374FC3" w:rsidP="0022204A">
            <w:pPr>
              <w:rPr>
                <w:rFonts w:ascii="Arial" w:hAnsi="Arial" w:cs="Arial"/>
                <w:b/>
                <w:bCs/>
                <w:sz w:val="16"/>
                <w:szCs w:val="2"/>
              </w:rPr>
            </w:pPr>
          </w:p>
        </w:tc>
      </w:tr>
      <w:tr w:rsidR="00374FC3" w:rsidRPr="000C6821" w14:paraId="14433F5F" w14:textId="77777777" w:rsidTr="0022204A">
        <w:trPr>
          <w:trHeight w:val="79"/>
        </w:trPr>
        <w:tc>
          <w:tcPr>
            <w:tcW w:w="237" w:type="dxa"/>
            <w:tcBorders>
              <w:top w:val="nil"/>
              <w:left w:val="single" w:sz="12" w:space="0" w:color="auto"/>
              <w:bottom w:val="nil"/>
            </w:tcBorders>
            <w:shd w:val="clear" w:color="auto" w:fill="auto"/>
            <w:vAlign w:val="center"/>
          </w:tcPr>
          <w:p w14:paraId="1D468A03"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3629518F"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2AA4D4" w14:textId="77777777" w:rsidR="00374FC3" w:rsidRPr="000C6821" w:rsidRDefault="00374FC3" w:rsidP="0022204A">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0102369B" w14:textId="77777777" w:rsidR="00374FC3" w:rsidRPr="000C6821" w:rsidRDefault="00374FC3" w:rsidP="0022204A">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4CF586C4"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23FD85D" w14:textId="77777777" w:rsidR="00374FC3" w:rsidRPr="000C6821" w:rsidRDefault="00374FC3" w:rsidP="0022204A">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665C077A"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397CD27"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1A64F59"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043EDEAE"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7AF1686A"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A3F94FC" w14:textId="77777777" w:rsidR="00374FC3" w:rsidRPr="000C6821" w:rsidRDefault="00374FC3" w:rsidP="0022204A">
            <w:pPr>
              <w:rPr>
                <w:rFonts w:ascii="Arial" w:hAnsi="Arial" w:cs="Arial"/>
                <w:b/>
                <w:bCs/>
                <w:sz w:val="16"/>
                <w:szCs w:val="2"/>
              </w:rPr>
            </w:pPr>
          </w:p>
        </w:tc>
      </w:tr>
      <w:tr w:rsidR="00A91B56" w:rsidRPr="000C6821" w14:paraId="050692FF" w14:textId="77777777" w:rsidTr="0022204A">
        <w:trPr>
          <w:trHeight w:val="79"/>
        </w:trPr>
        <w:tc>
          <w:tcPr>
            <w:tcW w:w="237" w:type="dxa"/>
            <w:tcBorders>
              <w:top w:val="nil"/>
              <w:left w:val="single" w:sz="12" w:space="0" w:color="auto"/>
              <w:bottom w:val="nil"/>
            </w:tcBorders>
            <w:shd w:val="clear" w:color="auto" w:fill="auto"/>
            <w:vAlign w:val="center"/>
          </w:tcPr>
          <w:p w14:paraId="72E2DF59"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49F503F"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6ED63E8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2C2A93DF"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7877942C"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E7C44B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2065B7BE"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946A68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266F4CDB"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6E42FD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0D4E56"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83084A" w14:textId="77777777" w:rsidR="00374FC3" w:rsidRPr="000C6821" w:rsidRDefault="00374FC3" w:rsidP="0022204A">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5E1F0ED"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7E4791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306E5D0"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AB30B5"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7868EC"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5DDF0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E42F43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99F39BF" w14:textId="77777777" w:rsidR="00374FC3" w:rsidRPr="000C6821" w:rsidRDefault="00374FC3" w:rsidP="0022204A">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5C771978" w14:textId="77777777" w:rsidR="00374FC3" w:rsidRPr="000C6821" w:rsidRDefault="00374FC3" w:rsidP="0022204A">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6018FC90"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99E16B3"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0D9AA92"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97158D7"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4C69F39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7B3CC9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7BC8EAD"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BA6A2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5880654" w14:textId="77777777" w:rsidR="00374FC3" w:rsidRPr="000C6821" w:rsidRDefault="00374FC3" w:rsidP="0022204A">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5E67B761" w14:textId="77777777" w:rsidR="00374FC3" w:rsidRPr="000C6821" w:rsidRDefault="00374FC3" w:rsidP="0022204A">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4BF2EF89"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DC38CE"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87C0F1A"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0A5C313D"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DD9AE01"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2F522B8"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41DC30"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16A8F448"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AB035A3" w14:textId="77777777" w:rsidR="00374FC3" w:rsidRPr="000C6821" w:rsidRDefault="00374FC3" w:rsidP="0022204A">
            <w:pPr>
              <w:rPr>
                <w:rFonts w:ascii="Arial" w:hAnsi="Arial" w:cs="Arial"/>
                <w:b/>
                <w:bCs/>
                <w:sz w:val="16"/>
                <w:szCs w:val="2"/>
              </w:rPr>
            </w:pPr>
          </w:p>
        </w:tc>
      </w:tr>
      <w:tr w:rsidR="00374FC3" w:rsidRPr="000C6821" w14:paraId="011D482B" w14:textId="77777777" w:rsidTr="0022204A">
        <w:trPr>
          <w:trHeight w:val="79"/>
        </w:trPr>
        <w:tc>
          <w:tcPr>
            <w:tcW w:w="237" w:type="dxa"/>
            <w:tcBorders>
              <w:top w:val="nil"/>
              <w:left w:val="single" w:sz="12" w:space="0" w:color="auto"/>
              <w:bottom w:val="nil"/>
            </w:tcBorders>
            <w:shd w:val="clear" w:color="auto" w:fill="auto"/>
            <w:vAlign w:val="center"/>
          </w:tcPr>
          <w:p w14:paraId="6841FFE0"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470219E7"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A8917A" w14:textId="77777777" w:rsidR="00374FC3" w:rsidRPr="000C6821" w:rsidRDefault="00374FC3" w:rsidP="0022204A">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7BE1D7FF"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2285A4F" w14:textId="77777777" w:rsidR="00374FC3" w:rsidRPr="000C6821" w:rsidRDefault="00374FC3" w:rsidP="0022204A">
            <w:pPr>
              <w:rPr>
                <w:rFonts w:ascii="Arial" w:hAnsi="Arial" w:cs="Arial"/>
                <w:b/>
                <w:bCs/>
                <w:sz w:val="16"/>
                <w:szCs w:val="2"/>
              </w:rPr>
            </w:pPr>
          </w:p>
        </w:tc>
      </w:tr>
      <w:tr w:rsidR="00A91B56" w:rsidRPr="000C6821" w14:paraId="0348E0E8" w14:textId="77777777" w:rsidTr="0022204A">
        <w:trPr>
          <w:trHeight w:val="79"/>
        </w:trPr>
        <w:tc>
          <w:tcPr>
            <w:tcW w:w="237" w:type="dxa"/>
            <w:tcBorders>
              <w:top w:val="nil"/>
              <w:left w:val="single" w:sz="12" w:space="0" w:color="auto"/>
              <w:bottom w:val="nil"/>
            </w:tcBorders>
            <w:shd w:val="clear" w:color="auto" w:fill="auto"/>
            <w:vAlign w:val="center"/>
          </w:tcPr>
          <w:p w14:paraId="5B664753"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DCB33B6"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78BBC6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46C6F1C3"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5935B0E9"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BD0CA2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3E78559"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3F358B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199F0C7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5AF1777"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23F3F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3532C5C" w14:textId="77777777" w:rsidR="00374FC3" w:rsidRPr="000C6821" w:rsidRDefault="00374FC3" w:rsidP="0022204A">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08D9B944"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3A5122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0EB5978B"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7836644"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6F73670"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44F04A91"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51697B62"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56AF4F38" w14:textId="77777777" w:rsidR="00374FC3" w:rsidRPr="000C6821" w:rsidRDefault="00374FC3" w:rsidP="0022204A">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1E7EF169" w14:textId="77777777" w:rsidR="00374FC3" w:rsidRPr="000C6821" w:rsidRDefault="00374FC3" w:rsidP="0022204A">
            <w:pPr>
              <w:rPr>
                <w:rFonts w:ascii="Arial" w:hAnsi="Arial" w:cs="Arial"/>
                <w:b/>
                <w:bCs/>
                <w:sz w:val="16"/>
                <w:szCs w:val="2"/>
              </w:rPr>
            </w:pPr>
          </w:p>
        </w:tc>
        <w:tc>
          <w:tcPr>
            <w:tcW w:w="235" w:type="dxa"/>
            <w:gridSpan w:val="2"/>
            <w:tcBorders>
              <w:top w:val="nil"/>
            </w:tcBorders>
            <w:shd w:val="clear" w:color="auto" w:fill="auto"/>
            <w:vAlign w:val="center"/>
          </w:tcPr>
          <w:p w14:paraId="0700095D" w14:textId="77777777" w:rsidR="00374FC3" w:rsidRPr="000C6821" w:rsidRDefault="00374FC3" w:rsidP="0022204A">
            <w:pPr>
              <w:rPr>
                <w:rFonts w:ascii="Arial" w:hAnsi="Arial" w:cs="Arial"/>
                <w:b/>
                <w:bCs/>
                <w:sz w:val="16"/>
                <w:szCs w:val="2"/>
              </w:rPr>
            </w:pPr>
          </w:p>
        </w:tc>
        <w:tc>
          <w:tcPr>
            <w:tcW w:w="237" w:type="dxa"/>
            <w:tcBorders>
              <w:top w:val="single" w:sz="2" w:space="0" w:color="auto"/>
            </w:tcBorders>
            <w:shd w:val="clear" w:color="auto" w:fill="auto"/>
            <w:vAlign w:val="center"/>
          </w:tcPr>
          <w:p w14:paraId="2773DB7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22B69A21"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243A52D" w14:textId="77777777" w:rsidR="00374FC3" w:rsidRPr="000C6821" w:rsidRDefault="00374FC3" w:rsidP="0022204A">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08248A3D"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7CD8064C"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6767E09"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0ACDCC7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42945ED" w14:textId="77777777" w:rsidR="00374FC3" w:rsidRPr="000C6821" w:rsidRDefault="00374FC3" w:rsidP="0022204A">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0E6C4907" w14:textId="77777777" w:rsidR="00374FC3" w:rsidRPr="000C6821" w:rsidRDefault="00374FC3" w:rsidP="0022204A">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6B3A404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4C18AA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7FF05FC2" w14:textId="77777777" w:rsidR="00374FC3" w:rsidRPr="000C6821" w:rsidRDefault="00374FC3" w:rsidP="0022204A">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43969FCB" w14:textId="77777777" w:rsidR="00374FC3" w:rsidRPr="000C6821" w:rsidRDefault="00374FC3" w:rsidP="0022204A">
            <w:pPr>
              <w:rPr>
                <w:rFonts w:ascii="Arial" w:hAnsi="Arial" w:cs="Arial"/>
                <w:b/>
                <w:bCs/>
                <w:sz w:val="16"/>
                <w:szCs w:val="2"/>
              </w:rPr>
            </w:pPr>
          </w:p>
        </w:tc>
        <w:tc>
          <w:tcPr>
            <w:tcW w:w="237" w:type="dxa"/>
            <w:gridSpan w:val="2"/>
            <w:tcBorders>
              <w:top w:val="nil"/>
            </w:tcBorders>
            <w:shd w:val="clear" w:color="auto" w:fill="auto"/>
            <w:vAlign w:val="center"/>
          </w:tcPr>
          <w:p w14:paraId="047D1494" w14:textId="77777777" w:rsidR="00374FC3" w:rsidRPr="000C6821" w:rsidRDefault="00374FC3" w:rsidP="0022204A">
            <w:pPr>
              <w:rPr>
                <w:rFonts w:ascii="Arial" w:hAnsi="Arial" w:cs="Arial"/>
                <w:b/>
                <w:bCs/>
                <w:sz w:val="16"/>
                <w:szCs w:val="2"/>
              </w:rPr>
            </w:pPr>
          </w:p>
        </w:tc>
        <w:tc>
          <w:tcPr>
            <w:tcW w:w="237" w:type="dxa"/>
            <w:tcBorders>
              <w:top w:val="single" w:sz="2" w:space="0" w:color="auto"/>
            </w:tcBorders>
            <w:shd w:val="clear" w:color="auto" w:fill="auto"/>
            <w:vAlign w:val="center"/>
          </w:tcPr>
          <w:p w14:paraId="4D8B1F79"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6D433727"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46A7B6F9"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B234633" w14:textId="77777777" w:rsidR="00374FC3" w:rsidRPr="000C6821" w:rsidRDefault="00374FC3" w:rsidP="0022204A">
            <w:pPr>
              <w:rPr>
                <w:rFonts w:ascii="Arial" w:hAnsi="Arial" w:cs="Arial"/>
                <w:b/>
                <w:bCs/>
                <w:sz w:val="16"/>
                <w:szCs w:val="2"/>
              </w:rPr>
            </w:pPr>
          </w:p>
        </w:tc>
      </w:tr>
      <w:tr w:rsidR="00374FC3" w:rsidRPr="000C6821" w14:paraId="5AE96F77" w14:textId="77777777" w:rsidTr="0022204A">
        <w:trPr>
          <w:trHeight w:val="79"/>
        </w:trPr>
        <w:tc>
          <w:tcPr>
            <w:tcW w:w="237" w:type="dxa"/>
            <w:tcBorders>
              <w:top w:val="nil"/>
              <w:left w:val="single" w:sz="12" w:space="0" w:color="auto"/>
              <w:bottom w:val="nil"/>
            </w:tcBorders>
            <w:shd w:val="clear" w:color="auto" w:fill="auto"/>
            <w:vAlign w:val="center"/>
          </w:tcPr>
          <w:p w14:paraId="1DE8D79C"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08A43F6A"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21716B" w14:textId="77777777" w:rsidR="00374FC3" w:rsidRPr="000C6821" w:rsidRDefault="00374FC3" w:rsidP="0022204A">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3E08DA48" w14:textId="77777777" w:rsidR="00374FC3" w:rsidRPr="000C6821" w:rsidRDefault="00374FC3" w:rsidP="0022204A">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74AACFC6"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F1D40B" w14:textId="77777777" w:rsidR="00374FC3" w:rsidRPr="000C6821" w:rsidRDefault="00374FC3" w:rsidP="0022204A">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7360803C"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5824809F"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0B67334C"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127B4CB"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3B4F7C7B"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3673F04" w14:textId="77777777" w:rsidR="00374FC3" w:rsidRPr="000C6821" w:rsidRDefault="00374FC3" w:rsidP="0022204A">
            <w:pPr>
              <w:rPr>
                <w:rFonts w:ascii="Arial" w:hAnsi="Arial" w:cs="Arial"/>
                <w:b/>
                <w:bCs/>
                <w:sz w:val="16"/>
                <w:szCs w:val="2"/>
              </w:rPr>
            </w:pPr>
          </w:p>
        </w:tc>
      </w:tr>
      <w:tr w:rsidR="00A91B56" w:rsidRPr="000C6821" w14:paraId="32C6AFC4" w14:textId="77777777" w:rsidTr="0022204A">
        <w:trPr>
          <w:trHeight w:val="79"/>
        </w:trPr>
        <w:tc>
          <w:tcPr>
            <w:tcW w:w="237" w:type="dxa"/>
            <w:tcBorders>
              <w:top w:val="nil"/>
              <w:left w:val="single" w:sz="12" w:space="0" w:color="auto"/>
              <w:bottom w:val="nil"/>
            </w:tcBorders>
            <w:shd w:val="clear" w:color="auto" w:fill="auto"/>
            <w:vAlign w:val="center"/>
          </w:tcPr>
          <w:p w14:paraId="4866218A"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12187E6"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4E673116"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67D2EB1D"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21929460"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F52DC61"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8DD1CDF"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55A99A9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669C44D5"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4097F24"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5F40CC"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45BF35" w14:textId="77777777" w:rsidR="00374FC3" w:rsidRPr="000C6821" w:rsidRDefault="00374FC3" w:rsidP="0022204A">
            <w:pPr>
              <w:rPr>
                <w:rFonts w:ascii="Arial" w:hAnsi="Arial" w:cs="Arial"/>
                <w:b/>
                <w:bCs/>
                <w:sz w:val="16"/>
                <w:szCs w:val="2"/>
              </w:rPr>
            </w:pPr>
          </w:p>
        </w:tc>
        <w:tc>
          <w:tcPr>
            <w:tcW w:w="236" w:type="dxa"/>
            <w:tcBorders>
              <w:bottom w:val="single" w:sz="4" w:space="0" w:color="auto"/>
            </w:tcBorders>
            <w:shd w:val="clear" w:color="auto" w:fill="auto"/>
            <w:vAlign w:val="center"/>
          </w:tcPr>
          <w:p w14:paraId="2EC519B7"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5A784391"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2C4F375"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68BCAAEA"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28F5C3ED"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776A2AAB"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3EF3DE94"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CAEA25E" w14:textId="77777777" w:rsidR="00374FC3" w:rsidRPr="000C6821" w:rsidRDefault="00374FC3" w:rsidP="0022204A">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4297B861" w14:textId="77777777" w:rsidR="00374FC3" w:rsidRPr="000C6821" w:rsidRDefault="00374FC3" w:rsidP="0022204A">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51893EF9"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1941B937"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96B35E5"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70FF4D88" w14:textId="77777777" w:rsidR="00374FC3" w:rsidRPr="000C6821" w:rsidRDefault="00374FC3" w:rsidP="0022204A">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0D4E5538"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1127EDBC"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43D7F51A"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EE2BBF0"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6B50C9B1" w14:textId="77777777" w:rsidR="00374FC3" w:rsidRPr="000C6821" w:rsidRDefault="00374FC3" w:rsidP="0022204A">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15566D89" w14:textId="77777777" w:rsidR="00374FC3" w:rsidRPr="000C6821" w:rsidRDefault="00374FC3" w:rsidP="0022204A">
            <w:pPr>
              <w:rPr>
                <w:rFonts w:ascii="Arial" w:hAnsi="Arial" w:cs="Arial"/>
                <w:b/>
                <w:bCs/>
                <w:sz w:val="16"/>
                <w:szCs w:val="2"/>
              </w:rPr>
            </w:pPr>
          </w:p>
        </w:tc>
        <w:tc>
          <w:tcPr>
            <w:tcW w:w="240" w:type="dxa"/>
            <w:tcBorders>
              <w:bottom w:val="single" w:sz="4" w:space="0" w:color="auto"/>
            </w:tcBorders>
            <w:shd w:val="clear" w:color="auto" w:fill="auto"/>
            <w:vAlign w:val="center"/>
          </w:tcPr>
          <w:p w14:paraId="2FB4D957"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802BDC4"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C36D5E8" w14:textId="77777777" w:rsidR="00374FC3" w:rsidRPr="000C6821" w:rsidRDefault="00374FC3" w:rsidP="0022204A">
            <w:pPr>
              <w:rPr>
                <w:rFonts w:ascii="Arial" w:hAnsi="Arial" w:cs="Arial"/>
                <w:b/>
                <w:bCs/>
                <w:sz w:val="16"/>
                <w:szCs w:val="2"/>
              </w:rPr>
            </w:pPr>
          </w:p>
        </w:tc>
        <w:tc>
          <w:tcPr>
            <w:tcW w:w="234" w:type="dxa"/>
            <w:gridSpan w:val="2"/>
            <w:shd w:val="clear" w:color="auto" w:fill="auto"/>
            <w:vAlign w:val="center"/>
          </w:tcPr>
          <w:p w14:paraId="4EB8E69E"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2674243A" w14:textId="77777777" w:rsidR="00374FC3" w:rsidRPr="000C6821" w:rsidRDefault="00374FC3" w:rsidP="0022204A">
            <w:pPr>
              <w:rPr>
                <w:rFonts w:ascii="Arial" w:hAnsi="Arial" w:cs="Arial"/>
                <w:b/>
                <w:bCs/>
                <w:sz w:val="16"/>
                <w:szCs w:val="2"/>
              </w:rPr>
            </w:pPr>
          </w:p>
        </w:tc>
        <w:tc>
          <w:tcPr>
            <w:tcW w:w="237" w:type="dxa"/>
            <w:shd w:val="clear" w:color="auto" w:fill="auto"/>
            <w:vAlign w:val="center"/>
          </w:tcPr>
          <w:p w14:paraId="509E7CF7"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6B2CFCE6"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37EEF658"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56D724C" w14:textId="77777777" w:rsidR="00374FC3" w:rsidRPr="000C6821" w:rsidRDefault="00374FC3" w:rsidP="0022204A">
            <w:pPr>
              <w:rPr>
                <w:rFonts w:ascii="Arial" w:hAnsi="Arial" w:cs="Arial"/>
                <w:b/>
                <w:bCs/>
                <w:sz w:val="16"/>
                <w:szCs w:val="2"/>
              </w:rPr>
            </w:pPr>
          </w:p>
        </w:tc>
      </w:tr>
      <w:tr w:rsidR="00374FC3" w:rsidRPr="000C6821" w14:paraId="619BD0B0" w14:textId="77777777" w:rsidTr="0022204A">
        <w:trPr>
          <w:trHeight w:val="79"/>
        </w:trPr>
        <w:tc>
          <w:tcPr>
            <w:tcW w:w="237" w:type="dxa"/>
            <w:tcBorders>
              <w:top w:val="nil"/>
              <w:left w:val="single" w:sz="12" w:space="0" w:color="auto"/>
              <w:bottom w:val="nil"/>
            </w:tcBorders>
            <w:shd w:val="clear" w:color="auto" w:fill="auto"/>
            <w:vAlign w:val="center"/>
          </w:tcPr>
          <w:p w14:paraId="0B51CA19"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5BC2D707"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C01F5A" w14:textId="77777777" w:rsidR="00374FC3" w:rsidRPr="000C6821" w:rsidRDefault="00374FC3" w:rsidP="0022204A">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17FAA8B"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29BE7116" w14:textId="77777777" w:rsidR="00374FC3" w:rsidRPr="000C6821" w:rsidRDefault="00374FC3" w:rsidP="0022204A">
            <w:pPr>
              <w:rPr>
                <w:rFonts w:ascii="Arial" w:hAnsi="Arial" w:cs="Arial"/>
                <w:b/>
                <w:bCs/>
                <w:sz w:val="16"/>
                <w:szCs w:val="2"/>
              </w:rPr>
            </w:pPr>
          </w:p>
        </w:tc>
        <w:tc>
          <w:tcPr>
            <w:tcW w:w="237" w:type="dxa"/>
            <w:shd w:val="clear" w:color="auto" w:fill="auto"/>
            <w:vAlign w:val="center"/>
          </w:tcPr>
          <w:p w14:paraId="0A0523A0"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0234614F"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2E85BF4F"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5C09089A" w14:textId="77777777" w:rsidR="00374FC3" w:rsidRPr="000C6821" w:rsidRDefault="00374FC3" w:rsidP="0022204A">
            <w:pPr>
              <w:rPr>
                <w:rFonts w:ascii="Arial" w:hAnsi="Arial" w:cs="Arial"/>
                <w:b/>
                <w:bCs/>
                <w:sz w:val="16"/>
                <w:szCs w:val="2"/>
              </w:rPr>
            </w:pPr>
          </w:p>
        </w:tc>
      </w:tr>
      <w:tr w:rsidR="00A91B56" w:rsidRPr="000C6821" w14:paraId="64BAA1C7" w14:textId="77777777" w:rsidTr="0022204A">
        <w:trPr>
          <w:trHeight w:val="79"/>
        </w:trPr>
        <w:tc>
          <w:tcPr>
            <w:tcW w:w="237" w:type="dxa"/>
            <w:tcBorders>
              <w:top w:val="nil"/>
              <w:left w:val="single" w:sz="12" w:space="0" w:color="auto"/>
              <w:bottom w:val="nil"/>
            </w:tcBorders>
            <w:shd w:val="clear" w:color="auto" w:fill="auto"/>
            <w:vAlign w:val="center"/>
          </w:tcPr>
          <w:p w14:paraId="31A1DA7D"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947AC20"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3DA322B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67881B4"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814B673"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5DA82E5F"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807CF20"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EA1C594"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1F25BF7F"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6302104"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F6F3A91"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6926BBA4" w14:textId="77777777" w:rsidR="00374FC3" w:rsidRPr="000C6821" w:rsidRDefault="00374FC3" w:rsidP="0022204A">
            <w:pPr>
              <w:rPr>
                <w:rFonts w:ascii="Arial" w:hAnsi="Arial" w:cs="Arial"/>
                <w:b/>
                <w:bCs/>
                <w:sz w:val="16"/>
                <w:szCs w:val="2"/>
              </w:rPr>
            </w:pPr>
          </w:p>
        </w:tc>
        <w:tc>
          <w:tcPr>
            <w:tcW w:w="236" w:type="dxa"/>
            <w:tcBorders>
              <w:bottom w:val="nil"/>
            </w:tcBorders>
            <w:shd w:val="clear" w:color="auto" w:fill="auto"/>
            <w:vAlign w:val="center"/>
          </w:tcPr>
          <w:p w14:paraId="0DF9833C"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382C438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5285F41"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48DAEAB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116B9832"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67BA799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77D7CEB3"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D21AD5A" w14:textId="77777777" w:rsidR="00374FC3" w:rsidRPr="000C6821" w:rsidRDefault="00374FC3" w:rsidP="0022204A">
            <w:pPr>
              <w:rPr>
                <w:rFonts w:ascii="Arial" w:hAnsi="Arial" w:cs="Arial"/>
                <w:b/>
                <w:bCs/>
                <w:sz w:val="16"/>
                <w:szCs w:val="2"/>
              </w:rPr>
            </w:pPr>
          </w:p>
        </w:tc>
        <w:tc>
          <w:tcPr>
            <w:tcW w:w="236" w:type="dxa"/>
            <w:gridSpan w:val="2"/>
            <w:tcBorders>
              <w:bottom w:val="nil"/>
            </w:tcBorders>
            <w:shd w:val="clear" w:color="auto" w:fill="auto"/>
            <w:vAlign w:val="center"/>
          </w:tcPr>
          <w:p w14:paraId="00042726"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3A5E7AED"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559EB0B0"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43ED286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7C34CB4A" w14:textId="77777777" w:rsidR="00374FC3" w:rsidRPr="000C6821" w:rsidRDefault="00374FC3" w:rsidP="0022204A">
            <w:pPr>
              <w:rPr>
                <w:rFonts w:ascii="Arial" w:hAnsi="Arial" w:cs="Arial"/>
                <w:b/>
                <w:bCs/>
                <w:sz w:val="16"/>
                <w:szCs w:val="2"/>
              </w:rPr>
            </w:pPr>
          </w:p>
        </w:tc>
        <w:tc>
          <w:tcPr>
            <w:tcW w:w="234" w:type="dxa"/>
            <w:gridSpan w:val="2"/>
            <w:tcBorders>
              <w:bottom w:val="nil"/>
            </w:tcBorders>
            <w:shd w:val="clear" w:color="auto" w:fill="auto"/>
            <w:vAlign w:val="center"/>
          </w:tcPr>
          <w:p w14:paraId="1067D317"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7A19E0E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4DD63664"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DF17BF6"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42D59D8" w14:textId="77777777" w:rsidR="00374FC3" w:rsidRPr="000C6821" w:rsidRDefault="00374FC3" w:rsidP="0022204A">
            <w:pPr>
              <w:rPr>
                <w:rFonts w:ascii="Arial" w:hAnsi="Arial" w:cs="Arial"/>
                <w:b/>
                <w:bCs/>
                <w:sz w:val="16"/>
                <w:szCs w:val="2"/>
              </w:rPr>
            </w:pPr>
          </w:p>
        </w:tc>
        <w:tc>
          <w:tcPr>
            <w:tcW w:w="241" w:type="dxa"/>
            <w:gridSpan w:val="2"/>
            <w:tcBorders>
              <w:bottom w:val="nil"/>
            </w:tcBorders>
            <w:shd w:val="clear" w:color="auto" w:fill="auto"/>
            <w:vAlign w:val="center"/>
          </w:tcPr>
          <w:p w14:paraId="7ADC8643" w14:textId="77777777" w:rsidR="00374FC3" w:rsidRPr="000C6821" w:rsidRDefault="00374FC3" w:rsidP="0022204A">
            <w:pPr>
              <w:rPr>
                <w:rFonts w:ascii="Arial" w:hAnsi="Arial" w:cs="Arial"/>
                <w:b/>
                <w:bCs/>
                <w:sz w:val="16"/>
                <w:szCs w:val="2"/>
              </w:rPr>
            </w:pPr>
          </w:p>
        </w:tc>
        <w:tc>
          <w:tcPr>
            <w:tcW w:w="240" w:type="dxa"/>
            <w:tcBorders>
              <w:bottom w:val="nil"/>
            </w:tcBorders>
            <w:shd w:val="clear" w:color="auto" w:fill="auto"/>
            <w:vAlign w:val="center"/>
          </w:tcPr>
          <w:p w14:paraId="7917AD86"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C68F12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00F9432A" w14:textId="77777777" w:rsidR="00374FC3" w:rsidRPr="000C6821" w:rsidRDefault="00374FC3" w:rsidP="0022204A">
            <w:pPr>
              <w:rPr>
                <w:rFonts w:ascii="Arial" w:hAnsi="Arial" w:cs="Arial"/>
                <w:b/>
                <w:bCs/>
                <w:sz w:val="16"/>
                <w:szCs w:val="2"/>
              </w:rPr>
            </w:pPr>
          </w:p>
        </w:tc>
        <w:tc>
          <w:tcPr>
            <w:tcW w:w="234" w:type="dxa"/>
            <w:gridSpan w:val="2"/>
            <w:tcBorders>
              <w:bottom w:val="nil"/>
            </w:tcBorders>
            <w:shd w:val="clear" w:color="auto" w:fill="auto"/>
            <w:vAlign w:val="center"/>
          </w:tcPr>
          <w:p w14:paraId="75924060"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06BCA3D5"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0DE5D243"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44C00A70"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165D4A13"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3EF7726" w14:textId="77777777" w:rsidR="00374FC3" w:rsidRPr="000C6821" w:rsidRDefault="00374FC3" w:rsidP="0022204A">
            <w:pPr>
              <w:rPr>
                <w:rFonts w:ascii="Arial" w:hAnsi="Arial" w:cs="Arial"/>
                <w:b/>
                <w:bCs/>
                <w:sz w:val="16"/>
                <w:szCs w:val="2"/>
              </w:rPr>
            </w:pPr>
          </w:p>
        </w:tc>
      </w:tr>
      <w:tr w:rsidR="00374FC3" w:rsidRPr="000C6821" w14:paraId="4FE9D338" w14:textId="77777777" w:rsidTr="0022204A">
        <w:trPr>
          <w:trHeight w:val="567"/>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66DD393D" w14:textId="77777777" w:rsidR="00374FC3" w:rsidRPr="009F4120" w:rsidRDefault="00374FC3" w:rsidP="00B36814">
            <w:pPr>
              <w:pStyle w:val="Prrafodelista"/>
              <w:numPr>
                <w:ilvl w:val="0"/>
                <w:numId w:val="18"/>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INFORMACIÓN DEL REPRESENTANTE LEGAL DE LA ASOCIACIÓN ACCIDENTAL</w:t>
            </w:r>
          </w:p>
        </w:tc>
      </w:tr>
      <w:tr w:rsidR="00A91B56" w:rsidRPr="000C6821" w14:paraId="14D9E318" w14:textId="77777777" w:rsidTr="0022204A">
        <w:trPr>
          <w:trHeight w:val="114"/>
        </w:trPr>
        <w:tc>
          <w:tcPr>
            <w:tcW w:w="237" w:type="dxa"/>
            <w:tcBorders>
              <w:top w:val="nil"/>
              <w:left w:val="single" w:sz="12" w:space="0" w:color="auto"/>
              <w:bottom w:val="nil"/>
            </w:tcBorders>
            <w:shd w:val="clear" w:color="auto" w:fill="auto"/>
            <w:noWrap/>
            <w:vAlign w:val="center"/>
            <w:hideMark/>
          </w:tcPr>
          <w:p w14:paraId="5858E11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4BEF4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CC471CB"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74E325D"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DEF0DC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6F045A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AAD515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616547F"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1B4301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A6367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B84C8C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01747B1"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826437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EF80BB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CE66E9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F2E055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3902DC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D3819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C44D11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716DE0A"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6350E851"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1ED5E9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A52A7A9"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FF6F24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FBA9A8A"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44C771C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65C53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4C104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219FF5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A665EC3"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544E3FB9"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58EF70B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4C46536"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D6BBA0F"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18CDAB9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53C870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E15538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332A4DC"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8EB4997"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572EC24" w14:textId="77777777" w:rsidR="00374FC3" w:rsidRPr="000C6821" w:rsidRDefault="00374FC3" w:rsidP="0022204A">
            <w:pPr>
              <w:rPr>
                <w:rFonts w:ascii="Arial" w:hAnsi="Arial" w:cs="Arial"/>
                <w:b/>
                <w:bCs/>
                <w:sz w:val="16"/>
                <w:szCs w:val="16"/>
              </w:rPr>
            </w:pPr>
          </w:p>
        </w:tc>
      </w:tr>
      <w:tr w:rsidR="00374FC3" w:rsidRPr="000C6821" w14:paraId="213F8876" w14:textId="77777777" w:rsidTr="0022204A">
        <w:trPr>
          <w:trHeight w:val="114"/>
        </w:trPr>
        <w:tc>
          <w:tcPr>
            <w:tcW w:w="237" w:type="dxa"/>
            <w:tcBorders>
              <w:top w:val="nil"/>
              <w:left w:val="single" w:sz="12" w:space="0" w:color="auto"/>
              <w:bottom w:val="nil"/>
            </w:tcBorders>
            <w:shd w:val="clear" w:color="auto" w:fill="auto"/>
            <w:noWrap/>
            <w:vAlign w:val="center"/>
          </w:tcPr>
          <w:p w14:paraId="05E9C42C" w14:textId="77777777" w:rsidR="00374FC3" w:rsidRPr="000C6821" w:rsidRDefault="00374FC3" w:rsidP="0022204A">
            <w:pPr>
              <w:rPr>
                <w:rFonts w:ascii="Arial" w:hAnsi="Arial" w:cs="Arial"/>
                <w:b/>
                <w:bCs/>
                <w:sz w:val="16"/>
                <w:szCs w:val="16"/>
              </w:rPr>
            </w:pPr>
          </w:p>
        </w:tc>
        <w:tc>
          <w:tcPr>
            <w:tcW w:w="1894" w:type="dxa"/>
            <w:gridSpan w:val="11"/>
            <w:vMerge w:val="restart"/>
            <w:tcBorders>
              <w:top w:val="nil"/>
            </w:tcBorders>
            <w:shd w:val="clear" w:color="auto" w:fill="auto"/>
            <w:vAlign w:val="center"/>
          </w:tcPr>
          <w:p w14:paraId="74178527"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455C19B6"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79532E5C" w14:textId="77777777" w:rsidR="00374FC3" w:rsidRPr="000C6821" w:rsidRDefault="00374FC3" w:rsidP="0022204A">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0726780F"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69D89C02" w14:textId="77777777" w:rsidR="00374FC3" w:rsidRPr="000C6821" w:rsidRDefault="00374FC3" w:rsidP="0022204A">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35E5DA49"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4DF3E907" w14:textId="77777777" w:rsidR="00374FC3" w:rsidRPr="000C6821" w:rsidRDefault="00374FC3" w:rsidP="0022204A">
            <w:pPr>
              <w:rPr>
                <w:rFonts w:ascii="Arial" w:hAnsi="Arial" w:cs="Arial"/>
                <w:b/>
                <w:bCs/>
                <w:sz w:val="16"/>
                <w:szCs w:val="16"/>
              </w:rPr>
            </w:pPr>
          </w:p>
        </w:tc>
      </w:tr>
      <w:tr w:rsidR="00374FC3" w:rsidRPr="000C6821" w14:paraId="4F87AFE4" w14:textId="77777777" w:rsidTr="0022204A">
        <w:trPr>
          <w:trHeight w:val="114"/>
        </w:trPr>
        <w:tc>
          <w:tcPr>
            <w:tcW w:w="237" w:type="dxa"/>
            <w:tcBorders>
              <w:top w:val="nil"/>
              <w:left w:val="single" w:sz="12" w:space="0" w:color="auto"/>
              <w:bottom w:val="nil"/>
            </w:tcBorders>
            <w:shd w:val="clear" w:color="auto" w:fill="auto"/>
            <w:noWrap/>
            <w:vAlign w:val="center"/>
          </w:tcPr>
          <w:p w14:paraId="1D62E552" w14:textId="77777777" w:rsidR="00374FC3" w:rsidRPr="000C6821" w:rsidRDefault="00374FC3" w:rsidP="0022204A">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76043515" w14:textId="77777777" w:rsidR="00374FC3" w:rsidRPr="000C6821" w:rsidRDefault="00374FC3" w:rsidP="0022204A">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A754C9C"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2108B864" w14:textId="77777777" w:rsidR="00374FC3" w:rsidRPr="000C6821" w:rsidRDefault="00374FC3" w:rsidP="0022204A">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696A540"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C4E68AF" w14:textId="77777777" w:rsidR="00374FC3" w:rsidRPr="000C6821" w:rsidRDefault="00374FC3" w:rsidP="0022204A">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712D2A6" w14:textId="77777777" w:rsidR="00374FC3" w:rsidRPr="000C6821" w:rsidRDefault="00374FC3" w:rsidP="0022204A">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1827F250" w14:textId="77777777" w:rsidR="00374FC3" w:rsidRPr="000C6821" w:rsidRDefault="00374FC3" w:rsidP="0022204A">
            <w:pPr>
              <w:rPr>
                <w:rFonts w:ascii="Arial" w:hAnsi="Arial" w:cs="Arial"/>
                <w:b/>
                <w:bCs/>
                <w:sz w:val="16"/>
                <w:szCs w:val="16"/>
              </w:rPr>
            </w:pPr>
          </w:p>
        </w:tc>
      </w:tr>
      <w:tr w:rsidR="00A91B56" w:rsidRPr="000C6821" w14:paraId="1B100422" w14:textId="77777777" w:rsidTr="0022204A">
        <w:trPr>
          <w:trHeight w:val="114"/>
        </w:trPr>
        <w:tc>
          <w:tcPr>
            <w:tcW w:w="237" w:type="dxa"/>
            <w:tcBorders>
              <w:top w:val="nil"/>
              <w:left w:val="single" w:sz="12" w:space="0" w:color="auto"/>
              <w:bottom w:val="nil"/>
            </w:tcBorders>
            <w:shd w:val="clear" w:color="auto" w:fill="auto"/>
            <w:noWrap/>
            <w:vAlign w:val="center"/>
          </w:tcPr>
          <w:p w14:paraId="2373ACF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7BEA81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8425A1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486C388"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107DB1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56D2BB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833F3D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C1D3998"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8375D8D"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F0CC244"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7856E96"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4F06010" w14:textId="77777777" w:rsidR="00374FC3" w:rsidRPr="000C6821" w:rsidRDefault="00374FC3" w:rsidP="0022204A">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14A20B0D"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78E9EE8"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572F21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5BD2A1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04FC9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B5A0757"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37D86514"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03AA8D41" w14:textId="77777777" w:rsidR="00374FC3" w:rsidRPr="000C6821" w:rsidRDefault="00374FC3" w:rsidP="0022204A">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40F9BA0D"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7634A7B"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72D2EA5"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B63413D"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CA9E13"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0D1EFB5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89E3563"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68731AE9"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22DC57E7"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A250B09" w14:textId="77777777" w:rsidR="00374FC3" w:rsidRPr="000C6821" w:rsidRDefault="00374FC3" w:rsidP="0022204A">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7A255B77" w14:textId="77777777" w:rsidR="00374FC3" w:rsidRPr="000C6821" w:rsidRDefault="00374FC3" w:rsidP="0022204A">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0632E689"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9C2C473"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FF74FD5"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DBE9955"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40D54EE"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E7FFC76"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F051813"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1798F9B"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F870D25" w14:textId="77777777" w:rsidR="00374FC3" w:rsidRPr="000C6821" w:rsidRDefault="00374FC3" w:rsidP="0022204A">
            <w:pPr>
              <w:rPr>
                <w:rFonts w:ascii="Arial" w:hAnsi="Arial" w:cs="Arial"/>
                <w:b/>
                <w:bCs/>
                <w:sz w:val="16"/>
                <w:szCs w:val="16"/>
              </w:rPr>
            </w:pPr>
          </w:p>
        </w:tc>
      </w:tr>
      <w:tr w:rsidR="00374FC3" w:rsidRPr="000C6821" w14:paraId="4D7F6DBE" w14:textId="77777777" w:rsidTr="0022204A">
        <w:trPr>
          <w:trHeight w:val="114"/>
        </w:trPr>
        <w:tc>
          <w:tcPr>
            <w:tcW w:w="237" w:type="dxa"/>
            <w:tcBorders>
              <w:top w:val="nil"/>
              <w:left w:val="single" w:sz="12" w:space="0" w:color="auto"/>
              <w:bottom w:val="nil"/>
            </w:tcBorders>
            <w:shd w:val="clear" w:color="auto" w:fill="auto"/>
            <w:noWrap/>
            <w:vAlign w:val="center"/>
          </w:tcPr>
          <w:p w14:paraId="507B4EF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5911F91" w14:textId="77777777" w:rsidR="00374FC3" w:rsidRPr="000C6821" w:rsidRDefault="00374FC3" w:rsidP="0022204A">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4B74BC3E"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6663B3"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6B0BA750" w14:textId="77777777" w:rsidR="00374FC3" w:rsidRPr="000C6821" w:rsidRDefault="00374FC3" w:rsidP="0022204A">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91E875F"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33C2326"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151D4844" w14:textId="77777777" w:rsidR="00374FC3" w:rsidRPr="000C6821" w:rsidRDefault="00374FC3" w:rsidP="0022204A">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1F6A1BEB" w14:textId="77777777" w:rsidR="00374FC3" w:rsidRPr="000C6821" w:rsidRDefault="00374FC3" w:rsidP="0022204A">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BDB739"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3D2AF008"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3473315" w14:textId="77777777" w:rsidR="00374FC3" w:rsidRPr="000C6821" w:rsidRDefault="00374FC3" w:rsidP="0022204A">
            <w:pPr>
              <w:rPr>
                <w:rFonts w:ascii="Arial" w:hAnsi="Arial" w:cs="Arial"/>
                <w:b/>
                <w:bCs/>
                <w:sz w:val="16"/>
                <w:szCs w:val="16"/>
              </w:rPr>
            </w:pPr>
          </w:p>
        </w:tc>
      </w:tr>
      <w:tr w:rsidR="00A91B56" w:rsidRPr="000C6821" w14:paraId="194DE7BB" w14:textId="77777777" w:rsidTr="0022204A">
        <w:trPr>
          <w:trHeight w:val="114"/>
        </w:trPr>
        <w:tc>
          <w:tcPr>
            <w:tcW w:w="237" w:type="dxa"/>
            <w:tcBorders>
              <w:top w:val="nil"/>
              <w:left w:val="single" w:sz="12" w:space="0" w:color="auto"/>
              <w:bottom w:val="nil"/>
            </w:tcBorders>
            <w:shd w:val="clear" w:color="auto" w:fill="auto"/>
            <w:noWrap/>
            <w:vAlign w:val="center"/>
          </w:tcPr>
          <w:p w14:paraId="2CA1E5F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9FF392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F41390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435BEE5"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CE952F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E20F6F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1B054A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4AB5C9D"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5D0CA862"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9A49E07"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B4F57FF"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3DEFA93A" w14:textId="77777777" w:rsidR="00374FC3" w:rsidRPr="000C6821" w:rsidRDefault="00374FC3" w:rsidP="0022204A">
            <w:pPr>
              <w:rPr>
                <w:rFonts w:ascii="Arial" w:hAnsi="Arial" w:cs="Arial"/>
                <w:b/>
                <w:bCs/>
                <w:sz w:val="16"/>
                <w:szCs w:val="16"/>
              </w:rPr>
            </w:pPr>
          </w:p>
        </w:tc>
        <w:tc>
          <w:tcPr>
            <w:tcW w:w="236" w:type="dxa"/>
            <w:tcBorders>
              <w:top w:val="nil"/>
            </w:tcBorders>
            <w:shd w:val="clear" w:color="auto" w:fill="auto"/>
            <w:vAlign w:val="center"/>
          </w:tcPr>
          <w:p w14:paraId="2E3BFCE0"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E60D8F1"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746F7EE6"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7464263A"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11B75D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55844278"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DF6EA7B"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148E5850" w14:textId="77777777" w:rsidR="00374FC3" w:rsidRPr="000C6821" w:rsidRDefault="00374FC3" w:rsidP="0022204A">
            <w:pPr>
              <w:rPr>
                <w:rFonts w:ascii="Arial" w:hAnsi="Arial" w:cs="Arial"/>
                <w:b/>
                <w:bCs/>
                <w:sz w:val="16"/>
                <w:szCs w:val="16"/>
              </w:rPr>
            </w:pPr>
          </w:p>
        </w:tc>
        <w:tc>
          <w:tcPr>
            <w:tcW w:w="236" w:type="dxa"/>
            <w:gridSpan w:val="2"/>
            <w:tcBorders>
              <w:top w:val="nil"/>
            </w:tcBorders>
            <w:shd w:val="clear" w:color="auto" w:fill="auto"/>
            <w:vAlign w:val="center"/>
          </w:tcPr>
          <w:p w14:paraId="33DEB08E" w14:textId="77777777" w:rsidR="00374FC3" w:rsidRPr="000C6821" w:rsidRDefault="00374FC3" w:rsidP="0022204A">
            <w:pPr>
              <w:rPr>
                <w:rFonts w:ascii="Arial" w:hAnsi="Arial" w:cs="Arial"/>
                <w:b/>
                <w:bCs/>
                <w:sz w:val="16"/>
                <w:szCs w:val="16"/>
              </w:rPr>
            </w:pPr>
          </w:p>
        </w:tc>
        <w:tc>
          <w:tcPr>
            <w:tcW w:w="235" w:type="dxa"/>
            <w:gridSpan w:val="2"/>
            <w:tcBorders>
              <w:top w:val="nil"/>
            </w:tcBorders>
            <w:shd w:val="clear" w:color="auto" w:fill="auto"/>
            <w:vAlign w:val="center"/>
          </w:tcPr>
          <w:p w14:paraId="012819F9"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7A790586"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0FD5DBFF"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1A657D76" w14:textId="77777777" w:rsidR="00374FC3" w:rsidRPr="000C6821" w:rsidRDefault="00374FC3" w:rsidP="0022204A">
            <w:pPr>
              <w:rPr>
                <w:rFonts w:ascii="Arial" w:hAnsi="Arial" w:cs="Arial"/>
                <w:b/>
                <w:bCs/>
                <w:sz w:val="16"/>
                <w:szCs w:val="16"/>
              </w:rPr>
            </w:pPr>
          </w:p>
        </w:tc>
        <w:tc>
          <w:tcPr>
            <w:tcW w:w="234" w:type="dxa"/>
            <w:gridSpan w:val="2"/>
            <w:tcBorders>
              <w:top w:val="nil"/>
            </w:tcBorders>
            <w:shd w:val="clear" w:color="auto" w:fill="auto"/>
            <w:vAlign w:val="center"/>
          </w:tcPr>
          <w:p w14:paraId="428AD7B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63820B4D"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0EF86CEE"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6B77A5C6"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681F896C" w14:textId="77777777" w:rsidR="00374FC3" w:rsidRPr="000C6821" w:rsidRDefault="00374FC3" w:rsidP="0022204A">
            <w:pPr>
              <w:rPr>
                <w:rFonts w:ascii="Arial" w:hAnsi="Arial" w:cs="Arial"/>
                <w:b/>
                <w:bCs/>
                <w:sz w:val="16"/>
                <w:szCs w:val="16"/>
              </w:rPr>
            </w:pPr>
          </w:p>
        </w:tc>
        <w:tc>
          <w:tcPr>
            <w:tcW w:w="241" w:type="dxa"/>
            <w:gridSpan w:val="2"/>
            <w:tcBorders>
              <w:top w:val="nil"/>
            </w:tcBorders>
            <w:shd w:val="clear" w:color="auto" w:fill="auto"/>
            <w:vAlign w:val="center"/>
          </w:tcPr>
          <w:p w14:paraId="1CE7F50A" w14:textId="77777777" w:rsidR="00374FC3" w:rsidRPr="000C6821" w:rsidRDefault="00374FC3" w:rsidP="0022204A">
            <w:pPr>
              <w:rPr>
                <w:rFonts w:ascii="Arial" w:hAnsi="Arial" w:cs="Arial"/>
                <w:b/>
                <w:bCs/>
                <w:sz w:val="16"/>
                <w:szCs w:val="16"/>
              </w:rPr>
            </w:pPr>
          </w:p>
        </w:tc>
        <w:tc>
          <w:tcPr>
            <w:tcW w:w="240" w:type="dxa"/>
            <w:tcBorders>
              <w:top w:val="nil"/>
            </w:tcBorders>
            <w:shd w:val="clear" w:color="auto" w:fill="auto"/>
            <w:vAlign w:val="center"/>
          </w:tcPr>
          <w:p w14:paraId="09B03D54"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492D77F0"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705F0368" w14:textId="77777777" w:rsidR="00374FC3" w:rsidRPr="000C6821" w:rsidRDefault="00374FC3" w:rsidP="0022204A">
            <w:pPr>
              <w:rPr>
                <w:rFonts w:ascii="Arial" w:hAnsi="Arial" w:cs="Arial"/>
                <w:b/>
                <w:bCs/>
                <w:sz w:val="16"/>
                <w:szCs w:val="16"/>
              </w:rPr>
            </w:pPr>
          </w:p>
        </w:tc>
        <w:tc>
          <w:tcPr>
            <w:tcW w:w="234" w:type="dxa"/>
            <w:gridSpan w:val="2"/>
            <w:tcBorders>
              <w:top w:val="nil"/>
            </w:tcBorders>
            <w:shd w:val="clear" w:color="auto" w:fill="auto"/>
            <w:vAlign w:val="center"/>
          </w:tcPr>
          <w:p w14:paraId="0812A917"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4EED980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0BEDC84B"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3C299BDF"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234D7D73"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D26A88" w14:textId="77777777" w:rsidR="00374FC3" w:rsidRPr="000C6821" w:rsidRDefault="00374FC3" w:rsidP="0022204A">
            <w:pPr>
              <w:rPr>
                <w:rFonts w:ascii="Arial" w:hAnsi="Arial" w:cs="Arial"/>
                <w:b/>
                <w:bCs/>
                <w:sz w:val="16"/>
                <w:szCs w:val="16"/>
              </w:rPr>
            </w:pPr>
          </w:p>
        </w:tc>
      </w:tr>
      <w:tr w:rsidR="00374FC3" w:rsidRPr="000C6821" w14:paraId="6C301D42" w14:textId="77777777" w:rsidTr="0022204A">
        <w:trPr>
          <w:trHeight w:val="114"/>
        </w:trPr>
        <w:tc>
          <w:tcPr>
            <w:tcW w:w="237" w:type="dxa"/>
            <w:tcBorders>
              <w:top w:val="nil"/>
              <w:left w:val="single" w:sz="12" w:space="0" w:color="auto"/>
              <w:bottom w:val="nil"/>
            </w:tcBorders>
            <w:shd w:val="clear" w:color="auto" w:fill="auto"/>
            <w:noWrap/>
            <w:vAlign w:val="center"/>
          </w:tcPr>
          <w:p w14:paraId="5CBFC26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390EE16" w14:textId="77777777" w:rsidR="00374FC3" w:rsidRPr="000C6821" w:rsidRDefault="00374FC3" w:rsidP="0022204A">
            <w:pPr>
              <w:rPr>
                <w:rFonts w:ascii="Arial" w:hAnsi="Arial" w:cs="Arial"/>
                <w:b/>
                <w:bCs/>
                <w:sz w:val="16"/>
                <w:szCs w:val="16"/>
              </w:rPr>
            </w:pPr>
          </w:p>
        </w:tc>
        <w:tc>
          <w:tcPr>
            <w:tcW w:w="1657" w:type="dxa"/>
            <w:gridSpan w:val="10"/>
            <w:vMerge w:val="restart"/>
            <w:tcBorders>
              <w:top w:val="nil"/>
            </w:tcBorders>
            <w:shd w:val="clear" w:color="auto" w:fill="auto"/>
            <w:vAlign w:val="center"/>
          </w:tcPr>
          <w:p w14:paraId="2A0A9C95"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7425CAC1"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68E04B04" w14:textId="77777777" w:rsidR="00374FC3" w:rsidRPr="000C6821" w:rsidRDefault="00374FC3" w:rsidP="0022204A">
            <w:pPr>
              <w:rPr>
                <w:rFonts w:ascii="Arial" w:hAnsi="Arial" w:cs="Arial"/>
                <w:b/>
                <w:bCs/>
                <w:sz w:val="16"/>
                <w:szCs w:val="16"/>
              </w:rPr>
            </w:pPr>
          </w:p>
        </w:tc>
        <w:tc>
          <w:tcPr>
            <w:tcW w:w="1656" w:type="dxa"/>
            <w:gridSpan w:val="11"/>
            <w:vMerge w:val="restart"/>
            <w:tcBorders>
              <w:top w:val="nil"/>
            </w:tcBorders>
            <w:shd w:val="clear" w:color="auto" w:fill="auto"/>
            <w:vAlign w:val="center"/>
          </w:tcPr>
          <w:p w14:paraId="7FAAD0DC"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571B8427" w14:textId="77777777" w:rsidR="00374FC3" w:rsidRPr="000C6821" w:rsidRDefault="00374FC3" w:rsidP="0022204A">
            <w:pPr>
              <w:rPr>
                <w:rFonts w:ascii="Arial" w:hAnsi="Arial" w:cs="Arial"/>
                <w:b/>
                <w:bCs/>
                <w:sz w:val="16"/>
                <w:szCs w:val="16"/>
              </w:rPr>
            </w:pPr>
          </w:p>
        </w:tc>
        <w:tc>
          <w:tcPr>
            <w:tcW w:w="3317" w:type="dxa"/>
            <w:gridSpan w:val="24"/>
            <w:tcBorders>
              <w:top w:val="nil"/>
            </w:tcBorders>
            <w:shd w:val="clear" w:color="auto" w:fill="auto"/>
            <w:vAlign w:val="center"/>
          </w:tcPr>
          <w:p w14:paraId="55A9AC4D" w14:textId="77777777" w:rsidR="00374FC3" w:rsidRPr="000C6821" w:rsidRDefault="00374FC3" w:rsidP="0022204A">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6943E188" w14:textId="77777777" w:rsidR="00374FC3" w:rsidRPr="000C6821" w:rsidRDefault="00374FC3" w:rsidP="0022204A">
            <w:pPr>
              <w:rPr>
                <w:rFonts w:ascii="Arial" w:hAnsi="Arial" w:cs="Arial"/>
                <w:b/>
                <w:bCs/>
                <w:sz w:val="16"/>
                <w:szCs w:val="16"/>
              </w:rPr>
            </w:pPr>
          </w:p>
        </w:tc>
      </w:tr>
      <w:tr w:rsidR="00374FC3" w:rsidRPr="000C6821" w14:paraId="17C24E86" w14:textId="77777777" w:rsidTr="0022204A">
        <w:trPr>
          <w:trHeight w:val="114"/>
        </w:trPr>
        <w:tc>
          <w:tcPr>
            <w:tcW w:w="237" w:type="dxa"/>
            <w:tcBorders>
              <w:top w:val="nil"/>
              <w:left w:val="single" w:sz="12" w:space="0" w:color="auto"/>
              <w:bottom w:val="nil"/>
            </w:tcBorders>
            <w:shd w:val="clear" w:color="auto" w:fill="auto"/>
            <w:noWrap/>
            <w:vAlign w:val="center"/>
          </w:tcPr>
          <w:p w14:paraId="0CDF5AA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FA64F53" w14:textId="77777777" w:rsidR="00374FC3" w:rsidRPr="000C6821" w:rsidRDefault="00374FC3" w:rsidP="0022204A">
            <w:pPr>
              <w:rPr>
                <w:rFonts w:ascii="Arial" w:hAnsi="Arial" w:cs="Arial"/>
                <w:b/>
                <w:bCs/>
                <w:sz w:val="16"/>
                <w:szCs w:val="16"/>
              </w:rPr>
            </w:pPr>
          </w:p>
        </w:tc>
        <w:tc>
          <w:tcPr>
            <w:tcW w:w="1657" w:type="dxa"/>
            <w:gridSpan w:val="10"/>
            <w:vMerge/>
            <w:shd w:val="clear" w:color="auto" w:fill="auto"/>
            <w:vAlign w:val="center"/>
          </w:tcPr>
          <w:p w14:paraId="5A3E10FF" w14:textId="77777777" w:rsidR="00374FC3" w:rsidRPr="000C6821" w:rsidRDefault="00374FC3" w:rsidP="0022204A">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1A1EEB91" w14:textId="77777777" w:rsidR="00374FC3" w:rsidRPr="000C6821" w:rsidRDefault="00374FC3" w:rsidP="0022204A">
            <w:pPr>
              <w:rPr>
                <w:rFonts w:ascii="Arial" w:hAnsi="Arial" w:cs="Arial"/>
                <w:b/>
                <w:bCs/>
                <w:sz w:val="16"/>
                <w:szCs w:val="16"/>
              </w:rPr>
            </w:pPr>
          </w:p>
        </w:tc>
        <w:tc>
          <w:tcPr>
            <w:tcW w:w="237" w:type="dxa"/>
            <w:tcBorders>
              <w:top w:val="nil"/>
              <w:left w:val="nil"/>
            </w:tcBorders>
            <w:shd w:val="clear" w:color="auto" w:fill="auto"/>
            <w:vAlign w:val="center"/>
          </w:tcPr>
          <w:p w14:paraId="2F3FE6DA" w14:textId="77777777" w:rsidR="00374FC3" w:rsidRPr="000C6821" w:rsidRDefault="00374FC3" w:rsidP="0022204A">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4188167B" w14:textId="77777777" w:rsidR="00374FC3" w:rsidRPr="000C6821" w:rsidRDefault="00374FC3" w:rsidP="0022204A">
            <w:pPr>
              <w:rPr>
                <w:rFonts w:ascii="Arial" w:hAnsi="Arial" w:cs="Arial"/>
                <w:b/>
                <w:bCs/>
                <w:sz w:val="16"/>
                <w:szCs w:val="16"/>
              </w:rPr>
            </w:pPr>
          </w:p>
        </w:tc>
        <w:tc>
          <w:tcPr>
            <w:tcW w:w="237" w:type="dxa"/>
            <w:gridSpan w:val="2"/>
            <w:tcBorders>
              <w:top w:val="nil"/>
              <w:left w:val="nil"/>
            </w:tcBorders>
            <w:shd w:val="clear" w:color="auto" w:fill="auto"/>
            <w:vAlign w:val="center"/>
          </w:tcPr>
          <w:p w14:paraId="1CD34BFF" w14:textId="77777777" w:rsidR="00374FC3" w:rsidRPr="000C6821" w:rsidRDefault="00374FC3" w:rsidP="0022204A">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71172AE8"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20D60C1B" w14:textId="77777777" w:rsidR="00374FC3" w:rsidRPr="000C6821" w:rsidRDefault="00374FC3" w:rsidP="0022204A">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4E9B2B2B"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31D3F5C7" w14:textId="77777777" w:rsidR="00374FC3" w:rsidRPr="000C6821" w:rsidRDefault="00374FC3" w:rsidP="0022204A">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2B888F03"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30E33703" w14:textId="77777777" w:rsidR="00374FC3" w:rsidRPr="000C6821" w:rsidRDefault="00374FC3" w:rsidP="0022204A">
            <w:pPr>
              <w:rPr>
                <w:rFonts w:ascii="Arial" w:hAnsi="Arial" w:cs="Arial"/>
                <w:b/>
                <w:bCs/>
                <w:sz w:val="16"/>
                <w:szCs w:val="16"/>
              </w:rPr>
            </w:pPr>
          </w:p>
        </w:tc>
      </w:tr>
      <w:tr w:rsidR="00374FC3" w:rsidRPr="000C6821" w14:paraId="3F24D6C5" w14:textId="77777777" w:rsidTr="0022204A">
        <w:trPr>
          <w:trHeight w:val="114"/>
        </w:trPr>
        <w:tc>
          <w:tcPr>
            <w:tcW w:w="237" w:type="dxa"/>
            <w:tcBorders>
              <w:top w:val="nil"/>
              <w:left w:val="single" w:sz="12" w:space="0" w:color="auto"/>
              <w:bottom w:val="nil"/>
            </w:tcBorders>
            <w:shd w:val="clear" w:color="auto" w:fill="auto"/>
            <w:noWrap/>
            <w:vAlign w:val="center"/>
          </w:tcPr>
          <w:p w14:paraId="144B3BC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540231F" w14:textId="77777777" w:rsidR="00374FC3" w:rsidRPr="000C6821" w:rsidRDefault="00374FC3" w:rsidP="0022204A">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28902518" w14:textId="77777777" w:rsidR="00374FC3" w:rsidRPr="000C6821" w:rsidRDefault="00374FC3" w:rsidP="0022204A">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CEBD27A" w14:textId="77777777" w:rsidR="00374FC3" w:rsidRPr="000C6821" w:rsidRDefault="00374FC3" w:rsidP="0022204A">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3DF6541C" w14:textId="77777777" w:rsidR="00374FC3" w:rsidRPr="000C6821" w:rsidRDefault="00374FC3" w:rsidP="0022204A">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E057C15"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2375F72A" w14:textId="77777777" w:rsidR="00374FC3" w:rsidRPr="000C6821" w:rsidRDefault="00374FC3" w:rsidP="0022204A">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F97CF4F"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DF90DB8" w14:textId="77777777" w:rsidR="00374FC3" w:rsidRPr="000C6821" w:rsidRDefault="00374FC3" w:rsidP="0022204A">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6904E25"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912B67B" w14:textId="77777777" w:rsidR="00374FC3" w:rsidRPr="000C6821" w:rsidRDefault="00374FC3" w:rsidP="0022204A">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DEF931A" w14:textId="77777777" w:rsidR="00374FC3" w:rsidRPr="000C6821" w:rsidRDefault="00374FC3" w:rsidP="0022204A">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4AEB478D" w14:textId="77777777" w:rsidR="00374FC3" w:rsidRPr="000C6821" w:rsidRDefault="00374FC3" w:rsidP="0022204A">
            <w:pPr>
              <w:rPr>
                <w:rFonts w:ascii="Arial" w:hAnsi="Arial" w:cs="Arial"/>
                <w:b/>
                <w:bCs/>
                <w:sz w:val="16"/>
                <w:szCs w:val="16"/>
              </w:rPr>
            </w:pPr>
          </w:p>
        </w:tc>
      </w:tr>
      <w:tr w:rsidR="00A91B56" w:rsidRPr="000C6821" w14:paraId="5E6458C5" w14:textId="77777777" w:rsidTr="0022204A">
        <w:trPr>
          <w:trHeight w:val="114"/>
        </w:trPr>
        <w:tc>
          <w:tcPr>
            <w:tcW w:w="237" w:type="dxa"/>
            <w:tcBorders>
              <w:top w:val="nil"/>
              <w:left w:val="single" w:sz="12" w:space="0" w:color="auto"/>
              <w:bottom w:val="nil"/>
            </w:tcBorders>
            <w:shd w:val="clear" w:color="auto" w:fill="auto"/>
            <w:noWrap/>
            <w:vAlign w:val="center"/>
          </w:tcPr>
          <w:p w14:paraId="035028A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5341D0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B4B772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926240E"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741D24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32BBEA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03F2CD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2A747B0"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675E4C9"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73D6AF2F"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E0B98CF"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DF2050E" w14:textId="77777777" w:rsidR="00374FC3" w:rsidRPr="000C6821" w:rsidRDefault="00374FC3" w:rsidP="0022204A">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78B8CB57"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45DC01D"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BA00DF2"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643EEF4" w14:textId="77777777" w:rsidR="00374FC3" w:rsidRPr="000C6821" w:rsidRDefault="00374FC3" w:rsidP="0022204A">
            <w:pPr>
              <w:rPr>
                <w:rFonts w:ascii="Arial" w:hAnsi="Arial" w:cs="Arial"/>
                <w:b/>
                <w:bCs/>
                <w:sz w:val="16"/>
                <w:szCs w:val="16"/>
              </w:rPr>
            </w:pPr>
          </w:p>
        </w:tc>
        <w:tc>
          <w:tcPr>
            <w:tcW w:w="237" w:type="dxa"/>
            <w:tcBorders>
              <w:bottom w:val="single" w:sz="4" w:space="0" w:color="auto"/>
            </w:tcBorders>
            <w:shd w:val="clear" w:color="auto" w:fill="auto"/>
            <w:vAlign w:val="center"/>
          </w:tcPr>
          <w:p w14:paraId="3732F22A"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88101D6"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8303AA5"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D46A5DA" w14:textId="77777777" w:rsidR="00374FC3" w:rsidRPr="000C6821" w:rsidRDefault="00374FC3" w:rsidP="0022204A">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1A559B34" w14:textId="77777777" w:rsidR="00374FC3" w:rsidRPr="000C6821" w:rsidRDefault="00374FC3" w:rsidP="0022204A">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612FC8DE"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139E896"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59C603E"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7B24E245" w14:textId="77777777" w:rsidR="00374FC3" w:rsidRPr="000C6821" w:rsidRDefault="00374FC3" w:rsidP="0022204A">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51095BCD"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F13AAE6"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0903B2E"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83B36D8"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2B3BBDC" w14:textId="77777777" w:rsidR="00374FC3" w:rsidRPr="000C6821" w:rsidRDefault="00374FC3" w:rsidP="0022204A">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343AB406" w14:textId="77777777" w:rsidR="00374FC3" w:rsidRPr="000C6821" w:rsidRDefault="00374FC3" w:rsidP="0022204A">
            <w:pPr>
              <w:rPr>
                <w:rFonts w:ascii="Arial" w:hAnsi="Arial" w:cs="Arial"/>
                <w:b/>
                <w:bCs/>
                <w:sz w:val="16"/>
                <w:szCs w:val="16"/>
              </w:rPr>
            </w:pPr>
          </w:p>
        </w:tc>
        <w:tc>
          <w:tcPr>
            <w:tcW w:w="240" w:type="dxa"/>
            <w:tcBorders>
              <w:bottom w:val="single" w:sz="4" w:space="0" w:color="auto"/>
            </w:tcBorders>
            <w:shd w:val="clear" w:color="auto" w:fill="auto"/>
            <w:vAlign w:val="center"/>
          </w:tcPr>
          <w:p w14:paraId="4B19207F"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E008B92"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5F714F1" w14:textId="77777777" w:rsidR="00374FC3" w:rsidRPr="000C6821" w:rsidRDefault="00374FC3" w:rsidP="0022204A">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42EB1E2B"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50F12F70"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4FB5B108"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0855557A"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4CBCED6E"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6ED7313" w14:textId="77777777" w:rsidR="00374FC3" w:rsidRPr="000C6821" w:rsidRDefault="00374FC3" w:rsidP="0022204A">
            <w:pPr>
              <w:rPr>
                <w:rFonts w:ascii="Arial" w:hAnsi="Arial" w:cs="Arial"/>
                <w:b/>
                <w:bCs/>
                <w:sz w:val="16"/>
                <w:szCs w:val="16"/>
              </w:rPr>
            </w:pPr>
          </w:p>
        </w:tc>
      </w:tr>
      <w:tr w:rsidR="00374FC3" w:rsidRPr="000C6821" w14:paraId="23592545" w14:textId="77777777" w:rsidTr="0022204A">
        <w:trPr>
          <w:trHeight w:val="114"/>
        </w:trPr>
        <w:tc>
          <w:tcPr>
            <w:tcW w:w="237" w:type="dxa"/>
            <w:tcBorders>
              <w:top w:val="nil"/>
              <w:left w:val="single" w:sz="12" w:space="0" w:color="auto"/>
              <w:bottom w:val="nil"/>
            </w:tcBorders>
            <w:shd w:val="clear" w:color="auto" w:fill="auto"/>
            <w:noWrap/>
            <w:vAlign w:val="center"/>
          </w:tcPr>
          <w:p w14:paraId="4AAE7899" w14:textId="77777777" w:rsidR="00374FC3" w:rsidRPr="000C6821" w:rsidRDefault="00374FC3" w:rsidP="0022204A">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2255692A"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B03318" w14:textId="77777777" w:rsidR="00374FC3" w:rsidRPr="000C6821" w:rsidRDefault="00374FC3" w:rsidP="0022204A">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1FA4FA76"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17293312"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229907D7"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63CE95D3"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756ADE0" w14:textId="77777777" w:rsidR="00374FC3" w:rsidRPr="000C6821" w:rsidRDefault="00374FC3" w:rsidP="0022204A">
            <w:pPr>
              <w:rPr>
                <w:rFonts w:ascii="Arial" w:hAnsi="Arial" w:cs="Arial"/>
                <w:b/>
                <w:bCs/>
                <w:sz w:val="16"/>
                <w:szCs w:val="16"/>
              </w:rPr>
            </w:pPr>
          </w:p>
        </w:tc>
      </w:tr>
      <w:tr w:rsidR="00374FC3" w:rsidRPr="000C6821" w14:paraId="7185BB63" w14:textId="77777777" w:rsidTr="0022204A">
        <w:trPr>
          <w:trHeight w:val="114"/>
        </w:trPr>
        <w:tc>
          <w:tcPr>
            <w:tcW w:w="237" w:type="dxa"/>
            <w:tcBorders>
              <w:top w:val="nil"/>
              <w:left w:val="single" w:sz="12" w:space="0" w:color="auto"/>
              <w:bottom w:val="nil"/>
            </w:tcBorders>
            <w:shd w:val="clear" w:color="auto" w:fill="auto"/>
            <w:noWrap/>
            <w:vAlign w:val="center"/>
          </w:tcPr>
          <w:p w14:paraId="2DF79911" w14:textId="77777777" w:rsidR="00374FC3" w:rsidRPr="000C6821" w:rsidRDefault="00374FC3" w:rsidP="0022204A">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0EB7E238" w14:textId="77777777" w:rsidR="00374FC3" w:rsidRPr="000C6821" w:rsidRDefault="00374FC3" w:rsidP="0022204A">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3F6E24EF" w14:textId="77777777" w:rsidR="00374FC3" w:rsidRPr="000C6821" w:rsidRDefault="00374FC3" w:rsidP="0022204A">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7F8BAD34"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2C808F90"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5B1061E6"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E88A58D"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B43C266" w14:textId="77777777" w:rsidR="00374FC3" w:rsidRPr="000C6821" w:rsidRDefault="00374FC3" w:rsidP="0022204A">
            <w:pPr>
              <w:rPr>
                <w:rFonts w:ascii="Arial" w:hAnsi="Arial" w:cs="Arial"/>
                <w:b/>
                <w:bCs/>
                <w:sz w:val="16"/>
                <w:szCs w:val="16"/>
              </w:rPr>
            </w:pPr>
          </w:p>
        </w:tc>
      </w:tr>
      <w:tr w:rsidR="00A91B56" w:rsidRPr="000C6821" w14:paraId="3227894F" w14:textId="77777777" w:rsidTr="0022204A">
        <w:trPr>
          <w:trHeight w:val="114"/>
        </w:trPr>
        <w:tc>
          <w:tcPr>
            <w:tcW w:w="237" w:type="dxa"/>
            <w:tcBorders>
              <w:top w:val="nil"/>
              <w:left w:val="single" w:sz="12" w:space="0" w:color="auto"/>
              <w:bottom w:val="nil"/>
            </w:tcBorders>
            <w:shd w:val="clear" w:color="auto" w:fill="auto"/>
            <w:noWrap/>
            <w:vAlign w:val="center"/>
          </w:tcPr>
          <w:p w14:paraId="3272BA6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664E6F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7FE6A41"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63EFA4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9147E9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24A1A6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FE5068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037C8E6"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6722FC50"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4368452"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A7F0FE8"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7923A7A" w14:textId="77777777" w:rsidR="00374FC3" w:rsidRPr="000C6821" w:rsidRDefault="00374FC3" w:rsidP="0022204A">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3FDA5C9F"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72014CE"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4CB02E4"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B3ADFC9"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CA7FEA1"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3E053CF"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FFC06A3"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2977E45" w14:textId="77777777" w:rsidR="00374FC3" w:rsidRPr="000C6821" w:rsidRDefault="00374FC3" w:rsidP="0022204A">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68D3FBD9"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2771AB6B"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EC9FDD0"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61AFB84"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42FC075"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6F7299C"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3042F1A"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28F9B70"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4AEADC"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720DC3A" w14:textId="77777777" w:rsidR="00374FC3" w:rsidRPr="000C6821" w:rsidRDefault="00374FC3" w:rsidP="0022204A">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22AD82E6" w14:textId="77777777" w:rsidR="00374FC3" w:rsidRPr="000C6821" w:rsidRDefault="00374FC3" w:rsidP="0022204A">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7583859F"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1AA1D52"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633B6AC"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08F39CD6"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04D461A3" w14:textId="77777777" w:rsidR="00374FC3" w:rsidRPr="000C6821" w:rsidRDefault="00374FC3" w:rsidP="0022204A">
            <w:pPr>
              <w:rPr>
                <w:rFonts w:ascii="Arial" w:hAnsi="Arial" w:cs="Arial"/>
                <w:b/>
                <w:bCs/>
                <w:sz w:val="16"/>
                <w:szCs w:val="16"/>
              </w:rPr>
            </w:pPr>
          </w:p>
        </w:tc>
        <w:tc>
          <w:tcPr>
            <w:tcW w:w="237" w:type="dxa"/>
            <w:tcBorders>
              <w:bottom w:val="single" w:sz="4" w:space="0" w:color="auto"/>
            </w:tcBorders>
            <w:shd w:val="clear" w:color="auto" w:fill="auto"/>
            <w:vAlign w:val="center"/>
          </w:tcPr>
          <w:p w14:paraId="62B25DEA"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FC9C095"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29EE0785"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BA348AB" w14:textId="77777777" w:rsidR="00374FC3" w:rsidRPr="000C6821" w:rsidRDefault="00374FC3" w:rsidP="0022204A">
            <w:pPr>
              <w:rPr>
                <w:rFonts w:ascii="Arial" w:hAnsi="Arial" w:cs="Arial"/>
                <w:b/>
                <w:bCs/>
                <w:sz w:val="16"/>
                <w:szCs w:val="16"/>
              </w:rPr>
            </w:pPr>
          </w:p>
        </w:tc>
      </w:tr>
      <w:tr w:rsidR="00374FC3" w:rsidRPr="000C6821" w14:paraId="446CC674" w14:textId="77777777" w:rsidTr="0022204A">
        <w:trPr>
          <w:trHeight w:val="114"/>
        </w:trPr>
        <w:tc>
          <w:tcPr>
            <w:tcW w:w="237" w:type="dxa"/>
            <w:tcBorders>
              <w:top w:val="nil"/>
              <w:left w:val="single" w:sz="12" w:space="0" w:color="auto"/>
              <w:bottom w:val="nil"/>
            </w:tcBorders>
            <w:shd w:val="clear" w:color="auto" w:fill="auto"/>
            <w:noWrap/>
            <w:vAlign w:val="center"/>
          </w:tcPr>
          <w:p w14:paraId="31CB7697" w14:textId="77777777" w:rsidR="00374FC3" w:rsidRPr="000C6821" w:rsidRDefault="00374FC3" w:rsidP="0022204A">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65913EFE"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2A82B3"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49E4BA22"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6C59187" w14:textId="77777777" w:rsidR="00374FC3" w:rsidRPr="000C6821" w:rsidRDefault="00374FC3" w:rsidP="0022204A">
            <w:pPr>
              <w:rPr>
                <w:rFonts w:ascii="Arial" w:hAnsi="Arial" w:cs="Arial"/>
                <w:b/>
                <w:bCs/>
                <w:sz w:val="16"/>
                <w:szCs w:val="16"/>
              </w:rPr>
            </w:pPr>
          </w:p>
        </w:tc>
      </w:tr>
      <w:tr w:rsidR="00A91B56" w:rsidRPr="000C6821" w14:paraId="24079922" w14:textId="77777777" w:rsidTr="0022204A">
        <w:trPr>
          <w:trHeight w:val="114"/>
        </w:trPr>
        <w:tc>
          <w:tcPr>
            <w:tcW w:w="237" w:type="dxa"/>
            <w:tcBorders>
              <w:top w:val="nil"/>
              <w:left w:val="single" w:sz="12" w:space="0" w:color="auto"/>
              <w:bottom w:val="nil"/>
            </w:tcBorders>
            <w:shd w:val="clear" w:color="auto" w:fill="auto"/>
            <w:noWrap/>
            <w:vAlign w:val="center"/>
          </w:tcPr>
          <w:p w14:paraId="1C0624E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C1DCA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23AB16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0B3D7B7"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7E675C8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E5560B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C6D076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DC1E4F7"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279BCD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34D2C5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A9CE1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754C1DE"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99E363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593C52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0FE96A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1E71ED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A9746E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88884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8E0DCA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57D590A"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64CDD030"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46B8AF8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631E18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2A6911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B1952BC"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5587CA4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5686A7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1C98BE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C08347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1D1B17D"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1492F6B5"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650F3F9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5085D4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CEF2E34"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7ECC70A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40BC3B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2600AB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988C489"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EE88760"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99E2BEA" w14:textId="77777777" w:rsidR="00374FC3" w:rsidRPr="000C6821" w:rsidRDefault="00374FC3" w:rsidP="0022204A">
            <w:pPr>
              <w:rPr>
                <w:rFonts w:ascii="Arial" w:hAnsi="Arial" w:cs="Arial"/>
                <w:b/>
                <w:bCs/>
                <w:sz w:val="16"/>
                <w:szCs w:val="16"/>
              </w:rPr>
            </w:pPr>
          </w:p>
        </w:tc>
      </w:tr>
      <w:tr w:rsidR="00374FC3" w:rsidRPr="000C6821" w14:paraId="26885EF3" w14:textId="77777777" w:rsidTr="0022204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28A811F" w14:textId="77777777" w:rsidR="00374FC3" w:rsidRPr="000C6821" w:rsidRDefault="00374FC3" w:rsidP="0022204A">
            <w:pPr>
              <w:rPr>
                <w:rFonts w:ascii="Arial" w:hAnsi="Arial" w:cs="Arial"/>
                <w:b/>
                <w:bCs/>
                <w:sz w:val="16"/>
                <w:szCs w:val="16"/>
              </w:rPr>
            </w:pPr>
            <w:r w:rsidRPr="000C6821">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A91B56" w:rsidRPr="000C6821" w14:paraId="7F8D511E" w14:textId="77777777" w:rsidTr="0022204A">
        <w:trPr>
          <w:trHeight w:val="114"/>
        </w:trPr>
        <w:tc>
          <w:tcPr>
            <w:tcW w:w="237" w:type="dxa"/>
            <w:tcBorders>
              <w:top w:val="nil"/>
              <w:left w:val="single" w:sz="12" w:space="0" w:color="auto"/>
              <w:bottom w:val="nil"/>
            </w:tcBorders>
            <w:shd w:val="clear" w:color="auto" w:fill="auto"/>
            <w:noWrap/>
            <w:vAlign w:val="center"/>
          </w:tcPr>
          <w:p w14:paraId="58AF5E34"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ABDC72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D8D3FD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ED5EDF2"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0163F8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08FACA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2DF6C9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056BD1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AA11784"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10FD59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7827B6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3C5C1A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4A372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D5A0CF3"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2AF85A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A7BE3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83967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D32349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A191FF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0EAF6F5"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5110D464"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0DB0F3C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885948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79FDA7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A8C850E"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2BD960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D459C4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288F7F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B9D334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8C49990"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6943FC55"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70342C9B"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CA02D7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7FC410F"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3358C3B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F588F6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382596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AACAF58"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DCF7E2A"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C27D7C4" w14:textId="77777777" w:rsidR="00374FC3" w:rsidRPr="000C6821" w:rsidRDefault="00374FC3" w:rsidP="0022204A">
            <w:pPr>
              <w:rPr>
                <w:rFonts w:ascii="Arial" w:hAnsi="Arial" w:cs="Arial"/>
                <w:b/>
                <w:bCs/>
                <w:sz w:val="16"/>
                <w:szCs w:val="16"/>
              </w:rPr>
            </w:pPr>
          </w:p>
        </w:tc>
      </w:tr>
      <w:tr w:rsidR="00374FC3" w:rsidRPr="000C6821" w14:paraId="715286D9" w14:textId="77777777" w:rsidTr="0022204A">
        <w:trPr>
          <w:trHeight w:val="567"/>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6B6DE0B6" w14:textId="77777777" w:rsidR="00374FC3" w:rsidRPr="009F4120" w:rsidRDefault="00374FC3" w:rsidP="00B36814">
            <w:pPr>
              <w:pStyle w:val="Prrafodelista"/>
              <w:numPr>
                <w:ilvl w:val="0"/>
                <w:numId w:val="18"/>
              </w:numPr>
              <w:ind w:left="586" w:hanging="425"/>
              <w:rPr>
                <w:rFonts w:ascii="Arial" w:hAnsi="Arial" w:cs="Arial"/>
                <w:b/>
                <w:bCs/>
                <w:color w:val="FFFFFF" w:themeColor="background1"/>
                <w:sz w:val="16"/>
                <w:szCs w:val="16"/>
                <w:lang w:val="es-BO" w:eastAsia="es-ES"/>
              </w:rPr>
            </w:pPr>
            <w:r w:rsidRPr="009F4120">
              <w:rPr>
                <w:rFonts w:ascii="Arial" w:hAnsi="Arial" w:cs="Arial"/>
                <w:b/>
                <w:bCs/>
                <w:color w:val="FFFFFF" w:themeColor="background1"/>
                <w:sz w:val="16"/>
                <w:szCs w:val="16"/>
                <w:lang w:val="es-BO" w:eastAsia="es-ES"/>
              </w:rPr>
              <w:t>INFORMACIÓN SOBRE NOTIFICACIONES</w:t>
            </w:r>
          </w:p>
        </w:tc>
      </w:tr>
      <w:tr w:rsidR="00A91B56" w:rsidRPr="000C6821" w14:paraId="4B5A5C99" w14:textId="77777777" w:rsidTr="0022204A">
        <w:trPr>
          <w:trHeight w:val="114"/>
        </w:trPr>
        <w:tc>
          <w:tcPr>
            <w:tcW w:w="237" w:type="dxa"/>
            <w:tcBorders>
              <w:top w:val="nil"/>
              <w:left w:val="single" w:sz="12" w:space="0" w:color="auto"/>
              <w:bottom w:val="nil"/>
            </w:tcBorders>
            <w:shd w:val="clear" w:color="auto" w:fill="auto"/>
            <w:noWrap/>
            <w:vAlign w:val="center"/>
          </w:tcPr>
          <w:p w14:paraId="060C1F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A2ED32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1663FC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AAA78C3"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8E789C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9DBFA9"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FCE6F7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D97F7FB"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A1155C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614042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F08F6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FBB566F"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0EFDA9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CA256E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AEDD48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0FE565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844379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C15040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D48638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D1EE37F" w14:textId="77777777" w:rsidR="00374FC3" w:rsidRPr="000C6821" w:rsidRDefault="00374FC3" w:rsidP="0022204A">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150A547C" w14:textId="77777777" w:rsidR="00374FC3" w:rsidRPr="000C6821" w:rsidRDefault="00374FC3" w:rsidP="0022204A">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4857C840"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AAA29B9"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D0F7C52"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6210EA8"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D3C3E10"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B25CF8B"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497D858"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053816F"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E995484" w14:textId="77777777" w:rsidR="00374FC3" w:rsidRPr="000C6821" w:rsidRDefault="00374FC3" w:rsidP="0022204A">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B4C39F3" w14:textId="77777777" w:rsidR="00374FC3" w:rsidRPr="000C6821" w:rsidRDefault="00374FC3" w:rsidP="0022204A">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7657EBA0"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5F75CDA"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DB1D743"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4A9BE46E"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997278D"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6D53307"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C134F1D"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5BCECE85"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7D5ACFE" w14:textId="77777777" w:rsidR="00374FC3" w:rsidRPr="000C6821" w:rsidRDefault="00374FC3" w:rsidP="0022204A">
            <w:pPr>
              <w:rPr>
                <w:rFonts w:ascii="Arial" w:hAnsi="Arial" w:cs="Arial"/>
                <w:b/>
                <w:bCs/>
                <w:sz w:val="16"/>
                <w:szCs w:val="16"/>
              </w:rPr>
            </w:pPr>
          </w:p>
        </w:tc>
      </w:tr>
      <w:tr w:rsidR="00374FC3" w:rsidRPr="000C6821" w14:paraId="6496B78C" w14:textId="77777777" w:rsidTr="0022204A">
        <w:trPr>
          <w:trHeight w:val="114"/>
        </w:trPr>
        <w:tc>
          <w:tcPr>
            <w:tcW w:w="237" w:type="dxa"/>
            <w:tcBorders>
              <w:top w:val="nil"/>
              <w:left w:val="single" w:sz="12" w:space="0" w:color="auto"/>
              <w:bottom w:val="nil"/>
            </w:tcBorders>
            <w:shd w:val="clear" w:color="auto" w:fill="auto"/>
            <w:noWrap/>
            <w:vAlign w:val="center"/>
          </w:tcPr>
          <w:p w14:paraId="649F28A1" w14:textId="77777777" w:rsidR="00374FC3" w:rsidRPr="000C6821" w:rsidRDefault="00374FC3" w:rsidP="0022204A">
            <w:pPr>
              <w:rPr>
                <w:rFonts w:ascii="Arial" w:hAnsi="Arial" w:cs="Arial"/>
                <w:b/>
                <w:bCs/>
                <w:sz w:val="16"/>
                <w:szCs w:val="16"/>
              </w:rPr>
            </w:pPr>
          </w:p>
        </w:tc>
        <w:tc>
          <w:tcPr>
            <w:tcW w:w="2841" w:type="dxa"/>
            <w:gridSpan w:val="15"/>
            <w:vMerge w:val="restart"/>
            <w:tcBorders>
              <w:top w:val="nil"/>
            </w:tcBorders>
            <w:shd w:val="clear" w:color="auto" w:fill="auto"/>
            <w:vAlign w:val="center"/>
          </w:tcPr>
          <w:p w14:paraId="48E69A87"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1C3186A"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8C7F83"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5D0498BC"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4643D77" w14:textId="77777777" w:rsidR="00374FC3" w:rsidRPr="000C6821" w:rsidRDefault="00374FC3" w:rsidP="0022204A">
            <w:pPr>
              <w:rPr>
                <w:rFonts w:ascii="Arial" w:hAnsi="Arial" w:cs="Arial"/>
                <w:b/>
                <w:bCs/>
                <w:sz w:val="16"/>
                <w:szCs w:val="16"/>
              </w:rPr>
            </w:pPr>
          </w:p>
        </w:tc>
      </w:tr>
      <w:tr w:rsidR="00374FC3" w:rsidRPr="000C6821" w14:paraId="05E8ECEB" w14:textId="77777777" w:rsidTr="0022204A">
        <w:trPr>
          <w:trHeight w:val="114"/>
        </w:trPr>
        <w:tc>
          <w:tcPr>
            <w:tcW w:w="237" w:type="dxa"/>
            <w:tcBorders>
              <w:top w:val="nil"/>
              <w:left w:val="single" w:sz="12" w:space="0" w:color="auto"/>
              <w:bottom w:val="nil"/>
            </w:tcBorders>
            <w:shd w:val="clear" w:color="auto" w:fill="auto"/>
            <w:noWrap/>
            <w:vAlign w:val="center"/>
          </w:tcPr>
          <w:p w14:paraId="050C7458" w14:textId="77777777" w:rsidR="00374FC3" w:rsidRPr="000C6821" w:rsidRDefault="00374FC3" w:rsidP="0022204A">
            <w:pPr>
              <w:rPr>
                <w:rFonts w:ascii="Arial" w:hAnsi="Arial" w:cs="Arial"/>
                <w:b/>
                <w:bCs/>
                <w:sz w:val="16"/>
                <w:szCs w:val="16"/>
              </w:rPr>
            </w:pPr>
          </w:p>
        </w:tc>
        <w:tc>
          <w:tcPr>
            <w:tcW w:w="2841" w:type="dxa"/>
            <w:gridSpan w:val="15"/>
            <w:vMerge/>
            <w:shd w:val="clear" w:color="auto" w:fill="auto"/>
            <w:vAlign w:val="center"/>
          </w:tcPr>
          <w:p w14:paraId="49D7F87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D638BF3"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EFCD53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48DC85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E4BDEE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FB3961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791DD86"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1EC5078" w14:textId="77777777" w:rsidR="00374FC3" w:rsidRPr="000C6821" w:rsidRDefault="00374FC3" w:rsidP="0022204A">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41D7EFEC" w14:textId="77777777" w:rsidR="00374FC3" w:rsidRPr="000C6821" w:rsidRDefault="00374FC3" w:rsidP="0022204A">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141C12E5"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40D8CB9"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6DC4B27"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C3C0EFB"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171777AC"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7A56B5B5"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B85D1BE"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7CC62EF"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6FC1682" w14:textId="77777777" w:rsidR="00374FC3" w:rsidRPr="000C6821" w:rsidRDefault="00374FC3" w:rsidP="0022204A">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4FF84F18" w14:textId="77777777" w:rsidR="00374FC3" w:rsidRPr="000C6821" w:rsidRDefault="00374FC3" w:rsidP="0022204A">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03FF2BB5"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F3C6604"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B22882F"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76CF6018"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CA65DA7"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563768E"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C809D7"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C2E584C"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8FE1142" w14:textId="77777777" w:rsidR="00374FC3" w:rsidRPr="000C6821" w:rsidRDefault="00374FC3" w:rsidP="0022204A">
            <w:pPr>
              <w:rPr>
                <w:rFonts w:ascii="Arial" w:hAnsi="Arial" w:cs="Arial"/>
                <w:b/>
                <w:bCs/>
                <w:sz w:val="16"/>
                <w:szCs w:val="16"/>
              </w:rPr>
            </w:pPr>
          </w:p>
        </w:tc>
      </w:tr>
      <w:tr w:rsidR="00374FC3" w:rsidRPr="000C6821" w14:paraId="4DB8D979" w14:textId="77777777" w:rsidTr="0022204A">
        <w:trPr>
          <w:trHeight w:val="114"/>
        </w:trPr>
        <w:tc>
          <w:tcPr>
            <w:tcW w:w="237" w:type="dxa"/>
            <w:tcBorders>
              <w:top w:val="nil"/>
              <w:left w:val="single" w:sz="12" w:space="0" w:color="auto"/>
              <w:bottom w:val="nil"/>
            </w:tcBorders>
            <w:shd w:val="clear" w:color="auto" w:fill="auto"/>
            <w:noWrap/>
            <w:vAlign w:val="center"/>
          </w:tcPr>
          <w:p w14:paraId="53D5A1FA" w14:textId="77777777" w:rsidR="00374FC3" w:rsidRPr="000C6821" w:rsidRDefault="00374FC3" w:rsidP="0022204A">
            <w:pPr>
              <w:rPr>
                <w:rFonts w:ascii="Arial" w:hAnsi="Arial" w:cs="Arial"/>
                <w:b/>
                <w:bCs/>
                <w:sz w:val="16"/>
                <w:szCs w:val="16"/>
              </w:rPr>
            </w:pPr>
          </w:p>
        </w:tc>
        <w:tc>
          <w:tcPr>
            <w:tcW w:w="2841" w:type="dxa"/>
            <w:gridSpan w:val="15"/>
            <w:vMerge/>
            <w:tcBorders>
              <w:bottom w:val="nil"/>
            </w:tcBorders>
            <w:shd w:val="clear" w:color="auto" w:fill="auto"/>
            <w:vAlign w:val="center"/>
          </w:tcPr>
          <w:p w14:paraId="45B3CCE9" w14:textId="77777777" w:rsidR="00374FC3" w:rsidRPr="000C6821" w:rsidRDefault="00374FC3" w:rsidP="0022204A">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1DC8DF5D"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2DA8A9"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78AC25DF"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F35CAFA" w14:textId="77777777" w:rsidR="00374FC3" w:rsidRPr="000C6821" w:rsidRDefault="00374FC3" w:rsidP="0022204A">
            <w:pPr>
              <w:rPr>
                <w:rFonts w:ascii="Arial" w:hAnsi="Arial" w:cs="Arial"/>
                <w:b/>
                <w:bCs/>
                <w:sz w:val="16"/>
                <w:szCs w:val="16"/>
              </w:rPr>
            </w:pPr>
          </w:p>
        </w:tc>
      </w:tr>
      <w:tr w:rsidR="00374FC3" w:rsidRPr="000C6821" w14:paraId="1F0C7DE3" w14:textId="77777777" w:rsidTr="0022204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477BCC2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7353BBCC"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6E5873D2"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5260431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51FA9050"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147F276E" w14:textId="77777777" w:rsidR="00374FC3" w:rsidRPr="000C6821" w:rsidRDefault="00374FC3" w:rsidP="0022204A">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D185CA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AA8887A"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E88A78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2B8FE5D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72713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36DC5E3"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454D61D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4AE6C4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27D12CB"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346F3A0"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13FD20F6"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0E63D0E"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BC12B0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C9DCAB8"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5C76E0BD"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798A21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158EB6EE"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bl>
    <w:p w14:paraId="3D46347F" w14:textId="77777777" w:rsidR="00374FC3" w:rsidRPr="000C6821" w:rsidRDefault="00374FC3" w:rsidP="00374FC3">
      <w:pPr>
        <w:jc w:val="center"/>
        <w:rPr>
          <w:rFonts w:ascii="Verdana" w:hAnsi="Verdana" w:cs="Arial"/>
          <w:b/>
          <w:sz w:val="10"/>
          <w:szCs w:val="10"/>
        </w:rPr>
      </w:pPr>
    </w:p>
    <w:p w14:paraId="4958CD78" w14:textId="77777777" w:rsidR="00374FC3" w:rsidRPr="000C6821" w:rsidRDefault="00374FC3" w:rsidP="00374FC3">
      <w:pPr>
        <w:jc w:val="center"/>
        <w:rPr>
          <w:rFonts w:ascii="Verdana" w:hAnsi="Verdana" w:cs="Arial"/>
          <w:b/>
          <w:sz w:val="10"/>
          <w:szCs w:val="10"/>
        </w:rPr>
      </w:pPr>
    </w:p>
    <w:p w14:paraId="6ECF4C8F" w14:textId="77777777" w:rsidR="00374FC3" w:rsidRPr="000C6821" w:rsidRDefault="00374FC3" w:rsidP="00374FC3">
      <w:pPr>
        <w:jc w:val="center"/>
        <w:rPr>
          <w:rFonts w:ascii="Verdana" w:hAnsi="Verdana" w:cs="Arial"/>
          <w:b/>
          <w:sz w:val="10"/>
          <w:szCs w:val="10"/>
        </w:rPr>
      </w:pPr>
    </w:p>
    <w:p w14:paraId="21B8ED3B" w14:textId="77777777" w:rsidR="00374FC3" w:rsidRPr="000C6821" w:rsidRDefault="00374FC3" w:rsidP="00374FC3">
      <w:pPr>
        <w:jc w:val="center"/>
        <w:rPr>
          <w:rFonts w:ascii="Verdana" w:hAnsi="Verdana" w:cs="Arial"/>
          <w:b/>
          <w:sz w:val="10"/>
          <w:szCs w:val="10"/>
        </w:rPr>
      </w:pPr>
    </w:p>
    <w:p w14:paraId="4E71BDD5" w14:textId="77777777" w:rsidR="00374FC3" w:rsidRPr="000C6821" w:rsidRDefault="00374FC3" w:rsidP="00374FC3">
      <w:pPr>
        <w:jc w:val="center"/>
        <w:rPr>
          <w:rFonts w:ascii="Verdana" w:hAnsi="Verdana" w:cs="Arial"/>
          <w:b/>
          <w:sz w:val="10"/>
          <w:szCs w:val="10"/>
        </w:rPr>
      </w:pPr>
    </w:p>
    <w:p w14:paraId="7C8C8691" w14:textId="77777777" w:rsidR="00374FC3" w:rsidRDefault="00374FC3" w:rsidP="00374FC3">
      <w:pPr>
        <w:jc w:val="center"/>
        <w:rPr>
          <w:rFonts w:ascii="Verdana" w:hAnsi="Verdana" w:cs="Arial"/>
          <w:b/>
          <w:sz w:val="18"/>
          <w:szCs w:val="16"/>
        </w:rPr>
      </w:pPr>
      <w:r>
        <w:rPr>
          <w:rFonts w:ascii="Verdana" w:hAnsi="Verdana" w:cs="Arial"/>
          <w:b/>
          <w:sz w:val="18"/>
          <w:szCs w:val="16"/>
        </w:rPr>
        <w:t>FORMULARIO A-3.1</w:t>
      </w:r>
    </w:p>
    <w:p w14:paraId="361361FC"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 INTEGRANTES - ASOCIACION ACCIDENTAL</w:t>
      </w:r>
    </w:p>
    <w:p w14:paraId="20A2DD63" w14:textId="77777777" w:rsidR="00374FC3" w:rsidRPr="000C6821" w:rsidRDefault="00374FC3" w:rsidP="00374FC3">
      <w:pPr>
        <w:jc w:val="center"/>
        <w:rPr>
          <w:rFonts w:ascii="Verdana" w:hAnsi="Verdana" w:cs="Arial"/>
          <w:b/>
          <w:sz w:val="18"/>
          <w:szCs w:val="16"/>
        </w:rPr>
      </w:pPr>
    </w:p>
    <w:p w14:paraId="2313D477" w14:textId="77777777" w:rsidR="00374FC3" w:rsidRPr="000C6821" w:rsidRDefault="00374FC3" w:rsidP="00374FC3">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374FC3" w:rsidRPr="000C6821" w14:paraId="5B7E5FA5" w14:textId="77777777" w:rsidTr="0022204A">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ACAA73B" w14:textId="77777777" w:rsidR="00374FC3" w:rsidRPr="009F4120" w:rsidRDefault="00374FC3" w:rsidP="00B36814">
            <w:pPr>
              <w:pStyle w:val="Prrafodelista"/>
              <w:numPr>
                <w:ilvl w:val="0"/>
                <w:numId w:val="19"/>
              </w:numPr>
              <w:ind w:left="444" w:hanging="283"/>
              <w:rPr>
                <w:rFonts w:ascii="Arial" w:hAnsi="Arial" w:cs="Arial"/>
                <w:color w:val="FFFFFF" w:themeColor="background1"/>
                <w:sz w:val="16"/>
                <w:szCs w:val="16"/>
                <w:lang w:val="es-BO"/>
              </w:rPr>
            </w:pPr>
            <w:r w:rsidRPr="009F4120">
              <w:rPr>
                <w:rFonts w:ascii="Arial" w:hAnsi="Arial" w:cs="Arial"/>
                <w:b/>
                <w:bCs/>
                <w:color w:val="FFFFFF" w:themeColor="background1"/>
                <w:sz w:val="16"/>
                <w:szCs w:val="16"/>
                <w:lang w:val="es-BO"/>
              </w:rPr>
              <w:t>DATOS GENERALES DEL PROPONENTE</w:t>
            </w:r>
          </w:p>
        </w:tc>
      </w:tr>
      <w:tr w:rsidR="00374FC3" w:rsidRPr="000C6821" w14:paraId="45D8233D" w14:textId="77777777" w:rsidTr="0022204A">
        <w:trPr>
          <w:trHeight w:val="54"/>
          <w:jc w:val="center"/>
        </w:trPr>
        <w:tc>
          <w:tcPr>
            <w:tcW w:w="243" w:type="dxa"/>
            <w:tcBorders>
              <w:top w:val="nil"/>
              <w:left w:val="single" w:sz="12" w:space="0" w:color="auto"/>
              <w:bottom w:val="nil"/>
            </w:tcBorders>
            <w:shd w:val="clear" w:color="auto" w:fill="auto"/>
            <w:noWrap/>
            <w:vAlign w:val="center"/>
            <w:hideMark/>
          </w:tcPr>
          <w:p w14:paraId="1A281549"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0EC54AEB"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41D7D218"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0FA3A974"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14A88C9A"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2126B20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488BEB0"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D08415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70BFE43F"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0CA43AE7"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137466B2"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739465AC"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1F0D5B5E"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5E76DD91"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111EFB44"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6C9A0F48"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6D49241B"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29FB0FD4"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F9B00C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8796DB8"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572F1C1"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5B13EA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BBD2F5D"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3CEBA15"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6CC5936A"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2B536E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D081D40"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B56F84B"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2801922"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750F68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80F9130"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58418B9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65961A8B"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A8520C9"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0479423"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50AE9BF"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EB5EE93"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48E3AF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F7A07F4" w14:textId="77777777" w:rsidR="00374FC3" w:rsidRPr="000C6821" w:rsidRDefault="00374FC3" w:rsidP="0022204A">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578FE1D9" w14:textId="77777777" w:rsidR="00374FC3" w:rsidRPr="000C6821" w:rsidRDefault="00374FC3" w:rsidP="0022204A">
            <w:pPr>
              <w:rPr>
                <w:rFonts w:ascii="Arial" w:hAnsi="Arial" w:cs="Arial"/>
                <w:sz w:val="16"/>
                <w:szCs w:val="16"/>
              </w:rPr>
            </w:pPr>
          </w:p>
        </w:tc>
      </w:tr>
      <w:tr w:rsidR="00374FC3" w:rsidRPr="000C6821" w14:paraId="460048CA" w14:textId="77777777" w:rsidTr="0022204A">
        <w:trPr>
          <w:trHeight w:val="54"/>
          <w:jc w:val="center"/>
        </w:trPr>
        <w:tc>
          <w:tcPr>
            <w:tcW w:w="243" w:type="dxa"/>
            <w:tcBorders>
              <w:top w:val="nil"/>
              <w:left w:val="single" w:sz="12" w:space="0" w:color="auto"/>
              <w:bottom w:val="nil"/>
            </w:tcBorders>
            <w:shd w:val="clear" w:color="auto" w:fill="auto"/>
            <w:noWrap/>
            <w:vAlign w:val="center"/>
          </w:tcPr>
          <w:p w14:paraId="0FCCBA19" w14:textId="77777777" w:rsidR="00374FC3" w:rsidRPr="000C6821" w:rsidRDefault="00374FC3" w:rsidP="0022204A">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3C0C09E1"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E3CA71" w14:textId="77777777" w:rsidR="00374FC3" w:rsidRPr="000C6821" w:rsidRDefault="00374FC3" w:rsidP="0022204A">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21DA1264" w14:textId="77777777" w:rsidR="00374FC3" w:rsidRPr="000C6821" w:rsidRDefault="00374FC3" w:rsidP="0022204A">
            <w:pPr>
              <w:rPr>
                <w:rFonts w:ascii="Arial" w:hAnsi="Arial" w:cs="Arial"/>
                <w:sz w:val="16"/>
                <w:szCs w:val="16"/>
              </w:rPr>
            </w:pPr>
          </w:p>
        </w:tc>
      </w:tr>
      <w:tr w:rsidR="00374FC3" w:rsidRPr="000C6821" w14:paraId="7DED0600" w14:textId="77777777" w:rsidTr="0022204A">
        <w:trPr>
          <w:trHeight w:val="54"/>
          <w:jc w:val="center"/>
        </w:trPr>
        <w:tc>
          <w:tcPr>
            <w:tcW w:w="243" w:type="dxa"/>
            <w:tcBorders>
              <w:top w:val="nil"/>
              <w:left w:val="single" w:sz="12" w:space="0" w:color="auto"/>
              <w:bottom w:val="nil"/>
            </w:tcBorders>
            <w:shd w:val="clear" w:color="auto" w:fill="auto"/>
            <w:noWrap/>
            <w:vAlign w:val="center"/>
          </w:tcPr>
          <w:p w14:paraId="13F54BA5" w14:textId="77777777" w:rsidR="00374FC3" w:rsidRPr="000C6821" w:rsidRDefault="00374FC3" w:rsidP="0022204A">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4463BFC0" w14:textId="77777777" w:rsidR="00374FC3" w:rsidRPr="000C6821" w:rsidRDefault="00374FC3" w:rsidP="0022204A">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41BFF52D" w14:textId="77777777" w:rsidR="00374FC3" w:rsidRPr="000C6821" w:rsidRDefault="00374FC3" w:rsidP="0022204A">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C2DA3AC" w14:textId="77777777" w:rsidR="00374FC3" w:rsidRPr="000C6821" w:rsidRDefault="00374FC3" w:rsidP="0022204A">
            <w:pPr>
              <w:rPr>
                <w:rFonts w:ascii="Arial" w:hAnsi="Arial" w:cs="Arial"/>
                <w:sz w:val="16"/>
                <w:szCs w:val="16"/>
              </w:rPr>
            </w:pPr>
          </w:p>
        </w:tc>
      </w:tr>
      <w:tr w:rsidR="00374FC3" w:rsidRPr="000C6821" w14:paraId="63A65C94" w14:textId="77777777" w:rsidTr="0022204A">
        <w:trPr>
          <w:trHeight w:val="59"/>
          <w:jc w:val="center"/>
        </w:trPr>
        <w:tc>
          <w:tcPr>
            <w:tcW w:w="243" w:type="dxa"/>
            <w:tcBorders>
              <w:left w:val="single" w:sz="12" w:space="0" w:color="auto"/>
            </w:tcBorders>
            <w:shd w:val="clear" w:color="auto" w:fill="auto"/>
            <w:vAlign w:val="bottom"/>
          </w:tcPr>
          <w:p w14:paraId="090C2C68" w14:textId="77777777" w:rsidR="00374FC3" w:rsidRPr="000C6821" w:rsidRDefault="00374FC3" w:rsidP="0022204A">
            <w:pPr>
              <w:jc w:val="right"/>
              <w:rPr>
                <w:rFonts w:ascii="Arial" w:hAnsi="Arial" w:cs="Arial"/>
                <w:b/>
                <w:bCs/>
                <w:sz w:val="16"/>
                <w:szCs w:val="16"/>
              </w:rPr>
            </w:pPr>
          </w:p>
        </w:tc>
        <w:tc>
          <w:tcPr>
            <w:tcW w:w="243" w:type="dxa"/>
            <w:shd w:val="clear" w:color="auto" w:fill="auto"/>
            <w:vAlign w:val="bottom"/>
          </w:tcPr>
          <w:p w14:paraId="331055B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14B62A33"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2B7DA7A4"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E951280"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7F37CC3"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23060A86"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9CE8DAC"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41DD4E7"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77D7E74"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4690E7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D5DD642"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53F17DB0"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26FAF5D"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1A7683D"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E56C3E7"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1A6434A"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12706DF0"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7E3653FE"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541463E"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4305B8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E33AA20"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5F1258ED"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5DEA6AFD"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517658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D9E719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72787243"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11C46E67"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7CC14D9"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2B48A1D9"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1C75D395"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F42B51F"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D2B56BA"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2AB1023"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796DE3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21D7B31B"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AFEE57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4FB57A6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02533DC" w14:textId="77777777" w:rsidR="00374FC3" w:rsidRPr="000C6821" w:rsidRDefault="00374FC3" w:rsidP="0022204A">
            <w:pPr>
              <w:rPr>
                <w:rFonts w:ascii="Arial" w:hAnsi="Arial" w:cs="Arial"/>
                <w:b/>
                <w:bCs/>
                <w:sz w:val="16"/>
                <w:szCs w:val="16"/>
              </w:rPr>
            </w:pPr>
          </w:p>
        </w:tc>
        <w:tc>
          <w:tcPr>
            <w:tcW w:w="242" w:type="dxa"/>
            <w:tcBorders>
              <w:right w:val="single" w:sz="12" w:space="0" w:color="auto"/>
            </w:tcBorders>
            <w:shd w:val="clear" w:color="auto" w:fill="auto"/>
            <w:vAlign w:val="bottom"/>
          </w:tcPr>
          <w:p w14:paraId="2E43371F" w14:textId="77777777" w:rsidR="00374FC3" w:rsidRPr="000C6821" w:rsidRDefault="00374FC3" w:rsidP="0022204A">
            <w:pPr>
              <w:rPr>
                <w:rFonts w:ascii="Arial" w:hAnsi="Arial" w:cs="Arial"/>
                <w:b/>
                <w:bCs/>
                <w:sz w:val="16"/>
                <w:szCs w:val="16"/>
              </w:rPr>
            </w:pPr>
          </w:p>
        </w:tc>
      </w:tr>
      <w:tr w:rsidR="00374FC3" w:rsidRPr="000C6821" w14:paraId="614F9285" w14:textId="77777777" w:rsidTr="0022204A">
        <w:trPr>
          <w:trHeight w:val="59"/>
          <w:jc w:val="center"/>
        </w:trPr>
        <w:tc>
          <w:tcPr>
            <w:tcW w:w="243" w:type="dxa"/>
            <w:tcBorders>
              <w:left w:val="single" w:sz="12" w:space="0" w:color="auto"/>
              <w:bottom w:val="nil"/>
            </w:tcBorders>
            <w:shd w:val="clear" w:color="auto" w:fill="auto"/>
            <w:vAlign w:val="bottom"/>
          </w:tcPr>
          <w:p w14:paraId="003A8A76" w14:textId="77777777" w:rsidR="00374FC3" w:rsidRPr="000C6821" w:rsidRDefault="00374FC3" w:rsidP="0022204A">
            <w:pPr>
              <w:jc w:val="right"/>
              <w:rPr>
                <w:rFonts w:ascii="Arial" w:hAnsi="Arial" w:cs="Arial"/>
                <w:b/>
                <w:bCs/>
                <w:sz w:val="16"/>
                <w:szCs w:val="16"/>
              </w:rPr>
            </w:pPr>
          </w:p>
        </w:tc>
        <w:tc>
          <w:tcPr>
            <w:tcW w:w="2187" w:type="dxa"/>
            <w:gridSpan w:val="9"/>
            <w:vMerge w:val="restart"/>
            <w:shd w:val="clear" w:color="auto" w:fill="auto"/>
            <w:vAlign w:val="bottom"/>
          </w:tcPr>
          <w:p w14:paraId="60DE8B89" w14:textId="77777777" w:rsidR="00374FC3" w:rsidRPr="000C6821" w:rsidRDefault="00374FC3" w:rsidP="0022204A">
            <w:pPr>
              <w:jc w:val="center"/>
              <w:rPr>
                <w:rFonts w:ascii="Arial" w:hAnsi="Arial" w:cs="Arial"/>
                <w:bCs/>
                <w:sz w:val="16"/>
                <w:szCs w:val="16"/>
              </w:rPr>
            </w:pPr>
            <w:r w:rsidRPr="000C6821">
              <w:rPr>
                <w:rFonts w:ascii="Arial" w:hAnsi="Arial" w:cs="Arial"/>
                <w:bCs/>
                <w:sz w:val="16"/>
                <w:szCs w:val="16"/>
              </w:rPr>
              <w:t>Número de Identificación</w:t>
            </w:r>
          </w:p>
          <w:p w14:paraId="549BE93A" w14:textId="77777777" w:rsidR="00374FC3" w:rsidRPr="000C6821" w:rsidRDefault="00374FC3" w:rsidP="0022204A">
            <w:pPr>
              <w:jc w:val="center"/>
              <w:rPr>
                <w:rFonts w:ascii="Arial" w:hAnsi="Arial" w:cs="Arial"/>
                <w:b/>
                <w:bCs/>
                <w:sz w:val="16"/>
                <w:szCs w:val="16"/>
              </w:rPr>
            </w:pPr>
            <w:r w:rsidRPr="000C6821">
              <w:rPr>
                <w:rFonts w:ascii="Arial" w:hAnsi="Arial" w:cs="Arial"/>
                <w:bCs/>
                <w:sz w:val="16"/>
                <w:szCs w:val="16"/>
              </w:rPr>
              <w:t>Tributaria –NIT</w:t>
            </w:r>
          </w:p>
        </w:tc>
        <w:tc>
          <w:tcPr>
            <w:tcW w:w="243" w:type="dxa"/>
            <w:shd w:val="clear" w:color="auto" w:fill="auto"/>
            <w:vAlign w:val="bottom"/>
          </w:tcPr>
          <w:p w14:paraId="7C4F31DB"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5388BF5" w14:textId="77777777" w:rsidR="00374FC3" w:rsidRPr="000C6821" w:rsidRDefault="00374FC3" w:rsidP="0022204A">
            <w:pPr>
              <w:rPr>
                <w:rFonts w:ascii="Arial" w:hAnsi="Arial" w:cs="Arial"/>
                <w:b/>
                <w:bCs/>
                <w:sz w:val="16"/>
                <w:szCs w:val="16"/>
              </w:rPr>
            </w:pPr>
          </w:p>
        </w:tc>
        <w:tc>
          <w:tcPr>
            <w:tcW w:w="2668" w:type="dxa"/>
            <w:gridSpan w:val="11"/>
            <w:vMerge w:val="restart"/>
            <w:shd w:val="clear" w:color="auto" w:fill="auto"/>
            <w:vAlign w:val="bottom"/>
          </w:tcPr>
          <w:p w14:paraId="655DF0F8" w14:textId="77777777" w:rsidR="00374FC3" w:rsidRPr="000C6821" w:rsidRDefault="00374FC3" w:rsidP="0022204A">
            <w:pPr>
              <w:rPr>
                <w:rFonts w:ascii="Arial" w:hAnsi="Arial" w:cs="Arial"/>
                <w:b/>
                <w:bCs/>
                <w:sz w:val="14"/>
                <w:szCs w:val="16"/>
              </w:rPr>
            </w:pPr>
            <w:r w:rsidRPr="000C6821">
              <w:rPr>
                <w:rFonts w:ascii="Arial" w:hAnsi="Arial" w:cs="Arial"/>
                <w:iCs/>
                <w:sz w:val="16"/>
                <w:szCs w:val="16"/>
              </w:rPr>
              <w:t>Número de Matrícula de Comercio</w:t>
            </w:r>
          </w:p>
        </w:tc>
        <w:tc>
          <w:tcPr>
            <w:tcW w:w="242" w:type="dxa"/>
            <w:shd w:val="clear" w:color="auto" w:fill="auto"/>
            <w:vAlign w:val="bottom"/>
          </w:tcPr>
          <w:p w14:paraId="5FF2586C" w14:textId="77777777" w:rsidR="00374FC3" w:rsidRPr="000C6821" w:rsidRDefault="00374FC3" w:rsidP="0022204A">
            <w:pPr>
              <w:rPr>
                <w:rFonts w:ascii="Arial" w:hAnsi="Arial" w:cs="Arial"/>
                <w:b/>
                <w:bCs/>
                <w:sz w:val="14"/>
                <w:szCs w:val="16"/>
              </w:rPr>
            </w:pPr>
          </w:p>
        </w:tc>
        <w:tc>
          <w:tcPr>
            <w:tcW w:w="3388" w:type="dxa"/>
            <w:gridSpan w:val="14"/>
            <w:shd w:val="clear" w:color="auto" w:fill="auto"/>
            <w:vAlign w:val="bottom"/>
          </w:tcPr>
          <w:p w14:paraId="6F370A83"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2D9B3748"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36A48A04" w14:textId="77777777" w:rsidR="00374FC3" w:rsidRPr="000C6821" w:rsidRDefault="00374FC3" w:rsidP="0022204A">
            <w:pPr>
              <w:rPr>
                <w:rFonts w:ascii="Arial" w:hAnsi="Arial" w:cs="Arial"/>
                <w:b/>
                <w:bCs/>
                <w:sz w:val="16"/>
                <w:szCs w:val="16"/>
              </w:rPr>
            </w:pPr>
          </w:p>
        </w:tc>
      </w:tr>
      <w:tr w:rsidR="00374FC3" w:rsidRPr="000C6821" w14:paraId="50AF1ED4" w14:textId="77777777" w:rsidTr="0022204A">
        <w:trPr>
          <w:trHeight w:val="59"/>
          <w:jc w:val="center"/>
        </w:trPr>
        <w:tc>
          <w:tcPr>
            <w:tcW w:w="243" w:type="dxa"/>
            <w:tcBorders>
              <w:left w:val="single" w:sz="12" w:space="0" w:color="auto"/>
              <w:bottom w:val="nil"/>
            </w:tcBorders>
            <w:shd w:val="clear" w:color="auto" w:fill="auto"/>
            <w:vAlign w:val="bottom"/>
          </w:tcPr>
          <w:p w14:paraId="44B4D4B4" w14:textId="77777777" w:rsidR="00374FC3" w:rsidRPr="000C6821" w:rsidRDefault="00374FC3" w:rsidP="0022204A">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6850D5C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0272691"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8FF3D46" w14:textId="77777777" w:rsidR="00374FC3" w:rsidRPr="000C6821" w:rsidRDefault="00374FC3" w:rsidP="0022204A">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72DE93E6" w14:textId="77777777" w:rsidR="00374FC3" w:rsidRPr="000C6821" w:rsidRDefault="00374FC3" w:rsidP="0022204A">
            <w:pPr>
              <w:rPr>
                <w:rFonts w:ascii="Arial" w:hAnsi="Arial" w:cs="Arial"/>
                <w:b/>
                <w:bCs/>
                <w:sz w:val="14"/>
                <w:szCs w:val="16"/>
              </w:rPr>
            </w:pPr>
          </w:p>
        </w:tc>
        <w:tc>
          <w:tcPr>
            <w:tcW w:w="242" w:type="dxa"/>
            <w:shd w:val="clear" w:color="auto" w:fill="auto"/>
            <w:vAlign w:val="bottom"/>
          </w:tcPr>
          <w:p w14:paraId="5FDCD550" w14:textId="77777777" w:rsidR="00374FC3" w:rsidRPr="000C6821" w:rsidRDefault="00374FC3" w:rsidP="0022204A">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35F05A85" w14:textId="77777777" w:rsidR="00374FC3" w:rsidRPr="000C6821" w:rsidRDefault="00374FC3" w:rsidP="0022204A">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60CD6ED7" w14:textId="77777777" w:rsidR="00374FC3" w:rsidRPr="000C6821" w:rsidRDefault="00374FC3" w:rsidP="0022204A">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442215BB"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6AA888CA" w14:textId="77777777" w:rsidR="00374FC3" w:rsidRPr="000C6821" w:rsidRDefault="00374FC3" w:rsidP="0022204A">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5E948FC3"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045C18A4"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C29F529" w14:textId="77777777" w:rsidR="00374FC3" w:rsidRPr="000C6821" w:rsidRDefault="00374FC3" w:rsidP="0022204A">
            <w:pPr>
              <w:rPr>
                <w:rFonts w:ascii="Arial" w:hAnsi="Arial" w:cs="Arial"/>
                <w:b/>
                <w:bCs/>
                <w:sz w:val="16"/>
                <w:szCs w:val="16"/>
              </w:rPr>
            </w:pPr>
          </w:p>
        </w:tc>
      </w:tr>
      <w:tr w:rsidR="00374FC3" w:rsidRPr="000C6821" w14:paraId="60804AEF" w14:textId="77777777" w:rsidTr="0022204A">
        <w:trPr>
          <w:trHeight w:val="59"/>
          <w:jc w:val="center"/>
        </w:trPr>
        <w:tc>
          <w:tcPr>
            <w:tcW w:w="243" w:type="dxa"/>
            <w:tcBorders>
              <w:left w:val="single" w:sz="12" w:space="0" w:color="auto"/>
              <w:bottom w:val="nil"/>
              <w:right w:val="single" w:sz="4" w:space="0" w:color="auto"/>
            </w:tcBorders>
            <w:shd w:val="clear" w:color="auto" w:fill="auto"/>
            <w:vAlign w:val="bottom"/>
          </w:tcPr>
          <w:p w14:paraId="693E8B4C" w14:textId="77777777" w:rsidR="00374FC3" w:rsidRPr="000C6821" w:rsidRDefault="00374FC3" w:rsidP="0022204A">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1F72CC1C" w14:textId="77777777" w:rsidR="00374FC3" w:rsidRPr="000C6821" w:rsidRDefault="00374FC3" w:rsidP="0022204A">
            <w:pPr>
              <w:rPr>
                <w:rFonts w:ascii="Arial" w:hAnsi="Arial" w:cs="Arial"/>
                <w:b/>
                <w:bCs/>
                <w:sz w:val="16"/>
                <w:szCs w:val="16"/>
              </w:rPr>
            </w:pPr>
          </w:p>
        </w:tc>
        <w:tc>
          <w:tcPr>
            <w:tcW w:w="243" w:type="dxa"/>
            <w:tcBorders>
              <w:left w:val="single" w:sz="4" w:space="0" w:color="auto"/>
            </w:tcBorders>
            <w:shd w:val="clear" w:color="auto" w:fill="auto"/>
            <w:vAlign w:val="bottom"/>
          </w:tcPr>
          <w:p w14:paraId="120D1E6C" w14:textId="77777777" w:rsidR="00374FC3" w:rsidRPr="000C6821" w:rsidRDefault="00374FC3" w:rsidP="0022204A">
            <w:pPr>
              <w:rPr>
                <w:rFonts w:ascii="Arial" w:hAnsi="Arial" w:cs="Arial"/>
                <w:b/>
                <w:bCs/>
                <w:sz w:val="16"/>
                <w:szCs w:val="16"/>
              </w:rPr>
            </w:pPr>
          </w:p>
        </w:tc>
        <w:tc>
          <w:tcPr>
            <w:tcW w:w="243" w:type="dxa"/>
            <w:tcBorders>
              <w:right w:val="single" w:sz="4" w:space="0" w:color="auto"/>
            </w:tcBorders>
            <w:shd w:val="clear" w:color="auto" w:fill="auto"/>
            <w:vAlign w:val="bottom"/>
          </w:tcPr>
          <w:p w14:paraId="1C54DD51" w14:textId="77777777" w:rsidR="00374FC3" w:rsidRPr="000C6821" w:rsidRDefault="00374FC3" w:rsidP="0022204A">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EBB3C39"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00241B4"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19F7EEB"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ED4BFD4"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2D02CA4"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474D5689" w14:textId="77777777" w:rsidR="00374FC3" w:rsidRPr="000C6821" w:rsidRDefault="00374FC3" w:rsidP="0022204A">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FDA021" w14:textId="77777777" w:rsidR="00374FC3" w:rsidRPr="000C6821" w:rsidRDefault="00374FC3" w:rsidP="0022204A">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28F51471"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D1DEFAB" w14:textId="77777777" w:rsidR="00374FC3" w:rsidRPr="000C6821" w:rsidRDefault="00374FC3" w:rsidP="0022204A">
            <w:pPr>
              <w:rPr>
                <w:rFonts w:ascii="Arial" w:hAnsi="Arial" w:cs="Arial"/>
                <w:b/>
                <w:bCs/>
                <w:sz w:val="16"/>
                <w:szCs w:val="16"/>
              </w:rPr>
            </w:pPr>
          </w:p>
        </w:tc>
      </w:tr>
      <w:tr w:rsidR="00374FC3" w:rsidRPr="000C6821" w14:paraId="7C51B90B" w14:textId="77777777" w:rsidTr="0022204A">
        <w:trPr>
          <w:trHeight w:val="59"/>
          <w:jc w:val="center"/>
        </w:trPr>
        <w:tc>
          <w:tcPr>
            <w:tcW w:w="243" w:type="dxa"/>
            <w:tcBorders>
              <w:top w:val="nil"/>
              <w:left w:val="single" w:sz="12" w:space="0" w:color="auto"/>
              <w:bottom w:val="nil"/>
            </w:tcBorders>
            <w:shd w:val="clear" w:color="auto" w:fill="auto"/>
            <w:vAlign w:val="bottom"/>
          </w:tcPr>
          <w:p w14:paraId="34C7AE88" w14:textId="77777777" w:rsidR="00374FC3" w:rsidRPr="000C6821" w:rsidRDefault="00374FC3" w:rsidP="0022204A">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6B7F6CF9"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28476E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ED366A4"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F15AE2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DC691F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DB7AD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00555F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7BFAAD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F0ABABA" w14:textId="77777777" w:rsidR="00374FC3" w:rsidRPr="000C6821" w:rsidRDefault="00374FC3" w:rsidP="0022204A">
            <w:pPr>
              <w:rPr>
                <w:rFonts w:ascii="Arial" w:hAnsi="Arial" w:cs="Arial"/>
                <w:b/>
                <w:bCs/>
                <w:sz w:val="16"/>
                <w:szCs w:val="16"/>
              </w:rPr>
            </w:pPr>
          </w:p>
        </w:tc>
        <w:tc>
          <w:tcPr>
            <w:tcW w:w="243" w:type="dxa"/>
            <w:tcBorders>
              <w:bottom w:val="nil"/>
            </w:tcBorders>
            <w:shd w:val="clear" w:color="auto" w:fill="auto"/>
            <w:vAlign w:val="bottom"/>
          </w:tcPr>
          <w:p w14:paraId="79AA2E42" w14:textId="77777777" w:rsidR="00374FC3" w:rsidRPr="000C6821" w:rsidRDefault="00374FC3" w:rsidP="0022204A">
            <w:pPr>
              <w:rPr>
                <w:rFonts w:ascii="Arial" w:hAnsi="Arial" w:cs="Arial"/>
                <w:b/>
                <w:bCs/>
                <w:sz w:val="16"/>
                <w:szCs w:val="16"/>
              </w:rPr>
            </w:pPr>
          </w:p>
        </w:tc>
        <w:tc>
          <w:tcPr>
            <w:tcW w:w="243" w:type="dxa"/>
            <w:tcBorders>
              <w:bottom w:val="nil"/>
            </w:tcBorders>
            <w:shd w:val="clear" w:color="auto" w:fill="auto"/>
            <w:vAlign w:val="bottom"/>
          </w:tcPr>
          <w:p w14:paraId="10BD9F21"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8E5FEC"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202BDA5"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E3245C5"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9AB86CE"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45F90C9"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14243EA"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6343A22"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1CA6E0D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90BDA8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6CAC7F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C65B8DB"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35715B89"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8D17687"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6BCF820"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4A87D0B8"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75F0EAA"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4C27834"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638A6B09"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03913C2"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38B7CB00"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DF38A73"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03135A9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887DDD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2F55C89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08FDFB2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29942B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CA132C3"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6F2512DE" w14:textId="77777777" w:rsidR="00374FC3" w:rsidRPr="000C6821" w:rsidRDefault="00374FC3" w:rsidP="0022204A">
            <w:pPr>
              <w:rPr>
                <w:rFonts w:ascii="Arial" w:hAnsi="Arial" w:cs="Arial"/>
                <w:b/>
                <w:bCs/>
                <w:sz w:val="16"/>
                <w:szCs w:val="16"/>
              </w:rPr>
            </w:pPr>
          </w:p>
        </w:tc>
      </w:tr>
      <w:tr w:rsidR="00374FC3" w:rsidRPr="000C6821" w14:paraId="146289EF" w14:textId="77777777" w:rsidTr="0022204A">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6634D880" w14:textId="77777777" w:rsidR="00374FC3" w:rsidRPr="009F4120" w:rsidRDefault="00374FC3" w:rsidP="00B36814">
            <w:pPr>
              <w:pStyle w:val="Prrafodelista"/>
              <w:numPr>
                <w:ilvl w:val="0"/>
                <w:numId w:val="19"/>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374FC3" w:rsidRPr="000C6821" w14:paraId="482DD204" w14:textId="77777777" w:rsidTr="0022204A">
        <w:trPr>
          <w:trHeight w:val="79"/>
          <w:jc w:val="center"/>
        </w:trPr>
        <w:tc>
          <w:tcPr>
            <w:tcW w:w="243" w:type="dxa"/>
            <w:tcBorders>
              <w:top w:val="nil"/>
              <w:left w:val="single" w:sz="12" w:space="0" w:color="auto"/>
              <w:bottom w:val="nil"/>
            </w:tcBorders>
            <w:shd w:val="clear" w:color="auto" w:fill="auto"/>
            <w:vAlign w:val="center"/>
            <w:hideMark/>
          </w:tcPr>
          <w:p w14:paraId="23524ABA"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7097E30" w14:textId="77777777" w:rsidR="00374FC3" w:rsidRPr="000C6821" w:rsidRDefault="00374FC3" w:rsidP="0022204A">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323ACF41"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52DC5F6"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8101D9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D4B548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0DF603B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1F8C94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04DE40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731044F"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6E7F0D88"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B371B8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2C2722D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747173EA"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F78CCF9"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85C34C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2461018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885102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3C8AB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46D6A6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97B14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A78018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8DF55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AE50D8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44E08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D66E89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F50C1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6DDD38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707CD1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1539AF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F6BA9C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05D00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AF4733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EF4EE6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56AE36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0A41E2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32659C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14EC7F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65A09B3"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0732F000" w14:textId="77777777" w:rsidR="00374FC3" w:rsidRPr="000C6821" w:rsidRDefault="00374FC3" w:rsidP="0022204A">
            <w:pPr>
              <w:rPr>
                <w:rFonts w:ascii="Arial" w:hAnsi="Arial" w:cs="Arial"/>
                <w:b/>
                <w:bCs/>
                <w:sz w:val="16"/>
                <w:szCs w:val="16"/>
              </w:rPr>
            </w:pPr>
          </w:p>
        </w:tc>
      </w:tr>
      <w:tr w:rsidR="00374FC3" w:rsidRPr="000C6821" w14:paraId="1447BC7A" w14:textId="77777777" w:rsidTr="0022204A">
        <w:trPr>
          <w:trHeight w:val="79"/>
          <w:jc w:val="center"/>
        </w:trPr>
        <w:tc>
          <w:tcPr>
            <w:tcW w:w="243" w:type="dxa"/>
            <w:tcBorders>
              <w:top w:val="nil"/>
              <w:left w:val="single" w:sz="12" w:space="0" w:color="auto"/>
              <w:bottom w:val="nil"/>
            </w:tcBorders>
            <w:shd w:val="clear" w:color="auto" w:fill="auto"/>
            <w:vAlign w:val="center"/>
          </w:tcPr>
          <w:p w14:paraId="20DECF21"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1EBCD924"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4DE2FDBD" w14:textId="77777777" w:rsidR="00374FC3" w:rsidRPr="000C6821" w:rsidRDefault="00374FC3" w:rsidP="0022204A">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182D1653" w14:textId="77777777" w:rsidR="00374FC3" w:rsidRPr="000C6821" w:rsidRDefault="00374FC3" w:rsidP="0022204A">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14BE3FC1" w14:textId="77777777" w:rsidR="00374FC3" w:rsidRPr="000C6821" w:rsidRDefault="00374FC3" w:rsidP="0022204A">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61A07B2B" w14:textId="77777777" w:rsidR="00374FC3" w:rsidRPr="000C6821" w:rsidRDefault="00374FC3" w:rsidP="0022204A">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64A21954"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39B29D42" w14:textId="77777777" w:rsidR="00374FC3" w:rsidRPr="000C6821" w:rsidRDefault="00374FC3" w:rsidP="0022204A">
            <w:pPr>
              <w:rPr>
                <w:rFonts w:ascii="Arial" w:hAnsi="Arial" w:cs="Arial"/>
                <w:b/>
                <w:bCs/>
                <w:sz w:val="16"/>
                <w:szCs w:val="16"/>
              </w:rPr>
            </w:pPr>
          </w:p>
        </w:tc>
      </w:tr>
      <w:tr w:rsidR="00374FC3" w:rsidRPr="000C6821" w14:paraId="0F7B06DD" w14:textId="77777777" w:rsidTr="0022204A">
        <w:trPr>
          <w:trHeight w:val="226"/>
          <w:jc w:val="center"/>
        </w:trPr>
        <w:tc>
          <w:tcPr>
            <w:tcW w:w="243" w:type="dxa"/>
            <w:tcBorders>
              <w:top w:val="nil"/>
              <w:left w:val="single" w:sz="12" w:space="0" w:color="auto"/>
              <w:bottom w:val="nil"/>
            </w:tcBorders>
            <w:shd w:val="clear" w:color="auto" w:fill="auto"/>
            <w:vAlign w:val="center"/>
          </w:tcPr>
          <w:p w14:paraId="1F166372" w14:textId="77777777" w:rsidR="00374FC3" w:rsidRPr="000C6821" w:rsidRDefault="00374FC3" w:rsidP="0022204A">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38F1DF10"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20729B4"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57D79D67" w14:textId="77777777" w:rsidR="00374FC3" w:rsidRPr="000C6821" w:rsidRDefault="00374FC3" w:rsidP="0022204A">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BE6F68"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75C4AD56" w14:textId="77777777" w:rsidR="00374FC3" w:rsidRPr="000C6821" w:rsidRDefault="00374FC3" w:rsidP="0022204A">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53AC42A"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A8445EB" w14:textId="77777777" w:rsidR="00374FC3" w:rsidRPr="000C6821" w:rsidRDefault="00374FC3" w:rsidP="0022204A">
            <w:pPr>
              <w:rPr>
                <w:rFonts w:ascii="Arial" w:hAnsi="Arial" w:cs="Arial"/>
                <w:b/>
                <w:bCs/>
                <w:sz w:val="16"/>
                <w:szCs w:val="16"/>
              </w:rPr>
            </w:pPr>
          </w:p>
        </w:tc>
      </w:tr>
      <w:tr w:rsidR="00374FC3" w:rsidRPr="000C6821" w14:paraId="23A62396" w14:textId="77777777" w:rsidTr="0022204A">
        <w:trPr>
          <w:trHeight w:val="79"/>
          <w:jc w:val="center"/>
        </w:trPr>
        <w:tc>
          <w:tcPr>
            <w:tcW w:w="243" w:type="dxa"/>
            <w:tcBorders>
              <w:top w:val="nil"/>
              <w:left w:val="single" w:sz="12" w:space="0" w:color="auto"/>
              <w:bottom w:val="nil"/>
            </w:tcBorders>
            <w:shd w:val="clear" w:color="auto" w:fill="auto"/>
            <w:vAlign w:val="center"/>
          </w:tcPr>
          <w:p w14:paraId="7DC3127D"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3FA94D2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D02BCA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D0BE51A"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C60E42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0C1D472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A3F18E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1AB342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FFD8F84"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D77ADB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351365B"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D9EFCDA"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7570F1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1EA9B4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054D0C8"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0DA739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790D65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A7AF4A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08CE4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DFA18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43FF4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FA3FA0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0BB350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8EE5BFB"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B4B917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D19321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A27E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6EC589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41044F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31BD8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2408DB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1890B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19B85A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6620E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AD84FF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77FAA6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7B8900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79296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35AF8E"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B9CA656" w14:textId="77777777" w:rsidR="00374FC3" w:rsidRPr="000C6821" w:rsidRDefault="00374FC3" w:rsidP="0022204A">
            <w:pPr>
              <w:rPr>
                <w:rFonts w:ascii="Arial" w:hAnsi="Arial" w:cs="Arial"/>
                <w:b/>
                <w:bCs/>
                <w:sz w:val="16"/>
                <w:szCs w:val="16"/>
              </w:rPr>
            </w:pPr>
          </w:p>
        </w:tc>
      </w:tr>
      <w:tr w:rsidR="00374FC3" w:rsidRPr="000C6821" w14:paraId="3E8E0CDE" w14:textId="77777777" w:rsidTr="0022204A">
        <w:trPr>
          <w:trHeight w:val="79"/>
          <w:jc w:val="center"/>
        </w:trPr>
        <w:tc>
          <w:tcPr>
            <w:tcW w:w="243" w:type="dxa"/>
            <w:tcBorders>
              <w:top w:val="nil"/>
              <w:left w:val="single" w:sz="12" w:space="0" w:color="auto"/>
              <w:bottom w:val="nil"/>
            </w:tcBorders>
            <w:shd w:val="clear" w:color="auto" w:fill="auto"/>
            <w:vAlign w:val="center"/>
          </w:tcPr>
          <w:p w14:paraId="37AFEC03"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72FE039B"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15DD4D51"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65EBE79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1FF9B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3BC09B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FCCC32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D68D3E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95A84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D6636C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54FB7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E4AE89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ACA071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37F624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8E97AC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19223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F41F7E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D0896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B32F8A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D79CAC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65F3C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4653A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3038A7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9E34FB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0771080"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02C0EE99" w14:textId="77777777" w:rsidR="00374FC3" w:rsidRPr="000C6821" w:rsidRDefault="00374FC3" w:rsidP="0022204A">
            <w:pPr>
              <w:rPr>
                <w:rFonts w:ascii="Arial" w:hAnsi="Arial" w:cs="Arial"/>
                <w:b/>
                <w:bCs/>
                <w:sz w:val="16"/>
                <w:szCs w:val="16"/>
              </w:rPr>
            </w:pPr>
          </w:p>
        </w:tc>
      </w:tr>
      <w:tr w:rsidR="00374FC3" w:rsidRPr="000C6821" w14:paraId="16584512" w14:textId="77777777" w:rsidTr="0022204A">
        <w:trPr>
          <w:trHeight w:val="79"/>
          <w:jc w:val="center"/>
        </w:trPr>
        <w:tc>
          <w:tcPr>
            <w:tcW w:w="243" w:type="dxa"/>
            <w:tcBorders>
              <w:top w:val="nil"/>
              <w:left w:val="single" w:sz="12" w:space="0" w:color="auto"/>
              <w:bottom w:val="nil"/>
            </w:tcBorders>
            <w:shd w:val="clear" w:color="auto" w:fill="auto"/>
            <w:vAlign w:val="center"/>
          </w:tcPr>
          <w:p w14:paraId="6A907DB6" w14:textId="77777777" w:rsidR="00374FC3" w:rsidRPr="000C6821" w:rsidRDefault="00374FC3" w:rsidP="0022204A">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44339086"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93C439E"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67FABD3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938F4D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16A9F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84115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9B47C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E1D3DB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2D6481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198585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C8123F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14CD2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B40052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212544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437061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DF1C7AB"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F85DC1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D5A1B1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4CDA05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8BF30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6F6545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30D70E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B23B9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1A4131B"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E7DACBA" w14:textId="77777777" w:rsidR="00374FC3" w:rsidRPr="000C6821" w:rsidRDefault="00374FC3" w:rsidP="0022204A">
            <w:pPr>
              <w:rPr>
                <w:rFonts w:ascii="Arial" w:hAnsi="Arial" w:cs="Arial"/>
                <w:b/>
                <w:bCs/>
                <w:sz w:val="16"/>
                <w:szCs w:val="16"/>
              </w:rPr>
            </w:pPr>
          </w:p>
        </w:tc>
      </w:tr>
      <w:tr w:rsidR="00374FC3" w:rsidRPr="000C6821" w14:paraId="6AE3BB14" w14:textId="77777777" w:rsidTr="0022204A">
        <w:trPr>
          <w:trHeight w:val="79"/>
          <w:jc w:val="center"/>
        </w:trPr>
        <w:tc>
          <w:tcPr>
            <w:tcW w:w="243" w:type="dxa"/>
            <w:tcBorders>
              <w:top w:val="nil"/>
              <w:left w:val="single" w:sz="12" w:space="0" w:color="auto"/>
              <w:bottom w:val="nil"/>
            </w:tcBorders>
            <w:shd w:val="clear" w:color="auto" w:fill="auto"/>
            <w:vAlign w:val="center"/>
          </w:tcPr>
          <w:p w14:paraId="535E93C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E587476"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278C90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7EC4FC9D"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661C028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B99D9A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840732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B8E669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101F33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2DC4858"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7D016C2"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505F28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0373FE0"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29A4BBE"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45889E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3AFEAAA"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ECA63F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56A876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2DA220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57968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C36467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939BDB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72ED1F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3ADA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EDDE9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681F411" w14:textId="77777777" w:rsidR="00374FC3" w:rsidRPr="000C6821" w:rsidRDefault="00374FC3" w:rsidP="0022204A">
            <w:pPr>
              <w:rPr>
                <w:rFonts w:ascii="Arial" w:hAnsi="Arial" w:cs="Arial"/>
                <w:b/>
                <w:bCs/>
                <w:sz w:val="16"/>
                <w:szCs w:val="16"/>
              </w:rPr>
            </w:pPr>
          </w:p>
        </w:tc>
        <w:tc>
          <w:tcPr>
            <w:tcW w:w="3146" w:type="dxa"/>
            <w:gridSpan w:val="13"/>
            <w:tcBorders>
              <w:top w:val="nil"/>
              <w:bottom w:val="nil"/>
            </w:tcBorders>
            <w:shd w:val="clear" w:color="auto" w:fill="auto"/>
            <w:vAlign w:val="center"/>
          </w:tcPr>
          <w:p w14:paraId="327D1182" w14:textId="77777777" w:rsidR="00374FC3" w:rsidRPr="000C6821" w:rsidRDefault="00374FC3" w:rsidP="0022204A">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03158032" w14:textId="77777777" w:rsidR="00374FC3" w:rsidRPr="000C6821" w:rsidRDefault="00374FC3" w:rsidP="0022204A">
            <w:pPr>
              <w:rPr>
                <w:rFonts w:ascii="Arial" w:hAnsi="Arial" w:cs="Arial"/>
                <w:b/>
                <w:bCs/>
                <w:sz w:val="16"/>
                <w:szCs w:val="16"/>
              </w:rPr>
            </w:pPr>
          </w:p>
        </w:tc>
      </w:tr>
      <w:tr w:rsidR="00374FC3" w:rsidRPr="000C6821" w14:paraId="24548074" w14:textId="77777777" w:rsidTr="0022204A">
        <w:trPr>
          <w:trHeight w:val="79"/>
          <w:jc w:val="center"/>
        </w:trPr>
        <w:tc>
          <w:tcPr>
            <w:tcW w:w="243" w:type="dxa"/>
            <w:tcBorders>
              <w:top w:val="nil"/>
              <w:left w:val="single" w:sz="12" w:space="0" w:color="auto"/>
              <w:bottom w:val="nil"/>
            </w:tcBorders>
            <w:shd w:val="clear" w:color="auto" w:fill="auto"/>
            <w:vAlign w:val="center"/>
          </w:tcPr>
          <w:p w14:paraId="3D8CE1F5"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60C54FF0"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0C98A586"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5712B868" w14:textId="77777777" w:rsidR="00374FC3" w:rsidRPr="000C6821" w:rsidRDefault="00374FC3" w:rsidP="0022204A">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04394680"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24525260" w14:textId="77777777" w:rsidR="00374FC3" w:rsidRPr="000C6821" w:rsidRDefault="00374FC3" w:rsidP="0022204A">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052EF75C"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75D426A9" w14:textId="77777777" w:rsidR="00374FC3" w:rsidRPr="000C6821" w:rsidRDefault="00374FC3" w:rsidP="0022204A">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66DC21F8"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26101B9C" w14:textId="77777777" w:rsidR="00374FC3" w:rsidRPr="000C6821" w:rsidRDefault="00374FC3" w:rsidP="0022204A">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52FFF475"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4051FC9A" w14:textId="77777777" w:rsidR="00374FC3" w:rsidRPr="000C6821" w:rsidRDefault="00374FC3" w:rsidP="0022204A">
            <w:pPr>
              <w:rPr>
                <w:rFonts w:ascii="Arial" w:hAnsi="Arial" w:cs="Arial"/>
                <w:b/>
                <w:bCs/>
                <w:sz w:val="16"/>
                <w:szCs w:val="16"/>
              </w:rPr>
            </w:pPr>
          </w:p>
        </w:tc>
      </w:tr>
      <w:tr w:rsidR="00374FC3" w:rsidRPr="000C6821" w14:paraId="3FFC6F36" w14:textId="77777777" w:rsidTr="0022204A">
        <w:trPr>
          <w:trHeight w:val="79"/>
          <w:jc w:val="center"/>
        </w:trPr>
        <w:tc>
          <w:tcPr>
            <w:tcW w:w="243" w:type="dxa"/>
            <w:tcBorders>
              <w:top w:val="nil"/>
              <w:left w:val="single" w:sz="12" w:space="0" w:color="auto"/>
              <w:bottom w:val="nil"/>
            </w:tcBorders>
            <w:shd w:val="clear" w:color="auto" w:fill="auto"/>
            <w:vAlign w:val="center"/>
          </w:tcPr>
          <w:p w14:paraId="58D0BA2E" w14:textId="77777777" w:rsidR="00374FC3" w:rsidRPr="000C6821" w:rsidRDefault="00374FC3" w:rsidP="0022204A">
            <w:pPr>
              <w:rPr>
                <w:rFonts w:ascii="Arial" w:hAnsi="Arial" w:cs="Arial"/>
                <w:sz w:val="16"/>
                <w:szCs w:val="16"/>
              </w:rPr>
            </w:pPr>
          </w:p>
        </w:tc>
        <w:tc>
          <w:tcPr>
            <w:tcW w:w="1944" w:type="dxa"/>
            <w:gridSpan w:val="8"/>
            <w:vMerge/>
            <w:tcBorders>
              <w:bottom w:val="nil"/>
            </w:tcBorders>
            <w:shd w:val="clear" w:color="auto" w:fill="auto"/>
            <w:vAlign w:val="center"/>
          </w:tcPr>
          <w:p w14:paraId="5A8360F5"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D2B8692"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09D67AA4" w14:textId="77777777" w:rsidR="00374FC3" w:rsidRPr="000C6821" w:rsidRDefault="00374FC3" w:rsidP="0022204A">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42B92C4"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16AA0AA0"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1466500E"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3419D7D8"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E7A3A21"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1214FAD4" w14:textId="77777777" w:rsidR="00374FC3" w:rsidRPr="000C6821" w:rsidRDefault="00374FC3" w:rsidP="0022204A">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49E74DA3"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499A5003" w14:textId="77777777" w:rsidR="00374FC3" w:rsidRPr="000C6821" w:rsidRDefault="00374FC3" w:rsidP="0022204A">
            <w:pPr>
              <w:rPr>
                <w:rFonts w:ascii="Arial" w:hAnsi="Arial" w:cs="Arial"/>
                <w:b/>
                <w:bCs/>
                <w:sz w:val="16"/>
                <w:szCs w:val="16"/>
              </w:rPr>
            </w:pPr>
          </w:p>
        </w:tc>
      </w:tr>
      <w:tr w:rsidR="00374FC3" w:rsidRPr="000C6821" w14:paraId="7A44270F" w14:textId="77777777" w:rsidTr="0022204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2434894" w14:textId="77777777" w:rsidR="00374FC3" w:rsidRPr="000C6821" w:rsidRDefault="00374FC3" w:rsidP="0022204A">
            <w:pPr>
              <w:rPr>
                <w:rFonts w:ascii="Arial" w:hAnsi="Arial" w:cs="Arial"/>
                <w:sz w:val="16"/>
                <w:szCs w:val="2"/>
              </w:rPr>
            </w:pPr>
          </w:p>
        </w:tc>
      </w:tr>
    </w:tbl>
    <w:p w14:paraId="239B6DBA" w14:textId="77777777" w:rsidR="00374FC3" w:rsidRPr="00015395" w:rsidRDefault="00374FC3" w:rsidP="00374FC3">
      <w:pPr>
        <w:jc w:val="center"/>
        <w:rPr>
          <w:rFonts w:ascii="Arial" w:hAnsi="Arial" w:cs="Arial"/>
          <w:b/>
        </w:rPr>
        <w:sectPr w:rsidR="00374FC3" w:rsidRPr="00015395" w:rsidSect="000071B7">
          <w:headerReference w:type="default" r:id="rId10"/>
          <w:footerReference w:type="default" r:id="rId11"/>
          <w:pgSz w:w="12240" w:h="15840" w:code="1"/>
          <w:pgMar w:top="1134" w:right="1469" w:bottom="1702" w:left="1701" w:header="709" w:footer="709" w:gutter="0"/>
          <w:cols w:space="708"/>
          <w:titlePg/>
          <w:docGrid w:linePitch="360"/>
        </w:sectPr>
      </w:pPr>
    </w:p>
    <w:p w14:paraId="1CCD350A" w14:textId="77777777" w:rsidR="00374FC3" w:rsidRPr="00015395" w:rsidRDefault="00374FC3" w:rsidP="00374FC3">
      <w:pPr>
        <w:jc w:val="center"/>
        <w:rPr>
          <w:rFonts w:ascii="Verdana" w:hAnsi="Verdana" w:cs="Arial"/>
          <w:b/>
          <w:sz w:val="18"/>
          <w:szCs w:val="18"/>
        </w:rPr>
      </w:pPr>
      <w:r w:rsidRPr="00015395">
        <w:rPr>
          <w:rFonts w:ascii="Verdana" w:hAnsi="Verdana" w:cs="Arial"/>
          <w:b/>
          <w:sz w:val="18"/>
          <w:szCs w:val="18"/>
        </w:rPr>
        <w:lastRenderedPageBreak/>
        <w:t xml:space="preserve">FORMULARIO </w:t>
      </w:r>
      <w:r>
        <w:rPr>
          <w:rFonts w:ascii="Verdana" w:hAnsi="Verdana" w:cs="Arial"/>
          <w:b/>
          <w:sz w:val="18"/>
          <w:szCs w:val="18"/>
        </w:rPr>
        <w:t>– B 1</w:t>
      </w:r>
    </w:p>
    <w:p w14:paraId="07788A84" w14:textId="77777777" w:rsidR="00374FC3" w:rsidRPr="00015395" w:rsidRDefault="00374FC3" w:rsidP="00374FC3">
      <w:pPr>
        <w:jc w:val="center"/>
        <w:rPr>
          <w:rFonts w:ascii="Verdana" w:hAnsi="Verdana" w:cs="Arial"/>
          <w:b/>
          <w:sz w:val="18"/>
          <w:szCs w:val="18"/>
        </w:rPr>
      </w:pPr>
      <w:r w:rsidRPr="00015395">
        <w:rPr>
          <w:rFonts w:ascii="Verdana" w:hAnsi="Verdana" w:cs="Arial"/>
          <w:b/>
          <w:sz w:val="18"/>
          <w:szCs w:val="18"/>
        </w:rPr>
        <w:t>PROPUESTA ECONÓMICA</w:t>
      </w:r>
    </w:p>
    <w:p w14:paraId="3666A12D" w14:textId="21CC7E5C" w:rsidR="00374FC3" w:rsidRPr="00015395" w:rsidRDefault="00374FC3" w:rsidP="00374FC3">
      <w:pPr>
        <w:jc w:val="center"/>
        <w:rPr>
          <w:rFonts w:ascii="Verdana" w:hAnsi="Verdana" w:cs="Arial"/>
          <w:sz w:val="18"/>
          <w:szCs w:val="18"/>
        </w:rPr>
      </w:pPr>
    </w:p>
    <w:tbl>
      <w:tblPr>
        <w:tblW w:w="14318" w:type="dxa"/>
        <w:tblInd w:w="-436" w:type="dxa"/>
        <w:tblCellMar>
          <w:left w:w="70" w:type="dxa"/>
          <w:right w:w="70" w:type="dxa"/>
        </w:tblCellMar>
        <w:tblLook w:val="04A0" w:firstRow="1" w:lastRow="0" w:firstColumn="1" w:lastColumn="0" w:noHBand="0" w:noVBand="1"/>
      </w:tblPr>
      <w:tblGrid>
        <w:gridCol w:w="557"/>
        <w:gridCol w:w="3130"/>
        <w:gridCol w:w="567"/>
        <w:gridCol w:w="708"/>
        <w:gridCol w:w="993"/>
        <w:gridCol w:w="1134"/>
        <w:gridCol w:w="1275"/>
        <w:gridCol w:w="1410"/>
        <w:gridCol w:w="795"/>
        <w:gridCol w:w="994"/>
        <w:gridCol w:w="844"/>
        <w:gridCol w:w="921"/>
        <w:gridCol w:w="990"/>
      </w:tblGrid>
      <w:tr w:rsidR="00374FC3" w:rsidRPr="00694588" w14:paraId="539C281A" w14:textId="77777777" w:rsidTr="00A658B9">
        <w:trPr>
          <w:trHeight w:val="255"/>
        </w:trPr>
        <w:tc>
          <w:tcPr>
            <w:tcW w:w="8364" w:type="dxa"/>
            <w:gridSpan w:val="7"/>
            <w:vMerge w:val="restart"/>
            <w:tcBorders>
              <w:top w:val="single" w:sz="8" w:space="0" w:color="auto"/>
              <w:left w:val="single" w:sz="8" w:space="0" w:color="auto"/>
              <w:bottom w:val="single" w:sz="4" w:space="0" w:color="auto"/>
              <w:right w:val="single" w:sz="4" w:space="0" w:color="auto"/>
            </w:tcBorders>
            <w:shd w:val="clear" w:color="auto" w:fill="A9D5E7" w:themeFill="accent1" w:themeFillTint="66"/>
            <w:vAlign w:val="center"/>
            <w:hideMark/>
          </w:tcPr>
          <w:p w14:paraId="73730CC5" w14:textId="0AECF1DC" w:rsidR="00374FC3" w:rsidRPr="00625F39" w:rsidRDefault="001A6AA9" w:rsidP="0022204A">
            <w:pPr>
              <w:jc w:val="center"/>
              <w:rPr>
                <w:rFonts w:ascii="Arial" w:eastAsia="Times New Roman" w:hAnsi="Arial" w:cs="Arial"/>
                <w:b/>
                <w:bCs/>
                <w:sz w:val="16"/>
                <w:szCs w:val="16"/>
                <w:lang w:eastAsia="es-BO"/>
              </w:rPr>
            </w:pPr>
            <w:r>
              <w:rPr>
                <w:rFonts w:cs="Arial"/>
                <w:b/>
                <w:sz w:val="18"/>
                <w:szCs w:val="18"/>
              </w:rPr>
              <w:tab/>
            </w:r>
            <w:r w:rsidR="00374FC3" w:rsidRPr="00625F39">
              <w:rPr>
                <w:rFonts w:ascii="Arial" w:eastAsia="Times New Roman" w:hAnsi="Arial" w:cs="Arial"/>
                <w:b/>
                <w:bCs/>
                <w:sz w:val="16"/>
                <w:szCs w:val="16"/>
                <w:lang w:eastAsia="es-BO"/>
              </w:rPr>
              <w:t>DATOS COMPLETADOS POR LA ENTIDAD CONVOCANTE</w:t>
            </w:r>
          </w:p>
        </w:tc>
        <w:tc>
          <w:tcPr>
            <w:tcW w:w="5954" w:type="dxa"/>
            <w:gridSpan w:val="6"/>
            <w:tcBorders>
              <w:top w:val="single" w:sz="8" w:space="0" w:color="auto"/>
              <w:left w:val="nil"/>
              <w:bottom w:val="single" w:sz="4" w:space="0" w:color="auto"/>
              <w:right w:val="single" w:sz="8" w:space="0" w:color="000000"/>
            </w:tcBorders>
            <w:shd w:val="clear" w:color="auto" w:fill="A9D5E7" w:themeFill="accent1" w:themeFillTint="66"/>
            <w:vAlign w:val="center"/>
            <w:hideMark/>
          </w:tcPr>
          <w:p w14:paraId="1FBDE8E4" w14:textId="77777777" w:rsidR="00374FC3" w:rsidRPr="00694588" w:rsidRDefault="00374FC3" w:rsidP="0022204A">
            <w:pPr>
              <w:jc w:val="center"/>
              <w:rPr>
                <w:rFonts w:ascii="Arial" w:eastAsia="Times New Roman" w:hAnsi="Arial" w:cs="Arial"/>
                <w:b/>
                <w:bCs/>
                <w:sz w:val="16"/>
                <w:szCs w:val="16"/>
                <w:lang w:eastAsia="es-BO"/>
              </w:rPr>
            </w:pPr>
            <w:r w:rsidRPr="00694588">
              <w:rPr>
                <w:rFonts w:ascii="Arial" w:eastAsia="Times New Roman" w:hAnsi="Arial" w:cs="Arial"/>
                <w:b/>
                <w:bCs/>
                <w:sz w:val="16"/>
                <w:szCs w:val="16"/>
                <w:lang w:eastAsia="es-BO"/>
              </w:rPr>
              <w:t>PROPUESTA</w:t>
            </w:r>
          </w:p>
        </w:tc>
      </w:tr>
      <w:tr w:rsidR="00374FC3" w:rsidRPr="00694588" w14:paraId="7F986FFD" w14:textId="77777777" w:rsidTr="00A658B9">
        <w:trPr>
          <w:trHeight w:val="255"/>
        </w:trPr>
        <w:tc>
          <w:tcPr>
            <w:tcW w:w="8364" w:type="dxa"/>
            <w:gridSpan w:val="7"/>
            <w:vMerge/>
            <w:tcBorders>
              <w:top w:val="single" w:sz="8" w:space="0" w:color="auto"/>
              <w:left w:val="single" w:sz="8" w:space="0" w:color="auto"/>
              <w:bottom w:val="single" w:sz="4" w:space="0" w:color="auto"/>
              <w:right w:val="single" w:sz="4" w:space="0" w:color="auto"/>
            </w:tcBorders>
            <w:shd w:val="clear" w:color="auto" w:fill="A9D5E7" w:themeFill="accent1" w:themeFillTint="66"/>
            <w:vAlign w:val="center"/>
            <w:hideMark/>
          </w:tcPr>
          <w:p w14:paraId="28BB4CE8" w14:textId="77777777" w:rsidR="00374FC3" w:rsidRPr="00625F39" w:rsidRDefault="00374FC3" w:rsidP="0022204A">
            <w:pPr>
              <w:rPr>
                <w:rFonts w:ascii="Arial" w:eastAsia="Times New Roman" w:hAnsi="Arial" w:cs="Arial"/>
                <w:b/>
                <w:bCs/>
                <w:sz w:val="16"/>
                <w:szCs w:val="16"/>
                <w:lang w:eastAsia="es-BO"/>
              </w:rPr>
            </w:pPr>
          </w:p>
        </w:tc>
        <w:tc>
          <w:tcPr>
            <w:tcW w:w="5954" w:type="dxa"/>
            <w:gridSpan w:val="6"/>
            <w:tcBorders>
              <w:top w:val="single" w:sz="4" w:space="0" w:color="auto"/>
              <w:left w:val="nil"/>
              <w:bottom w:val="single" w:sz="4" w:space="0" w:color="auto"/>
              <w:right w:val="single" w:sz="8" w:space="0" w:color="000000"/>
            </w:tcBorders>
            <w:shd w:val="clear" w:color="auto" w:fill="A9D5E7" w:themeFill="accent1" w:themeFillTint="66"/>
            <w:vAlign w:val="center"/>
            <w:hideMark/>
          </w:tcPr>
          <w:p w14:paraId="3482237E" w14:textId="77777777" w:rsidR="00374FC3" w:rsidRPr="00694588" w:rsidRDefault="00374FC3" w:rsidP="0022204A">
            <w:pPr>
              <w:jc w:val="center"/>
              <w:rPr>
                <w:rFonts w:ascii="Arial" w:eastAsia="Times New Roman" w:hAnsi="Arial" w:cs="Arial"/>
                <w:b/>
                <w:bCs/>
                <w:sz w:val="16"/>
                <w:szCs w:val="16"/>
                <w:lang w:eastAsia="es-BO"/>
              </w:rPr>
            </w:pPr>
            <w:r w:rsidRPr="00694588">
              <w:rPr>
                <w:rFonts w:ascii="Arial" w:eastAsia="Times New Roman" w:hAnsi="Arial" w:cs="Arial"/>
                <w:b/>
                <w:bCs/>
                <w:sz w:val="16"/>
                <w:szCs w:val="16"/>
                <w:lang w:eastAsia="es-BO"/>
              </w:rPr>
              <w:t>(A SER COMPLETADO POR EL PROPONENTE)</w:t>
            </w:r>
          </w:p>
        </w:tc>
      </w:tr>
      <w:tr w:rsidR="00E61CB0" w:rsidRPr="00694588" w14:paraId="50A2B87F" w14:textId="77777777" w:rsidTr="00481424">
        <w:trPr>
          <w:trHeight w:val="435"/>
        </w:trPr>
        <w:tc>
          <w:tcPr>
            <w:tcW w:w="557" w:type="dxa"/>
            <w:vMerge w:val="restart"/>
            <w:tcBorders>
              <w:top w:val="nil"/>
              <w:left w:val="single" w:sz="8" w:space="0" w:color="auto"/>
              <w:right w:val="single" w:sz="4" w:space="0" w:color="auto"/>
            </w:tcBorders>
            <w:shd w:val="clear" w:color="auto" w:fill="A9D5E7" w:themeFill="accent1" w:themeFillTint="66"/>
            <w:vAlign w:val="center"/>
            <w:hideMark/>
          </w:tcPr>
          <w:p w14:paraId="160D273C" w14:textId="19307259" w:rsidR="00E61CB0" w:rsidRPr="00625F39" w:rsidRDefault="00E61CB0" w:rsidP="00456627">
            <w:pPr>
              <w:jc w:val="center"/>
              <w:rPr>
                <w:rFonts w:ascii="Arial" w:eastAsia="Times New Roman" w:hAnsi="Arial" w:cs="Arial"/>
                <w:b/>
                <w:sz w:val="16"/>
                <w:szCs w:val="16"/>
                <w:lang w:eastAsia="es-BO"/>
              </w:rPr>
            </w:pPr>
            <w:r>
              <w:rPr>
                <w:rFonts w:ascii="Arial" w:eastAsia="Times New Roman" w:hAnsi="Arial" w:cs="Arial"/>
                <w:b/>
                <w:sz w:val="16"/>
                <w:szCs w:val="16"/>
                <w:lang w:eastAsia="es-BO"/>
              </w:rPr>
              <w:t>Item</w:t>
            </w:r>
          </w:p>
        </w:tc>
        <w:tc>
          <w:tcPr>
            <w:tcW w:w="3130" w:type="dxa"/>
            <w:vMerge w:val="restart"/>
            <w:tcBorders>
              <w:top w:val="nil"/>
              <w:left w:val="single" w:sz="4" w:space="0" w:color="auto"/>
              <w:right w:val="single" w:sz="4" w:space="0" w:color="000000"/>
            </w:tcBorders>
            <w:shd w:val="clear" w:color="auto" w:fill="A9D5E7" w:themeFill="accent1" w:themeFillTint="66"/>
            <w:vAlign w:val="center"/>
          </w:tcPr>
          <w:p w14:paraId="6D214677" w14:textId="00A62321" w:rsidR="00E61CB0" w:rsidRPr="00625F39" w:rsidRDefault="00E61CB0"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Descripción del bien</w:t>
            </w:r>
          </w:p>
        </w:tc>
        <w:tc>
          <w:tcPr>
            <w:tcW w:w="567" w:type="dxa"/>
            <w:vMerge w:val="restart"/>
            <w:tcBorders>
              <w:top w:val="nil"/>
              <w:left w:val="single" w:sz="4" w:space="0" w:color="000000"/>
              <w:right w:val="single" w:sz="4" w:space="0" w:color="auto"/>
            </w:tcBorders>
            <w:shd w:val="clear" w:color="auto" w:fill="A9D5E7" w:themeFill="accent1" w:themeFillTint="66"/>
            <w:vAlign w:val="center"/>
            <w:hideMark/>
          </w:tcPr>
          <w:p w14:paraId="11A6F90C" w14:textId="48367B34" w:rsidR="00E61CB0" w:rsidRPr="00625F39" w:rsidRDefault="00E61CB0"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Cant.</w:t>
            </w:r>
          </w:p>
        </w:tc>
        <w:tc>
          <w:tcPr>
            <w:tcW w:w="708" w:type="dxa"/>
            <w:vMerge w:val="restart"/>
            <w:tcBorders>
              <w:top w:val="nil"/>
              <w:left w:val="single" w:sz="4" w:space="0" w:color="auto"/>
              <w:right w:val="single" w:sz="4" w:space="0" w:color="auto"/>
            </w:tcBorders>
            <w:shd w:val="clear" w:color="auto" w:fill="A9D5E7" w:themeFill="accent1" w:themeFillTint="66"/>
            <w:vAlign w:val="center"/>
            <w:hideMark/>
          </w:tcPr>
          <w:p w14:paraId="4DAD0971" w14:textId="77777777" w:rsidR="00E61CB0" w:rsidRPr="00625F39" w:rsidRDefault="00E61CB0"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Ud.</w:t>
            </w:r>
          </w:p>
        </w:tc>
        <w:tc>
          <w:tcPr>
            <w:tcW w:w="993" w:type="dxa"/>
            <w:vMerge w:val="restart"/>
            <w:tcBorders>
              <w:top w:val="nil"/>
              <w:left w:val="single" w:sz="4" w:space="0" w:color="auto"/>
              <w:right w:val="single" w:sz="4" w:space="0" w:color="auto"/>
            </w:tcBorders>
            <w:shd w:val="clear" w:color="auto" w:fill="A9D5E7" w:themeFill="accent1" w:themeFillTint="66"/>
            <w:vAlign w:val="center"/>
            <w:hideMark/>
          </w:tcPr>
          <w:p w14:paraId="025003DA" w14:textId="77777777" w:rsidR="00E61CB0" w:rsidRPr="00625F39" w:rsidRDefault="00E61CB0"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Precio Ref. Unitario Bs</w:t>
            </w:r>
            <w:r>
              <w:rPr>
                <w:rFonts w:ascii="Arial" w:eastAsia="Times New Roman" w:hAnsi="Arial" w:cs="Arial"/>
                <w:b/>
                <w:sz w:val="16"/>
                <w:szCs w:val="16"/>
                <w:lang w:eastAsia="es-BO"/>
              </w:rPr>
              <w:t>.</w:t>
            </w:r>
          </w:p>
        </w:tc>
        <w:tc>
          <w:tcPr>
            <w:tcW w:w="1134" w:type="dxa"/>
            <w:vMerge w:val="restart"/>
            <w:tcBorders>
              <w:top w:val="nil"/>
              <w:left w:val="single" w:sz="4" w:space="0" w:color="auto"/>
              <w:right w:val="single" w:sz="4" w:space="0" w:color="auto"/>
            </w:tcBorders>
            <w:shd w:val="clear" w:color="auto" w:fill="A9D5E7" w:themeFill="accent1" w:themeFillTint="66"/>
            <w:vAlign w:val="center"/>
            <w:hideMark/>
          </w:tcPr>
          <w:p w14:paraId="52B086D4" w14:textId="77777777" w:rsidR="00E61CB0" w:rsidRPr="00625F39" w:rsidRDefault="00E61CB0"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Precio Referencial Total Bs</w:t>
            </w:r>
            <w:r>
              <w:rPr>
                <w:rFonts w:ascii="Arial" w:eastAsia="Times New Roman" w:hAnsi="Arial" w:cs="Arial"/>
                <w:b/>
                <w:sz w:val="16"/>
                <w:szCs w:val="16"/>
                <w:lang w:eastAsia="es-BO"/>
              </w:rPr>
              <w:t>.</w:t>
            </w:r>
          </w:p>
        </w:tc>
        <w:tc>
          <w:tcPr>
            <w:tcW w:w="1275" w:type="dxa"/>
            <w:vMerge w:val="restart"/>
            <w:tcBorders>
              <w:top w:val="single" w:sz="4" w:space="0" w:color="auto"/>
              <w:left w:val="nil"/>
              <w:right w:val="single" w:sz="4" w:space="0" w:color="auto"/>
            </w:tcBorders>
            <w:shd w:val="clear" w:color="auto" w:fill="A9D5E7" w:themeFill="accent1" w:themeFillTint="66"/>
            <w:vAlign w:val="center"/>
            <w:hideMark/>
          </w:tcPr>
          <w:p w14:paraId="59315B8B" w14:textId="77777777" w:rsidR="00E61CB0" w:rsidRPr="00694588" w:rsidRDefault="00E61CB0" w:rsidP="0022204A">
            <w:pPr>
              <w:jc w:val="center"/>
              <w:rPr>
                <w:rFonts w:ascii="Arial" w:eastAsia="Times New Roman" w:hAnsi="Arial" w:cs="Arial"/>
                <w:b/>
                <w:sz w:val="14"/>
                <w:szCs w:val="14"/>
                <w:lang w:eastAsia="es-BO"/>
              </w:rPr>
            </w:pPr>
            <w:r w:rsidRPr="00694588">
              <w:rPr>
                <w:rFonts w:ascii="Arial" w:eastAsia="Times New Roman" w:hAnsi="Arial" w:cs="Arial"/>
                <w:b/>
                <w:sz w:val="14"/>
                <w:szCs w:val="14"/>
                <w:lang w:eastAsia="es-BO"/>
              </w:rPr>
              <w:t>Plazo de entrega solicitado</w:t>
            </w:r>
          </w:p>
        </w:tc>
        <w:tc>
          <w:tcPr>
            <w:tcW w:w="1410" w:type="dxa"/>
            <w:vMerge w:val="restart"/>
            <w:tcBorders>
              <w:top w:val="nil"/>
              <w:left w:val="single" w:sz="4" w:space="0" w:color="auto"/>
              <w:right w:val="single" w:sz="4" w:space="0" w:color="auto"/>
            </w:tcBorders>
            <w:shd w:val="clear" w:color="auto" w:fill="A9D5E7" w:themeFill="accent1" w:themeFillTint="66"/>
            <w:vAlign w:val="center"/>
            <w:hideMark/>
          </w:tcPr>
          <w:p w14:paraId="5591BCE2" w14:textId="77777777" w:rsidR="00E61CB0" w:rsidRPr="00694588" w:rsidRDefault="00E61CB0"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Marca/Modelo</w:t>
            </w:r>
          </w:p>
        </w:tc>
        <w:tc>
          <w:tcPr>
            <w:tcW w:w="795" w:type="dxa"/>
            <w:vMerge w:val="restart"/>
            <w:tcBorders>
              <w:top w:val="nil"/>
              <w:left w:val="single" w:sz="4" w:space="0" w:color="auto"/>
              <w:right w:val="single" w:sz="4" w:space="0" w:color="auto"/>
            </w:tcBorders>
            <w:shd w:val="clear" w:color="auto" w:fill="A9D5E7" w:themeFill="accent1" w:themeFillTint="66"/>
            <w:vAlign w:val="center"/>
            <w:hideMark/>
          </w:tcPr>
          <w:p w14:paraId="53081EB0" w14:textId="77777777" w:rsidR="00E61CB0" w:rsidRPr="00694588" w:rsidRDefault="00E61CB0"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País de Origen</w:t>
            </w:r>
          </w:p>
        </w:tc>
        <w:tc>
          <w:tcPr>
            <w:tcW w:w="994" w:type="dxa"/>
            <w:vMerge w:val="restart"/>
            <w:tcBorders>
              <w:top w:val="nil"/>
              <w:left w:val="single" w:sz="4" w:space="0" w:color="auto"/>
              <w:right w:val="single" w:sz="4" w:space="0" w:color="auto"/>
            </w:tcBorders>
            <w:shd w:val="clear" w:color="auto" w:fill="A9D5E7" w:themeFill="accent1" w:themeFillTint="66"/>
            <w:vAlign w:val="center"/>
            <w:hideMark/>
          </w:tcPr>
          <w:p w14:paraId="43CBA51D" w14:textId="77777777" w:rsidR="00B92613" w:rsidRDefault="00E61CB0" w:rsidP="00456627">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Plazo de entrega</w:t>
            </w:r>
          </w:p>
          <w:p w14:paraId="798E380D" w14:textId="0CD9CD39" w:rsidR="00E61CB0" w:rsidRPr="00694588" w:rsidRDefault="00B92613" w:rsidP="00456627">
            <w:pPr>
              <w:jc w:val="center"/>
              <w:rPr>
                <w:rFonts w:ascii="Arial" w:eastAsia="Times New Roman" w:hAnsi="Arial" w:cs="Arial"/>
                <w:b/>
                <w:sz w:val="16"/>
                <w:szCs w:val="16"/>
                <w:lang w:eastAsia="es-BO"/>
              </w:rPr>
            </w:pPr>
            <w:r>
              <w:rPr>
                <w:rFonts w:ascii="Arial" w:eastAsia="Times New Roman" w:hAnsi="Arial" w:cs="Arial"/>
                <w:b/>
                <w:sz w:val="16"/>
                <w:szCs w:val="16"/>
                <w:lang w:eastAsia="es-BO"/>
              </w:rPr>
              <w:t>(en días)</w:t>
            </w:r>
            <w:r w:rsidR="00E61CB0" w:rsidRPr="00694588">
              <w:rPr>
                <w:rFonts w:ascii="Arial" w:eastAsia="Times New Roman" w:hAnsi="Arial" w:cs="Arial"/>
                <w:b/>
                <w:sz w:val="16"/>
                <w:szCs w:val="16"/>
                <w:lang w:eastAsia="es-BO"/>
              </w:rPr>
              <w:br/>
            </w:r>
          </w:p>
        </w:tc>
        <w:tc>
          <w:tcPr>
            <w:tcW w:w="844" w:type="dxa"/>
            <w:vMerge w:val="restart"/>
            <w:tcBorders>
              <w:top w:val="nil"/>
              <w:left w:val="single" w:sz="4" w:space="0" w:color="auto"/>
              <w:right w:val="single" w:sz="4" w:space="0" w:color="auto"/>
            </w:tcBorders>
            <w:shd w:val="clear" w:color="auto" w:fill="A9D5E7" w:themeFill="accent1" w:themeFillTint="66"/>
            <w:vAlign w:val="center"/>
            <w:hideMark/>
          </w:tcPr>
          <w:p w14:paraId="60093D10" w14:textId="77777777" w:rsidR="00E61CB0" w:rsidRPr="00694588" w:rsidRDefault="00E61CB0"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Cantidad Ofertada</w:t>
            </w:r>
          </w:p>
        </w:tc>
        <w:tc>
          <w:tcPr>
            <w:tcW w:w="921" w:type="dxa"/>
            <w:tcBorders>
              <w:top w:val="nil"/>
              <w:left w:val="nil"/>
              <w:bottom w:val="single" w:sz="4" w:space="0" w:color="auto"/>
              <w:right w:val="single" w:sz="4" w:space="0" w:color="auto"/>
            </w:tcBorders>
            <w:shd w:val="clear" w:color="auto" w:fill="A9D5E7" w:themeFill="accent1" w:themeFillTint="66"/>
            <w:vAlign w:val="center"/>
            <w:hideMark/>
          </w:tcPr>
          <w:p w14:paraId="5D786FD8" w14:textId="77777777" w:rsidR="00E61CB0" w:rsidRPr="00694588" w:rsidRDefault="00E61CB0"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Precio Unitario</w:t>
            </w:r>
          </w:p>
        </w:tc>
        <w:tc>
          <w:tcPr>
            <w:tcW w:w="990" w:type="dxa"/>
            <w:tcBorders>
              <w:top w:val="nil"/>
              <w:left w:val="nil"/>
              <w:bottom w:val="single" w:sz="4" w:space="0" w:color="auto"/>
              <w:right w:val="single" w:sz="8" w:space="0" w:color="auto"/>
            </w:tcBorders>
            <w:shd w:val="clear" w:color="auto" w:fill="A9D5E7" w:themeFill="accent1" w:themeFillTint="66"/>
            <w:vAlign w:val="center"/>
            <w:hideMark/>
          </w:tcPr>
          <w:p w14:paraId="706793EC" w14:textId="77777777" w:rsidR="00E61CB0" w:rsidRPr="00694588" w:rsidRDefault="00E61CB0"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Precio Total</w:t>
            </w:r>
          </w:p>
        </w:tc>
      </w:tr>
      <w:tr w:rsidR="00E61CB0" w:rsidRPr="00694588" w14:paraId="06A085AA" w14:textId="77777777" w:rsidTr="00481424">
        <w:trPr>
          <w:trHeight w:val="342"/>
        </w:trPr>
        <w:tc>
          <w:tcPr>
            <w:tcW w:w="557" w:type="dxa"/>
            <w:vMerge/>
            <w:tcBorders>
              <w:left w:val="single" w:sz="8" w:space="0" w:color="auto"/>
              <w:right w:val="single" w:sz="4" w:space="0" w:color="auto"/>
            </w:tcBorders>
            <w:shd w:val="clear" w:color="auto" w:fill="A9D5E7" w:themeFill="accent1" w:themeFillTint="66"/>
            <w:vAlign w:val="center"/>
            <w:hideMark/>
          </w:tcPr>
          <w:p w14:paraId="0D8CD268" w14:textId="77777777" w:rsidR="00E61CB0" w:rsidRPr="00625F39" w:rsidRDefault="00E61CB0" w:rsidP="0022204A">
            <w:pPr>
              <w:rPr>
                <w:rFonts w:ascii="Arial" w:eastAsia="Times New Roman" w:hAnsi="Arial" w:cs="Arial"/>
                <w:b/>
                <w:sz w:val="16"/>
                <w:szCs w:val="16"/>
                <w:lang w:eastAsia="es-BO"/>
              </w:rPr>
            </w:pPr>
          </w:p>
        </w:tc>
        <w:tc>
          <w:tcPr>
            <w:tcW w:w="3130" w:type="dxa"/>
            <w:vMerge/>
            <w:tcBorders>
              <w:left w:val="single" w:sz="4" w:space="0" w:color="auto"/>
              <w:right w:val="single" w:sz="4" w:space="0" w:color="000000"/>
            </w:tcBorders>
            <w:shd w:val="clear" w:color="auto" w:fill="A9D5E7" w:themeFill="accent1" w:themeFillTint="66"/>
            <w:vAlign w:val="center"/>
          </w:tcPr>
          <w:p w14:paraId="4BBDB786" w14:textId="77777777" w:rsidR="00E61CB0" w:rsidRPr="00625F39" w:rsidRDefault="00E61CB0" w:rsidP="0022204A">
            <w:pPr>
              <w:rPr>
                <w:rFonts w:ascii="Arial" w:eastAsia="Times New Roman" w:hAnsi="Arial" w:cs="Arial"/>
                <w:b/>
                <w:sz w:val="16"/>
                <w:szCs w:val="16"/>
                <w:lang w:eastAsia="es-BO"/>
              </w:rPr>
            </w:pPr>
          </w:p>
        </w:tc>
        <w:tc>
          <w:tcPr>
            <w:tcW w:w="567" w:type="dxa"/>
            <w:vMerge/>
            <w:tcBorders>
              <w:left w:val="single" w:sz="4" w:space="0" w:color="000000"/>
              <w:right w:val="single" w:sz="4" w:space="0" w:color="auto"/>
            </w:tcBorders>
            <w:shd w:val="clear" w:color="auto" w:fill="A9D5E7" w:themeFill="accent1" w:themeFillTint="66"/>
            <w:vAlign w:val="center"/>
            <w:hideMark/>
          </w:tcPr>
          <w:p w14:paraId="6E709354" w14:textId="3FF8ED8B" w:rsidR="00E61CB0" w:rsidRPr="00625F39" w:rsidRDefault="00E61CB0" w:rsidP="0022204A">
            <w:pPr>
              <w:rPr>
                <w:rFonts w:ascii="Arial" w:eastAsia="Times New Roman" w:hAnsi="Arial" w:cs="Arial"/>
                <w:b/>
                <w:sz w:val="16"/>
                <w:szCs w:val="16"/>
                <w:lang w:eastAsia="es-BO"/>
              </w:rPr>
            </w:pPr>
          </w:p>
        </w:tc>
        <w:tc>
          <w:tcPr>
            <w:tcW w:w="708" w:type="dxa"/>
            <w:vMerge/>
            <w:tcBorders>
              <w:left w:val="single" w:sz="4" w:space="0" w:color="auto"/>
              <w:right w:val="single" w:sz="4" w:space="0" w:color="auto"/>
            </w:tcBorders>
            <w:shd w:val="clear" w:color="auto" w:fill="A9D5E7" w:themeFill="accent1" w:themeFillTint="66"/>
            <w:vAlign w:val="center"/>
            <w:hideMark/>
          </w:tcPr>
          <w:p w14:paraId="6FD0FC84" w14:textId="77777777" w:rsidR="00E61CB0" w:rsidRPr="00625F39" w:rsidRDefault="00E61CB0" w:rsidP="0022204A">
            <w:pPr>
              <w:rPr>
                <w:rFonts w:ascii="Arial" w:eastAsia="Times New Roman" w:hAnsi="Arial" w:cs="Arial"/>
                <w:b/>
                <w:sz w:val="16"/>
                <w:szCs w:val="16"/>
                <w:lang w:eastAsia="es-BO"/>
              </w:rPr>
            </w:pPr>
          </w:p>
        </w:tc>
        <w:tc>
          <w:tcPr>
            <w:tcW w:w="993" w:type="dxa"/>
            <w:vMerge/>
            <w:tcBorders>
              <w:left w:val="single" w:sz="4" w:space="0" w:color="auto"/>
              <w:right w:val="single" w:sz="4" w:space="0" w:color="auto"/>
            </w:tcBorders>
            <w:shd w:val="clear" w:color="auto" w:fill="A9D5E7" w:themeFill="accent1" w:themeFillTint="66"/>
            <w:vAlign w:val="center"/>
            <w:hideMark/>
          </w:tcPr>
          <w:p w14:paraId="3F744FA9" w14:textId="77777777" w:rsidR="00E61CB0" w:rsidRPr="00625F39" w:rsidRDefault="00E61CB0" w:rsidP="0022204A">
            <w:pPr>
              <w:rPr>
                <w:rFonts w:ascii="Arial" w:eastAsia="Times New Roman" w:hAnsi="Arial" w:cs="Arial"/>
                <w:b/>
                <w:sz w:val="16"/>
                <w:szCs w:val="16"/>
                <w:lang w:eastAsia="es-BO"/>
              </w:rPr>
            </w:pPr>
          </w:p>
        </w:tc>
        <w:tc>
          <w:tcPr>
            <w:tcW w:w="1134" w:type="dxa"/>
            <w:vMerge/>
            <w:tcBorders>
              <w:left w:val="single" w:sz="4" w:space="0" w:color="auto"/>
              <w:right w:val="single" w:sz="4" w:space="0" w:color="auto"/>
            </w:tcBorders>
            <w:shd w:val="clear" w:color="auto" w:fill="A9D5E7" w:themeFill="accent1" w:themeFillTint="66"/>
            <w:vAlign w:val="center"/>
            <w:hideMark/>
          </w:tcPr>
          <w:p w14:paraId="6C20DC09" w14:textId="77777777" w:rsidR="00E61CB0" w:rsidRPr="00625F39" w:rsidRDefault="00E61CB0" w:rsidP="0022204A">
            <w:pPr>
              <w:rPr>
                <w:rFonts w:ascii="Arial" w:eastAsia="Times New Roman" w:hAnsi="Arial" w:cs="Arial"/>
                <w:b/>
                <w:sz w:val="16"/>
                <w:szCs w:val="16"/>
                <w:lang w:eastAsia="es-BO"/>
              </w:rPr>
            </w:pPr>
          </w:p>
        </w:tc>
        <w:tc>
          <w:tcPr>
            <w:tcW w:w="1275" w:type="dxa"/>
            <w:vMerge/>
            <w:tcBorders>
              <w:left w:val="nil"/>
              <w:bottom w:val="single" w:sz="4" w:space="0" w:color="auto"/>
              <w:right w:val="single" w:sz="4" w:space="0" w:color="auto"/>
            </w:tcBorders>
            <w:shd w:val="clear" w:color="auto" w:fill="A9D5E7" w:themeFill="accent1" w:themeFillTint="66"/>
            <w:vAlign w:val="center"/>
            <w:hideMark/>
          </w:tcPr>
          <w:p w14:paraId="43A636B6" w14:textId="6E6C78F9" w:rsidR="00E61CB0" w:rsidRPr="00694588" w:rsidRDefault="00E61CB0" w:rsidP="0022204A">
            <w:pPr>
              <w:jc w:val="center"/>
              <w:rPr>
                <w:rFonts w:ascii="Arial" w:eastAsia="Times New Roman" w:hAnsi="Arial" w:cs="Arial"/>
                <w:b/>
                <w:sz w:val="16"/>
                <w:szCs w:val="16"/>
                <w:lang w:eastAsia="es-BO"/>
              </w:rPr>
            </w:pPr>
          </w:p>
        </w:tc>
        <w:tc>
          <w:tcPr>
            <w:tcW w:w="1410" w:type="dxa"/>
            <w:vMerge/>
            <w:tcBorders>
              <w:left w:val="single" w:sz="4" w:space="0" w:color="auto"/>
              <w:right w:val="single" w:sz="4" w:space="0" w:color="auto"/>
            </w:tcBorders>
            <w:shd w:val="clear" w:color="auto" w:fill="A9D5E7" w:themeFill="accent1" w:themeFillTint="66"/>
            <w:vAlign w:val="center"/>
            <w:hideMark/>
          </w:tcPr>
          <w:p w14:paraId="5A8DBE41" w14:textId="77777777" w:rsidR="00E61CB0" w:rsidRPr="00694588" w:rsidRDefault="00E61CB0" w:rsidP="0022204A">
            <w:pPr>
              <w:rPr>
                <w:rFonts w:ascii="Arial" w:eastAsia="Times New Roman" w:hAnsi="Arial" w:cs="Arial"/>
                <w:b/>
                <w:sz w:val="16"/>
                <w:szCs w:val="16"/>
                <w:lang w:eastAsia="es-BO"/>
              </w:rPr>
            </w:pPr>
          </w:p>
        </w:tc>
        <w:tc>
          <w:tcPr>
            <w:tcW w:w="795" w:type="dxa"/>
            <w:vMerge/>
            <w:tcBorders>
              <w:left w:val="single" w:sz="4" w:space="0" w:color="auto"/>
              <w:right w:val="single" w:sz="4" w:space="0" w:color="auto"/>
            </w:tcBorders>
            <w:shd w:val="clear" w:color="auto" w:fill="A9D5E7" w:themeFill="accent1" w:themeFillTint="66"/>
            <w:vAlign w:val="center"/>
            <w:hideMark/>
          </w:tcPr>
          <w:p w14:paraId="0AC8B129" w14:textId="77777777" w:rsidR="00E61CB0" w:rsidRPr="00694588" w:rsidRDefault="00E61CB0" w:rsidP="0022204A">
            <w:pPr>
              <w:rPr>
                <w:rFonts w:ascii="Arial" w:eastAsia="Times New Roman" w:hAnsi="Arial" w:cs="Arial"/>
                <w:b/>
                <w:sz w:val="16"/>
                <w:szCs w:val="16"/>
                <w:lang w:eastAsia="es-BO"/>
              </w:rPr>
            </w:pPr>
          </w:p>
        </w:tc>
        <w:tc>
          <w:tcPr>
            <w:tcW w:w="994" w:type="dxa"/>
            <w:vMerge/>
            <w:tcBorders>
              <w:left w:val="single" w:sz="4" w:space="0" w:color="auto"/>
              <w:right w:val="single" w:sz="4" w:space="0" w:color="auto"/>
            </w:tcBorders>
            <w:shd w:val="clear" w:color="auto" w:fill="A9D5E7" w:themeFill="accent1" w:themeFillTint="66"/>
            <w:vAlign w:val="center"/>
            <w:hideMark/>
          </w:tcPr>
          <w:p w14:paraId="50413ACD" w14:textId="77777777" w:rsidR="00E61CB0" w:rsidRPr="00694588" w:rsidRDefault="00E61CB0" w:rsidP="0022204A">
            <w:pPr>
              <w:rPr>
                <w:rFonts w:ascii="Arial" w:eastAsia="Times New Roman" w:hAnsi="Arial" w:cs="Arial"/>
                <w:b/>
                <w:sz w:val="16"/>
                <w:szCs w:val="16"/>
                <w:lang w:eastAsia="es-BO"/>
              </w:rPr>
            </w:pPr>
          </w:p>
        </w:tc>
        <w:tc>
          <w:tcPr>
            <w:tcW w:w="844" w:type="dxa"/>
            <w:vMerge/>
            <w:tcBorders>
              <w:left w:val="single" w:sz="4" w:space="0" w:color="auto"/>
              <w:right w:val="single" w:sz="4" w:space="0" w:color="auto"/>
            </w:tcBorders>
            <w:shd w:val="clear" w:color="auto" w:fill="A9D5E7" w:themeFill="accent1" w:themeFillTint="66"/>
            <w:vAlign w:val="center"/>
            <w:hideMark/>
          </w:tcPr>
          <w:p w14:paraId="71799A32" w14:textId="77777777" w:rsidR="00E61CB0" w:rsidRPr="00694588" w:rsidRDefault="00E61CB0" w:rsidP="0022204A">
            <w:pPr>
              <w:rPr>
                <w:rFonts w:ascii="Arial" w:eastAsia="Times New Roman" w:hAnsi="Arial" w:cs="Arial"/>
                <w:b/>
                <w:sz w:val="16"/>
                <w:szCs w:val="16"/>
                <w:lang w:eastAsia="es-BO"/>
              </w:rPr>
            </w:pPr>
          </w:p>
        </w:tc>
        <w:tc>
          <w:tcPr>
            <w:tcW w:w="921" w:type="dxa"/>
            <w:vMerge w:val="restart"/>
            <w:tcBorders>
              <w:top w:val="nil"/>
              <w:left w:val="nil"/>
              <w:right w:val="single" w:sz="4" w:space="0" w:color="auto"/>
            </w:tcBorders>
            <w:shd w:val="clear" w:color="auto" w:fill="A9D5E7" w:themeFill="accent1" w:themeFillTint="66"/>
            <w:vAlign w:val="center"/>
            <w:hideMark/>
          </w:tcPr>
          <w:p w14:paraId="611D5431" w14:textId="77777777" w:rsidR="00E61CB0" w:rsidRPr="00694588" w:rsidRDefault="00E61CB0"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(Bs.)</w:t>
            </w:r>
          </w:p>
        </w:tc>
        <w:tc>
          <w:tcPr>
            <w:tcW w:w="990" w:type="dxa"/>
            <w:vMerge w:val="restart"/>
            <w:tcBorders>
              <w:top w:val="nil"/>
              <w:left w:val="nil"/>
              <w:right w:val="single" w:sz="8" w:space="0" w:color="auto"/>
            </w:tcBorders>
            <w:shd w:val="clear" w:color="auto" w:fill="A9D5E7" w:themeFill="accent1" w:themeFillTint="66"/>
            <w:vAlign w:val="center"/>
            <w:hideMark/>
          </w:tcPr>
          <w:p w14:paraId="3D33C886" w14:textId="77777777" w:rsidR="00E61CB0" w:rsidRPr="00694588" w:rsidRDefault="00E61CB0"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(Bs.)</w:t>
            </w:r>
          </w:p>
        </w:tc>
      </w:tr>
      <w:tr w:rsidR="00E61CB0" w:rsidRPr="00694588" w14:paraId="37AABF58" w14:textId="77777777" w:rsidTr="00481424">
        <w:trPr>
          <w:trHeight w:val="358"/>
        </w:trPr>
        <w:tc>
          <w:tcPr>
            <w:tcW w:w="557" w:type="dxa"/>
            <w:vMerge/>
            <w:tcBorders>
              <w:left w:val="single" w:sz="8" w:space="0" w:color="auto"/>
              <w:bottom w:val="single" w:sz="8" w:space="0" w:color="000000"/>
              <w:right w:val="single" w:sz="4" w:space="0" w:color="auto"/>
            </w:tcBorders>
            <w:shd w:val="clear" w:color="auto" w:fill="A9D5E7" w:themeFill="accent1" w:themeFillTint="66"/>
            <w:vAlign w:val="center"/>
          </w:tcPr>
          <w:p w14:paraId="3D8CA9C7" w14:textId="77777777" w:rsidR="00E61CB0" w:rsidRPr="00625F39" w:rsidRDefault="00E61CB0" w:rsidP="0022204A">
            <w:pPr>
              <w:rPr>
                <w:rFonts w:ascii="Arial" w:eastAsia="Times New Roman" w:hAnsi="Arial" w:cs="Arial"/>
                <w:b/>
                <w:sz w:val="16"/>
                <w:szCs w:val="16"/>
                <w:lang w:eastAsia="es-BO"/>
              </w:rPr>
            </w:pPr>
          </w:p>
        </w:tc>
        <w:tc>
          <w:tcPr>
            <w:tcW w:w="3130" w:type="dxa"/>
            <w:vMerge/>
            <w:tcBorders>
              <w:left w:val="single" w:sz="4" w:space="0" w:color="auto"/>
              <w:bottom w:val="single" w:sz="8" w:space="0" w:color="000000"/>
              <w:right w:val="single" w:sz="4" w:space="0" w:color="000000"/>
            </w:tcBorders>
            <w:shd w:val="clear" w:color="auto" w:fill="A9D5E7" w:themeFill="accent1" w:themeFillTint="66"/>
            <w:vAlign w:val="center"/>
          </w:tcPr>
          <w:p w14:paraId="585A01B2" w14:textId="77777777" w:rsidR="00E61CB0" w:rsidRPr="00625F39" w:rsidRDefault="00E61CB0" w:rsidP="0022204A">
            <w:pPr>
              <w:rPr>
                <w:rFonts w:ascii="Arial" w:eastAsia="Times New Roman" w:hAnsi="Arial" w:cs="Arial"/>
                <w:b/>
                <w:sz w:val="16"/>
                <w:szCs w:val="16"/>
                <w:lang w:eastAsia="es-BO"/>
              </w:rPr>
            </w:pPr>
          </w:p>
        </w:tc>
        <w:tc>
          <w:tcPr>
            <w:tcW w:w="567" w:type="dxa"/>
            <w:vMerge/>
            <w:tcBorders>
              <w:left w:val="single" w:sz="4" w:space="0" w:color="000000"/>
              <w:bottom w:val="single" w:sz="8" w:space="0" w:color="000000"/>
              <w:right w:val="single" w:sz="4" w:space="0" w:color="auto"/>
            </w:tcBorders>
            <w:shd w:val="clear" w:color="auto" w:fill="A9D5E7" w:themeFill="accent1" w:themeFillTint="66"/>
            <w:vAlign w:val="center"/>
          </w:tcPr>
          <w:p w14:paraId="0FFFF1AB" w14:textId="77777777" w:rsidR="00E61CB0" w:rsidRPr="00625F39" w:rsidRDefault="00E61CB0" w:rsidP="0022204A">
            <w:pPr>
              <w:rPr>
                <w:rFonts w:ascii="Arial" w:eastAsia="Times New Roman" w:hAnsi="Arial" w:cs="Arial"/>
                <w:b/>
                <w:sz w:val="16"/>
                <w:szCs w:val="16"/>
                <w:lang w:eastAsia="es-BO"/>
              </w:rPr>
            </w:pPr>
          </w:p>
        </w:tc>
        <w:tc>
          <w:tcPr>
            <w:tcW w:w="708" w:type="dxa"/>
            <w:vMerge/>
            <w:tcBorders>
              <w:left w:val="single" w:sz="4" w:space="0" w:color="auto"/>
              <w:bottom w:val="single" w:sz="8" w:space="0" w:color="000000"/>
              <w:right w:val="single" w:sz="4" w:space="0" w:color="auto"/>
            </w:tcBorders>
            <w:shd w:val="clear" w:color="auto" w:fill="A9D5E7" w:themeFill="accent1" w:themeFillTint="66"/>
            <w:vAlign w:val="center"/>
          </w:tcPr>
          <w:p w14:paraId="68E6E517" w14:textId="77777777" w:rsidR="00E61CB0" w:rsidRPr="00625F39" w:rsidRDefault="00E61CB0" w:rsidP="0022204A">
            <w:pPr>
              <w:rPr>
                <w:rFonts w:ascii="Arial" w:eastAsia="Times New Roman" w:hAnsi="Arial" w:cs="Arial"/>
                <w:b/>
                <w:sz w:val="16"/>
                <w:szCs w:val="16"/>
                <w:lang w:eastAsia="es-BO"/>
              </w:rPr>
            </w:pPr>
          </w:p>
        </w:tc>
        <w:tc>
          <w:tcPr>
            <w:tcW w:w="993" w:type="dxa"/>
            <w:vMerge/>
            <w:tcBorders>
              <w:left w:val="single" w:sz="4" w:space="0" w:color="auto"/>
              <w:bottom w:val="single" w:sz="8" w:space="0" w:color="000000"/>
              <w:right w:val="single" w:sz="4" w:space="0" w:color="auto"/>
            </w:tcBorders>
            <w:shd w:val="clear" w:color="auto" w:fill="A9D5E7" w:themeFill="accent1" w:themeFillTint="66"/>
            <w:vAlign w:val="center"/>
          </w:tcPr>
          <w:p w14:paraId="7CEF977E" w14:textId="77777777" w:rsidR="00E61CB0" w:rsidRPr="00625F39" w:rsidRDefault="00E61CB0" w:rsidP="0022204A">
            <w:pPr>
              <w:rPr>
                <w:rFonts w:ascii="Arial" w:eastAsia="Times New Roman" w:hAnsi="Arial" w:cs="Arial"/>
                <w:b/>
                <w:sz w:val="16"/>
                <w:szCs w:val="16"/>
                <w:lang w:eastAsia="es-BO"/>
              </w:rPr>
            </w:pPr>
          </w:p>
        </w:tc>
        <w:tc>
          <w:tcPr>
            <w:tcW w:w="1134" w:type="dxa"/>
            <w:vMerge/>
            <w:tcBorders>
              <w:left w:val="single" w:sz="4" w:space="0" w:color="auto"/>
              <w:bottom w:val="single" w:sz="8" w:space="0" w:color="000000"/>
              <w:right w:val="single" w:sz="4" w:space="0" w:color="auto"/>
            </w:tcBorders>
            <w:shd w:val="clear" w:color="auto" w:fill="A9D5E7" w:themeFill="accent1" w:themeFillTint="66"/>
            <w:vAlign w:val="center"/>
          </w:tcPr>
          <w:p w14:paraId="0E93AB72" w14:textId="77777777" w:rsidR="00E61CB0" w:rsidRPr="00625F39" w:rsidRDefault="00E61CB0" w:rsidP="0022204A">
            <w:pPr>
              <w:rPr>
                <w:rFonts w:ascii="Arial" w:eastAsia="Times New Roman" w:hAnsi="Arial" w:cs="Arial"/>
                <w:b/>
                <w:sz w:val="16"/>
                <w:szCs w:val="16"/>
                <w:lang w:eastAsia="es-BO"/>
              </w:rPr>
            </w:pPr>
          </w:p>
        </w:tc>
        <w:tc>
          <w:tcPr>
            <w:tcW w:w="1275" w:type="dxa"/>
            <w:tcBorders>
              <w:top w:val="single" w:sz="4" w:space="0" w:color="auto"/>
              <w:left w:val="nil"/>
              <w:bottom w:val="single" w:sz="8" w:space="0" w:color="auto"/>
              <w:right w:val="single" w:sz="4" w:space="0" w:color="auto"/>
            </w:tcBorders>
            <w:shd w:val="clear" w:color="auto" w:fill="A9D5E7" w:themeFill="accent1" w:themeFillTint="66"/>
            <w:vAlign w:val="center"/>
          </w:tcPr>
          <w:p w14:paraId="5224F2D4" w14:textId="7D6BF667" w:rsidR="00E61CB0" w:rsidRPr="00694588" w:rsidRDefault="00E61CB0" w:rsidP="00DD26A2">
            <w:pPr>
              <w:jc w:val="center"/>
              <w:rPr>
                <w:rFonts w:ascii="Arial" w:eastAsia="Times New Roman" w:hAnsi="Arial" w:cs="Arial"/>
                <w:b/>
                <w:sz w:val="16"/>
                <w:szCs w:val="16"/>
                <w:lang w:eastAsia="es-BO"/>
              </w:rPr>
            </w:pPr>
            <w:r w:rsidRPr="00481424">
              <w:rPr>
                <w:rFonts w:ascii="Arial" w:eastAsia="Times New Roman" w:hAnsi="Arial" w:cs="Arial"/>
                <w:b/>
                <w:sz w:val="14"/>
                <w:szCs w:val="14"/>
                <w:lang w:eastAsia="es-BO"/>
              </w:rPr>
              <w:t>Días calendario</w:t>
            </w:r>
            <w:r w:rsidR="007D34C2">
              <w:rPr>
                <w:rFonts w:ascii="Arial" w:eastAsia="Times New Roman" w:hAnsi="Arial" w:cs="Arial"/>
                <w:b/>
                <w:sz w:val="14"/>
                <w:szCs w:val="14"/>
                <w:lang w:eastAsia="es-BO"/>
              </w:rPr>
              <w:t xml:space="preserve"> </w:t>
            </w:r>
          </w:p>
        </w:tc>
        <w:tc>
          <w:tcPr>
            <w:tcW w:w="1410" w:type="dxa"/>
            <w:vMerge/>
            <w:tcBorders>
              <w:left w:val="single" w:sz="4" w:space="0" w:color="auto"/>
              <w:bottom w:val="single" w:sz="8" w:space="0" w:color="000000"/>
              <w:right w:val="single" w:sz="4" w:space="0" w:color="auto"/>
            </w:tcBorders>
            <w:shd w:val="clear" w:color="auto" w:fill="A9D5E7" w:themeFill="accent1" w:themeFillTint="66"/>
            <w:vAlign w:val="center"/>
          </w:tcPr>
          <w:p w14:paraId="6E84949E" w14:textId="77777777" w:rsidR="00E61CB0" w:rsidRPr="00694588" w:rsidRDefault="00E61CB0" w:rsidP="0022204A">
            <w:pPr>
              <w:rPr>
                <w:rFonts w:ascii="Arial" w:eastAsia="Times New Roman" w:hAnsi="Arial" w:cs="Arial"/>
                <w:b/>
                <w:sz w:val="16"/>
                <w:szCs w:val="16"/>
                <w:lang w:eastAsia="es-BO"/>
              </w:rPr>
            </w:pPr>
          </w:p>
        </w:tc>
        <w:tc>
          <w:tcPr>
            <w:tcW w:w="795" w:type="dxa"/>
            <w:vMerge/>
            <w:tcBorders>
              <w:left w:val="single" w:sz="4" w:space="0" w:color="auto"/>
              <w:bottom w:val="single" w:sz="8" w:space="0" w:color="000000"/>
              <w:right w:val="single" w:sz="4" w:space="0" w:color="auto"/>
            </w:tcBorders>
            <w:shd w:val="clear" w:color="auto" w:fill="A9D5E7" w:themeFill="accent1" w:themeFillTint="66"/>
            <w:vAlign w:val="center"/>
          </w:tcPr>
          <w:p w14:paraId="6F4656EC" w14:textId="77777777" w:rsidR="00E61CB0" w:rsidRPr="00694588" w:rsidRDefault="00E61CB0" w:rsidP="0022204A">
            <w:pPr>
              <w:rPr>
                <w:rFonts w:ascii="Arial" w:eastAsia="Times New Roman" w:hAnsi="Arial" w:cs="Arial"/>
                <w:b/>
                <w:sz w:val="16"/>
                <w:szCs w:val="16"/>
                <w:lang w:eastAsia="es-BO"/>
              </w:rPr>
            </w:pPr>
          </w:p>
        </w:tc>
        <w:tc>
          <w:tcPr>
            <w:tcW w:w="994" w:type="dxa"/>
            <w:vMerge/>
            <w:tcBorders>
              <w:left w:val="single" w:sz="4" w:space="0" w:color="auto"/>
              <w:bottom w:val="single" w:sz="8" w:space="0" w:color="000000"/>
              <w:right w:val="single" w:sz="4" w:space="0" w:color="auto"/>
            </w:tcBorders>
            <w:shd w:val="clear" w:color="auto" w:fill="A9D5E7" w:themeFill="accent1" w:themeFillTint="66"/>
            <w:vAlign w:val="center"/>
          </w:tcPr>
          <w:p w14:paraId="7881A0BB" w14:textId="77777777" w:rsidR="00E61CB0" w:rsidRPr="00694588" w:rsidRDefault="00E61CB0" w:rsidP="0022204A">
            <w:pPr>
              <w:rPr>
                <w:rFonts w:ascii="Arial" w:eastAsia="Times New Roman" w:hAnsi="Arial" w:cs="Arial"/>
                <w:b/>
                <w:sz w:val="16"/>
                <w:szCs w:val="16"/>
                <w:lang w:eastAsia="es-BO"/>
              </w:rPr>
            </w:pPr>
          </w:p>
        </w:tc>
        <w:tc>
          <w:tcPr>
            <w:tcW w:w="844" w:type="dxa"/>
            <w:vMerge/>
            <w:tcBorders>
              <w:left w:val="single" w:sz="4" w:space="0" w:color="auto"/>
              <w:bottom w:val="single" w:sz="8" w:space="0" w:color="000000"/>
              <w:right w:val="single" w:sz="4" w:space="0" w:color="auto"/>
            </w:tcBorders>
            <w:shd w:val="clear" w:color="auto" w:fill="A9D5E7" w:themeFill="accent1" w:themeFillTint="66"/>
            <w:vAlign w:val="center"/>
          </w:tcPr>
          <w:p w14:paraId="20000FA9" w14:textId="77777777" w:rsidR="00E61CB0" w:rsidRPr="00694588" w:rsidRDefault="00E61CB0" w:rsidP="0022204A">
            <w:pPr>
              <w:rPr>
                <w:rFonts w:ascii="Arial" w:eastAsia="Times New Roman" w:hAnsi="Arial" w:cs="Arial"/>
                <w:b/>
                <w:sz w:val="16"/>
                <w:szCs w:val="16"/>
                <w:lang w:eastAsia="es-BO"/>
              </w:rPr>
            </w:pPr>
          </w:p>
        </w:tc>
        <w:tc>
          <w:tcPr>
            <w:tcW w:w="921" w:type="dxa"/>
            <w:vMerge/>
            <w:tcBorders>
              <w:left w:val="nil"/>
              <w:bottom w:val="single" w:sz="8" w:space="0" w:color="auto"/>
              <w:right w:val="single" w:sz="4" w:space="0" w:color="auto"/>
            </w:tcBorders>
            <w:shd w:val="clear" w:color="auto" w:fill="A9D5E7" w:themeFill="accent1" w:themeFillTint="66"/>
            <w:vAlign w:val="center"/>
          </w:tcPr>
          <w:p w14:paraId="3D658543" w14:textId="77777777" w:rsidR="00E61CB0" w:rsidRPr="00694588" w:rsidRDefault="00E61CB0" w:rsidP="0022204A">
            <w:pPr>
              <w:jc w:val="center"/>
              <w:rPr>
                <w:rFonts w:ascii="Arial" w:eastAsia="Times New Roman" w:hAnsi="Arial" w:cs="Arial"/>
                <w:b/>
                <w:sz w:val="16"/>
                <w:szCs w:val="16"/>
                <w:lang w:eastAsia="es-BO"/>
              </w:rPr>
            </w:pPr>
          </w:p>
        </w:tc>
        <w:tc>
          <w:tcPr>
            <w:tcW w:w="990" w:type="dxa"/>
            <w:vMerge/>
            <w:tcBorders>
              <w:left w:val="nil"/>
              <w:bottom w:val="single" w:sz="8" w:space="0" w:color="auto"/>
              <w:right w:val="single" w:sz="8" w:space="0" w:color="auto"/>
            </w:tcBorders>
            <w:shd w:val="clear" w:color="auto" w:fill="A9D5E7" w:themeFill="accent1" w:themeFillTint="66"/>
            <w:vAlign w:val="center"/>
          </w:tcPr>
          <w:p w14:paraId="7AB61E06" w14:textId="77777777" w:rsidR="00E61CB0" w:rsidRPr="00694588" w:rsidRDefault="00E61CB0" w:rsidP="0022204A">
            <w:pPr>
              <w:jc w:val="center"/>
              <w:rPr>
                <w:rFonts w:ascii="Arial" w:eastAsia="Times New Roman" w:hAnsi="Arial" w:cs="Arial"/>
                <w:b/>
                <w:sz w:val="16"/>
                <w:szCs w:val="16"/>
                <w:lang w:eastAsia="es-BO"/>
              </w:rPr>
            </w:pPr>
          </w:p>
        </w:tc>
      </w:tr>
      <w:tr w:rsidR="001A6AA9" w:rsidRPr="00694588" w14:paraId="78F70C38" w14:textId="77777777" w:rsidTr="00A658B9">
        <w:trPr>
          <w:trHeight w:val="548"/>
        </w:trPr>
        <w:tc>
          <w:tcPr>
            <w:tcW w:w="557" w:type="dxa"/>
            <w:tcBorders>
              <w:top w:val="single" w:sz="4" w:space="0" w:color="auto"/>
              <w:left w:val="single" w:sz="8" w:space="0" w:color="auto"/>
              <w:bottom w:val="single" w:sz="4" w:space="0" w:color="auto"/>
              <w:right w:val="single" w:sz="4" w:space="0" w:color="auto"/>
            </w:tcBorders>
            <w:shd w:val="clear" w:color="auto" w:fill="auto"/>
            <w:vAlign w:val="center"/>
          </w:tcPr>
          <w:p w14:paraId="52749693" w14:textId="02999001" w:rsidR="001A6AA9" w:rsidRPr="0019220F" w:rsidRDefault="001A6AA9" w:rsidP="00761437">
            <w:pPr>
              <w:jc w:val="center"/>
              <w:rPr>
                <w:rFonts w:ascii="Tahoma" w:hAnsi="Tahoma" w:cs="Tahoma"/>
                <w:bCs/>
                <w:color w:val="000000"/>
                <w:sz w:val="16"/>
                <w:szCs w:val="16"/>
              </w:rPr>
            </w:pPr>
            <w:r w:rsidRPr="0019220F">
              <w:rPr>
                <w:rFonts w:ascii="Tahoma" w:hAnsi="Tahoma" w:cs="Tahoma"/>
                <w:bCs/>
                <w:color w:val="000000"/>
                <w:sz w:val="16"/>
                <w:szCs w:val="16"/>
              </w:rPr>
              <w:t>1</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1D6CC2CA" w14:textId="5283E320" w:rsidR="001A6AA9" w:rsidRPr="00456627" w:rsidRDefault="00217943" w:rsidP="001053FA">
            <w:pPr>
              <w:jc w:val="both"/>
              <w:rPr>
                <w:rFonts w:ascii="Arial" w:eastAsia="Times New Roman" w:hAnsi="Arial" w:cs="Arial"/>
                <w:bCs/>
                <w:color w:val="FFFFFF"/>
                <w:sz w:val="16"/>
                <w:szCs w:val="16"/>
                <w:u w:val="single"/>
                <w:lang w:eastAsia="es-BO"/>
              </w:rPr>
            </w:pPr>
            <w:r w:rsidRPr="00217943">
              <w:rPr>
                <w:rFonts w:ascii="Tahoma" w:hAnsi="Tahoma" w:cs="Tahoma"/>
                <w:bCs/>
                <w:color w:val="000000"/>
                <w:sz w:val="16"/>
                <w:szCs w:val="16"/>
              </w:rPr>
              <w:t>EQUIPOS DE MEDICION DE ENERGIA Y CONTROL DE PARAMETROS ELÉCTRICOS</w:t>
            </w:r>
          </w:p>
        </w:tc>
        <w:tc>
          <w:tcPr>
            <w:tcW w:w="567" w:type="dxa"/>
            <w:tcBorders>
              <w:top w:val="nil"/>
              <w:left w:val="nil"/>
              <w:bottom w:val="single" w:sz="4" w:space="0" w:color="auto"/>
              <w:right w:val="single" w:sz="4" w:space="0" w:color="auto"/>
            </w:tcBorders>
            <w:shd w:val="clear" w:color="auto" w:fill="auto"/>
            <w:vAlign w:val="center"/>
          </w:tcPr>
          <w:p w14:paraId="5DC16A41" w14:textId="12EDA122" w:rsidR="001A6AA9" w:rsidRPr="00712137" w:rsidRDefault="00217943" w:rsidP="001A6AA9">
            <w:pPr>
              <w:jc w:val="center"/>
              <w:rPr>
                <w:rFonts w:ascii="Arial" w:hAnsi="Arial" w:cs="Arial"/>
                <w:bCs/>
                <w:color w:val="000000"/>
                <w:sz w:val="18"/>
                <w:szCs w:val="18"/>
              </w:rPr>
            </w:pPr>
            <w:r>
              <w:rPr>
                <w:rFonts w:ascii="Tahoma" w:hAnsi="Tahoma" w:cs="Tahoma"/>
                <w:bCs/>
                <w:color w:val="000000"/>
                <w:sz w:val="18"/>
                <w:szCs w:val="18"/>
              </w:rPr>
              <w:t>32</w:t>
            </w:r>
          </w:p>
        </w:tc>
        <w:tc>
          <w:tcPr>
            <w:tcW w:w="708" w:type="dxa"/>
            <w:tcBorders>
              <w:top w:val="nil"/>
              <w:left w:val="nil"/>
              <w:bottom w:val="single" w:sz="4" w:space="0" w:color="auto"/>
              <w:right w:val="single" w:sz="4" w:space="0" w:color="auto"/>
            </w:tcBorders>
            <w:shd w:val="clear" w:color="auto" w:fill="auto"/>
            <w:vAlign w:val="center"/>
          </w:tcPr>
          <w:p w14:paraId="60162C2F" w14:textId="387C2699" w:rsidR="001A6AA9" w:rsidRPr="00712137" w:rsidRDefault="001D0D48" w:rsidP="001A6AA9">
            <w:pPr>
              <w:jc w:val="center"/>
              <w:rPr>
                <w:rFonts w:ascii="Arial" w:hAnsi="Arial" w:cs="Arial"/>
                <w:bCs/>
                <w:color w:val="000000"/>
                <w:sz w:val="18"/>
                <w:szCs w:val="18"/>
              </w:rPr>
            </w:pPr>
            <w:r>
              <w:rPr>
                <w:rFonts w:ascii="Tahoma" w:hAnsi="Tahoma" w:cs="Tahoma"/>
                <w:bCs/>
                <w:color w:val="000000"/>
                <w:sz w:val="18"/>
                <w:szCs w:val="18"/>
              </w:rPr>
              <w:t>Piezas</w:t>
            </w:r>
          </w:p>
        </w:tc>
        <w:tc>
          <w:tcPr>
            <w:tcW w:w="993" w:type="dxa"/>
            <w:tcBorders>
              <w:top w:val="nil"/>
              <w:left w:val="nil"/>
              <w:bottom w:val="single" w:sz="4" w:space="0" w:color="auto"/>
              <w:right w:val="single" w:sz="4" w:space="0" w:color="auto"/>
            </w:tcBorders>
            <w:shd w:val="clear" w:color="auto" w:fill="auto"/>
            <w:noWrap/>
            <w:vAlign w:val="center"/>
          </w:tcPr>
          <w:p w14:paraId="4DA9E87B" w14:textId="42AC25B0" w:rsidR="001A6AA9" w:rsidRPr="00712137" w:rsidRDefault="00D974DD" w:rsidP="001A6AA9">
            <w:pPr>
              <w:jc w:val="center"/>
              <w:rPr>
                <w:rFonts w:ascii="Arial" w:eastAsia="Times New Roman" w:hAnsi="Arial" w:cs="Arial"/>
                <w:sz w:val="16"/>
                <w:szCs w:val="16"/>
                <w:lang w:eastAsia="es-BO"/>
              </w:rPr>
            </w:pPr>
            <w:r>
              <w:rPr>
                <w:rFonts w:ascii="Tahoma" w:hAnsi="Tahoma" w:cs="Tahoma"/>
                <w:bCs/>
                <w:color w:val="000000"/>
                <w:sz w:val="18"/>
                <w:szCs w:val="18"/>
              </w:rPr>
              <w:t>19.300,43</w:t>
            </w:r>
          </w:p>
        </w:tc>
        <w:tc>
          <w:tcPr>
            <w:tcW w:w="1134" w:type="dxa"/>
            <w:tcBorders>
              <w:top w:val="nil"/>
              <w:left w:val="nil"/>
              <w:bottom w:val="single" w:sz="4" w:space="0" w:color="auto"/>
              <w:right w:val="single" w:sz="4" w:space="0" w:color="auto"/>
            </w:tcBorders>
            <w:shd w:val="clear" w:color="auto" w:fill="auto"/>
            <w:noWrap/>
            <w:vAlign w:val="center"/>
          </w:tcPr>
          <w:p w14:paraId="0A48959F" w14:textId="2B50A781" w:rsidR="001A6AA9" w:rsidRPr="00712137" w:rsidRDefault="00D974DD" w:rsidP="00D974DD">
            <w:pPr>
              <w:jc w:val="center"/>
              <w:rPr>
                <w:rFonts w:ascii="Arial" w:eastAsia="Times New Roman" w:hAnsi="Arial" w:cs="Arial"/>
                <w:sz w:val="16"/>
                <w:szCs w:val="16"/>
                <w:lang w:eastAsia="es-BO"/>
              </w:rPr>
            </w:pPr>
            <w:r>
              <w:rPr>
                <w:rFonts w:ascii="Arial" w:eastAsia="Times New Roman" w:hAnsi="Arial" w:cs="Arial"/>
                <w:b/>
                <w:bCs/>
                <w:sz w:val="18"/>
                <w:szCs w:val="18"/>
                <w:lang w:eastAsia="es-BO"/>
              </w:rPr>
              <w:t>617.613,76</w:t>
            </w:r>
          </w:p>
        </w:tc>
        <w:tc>
          <w:tcPr>
            <w:tcW w:w="1275" w:type="dxa"/>
            <w:tcBorders>
              <w:top w:val="nil"/>
              <w:left w:val="nil"/>
              <w:bottom w:val="single" w:sz="4" w:space="0" w:color="auto"/>
              <w:right w:val="single" w:sz="4" w:space="0" w:color="auto"/>
            </w:tcBorders>
            <w:shd w:val="clear" w:color="auto" w:fill="auto"/>
            <w:vAlign w:val="center"/>
          </w:tcPr>
          <w:p w14:paraId="1DA0AD8F" w14:textId="4335BA0D" w:rsidR="001A6AA9" w:rsidRPr="00694588" w:rsidRDefault="00D974DD" w:rsidP="00712137">
            <w:pPr>
              <w:jc w:val="center"/>
              <w:rPr>
                <w:rFonts w:ascii="Arial" w:eastAsia="Times New Roman" w:hAnsi="Arial" w:cs="Arial"/>
                <w:sz w:val="16"/>
                <w:szCs w:val="16"/>
                <w:lang w:eastAsia="es-BO"/>
              </w:rPr>
            </w:pPr>
            <w:r>
              <w:rPr>
                <w:rFonts w:ascii="Arial" w:eastAsia="Times New Roman" w:hAnsi="Arial" w:cs="Arial"/>
                <w:sz w:val="16"/>
                <w:szCs w:val="16"/>
                <w:lang w:eastAsia="es-BO"/>
              </w:rPr>
              <w:t>28</w:t>
            </w:r>
          </w:p>
        </w:tc>
        <w:tc>
          <w:tcPr>
            <w:tcW w:w="1410" w:type="dxa"/>
            <w:tcBorders>
              <w:top w:val="nil"/>
              <w:left w:val="nil"/>
              <w:bottom w:val="single" w:sz="4" w:space="0" w:color="auto"/>
              <w:right w:val="single" w:sz="4" w:space="0" w:color="auto"/>
            </w:tcBorders>
            <w:shd w:val="clear" w:color="auto" w:fill="auto"/>
            <w:vAlign w:val="center"/>
            <w:hideMark/>
          </w:tcPr>
          <w:p w14:paraId="382F14A7" w14:textId="77777777" w:rsidR="001A6AA9" w:rsidRPr="00694588" w:rsidRDefault="001A6AA9" w:rsidP="001A6AA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795" w:type="dxa"/>
            <w:tcBorders>
              <w:top w:val="nil"/>
              <w:left w:val="nil"/>
              <w:bottom w:val="single" w:sz="4" w:space="0" w:color="auto"/>
              <w:right w:val="single" w:sz="4" w:space="0" w:color="auto"/>
            </w:tcBorders>
            <w:shd w:val="clear" w:color="auto" w:fill="auto"/>
            <w:vAlign w:val="center"/>
            <w:hideMark/>
          </w:tcPr>
          <w:p w14:paraId="01380C02" w14:textId="77777777" w:rsidR="001A6AA9" w:rsidRPr="00694588" w:rsidRDefault="001A6AA9" w:rsidP="001A6AA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994" w:type="dxa"/>
            <w:tcBorders>
              <w:top w:val="nil"/>
              <w:left w:val="nil"/>
              <w:bottom w:val="single" w:sz="4" w:space="0" w:color="auto"/>
              <w:right w:val="single" w:sz="4" w:space="0" w:color="auto"/>
            </w:tcBorders>
            <w:shd w:val="clear" w:color="auto" w:fill="auto"/>
            <w:vAlign w:val="center"/>
            <w:hideMark/>
          </w:tcPr>
          <w:p w14:paraId="5E316B30" w14:textId="77777777" w:rsidR="001A6AA9" w:rsidRPr="00694588" w:rsidRDefault="001A6AA9" w:rsidP="001A6AA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844" w:type="dxa"/>
            <w:tcBorders>
              <w:top w:val="nil"/>
              <w:left w:val="nil"/>
              <w:bottom w:val="single" w:sz="4" w:space="0" w:color="auto"/>
              <w:right w:val="single" w:sz="4" w:space="0" w:color="auto"/>
            </w:tcBorders>
            <w:shd w:val="clear" w:color="auto" w:fill="auto"/>
            <w:vAlign w:val="center"/>
            <w:hideMark/>
          </w:tcPr>
          <w:p w14:paraId="28E9EEB3" w14:textId="77777777" w:rsidR="001A6AA9" w:rsidRPr="00694588" w:rsidRDefault="001A6AA9" w:rsidP="001A6AA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921" w:type="dxa"/>
            <w:tcBorders>
              <w:top w:val="nil"/>
              <w:left w:val="nil"/>
              <w:bottom w:val="single" w:sz="4" w:space="0" w:color="auto"/>
              <w:right w:val="single" w:sz="4" w:space="0" w:color="auto"/>
            </w:tcBorders>
            <w:shd w:val="clear" w:color="auto" w:fill="auto"/>
            <w:vAlign w:val="center"/>
            <w:hideMark/>
          </w:tcPr>
          <w:p w14:paraId="31771B4D" w14:textId="77777777" w:rsidR="001A6AA9" w:rsidRPr="00694588" w:rsidRDefault="001A6AA9" w:rsidP="001A6AA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990" w:type="dxa"/>
            <w:tcBorders>
              <w:top w:val="nil"/>
              <w:left w:val="nil"/>
              <w:bottom w:val="single" w:sz="4" w:space="0" w:color="auto"/>
              <w:right w:val="single" w:sz="8" w:space="0" w:color="auto"/>
            </w:tcBorders>
            <w:shd w:val="clear" w:color="auto" w:fill="auto"/>
            <w:vAlign w:val="center"/>
            <w:hideMark/>
          </w:tcPr>
          <w:p w14:paraId="415F1D62" w14:textId="77777777" w:rsidR="001A6AA9" w:rsidRPr="00694588" w:rsidRDefault="001A6AA9" w:rsidP="001A6AA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r>
      <w:tr w:rsidR="00374FC3" w:rsidRPr="00694588" w14:paraId="476CCB03" w14:textId="77777777" w:rsidTr="00A658B9">
        <w:trPr>
          <w:trHeight w:val="582"/>
        </w:trPr>
        <w:tc>
          <w:tcPr>
            <w:tcW w:w="5955" w:type="dxa"/>
            <w:gridSpan w:val="5"/>
            <w:tcBorders>
              <w:top w:val="nil"/>
              <w:left w:val="single" w:sz="8" w:space="0" w:color="auto"/>
              <w:bottom w:val="single" w:sz="4" w:space="0" w:color="auto"/>
              <w:right w:val="single" w:sz="4" w:space="0" w:color="auto"/>
            </w:tcBorders>
            <w:shd w:val="clear" w:color="auto" w:fill="A9D5E7" w:themeFill="accent1" w:themeFillTint="66"/>
            <w:noWrap/>
            <w:vAlign w:val="center"/>
            <w:hideMark/>
          </w:tcPr>
          <w:p w14:paraId="11A4EA4B" w14:textId="77777777" w:rsidR="00374FC3" w:rsidRPr="00625F39" w:rsidRDefault="00374FC3" w:rsidP="0022204A">
            <w:pPr>
              <w:rPr>
                <w:rFonts w:ascii="Arial" w:eastAsia="Times New Roman" w:hAnsi="Arial" w:cs="Arial"/>
                <w:b/>
                <w:bCs/>
                <w:sz w:val="18"/>
                <w:szCs w:val="18"/>
                <w:lang w:eastAsia="es-BO"/>
              </w:rPr>
            </w:pPr>
            <w:r w:rsidRPr="00625F39">
              <w:rPr>
                <w:rFonts w:ascii="Arial" w:eastAsia="Times New Roman" w:hAnsi="Arial" w:cs="Arial"/>
                <w:b/>
                <w:bCs/>
                <w:sz w:val="18"/>
                <w:szCs w:val="18"/>
                <w:lang w:eastAsia="es-BO"/>
              </w:rPr>
              <w:t xml:space="preserve">TOTAL PROPUESTA (Numeral) </w:t>
            </w:r>
          </w:p>
        </w:tc>
        <w:tc>
          <w:tcPr>
            <w:tcW w:w="1134" w:type="dxa"/>
            <w:tcBorders>
              <w:top w:val="nil"/>
              <w:left w:val="single" w:sz="4" w:space="0" w:color="auto"/>
              <w:bottom w:val="single" w:sz="4" w:space="0" w:color="auto"/>
              <w:right w:val="single" w:sz="4" w:space="0" w:color="auto"/>
            </w:tcBorders>
            <w:shd w:val="clear" w:color="auto" w:fill="A9D5E7" w:themeFill="accent1" w:themeFillTint="66"/>
            <w:vAlign w:val="center"/>
          </w:tcPr>
          <w:p w14:paraId="7EBCFBEF" w14:textId="2773F530" w:rsidR="00374FC3" w:rsidRPr="00625F39" w:rsidRDefault="00D974DD" w:rsidP="001D0D48">
            <w:pPr>
              <w:jc w:val="center"/>
              <w:rPr>
                <w:rFonts w:ascii="Arial" w:eastAsia="Times New Roman" w:hAnsi="Arial" w:cs="Arial"/>
                <w:b/>
                <w:bCs/>
                <w:sz w:val="18"/>
                <w:szCs w:val="18"/>
                <w:lang w:eastAsia="es-BO"/>
              </w:rPr>
            </w:pPr>
            <w:r>
              <w:rPr>
                <w:rFonts w:ascii="Arial" w:eastAsia="Times New Roman" w:hAnsi="Arial" w:cs="Arial"/>
                <w:b/>
                <w:bCs/>
                <w:sz w:val="18"/>
                <w:szCs w:val="18"/>
                <w:lang w:eastAsia="es-BO"/>
              </w:rPr>
              <w:t>617.613,76</w:t>
            </w:r>
          </w:p>
        </w:tc>
        <w:tc>
          <w:tcPr>
            <w:tcW w:w="1275" w:type="dxa"/>
            <w:tcBorders>
              <w:top w:val="nil"/>
              <w:left w:val="single" w:sz="4" w:space="0" w:color="auto"/>
              <w:bottom w:val="single" w:sz="4" w:space="0" w:color="auto"/>
              <w:right w:val="single" w:sz="4" w:space="0" w:color="auto"/>
            </w:tcBorders>
            <w:shd w:val="clear" w:color="auto" w:fill="A9D5E7" w:themeFill="accent1" w:themeFillTint="66"/>
            <w:vAlign w:val="center"/>
          </w:tcPr>
          <w:p w14:paraId="331A04F9" w14:textId="77777777" w:rsidR="00374FC3" w:rsidRPr="00694588" w:rsidRDefault="00374FC3" w:rsidP="0022204A">
            <w:pPr>
              <w:jc w:val="center"/>
              <w:rPr>
                <w:rFonts w:ascii="Arial" w:eastAsia="Times New Roman" w:hAnsi="Arial" w:cs="Arial"/>
                <w:b/>
                <w:bCs/>
                <w:lang w:eastAsia="es-BO"/>
              </w:rPr>
            </w:pPr>
          </w:p>
        </w:tc>
        <w:tc>
          <w:tcPr>
            <w:tcW w:w="4964" w:type="dxa"/>
            <w:gridSpan w:val="5"/>
            <w:tcBorders>
              <w:top w:val="nil"/>
              <w:left w:val="single" w:sz="4" w:space="0" w:color="auto"/>
              <w:bottom w:val="single" w:sz="4" w:space="0" w:color="auto"/>
              <w:right w:val="single" w:sz="4" w:space="0" w:color="auto"/>
            </w:tcBorders>
            <w:shd w:val="clear" w:color="auto" w:fill="A9D5E7" w:themeFill="accent1" w:themeFillTint="66"/>
            <w:vAlign w:val="center"/>
          </w:tcPr>
          <w:p w14:paraId="083D95C2" w14:textId="77777777" w:rsidR="00374FC3" w:rsidRPr="00694588" w:rsidRDefault="00374FC3" w:rsidP="0022204A">
            <w:pPr>
              <w:jc w:val="right"/>
              <w:rPr>
                <w:rFonts w:ascii="Tahoma" w:eastAsia="Times New Roman" w:hAnsi="Tahoma" w:cs="Tahoma"/>
                <w:b/>
                <w:bCs/>
                <w:sz w:val="14"/>
                <w:szCs w:val="14"/>
                <w:lang w:eastAsia="es-BO"/>
              </w:rPr>
            </w:pPr>
          </w:p>
        </w:tc>
        <w:tc>
          <w:tcPr>
            <w:tcW w:w="990" w:type="dxa"/>
            <w:tcBorders>
              <w:top w:val="nil"/>
              <w:left w:val="nil"/>
              <w:bottom w:val="single" w:sz="4" w:space="0" w:color="auto"/>
              <w:right w:val="single" w:sz="8" w:space="0" w:color="auto"/>
            </w:tcBorders>
            <w:shd w:val="clear" w:color="auto" w:fill="A9D5E7" w:themeFill="accent1" w:themeFillTint="66"/>
            <w:vAlign w:val="center"/>
          </w:tcPr>
          <w:p w14:paraId="3DA6EA06" w14:textId="77777777" w:rsidR="00374FC3" w:rsidRPr="00694588" w:rsidRDefault="00374FC3" w:rsidP="0022204A">
            <w:pPr>
              <w:jc w:val="center"/>
              <w:rPr>
                <w:rFonts w:ascii="Arial" w:eastAsia="Times New Roman" w:hAnsi="Arial" w:cs="Arial"/>
                <w:b/>
                <w:bCs/>
                <w:lang w:eastAsia="es-BO"/>
              </w:rPr>
            </w:pPr>
          </w:p>
        </w:tc>
      </w:tr>
      <w:tr w:rsidR="00374FC3" w:rsidRPr="00694588" w14:paraId="64C58607" w14:textId="77777777" w:rsidTr="00A658B9">
        <w:trPr>
          <w:trHeight w:val="582"/>
        </w:trPr>
        <w:tc>
          <w:tcPr>
            <w:tcW w:w="8364" w:type="dxa"/>
            <w:gridSpan w:val="7"/>
            <w:tcBorders>
              <w:top w:val="single" w:sz="4" w:space="0" w:color="auto"/>
              <w:left w:val="single" w:sz="8" w:space="0" w:color="auto"/>
              <w:bottom w:val="single" w:sz="8" w:space="0" w:color="auto"/>
              <w:right w:val="single" w:sz="4" w:space="0" w:color="auto"/>
            </w:tcBorders>
            <w:shd w:val="clear" w:color="auto" w:fill="A9D5E7" w:themeFill="accent1" w:themeFillTint="66"/>
            <w:vAlign w:val="center"/>
            <w:hideMark/>
          </w:tcPr>
          <w:p w14:paraId="33B4FBF8" w14:textId="0BC1F6B1" w:rsidR="00374FC3" w:rsidRPr="00625F39" w:rsidRDefault="007F1814" w:rsidP="00D974DD">
            <w:pPr>
              <w:jc w:val="both"/>
              <w:rPr>
                <w:rFonts w:ascii="Arial" w:eastAsia="Times New Roman" w:hAnsi="Arial" w:cs="Arial"/>
                <w:b/>
                <w:bCs/>
                <w:sz w:val="18"/>
                <w:szCs w:val="18"/>
                <w:lang w:eastAsia="es-BO"/>
              </w:rPr>
            </w:pPr>
            <w:r>
              <w:rPr>
                <w:rFonts w:ascii="Arial" w:eastAsia="Times New Roman" w:hAnsi="Arial" w:cs="Arial"/>
                <w:b/>
                <w:bCs/>
                <w:sz w:val="18"/>
                <w:szCs w:val="18"/>
                <w:lang w:eastAsia="es-BO"/>
              </w:rPr>
              <w:t xml:space="preserve">TOTAL PROPUESTA (Literal): </w:t>
            </w:r>
            <w:r w:rsidR="00D974DD">
              <w:rPr>
                <w:rFonts w:ascii="Arial" w:eastAsia="Times New Roman" w:hAnsi="Arial" w:cs="Arial"/>
                <w:b/>
                <w:bCs/>
                <w:sz w:val="18"/>
                <w:szCs w:val="18"/>
                <w:lang w:eastAsia="es-BO"/>
              </w:rPr>
              <w:t xml:space="preserve">Seiscientos diecisiete mil seiscientos trece </w:t>
            </w:r>
            <w:r w:rsidR="001D0D48">
              <w:rPr>
                <w:rFonts w:ascii="Arial" w:eastAsia="Times New Roman" w:hAnsi="Arial" w:cs="Arial"/>
                <w:b/>
                <w:bCs/>
                <w:sz w:val="18"/>
                <w:szCs w:val="18"/>
                <w:lang w:eastAsia="es-BO"/>
              </w:rPr>
              <w:t xml:space="preserve"> </w:t>
            </w:r>
            <w:r w:rsidR="00D974DD">
              <w:rPr>
                <w:rFonts w:ascii="Arial" w:eastAsia="Times New Roman" w:hAnsi="Arial" w:cs="Arial"/>
                <w:b/>
                <w:bCs/>
                <w:sz w:val="18"/>
                <w:szCs w:val="18"/>
                <w:lang w:eastAsia="es-BO"/>
              </w:rPr>
              <w:t>76</w:t>
            </w:r>
            <w:r w:rsidR="001A6AA9">
              <w:rPr>
                <w:rFonts w:ascii="Arial" w:eastAsia="Times New Roman" w:hAnsi="Arial" w:cs="Arial"/>
                <w:b/>
                <w:bCs/>
                <w:sz w:val="18"/>
                <w:szCs w:val="18"/>
                <w:lang w:eastAsia="es-BO"/>
              </w:rPr>
              <w:t>/100 Bolivianos</w:t>
            </w:r>
          </w:p>
        </w:tc>
        <w:tc>
          <w:tcPr>
            <w:tcW w:w="5954" w:type="dxa"/>
            <w:gridSpan w:val="6"/>
            <w:tcBorders>
              <w:top w:val="single" w:sz="4" w:space="0" w:color="auto"/>
              <w:left w:val="single" w:sz="4" w:space="0" w:color="auto"/>
              <w:bottom w:val="single" w:sz="8" w:space="0" w:color="auto"/>
              <w:right w:val="single" w:sz="8" w:space="0" w:color="auto"/>
            </w:tcBorders>
            <w:shd w:val="clear" w:color="auto" w:fill="A9D5E7" w:themeFill="accent1" w:themeFillTint="66"/>
            <w:vAlign w:val="center"/>
          </w:tcPr>
          <w:p w14:paraId="413336AE" w14:textId="77777777" w:rsidR="00374FC3" w:rsidRPr="00694588" w:rsidRDefault="00374FC3" w:rsidP="0022204A">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r>
    </w:tbl>
    <w:p w14:paraId="2CFB37D9" w14:textId="77777777" w:rsidR="007D34C2" w:rsidRDefault="007D34C2" w:rsidP="007D34C2">
      <w:pPr>
        <w:pStyle w:val="Prrafodelista"/>
        <w:ind w:left="773"/>
        <w:jc w:val="both"/>
        <w:rPr>
          <w:rFonts w:ascii="Tahoma" w:hAnsi="Tahoma" w:cs="Tahoma"/>
          <w:sz w:val="16"/>
          <w:szCs w:val="16"/>
          <w:lang w:eastAsia="es-ES"/>
        </w:rPr>
      </w:pPr>
    </w:p>
    <w:p w14:paraId="372661FC" w14:textId="77777777" w:rsidR="00DD26A2" w:rsidRDefault="00DD26A2" w:rsidP="00D877E2">
      <w:pPr>
        <w:jc w:val="center"/>
        <w:rPr>
          <w:rFonts w:ascii="Tahoma" w:hAnsi="Tahoma" w:cs="Tahoma"/>
          <w:b/>
          <w:sz w:val="18"/>
          <w:szCs w:val="18"/>
        </w:rPr>
      </w:pPr>
    </w:p>
    <w:p w14:paraId="5689CE2C" w14:textId="77777777" w:rsidR="00DD26A2" w:rsidRDefault="00DD26A2" w:rsidP="00D877E2">
      <w:pPr>
        <w:jc w:val="center"/>
        <w:rPr>
          <w:rFonts w:ascii="Tahoma" w:hAnsi="Tahoma" w:cs="Tahoma"/>
          <w:b/>
          <w:sz w:val="18"/>
          <w:szCs w:val="18"/>
        </w:rPr>
      </w:pPr>
    </w:p>
    <w:p w14:paraId="7FB74EB7" w14:textId="77777777" w:rsidR="00DD26A2" w:rsidRDefault="00DD26A2" w:rsidP="00D877E2">
      <w:pPr>
        <w:jc w:val="center"/>
        <w:rPr>
          <w:rFonts w:ascii="Tahoma" w:hAnsi="Tahoma" w:cs="Tahoma"/>
          <w:b/>
          <w:sz w:val="18"/>
          <w:szCs w:val="18"/>
        </w:rPr>
      </w:pPr>
    </w:p>
    <w:p w14:paraId="3653AF6D" w14:textId="77777777" w:rsidR="00DD26A2" w:rsidRDefault="00DD26A2" w:rsidP="00D877E2">
      <w:pPr>
        <w:jc w:val="center"/>
        <w:rPr>
          <w:rFonts w:ascii="Tahoma" w:hAnsi="Tahoma" w:cs="Tahoma"/>
          <w:b/>
          <w:sz w:val="18"/>
          <w:szCs w:val="18"/>
        </w:rPr>
      </w:pPr>
    </w:p>
    <w:p w14:paraId="437DC6A2" w14:textId="77777777" w:rsidR="00DD26A2" w:rsidRDefault="00DD26A2" w:rsidP="00D877E2">
      <w:pPr>
        <w:jc w:val="center"/>
        <w:rPr>
          <w:rFonts w:ascii="Tahoma" w:hAnsi="Tahoma" w:cs="Tahoma"/>
          <w:b/>
          <w:sz w:val="18"/>
          <w:szCs w:val="18"/>
        </w:rPr>
      </w:pPr>
    </w:p>
    <w:p w14:paraId="4B3A0D1E" w14:textId="77777777" w:rsidR="00DD26A2" w:rsidRDefault="00DD26A2" w:rsidP="00D877E2">
      <w:pPr>
        <w:jc w:val="center"/>
        <w:rPr>
          <w:rFonts w:ascii="Tahoma" w:hAnsi="Tahoma" w:cs="Tahoma"/>
          <w:b/>
          <w:sz w:val="18"/>
          <w:szCs w:val="18"/>
        </w:rPr>
      </w:pPr>
    </w:p>
    <w:p w14:paraId="0D1610B1" w14:textId="77777777" w:rsidR="00DD26A2" w:rsidRDefault="00DD26A2" w:rsidP="00D877E2">
      <w:pPr>
        <w:jc w:val="center"/>
        <w:rPr>
          <w:rFonts w:ascii="Tahoma" w:hAnsi="Tahoma" w:cs="Tahoma"/>
          <w:b/>
          <w:sz w:val="18"/>
          <w:szCs w:val="18"/>
        </w:rPr>
      </w:pPr>
    </w:p>
    <w:p w14:paraId="228B1325" w14:textId="77777777" w:rsidR="00DD26A2" w:rsidRDefault="00DD26A2" w:rsidP="00D877E2">
      <w:pPr>
        <w:jc w:val="center"/>
        <w:rPr>
          <w:rFonts w:ascii="Tahoma" w:hAnsi="Tahoma" w:cs="Tahoma"/>
          <w:b/>
          <w:sz w:val="18"/>
          <w:szCs w:val="18"/>
        </w:rPr>
      </w:pPr>
    </w:p>
    <w:p w14:paraId="4C6A38CC" w14:textId="77777777" w:rsidR="00DD26A2" w:rsidRDefault="00DD26A2" w:rsidP="00D877E2">
      <w:pPr>
        <w:jc w:val="center"/>
        <w:rPr>
          <w:rFonts w:ascii="Tahoma" w:hAnsi="Tahoma" w:cs="Tahoma"/>
          <w:b/>
          <w:sz w:val="18"/>
          <w:szCs w:val="18"/>
        </w:rPr>
      </w:pPr>
    </w:p>
    <w:p w14:paraId="2211D974" w14:textId="77777777" w:rsidR="00DD26A2" w:rsidRDefault="00DD26A2" w:rsidP="00D877E2">
      <w:pPr>
        <w:jc w:val="center"/>
        <w:rPr>
          <w:rFonts w:ascii="Tahoma" w:hAnsi="Tahoma" w:cs="Tahoma"/>
          <w:b/>
          <w:sz w:val="18"/>
          <w:szCs w:val="18"/>
        </w:rPr>
      </w:pPr>
    </w:p>
    <w:p w14:paraId="21D00DD6" w14:textId="77777777" w:rsidR="00DD26A2" w:rsidRDefault="00DD26A2" w:rsidP="00D877E2">
      <w:pPr>
        <w:jc w:val="center"/>
        <w:rPr>
          <w:rFonts w:ascii="Tahoma" w:hAnsi="Tahoma" w:cs="Tahoma"/>
          <w:b/>
          <w:sz w:val="18"/>
          <w:szCs w:val="18"/>
        </w:rPr>
      </w:pPr>
    </w:p>
    <w:p w14:paraId="45AF8449" w14:textId="77777777" w:rsidR="00DD26A2" w:rsidRDefault="00DD26A2" w:rsidP="00D877E2">
      <w:pPr>
        <w:jc w:val="center"/>
        <w:rPr>
          <w:rFonts w:ascii="Tahoma" w:hAnsi="Tahoma" w:cs="Tahoma"/>
          <w:b/>
          <w:sz w:val="18"/>
          <w:szCs w:val="18"/>
        </w:rPr>
      </w:pPr>
    </w:p>
    <w:p w14:paraId="7972D189" w14:textId="77777777" w:rsidR="00DD26A2" w:rsidRDefault="00DD26A2" w:rsidP="00D877E2">
      <w:pPr>
        <w:jc w:val="center"/>
        <w:rPr>
          <w:rFonts w:ascii="Tahoma" w:hAnsi="Tahoma" w:cs="Tahoma"/>
          <w:b/>
          <w:sz w:val="18"/>
          <w:szCs w:val="18"/>
        </w:rPr>
      </w:pPr>
    </w:p>
    <w:p w14:paraId="44DD7FFD" w14:textId="77777777" w:rsidR="00DD26A2" w:rsidRDefault="00DD26A2" w:rsidP="00D877E2">
      <w:pPr>
        <w:jc w:val="center"/>
        <w:rPr>
          <w:rFonts w:ascii="Tahoma" w:hAnsi="Tahoma" w:cs="Tahoma"/>
          <w:b/>
          <w:sz w:val="18"/>
          <w:szCs w:val="18"/>
        </w:rPr>
      </w:pPr>
    </w:p>
    <w:p w14:paraId="0083D346" w14:textId="77777777" w:rsidR="00DD26A2" w:rsidRDefault="00DD26A2" w:rsidP="00D877E2">
      <w:pPr>
        <w:jc w:val="center"/>
        <w:rPr>
          <w:rFonts w:ascii="Tahoma" w:hAnsi="Tahoma" w:cs="Tahoma"/>
          <w:b/>
          <w:sz w:val="18"/>
          <w:szCs w:val="18"/>
        </w:rPr>
      </w:pPr>
    </w:p>
    <w:p w14:paraId="5C4CC70C" w14:textId="77777777" w:rsidR="00DD26A2" w:rsidRDefault="00DD26A2" w:rsidP="00D877E2">
      <w:pPr>
        <w:jc w:val="center"/>
        <w:rPr>
          <w:rFonts w:ascii="Tahoma" w:hAnsi="Tahoma" w:cs="Tahoma"/>
          <w:b/>
          <w:sz w:val="18"/>
          <w:szCs w:val="18"/>
        </w:rPr>
      </w:pPr>
    </w:p>
    <w:p w14:paraId="087CEE0E" w14:textId="77777777" w:rsidR="00DD26A2" w:rsidRDefault="00DD26A2" w:rsidP="00D877E2">
      <w:pPr>
        <w:jc w:val="center"/>
        <w:rPr>
          <w:rFonts w:ascii="Tahoma" w:hAnsi="Tahoma" w:cs="Tahoma"/>
          <w:b/>
          <w:sz w:val="18"/>
          <w:szCs w:val="18"/>
        </w:rPr>
      </w:pPr>
    </w:p>
    <w:p w14:paraId="3BC55418" w14:textId="77777777" w:rsidR="00DD26A2" w:rsidRDefault="00DD26A2" w:rsidP="00D877E2">
      <w:pPr>
        <w:jc w:val="center"/>
        <w:rPr>
          <w:rFonts w:ascii="Tahoma" w:hAnsi="Tahoma" w:cs="Tahoma"/>
          <w:b/>
          <w:sz w:val="18"/>
          <w:szCs w:val="18"/>
        </w:rPr>
      </w:pPr>
    </w:p>
    <w:p w14:paraId="1C3801B9" w14:textId="77777777" w:rsidR="00DD26A2" w:rsidRDefault="00DD26A2" w:rsidP="00D877E2">
      <w:pPr>
        <w:jc w:val="center"/>
        <w:rPr>
          <w:rFonts w:ascii="Tahoma" w:hAnsi="Tahoma" w:cs="Tahoma"/>
          <w:b/>
          <w:sz w:val="18"/>
          <w:szCs w:val="18"/>
        </w:rPr>
      </w:pPr>
    </w:p>
    <w:p w14:paraId="3D7957DC" w14:textId="77777777" w:rsidR="00DD26A2" w:rsidRDefault="00DD26A2" w:rsidP="00D877E2">
      <w:pPr>
        <w:jc w:val="center"/>
        <w:rPr>
          <w:rFonts w:ascii="Tahoma" w:hAnsi="Tahoma" w:cs="Tahoma"/>
          <w:b/>
          <w:sz w:val="18"/>
          <w:szCs w:val="18"/>
        </w:rPr>
        <w:sectPr w:rsidR="00DD26A2" w:rsidSect="00DD26A2">
          <w:pgSz w:w="15840" w:h="12240" w:orient="landscape"/>
          <w:pgMar w:top="1701" w:right="1418" w:bottom="1701" w:left="1418" w:header="709" w:footer="709" w:gutter="0"/>
          <w:cols w:space="708"/>
          <w:docGrid w:linePitch="360"/>
        </w:sectPr>
      </w:pPr>
    </w:p>
    <w:p w14:paraId="712C374A" w14:textId="77777777" w:rsidR="001D0D48" w:rsidRPr="00761437" w:rsidRDefault="001D0D48" w:rsidP="001D0D48">
      <w:pPr>
        <w:jc w:val="center"/>
        <w:rPr>
          <w:rFonts w:ascii="Tahoma" w:hAnsi="Tahoma" w:cs="Tahoma"/>
          <w:b/>
          <w:sz w:val="18"/>
          <w:szCs w:val="18"/>
        </w:rPr>
      </w:pPr>
      <w:r w:rsidRPr="00761437">
        <w:rPr>
          <w:rFonts w:ascii="Tahoma" w:hAnsi="Tahoma" w:cs="Tahoma"/>
          <w:b/>
          <w:sz w:val="18"/>
          <w:szCs w:val="18"/>
        </w:rPr>
        <w:lastRenderedPageBreak/>
        <w:t>FORMULARIO C-1</w:t>
      </w:r>
    </w:p>
    <w:p w14:paraId="48520340" w14:textId="77777777" w:rsidR="001D0D48" w:rsidRDefault="001D0D48" w:rsidP="001D0D48">
      <w:pPr>
        <w:jc w:val="center"/>
        <w:rPr>
          <w:rFonts w:ascii="Tahoma" w:hAnsi="Tahoma" w:cs="Tahoma"/>
          <w:b/>
          <w:sz w:val="18"/>
          <w:szCs w:val="18"/>
        </w:rPr>
      </w:pPr>
      <w:r w:rsidRPr="00761437">
        <w:rPr>
          <w:rFonts w:ascii="Tahoma" w:hAnsi="Tahoma" w:cs="Tahoma"/>
          <w:b/>
          <w:sz w:val="18"/>
          <w:szCs w:val="18"/>
        </w:rPr>
        <w:t>ESPECIFICACIONES TÉCNICAS</w:t>
      </w:r>
    </w:p>
    <w:p w14:paraId="336AEEEA" w14:textId="77777777" w:rsidR="00D974DD" w:rsidRDefault="00D974DD" w:rsidP="001D0D48">
      <w:pPr>
        <w:jc w:val="center"/>
        <w:rPr>
          <w:rFonts w:ascii="Tahoma" w:hAnsi="Tahoma" w:cs="Tahoma"/>
          <w:b/>
          <w:sz w:val="18"/>
          <w:szCs w:val="18"/>
        </w:rPr>
      </w:pPr>
    </w:p>
    <w:p w14:paraId="6F14F436" w14:textId="4BE61AEB" w:rsidR="00D974DD" w:rsidRPr="004B6063" w:rsidRDefault="00D974DD" w:rsidP="00D974DD">
      <w:pPr>
        <w:jc w:val="center"/>
        <w:rPr>
          <w:rFonts w:ascii="Tahoma" w:hAnsi="Tahoma" w:cs="Tahoma"/>
          <w:b/>
          <w:bCs/>
          <w:sz w:val="16"/>
          <w:szCs w:val="16"/>
        </w:rPr>
      </w:pPr>
      <w:r>
        <w:rPr>
          <w:rFonts w:ascii="Tahoma" w:hAnsi="Tahoma" w:cs="Tahoma"/>
          <w:b/>
          <w:sz w:val="18"/>
          <w:szCs w:val="18"/>
          <w:u w:val="single"/>
        </w:rPr>
        <w:t>EQUIPOS DE MEDICION DE ENERGÍA Y CONTROL DE PARÁMETROS ELÉCTRICOS PARA GENERACIÓN - SISTEMA RIBERALTA GESTIÓN 2022</w:t>
      </w:r>
    </w:p>
    <w:p w14:paraId="34D51F0D" w14:textId="77777777" w:rsidR="00D974DD" w:rsidRPr="00761437" w:rsidRDefault="00D974DD" w:rsidP="001D0D48">
      <w:pPr>
        <w:jc w:val="center"/>
        <w:rPr>
          <w:rFonts w:ascii="Tahoma" w:hAnsi="Tahoma" w:cs="Tahoma"/>
          <w:b/>
          <w:sz w:val="18"/>
          <w:szCs w:val="18"/>
        </w:rPr>
      </w:pPr>
    </w:p>
    <w:tbl>
      <w:tblPr>
        <w:tblW w:w="8931" w:type="dxa"/>
        <w:tblInd w:w="557" w:type="dxa"/>
        <w:tblLayout w:type="fixed"/>
        <w:tblCellMar>
          <w:left w:w="70" w:type="dxa"/>
          <w:right w:w="70" w:type="dxa"/>
        </w:tblCellMar>
        <w:tblLook w:val="04A0" w:firstRow="1" w:lastRow="0" w:firstColumn="1" w:lastColumn="0" w:noHBand="0" w:noVBand="1"/>
      </w:tblPr>
      <w:tblGrid>
        <w:gridCol w:w="765"/>
        <w:gridCol w:w="3773"/>
        <w:gridCol w:w="562"/>
        <w:gridCol w:w="560"/>
        <w:gridCol w:w="3271"/>
      </w:tblGrid>
      <w:tr w:rsidR="00D974DD" w:rsidRPr="004B6063" w14:paraId="417C32F5" w14:textId="77777777" w:rsidTr="006E4CFB">
        <w:trPr>
          <w:trHeight w:val="473"/>
        </w:trPr>
        <w:tc>
          <w:tcPr>
            <w:tcW w:w="5660" w:type="dxa"/>
            <w:gridSpan w:val="4"/>
            <w:tcBorders>
              <w:top w:val="single" w:sz="8" w:space="0" w:color="auto"/>
              <w:left w:val="single" w:sz="8" w:space="0" w:color="auto"/>
              <w:bottom w:val="single" w:sz="4" w:space="0" w:color="auto"/>
              <w:right w:val="single" w:sz="4" w:space="0" w:color="auto"/>
            </w:tcBorders>
            <w:shd w:val="clear" w:color="auto" w:fill="B1C6D7" w:themeFill="background2" w:themeFillShade="E6"/>
            <w:vAlign w:val="center"/>
          </w:tcPr>
          <w:p w14:paraId="73DE1CCB" w14:textId="77777777" w:rsidR="00D974DD" w:rsidRPr="004B6063" w:rsidRDefault="00D974DD" w:rsidP="006E4CFB">
            <w:pPr>
              <w:jc w:val="center"/>
              <w:rPr>
                <w:rFonts w:ascii="Tahoma" w:hAnsi="Tahoma" w:cs="Tahoma"/>
                <w:sz w:val="16"/>
                <w:szCs w:val="16"/>
                <w:lang w:eastAsia="es-ES"/>
              </w:rPr>
            </w:pPr>
            <w:r w:rsidRPr="004B6063">
              <w:rPr>
                <w:rFonts w:ascii="Tahoma" w:hAnsi="Tahoma" w:cs="Tahoma"/>
                <w:sz w:val="16"/>
                <w:szCs w:val="16"/>
                <w:lang w:eastAsia="es-ES"/>
              </w:rPr>
              <w:t>Para ser llenado por la Entidad Convocante</w:t>
            </w:r>
          </w:p>
        </w:tc>
        <w:tc>
          <w:tcPr>
            <w:tcW w:w="3271" w:type="dxa"/>
            <w:tcBorders>
              <w:top w:val="single" w:sz="8" w:space="0" w:color="auto"/>
              <w:left w:val="single" w:sz="8" w:space="0" w:color="auto"/>
              <w:bottom w:val="single" w:sz="4" w:space="0" w:color="auto"/>
              <w:right w:val="single" w:sz="4" w:space="0" w:color="auto"/>
            </w:tcBorders>
            <w:shd w:val="clear" w:color="auto" w:fill="B1C6D7" w:themeFill="background2" w:themeFillShade="E6"/>
          </w:tcPr>
          <w:p w14:paraId="2B0387C4" w14:textId="77777777" w:rsidR="00D974DD" w:rsidRPr="004B6063" w:rsidRDefault="00D974DD" w:rsidP="006E4CFB">
            <w:pPr>
              <w:jc w:val="center"/>
              <w:rPr>
                <w:rFonts w:ascii="Tahoma" w:hAnsi="Tahoma" w:cs="Tahoma"/>
                <w:sz w:val="16"/>
                <w:szCs w:val="16"/>
                <w:lang w:eastAsia="es-ES"/>
              </w:rPr>
            </w:pPr>
            <w:r w:rsidRPr="004B6063">
              <w:rPr>
                <w:rFonts w:ascii="Tahoma" w:hAnsi="Tahoma" w:cs="Tahoma"/>
                <w:sz w:val="16"/>
                <w:szCs w:val="16"/>
                <w:lang w:eastAsia="es-ES"/>
              </w:rPr>
              <w:t>Para ser llenado por el proponente al momento de elaborar su propuesta</w:t>
            </w:r>
          </w:p>
        </w:tc>
      </w:tr>
      <w:tr w:rsidR="00D974DD" w:rsidRPr="004B6063" w14:paraId="3DC8788C" w14:textId="77777777" w:rsidTr="006E4CFB">
        <w:trPr>
          <w:trHeight w:val="105"/>
        </w:trPr>
        <w:tc>
          <w:tcPr>
            <w:tcW w:w="765" w:type="dxa"/>
            <w:tcBorders>
              <w:top w:val="nil"/>
              <w:left w:val="single" w:sz="8" w:space="0" w:color="auto"/>
              <w:bottom w:val="single" w:sz="4" w:space="0" w:color="auto"/>
              <w:right w:val="single" w:sz="8" w:space="0" w:color="auto"/>
            </w:tcBorders>
            <w:shd w:val="clear" w:color="auto" w:fill="B1C6D7" w:themeFill="background2" w:themeFillShade="E6"/>
            <w:vAlign w:val="center"/>
            <w:hideMark/>
          </w:tcPr>
          <w:p w14:paraId="54BBC927" w14:textId="77777777" w:rsidR="00D974DD" w:rsidRPr="004B6063" w:rsidRDefault="00D974DD" w:rsidP="006E4CFB">
            <w:pPr>
              <w:jc w:val="center"/>
              <w:rPr>
                <w:rFonts w:ascii="Tahoma" w:hAnsi="Tahoma" w:cs="Tahoma"/>
                <w:sz w:val="16"/>
                <w:szCs w:val="16"/>
                <w:lang w:eastAsia="es-ES"/>
              </w:rPr>
            </w:pPr>
            <w:r>
              <w:rPr>
                <w:rFonts w:ascii="Tahoma" w:hAnsi="Tahoma" w:cs="Tahoma"/>
                <w:sz w:val="16"/>
                <w:szCs w:val="16"/>
                <w:lang w:eastAsia="es-ES"/>
              </w:rPr>
              <w:t>Ítem</w:t>
            </w:r>
          </w:p>
        </w:tc>
        <w:tc>
          <w:tcPr>
            <w:tcW w:w="4895" w:type="dxa"/>
            <w:gridSpan w:val="3"/>
            <w:tcBorders>
              <w:top w:val="nil"/>
              <w:left w:val="nil"/>
              <w:bottom w:val="single" w:sz="4" w:space="0" w:color="auto"/>
              <w:right w:val="single" w:sz="8" w:space="0" w:color="auto"/>
            </w:tcBorders>
            <w:shd w:val="clear" w:color="auto" w:fill="B1C6D7" w:themeFill="background2" w:themeFillShade="E6"/>
            <w:vAlign w:val="center"/>
            <w:hideMark/>
          </w:tcPr>
          <w:p w14:paraId="4320C971" w14:textId="77777777" w:rsidR="00D974DD" w:rsidRPr="00F958AB" w:rsidRDefault="00D974DD" w:rsidP="006E4CFB">
            <w:pPr>
              <w:jc w:val="center"/>
              <w:rPr>
                <w:rFonts w:ascii="Tahoma" w:hAnsi="Tahoma" w:cs="Tahoma"/>
                <w:sz w:val="16"/>
                <w:szCs w:val="16"/>
                <w:lang w:eastAsia="es-ES"/>
              </w:rPr>
            </w:pPr>
            <w:r w:rsidRPr="00041F0A">
              <w:rPr>
                <w:rFonts w:ascii="Tahoma" w:hAnsi="Tahoma" w:cs="Tahoma"/>
                <w:sz w:val="16"/>
                <w:szCs w:val="16"/>
                <w:lang w:eastAsia="es-ES"/>
              </w:rPr>
              <w:t>Características y condiciones técnicas solicitadas</w:t>
            </w:r>
          </w:p>
        </w:tc>
        <w:tc>
          <w:tcPr>
            <w:tcW w:w="3271" w:type="dxa"/>
            <w:tcBorders>
              <w:top w:val="nil"/>
              <w:left w:val="nil"/>
              <w:bottom w:val="single" w:sz="4" w:space="0" w:color="auto"/>
              <w:right w:val="single" w:sz="4" w:space="0" w:color="auto"/>
            </w:tcBorders>
            <w:shd w:val="clear" w:color="auto" w:fill="B1C6D7" w:themeFill="background2" w:themeFillShade="E6"/>
            <w:vAlign w:val="center"/>
          </w:tcPr>
          <w:p w14:paraId="5BDCB995" w14:textId="7E20166F" w:rsidR="00D974DD" w:rsidRPr="004B6063" w:rsidRDefault="00D974DD" w:rsidP="006E4CFB">
            <w:pPr>
              <w:jc w:val="center"/>
              <w:rPr>
                <w:rFonts w:ascii="Tahoma" w:hAnsi="Tahoma" w:cs="Tahoma"/>
                <w:sz w:val="16"/>
                <w:szCs w:val="16"/>
                <w:lang w:eastAsia="es-ES"/>
              </w:rPr>
            </w:pPr>
            <w:r w:rsidRPr="004B6063">
              <w:rPr>
                <w:rFonts w:ascii="Tahoma" w:hAnsi="Tahoma" w:cs="Tahoma"/>
                <w:sz w:val="16"/>
                <w:szCs w:val="16"/>
                <w:lang w:eastAsia="es-ES"/>
              </w:rPr>
              <w:t>Característica Propuesta</w:t>
            </w:r>
            <w:r>
              <w:rPr>
                <w:rFonts w:ascii="Tahoma" w:hAnsi="Tahoma" w:cs="Tahoma"/>
                <w:sz w:val="16"/>
                <w:szCs w:val="16"/>
                <w:lang w:eastAsia="es-ES"/>
              </w:rPr>
              <w:t xml:space="preserve"> (*)</w:t>
            </w:r>
          </w:p>
        </w:tc>
      </w:tr>
      <w:tr w:rsidR="00D974DD" w:rsidRPr="004B6063" w14:paraId="40B12D70" w14:textId="77777777" w:rsidTr="006E4CFB">
        <w:trPr>
          <w:trHeight w:val="612"/>
        </w:trPr>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4EC57085" w14:textId="77777777" w:rsidR="00D974DD" w:rsidRPr="00041F0A" w:rsidRDefault="00D974DD" w:rsidP="006E4CFB">
            <w:pPr>
              <w:jc w:val="center"/>
              <w:rPr>
                <w:rFonts w:ascii="Tahoma" w:hAnsi="Tahoma" w:cs="Tahoma"/>
                <w:b/>
                <w:sz w:val="16"/>
                <w:szCs w:val="16"/>
                <w:lang w:eastAsia="es-ES"/>
              </w:rPr>
            </w:pPr>
            <w:r w:rsidRPr="00041F0A">
              <w:rPr>
                <w:rFonts w:ascii="Tahoma" w:hAnsi="Tahoma" w:cs="Tahoma"/>
                <w:b/>
                <w:sz w:val="16"/>
                <w:szCs w:val="16"/>
                <w:lang w:eastAsia="es-ES"/>
              </w:rPr>
              <w:t>1</w:t>
            </w:r>
          </w:p>
        </w:tc>
        <w:tc>
          <w:tcPr>
            <w:tcW w:w="4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7A7A1B" w14:textId="77777777" w:rsidR="00D974DD" w:rsidRPr="00DA1849" w:rsidRDefault="00D974DD" w:rsidP="00DA1849">
            <w:pPr>
              <w:jc w:val="both"/>
              <w:rPr>
                <w:rFonts w:ascii="Tahoma" w:hAnsi="Tahoma" w:cs="Tahoma"/>
                <w:b/>
                <w:bCs/>
                <w:sz w:val="16"/>
                <w:szCs w:val="16"/>
              </w:rPr>
            </w:pPr>
            <w:r w:rsidRPr="00DA1849">
              <w:rPr>
                <w:rFonts w:ascii="Tahoma" w:hAnsi="Tahoma" w:cs="Tahoma"/>
                <w:b/>
                <w:bCs/>
                <w:sz w:val="18"/>
                <w:szCs w:val="18"/>
              </w:rPr>
              <w:t>ADQUISICIÓN DE EQUIPOS DE MEDICION DE ENERGÍA Y CONTROL DE PARÁMETROS ELÉCTRICOS PARA GENERACIÓN - SISTEMA RIBERALTA GESTION 2022</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00AB24D8" w14:textId="77777777" w:rsidR="00D974DD" w:rsidRPr="007240F5" w:rsidRDefault="00D974DD" w:rsidP="006E4CFB">
            <w:pPr>
              <w:jc w:val="center"/>
              <w:rPr>
                <w:rFonts w:ascii="Tahoma" w:hAnsi="Tahoma" w:cs="Tahoma"/>
                <w:b/>
                <w:sz w:val="16"/>
                <w:szCs w:val="16"/>
                <w:highlight w:val="yellow"/>
                <w:lang w:eastAsia="es-ES"/>
              </w:rPr>
            </w:pPr>
            <w:r w:rsidRPr="007240F5">
              <w:rPr>
                <w:rFonts w:ascii="Tahoma" w:hAnsi="Tahoma" w:cs="Tahoma"/>
                <w:b/>
                <w:color w:val="A5A5A5"/>
                <w:sz w:val="14"/>
                <w:szCs w:val="14"/>
              </w:rPr>
              <w:t>(Manifestar expresamente las condiciones de su propuesta con referencia a este requerimiento)</w:t>
            </w:r>
          </w:p>
        </w:tc>
      </w:tr>
      <w:tr w:rsidR="00D974DD" w:rsidRPr="004B6063" w14:paraId="216823EE" w14:textId="77777777" w:rsidTr="006E4CFB">
        <w:trPr>
          <w:trHeight w:val="1564"/>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828F9A7" w14:textId="77777777" w:rsidR="00D974DD" w:rsidRPr="006E6155" w:rsidRDefault="00D974DD" w:rsidP="006E4CFB">
            <w:pPr>
              <w:jc w:val="center"/>
              <w:rPr>
                <w:rFonts w:ascii="Tahoma" w:hAnsi="Tahoma" w:cs="Tahoma"/>
                <w:sz w:val="16"/>
                <w:szCs w:val="16"/>
                <w:lang w:eastAsia="es-ES"/>
              </w:rPr>
            </w:pPr>
          </w:p>
        </w:tc>
        <w:tc>
          <w:tcPr>
            <w:tcW w:w="3773" w:type="dxa"/>
            <w:tcBorders>
              <w:top w:val="single" w:sz="4" w:space="0" w:color="auto"/>
              <w:left w:val="single" w:sz="4" w:space="0" w:color="auto"/>
              <w:bottom w:val="single" w:sz="4" w:space="0" w:color="auto"/>
              <w:right w:val="single" w:sz="4" w:space="0" w:color="auto"/>
            </w:tcBorders>
            <w:shd w:val="clear" w:color="auto" w:fill="auto"/>
            <w:vAlign w:val="center"/>
          </w:tcPr>
          <w:p w14:paraId="06FE6A6A" w14:textId="77777777" w:rsidR="00D974DD" w:rsidRPr="0016471D" w:rsidRDefault="00D974DD" w:rsidP="006E4CFB">
            <w:pPr>
              <w:jc w:val="center"/>
              <w:rPr>
                <w:rFonts w:ascii="Tahoma" w:eastAsia="Times New Roman" w:hAnsi="Tahoma" w:cs="Tahoma"/>
                <w:b/>
                <w:bCs/>
                <w:color w:val="000000"/>
                <w:sz w:val="16"/>
                <w:szCs w:val="16"/>
                <w:lang w:eastAsia="es-ES"/>
              </w:rPr>
            </w:pPr>
          </w:p>
          <w:p w14:paraId="694529D0" w14:textId="77777777" w:rsidR="00D974DD" w:rsidRPr="0016471D" w:rsidRDefault="00D974DD" w:rsidP="006E4CFB">
            <w:pPr>
              <w:rPr>
                <w:rFonts w:ascii="Tahoma" w:eastAsia="Times New Roman" w:hAnsi="Tahoma" w:cs="Tahoma"/>
                <w:b/>
                <w:bCs/>
                <w:color w:val="000000"/>
                <w:sz w:val="16"/>
                <w:szCs w:val="16"/>
                <w:lang w:eastAsia="es-ES"/>
              </w:rPr>
            </w:pPr>
          </w:p>
          <w:p w14:paraId="1D621171" w14:textId="77777777" w:rsidR="00D974DD" w:rsidRPr="0016471D" w:rsidRDefault="00D974DD" w:rsidP="006E4CFB">
            <w:pPr>
              <w:rPr>
                <w:rFonts w:ascii="Tahoma" w:eastAsia="Times New Roman" w:hAnsi="Tahoma" w:cs="Tahoma"/>
                <w:b/>
                <w:bCs/>
                <w:color w:val="000000"/>
                <w:sz w:val="16"/>
                <w:szCs w:val="16"/>
                <w:lang w:eastAsia="es-ES"/>
              </w:rPr>
            </w:pPr>
            <w:r w:rsidRPr="0016471D">
              <w:rPr>
                <w:rFonts w:ascii="Tahoma" w:eastAsia="Times New Roman" w:hAnsi="Tahoma" w:cs="Tahoma"/>
                <w:b/>
                <w:bCs/>
                <w:color w:val="000000"/>
                <w:sz w:val="16"/>
                <w:szCs w:val="16"/>
                <w:lang w:eastAsia="es-ES"/>
              </w:rPr>
              <w:t>ESPECIFICACIONES TÉCNICAS:</w:t>
            </w:r>
          </w:p>
          <w:p w14:paraId="5643DFB6" w14:textId="77777777" w:rsidR="00D974DD" w:rsidRPr="0016471D" w:rsidRDefault="00D974DD" w:rsidP="006E4CFB">
            <w:pPr>
              <w:rPr>
                <w:rFonts w:ascii="Tahoma" w:eastAsia="Times New Roman" w:hAnsi="Tahoma" w:cs="Tahoma"/>
                <w:b/>
                <w:bCs/>
                <w:color w:val="000000"/>
                <w:sz w:val="16"/>
                <w:szCs w:val="16"/>
                <w:lang w:eastAsia="es-ES"/>
              </w:rPr>
            </w:pPr>
            <w:r>
              <w:rPr>
                <w:rFonts w:ascii="Tahoma" w:eastAsia="Times New Roman" w:hAnsi="Tahoma" w:cs="Tahoma"/>
                <w:b/>
                <w:bCs/>
                <w:color w:val="000000"/>
                <w:sz w:val="16"/>
                <w:szCs w:val="16"/>
                <w:lang w:eastAsia="es-ES"/>
              </w:rPr>
              <w:t>Calidad de energía:</w:t>
            </w:r>
          </w:p>
          <w:p w14:paraId="04EA23C9" w14:textId="77777777" w:rsidR="00D974DD" w:rsidRDefault="00D974DD" w:rsidP="00D974DD">
            <w:pPr>
              <w:pStyle w:val="Prrafodelista"/>
              <w:numPr>
                <w:ilvl w:val="0"/>
                <w:numId w:val="43"/>
              </w:numPr>
              <w:contextualSpacing/>
              <w:rPr>
                <w:rFonts w:ascii="Tahoma" w:hAnsi="Tahoma" w:cs="Tahoma"/>
                <w:color w:val="000000"/>
                <w:sz w:val="16"/>
                <w:szCs w:val="16"/>
              </w:rPr>
            </w:pPr>
            <w:r>
              <w:rPr>
                <w:rFonts w:ascii="Tahoma" w:hAnsi="Tahoma" w:cs="Tahoma"/>
                <w:color w:val="000000"/>
                <w:sz w:val="16"/>
                <w:szCs w:val="16"/>
              </w:rPr>
              <w:t>Clase S.</w:t>
            </w:r>
          </w:p>
          <w:p w14:paraId="256B8141" w14:textId="77777777" w:rsidR="00D974DD" w:rsidRDefault="00D974DD" w:rsidP="00D974DD">
            <w:pPr>
              <w:pStyle w:val="Prrafodelista"/>
              <w:numPr>
                <w:ilvl w:val="0"/>
                <w:numId w:val="43"/>
              </w:numPr>
              <w:contextualSpacing/>
              <w:rPr>
                <w:rFonts w:ascii="Tahoma" w:hAnsi="Tahoma" w:cs="Tahoma"/>
                <w:color w:val="000000"/>
                <w:sz w:val="16"/>
                <w:szCs w:val="16"/>
              </w:rPr>
            </w:pPr>
            <w:r w:rsidRPr="0016471D">
              <w:rPr>
                <w:rFonts w:ascii="Tahoma" w:hAnsi="Tahoma" w:cs="Tahoma"/>
                <w:color w:val="000000"/>
                <w:sz w:val="16"/>
                <w:szCs w:val="16"/>
              </w:rPr>
              <w:t xml:space="preserve"> </w:t>
            </w:r>
            <w:r>
              <w:rPr>
                <w:rFonts w:ascii="Tahoma" w:hAnsi="Tahoma" w:cs="Tahoma"/>
                <w:color w:val="000000"/>
                <w:sz w:val="16"/>
                <w:szCs w:val="16"/>
              </w:rPr>
              <w:t>Detección de huecos de tensión y picos.</w:t>
            </w:r>
          </w:p>
          <w:p w14:paraId="284A6D09" w14:textId="77777777" w:rsidR="00D974DD" w:rsidRPr="0016471D" w:rsidRDefault="00D974DD" w:rsidP="00D974DD">
            <w:pPr>
              <w:pStyle w:val="Prrafodelista"/>
              <w:numPr>
                <w:ilvl w:val="0"/>
                <w:numId w:val="43"/>
              </w:numPr>
              <w:contextualSpacing/>
              <w:rPr>
                <w:rFonts w:ascii="Tahoma" w:hAnsi="Tahoma" w:cs="Tahoma"/>
                <w:color w:val="000000"/>
                <w:sz w:val="16"/>
                <w:szCs w:val="16"/>
              </w:rPr>
            </w:pPr>
            <w:r>
              <w:rPr>
                <w:rFonts w:ascii="Tahoma" w:hAnsi="Tahoma" w:cs="Tahoma"/>
                <w:color w:val="000000"/>
                <w:sz w:val="16"/>
                <w:szCs w:val="16"/>
              </w:rPr>
              <w:t>Detección de dirección de perturbación.</w:t>
            </w:r>
            <w:r w:rsidRPr="0016471D">
              <w:rPr>
                <w:rFonts w:ascii="Tahoma" w:hAnsi="Tahoma" w:cs="Tahoma"/>
                <w:color w:val="000000"/>
                <w:sz w:val="16"/>
                <w:szCs w:val="16"/>
              </w:rPr>
              <w:t xml:space="preserve">                                            </w:t>
            </w:r>
          </w:p>
          <w:p w14:paraId="4A45C49E" w14:textId="77777777" w:rsidR="00D974DD" w:rsidRPr="00863162" w:rsidRDefault="00D974DD" w:rsidP="006E4CFB">
            <w:pPr>
              <w:contextualSpacing/>
              <w:rPr>
                <w:rFonts w:ascii="Tahoma" w:hAnsi="Tahoma" w:cs="Tahoma"/>
                <w:b/>
                <w:bCs/>
                <w:sz w:val="16"/>
                <w:szCs w:val="16"/>
              </w:rPr>
            </w:pPr>
            <w:r w:rsidRPr="00863162">
              <w:rPr>
                <w:rFonts w:ascii="Tahoma" w:hAnsi="Tahoma" w:cs="Tahoma"/>
                <w:b/>
                <w:bCs/>
                <w:sz w:val="16"/>
                <w:szCs w:val="16"/>
              </w:rPr>
              <w:t>Tipo de medición:</w:t>
            </w:r>
          </w:p>
          <w:p w14:paraId="7194ACC6" w14:textId="77777777" w:rsidR="00D974DD" w:rsidRPr="00863162" w:rsidRDefault="00D974DD" w:rsidP="00D974DD">
            <w:pPr>
              <w:pStyle w:val="Prrafodelista"/>
              <w:numPr>
                <w:ilvl w:val="0"/>
                <w:numId w:val="43"/>
              </w:numPr>
              <w:contextualSpacing/>
              <w:rPr>
                <w:rFonts w:ascii="Tahoma" w:hAnsi="Tahoma" w:cs="Tahoma"/>
                <w:color w:val="000000"/>
                <w:sz w:val="16"/>
                <w:szCs w:val="16"/>
              </w:rPr>
            </w:pPr>
            <w:r w:rsidRPr="00863162">
              <w:rPr>
                <w:rFonts w:ascii="Tahoma" w:hAnsi="Tahoma" w:cs="Tahoma"/>
                <w:color w:val="000000"/>
                <w:sz w:val="16"/>
                <w:szCs w:val="16"/>
              </w:rPr>
              <w:t>Corriente, Tensión, Frecuencia</w:t>
            </w:r>
          </w:p>
          <w:p w14:paraId="6FB51DCA" w14:textId="77777777" w:rsidR="00D974DD" w:rsidRPr="00863162" w:rsidRDefault="00D974DD" w:rsidP="00D974DD">
            <w:pPr>
              <w:pStyle w:val="Prrafodelista"/>
              <w:numPr>
                <w:ilvl w:val="0"/>
                <w:numId w:val="43"/>
              </w:numPr>
              <w:contextualSpacing/>
              <w:rPr>
                <w:rFonts w:ascii="Tahoma" w:hAnsi="Tahoma" w:cs="Tahoma"/>
                <w:color w:val="000000"/>
                <w:sz w:val="16"/>
                <w:szCs w:val="16"/>
              </w:rPr>
            </w:pPr>
            <w:r w:rsidRPr="00863162">
              <w:rPr>
                <w:rFonts w:ascii="Tahoma" w:hAnsi="Tahoma" w:cs="Tahoma"/>
                <w:color w:val="000000"/>
                <w:sz w:val="16"/>
                <w:szCs w:val="16"/>
              </w:rPr>
              <w:t>Potencia activa y reactiva total</w:t>
            </w:r>
          </w:p>
          <w:p w14:paraId="1244C3F3" w14:textId="77777777" w:rsidR="00D974DD" w:rsidRPr="00863162" w:rsidRDefault="00D974DD" w:rsidP="00D974DD">
            <w:pPr>
              <w:pStyle w:val="Prrafodelista"/>
              <w:numPr>
                <w:ilvl w:val="0"/>
                <w:numId w:val="43"/>
              </w:numPr>
              <w:contextualSpacing/>
              <w:rPr>
                <w:rFonts w:ascii="Tahoma" w:hAnsi="Tahoma" w:cs="Tahoma"/>
                <w:color w:val="000000"/>
                <w:sz w:val="16"/>
                <w:szCs w:val="16"/>
              </w:rPr>
            </w:pPr>
            <w:r w:rsidRPr="00863162">
              <w:rPr>
                <w:rFonts w:ascii="Tahoma" w:hAnsi="Tahoma" w:cs="Tahoma"/>
                <w:color w:val="000000"/>
                <w:sz w:val="16"/>
                <w:szCs w:val="16"/>
              </w:rPr>
              <w:t xml:space="preserve">Potencia aparente total </w:t>
            </w:r>
          </w:p>
          <w:p w14:paraId="731DF49A" w14:textId="77777777" w:rsidR="00D974DD" w:rsidRPr="00863162" w:rsidRDefault="00D974DD" w:rsidP="00D974DD">
            <w:pPr>
              <w:pStyle w:val="Prrafodelista"/>
              <w:numPr>
                <w:ilvl w:val="0"/>
                <w:numId w:val="43"/>
              </w:numPr>
              <w:contextualSpacing/>
              <w:rPr>
                <w:rFonts w:ascii="Tahoma" w:hAnsi="Tahoma" w:cs="Tahoma"/>
                <w:color w:val="000000"/>
                <w:sz w:val="16"/>
                <w:szCs w:val="16"/>
              </w:rPr>
            </w:pPr>
            <w:r w:rsidRPr="00863162">
              <w:rPr>
                <w:rFonts w:ascii="Tahoma" w:hAnsi="Tahoma" w:cs="Tahoma"/>
                <w:color w:val="000000"/>
                <w:sz w:val="16"/>
                <w:szCs w:val="16"/>
              </w:rPr>
              <w:t>Factor de potencia total</w:t>
            </w:r>
          </w:p>
          <w:p w14:paraId="5F3DA20B" w14:textId="77777777" w:rsidR="00D974DD" w:rsidRPr="00863162" w:rsidRDefault="00D974DD" w:rsidP="00D974DD">
            <w:pPr>
              <w:pStyle w:val="Prrafodelista"/>
              <w:numPr>
                <w:ilvl w:val="0"/>
                <w:numId w:val="43"/>
              </w:numPr>
              <w:contextualSpacing/>
              <w:rPr>
                <w:rFonts w:ascii="Tahoma" w:hAnsi="Tahoma" w:cs="Tahoma"/>
                <w:color w:val="000000"/>
                <w:sz w:val="16"/>
                <w:szCs w:val="16"/>
              </w:rPr>
            </w:pPr>
            <w:r w:rsidRPr="00863162">
              <w:rPr>
                <w:rFonts w:ascii="Tahoma" w:hAnsi="Tahoma" w:cs="Tahoma"/>
                <w:color w:val="000000"/>
                <w:sz w:val="16"/>
                <w:szCs w:val="16"/>
              </w:rPr>
              <w:t xml:space="preserve">Potencia activa y reactiva por fase, rms </w:t>
            </w:r>
          </w:p>
          <w:p w14:paraId="5A7E61A0" w14:textId="77777777" w:rsidR="00D974DD" w:rsidRPr="00863162" w:rsidRDefault="00D974DD" w:rsidP="00D974DD">
            <w:pPr>
              <w:pStyle w:val="Prrafodelista"/>
              <w:numPr>
                <w:ilvl w:val="0"/>
                <w:numId w:val="43"/>
              </w:numPr>
              <w:contextualSpacing/>
              <w:rPr>
                <w:rFonts w:ascii="Tahoma" w:hAnsi="Tahoma" w:cs="Tahoma"/>
                <w:color w:val="000000"/>
                <w:sz w:val="16"/>
                <w:szCs w:val="16"/>
              </w:rPr>
            </w:pPr>
            <w:r w:rsidRPr="00863162">
              <w:rPr>
                <w:rFonts w:ascii="Tahoma" w:hAnsi="Tahoma" w:cs="Tahoma"/>
                <w:color w:val="000000"/>
                <w:sz w:val="16"/>
                <w:szCs w:val="16"/>
              </w:rPr>
              <w:t xml:space="preserve">Potencia aparente por fase, rms </w:t>
            </w:r>
          </w:p>
          <w:p w14:paraId="3D742AF7" w14:textId="77777777" w:rsidR="00D974DD" w:rsidRPr="00863162" w:rsidRDefault="00D974DD" w:rsidP="00D974DD">
            <w:pPr>
              <w:pStyle w:val="Prrafodelista"/>
              <w:numPr>
                <w:ilvl w:val="0"/>
                <w:numId w:val="43"/>
              </w:numPr>
              <w:contextualSpacing/>
              <w:rPr>
                <w:rFonts w:ascii="Tahoma" w:hAnsi="Tahoma" w:cs="Tahoma"/>
                <w:color w:val="000000"/>
                <w:sz w:val="16"/>
                <w:szCs w:val="16"/>
              </w:rPr>
            </w:pPr>
            <w:r w:rsidRPr="00863162">
              <w:rPr>
                <w:rFonts w:ascii="Tahoma" w:hAnsi="Tahoma" w:cs="Tahoma"/>
                <w:color w:val="000000"/>
                <w:sz w:val="16"/>
                <w:szCs w:val="16"/>
              </w:rPr>
              <w:t xml:space="preserve">Factor de potencia por fase, rms </w:t>
            </w:r>
          </w:p>
          <w:p w14:paraId="2CA11887" w14:textId="77777777" w:rsidR="00D974DD" w:rsidRPr="00863162" w:rsidRDefault="00D974DD" w:rsidP="00D974DD">
            <w:pPr>
              <w:pStyle w:val="Prrafodelista"/>
              <w:numPr>
                <w:ilvl w:val="0"/>
                <w:numId w:val="43"/>
              </w:numPr>
              <w:contextualSpacing/>
              <w:rPr>
                <w:rFonts w:ascii="Tahoma" w:hAnsi="Tahoma" w:cs="Tahoma"/>
                <w:color w:val="000000"/>
                <w:sz w:val="16"/>
                <w:szCs w:val="16"/>
              </w:rPr>
            </w:pPr>
            <w:r w:rsidRPr="00863162">
              <w:rPr>
                <w:rFonts w:ascii="Tahoma" w:hAnsi="Tahoma" w:cs="Tahoma"/>
                <w:color w:val="000000"/>
                <w:sz w:val="16"/>
                <w:szCs w:val="16"/>
              </w:rPr>
              <w:t xml:space="preserve">Energía activa y reactiva </w:t>
            </w:r>
          </w:p>
          <w:p w14:paraId="3B36C1DE" w14:textId="77777777" w:rsidR="00D974DD" w:rsidRDefault="00D974DD" w:rsidP="00D974DD">
            <w:pPr>
              <w:pStyle w:val="Prrafodelista"/>
              <w:numPr>
                <w:ilvl w:val="0"/>
                <w:numId w:val="43"/>
              </w:numPr>
              <w:contextualSpacing/>
              <w:rPr>
                <w:rFonts w:ascii="Tahoma" w:hAnsi="Tahoma" w:cs="Tahoma"/>
                <w:color w:val="000000"/>
                <w:sz w:val="16"/>
                <w:szCs w:val="16"/>
              </w:rPr>
            </w:pPr>
            <w:r w:rsidRPr="00863162">
              <w:rPr>
                <w:rFonts w:ascii="Tahoma" w:hAnsi="Tahoma" w:cs="Tahoma"/>
                <w:color w:val="000000"/>
                <w:sz w:val="16"/>
                <w:szCs w:val="16"/>
              </w:rPr>
              <w:t>Energía aparente.</w:t>
            </w:r>
          </w:p>
          <w:p w14:paraId="3EB83EC9" w14:textId="77777777" w:rsidR="00D974DD" w:rsidRPr="00CA09E0" w:rsidRDefault="00D974DD" w:rsidP="006E4CFB">
            <w:pPr>
              <w:pStyle w:val="Prrafodelista"/>
              <w:contextualSpacing/>
              <w:rPr>
                <w:rFonts w:ascii="Tahoma" w:hAnsi="Tahoma" w:cs="Tahoma"/>
                <w:b/>
                <w:bCs/>
                <w:color w:val="000000"/>
                <w:sz w:val="16"/>
                <w:szCs w:val="16"/>
              </w:rPr>
            </w:pPr>
          </w:p>
          <w:p w14:paraId="3D4D7664" w14:textId="77777777" w:rsidR="00D974DD" w:rsidRPr="00CA09E0" w:rsidRDefault="00D974DD" w:rsidP="006E4CFB">
            <w:pPr>
              <w:contextualSpacing/>
              <w:rPr>
                <w:rFonts w:ascii="Tahoma" w:hAnsi="Tahoma" w:cs="Tahoma"/>
                <w:b/>
                <w:bCs/>
                <w:color w:val="000000"/>
                <w:sz w:val="16"/>
                <w:szCs w:val="16"/>
              </w:rPr>
            </w:pPr>
            <w:r w:rsidRPr="00CA09E0">
              <w:rPr>
                <w:rFonts w:ascii="Tahoma" w:hAnsi="Tahoma" w:cs="Tahoma"/>
                <w:b/>
                <w:bCs/>
                <w:color w:val="000000"/>
                <w:sz w:val="16"/>
                <w:szCs w:val="16"/>
              </w:rPr>
              <w:t>Suministro de voltaje:</w:t>
            </w:r>
          </w:p>
          <w:p w14:paraId="5FC3BE35" w14:textId="77777777" w:rsidR="00D974DD" w:rsidRDefault="00D974DD" w:rsidP="00D974DD">
            <w:pPr>
              <w:pStyle w:val="Prrafodelista"/>
              <w:numPr>
                <w:ilvl w:val="0"/>
                <w:numId w:val="43"/>
              </w:numPr>
              <w:contextualSpacing/>
              <w:rPr>
                <w:rFonts w:ascii="Tahoma" w:hAnsi="Tahoma" w:cs="Tahoma"/>
                <w:color w:val="000000"/>
                <w:sz w:val="16"/>
                <w:szCs w:val="16"/>
              </w:rPr>
            </w:pPr>
            <w:r>
              <w:rPr>
                <w:rFonts w:ascii="Tahoma" w:hAnsi="Tahoma" w:cs="Tahoma"/>
                <w:color w:val="000000"/>
                <w:sz w:val="16"/>
                <w:szCs w:val="16"/>
              </w:rPr>
              <w:t>R</w:t>
            </w:r>
            <w:r w:rsidRPr="00CA09E0">
              <w:rPr>
                <w:rFonts w:ascii="Tahoma" w:hAnsi="Tahoma" w:cs="Tahoma"/>
                <w:color w:val="000000"/>
                <w:sz w:val="16"/>
                <w:szCs w:val="16"/>
              </w:rPr>
              <w:t>ango</w:t>
            </w:r>
            <w:r>
              <w:rPr>
                <w:rFonts w:ascii="Tahoma" w:hAnsi="Tahoma" w:cs="Tahoma"/>
                <w:color w:val="000000"/>
                <w:sz w:val="16"/>
                <w:szCs w:val="16"/>
              </w:rPr>
              <w:t xml:space="preserve"> de 90 hasta 415 V AC</w:t>
            </w:r>
          </w:p>
          <w:p w14:paraId="7364D5F6" w14:textId="77777777" w:rsidR="00D974DD" w:rsidRDefault="00D974DD" w:rsidP="006E4CFB">
            <w:pPr>
              <w:ind w:left="360"/>
              <w:contextualSpacing/>
              <w:rPr>
                <w:rFonts w:ascii="Tahoma" w:hAnsi="Tahoma" w:cs="Tahoma"/>
                <w:color w:val="000000"/>
                <w:sz w:val="16"/>
                <w:szCs w:val="16"/>
              </w:rPr>
            </w:pPr>
          </w:p>
          <w:p w14:paraId="7E712EFB" w14:textId="77777777" w:rsidR="00D974DD" w:rsidRPr="00CA09E0" w:rsidRDefault="00D974DD" w:rsidP="006E4CFB">
            <w:pPr>
              <w:contextualSpacing/>
              <w:rPr>
                <w:rFonts w:ascii="Tahoma" w:hAnsi="Tahoma" w:cs="Tahoma"/>
                <w:b/>
                <w:bCs/>
                <w:color w:val="000000"/>
                <w:sz w:val="16"/>
                <w:szCs w:val="16"/>
              </w:rPr>
            </w:pPr>
            <w:r w:rsidRPr="00CA09E0">
              <w:rPr>
                <w:rFonts w:ascii="Tahoma" w:hAnsi="Tahoma" w:cs="Tahoma"/>
                <w:b/>
                <w:bCs/>
                <w:color w:val="000000"/>
                <w:sz w:val="16"/>
                <w:szCs w:val="16"/>
              </w:rPr>
              <w:t>Frecuencia:</w:t>
            </w:r>
          </w:p>
          <w:p w14:paraId="572453AF" w14:textId="77777777" w:rsidR="00D974DD" w:rsidRDefault="00D974DD" w:rsidP="00D974DD">
            <w:pPr>
              <w:pStyle w:val="Prrafodelista"/>
              <w:numPr>
                <w:ilvl w:val="0"/>
                <w:numId w:val="43"/>
              </w:numPr>
              <w:contextualSpacing/>
              <w:rPr>
                <w:rFonts w:ascii="Tahoma" w:hAnsi="Tahoma" w:cs="Tahoma"/>
                <w:color w:val="000000"/>
                <w:sz w:val="16"/>
                <w:szCs w:val="16"/>
              </w:rPr>
            </w:pPr>
            <w:r>
              <w:rPr>
                <w:rFonts w:ascii="Tahoma" w:hAnsi="Tahoma" w:cs="Tahoma"/>
                <w:color w:val="000000"/>
                <w:sz w:val="16"/>
                <w:szCs w:val="16"/>
              </w:rPr>
              <w:t>50 Hz</w:t>
            </w:r>
          </w:p>
          <w:p w14:paraId="27AB4E32" w14:textId="77777777" w:rsidR="00D974DD" w:rsidRPr="00CA09E0" w:rsidRDefault="00D974DD" w:rsidP="006E4CFB">
            <w:pPr>
              <w:contextualSpacing/>
              <w:rPr>
                <w:rFonts w:ascii="Tahoma" w:hAnsi="Tahoma" w:cs="Tahoma"/>
                <w:b/>
                <w:bCs/>
                <w:color w:val="000000"/>
                <w:sz w:val="16"/>
                <w:szCs w:val="16"/>
              </w:rPr>
            </w:pPr>
            <w:r w:rsidRPr="00CA09E0">
              <w:rPr>
                <w:rFonts w:ascii="Tahoma" w:hAnsi="Tahoma" w:cs="Tahoma"/>
                <w:b/>
                <w:bCs/>
                <w:color w:val="000000"/>
                <w:sz w:val="16"/>
                <w:szCs w:val="16"/>
              </w:rPr>
              <w:t>Corriente nominal</w:t>
            </w:r>
          </w:p>
          <w:p w14:paraId="71E3A409" w14:textId="77777777" w:rsidR="00D974DD" w:rsidRDefault="00D974DD" w:rsidP="00D974DD">
            <w:pPr>
              <w:pStyle w:val="Prrafodelista"/>
              <w:numPr>
                <w:ilvl w:val="0"/>
                <w:numId w:val="43"/>
              </w:numPr>
              <w:contextualSpacing/>
              <w:rPr>
                <w:rFonts w:ascii="Tahoma" w:hAnsi="Tahoma" w:cs="Tahoma"/>
                <w:color w:val="000000"/>
                <w:sz w:val="16"/>
                <w:szCs w:val="16"/>
              </w:rPr>
            </w:pPr>
            <w:r>
              <w:rPr>
                <w:rFonts w:ascii="Tahoma" w:hAnsi="Tahoma" w:cs="Tahoma"/>
                <w:color w:val="000000"/>
                <w:sz w:val="16"/>
                <w:szCs w:val="16"/>
              </w:rPr>
              <w:t>10 A, 5 A, 1 A</w:t>
            </w:r>
          </w:p>
          <w:p w14:paraId="4518DF3C" w14:textId="77777777" w:rsidR="00D974DD" w:rsidRPr="00CA09E0" w:rsidRDefault="00D974DD" w:rsidP="006E4CFB">
            <w:pPr>
              <w:contextualSpacing/>
              <w:rPr>
                <w:rFonts w:ascii="Tahoma" w:hAnsi="Tahoma" w:cs="Tahoma"/>
                <w:b/>
                <w:bCs/>
                <w:color w:val="000000"/>
                <w:sz w:val="16"/>
                <w:szCs w:val="16"/>
              </w:rPr>
            </w:pPr>
            <w:r w:rsidRPr="00CA09E0">
              <w:rPr>
                <w:rFonts w:ascii="Tahoma" w:hAnsi="Tahoma" w:cs="Tahoma"/>
                <w:b/>
                <w:bCs/>
                <w:color w:val="000000"/>
                <w:sz w:val="16"/>
                <w:szCs w:val="16"/>
              </w:rPr>
              <w:t>Resolución de pantalla:</w:t>
            </w:r>
          </w:p>
          <w:p w14:paraId="6638E546" w14:textId="77777777" w:rsidR="00D974DD" w:rsidRPr="00CA09E0" w:rsidRDefault="00D974DD" w:rsidP="00D974DD">
            <w:pPr>
              <w:pStyle w:val="Prrafodelista"/>
              <w:numPr>
                <w:ilvl w:val="0"/>
                <w:numId w:val="43"/>
              </w:numPr>
              <w:contextualSpacing/>
              <w:rPr>
                <w:rFonts w:ascii="Tahoma" w:hAnsi="Tahoma" w:cs="Tahoma"/>
                <w:color w:val="000000"/>
                <w:sz w:val="16"/>
                <w:szCs w:val="16"/>
                <w:lang w:val="es-ES"/>
              </w:rPr>
            </w:pPr>
            <w:r>
              <w:rPr>
                <w:rFonts w:ascii="Tahoma" w:hAnsi="Tahoma" w:cs="Tahoma"/>
                <w:color w:val="000000"/>
                <w:sz w:val="16"/>
                <w:szCs w:val="16"/>
              </w:rPr>
              <w:t>320x240 pixels</w:t>
            </w:r>
          </w:p>
          <w:p w14:paraId="2FC09E86" w14:textId="77777777" w:rsidR="00D974DD" w:rsidRPr="00CA09E0" w:rsidRDefault="00D974DD" w:rsidP="006E4CFB">
            <w:pPr>
              <w:contextualSpacing/>
              <w:rPr>
                <w:rFonts w:ascii="Tahoma" w:hAnsi="Tahoma" w:cs="Tahoma"/>
                <w:b/>
                <w:bCs/>
                <w:color w:val="000000"/>
                <w:sz w:val="16"/>
                <w:szCs w:val="16"/>
              </w:rPr>
            </w:pPr>
            <w:r w:rsidRPr="00CA09E0">
              <w:rPr>
                <w:rFonts w:ascii="Tahoma" w:hAnsi="Tahoma" w:cs="Tahoma"/>
                <w:b/>
                <w:bCs/>
                <w:color w:val="000000"/>
                <w:sz w:val="16"/>
                <w:szCs w:val="16"/>
              </w:rPr>
              <w:t>Velocidad de muestreo</w:t>
            </w:r>
          </w:p>
          <w:p w14:paraId="0B8E4A55" w14:textId="77777777" w:rsidR="00D974DD" w:rsidRDefault="00D974DD" w:rsidP="00D974DD">
            <w:pPr>
              <w:pStyle w:val="Prrafodelista"/>
              <w:numPr>
                <w:ilvl w:val="0"/>
                <w:numId w:val="43"/>
              </w:numPr>
              <w:contextualSpacing/>
              <w:rPr>
                <w:rFonts w:ascii="Tahoma" w:hAnsi="Tahoma" w:cs="Tahoma"/>
                <w:color w:val="000000"/>
                <w:sz w:val="16"/>
                <w:szCs w:val="16"/>
              </w:rPr>
            </w:pPr>
            <w:r>
              <w:rPr>
                <w:rFonts w:ascii="Tahoma" w:hAnsi="Tahoma" w:cs="Tahoma"/>
                <w:color w:val="000000"/>
                <w:sz w:val="16"/>
                <w:szCs w:val="16"/>
              </w:rPr>
              <w:t>Minimo 256 muestras por ciclo</w:t>
            </w:r>
          </w:p>
          <w:p w14:paraId="6CC65593" w14:textId="77777777" w:rsidR="00D974DD" w:rsidRPr="004A43B1" w:rsidRDefault="00D974DD" w:rsidP="006E4CFB">
            <w:pPr>
              <w:contextualSpacing/>
              <w:rPr>
                <w:rFonts w:ascii="Tahoma" w:hAnsi="Tahoma" w:cs="Tahoma"/>
                <w:b/>
                <w:bCs/>
                <w:color w:val="000000"/>
                <w:sz w:val="16"/>
                <w:szCs w:val="16"/>
              </w:rPr>
            </w:pPr>
            <w:r>
              <w:rPr>
                <w:rFonts w:ascii="Tahoma" w:hAnsi="Tahoma" w:cs="Tahoma"/>
                <w:b/>
                <w:bCs/>
                <w:color w:val="000000"/>
                <w:sz w:val="16"/>
                <w:szCs w:val="16"/>
              </w:rPr>
              <w:t>T</w:t>
            </w:r>
            <w:r w:rsidRPr="004A43B1">
              <w:rPr>
                <w:rFonts w:ascii="Tahoma" w:hAnsi="Tahoma" w:cs="Tahoma"/>
                <w:b/>
                <w:bCs/>
                <w:color w:val="000000"/>
                <w:sz w:val="16"/>
                <w:szCs w:val="16"/>
              </w:rPr>
              <w:t>ensión de medida</w:t>
            </w:r>
          </w:p>
          <w:p w14:paraId="0FCDD92C" w14:textId="77777777" w:rsidR="00D974DD" w:rsidRDefault="00D974DD" w:rsidP="00D974DD">
            <w:pPr>
              <w:pStyle w:val="Prrafodelista"/>
              <w:numPr>
                <w:ilvl w:val="0"/>
                <w:numId w:val="43"/>
              </w:numPr>
              <w:contextualSpacing/>
              <w:rPr>
                <w:rFonts w:ascii="Tahoma" w:hAnsi="Tahoma" w:cs="Tahoma"/>
                <w:color w:val="000000"/>
                <w:sz w:val="16"/>
                <w:szCs w:val="16"/>
              </w:rPr>
            </w:pPr>
            <w:r w:rsidRPr="004A43B1">
              <w:rPr>
                <w:rFonts w:ascii="Tahoma" w:hAnsi="Tahoma" w:cs="Tahoma"/>
                <w:color w:val="000000"/>
                <w:sz w:val="16"/>
                <w:szCs w:val="16"/>
              </w:rPr>
              <w:t xml:space="preserve"> 57…400 V AC 42...69 Hz entre fase y neutro </w:t>
            </w:r>
          </w:p>
          <w:p w14:paraId="67112EB2" w14:textId="77777777" w:rsidR="00D974DD" w:rsidRPr="004A43B1" w:rsidRDefault="00D974DD" w:rsidP="00D974DD">
            <w:pPr>
              <w:pStyle w:val="Prrafodelista"/>
              <w:numPr>
                <w:ilvl w:val="0"/>
                <w:numId w:val="43"/>
              </w:numPr>
              <w:contextualSpacing/>
              <w:rPr>
                <w:rFonts w:ascii="Tahoma" w:hAnsi="Tahoma" w:cs="Tahoma"/>
                <w:color w:val="000000"/>
                <w:sz w:val="16"/>
                <w:szCs w:val="16"/>
              </w:rPr>
            </w:pPr>
            <w:r w:rsidRPr="004A43B1">
              <w:rPr>
                <w:rFonts w:ascii="Tahoma" w:hAnsi="Tahoma" w:cs="Tahoma"/>
                <w:color w:val="000000"/>
                <w:sz w:val="16"/>
                <w:szCs w:val="16"/>
              </w:rPr>
              <w:t xml:space="preserve">100…690 V AC 42...69 Hz entre fases </w:t>
            </w:r>
          </w:p>
          <w:p w14:paraId="193947F8" w14:textId="77777777" w:rsidR="00D974DD" w:rsidRPr="004A43B1" w:rsidRDefault="00D974DD" w:rsidP="006E4CFB">
            <w:pPr>
              <w:contextualSpacing/>
              <w:rPr>
                <w:rFonts w:ascii="Tahoma" w:hAnsi="Tahoma" w:cs="Tahoma"/>
                <w:b/>
                <w:bCs/>
                <w:color w:val="000000"/>
                <w:sz w:val="16"/>
                <w:szCs w:val="16"/>
              </w:rPr>
            </w:pPr>
            <w:r>
              <w:rPr>
                <w:rFonts w:ascii="Tahoma" w:hAnsi="Tahoma" w:cs="Tahoma"/>
                <w:b/>
                <w:bCs/>
                <w:color w:val="000000"/>
                <w:sz w:val="16"/>
                <w:szCs w:val="16"/>
              </w:rPr>
              <w:t>P</w:t>
            </w:r>
            <w:r w:rsidRPr="004A43B1">
              <w:rPr>
                <w:rFonts w:ascii="Tahoma" w:hAnsi="Tahoma" w:cs="Tahoma"/>
                <w:b/>
                <w:bCs/>
                <w:color w:val="000000"/>
                <w:sz w:val="16"/>
                <w:szCs w:val="16"/>
              </w:rPr>
              <w:t xml:space="preserve">recisión de medida </w:t>
            </w:r>
          </w:p>
          <w:p w14:paraId="458ABEC0" w14:textId="77777777" w:rsidR="00D974DD" w:rsidRPr="004A43B1" w:rsidRDefault="00D974DD" w:rsidP="00D974DD">
            <w:pPr>
              <w:pStyle w:val="Prrafodelista"/>
              <w:numPr>
                <w:ilvl w:val="0"/>
                <w:numId w:val="43"/>
              </w:numPr>
              <w:contextualSpacing/>
              <w:rPr>
                <w:rFonts w:ascii="Tahoma" w:hAnsi="Tahoma" w:cs="Tahoma"/>
                <w:color w:val="000000"/>
                <w:sz w:val="16"/>
                <w:szCs w:val="16"/>
              </w:rPr>
            </w:pPr>
            <w:r w:rsidRPr="004A43B1">
              <w:rPr>
                <w:rFonts w:ascii="Tahoma" w:hAnsi="Tahoma" w:cs="Tahoma"/>
                <w:color w:val="000000"/>
                <w:sz w:val="16"/>
                <w:szCs w:val="16"/>
              </w:rPr>
              <w:t xml:space="preserve">Corriente +/- 0.1 % </w:t>
            </w:r>
          </w:p>
          <w:p w14:paraId="76C4946D" w14:textId="77777777" w:rsidR="00D974DD" w:rsidRPr="004A43B1" w:rsidRDefault="00D974DD" w:rsidP="00D974DD">
            <w:pPr>
              <w:pStyle w:val="Prrafodelista"/>
              <w:numPr>
                <w:ilvl w:val="0"/>
                <w:numId w:val="43"/>
              </w:numPr>
              <w:contextualSpacing/>
              <w:rPr>
                <w:rFonts w:ascii="Tahoma" w:hAnsi="Tahoma" w:cs="Tahoma"/>
                <w:color w:val="000000"/>
                <w:sz w:val="16"/>
                <w:szCs w:val="16"/>
              </w:rPr>
            </w:pPr>
            <w:r w:rsidRPr="004A43B1">
              <w:rPr>
                <w:rFonts w:ascii="Tahoma" w:hAnsi="Tahoma" w:cs="Tahoma"/>
                <w:color w:val="000000"/>
                <w:sz w:val="16"/>
                <w:szCs w:val="16"/>
              </w:rPr>
              <w:t xml:space="preserve">Tensión +/- 0.1 % </w:t>
            </w:r>
          </w:p>
          <w:p w14:paraId="6E7F2124" w14:textId="77777777" w:rsidR="00D974DD" w:rsidRDefault="00D974DD" w:rsidP="00D974DD">
            <w:pPr>
              <w:pStyle w:val="Prrafodelista"/>
              <w:numPr>
                <w:ilvl w:val="0"/>
                <w:numId w:val="43"/>
              </w:numPr>
              <w:contextualSpacing/>
              <w:rPr>
                <w:rFonts w:ascii="Tahoma" w:hAnsi="Tahoma" w:cs="Tahoma"/>
                <w:color w:val="000000"/>
                <w:sz w:val="16"/>
                <w:szCs w:val="16"/>
              </w:rPr>
            </w:pPr>
            <w:r w:rsidRPr="004A43B1">
              <w:rPr>
                <w:rFonts w:ascii="Tahoma" w:hAnsi="Tahoma" w:cs="Tahoma"/>
                <w:color w:val="000000"/>
                <w:sz w:val="16"/>
                <w:szCs w:val="16"/>
              </w:rPr>
              <w:t>Energía activa +/- 0.2 %</w:t>
            </w:r>
          </w:p>
          <w:p w14:paraId="1E27528C" w14:textId="77777777" w:rsidR="00D974DD" w:rsidRPr="004A43B1" w:rsidRDefault="00D974DD" w:rsidP="006E4CFB">
            <w:pPr>
              <w:contextualSpacing/>
              <w:rPr>
                <w:rFonts w:ascii="Tahoma" w:hAnsi="Tahoma" w:cs="Tahoma"/>
                <w:b/>
                <w:bCs/>
                <w:color w:val="000000"/>
                <w:sz w:val="16"/>
                <w:szCs w:val="16"/>
              </w:rPr>
            </w:pPr>
            <w:r w:rsidRPr="004A43B1">
              <w:rPr>
                <w:rFonts w:ascii="Tahoma" w:hAnsi="Tahoma" w:cs="Tahoma"/>
                <w:b/>
                <w:bCs/>
                <w:color w:val="000000"/>
                <w:sz w:val="16"/>
                <w:szCs w:val="16"/>
              </w:rPr>
              <w:t xml:space="preserve">clase de precisión </w:t>
            </w:r>
          </w:p>
          <w:p w14:paraId="6596910F" w14:textId="77777777" w:rsidR="00D974DD" w:rsidRDefault="00D974DD" w:rsidP="00D974DD">
            <w:pPr>
              <w:pStyle w:val="Prrafodelista"/>
              <w:numPr>
                <w:ilvl w:val="0"/>
                <w:numId w:val="43"/>
              </w:numPr>
              <w:contextualSpacing/>
              <w:rPr>
                <w:rFonts w:ascii="Tahoma" w:hAnsi="Tahoma" w:cs="Tahoma"/>
                <w:color w:val="000000"/>
                <w:sz w:val="16"/>
                <w:szCs w:val="16"/>
              </w:rPr>
            </w:pPr>
            <w:r w:rsidRPr="004A43B1">
              <w:rPr>
                <w:rFonts w:ascii="Tahoma" w:hAnsi="Tahoma" w:cs="Tahoma"/>
                <w:color w:val="000000"/>
                <w:sz w:val="16"/>
                <w:szCs w:val="16"/>
              </w:rPr>
              <w:t>Clase 0,2S energía activa acorde a IEC 62053-22</w:t>
            </w:r>
          </w:p>
          <w:p w14:paraId="5C47E23C" w14:textId="77777777" w:rsidR="00D974DD" w:rsidRPr="00C017E6" w:rsidRDefault="00D974DD" w:rsidP="006E4CFB">
            <w:pPr>
              <w:contextualSpacing/>
              <w:rPr>
                <w:rFonts w:ascii="Tahoma" w:hAnsi="Tahoma" w:cs="Tahoma"/>
                <w:b/>
                <w:bCs/>
                <w:color w:val="000000"/>
                <w:sz w:val="16"/>
                <w:szCs w:val="16"/>
              </w:rPr>
            </w:pPr>
            <w:r w:rsidRPr="00C017E6">
              <w:rPr>
                <w:rFonts w:ascii="Tahoma" w:hAnsi="Tahoma" w:cs="Tahoma"/>
                <w:b/>
                <w:bCs/>
                <w:color w:val="000000"/>
                <w:sz w:val="16"/>
                <w:szCs w:val="16"/>
              </w:rPr>
              <w:t>Capacidad de memoria</w:t>
            </w:r>
          </w:p>
          <w:p w14:paraId="4CBF0651" w14:textId="77777777" w:rsidR="00D974DD" w:rsidRDefault="00D974DD" w:rsidP="00D974DD">
            <w:pPr>
              <w:pStyle w:val="Prrafodelista"/>
              <w:numPr>
                <w:ilvl w:val="0"/>
                <w:numId w:val="43"/>
              </w:numPr>
              <w:contextualSpacing/>
              <w:rPr>
                <w:rFonts w:ascii="Tahoma" w:hAnsi="Tahoma" w:cs="Tahoma"/>
                <w:color w:val="000000"/>
                <w:sz w:val="16"/>
                <w:szCs w:val="16"/>
              </w:rPr>
            </w:pPr>
            <w:r w:rsidRPr="00C017E6">
              <w:rPr>
                <w:sz w:val="16"/>
                <w:szCs w:val="16"/>
              </w:rPr>
              <w:t xml:space="preserve"> </w:t>
            </w:r>
            <w:r w:rsidRPr="00C017E6">
              <w:rPr>
                <w:rFonts w:ascii="Tahoma" w:hAnsi="Tahoma" w:cs="Tahoma"/>
                <w:color w:val="000000"/>
                <w:sz w:val="16"/>
                <w:szCs w:val="16"/>
              </w:rPr>
              <w:t>512 MB</w:t>
            </w:r>
          </w:p>
          <w:p w14:paraId="57622831" w14:textId="77777777" w:rsidR="00D974DD" w:rsidRPr="00C017E6" w:rsidRDefault="00D974DD" w:rsidP="006E4CFB">
            <w:pPr>
              <w:contextualSpacing/>
              <w:rPr>
                <w:rFonts w:ascii="Tahoma" w:hAnsi="Tahoma" w:cs="Tahoma"/>
                <w:b/>
                <w:bCs/>
                <w:color w:val="000000"/>
                <w:sz w:val="16"/>
                <w:szCs w:val="16"/>
              </w:rPr>
            </w:pPr>
            <w:r w:rsidRPr="00C017E6">
              <w:rPr>
                <w:rFonts w:ascii="Tahoma" w:hAnsi="Tahoma" w:cs="Tahoma"/>
                <w:b/>
                <w:bCs/>
                <w:color w:val="000000"/>
                <w:sz w:val="16"/>
                <w:szCs w:val="16"/>
              </w:rPr>
              <w:t>Protocolos de Comunicación</w:t>
            </w:r>
          </w:p>
          <w:p w14:paraId="6BACC6AD" w14:textId="77777777" w:rsidR="00D974DD" w:rsidRDefault="00D974DD" w:rsidP="00D974DD">
            <w:pPr>
              <w:pStyle w:val="Prrafodelista"/>
              <w:numPr>
                <w:ilvl w:val="0"/>
                <w:numId w:val="43"/>
              </w:numPr>
              <w:contextualSpacing/>
              <w:rPr>
                <w:rFonts w:ascii="Tahoma" w:hAnsi="Tahoma" w:cs="Tahoma"/>
                <w:color w:val="000000"/>
                <w:sz w:val="16"/>
                <w:szCs w:val="16"/>
                <w:lang w:val="en-US"/>
              </w:rPr>
            </w:pPr>
            <w:r w:rsidRPr="00C017E6">
              <w:rPr>
                <w:rFonts w:ascii="Tahoma" w:hAnsi="Tahoma" w:cs="Tahoma"/>
                <w:color w:val="000000"/>
                <w:sz w:val="16"/>
                <w:szCs w:val="16"/>
                <w:lang w:val="en-US"/>
              </w:rPr>
              <w:t>Modbus RTU, ION , DNP3, IEC 61850, Modbus TCP/IP</w:t>
            </w:r>
          </w:p>
          <w:p w14:paraId="5E4EC3BF" w14:textId="77777777" w:rsidR="00D974DD" w:rsidRDefault="00D974DD" w:rsidP="006E4CFB">
            <w:pPr>
              <w:contextualSpacing/>
              <w:rPr>
                <w:rFonts w:ascii="Tahoma" w:hAnsi="Tahoma" w:cs="Tahoma"/>
                <w:color w:val="000000"/>
                <w:sz w:val="16"/>
                <w:szCs w:val="16"/>
                <w:lang w:val="en-US"/>
              </w:rPr>
            </w:pPr>
            <w:r w:rsidRPr="00C017E6">
              <w:rPr>
                <w:rFonts w:ascii="Tahoma" w:hAnsi="Tahoma" w:cs="Tahoma"/>
                <w:b/>
                <w:bCs/>
                <w:color w:val="000000"/>
                <w:sz w:val="16"/>
                <w:szCs w:val="16"/>
                <w:lang w:val="es-ES"/>
              </w:rPr>
              <w:t>Servicio de comunicación</w:t>
            </w:r>
          </w:p>
          <w:p w14:paraId="0EB85B9E" w14:textId="77777777" w:rsidR="00D974DD" w:rsidRPr="00C017E6" w:rsidRDefault="00D974DD" w:rsidP="00D974DD">
            <w:pPr>
              <w:pStyle w:val="Prrafodelista"/>
              <w:numPr>
                <w:ilvl w:val="0"/>
                <w:numId w:val="43"/>
              </w:numPr>
              <w:contextualSpacing/>
              <w:rPr>
                <w:rFonts w:ascii="Tahoma" w:hAnsi="Tahoma" w:cs="Tahoma"/>
                <w:color w:val="000000"/>
                <w:sz w:val="16"/>
                <w:szCs w:val="16"/>
              </w:rPr>
            </w:pPr>
            <w:r w:rsidRPr="00C017E6">
              <w:rPr>
                <w:rFonts w:ascii="Tahoma" w:hAnsi="Tahoma" w:cs="Tahoma"/>
                <w:color w:val="000000"/>
                <w:sz w:val="16"/>
                <w:szCs w:val="16"/>
              </w:rPr>
              <w:t xml:space="preserve"> DHCP, Soporte RSTP, Sincronización de tiempo NTP</w:t>
            </w:r>
          </w:p>
          <w:p w14:paraId="519F7F15" w14:textId="77777777" w:rsidR="00D974DD" w:rsidRPr="00C017E6" w:rsidRDefault="00D974DD" w:rsidP="006E4CFB">
            <w:pPr>
              <w:contextualSpacing/>
              <w:rPr>
                <w:rFonts w:ascii="Tahoma" w:hAnsi="Tahoma" w:cs="Tahoma"/>
                <w:b/>
                <w:bCs/>
                <w:color w:val="000000"/>
                <w:sz w:val="16"/>
                <w:szCs w:val="16"/>
                <w:lang w:val="es-ES"/>
              </w:rPr>
            </w:pPr>
            <w:r w:rsidRPr="00C017E6">
              <w:rPr>
                <w:rFonts w:ascii="Tahoma" w:hAnsi="Tahoma" w:cs="Tahoma"/>
                <w:b/>
                <w:bCs/>
                <w:color w:val="000000"/>
                <w:sz w:val="16"/>
                <w:szCs w:val="16"/>
                <w:lang w:val="es-ES"/>
              </w:rPr>
              <w:t>Tipo de montaje</w:t>
            </w:r>
          </w:p>
          <w:p w14:paraId="6EDB3BCB" w14:textId="77777777" w:rsidR="00D974DD" w:rsidRDefault="00D974DD" w:rsidP="00D974DD">
            <w:pPr>
              <w:pStyle w:val="Prrafodelista"/>
              <w:numPr>
                <w:ilvl w:val="0"/>
                <w:numId w:val="43"/>
              </w:numPr>
              <w:contextualSpacing/>
              <w:rPr>
                <w:rFonts w:ascii="Tahoma" w:hAnsi="Tahoma" w:cs="Tahoma"/>
                <w:color w:val="000000"/>
                <w:sz w:val="16"/>
                <w:szCs w:val="16"/>
              </w:rPr>
            </w:pPr>
            <w:r w:rsidRPr="00C017E6">
              <w:rPr>
                <w:rFonts w:ascii="Tahoma" w:hAnsi="Tahoma" w:cs="Tahoma"/>
                <w:color w:val="000000"/>
                <w:sz w:val="16"/>
                <w:szCs w:val="16"/>
              </w:rPr>
              <w:t xml:space="preserve"> Montaje en Panel</w:t>
            </w:r>
          </w:p>
          <w:p w14:paraId="6B91BB8D" w14:textId="77777777" w:rsidR="00D974DD" w:rsidRPr="00C017E6" w:rsidRDefault="00D974DD" w:rsidP="006E4CFB">
            <w:pPr>
              <w:contextualSpacing/>
              <w:rPr>
                <w:rFonts w:ascii="Tahoma" w:hAnsi="Tahoma" w:cs="Tahoma"/>
                <w:b/>
                <w:bCs/>
                <w:color w:val="000000"/>
                <w:sz w:val="16"/>
                <w:szCs w:val="16"/>
                <w:lang w:val="es-ES"/>
              </w:rPr>
            </w:pPr>
            <w:r w:rsidRPr="00C017E6">
              <w:rPr>
                <w:rFonts w:ascii="Tahoma" w:hAnsi="Tahoma" w:cs="Tahoma"/>
                <w:b/>
                <w:bCs/>
                <w:color w:val="000000"/>
                <w:sz w:val="16"/>
                <w:szCs w:val="16"/>
                <w:lang w:val="es-ES"/>
              </w:rPr>
              <w:t xml:space="preserve"> Soporte de montaje</w:t>
            </w:r>
          </w:p>
          <w:p w14:paraId="50D50423" w14:textId="77777777" w:rsidR="00D974DD" w:rsidRDefault="00D974DD" w:rsidP="00D974DD">
            <w:pPr>
              <w:pStyle w:val="Prrafodelista"/>
              <w:numPr>
                <w:ilvl w:val="0"/>
                <w:numId w:val="43"/>
              </w:numPr>
              <w:contextualSpacing/>
              <w:rPr>
                <w:rFonts w:ascii="Tahoma" w:hAnsi="Tahoma" w:cs="Tahoma"/>
                <w:color w:val="000000"/>
                <w:sz w:val="16"/>
                <w:szCs w:val="16"/>
              </w:rPr>
            </w:pPr>
            <w:r w:rsidRPr="00C017E6">
              <w:rPr>
                <w:rFonts w:ascii="Tahoma" w:hAnsi="Tahoma" w:cs="Tahoma"/>
                <w:color w:val="000000"/>
                <w:sz w:val="16"/>
                <w:szCs w:val="16"/>
              </w:rPr>
              <w:t xml:space="preserve"> Marco </w:t>
            </w:r>
          </w:p>
          <w:p w14:paraId="170C8C8F" w14:textId="77777777" w:rsidR="00D974DD" w:rsidRPr="00C017E6" w:rsidRDefault="00D974DD" w:rsidP="006E4CFB">
            <w:pPr>
              <w:contextualSpacing/>
              <w:rPr>
                <w:rFonts w:ascii="Tahoma" w:hAnsi="Tahoma" w:cs="Tahoma"/>
                <w:b/>
                <w:bCs/>
                <w:color w:val="000000"/>
                <w:sz w:val="16"/>
                <w:szCs w:val="16"/>
                <w:lang w:val="es-ES"/>
              </w:rPr>
            </w:pPr>
            <w:r w:rsidRPr="00C017E6">
              <w:rPr>
                <w:rFonts w:ascii="Tahoma" w:hAnsi="Tahoma" w:cs="Tahoma"/>
                <w:b/>
                <w:bCs/>
                <w:color w:val="000000"/>
                <w:sz w:val="16"/>
                <w:szCs w:val="16"/>
                <w:lang w:val="es-ES"/>
              </w:rPr>
              <w:lastRenderedPageBreak/>
              <w:t xml:space="preserve">Tipo de instalación </w:t>
            </w:r>
          </w:p>
          <w:p w14:paraId="5778F542" w14:textId="77777777" w:rsidR="00D974DD" w:rsidRPr="00C017E6" w:rsidRDefault="00D974DD" w:rsidP="00D974DD">
            <w:pPr>
              <w:pStyle w:val="Prrafodelista"/>
              <w:numPr>
                <w:ilvl w:val="0"/>
                <w:numId w:val="43"/>
              </w:numPr>
              <w:contextualSpacing/>
              <w:rPr>
                <w:rFonts w:ascii="Tahoma" w:hAnsi="Tahoma" w:cs="Tahoma"/>
                <w:color w:val="000000"/>
                <w:sz w:val="16"/>
                <w:szCs w:val="16"/>
              </w:rPr>
            </w:pPr>
            <w:r w:rsidRPr="00C017E6">
              <w:rPr>
                <w:rFonts w:ascii="Tahoma" w:hAnsi="Tahoma" w:cs="Tahoma"/>
                <w:color w:val="000000"/>
                <w:sz w:val="16"/>
                <w:szCs w:val="16"/>
              </w:rPr>
              <w:t>Instalación interior</w:t>
            </w:r>
          </w:p>
          <w:p w14:paraId="5665BE5D" w14:textId="77777777" w:rsidR="00D974DD" w:rsidRPr="00C017E6" w:rsidRDefault="00D974DD" w:rsidP="006E4CFB">
            <w:pPr>
              <w:contextualSpacing/>
              <w:rPr>
                <w:rFonts w:ascii="Tahoma" w:hAnsi="Tahoma" w:cs="Tahoma"/>
                <w:b/>
                <w:bCs/>
                <w:color w:val="000000"/>
                <w:sz w:val="16"/>
                <w:szCs w:val="16"/>
              </w:rPr>
            </w:pPr>
            <w:r w:rsidRPr="00C017E6">
              <w:rPr>
                <w:rFonts w:ascii="Tahoma" w:hAnsi="Tahoma" w:cs="Tahoma"/>
                <w:b/>
                <w:bCs/>
                <w:color w:val="000000"/>
                <w:sz w:val="16"/>
                <w:szCs w:val="16"/>
              </w:rPr>
              <w:t>Reportes:</w:t>
            </w:r>
          </w:p>
          <w:p w14:paraId="1844EA60" w14:textId="77777777" w:rsidR="00D974DD" w:rsidRDefault="00D974DD" w:rsidP="006E4CFB">
            <w:pPr>
              <w:contextualSpacing/>
              <w:rPr>
                <w:rFonts w:ascii="Tahoma" w:hAnsi="Tahoma" w:cs="Tahoma"/>
                <w:color w:val="000000"/>
                <w:sz w:val="16"/>
                <w:szCs w:val="16"/>
              </w:rPr>
            </w:pPr>
          </w:p>
          <w:p w14:paraId="26E030A1" w14:textId="77777777" w:rsidR="00D974DD" w:rsidRPr="00863162" w:rsidRDefault="00D974DD" w:rsidP="00D974DD">
            <w:pPr>
              <w:pStyle w:val="Prrafodelista"/>
              <w:numPr>
                <w:ilvl w:val="0"/>
                <w:numId w:val="43"/>
              </w:numPr>
              <w:contextualSpacing/>
              <w:rPr>
                <w:rFonts w:ascii="Tahoma" w:hAnsi="Tahoma" w:cs="Tahoma"/>
                <w:color w:val="000000"/>
                <w:sz w:val="16"/>
                <w:szCs w:val="16"/>
              </w:rPr>
            </w:pPr>
            <w:r>
              <w:rPr>
                <w:rFonts w:ascii="Tahoma" w:hAnsi="Tahoma" w:cs="Tahoma"/>
                <w:color w:val="000000"/>
                <w:sz w:val="16"/>
                <w:szCs w:val="16"/>
              </w:rPr>
              <w:t>G</w:t>
            </w:r>
            <w:r w:rsidRPr="00863162">
              <w:rPr>
                <w:rFonts w:ascii="Tahoma" w:hAnsi="Tahoma" w:cs="Tahoma"/>
                <w:color w:val="000000"/>
                <w:sz w:val="16"/>
                <w:szCs w:val="16"/>
              </w:rPr>
              <w:t>enerar informes de datos históricos</w:t>
            </w:r>
          </w:p>
          <w:p w14:paraId="01B65C78" w14:textId="77777777" w:rsidR="00D974DD" w:rsidRPr="002B6AB8" w:rsidRDefault="00D974DD" w:rsidP="00D974DD">
            <w:pPr>
              <w:pStyle w:val="Prrafodelista"/>
              <w:numPr>
                <w:ilvl w:val="0"/>
                <w:numId w:val="43"/>
              </w:numPr>
              <w:contextualSpacing/>
              <w:rPr>
                <w:rFonts w:ascii="Tahoma" w:hAnsi="Tahoma" w:cs="Tahoma"/>
                <w:color w:val="000000"/>
                <w:sz w:val="16"/>
                <w:szCs w:val="16"/>
                <w:lang w:val="es-ES"/>
              </w:rPr>
            </w:pPr>
            <w:r>
              <w:rPr>
                <w:rFonts w:ascii="Tahoma" w:hAnsi="Tahoma" w:cs="Tahoma"/>
                <w:color w:val="000000"/>
                <w:sz w:val="16"/>
                <w:szCs w:val="16"/>
              </w:rPr>
              <w:t>Posibilidad de configurar reportes.</w:t>
            </w:r>
          </w:p>
          <w:p w14:paraId="4C06221D" w14:textId="77777777" w:rsidR="00D974DD" w:rsidRPr="00B546B1" w:rsidRDefault="00D974DD" w:rsidP="006E4CFB">
            <w:pPr>
              <w:contextualSpacing/>
              <w:rPr>
                <w:rFonts w:ascii="Tahoma" w:hAnsi="Tahoma" w:cs="Tahoma"/>
                <w:b/>
                <w:bCs/>
                <w:color w:val="000000"/>
                <w:sz w:val="16"/>
                <w:szCs w:val="16"/>
              </w:rPr>
            </w:pPr>
            <w:r w:rsidRPr="00B546B1">
              <w:rPr>
                <w:rFonts w:ascii="Tahoma" w:hAnsi="Tahoma" w:cs="Tahoma"/>
                <w:b/>
                <w:bCs/>
                <w:color w:val="000000"/>
                <w:sz w:val="16"/>
                <w:szCs w:val="16"/>
              </w:rPr>
              <w:t>Otros:</w:t>
            </w:r>
          </w:p>
          <w:p w14:paraId="2257870F" w14:textId="77777777" w:rsidR="00D974DD" w:rsidRPr="0016471D" w:rsidRDefault="00D974DD" w:rsidP="006E4CFB">
            <w:pPr>
              <w:ind w:left="46"/>
              <w:jc w:val="both"/>
              <w:rPr>
                <w:rFonts w:ascii="Tahoma" w:hAnsi="Tahoma" w:cs="Tahoma"/>
                <w:color w:val="000000"/>
                <w:sz w:val="16"/>
                <w:szCs w:val="16"/>
              </w:rPr>
            </w:pPr>
          </w:p>
          <w:p w14:paraId="12E510BC" w14:textId="77777777" w:rsidR="00D974DD" w:rsidRDefault="00D974DD" w:rsidP="00D974DD">
            <w:pPr>
              <w:pStyle w:val="Prrafodelista"/>
              <w:numPr>
                <w:ilvl w:val="0"/>
                <w:numId w:val="43"/>
              </w:numPr>
              <w:contextualSpacing/>
              <w:rPr>
                <w:rFonts w:ascii="Tahoma" w:hAnsi="Tahoma" w:cs="Tahoma"/>
                <w:color w:val="000000"/>
                <w:sz w:val="16"/>
                <w:szCs w:val="16"/>
              </w:rPr>
            </w:pPr>
            <w:r>
              <w:rPr>
                <w:rFonts w:ascii="Tahoma" w:hAnsi="Tahoma" w:cs="Tahoma"/>
                <w:color w:val="000000"/>
                <w:sz w:val="16"/>
                <w:szCs w:val="16"/>
              </w:rPr>
              <w:t>Debe incluir software de monitoreo a ser comprobados en sitio (Configuración y pruebas de comunicación individual y en conjunto).</w:t>
            </w:r>
          </w:p>
          <w:p w14:paraId="78BFBE4E" w14:textId="77777777" w:rsidR="00D974DD" w:rsidRDefault="00D974DD" w:rsidP="00D974DD">
            <w:pPr>
              <w:pStyle w:val="Prrafodelista"/>
              <w:numPr>
                <w:ilvl w:val="0"/>
                <w:numId w:val="43"/>
              </w:numPr>
              <w:contextualSpacing/>
              <w:rPr>
                <w:rFonts w:ascii="Tahoma" w:hAnsi="Tahoma" w:cs="Tahoma"/>
                <w:color w:val="000000"/>
                <w:sz w:val="16"/>
                <w:szCs w:val="16"/>
              </w:rPr>
            </w:pPr>
            <w:r>
              <w:rPr>
                <w:rFonts w:ascii="Tahoma" w:hAnsi="Tahoma" w:cs="Tahoma"/>
                <w:color w:val="000000"/>
                <w:sz w:val="16"/>
                <w:szCs w:val="16"/>
              </w:rPr>
              <w:t>Servicios web a través de página de inicio personalizable</w:t>
            </w:r>
          </w:p>
          <w:p w14:paraId="6EF4B783" w14:textId="77777777" w:rsidR="00D974DD" w:rsidRDefault="00D974DD" w:rsidP="00D974DD">
            <w:pPr>
              <w:pStyle w:val="Prrafodelista"/>
              <w:numPr>
                <w:ilvl w:val="0"/>
                <w:numId w:val="43"/>
              </w:numPr>
              <w:contextualSpacing/>
              <w:rPr>
                <w:rFonts w:ascii="Tahoma" w:hAnsi="Tahoma" w:cs="Tahoma"/>
                <w:color w:val="000000"/>
                <w:sz w:val="16"/>
                <w:szCs w:val="16"/>
              </w:rPr>
            </w:pPr>
            <w:r>
              <w:rPr>
                <w:rFonts w:ascii="Tahoma" w:hAnsi="Tahoma" w:cs="Tahoma"/>
                <w:color w:val="000000"/>
                <w:sz w:val="16"/>
                <w:szCs w:val="16"/>
              </w:rPr>
              <w:t>Capacitación en sitio 8 horas (6 personas mínimo)</w:t>
            </w:r>
          </w:p>
          <w:p w14:paraId="3D30FC20" w14:textId="77777777" w:rsidR="00D974DD" w:rsidRPr="00B546B1" w:rsidRDefault="00D974DD" w:rsidP="006E4CFB">
            <w:pPr>
              <w:ind w:left="360"/>
              <w:rPr>
                <w:rFonts w:ascii="Tahoma" w:hAnsi="Tahoma" w:cs="Tahoma"/>
                <w:b/>
                <w:bCs/>
                <w:sz w:val="16"/>
                <w:szCs w:val="16"/>
                <w:lang w:val="es-ES" w:eastAsia="es-ES"/>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B4521E2" w14:textId="77777777" w:rsidR="00D974DD" w:rsidRDefault="00D974DD" w:rsidP="006E4CFB">
            <w:pPr>
              <w:rPr>
                <w:rFonts w:ascii="Tahoma" w:hAnsi="Tahoma" w:cs="Tahoma"/>
                <w:b/>
                <w:noProof/>
                <w:sz w:val="16"/>
                <w:szCs w:val="16"/>
              </w:rPr>
            </w:pPr>
            <w:r w:rsidRPr="0009326B">
              <w:rPr>
                <w:rFonts w:ascii="Tahoma" w:hAnsi="Tahoma" w:cs="Tahoma"/>
                <w:b/>
                <w:noProof/>
                <w:sz w:val="16"/>
                <w:szCs w:val="16"/>
              </w:rPr>
              <w:lastRenderedPageBreak/>
              <w:t>Cant.</w:t>
            </w:r>
          </w:p>
          <w:p w14:paraId="46318ECD" w14:textId="77777777" w:rsidR="00D974DD" w:rsidRDefault="00D974DD" w:rsidP="006E4CFB">
            <w:pPr>
              <w:rPr>
                <w:rFonts w:ascii="Tahoma" w:hAnsi="Tahoma" w:cs="Tahoma"/>
                <w:b/>
                <w:noProof/>
                <w:sz w:val="16"/>
                <w:szCs w:val="16"/>
              </w:rPr>
            </w:pPr>
          </w:p>
          <w:p w14:paraId="7640350C" w14:textId="77777777" w:rsidR="00D974DD" w:rsidRDefault="00D974DD" w:rsidP="006E4CFB">
            <w:pPr>
              <w:rPr>
                <w:rFonts w:ascii="Tahoma" w:hAnsi="Tahoma" w:cs="Tahoma"/>
                <w:b/>
                <w:noProof/>
                <w:sz w:val="16"/>
                <w:szCs w:val="16"/>
              </w:rPr>
            </w:pPr>
          </w:p>
          <w:p w14:paraId="184000C0" w14:textId="77777777" w:rsidR="00D974DD" w:rsidRDefault="00D974DD" w:rsidP="006E4CFB">
            <w:pPr>
              <w:rPr>
                <w:rFonts w:ascii="Tahoma" w:hAnsi="Tahoma" w:cs="Tahoma"/>
                <w:b/>
                <w:noProof/>
                <w:sz w:val="16"/>
                <w:szCs w:val="16"/>
              </w:rPr>
            </w:pPr>
          </w:p>
          <w:p w14:paraId="6A699519" w14:textId="77777777" w:rsidR="00D974DD" w:rsidRPr="006E6155" w:rsidRDefault="00D974DD" w:rsidP="006E4CFB">
            <w:pPr>
              <w:rPr>
                <w:rFonts w:ascii="Tahoma" w:eastAsia="Times New Roman" w:hAnsi="Tahoma" w:cs="Tahoma"/>
                <w:b/>
                <w:bCs/>
                <w:sz w:val="16"/>
                <w:szCs w:val="16"/>
                <w:lang w:eastAsia="es-ES"/>
              </w:rPr>
            </w:pPr>
            <w:r>
              <w:rPr>
                <w:rFonts w:ascii="Tahoma" w:hAnsi="Tahoma" w:cs="Tahoma"/>
                <w:b/>
                <w:noProof/>
                <w:sz w:val="16"/>
                <w:szCs w:val="16"/>
              </w:rPr>
              <w:t>32</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6F89C7A1" w14:textId="77777777" w:rsidR="00D974DD" w:rsidRDefault="00D974DD" w:rsidP="006E4CFB">
            <w:pPr>
              <w:rPr>
                <w:rFonts w:ascii="Tahoma" w:hAnsi="Tahoma" w:cs="Tahoma"/>
                <w:b/>
                <w:noProof/>
                <w:sz w:val="16"/>
                <w:szCs w:val="16"/>
              </w:rPr>
            </w:pPr>
            <w:r w:rsidRPr="0009326B">
              <w:rPr>
                <w:rFonts w:ascii="Tahoma" w:hAnsi="Tahoma" w:cs="Tahoma"/>
                <w:b/>
                <w:noProof/>
                <w:sz w:val="16"/>
                <w:szCs w:val="16"/>
              </w:rPr>
              <w:t>Unid.</w:t>
            </w:r>
          </w:p>
          <w:p w14:paraId="13BC6CBE" w14:textId="77777777" w:rsidR="00D974DD" w:rsidRDefault="00D974DD" w:rsidP="006E4CFB">
            <w:pPr>
              <w:rPr>
                <w:rFonts w:ascii="Tahoma" w:hAnsi="Tahoma" w:cs="Tahoma"/>
                <w:b/>
                <w:noProof/>
                <w:sz w:val="16"/>
                <w:szCs w:val="16"/>
              </w:rPr>
            </w:pPr>
          </w:p>
          <w:p w14:paraId="3EA4753D" w14:textId="77777777" w:rsidR="00D974DD" w:rsidRDefault="00D974DD" w:rsidP="006E4CFB">
            <w:pPr>
              <w:rPr>
                <w:rFonts w:ascii="Tahoma" w:hAnsi="Tahoma" w:cs="Tahoma"/>
                <w:b/>
                <w:noProof/>
                <w:sz w:val="16"/>
                <w:szCs w:val="16"/>
              </w:rPr>
            </w:pPr>
          </w:p>
          <w:p w14:paraId="46327230" w14:textId="77777777" w:rsidR="00D974DD" w:rsidRDefault="00D974DD" w:rsidP="006E4CFB">
            <w:pPr>
              <w:rPr>
                <w:rFonts w:ascii="Tahoma" w:hAnsi="Tahoma" w:cs="Tahoma"/>
                <w:b/>
                <w:noProof/>
                <w:sz w:val="16"/>
                <w:szCs w:val="16"/>
              </w:rPr>
            </w:pPr>
          </w:p>
          <w:p w14:paraId="18536ACA" w14:textId="77777777" w:rsidR="00D974DD" w:rsidRPr="006E6155" w:rsidRDefault="00D974DD" w:rsidP="006E4CFB">
            <w:pPr>
              <w:rPr>
                <w:rFonts w:ascii="Tahoma" w:eastAsia="Times New Roman" w:hAnsi="Tahoma" w:cs="Tahoma"/>
                <w:b/>
                <w:bCs/>
                <w:sz w:val="16"/>
                <w:szCs w:val="16"/>
                <w:lang w:eastAsia="es-ES"/>
              </w:rPr>
            </w:pPr>
            <w:r>
              <w:rPr>
                <w:rFonts w:ascii="Tahoma" w:hAnsi="Tahoma" w:cs="Tahoma"/>
                <w:b/>
                <w:noProof/>
                <w:sz w:val="16"/>
                <w:szCs w:val="16"/>
              </w:rPr>
              <w:t>Pzas</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53348892" w14:textId="77777777" w:rsidR="00D974DD" w:rsidRPr="00730097" w:rsidRDefault="00D974DD" w:rsidP="006E4CFB">
            <w:pPr>
              <w:jc w:val="center"/>
              <w:rPr>
                <w:rFonts w:ascii="Tahoma" w:hAnsi="Tahoma" w:cs="Tahoma"/>
                <w:sz w:val="16"/>
                <w:szCs w:val="16"/>
                <w:highlight w:val="yellow"/>
                <w:lang w:eastAsia="es-ES"/>
              </w:rPr>
            </w:pPr>
          </w:p>
        </w:tc>
      </w:tr>
      <w:tr w:rsidR="00D974DD" w:rsidRPr="004B6063" w14:paraId="521514D5" w14:textId="77777777" w:rsidTr="006E4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5660" w:type="dxa"/>
            <w:gridSpan w:val="4"/>
            <w:shd w:val="clear" w:color="000000" w:fill="808080"/>
            <w:vAlign w:val="center"/>
            <w:hideMark/>
          </w:tcPr>
          <w:p w14:paraId="3337219A" w14:textId="77777777" w:rsidR="00D974DD" w:rsidRPr="004B6063" w:rsidRDefault="00D974DD" w:rsidP="006E4CFB">
            <w:pPr>
              <w:jc w:val="center"/>
              <w:rPr>
                <w:rFonts w:ascii="Tahoma" w:hAnsi="Tahoma" w:cs="Tahoma"/>
                <w:b/>
                <w:bCs/>
                <w:color w:val="FFFFFF"/>
                <w:sz w:val="16"/>
                <w:szCs w:val="16"/>
                <w:u w:val="single"/>
                <w:lang w:eastAsia="es-ES"/>
              </w:rPr>
            </w:pPr>
            <w:r w:rsidRPr="004B6063">
              <w:rPr>
                <w:rFonts w:ascii="Tahoma" w:hAnsi="Tahoma" w:cs="Tahoma"/>
                <w:sz w:val="16"/>
                <w:szCs w:val="16"/>
              </w:rPr>
              <w:tab/>
            </w:r>
            <w:r w:rsidRPr="004B6063">
              <w:rPr>
                <w:rFonts w:ascii="Tahoma" w:hAnsi="Tahoma" w:cs="Tahoma"/>
                <w:b/>
                <w:bCs/>
                <w:color w:val="FFFFFF"/>
                <w:sz w:val="16"/>
                <w:szCs w:val="16"/>
                <w:u w:val="single"/>
                <w:lang w:eastAsia="es-ES"/>
              </w:rPr>
              <w:t xml:space="preserve">CONDICIONES </w:t>
            </w:r>
            <w:r>
              <w:rPr>
                <w:rFonts w:ascii="Tahoma" w:hAnsi="Tahoma" w:cs="Tahoma"/>
                <w:b/>
                <w:bCs/>
                <w:color w:val="FFFFFF"/>
                <w:sz w:val="16"/>
                <w:szCs w:val="16"/>
                <w:u w:val="single"/>
                <w:lang w:eastAsia="es-ES"/>
              </w:rPr>
              <w:t xml:space="preserve">TÉCNICAS </w:t>
            </w:r>
          </w:p>
        </w:tc>
        <w:tc>
          <w:tcPr>
            <w:tcW w:w="3271" w:type="dxa"/>
            <w:shd w:val="clear" w:color="000000" w:fill="808080"/>
          </w:tcPr>
          <w:p w14:paraId="6510D700" w14:textId="77777777" w:rsidR="00D974DD" w:rsidRPr="004B6063" w:rsidRDefault="00D974DD" w:rsidP="006E4CFB">
            <w:pPr>
              <w:jc w:val="center"/>
              <w:rPr>
                <w:rFonts w:ascii="Tahoma" w:hAnsi="Tahoma" w:cs="Tahoma"/>
                <w:b/>
                <w:bCs/>
                <w:color w:val="FFFFFF"/>
                <w:sz w:val="16"/>
                <w:szCs w:val="16"/>
                <w:u w:val="single"/>
                <w:lang w:eastAsia="es-ES"/>
              </w:rPr>
            </w:pPr>
          </w:p>
        </w:tc>
      </w:tr>
      <w:tr w:rsidR="00D974DD" w:rsidRPr="004B6063" w14:paraId="315CC262" w14:textId="77777777" w:rsidTr="006E4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vAlign w:val="center"/>
          </w:tcPr>
          <w:p w14:paraId="0DCD168F" w14:textId="77777777" w:rsidR="00D974DD" w:rsidRPr="006E6155" w:rsidRDefault="00D974DD" w:rsidP="006E4CFB">
            <w:pPr>
              <w:rPr>
                <w:rFonts w:ascii="Tahoma" w:eastAsia="Times New Roman" w:hAnsi="Tahoma" w:cs="Tahoma"/>
                <w:b/>
                <w:bCs/>
                <w:noProof/>
                <w:sz w:val="16"/>
                <w:szCs w:val="16"/>
                <w:lang w:eastAsia="es-BO"/>
              </w:rPr>
            </w:pPr>
            <w:r w:rsidRPr="00C50285">
              <w:rPr>
                <w:rFonts w:ascii="Tahoma" w:hAnsi="Tahoma" w:cs="Tahoma"/>
                <w:b/>
                <w:bCs/>
                <w:sz w:val="16"/>
                <w:szCs w:val="16"/>
                <w:lang w:eastAsia="es-ES"/>
              </w:rPr>
              <w:t>LUGAR DE ENTREGA</w:t>
            </w:r>
            <w:r>
              <w:rPr>
                <w:rFonts w:ascii="Tahoma" w:hAnsi="Tahoma" w:cs="Tahoma"/>
                <w:b/>
                <w:bCs/>
                <w:sz w:val="16"/>
                <w:szCs w:val="16"/>
                <w:lang w:eastAsia="es-ES"/>
              </w:rPr>
              <w:t>:</w:t>
            </w:r>
          </w:p>
        </w:tc>
        <w:tc>
          <w:tcPr>
            <w:tcW w:w="3271" w:type="dxa"/>
            <w:shd w:val="clear" w:color="auto" w:fill="auto"/>
          </w:tcPr>
          <w:p w14:paraId="0FE72400" w14:textId="18A808AC" w:rsidR="00D974DD" w:rsidRPr="00D974DD" w:rsidRDefault="00D974DD" w:rsidP="006E4CFB">
            <w:pPr>
              <w:jc w:val="center"/>
              <w:rPr>
                <w:rFonts w:ascii="Tahoma" w:hAnsi="Tahoma" w:cs="Tahoma"/>
                <w:b/>
                <w:bCs/>
                <w:color w:val="FFFFFF"/>
                <w:sz w:val="14"/>
                <w:szCs w:val="14"/>
                <w:u w:val="single"/>
                <w:lang w:eastAsia="es-ES"/>
              </w:rPr>
            </w:pPr>
            <w:r w:rsidRPr="00D974DD">
              <w:rPr>
                <w:rFonts w:ascii="Tahoma" w:hAnsi="Tahoma" w:cs="Tahoma"/>
                <w:b/>
                <w:color w:val="A5A5A5"/>
                <w:sz w:val="14"/>
                <w:szCs w:val="14"/>
              </w:rPr>
              <w:t>(Manifestar expresamente las condiciones de su propuesta con referencia a este requerimiento)</w:t>
            </w:r>
          </w:p>
        </w:tc>
      </w:tr>
      <w:tr w:rsidR="00D974DD" w:rsidRPr="004B6063" w14:paraId="1ADC0A36" w14:textId="77777777" w:rsidTr="006E4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tcPr>
          <w:p w14:paraId="4E99EDC9" w14:textId="77777777" w:rsidR="00D974DD" w:rsidRPr="00C50285" w:rsidRDefault="00D974DD" w:rsidP="006E4CFB">
            <w:pPr>
              <w:jc w:val="both"/>
              <w:rPr>
                <w:rFonts w:ascii="Tahoma" w:hAnsi="Tahoma" w:cs="Tahoma"/>
                <w:sz w:val="16"/>
                <w:szCs w:val="16"/>
                <w:lang w:eastAsia="es-ES"/>
              </w:rPr>
            </w:pPr>
            <w:r w:rsidRPr="00C50285">
              <w:rPr>
                <w:rFonts w:ascii="Tahoma" w:hAnsi="Tahoma" w:cs="Tahoma"/>
                <w:sz w:val="16"/>
                <w:szCs w:val="16"/>
                <w:lang w:eastAsia="es-ES"/>
              </w:rPr>
              <w:t xml:space="preserve">Los bienes requeridos deberán ser entregados en </w:t>
            </w:r>
            <w:r>
              <w:rPr>
                <w:rFonts w:ascii="Tahoma" w:hAnsi="Tahoma" w:cs="Tahoma"/>
                <w:sz w:val="16"/>
                <w:szCs w:val="16"/>
                <w:lang w:eastAsia="es-ES"/>
              </w:rPr>
              <w:t>Planta El Palmar de</w:t>
            </w:r>
            <w:r w:rsidRPr="00C50285">
              <w:rPr>
                <w:rFonts w:ascii="Tahoma" w:hAnsi="Tahoma" w:cs="Tahoma"/>
                <w:sz w:val="16"/>
                <w:szCs w:val="16"/>
                <w:lang w:eastAsia="es-ES"/>
              </w:rPr>
              <w:t xml:space="preserve"> ENDE en la ciudad de</w:t>
            </w:r>
            <w:r>
              <w:rPr>
                <w:rFonts w:ascii="Tahoma" w:hAnsi="Tahoma" w:cs="Tahoma"/>
                <w:sz w:val="16"/>
                <w:szCs w:val="16"/>
                <w:lang w:eastAsia="es-ES"/>
              </w:rPr>
              <w:t xml:space="preserve"> Riberalta </w:t>
            </w:r>
            <w:r w:rsidRPr="00C50285">
              <w:rPr>
                <w:rFonts w:ascii="Tahoma" w:hAnsi="Tahoma" w:cs="Tahoma"/>
                <w:sz w:val="16"/>
                <w:szCs w:val="16"/>
                <w:lang w:eastAsia="es-ES"/>
              </w:rPr>
              <w:t xml:space="preserve">- </w:t>
            </w:r>
            <w:r>
              <w:rPr>
                <w:rFonts w:ascii="Tahoma" w:hAnsi="Tahoma" w:cs="Tahoma"/>
                <w:sz w:val="16"/>
                <w:szCs w:val="16"/>
                <w:lang w:eastAsia="es-ES"/>
              </w:rPr>
              <w:t>Beni</w:t>
            </w:r>
            <w:r w:rsidRPr="00C50285">
              <w:rPr>
                <w:rFonts w:ascii="Tahoma" w:hAnsi="Tahoma" w:cs="Tahoma"/>
                <w:sz w:val="16"/>
                <w:szCs w:val="16"/>
                <w:lang w:eastAsia="es-ES"/>
              </w:rPr>
              <w:t xml:space="preserve">, ubicado sobre la Av. </w:t>
            </w:r>
            <w:r>
              <w:rPr>
                <w:rFonts w:ascii="Tahoma" w:hAnsi="Tahoma" w:cs="Tahoma"/>
                <w:sz w:val="16"/>
                <w:szCs w:val="16"/>
                <w:lang w:eastAsia="es-ES"/>
              </w:rPr>
              <w:t>Beni Mamoré S/N</w:t>
            </w:r>
            <w:r w:rsidRPr="00C50285">
              <w:rPr>
                <w:rFonts w:ascii="Tahoma" w:hAnsi="Tahoma" w:cs="Tahoma"/>
                <w:sz w:val="16"/>
                <w:szCs w:val="16"/>
                <w:lang w:eastAsia="es-ES"/>
              </w:rPr>
              <w:t>.</w:t>
            </w:r>
          </w:p>
          <w:p w14:paraId="1249801B" w14:textId="77777777" w:rsidR="00D974DD" w:rsidRDefault="00D974DD" w:rsidP="006E4CFB">
            <w:pPr>
              <w:jc w:val="both"/>
              <w:rPr>
                <w:rFonts w:ascii="Tahoma" w:hAnsi="Tahoma" w:cs="Tahoma"/>
                <w:sz w:val="16"/>
                <w:szCs w:val="16"/>
                <w:lang w:eastAsia="es-ES"/>
              </w:rPr>
            </w:pPr>
            <w:r w:rsidRPr="00C50285">
              <w:rPr>
                <w:rFonts w:ascii="Tahoma" w:hAnsi="Tahoma" w:cs="Tahoma"/>
                <w:sz w:val="16"/>
                <w:szCs w:val="16"/>
                <w:lang w:eastAsia="es-ES"/>
              </w:rPr>
              <w:t xml:space="preserve">Los costos transporte, descarguío y manipuleo de los bienes hasta la buena disposición final en </w:t>
            </w:r>
            <w:r>
              <w:rPr>
                <w:rFonts w:ascii="Tahoma" w:hAnsi="Tahoma" w:cs="Tahoma"/>
                <w:sz w:val="16"/>
                <w:szCs w:val="16"/>
                <w:lang w:eastAsia="es-ES"/>
              </w:rPr>
              <w:t>Planta</w:t>
            </w:r>
            <w:r w:rsidRPr="00C50285">
              <w:rPr>
                <w:rFonts w:ascii="Tahoma" w:hAnsi="Tahoma" w:cs="Tahoma"/>
                <w:sz w:val="16"/>
                <w:szCs w:val="16"/>
                <w:lang w:eastAsia="es-ES"/>
              </w:rPr>
              <w:t xml:space="preserve"> </w:t>
            </w:r>
            <w:r>
              <w:rPr>
                <w:rFonts w:ascii="Tahoma" w:hAnsi="Tahoma" w:cs="Tahoma"/>
                <w:sz w:val="16"/>
                <w:szCs w:val="16"/>
                <w:lang w:eastAsia="es-ES"/>
              </w:rPr>
              <w:t>El Palmar</w:t>
            </w:r>
            <w:r w:rsidRPr="00C50285">
              <w:rPr>
                <w:rFonts w:ascii="Tahoma" w:hAnsi="Tahoma" w:cs="Tahoma"/>
                <w:sz w:val="16"/>
                <w:szCs w:val="16"/>
                <w:lang w:eastAsia="es-ES"/>
              </w:rPr>
              <w:t>, corren por cuenta del proveedor.</w:t>
            </w:r>
          </w:p>
          <w:p w14:paraId="02441D1A" w14:textId="09DE10CA" w:rsidR="00001E4C" w:rsidRPr="006E6155" w:rsidRDefault="00001E4C" w:rsidP="006E4CFB">
            <w:pPr>
              <w:jc w:val="both"/>
              <w:rPr>
                <w:rFonts w:ascii="Tahoma" w:eastAsia="Times New Roman" w:hAnsi="Tahoma" w:cs="Tahoma"/>
                <w:b/>
                <w:bCs/>
                <w:noProof/>
                <w:sz w:val="16"/>
                <w:szCs w:val="16"/>
                <w:lang w:eastAsia="es-BO"/>
              </w:rPr>
            </w:pPr>
          </w:p>
        </w:tc>
        <w:tc>
          <w:tcPr>
            <w:tcW w:w="3271" w:type="dxa"/>
            <w:shd w:val="clear" w:color="auto" w:fill="auto"/>
          </w:tcPr>
          <w:p w14:paraId="0A1D2333" w14:textId="77777777" w:rsidR="00D974DD" w:rsidRPr="00D974DD" w:rsidRDefault="00D974DD" w:rsidP="006E4CFB">
            <w:pPr>
              <w:jc w:val="center"/>
              <w:rPr>
                <w:rFonts w:ascii="Tahoma" w:hAnsi="Tahoma" w:cs="Tahoma"/>
                <w:b/>
                <w:bCs/>
                <w:color w:val="FFFFFF"/>
                <w:sz w:val="14"/>
                <w:szCs w:val="14"/>
                <w:u w:val="single"/>
                <w:lang w:eastAsia="es-ES"/>
              </w:rPr>
            </w:pPr>
          </w:p>
        </w:tc>
      </w:tr>
      <w:tr w:rsidR="00D974DD" w:rsidRPr="004B6063" w14:paraId="0F99CCD4" w14:textId="77777777" w:rsidTr="006E4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60" w:type="dxa"/>
            <w:gridSpan w:val="4"/>
            <w:shd w:val="clear" w:color="auto" w:fill="auto"/>
            <w:noWrap/>
            <w:vAlign w:val="center"/>
          </w:tcPr>
          <w:p w14:paraId="06808A4F" w14:textId="77777777" w:rsidR="00D974DD" w:rsidRPr="006E6155" w:rsidRDefault="00D974DD" w:rsidP="006E4CFB">
            <w:pPr>
              <w:rPr>
                <w:rFonts w:ascii="Tahoma" w:eastAsia="Times New Roman" w:hAnsi="Tahoma" w:cs="Tahoma"/>
                <w:b/>
                <w:bCs/>
                <w:noProof/>
                <w:sz w:val="16"/>
                <w:szCs w:val="16"/>
                <w:lang w:eastAsia="es-BO"/>
              </w:rPr>
            </w:pPr>
            <w:r w:rsidRPr="00C50285">
              <w:rPr>
                <w:rFonts w:ascii="Tahoma" w:hAnsi="Tahoma" w:cs="Tahoma"/>
                <w:b/>
                <w:bCs/>
                <w:sz w:val="16"/>
                <w:szCs w:val="16"/>
                <w:lang w:eastAsia="es-ES"/>
              </w:rPr>
              <w:t>PLAZO DE ENTREGA</w:t>
            </w:r>
            <w:r>
              <w:rPr>
                <w:rFonts w:ascii="Tahoma" w:hAnsi="Tahoma" w:cs="Tahoma"/>
                <w:b/>
                <w:bCs/>
                <w:sz w:val="16"/>
                <w:szCs w:val="16"/>
                <w:lang w:eastAsia="es-ES"/>
              </w:rPr>
              <w:t>:</w:t>
            </w:r>
          </w:p>
        </w:tc>
        <w:tc>
          <w:tcPr>
            <w:tcW w:w="3271" w:type="dxa"/>
          </w:tcPr>
          <w:p w14:paraId="0C46B4FC" w14:textId="77777777" w:rsidR="00D974DD" w:rsidRPr="00D974DD" w:rsidRDefault="00D974DD" w:rsidP="00D974DD">
            <w:pPr>
              <w:jc w:val="center"/>
              <w:rPr>
                <w:rFonts w:ascii="Tahoma" w:hAnsi="Tahoma" w:cs="Tahoma"/>
                <w:b/>
                <w:bCs/>
                <w:color w:val="000000"/>
                <w:sz w:val="14"/>
                <w:szCs w:val="14"/>
                <w:lang w:eastAsia="es-ES"/>
              </w:rPr>
            </w:pPr>
            <w:r w:rsidRPr="00D974DD">
              <w:rPr>
                <w:rFonts w:ascii="Tahoma" w:hAnsi="Tahoma" w:cs="Tahoma"/>
                <w:b/>
                <w:color w:val="A5A5A5"/>
                <w:sz w:val="14"/>
                <w:szCs w:val="14"/>
              </w:rPr>
              <w:t>(Manifestar expresamente las condiciones de su propuesta con referencia a este requerimiento)</w:t>
            </w:r>
          </w:p>
        </w:tc>
      </w:tr>
      <w:tr w:rsidR="00D974DD" w:rsidRPr="004B6063" w14:paraId="18059AD4" w14:textId="77777777" w:rsidTr="006E4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5660" w:type="dxa"/>
            <w:gridSpan w:val="4"/>
            <w:shd w:val="clear" w:color="auto" w:fill="auto"/>
          </w:tcPr>
          <w:p w14:paraId="1A538F5D" w14:textId="77777777" w:rsidR="00D974DD" w:rsidRPr="0016471D" w:rsidRDefault="00D974DD" w:rsidP="006E4CFB">
            <w:pPr>
              <w:jc w:val="both"/>
              <w:rPr>
                <w:rFonts w:ascii="Tahoma" w:hAnsi="Tahoma" w:cs="Tahoma"/>
                <w:sz w:val="16"/>
                <w:szCs w:val="16"/>
                <w:lang w:eastAsia="es-ES"/>
              </w:rPr>
            </w:pPr>
            <w:r w:rsidRPr="0016471D">
              <w:rPr>
                <w:rFonts w:ascii="Tahoma" w:hAnsi="Tahoma" w:cs="Tahoma"/>
                <w:sz w:val="16"/>
                <w:szCs w:val="16"/>
                <w:lang w:eastAsia="es-ES"/>
              </w:rPr>
              <w:t xml:space="preserve">El plazo de entrega es de </w:t>
            </w:r>
            <w:r>
              <w:rPr>
                <w:rFonts w:ascii="Tahoma" w:hAnsi="Tahoma" w:cs="Tahoma"/>
                <w:sz w:val="16"/>
                <w:szCs w:val="16"/>
                <w:lang w:eastAsia="es-ES"/>
              </w:rPr>
              <w:t>28</w:t>
            </w:r>
            <w:r w:rsidRPr="0016471D">
              <w:rPr>
                <w:rFonts w:ascii="Tahoma" w:hAnsi="Tahoma" w:cs="Tahoma"/>
                <w:sz w:val="16"/>
                <w:szCs w:val="16"/>
                <w:lang w:eastAsia="es-ES"/>
              </w:rPr>
              <w:t xml:space="preserve"> días calendario, a partir del día siguiente hábil de la orden de </w:t>
            </w:r>
            <w:r>
              <w:rPr>
                <w:rFonts w:ascii="Tahoma" w:hAnsi="Tahoma" w:cs="Tahoma"/>
                <w:sz w:val="16"/>
                <w:szCs w:val="16"/>
                <w:lang w:eastAsia="es-ES"/>
              </w:rPr>
              <w:t>proceder</w:t>
            </w:r>
            <w:r w:rsidRPr="0016471D">
              <w:rPr>
                <w:rFonts w:ascii="Tahoma" w:hAnsi="Tahoma" w:cs="Tahoma"/>
                <w:sz w:val="16"/>
                <w:szCs w:val="16"/>
                <w:lang w:eastAsia="es-ES"/>
              </w:rPr>
              <w:t>.</w:t>
            </w:r>
          </w:p>
          <w:p w14:paraId="12AF904F" w14:textId="77777777" w:rsidR="00D974DD" w:rsidRDefault="00D974DD" w:rsidP="006E4CFB">
            <w:pPr>
              <w:jc w:val="both"/>
              <w:rPr>
                <w:rFonts w:ascii="Tahoma" w:hAnsi="Tahoma" w:cs="Tahoma"/>
                <w:sz w:val="16"/>
                <w:szCs w:val="16"/>
                <w:lang w:eastAsia="es-ES"/>
              </w:rPr>
            </w:pPr>
          </w:p>
          <w:p w14:paraId="28C43FBC" w14:textId="77777777" w:rsidR="00D974DD" w:rsidRDefault="00D974DD" w:rsidP="006E4CFB">
            <w:pPr>
              <w:jc w:val="both"/>
              <w:rPr>
                <w:rFonts w:ascii="Tahoma" w:hAnsi="Tahoma" w:cs="Tahoma"/>
                <w:sz w:val="16"/>
                <w:szCs w:val="16"/>
                <w:lang w:eastAsia="es-ES"/>
              </w:rPr>
            </w:pPr>
            <w:r w:rsidRPr="0016471D">
              <w:rPr>
                <w:rFonts w:ascii="Tahoma" w:hAnsi="Tahoma" w:cs="Tahoma"/>
                <w:sz w:val="16"/>
                <w:szCs w:val="16"/>
                <w:lang w:eastAsia="es-ES"/>
              </w:rPr>
              <w:t>El retraso en el plazo de entrega establecido con el proponente adjudicado, que no justifique causal de fuerza mayor o caso fortuito, será penalizado con una multa a establecerse en la orden de compra.</w:t>
            </w:r>
          </w:p>
          <w:p w14:paraId="743FD44A" w14:textId="77777777" w:rsidR="00001E4C" w:rsidRPr="006E6155" w:rsidRDefault="00001E4C" w:rsidP="006E4CFB">
            <w:pPr>
              <w:jc w:val="both"/>
              <w:rPr>
                <w:rFonts w:ascii="Tahoma" w:eastAsia="Times New Roman" w:hAnsi="Tahoma" w:cs="Tahoma"/>
                <w:b/>
                <w:bCs/>
                <w:noProof/>
                <w:sz w:val="16"/>
                <w:szCs w:val="16"/>
                <w:lang w:eastAsia="es-BO"/>
              </w:rPr>
            </w:pPr>
          </w:p>
        </w:tc>
        <w:tc>
          <w:tcPr>
            <w:tcW w:w="3271" w:type="dxa"/>
          </w:tcPr>
          <w:p w14:paraId="4FC01C2C" w14:textId="77777777" w:rsidR="00D974DD" w:rsidRPr="00D974DD" w:rsidRDefault="00D974DD" w:rsidP="006E4CFB">
            <w:pPr>
              <w:rPr>
                <w:rFonts w:ascii="Tahoma" w:hAnsi="Tahoma" w:cs="Tahoma"/>
                <w:b/>
                <w:bCs/>
                <w:color w:val="000000"/>
                <w:sz w:val="14"/>
                <w:szCs w:val="14"/>
                <w:lang w:eastAsia="es-ES"/>
              </w:rPr>
            </w:pPr>
          </w:p>
        </w:tc>
      </w:tr>
      <w:tr w:rsidR="00D974DD" w:rsidRPr="004B6063" w14:paraId="2692A09D" w14:textId="77777777" w:rsidTr="006E4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2A117E80" w14:textId="77777777" w:rsidR="00D974DD" w:rsidRPr="006E6155" w:rsidRDefault="00D974DD" w:rsidP="006E4CFB">
            <w:pPr>
              <w:rPr>
                <w:rFonts w:ascii="Tahoma" w:eastAsia="Times New Roman" w:hAnsi="Tahoma" w:cs="Tahoma"/>
                <w:b/>
                <w:bCs/>
                <w:noProof/>
                <w:sz w:val="16"/>
                <w:szCs w:val="16"/>
                <w:lang w:eastAsia="es-BO"/>
              </w:rPr>
            </w:pPr>
            <w:r w:rsidRPr="00C50285">
              <w:rPr>
                <w:rFonts w:ascii="Tahoma" w:hAnsi="Tahoma" w:cs="Tahoma"/>
                <w:b/>
                <w:sz w:val="16"/>
                <w:szCs w:val="16"/>
                <w:lang w:eastAsia="es-ES"/>
              </w:rPr>
              <w:t>FORMA DE PAGO</w:t>
            </w:r>
            <w:r>
              <w:rPr>
                <w:rFonts w:ascii="Tahoma" w:hAnsi="Tahoma" w:cs="Tahoma"/>
                <w:b/>
                <w:sz w:val="16"/>
                <w:szCs w:val="16"/>
                <w:lang w:eastAsia="es-ES"/>
              </w:rPr>
              <w:t>:</w:t>
            </w:r>
          </w:p>
        </w:tc>
        <w:tc>
          <w:tcPr>
            <w:tcW w:w="3271" w:type="dxa"/>
          </w:tcPr>
          <w:p w14:paraId="7C2EB2E9" w14:textId="118A59F0" w:rsidR="00D974DD" w:rsidRPr="00D974DD" w:rsidRDefault="00D974DD" w:rsidP="00D974DD">
            <w:pPr>
              <w:jc w:val="center"/>
              <w:rPr>
                <w:rFonts w:ascii="Tahoma" w:hAnsi="Tahoma" w:cs="Tahoma"/>
                <w:color w:val="000000"/>
                <w:sz w:val="14"/>
                <w:szCs w:val="14"/>
                <w:lang w:eastAsia="es-ES"/>
              </w:rPr>
            </w:pPr>
            <w:r w:rsidRPr="00D974DD">
              <w:rPr>
                <w:rFonts w:ascii="Tahoma" w:hAnsi="Tahoma" w:cs="Tahoma"/>
                <w:b/>
                <w:color w:val="A5A5A5"/>
                <w:sz w:val="14"/>
                <w:szCs w:val="14"/>
              </w:rPr>
              <w:t>(Manifestar expresamente las condiciones de su propuesta con referencia a este requerimiento)</w:t>
            </w:r>
          </w:p>
        </w:tc>
      </w:tr>
      <w:tr w:rsidR="00D974DD" w:rsidRPr="004B6063" w14:paraId="7BFBDBAB" w14:textId="77777777" w:rsidTr="006E4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0BCDE46B" w14:textId="77777777" w:rsidR="00D974DD" w:rsidRDefault="00D974DD" w:rsidP="006E4CFB">
            <w:pPr>
              <w:jc w:val="both"/>
              <w:rPr>
                <w:rFonts w:ascii="Tahoma" w:hAnsi="Tahoma" w:cs="Tahoma"/>
                <w:sz w:val="16"/>
                <w:szCs w:val="16"/>
                <w:lang w:eastAsia="es-ES"/>
              </w:rPr>
            </w:pPr>
            <w:r w:rsidRPr="00DC5893">
              <w:rPr>
                <w:rFonts w:ascii="Tahoma" w:hAnsi="Tahoma" w:cs="Tahoma"/>
                <w:sz w:val="16"/>
                <w:szCs w:val="16"/>
                <w:lang w:eastAsia="es-ES"/>
              </w:rPr>
              <w:t>El pago se efectuara mediante la emisión de un cheque intransferible a la orden del proveedor contra entrega total y definitiva de todos los bienes adjudicados a conformidad de ENDE en el lugar dispuesto para la entrega.</w:t>
            </w:r>
          </w:p>
          <w:p w14:paraId="62286633" w14:textId="77777777" w:rsidR="00001E4C" w:rsidRPr="006E6155" w:rsidRDefault="00001E4C" w:rsidP="006E4CFB">
            <w:pPr>
              <w:jc w:val="both"/>
              <w:rPr>
                <w:rFonts w:ascii="Tahoma" w:eastAsia="Times New Roman" w:hAnsi="Tahoma" w:cs="Tahoma"/>
                <w:b/>
                <w:bCs/>
                <w:noProof/>
                <w:sz w:val="16"/>
                <w:szCs w:val="16"/>
                <w:lang w:eastAsia="es-BO"/>
              </w:rPr>
            </w:pPr>
          </w:p>
        </w:tc>
        <w:tc>
          <w:tcPr>
            <w:tcW w:w="3271" w:type="dxa"/>
          </w:tcPr>
          <w:p w14:paraId="42E59116" w14:textId="77777777" w:rsidR="00D974DD" w:rsidRPr="00D974DD" w:rsidRDefault="00D974DD" w:rsidP="006E4CFB">
            <w:pPr>
              <w:rPr>
                <w:rFonts w:ascii="Tahoma" w:hAnsi="Tahoma" w:cs="Tahoma"/>
                <w:color w:val="A5A5A5"/>
                <w:sz w:val="14"/>
                <w:szCs w:val="14"/>
              </w:rPr>
            </w:pPr>
          </w:p>
        </w:tc>
      </w:tr>
      <w:tr w:rsidR="00D974DD" w:rsidRPr="004B6063" w14:paraId="458AB9B0" w14:textId="77777777" w:rsidTr="006E4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082737CB" w14:textId="77777777" w:rsidR="00D974DD" w:rsidRPr="006E6155" w:rsidRDefault="00D974DD" w:rsidP="006E4CFB">
            <w:pPr>
              <w:rPr>
                <w:rFonts w:ascii="Tahoma" w:eastAsia="Times New Roman" w:hAnsi="Tahoma" w:cs="Tahoma"/>
                <w:b/>
                <w:bCs/>
                <w:noProof/>
                <w:sz w:val="16"/>
                <w:szCs w:val="16"/>
                <w:lang w:eastAsia="es-BO"/>
              </w:rPr>
            </w:pPr>
            <w:r w:rsidRPr="00C50285">
              <w:rPr>
                <w:rFonts w:ascii="Tahoma" w:hAnsi="Tahoma" w:cs="Tahoma"/>
                <w:b/>
                <w:bCs/>
                <w:sz w:val="16"/>
                <w:szCs w:val="16"/>
                <w:lang w:eastAsia="es-ES"/>
              </w:rPr>
              <w:t>GARANTÍA TÉCNICA</w:t>
            </w:r>
            <w:r>
              <w:rPr>
                <w:rFonts w:ascii="Tahoma" w:hAnsi="Tahoma" w:cs="Tahoma"/>
                <w:b/>
                <w:bCs/>
                <w:sz w:val="16"/>
                <w:szCs w:val="16"/>
                <w:lang w:eastAsia="es-ES"/>
              </w:rPr>
              <w:t>:</w:t>
            </w:r>
          </w:p>
        </w:tc>
        <w:tc>
          <w:tcPr>
            <w:tcW w:w="3271" w:type="dxa"/>
          </w:tcPr>
          <w:p w14:paraId="63942635" w14:textId="051A3D4C" w:rsidR="00D974DD" w:rsidRPr="00D974DD" w:rsidRDefault="00D974DD" w:rsidP="00D974DD">
            <w:pPr>
              <w:jc w:val="center"/>
              <w:rPr>
                <w:rFonts w:ascii="Tahoma" w:hAnsi="Tahoma" w:cs="Tahoma"/>
                <w:color w:val="A5A5A5"/>
                <w:sz w:val="14"/>
                <w:szCs w:val="14"/>
              </w:rPr>
            </w:pPr>
            <w:r w:rsidRPr="00D974DD">
              <w:rPr>
                <w:rFonts w:ascii="Tahoma" w:hAnsi="Tahoma" w:cs="Tahoma"/>
                <w:b/>
                <w:color w:val="A5A5A5"/>
                <w:sz w:val="14"/>
                <w:szCs w:val="14"/>
              </w:rPr>
              <w:t>(Manifestar expresamente las condiciones de su propuesta con referencia a este requerimiento)</w:t>
            </w:r>
          </w:p>
        </w:tc>
      </w:tr>
      <w:tr w:rsidR="00D974DD" w:rsidRPr="004B6063" w14:paraId="62F14145" w14:textId="77777777" w:rsidTr="006E4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74C09D88" w14:textId="77777777" w:rsidR="00D974DD" w:rsidRDefault="00D974DD" w:rsidP="006E4CFB">
            <w:pPr>
              <w:rPr>
                <w:rFonts w:ascii="Tahoma" w:hAnsi="Tahoma" w:cs="Tahoma"/>
                <w:sz w:val="16"/>
                <w:szCs w:val="16"/>
                <w:lang w:eastAsia="es-ES"/>
              </w:rPr>
            </w:pPr>
            <w:r w:rsidRPr="00DC5893">
              <w:rPr>
                <w:rFonts w:ascii="Tahoma" w:hAnsi="Tahoma" w:cs="Tahoma"/>
                <w:sz w:val="16"/>
                <w:szCs w:val="16"/>
                <w:lang w:eastAsia="es-ES"/>
              </w:rPr>
              <w:t>Los equipos ofertados bajo estas especificaciones deberán contar con una garantía mínima de un (1) año, a partir de la recepción definitiva.</w:t>
            </w:r>
          </w:p>
          <w:p w14:paraId="76026722" w14:textId="77777777" w:rsidR="00001E4C" w:rsidRPr="006E6155" w:rsidRDefault="00001E4C" w:rsidP="006E4CFB">
            <w:pPr>
              <w:rPr>
                <w:rFonts w:ascii="Tahoma" w:eastAsia="Times New Roman" w:hAnsi="Tahoma" w:cs="Tahoma"/>
                <w:b/>
                <w:bCs/>
                <w:noProof/>
                <w:sz w:val="16"/>
                <w:szCs w:val="16"/>
                <w:lang w:eastAsia="es-BO"/>
              </w:rPr>
            </w:pPr>
          </w:p>
        </w:tc>
        <w:tc>
          <w:tcPr>
            <w:tcW w:w="3271" w:type="dxa"/>
          </w:tcPr>
          <w:p w14:paraId="553B6728" w14:textId="77777777" w:rsidR="00D974DD" w:rsidRPr="00D974DD" w:rsidRDefault="00D974DD" w:rsidP="006E4CFB">
            <w:pPr>
              <w:rPr>
                <w:rFonts w:ascii="Tahoma" w:hAnsi="Tahoma" w:cs="Tahoma"/>
                <w:color w:val="000000"/>
                <w:sz w:val="14"/>
                <w:szCs w:val="14"/>
                <w:lang w:eastAsia="es-ES"/>
              </w:rPr>
            </w:pPr>
          </w:p>
        </w:tc>
      </w:tr>
      <w:tr w:rsidR="00D974DD" w:rsidRPr="004B6063" w14:paraId="6079FEC7" w14:textId="77777777" w:rsidTr="006E4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5C61E8CE" w14:textId="77777777" w:rsidR="00D974DD" w:rsidRPr="008075B7" w:rsidRDefault="00D974DD" w:rsidP="006E4CFB">
            <w:pPr>
              <w:rPr>
                <w:rFonts w:ascii="Tahoma" w:hAnsi="Tahoma" w:cs="Tahoma"/>
                <w:sz w:val="16"/>
                <w:szCs w:val="16"/>
                <w:lang w:eastAsia="es-ES"/>
              </w:rPr>
            </w:pPr>
            <w:r w:rsidRPr="00CF6C83">
              <w:rPr>
                <w:rFonts w:ascii="Tahoma" w:hAnsi="Tahoma" w:cs="Tahoma"/>
                <w:b/>
                <w:sz w:val="16"/>
                <w:szCs w:val="16"/>
                <w:lang w:eastAsia="es-BO"/>
              </w:rPr>
              <w:t>FORMA DE ENTREGA</w:t>
            </w:r>
            <w:r>
              <w:rPr>
                <w:rFonts w:ascii="Tahoma" w:hAnsi="Tahoma" w:cs="Tahoma"/>
                <w:b/>
                <w:sz w:val="16"/>
                <w:szCs w:val="16"/>
                <w:lang w:eastAsia="es-BO"/>
              </w:rPr>
              <w:t>:</w:t>
            </w:r>
          </w:p>
        </w:tc>
        <w:tc>
          <w:tcPr>
            <w:tcW w:w="3271" w:type="dxa"/>
          </w:tcPr>
          <w:p w14:paraId="332D0087" w14:textId="6ACD62DD" w:rsidR="00D974DD" w:rsidRPr="00D974DD" w:rsidRDefault="00D974DD" w:rsidP="00D974DD">
            <w:pPr>
              <w:jc w:val="center"/>
              <w:rPr>
                <w:rFonts w:ascii="Tahoma" w:hAnsi="Tahoma" w:cs="Tahoma"/>
                <w:color w:val="000000"/>
                <w:sz w:val="14"/>
                <w:szCs w:val="14"/>
                <w:lang w:eastAsia="es-ES"/>
              </w:rPr>
            </w:pPr>
            <w:r w:rsidRPr="00D974DD">
              <w:rPr>
                <w:rFonts w:ascii="Tahoma" w:hAnsi="Tahoma" w:cs="Tahoma"/>
                <w:b/>
                <w:color w:val="A5A5A5"/>
                <w:sz w:val="14"/>
                <w:szCs w:val="14"/>
              </w:rPr>
              <w:t>(Manifestar expresamente las condiciones de su propuesta con referencia a este requerimiento)</w:t>
            </w:r>
          </w:p>
        </w:tc>
      </w:tr>
      <w:tr w:rsidR="00D974DD" w:rsidRPr="004B6063" w14:paraId="7B7C28D4" w14:textId="77777777" w:rsidTr="006E4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432FF9ED" w14:textId="77777777" w:rsidR="00D974DD" w:rsidRPr="00DC5893" w:rsidRDefault="00D974DD" w:rsidP="006E4CFB">
            <w:pPr>
              <w:jc w:val="both"/>
              <w:rPr>
                <w:rFonts w:ascii="Tahoma" w:hAnsi="Tahoma" w:cs="Tahoma"/>
                <w:sz w:val="16"/>
                <w:szCs w:val="16"/>
                <w:lang w:eastAsia="es-ES"/>
              </w:rPr>
            </w:pPr>
            <w:r w:rsidRPr="00DC5893">
              <w:rPr>
                <w:rFonts w:ascii="Tahoma" w:hAnsi="Tahoma" w:cs="Tahoma"/>
                <w:sz w:val="16"/>
                <w:szCs w:val="16"/>
                <w:lang w:eastAsia="es-ES"/>
              </w:rPr>
              <w:t xml:space="preserve">Los bienes deberán ser entregados debidamente embalados. </w:t>
            </w:r>
          </w:p>
          <w:p w14:paraId="2293C693" w14:textId="77777777" w:rsidR="00D974DD" w:rsidRPr="00DC5893" w:rsidRDefault="00D974DD" w:rsidP="006E4CFB">
            <w:pPr>
              <w:jc w:val="both"/>
              <w:rPr>
                <w:rFonts w:ascii="Tahoma" w:hAnsi="Tahoma" w:cs="Tahoma"/>
                <w:sz w:val="16"/>
                <w:szCs w:val="16"/>
                <w:lang w:eastAsia="es-ES"/>
              </w:rPr>
            </w:pPr>
            <w:r w:rsidRPr="00DC5893">
              <w:rPr>
                <w:rFonts w:ascii="Tahoma" w:hAnsi="Tahoma" w:cs="Tahoma"/>
                <w:sz w:val="16"/>
                <w:szCs w:val="16"/>
                <w:lang w:eastAsia="es-ES"/>
              </w:rPr>
              <w:t xml:space="preserve">La entrega deberá ser a requerimiento de ENDE, en la Planta de Generación </w:t>
            </w:r>
            <w:r>
              <w:rPr>
                <w:rFonts w:ascii="Tahoma" w:hAnsi="Tahoma" w:cs="Tahoma"/>
                <w:sz w:val="16"/>
                <w:szCs w:val="16"/>
                <w:lang w:eastAsia="es-ES"/>
              </w:rPr>
              <w:t xml:space="preserve">El Palmar </w:t>
            </w:r>
            <w:r w:rsidRPr="00DC5893">
              <w:rPr>
                <w:rFonts w:ascii="Tahoma" w:hAnsi="Tahoma" w:cs="Tahoma"/>
                <w:sz w:val="16"/>
                <w:szCs w:val="16"/>
                <w:lang w:eastAsia="es-ES"/>
              </w:rPr>
              <w:t xml:space="preserve">del Sistema </w:t>
            </w:r>
            <w:r>
              <w:rPr>
                <w:rFonts w:ascii="Tahoma" w:hAnsi="Tahoma" w:cs="Tahoma"/>
                <w:sz w:val="16"/>
                <w:szCs w:val="16"/>
                <w:lang w:eastAsia="es-ES"/>
              </w:rPr>
              <w:t>Riberalta.</w:t>
            </w:r>
          </w:p>
          <w:p w14:paraId="1C68613F" w14:textId="77777777" w:rsidR="00D974DD" w:rsidRDefault="00D974DD" w:rsidP="006E4CFB">
            <w:pPr>
              <w:jc w:val="both"/>
              <w:rPr>
                <w:rFonts w:ascii="Tahoma" w:hAnsi="Tahoma" w:cs="Tahoma"/>
                <w:sz w:val="16"/>
                <w:szCs w:val="16"/>
                <w:lang w:eastAsia="es-ES"/>
              </w:rPr>
            </w:pPr>
            <w:r w:rsidRPr="00DC5893">
              <w:rPr>
                <w:rFonts w:ascii="Tahoma" w:hAnsi="Tahoma" w:cs="Tahoma"/>
                <w:sz w:val="16"/>
                <w:szCs w:val="16"/>
                <w:lang w:eastAsia="es-ES"/>
              </w:rPr>
              <w:t xml:space="preserve">Personal de </w:t>
            </w:r>
            <w:r>
              <w:rPr>
                <w:rFonts w:ascii="Tahoma" w:hAnsi="Tahoma" w:cs="Tahoma"/>
                <w:sz w:val="16"/>
                <w:szCs w:val="16"/>
                <w:lang w:eastAsia="es-ES"/>
              </w:rPr>
              <w:t>ENDE</w:t>
            </w:r>
            <w:r w:rsidRPr="00DC5893">
              <w:rPr>
                <w:rFonts w:ascii="Tahoma" w:hAnsi="Tahoma" w:cs="Tahoma"/>
                <w:sz w:val="16"/>
                <w:szCs w:val="16"/>
                <w:lang w:eastAsia="es-ES"/>
              </w:rPr>
              <w:t xml:space="preserve"> en la Central </w:t>
            </w:r>
            <w:r>
              <w:rPr>
                <w:rFonts w:ascii="Tahoma" w:hAnsi="Tahoma" w:cs="Tahoma"/>
                <w:sz w:val="16"/>
                <w:szCs w:val="16"/>
                <w:lang w:eastAsia="es-ES"/>
              </w:rPr>
              <w:t>El Palmar v</w:t>
            </w:r>
            <w:r w:rsidRPr="00DC5893">
              <w:rPr>
                <w:rFonts w:ascii="Tahoma" w:hAnsi="Tahoma" w:cs="Tahoma"/>
                <w:sz w:val="16"/>
                <w:szCs w:val="16"/>
                <w:lang w:eastAsia="es-ES"/>
              </w:rPr>
              <w:t xml:space="preserve">erificará el estado de cada uno de </w:t>
            </w:r>
            <w:r>
              <w:rPr>
                <w:rFonts w:ascii="Tahoma" w:hAnsi="Tahoma" w:cs="Tahoma"/>
                <w:sz w:val="16"/>
                <w:szCs w:val="16"/>
                <w:lang w:eastAsia="es-ES"/>
              </w:rPr>
              <w:t>los equipos adquiridos</w:t>
            </w:r>
            <w:r w:rsidRPr="00DC5893">
              <w:rPr>
                <w:rFonts w:ascii="Tahoma" w:hAnsi="Tahoma" w:cs="Tahoma"/>
                <w:sz w:val="16"/>
                <w:szCs w:val="16"/>
                <w:lang w:eastAsia="es-ES"/>
              </w:rPr>
              <w:t xml:space="preserve">, una vez estén descargados en la Central </w:t>
            </w:r>
            <w:r>
              <w:rPr>
                <w:rFonts w:ascii="Tahoma" w:hAnsi="Tahoma" w:cs="Tahoma"/>
                <w:sz w:val="16"/>
                <w:szCs w:val="16"/>
                <w:lang w:eastAsia="es-ES"/>
              </w:rPr>
              <w:t>El Palmar</w:t>
            </w:r>
            <w:r w:rsidRPr="00DC5893">
              <w:rPr>
                <w:rFonts w:ascii="Tahoma" w:hAnsi="Tahoma" w:cs="Tahoma"/>
                <w:sz w:val="16"/>
                <w:szCs w:val="16"/>
                <w:lang w:eastAsia="es-ES"/>
              </w:rPr>
              <w:t xml:space="preserve">, en caso de existir o evidenciarse daños durante la descarga que puedan derivar (en daños) los equipos dañados no serán recepcionados y se aplicará la correspondiente garantía de acuerdo a </w:t>
            </w:r>
            <w:r>
              <w:rPr>
                <w:rFonts w:ascii="Tahoma" w:hAnsi="Tahoma" w:cs="Tahoma"/>
                <w:sz w:val="16"/>
                <w:szCs w:val="16"/>
                <w:lang w:eastAsia="es-ES"/>
              </w:rPr>
              <w:t>lo establecido</w:t>
            </w:r>
            <w:r w:rsidRPr="00DC5893">
              <w:rPr>
                <w:rFonts w:ascii="Tahoma" w:hAnsi="Tahoma" w:cs="Tahoma"/>
                <w:sz w:val="16"/>
                <w:szCs w:val="16"/>
                <w:lang w:eastAsia="es-ES"/>
              </w:rPr>
              <w:t>.</w:t>
            </w:r>
          </w:p>
          <w:p w14:paraId="1A35C833" w14:textId="77777777" w:rsidR="00001E4C" w:rsidRPr="008075B7" w:rsidRDefault="00001E4C" w:rsidP="006E4CFB">
            <w:pPr>
              <w:jc w:val="both"/>
              <w:rPr>
                <w:rFonts w:ascii="Tahoma" w:hAnsi="Tahoma" w:cs="Tahoma"/>
                <w:sz w:val="16"/>
                <w:szCs w:val="16"/>
                <w:lang w:eastAsia="es-ES"/>
              </w:rPr>
            </w:pPr>
          </w:p>
        </w:tc>
        <w:tc>
          <w:tcPr>
            <w:tcW w:w="3271" w:type="dxa"/>
          </w:tcPr>
          <w:p w14:paraId="1C4E1B5B" w14:textId="77777777" w:rsidR="00D974DD" w:rsidRPr="00D974DD" w:rsidRDefault="00D974DD" w:rsidP="006E4CFB">
            <w:pPr>
              <w:rPr>
                <w:rFonts w:ascii="Tahoma" w:hAnsi="Tahoma" w:cs="Tahoma"/>
                <w:color w:val="A5A5A5"/>
                <w:sz w:val="14"/>
                <w:szCs w:val="14"/>
              </w:rPr>
            </w:pPr>
          </w:p>
        </w:tc>
      </w:tr>
      <w:tr w:rsidR="00D974DD" w:rsidRPr="004B6063" w14:paraId="29FB87F1" w14:textId="77777777" w:rsidTr="006E4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653744C0" w14:textId="77777777" w:rsidR="00D974DD" w:rsidRPr="00283469" w:rsidRDefault="00D974DD" w:rsidP="006E4CFB">
            <w:r>
              <w:rPr>
                <w:rFonts w:ascii="Tahoma" w:hAnsi="Tahoma" w:cs="Tahoma"/>
                <w:b/>
                <w:sz w:val="16"/>
                <w:szCs w:val="16"/>
                <w:lang w:eastAsia="es-BO"/>
              </w:rPr>
              <w:t>PRECIO DE LA PROPUESTA:</w:t>
            </w:r>
          </w:p>
        </w:tc>
        <w:tc>
          <w:tcPr>
            <w:tcW w:w="3271" w:type="dxa"/>
          </w:tcPr>
          <w:p w14:paraId="14555DC8" w14:textId="77777777" w:rsidR="00D974DD" w:rsidRPr="00D974DD" w:rsidRDefault="00D974DD" w:rsidP="00D974DD">
            <w:pPr>
              <w:jc w:val="center"/>
              <w:rPr>
                <w:rFonts w:ascii="Tahoma" w:hAnsi="Tahoma" w:cs="Tahoma"/>
                <w:b/>
                <w:color w:val="A5A5A5"/>
                <w:sz w:val="14"/>
                <w:szCs w:val="14"/>
              </w:rPr>
            </w:pPr>
            <w:r w:rsidRPr="00D974DD">
              <w:rPr>
                <w:rFonts w:ascii="Tahoma" w:hAnsi="Tahoma" w:cs="Tahoma"/>
                <w:b/>
                <w:color w:val="A5A5A5"/>
                <w:sz w:val="14"/>
                <w:szCs w:val="14"/>
              </w:rPr>
              <w:t>(Manifestar expresamente las condiciones de su propuesta con referencia a este requerimiento)</w:t>
            </w:r>
          </w:p>
        </w:tc>
      </w:tr>
      <w:tr w:rsidR="00D974DD" w:rsidRPr="004B6063" w14:paraId="7A71B828" w14:textId="77777777" w:rsidTr="006E4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6B6764A8" w14:textId="77777777" w:rsidR="00D974DD" w:rsidRDefault="00D974DD" w:rsidP="006E4CFB">
            <w:pPr>
              <w:jc w:val="both"/>
              <w:rPr>
                <w:rFonts w:ascii="Tahoma" w:hAnsi="Tahoma" w:cs="Tahoma"/>
                <w:sz w:val="16"/>
                <w:szCs w:val="16"/>
                <w:lang w:eastAsia="es-ES"/>
              </w:rPr>
            </w:pPr>
            <w:r w:rsidRPr="0069271C">
              <w:rPr>
                <w:rFonts w:ascii="Tahoma" w:hAnsi="Tahoma" w:cs="Tahoma"/>
                <w:sz w:val="16"/>
                <w:szCs w:val="16"/>
                <w:lang w:eastAsia="es-ES"/>
              </w:rPr>
              <w:t xml:space="preserve">El precio de la propuesta deberá incluir todos los costos hasta la disposición final en nuestras instalaciones de Central </w:t>
            </w:r>
            <w:r>
              <w:rPr>
                <w:rFonts w:ascii="Tahoma" w:hAnsi="Tahoma" w:cs="Tahoma"/>
                <w:sz w:val="16"/>
                <w:szCs w:val="16"/>
                <w:lang w:eastAsia="es-ES"/>
              </w:rPr>
              <w:t>El Palmar</w:t>
            </w:r>
            <w:r w:rsidRPr="0069271C">
              <w:rPr>
                <w:rFonts w:ascii="Tahoma" w:hAnsi="Tahoma" w:cs="Tahoma"/>
                <w:sz w:val="16"/>
                <w:szCs w:val="16"/>
                <w:lang w:eastAsia="es-ES"/>
              </w:rPr>
              <w:t xml:space="preserve">, ubicada en la ciudad de </w:t>
            </w:r>
            <w:r>
              <w:rPr>
                <w:rFonts w:ascii="Tahoma" w:hAnsi="Tahoma" w:cs="Tahoma"/>
                <w:sz w:val="16"/>
                <w:szCs w:val="16"/>
                <w:lang w:eastAsia="es-ES"/>
              </w:rPr>
              <w:t>Riberalta</w:t>
            </w:r>
            <w:r w:rsidRPr="0069271C">
              <w:rPr>
                <w:rFonts w:ascii="Tahoma" w:hAnsi="Tahoma" w:cs="Tahoma"/>
                <w:sz w:val="16"/>
                <w:szCs w:val="16"/>
                <w:lang w:eastAsia="es-ES"/>
              </w:rPr>
              <w:t xml:space="preserve">, incluido todos los impuestos de Ley mediante la emisión de la </w:t>
            </w:r>
            <w:r w:rsidRPr="0069271C">
              <w:rPr>
                <w:rFonts w:ascii="Tahoma" w:hAnsi="Tahoma" w:cs="Tahoma"/>
                <w:sz w:val="16"/>
                <w:szCs w:val="16"/>
                <w:lang w:eastAsia="es-ES"/>
              </w:rPr>
              <w:lastRenderedPageBreak/>
              <w:t>correspondiente factura</w:t>
            </w:r>
            <w:r>
              <w:rPr>
                <w:rFonts w:ascii="Tahoma" w:hAnsi="Tahoma" w:cs="Tahoma"/>
                <w:sz w:val="16"/>
                <w:szCs w:val="16"/>
                <w:lang w:eastAsia="es-ES"/>
              </w:rPr>
              <w:t xml:space="preserve"> </w:t>
            </w:r>
            <w:r w:rsidRPr="0069271C">
              <w:rPr>
                <w:rFonts w:ascii="Tahoma" w:hAnsi="Tahoma" w:cs="Tahoma"/>
                <w:sz w:val="16"/>
                <w:szCs w:val="16"/>
                <w:lang w:eastAsia="es-ES"/>
              </w:rPr>
              <w:t>con derecho a crédito fiscal de acuerdo a normas tributarias bolivianas</w:t>
            </w:r>
            <w:r>
              <w:rPr>
                <w:rFonts w:ascii="Tahoma" w:hAnsi="Tahoma" w:cs="Tahoma"/>
                <w:sz w:val="16"/>
                <w:szCs w:val="16"/>
                <w:lang w:eastAsia="es-ES"/>
              </w:rPr>
              <w:t>.</w:t>
            </w:r>
          </w:p>
          <w:p w14:paraId="319AEA90" w14:textId="77777777" w:rsidR="00001E4C" w:rsidRPr="003C6BB0" w:rsidRDefault="00001E4C" w:rsidP="006E4CFB">
            <w:pPr>
              <w:jc w:val="both"/>
              <w:rPr>
                <w:rFonts w:ascii="Tahoma" w:hAnsi="Tahoma" w:cs="Tahoma"/>
                <w:sz w:val="16"/>
                <w:szCs w:val="16"/>
                <w:lang w:eastAsia="es-ES"/>
              </w:rPr>
            </w:pPr>
          </w:p>
        </w:tc>
        <w:tc>
          <w:tcPr>
            <w:tcW w:w="3271" w:type="dxa"/>
          </w:tcPr>
          <w:p w14:paraId="1F257121" w14:textId="77777777" w:rsidR="00D974DD" w:rsidRPr="00D974DD" w:rsidRDefault="00D974DD" w:rsidP="006E4CFB">
            <w:pPr>
              <w:rPr>
                <w:rFonts w:ascii="Tahoma" w:hAnsi="Tahoma" w:cs="Tahoma"/>
                <w:color w:val="A5A5A5"/>
                <w:sz w:val="14"/>
                <w:szCs w:val="14"/>
              </w:rPr>
            </w:pPr>
            <w:r w:rsidRPr="00D974DD">
              <w:rPr>
                <w:rFonts w:ascii="Tahoma" w:hAnsi="Tahoma" w:cs="Tahoma"/>
                <w:color w:val="A5A5A5"/>
                <w:sz w:val="14"/>
                <w:szCs w:val="14"/>
              </w:rPr>
              <w:lastRenderedPageBreak/>
              <w:t xml:space="preserve"> </w:t>
            </w:r>
          </w:p>
        </w:tc>
      </w:tr>
      <w:tr w:rsidR="00D974DD" w:rsidRPr="004B6063" w14:paraId="34953F27" w14:textId="77777777" w:rsidTr="006E4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77B2C712" w14:textId="77777777" w:rsidR="00D974DD" w:rsidRPr="00DF4176" w:rsidRDefault="00D974DD" w:rsidP="006E4CFB">
            <w:pPr>
              <w:rPr>
                <w:rFonts w:ascii="Tahoma" w:hAnsi="Tahoma" w:cs="Tahoma"/>
                <w:b/>
                <w:bCs/>
                <w:sz w:val="16"/>
                <w:szCs w:val="16"/>
                <w:lang w:eastAsia="es-ES"/>
              </w:rPr>
            </w:pPr>
            <w:r w:rsidRPr="00DF4176">
              <w:rPr>
                <w:rFonts w:ascii="Tahoma" w:hAnsi="Tahoma" w:cs="Tahoma"/>
                <w:b/>
                <w:bCs/>
                <w:sz w:val="16"/>
                <w:szCs w:val="16"/>
                <w:lang w:eastAsia="es-ES"/>
              </w:rPr>
              <w:t>MARCA, MODELO Y PAÍS DE ORIGEN (*):</w:t>
            </w:r>
          </w:p>
        </w:tc>
        <w:tc>
          <w:tcPr>
            <w:tcW w:w="3271" w:type="dxa"/>
          </w:tcPr>
          <w:p w14:paraId="208BF726" w14:textId="6B2A6506" w:rsidR="00D974DD" w:rsidRPr="00D974DD" w:rsidRDefault="00D974DD" w:rsidP="00D974DD">
            <w:pPr>
              <w:jc w:val="center"/>
              <w:rPr>
                <w:rFonts w:ascii="Tahoma" w:hAnsi="Tahoma" w:cs="Tahoma"/>
                <w:color w:val="A5A5A5"/>
                <w:sz w:val="14"/>
                <w:szCs w:val="14"/>
              </w:rPr>
            </w:pPr>
            <w:r w:rsidRPr="00D974DD">
              <w:rPr>
                <w:rFonts w:ascii="Tahoma" w:hAnsi="Tahoma" w:cs="Tahoma"/>
                <w:b/>
                <w:color w:val="A5A5A5"/>
                <w:sz w:val="14"/>
                <w:szCs w:val="14"/>
              </w:rPr>
              <w:t>(Manifestar expresamente las condiciones de su propuesta con referencia a este requerimiento)</w:t>
            </w:r>
          </w:p>
        </w:tc>
      </w:tr>
      <w:tr w:rsidR="00D974DD" w:rsidRPr="004B6063" w14:paraId="4CA3651D" w14:textId="77777777" w:rsidTr="006E4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5CA4868B" w14:textId="77777777" w:rsidR="00D974DD" w:rsidRPr="00DF4176" w:rsidRDefault="00D974DD" w:rsidP="006E4CFB">
            <w:pPr>
              <w:rPr>
                <w:rFonts w:ascii="Tahoma" w:hAnsi="Tahoma" w:cs="Tahoma"/>
                <w:sz w:val="16"/>
                <w:szCs w:val="16"/>
                <w:lang w:eastAsia="es-ES"/>
              </w:rPr>
            </w:pPr>
            <w:r w:rsidRPr="00DF4176">
              <w:rPr>
                <w:rFonts w:ascii="Tahoma" w:hAnsi="Tahoma" w:cs="Tahoma"/>
                <w:sz w:val="16"/>
                <w:szCs w:val="16"/>
                <w:lang w:eastAsia="es-ES"/>
              </w:rPr>
              <w:t>El proponente deberá declarar:</w:t>
            </w:r>
            <w:r w:rsidRPr="00DF4176">
              <w:rPr>
                <w:rFonts w:ascii="Tahoma" w:hAnsi="Tahoma" w:cs="Tahoma"/>
                <w:sz w:val="16"/>
                <w:szCs w:val="16"/>
                <w:lang w:eastAsia="es-ES"/>
              </w:rPr>
              <w:br/>
            </w:r>
          </w:p>
          <w:p w14:paraId="2ECA785C" w14:textId="77777777" w:rsidR="00D974DD" w:rsidRPr="00DF4176" w:rsidRDefault="00D974DD" w:rsidP="006E4CFB">
            <w:pPr>
              <w:rPr>
                <w:rFonts w:ascii="Tahoma" w:hAnsi="Tahoma" w:cs="Tahoma"/>
                <w:sz w:val="16"/>
                <w:szCs w:val="16"/>
                <w:lang w:eastAsia="es-ES"/>
              </w:rPr>
            </w:pPr>
            <w:r w:rsidRPr="00DF4176">
              <w:rPr>
                <w:rFonts w:ascii="Tahoma" w:hAnsi="Tahoma" w:cs="Tahoma"/>
                <w:sz w:val="16"/>
                <w:szCs w:val="16"/>
                <w:lang w:eastAsia="es-ES"/>
              </w:rPr>
              <w:t>Marca/modelo:</w:t>
            </w:r>
            <w:r w:rsidRPr="00DF4176">
              <w:rPr>
                <w:rFonts w:ascii="Tahoma" w:hAnsi="Tahoma" w:cs="Tahoma"/>
                <w:sz w:val="16"/>
                <w:szCs w:val="16"/>
                <w:lang w:eastAsia="es-ES"/>
              </w:rPr>
              <w:br/>
              <w:t>País de Origen:</w:t>
            </w:r>
          </w:p>
          <w:p w14:paraId="2878308C" w14:textId="1EED998C" w:rsidR="00D974DD" w:rsidRPr="00DF4176" w:rsidRDefault="00D974DD" w:rsidP="00575703">
            <w:pPr>
              <w:jc w:val="both"/>
              <w:rPr>
                <w:rFonts w:ascii="Tahoma" w:hAnsi="Tahoma" w:cs="Tahoma"/>
                <w:sz w:val="16"/>
                <w:szCs w:val="16"/>
                <w:lang w:eastAsia="es-ES"/>
              </w:rPr>
            </w:pPr>
          </w:p>
        </w:tc>
        <w:tc>
          <w:tcPr>
            <w:tcW w:w="3271" w:type="dxa"/>
          </w:tcPr>
          <w:p w14:paraId="25EB3D82" w14:textId="77777777" w:rsidR="00D974DD" w:rsidRPr="004B6063" w:rsidRDefault="00D974DD" w:rsidP="006E4CFB">
            <w:pPr>
              <w:rPr>
                <w:rFonts w:ascii="Tahoma" w:hAnsi="Tahoma" w:cs="Tahoma"/>
                <w:color w:val="A5A5A5"/>
                <w:sz w:val="16"/>
                <w:szCs w:val="16"/>
              </w:rPr>
            </w:pPr>
          </w:p>
        </w:tc>
      </w:tr>
    </w:tbl>
    <w:p w14:paraId="04170830" w14:textId="77777777" w:rsidR="00CA3DC1" w:rsidRDefault="00CA3DC1" w:rsidP="00374FC3">
      <w:pPr>
        <w:jc w:val="center"/>
        <w:rPr>
          <w:rFonts w:ascii="Verdana" w:hAnsi="Verdana" w:cs="Arial"/>
          <w:b/>
          <w:sz w:val="18"/>
          <w:szCs w:val="18"/>
        </w:rPr>
      </w:pPr>
    </w:p>
    <w:p w14:paraId="07BB3067" w14:textId="77777777" w:rsidR="00761437" w:rsidRDefault="00761437" w:rsidP="0017150B">
      <w:pPr>
        <w:ind w:left="709" w:right="49" w:hanging="283"/>
        <w:jc w:val="both"/>
        <w:rPr>
          <w:rFonts w:ascii="Verdana" w:hAnsi="Verdana" w:cs="Arial"/>
          <w:sz w:val="14"/>
          <w:szCs w:val="14"/>
        </w:rPr>
      </w:pPr>
      <w:r>
        <w:rPr>
          <w:rFonts w:ascii="Verdana" w:hAnsi="Verdana" w:cs="Arial"/>
          <w:sz w:val="14"/>
          <w:szCs w:val="14"/>
        </w:rPr>
        <w:t>(*</w:t>
      </w:r>
      <w:r w:rsidRPr="005E0280">
        <w:rPr>
          <w:rFonts w:ascii="Verdana" w:hAnsi="Verdana" w:cs="Arial"/>
          <w:sz w:val="14"/>
          <w:szCs w:val="14"/>
        </w:rPr>
        <w:t>) El proponente podrá ofertar características superiores a las solicitadas en el presente Formulario, que mejoren la calidad del bien o bienes ofertados, siempre que estas características fuesen beneficiosas para la entidad y/o no afecten para el fin que fue</w:t>
      </w:r>
      <w:r>
        <w:rPr>
          <w:rFonts w:ascii="Verdana" w:hAnsi="Verdana" w:cs="Arial"/>
          <w:sz w:val="14"/>
          <w:szCs w:val="14"/>
        </w:rPr>
        <w:t>ron</w:t>
      </w:r>
      <w:r w:rsidRPr="005E0280">
        <w:rPr>
          <w:rFonts w:ascii="Verdana" w:hAnsi="Verdana" w:cs="Arial"/>
          <w:sz w:val="14"/>
          <w:szCs w:val="14"/>
        </w:rPr>
        <w:t xml:space="preserve"> requerido</w:t>
      </w:r>
      <w:r>
        <w:rPr>
          <w:rFonts w:ascii="Verdana" w:hAnsi="Verdana" w:cs="Arial"/>
          <w:sz w:val="14"/>
          <w:szCs w:val="14"/>
        </w:rPr>
        <w:t>s</w:t>
      </w:r>
      <w:r w:rsidRPr="005E0280">
        <w:rPr>
          <w:rFonts w:ascii="Verdana" w:hAnsi="Verdana" w:cs="Arial"/>
          <w:sz w:val="14"/>
          <w:szCs w:val="14"/>
        </w:rPr>
        <w:t xml:space="preserve"> los bienes.</w:t>
      </w:r>
    </w:p>
    <w:p w14:paraId="3873C1FE" w14:textId="77777777" w:rsidR="00340E82" w:rsidRDefault="00340E82" w:rsidP="0017150B">
      <w:pPr>
        <w:ind w:left="709" w:right="49" w:hanging="283"/>
        <w:jc w:val="both"/>
        <w:rPr>
          <w:rFonts w:ascii="Verdana" w:hAnsi="Verdana" w:cs="Arial"/>
          <w:sz w:val="14"/>
          <w:szCs w:val="14"/>
        </w:rPr>
      </w:pPr>
    </w:p>
    <w:p w14:paraId="6E62D224" w14:textId="77777777" w:rsidR="001D0D48" w:rsidRDefault="001D0D48" w:rsidP="00374FC3">
      <w:pPr>
        <w:jc w:val="center"/>
        <w:rPr>
          <w:rFonts w:ascii="Verdana" w:hAnsi="Verdana" w:cs="Arial"/>
          <w:b/>
          <w:sz w:val="18"/>
          <w:szCs w:val="18"/>
        </w:rPr>
      </w:pPr>
    </w:p>
    <w:p w14:paraId="60249C3F" w14:textId="77777777" w:rsidR="001D0D48" w:rsidRDefault="001D0D48" w:rsidP="00374FC3">
      <w:pPr>
        <w:jc w:val="center"/>
        <w:rPr>
          <w:rFonts w:ascii="Verdana" w:hAnsi="Verdana" w:cs="Arial"/>
          <w:b/>
          <w:sz w:val="18"/>
          <w:szCs w:val="18"/>
        </w:rPr>
      </w:pPr>
    </w:p>
    <w:p w14:paraId="778B0FC0" w14:textId="77777777" w:rsidR="001D0D48" w:rsidRDefault="001D0D48" w:rsidP="00374FC3">
      <w:pPr>
        <w:jc w:val="center"/>
        <w:rPr>
          <w:rFonts w:ascii="Verdana" w:hAnsi="Verdana" w:cs="Arial"/>
          <w:b/>
          <w:sz w:val="18"/>
          <w:szCs w:val="18"/>
        </w:rPr>
      </w:pPr>
    </w:p>
    <w:p w14:paraId="2CE8240C" w14:textId="77777777" w:rsidR="001D0D48" w:rsidRDefault="001D0D48" w:rsidP="00374FC3">
      <w:pPr>
        <w:jc w:val="center"/>
        <w:rPr>
          <w:rFonts w:ascii="Verdana" w:hAnsi="Verdana" w:cs="Arial"/>
          <w:b/>
          <w:sz w:val="18"/>
          <w:szCs w:val="18"/>
        </w:rPr>
      </w:pPr>
    </w:p>
    <w:p w14:paraId="60BBBE65" w14:textId="77777777" w:rsidR="001D0D48" w:rsidRDefault="001D0D48" w:rsidP="00374FC3">
      <w:pPr>
        <w:jc w:val="center"/>
        <w:rPr>
          <w:rFonts w:ascii="Verdana" w:hAnsi="Verdana" w:cs="Arial"/>
          <w:b/>
          <w:sz w:val="18"/>
          <w:szCs w:val="18"/>
        </w:rPr>
      </w:pPr>
    </w:p>
    <w:p w14:paraId="1D8400F6" w14:textId="77777777" w:rsidR="001D0D48" w:rsidRDefault="001D0D48" w:rsidP="00374FC3">
      <w:pPr>
        <w:jc w:val="center"/>
        <w:rPr>
          <w:rFonts w:ascii="Verdana" w:hAnsi="Verdana" w:cs="Arial"/>
          <w:b/>
          <w:sz w:val="18"/>
          <w:szCs w:val="18"/>
        </w:rPr>
      </w:pPr>
    </w:p>
    <w:p w14:paraId="6C258FCB" w14:textId="77777777" w:rsidR="001D0D48" w:rsidRDefault="001D0D48" w:rsidP="00374FC3">
      <w:pPr>
        <w:jc w:val="center"/>
        <w:rPr>
          <w:rFonts w:ascii="Verdana" w:hAnsi="Verdana" w:cs="Arial"/>
          <w:b/>
          <w:sz w:val="18"/>
          <w:szCs w:val="18"/>
        </w:rPr>
      </w:pPr>
    </w:p>
    <w:p w14:paraId="780A41F3" w14:textId="77777777" w:rsidR="001D0D48" w:rsidRDefault="001D0D48" w:rsidP="00374FC3">
      <w:pPr>
        <w:jc w:val="center"/>
        <w:rPr>
          <w:rFonts w:ascii="Verdana" w:hAnsi="Verdana" w:cs="Arial"/>
          <w:b/>
          <w:sz w:val="18"/>
          <w:szCs w:val="18"/>
        </w:rPr>
      </w:pPr>
    </w:p>
    <w:p w14:paraId="3C90F400" w14:textId="77777777" w:rsidR="001D0D48" w:rsidRDefault="001D0D48" w:rsidP="00374FC3">
      <w:pPr>
        <w:jc w:val="center"/>
        <w:rPr>
          <w:rFonts w:ascii="Verdana" w:hAnsi="Verdana" w:cs="Arial"/>
          <w:b/>
          <w:sz w:val="18"/>
          <w:szCs w:val="18"/>
        </w:rPr>
      </w:pPr>
    </w:p>
    <w:p w14:paraId="1FED6D0F" w14:textId="77777777" w:rsidR="001D0D48" w:rsidRDefault="001D0D48" w:rsidP="00374FC3">
      <w:pPr>
        <w:jc w:val="center"/>
        <w:rPr>
          <w:rFonts w:ascii="Verdana" w:hAnsi="Verdana" w:cs="Arial"/>
          <w:b/>
          <w:sz w:val="18"/>
          <w:szCs w:val="18"/>
        </w:rPr>
      </w:pPr>
    </w:p>
    <w:p w14:paraId="727D8FBE" w14:textId="77777777" w:rsidR="001D0D48" w:rsidRDefault="001D0D48" w:rsidP="00374FC3">
      <w:pPr>
        <w:jc w:val="center"/>
        <w:rPr>
          <w:rFonts w:ascii="Verdana" w:hAnsi="Verdana" w:cs="Arial"/>
          <w:b/>
          <w:sz w:val="18"/>
          <w:szCs w:val="18"/>
        </w:rPr>
      </w:pPr>
    </w:p>
    <w:p w14:paraId="56006E2C" w14:textId="77777777" w:rsidR="001D0D48" w:rsidRDefault="001D0D48" w:rsidP="00374FC3">
      <w:pPr>
        <w:jc w:val="center"/>
        <w:rPr>
          <w:rFonts w:ascii="Verdana" w:hAnsi="Verdana" w:cs="Arial"/>
          <w:b/>
          <w:sz w:val="18"/>
          <w:szCs w:val="18"/>
        </w:rPr>
      </w:pPr>
    </w:p>
    <w:p w14:paraId="698F7B74" w14:textId="77777777" w:rsidR="001D0D48" w:rsidRDefault="001D0D48" w:rsidP="00374FC3">
      <w:pPr>
        <w:jc w:val="center"/>
        <w:rPr>
          <w:rFonts w:ascii="Verdana" w:hAnsi="Verdana" w:cs="Arial"/>
          <w:b/>
          <w:sz w:val="18"/>
          <w:szCs w:val="18"/>
        </w:rPr>
      </w:pPr>
    </w:p>
    <w:p w14:paraId="407FF971" w14:textId="77777777" w:rsidR="001D0D48" w:rsidRDefault="001D0D48" w:rsidP="00374FC3">
      <w:pPr>
        <w:jc w:val="center"/>
        <w:rPr>
          <w:rFonts w:ascii="Verdana" w:hAnsi="Verdana" w:cs="Arial"/>
          <w:b/>
          <w:sz w:val="18"/>
          <w:szCs w:val="18"/>
        </w:rPr>
      </w:pPr>
    </w:p>
    <w:p w14:paraId="089137E6" w14:textId="77777777" w:rsidR="001D0D48" w:rsidRDefault="001D0D48" w:rsidP="00374FC3">
      <w:pPr>
        <w:jc w:val="center"/>
        <w:rPr>
          <w:rFonts w:ascii="Verdana" w:hAnsi="Verdana" w:cs="Arial"/>
          <w:b/>
          <w:sz w:val="18"/>
          <w:szCs w:val="18"/>
        </w:rPr>
      </w:pPr>
    </w:p>
    <w:p w14:paraId="461A2FD9" w14:textId="77777777" w:rsidR="001D0D48" w:rsidRDefault="001D0D48" w:rsidP="00374FC3">
      <w:pPr>
        <w:jc w:val="center"/>
        <w:rPr>
          <w:rFonts w:ascii="Verdana" w:hAnsi="Verdana" w:cs="Arial"/>
          <w:b/>
          <w:sz w:val="18"/>
          <w:szCs w:val="18"/>
        </w:rPr>
      </w:pPr>
    </w:p>
    <w:p w14:paraId="75AA61A2" w14:textId="77777777" w:rsidR="001D0D48" w:rsidRDefault="001D0D48" w:rsidP="00374FC3">
      <w:pPr>
        <w:jc w:val="center"/>
        <w:rPr>
          <w:rFonts w:ascii="Verdana" w:hAnsi="Verdana" w:cs="Arial"/>
          <w:b/>
          <w:sz w:val="18"/>
          <w:szCs w:val="18"/>
        </w:rPr>
      </w:pPr>
    </w:p>
    <w:p w14:paraId="02A1CCEB" w14:textId="77777777" w:rsidR="00CA3DC1" w:rsidRDefault="00CA3DC1" w:rsidP="00374FC3">
      <w:pPr>
        <w:jc w:val="center"/>
        <w:rPr>
          <w:rFonts w:ascii="Verdana" w:hAnsi="Verdana" w:cs="Arial"/>
          <w:b/>
          <w:sz w:val="18"/>
          <w:szCs w:val="18"/>
        </w:rPr>
      </w:pPr>
    </w:p>
    <w:p w14:paraId="143EFEAF" w14:textId="77777777" w:rsidR="00CA3DC1" w:rsidRDefault="00CA3DC1" w:rsidP="00374FC3">
      <w:pPr>
        <w:jc w:val="center"/>
        <w:rPr>
          <w:rFonts w:ascii="Verdana" w:hAnsi="Verdana" w:cs="Arial"/>
          <w:b/>
          <w:sz w:val="18"/>
          <w:szCs w:val="18"/>
        </w:rPr>
      </w:pPr>
    </w:p>
    <w:p w14:paraId="43B57AB7" w14:textId="77777777" w:rsidR="00575703" w:rsidRDefault="00575703" w:rsidP="00374FC3">
      <w:pPr>
        <w:jc w:val="center"/>
        <w:rPr>
          <w:rFonts w:ascii="Verdana" w:hAnsi="Verdana" w:cs="Arial"/>
          <w:b/>
          <w:sz w:val="18"/>
          <w:szCs w:val="18"/>
        </w:rPr>
      </w:pPr>
    </w:p>
    <w:p w14:paraId="243194BA" w14:textId="77777777" w:rsidR="00575703" w:rsidRDefault="00575703" w:rsidP="00374FC3">
      <w:pPr>
        <w:jc w:val="center"/>
        <w:rPr>
          <w:rFonts w:ascii="Verdana" w:hAnsi="Verdana" w:cs="Arial"/>
          <w:b/>
          <w:sz w:val="18"/>
          <w:szCs w:val="18"/>
        </w:rPr>
      </w:pPr>
    </w:p>
    <w:p w14:paraId="1D2359AC" w14:textId="77777777" w:rsidR="00575703" w:rsidRDefault="00575703" w:rsidP="00374FC3">
      <w:pPr>
        <w:jc w:val="center"/>
        <w:rPr>
          <w:rFonts w:ascii="Verdana" w:hAnsi="Verdana" w:cs="Arial"/>
          <w:b/>
          <w:sz w:val="18"/>
          <w:szCs w:val="18"/>
        </w:rPr>
      </w:pPr>
    </w:p>
    <w:p w14:paraId="7033D481" w14:textId="77777777" w:rsidR="00575703" w:rsidRDefault="00575703" w:rsidP="00374FC3">
      <w:pPr>
        <w:jc w:val="center"/>
        <w:rPr>
          <w:rFonts w:ascii="Verdana" w:hAnsi="Verdana" w:cs="Arial"/>
          <w:b/>
          <w:sz w:val="18"/>
          <w:szCs w:val="18"/>
        </w:rPr>
      </w:pPr>
    </w:p>
    <w:p w14:paraId="0F6C3B79" w14:textId="77777777" w:rsidR="00575703" w:rsidRDefault="00575703" w:rsidP="00374FC3">
      <w:pPr>
        <w:jc w:val="center"/>
        <w:rPr>
          <w:rFonts w:ascii="Verdana" w:hAnsi="Verdana" w:cs="Arial"/>
          <w:b/>
          <w:sz w:val="18"/>
          <w:szCs w:val="18"/>
        </w:rPr>
      </w:pPr>
    </w:p>
    <w:p w14:paraId="463245EE" w14:textId="77777777" w:rsidR="00575703" w:rsidRDefault="00575703" w:rsidP="00374FC3">
      <w:pPr>
        <w:jc w:val="center"/>
        <w:rPr>
          <w:rFonts w:ascii="Verdana" w:hAnsi="Verdana" w:cs="Arial"/>
          <w:b/>
          <w:sz w:val="18"/>
          <w:szCs w:val="18"/>
        </w:rPr>
      </w:pPr>
    </w:p>
    <w:p w14:paraId="11B1A56A" w14:textId="77777777" w:rsidR="00575703" w:rsidRDefault="00575703" w:rsidP="00374FC3">
      <w:pPr>
        <w:jc w:val="center"/>
        <w:rPr>
          <w:rFonts w:ascii="Verdana" w:hAnsi="Verdana" w:cs="Arial"/>
          <w:b/>
          <w:sz w:val="18"/>
          <w:szCs w:val="18"/>
        </w:rPr>
      </w:pPr>
    </w:p>
    <w:p w14:paraId="672380D6" w14:textId="77777777" w:rsidR="00575703" w:rsidRDefault="00575703" w:rsidP="00374FC3">
      <w:pPr>
        <w:jc w:val="center"/>
        <w:rPr>
          <w:rFonts w:ascii="Verdana" w:hAnsi="Verdana" w:cs="Arial"/>
          <w:b/>
          <w:sz w:val="18"/>
          <w:szCs w:val="18"/>
        </w:rPr>
      </w:pPr>
    </w:p>
    <w:p w14:paraId="58128DD3" w14:textId="77777777" w:rsidR="00575703" w:rsidRDefault="00575703" w:rsidP="00374FC3">
      <w:pPr>
        <w:jc w:val="center"/>
        <w:rPr>
          <w:rFonts w:ascii="Verdana" w:hAnsi="Verdana" w:cs="Arial"/>
          <w:b/>
          <w:sz w:val="18"/>
          <w:szCs w:val="18"/>
        </w:rPr>
      </w:pPr>
    </w:p>
    <w:p w14:paraId="5AD7A9B3" w14:textId="77777777" w:rsidR="00575703" w:rsidRDefault="00575703" w:rsidP="00374FC3">
      <w:pPr>
        <w:jc w:val="center"/>
        <w:rPr>
          <w:rFonts w:ascii="Verdana" w:hAnsi="Verdana" w:cs="Arial"/>
          <w:b/>
          <w:sz w:val="18"/>
          <w:szCs w:val="18"/>
        </w:rPr>
      </w:pPr>
    </w:p>
    <w:p w14:paraId="1E960DE6" w14:textId="77777777" w:rsidR="00575703" w:rsidRDefault="00575703" w:rsidP="00374FC3">
      <w:pPr>
        <w:jc w:val="center"/>
        <w:rPr>
          <w:rFonts w:ascii="Verdana" w:hAnsi="Verdana" w:cs="Arial"/>
          <w:b/>
          <w:sz w:val="18"/>
          <w:szCs w:val="18"/>
        </w:rPr>
      </w:pPr>
    </w:p>
    <w:p w14:paraId="7D9FEA2C" w14:textId="77777777" w:rsidR="00575703" w:rsidRDefault="00575703" w:rsidP="00374FC3">
      <w:pPr>
        <w:jc w:val="center"/>
        <w:rPr>
          <w:rFonts w:ascii="Verdana" w:hAnsi="Verdana" w:cs="Arial"/>
          <w:b/>
          <w:sz w:val="18"/>
          <w:szCs w:val="18"/>
        </w:rPr>
      </w:pPr>
    </w:p>
    <w:p w14:paraId="7AE78DF8" w14:textId="77777777" w:rsidR="00575703" w:rsidRDefault="00575703" w:rsidP="00374FC3">
      <w:pPr>
        <w:jc w:val="center"/>
        <w:rPr>
          <w:rFonts w:ascii="Verdana" w:hAnsi="Verdana" w:cs="Arial"/>
          <w:b/>
          <w:sz w:val="18"/>
          <w:szCs w:val="18"/>
        </w:rPr>
      </w:pPr>
    </w:p>
    <w:p w14:paraId="203E6A31" w14:textId="77777777" w:rsidR="00575703" w:rsidRDefault="00575703" w:rsidP="00374FC3">
      <w:pPr>
        <w:jc w:val="center"/>
        <w:rPr>
          <w:rFonts w:ascii="Verdana" w:hAnsi="Verdana" w:cs="Arial"/>
          <w:b/>
          <w:sz w:val="18"/>
          <w:szCs w:val="18"/>
        </w:rPr>
      </w:pPr>
      <w:bookmarkStart w:id="1" w:name="_GoBack"/>
      <w:bookmarkEnd w:id="1"/>
    </w:p>
    <w:p w14:paraId="157CA076" w14:textId="77777777" w:rsidR="00575703" w:rsidRDefault="00575703" w:rsidP="00374FC3">
      <w:pPr>
        <w:jc w:val="center"/>
        <w:rPr>
          <w:rFonts w:ascii="Verdana" w:hAnsi="Verdana" w:cs="Arial"/>
          <w:b/>
          <w:sz w:val="18"/>
          <w:szCs w:val="18"/>
        </w:rPr>
      </w:pPr>
    </w:p>
    <w:p w14:paraId="69248D5B" w14:textId="77777777" w:rsidR="00575703" w:rsidRDefault="00575703" w:rsidP="00374FC3">
      <w:pPr>
        <w:jc w:val="center"/>
        <w:rPr>
          <w:rFonts w:ascii="Verdana" w:hAnsi="Verdana" w:cs="Arial"/>
          <w:b/>
          <w:sz w:val="18"/>
          <w:szCs w:val="18"/>
        </w:rPr>
      </w:pPr>
    </w:p>
    <w:p w14:paraId="3A4FC8A1" w14:textId="77777777" w:rsidR="00575703" w:rsidRDefault="00575703" w:rsidP="00374FC3">
      <w:pPr>
        <w:jc w:val="center"/>
        <w:rPr>
          <w:rFonts w:ascii="Verdana" w:hAnsi="Verdana" w:cs="Arial"/>
          <w:b/>
          <w:sz w:val="18"/>
          <w:szCs w:val="18"/>
        </w:rPr>
      </w:pPr>
    </w:p>
    <w:p w14:paraId="21D0A9E6" w14:textId="77777777" w:rsidR="00575703" w:rsidRDefault="00575703" w:rsidP="00374FC3">
      <w:pPr>
        <w:jc w:val="center"/>
        <w:rPr>
          <w:rFonts w:ascii="Verdana" w:hAnsi="Verdana" w:cs="Arial"/>
          <w:b/>
          <w:sz w:val="18"/>
          <w:szCs w:val="18"/>
        </w:rPr>
      </w:pPr>
    </w:p>
    <w:p w14:paraId="5D129520" w14:textId="77777777" w:rsidR="00575703" w:rsidRDefault="00575703" w:rsidP="00374FC3">
      <w:pPr>
        <w:jc w:val="center"/>
        <w:rPr>
          <w:rFonts w:ascii="Verdana" w:hAnsi="Verdana" w:cs="Arial"/>
          <w:b/>
          <w:sz w:val="18"/>
          <w:szCs w:val="18"/>
        </w:rPr>
      </w:pPr>
    </w:p>
    <w:p w14:paraId="2CEFCBC9" w14:textId="77777777" w:rsidR="00575703" w:rsidRDefault="00575703" w:rsidP="00374FC3">
      <w:pPr>
        <w:jc w:val="center"/>
        <w:rPr>
          <w:rFonts w:ascii="Verdana" w:hAnsi="Verdana" w:cs="Arial"/>
          <w:b/>
          <w:sz w:val="18"/>
          <w:szCs w:val="18"/>
        </w:rPr>
      </w:pPr>
    </w:p>
    <w:p w14:paraId="0669ABB9" w14:textId="77777777" w:rsidR="00575703" w:rsidRDefault="00575703" w:rsidP="00374FC3">
      <w:pPr>
        <w:jc w:val="center"/>
        <w:rPr>
          <w:rFonts w:ascii="Verdana" w:hAnsi="Verdana" w:cs="Arial"/>
          <w:b/>
          <w:sz w:val="18"/>
          <w:szCs w:val="18"/>
        </w:rPr>
      </w:pPr>
    </w:p>
    <w:p w14:paraId="4FBD329A" w14:textId="77777777" w:rsidR="00CA3DC1" w:rsidRDefault="00CA3DC1" w:rsidP="00374FC3">
      <w:pPr>
        <w:jc w:val="center"/>
        <w:rPr>
          <w:rFonts w:ascii="Verdana" w:hAnsi="Verdana" w:cs="Arial"/>
          <w:b/>
          <w:sz w:val="18"/>
          <w:szCs w:val="18"/>
        </w:rPr>
      </w:pPr>
    </w:p>
    <w:p w14:paraId="1C285253" w14:textId="77777777" w:rsidR="00575703" w:rsidRDefault="00575703" w:rsidP="00374FC3">
      <w:pPr>
        <w:jc w:val="center"/>
        <w:rPr>
          <w:rFonts w:ascii="Verdana" w:hAnsi="Verdana" w:cs="Arial"/>
          <w:b/>
          <w:sz w:val="18"/>
          <w:szCs w:val="18"/>
        </w:rPr>
      </w:pPr>
    </w:p>
    <w:p w14:paraId="51EAF20C" w14:textId="77777777" w:rsidR="00575703" w:rsidRDefault="00575703" w:rsidP="00374FC3">
      <w:pPr>
        <w:jc w:val="center"/>
        <w:rPr>
          <w:rFonts w:ascii="Verdana" w:hAnsi="Verdana" w:cs="Arial"/>
          <w:b/>
          <w:sz w:val="18"/>
          <w:szCs w:val="18"/>
        </w:rPr>
      </w:pPr>
    </w:p>
    <w:p w14:paraId="3D54A388" w14:textId="77777777" w:rsidR="00575703" w:rsidRDefault="00575703" w:rsidP="00374FC3">
      <w:pPr>
        <w:jc w:val="center"/>
        <w:rPr>
          <w:rFonts w:ascii="Verdana" w:hAnsi="Verdana" w:cs="Arial"/>
          <w:b/>
          <w:sz w:val="18"/>
          <w:szCs w:val="18"/>
        </w:rPr>
      </w:pPr>
    </w:p>
    <w:bookmarkEnd w:id="0"/>
    <w:p w14:paraId="731264D5" w14:textId="77777777" w:rsidR="00575703" w:rsidRDefault="00575703" w:rsidP="00374FC3">
      <w:pPr>
        <w:jc w:val="center"/>
        <w:rPr>
          <w:rFonts w:ascii="Verdana" w:hAnsi="Verdana" w:cs="Arial"/>
          <w:b/>
          <w:sz w:val="18"/>
          <w:szCs w:val="18"/>
        </w:rPr>
      </w:pPr>
    </w:p>
    <w:sectPr w:rsidR="00575703" w:rsidSect="00B00C20">
      <w:headerReference w:type="default" r:id="rId12"/>
      <w:pgSz w:w="12240" w:h="15840"/>
      <w:pgMar w:top="1418" w:right="104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B3B75" w14:textId="77777777" w:rsidR="00E6643E" w:rsidRDefault="00E6643E">
      <w:r>
        <w:separator/>
      </w:r>
    </w:p>
  </w:endnote>
  <w:endnote w:type="continuationSeparator" w:id="0">
    <w:p w14:paraId="1C31D5C2" w14:textId="77777777" w:rsidR="00E6643E" w:rsidRDefault="00E6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173DA" w14:textId="77777777" w:rsidR="00A94571" w:rsidRPr="007122E2" w:rsidRDefault="00A94571">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634F14">
      <w:rPr>
        <w:rFonts w:ascii="Verdana" w:hAnsi="Verdana"/>
        <w:noProof/>
        <w:sz w:val="18"/>
        <w:szCs w:val="18"/>
      </w:rPr>
      <w:t>10</w:t>
    </w:r>
    <w:r w:rsidRPr="007122E2">
      <w:rPr>
        <w:rFonts w:ascii="Verdana" w:hAnsi="Verdana"/>
        <w:sz w:val="18"/>
        <w:szCs w:val="18"/>
      </w:rPr>
      <w:fldChar w:fldCharType="end"/>
    </w:r>
  </w:p>
  <w:p w14:paraId="52F6297E" w14:textId="77777777" w:rsidR="00A94571" w:rsidRDefault="00A945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A99CF" w14:textId="77777777" w:rsidR="00E6643E" w:rsidRDefault="00E6643E">
      <w:r>
        <w:separator/>
      </w:r>
    </w:p>
  </w:footnote>
  <w:footnote w:type="continuationSeparator" w:id="0">
    <w:p w14:paraId="628F229C" w14:textId="77777777" w:rsidR="00E6643E" w:rsidRDefault="00E66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0F9D1" w14:textId="1D63EB64" w:rsidR="00A94571" w:rsidRPr="00090424" w:rsidRDefault="00B00C20" w:rsidP="00B032B1">
    <w:pPr>
      <w:pStyle w:val="Encabezado"/>
      <w:rPr>
        <w:rFonts w:ascii="Verdana" w:hAnsi="Verdana"/>
        <w:i/>
        <w:color w:val="808080"/>
        <w:sz w:val="14"/>
        <w:szCs w:val="14"/>
        <w:lang w:val="es-MX"/>
      </w:rPr>
    </w:pPr>
    <w:r>
      <w:rPr>
        <w:rFonts w:ascii="Verdana" w:hAnsi="Verdana"/>
        <w:i/>
        <w:color w:val="808080"/>
        <w:sz w:val="14"/>
        <w:szCs w:val="14"/>
        <w:lang w:val="es-MX"/>
      </w:rPr>
      <w:t>Formularios</w:t>
    </w:r>
  </w:p>
  <w:p w14:paraId="5EFC8CD5" w14:textId="77777777" w:rsidR="00A94571" w:rsidRPr="00DA4E9D" w:rsidRDefault="00A94571">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0C4FB" w14:textId="7A1C8812" w:rsidR="00A94571" w:rsidRPr="00090424" w:rsidRDefault="00312839">
    <w:pPr>
      <w:pStyle w:val="Encabezado"/>
      <w:rPr>
        <w:rFonts w:ascii="Verdana" w:hAnsi="Verdana"/>
        <w:i/>
        <w:sz w:val="14"/>
        <w:szCs w:val="14"/>
        <w:lang w:val="es-MX"/>
      </w:rPr>
    </w:pPr>
    <w:r>
      <w:rPr>
        <w:rFonts w:ascii="Verdana" w:hAnsi="Verdana"/>
        <w:i/>
        <w:color w:val="808080"/>
        <w:sz w:val="14"/>
        <w:szCs w:val="14"/>
        <w:lang w:val="es-MX"/>
      </w:rPr>
      <w:t>Formularios</w:t>
    </w:r>
  </w:p>
  <w:p w14:paraId="0631BD7F" w14:textId="77777777" w:rsidR="00A94571" w:rsidRPr="00855EEB" w:rsidRDefault="00A94571">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 w15:restartNumberingAfterBreak="0">
    <w:nsid w:val="080B2D35"/>
    <w:multiLevelType w:val="hybridMultilevel"/>
    <w:tmpl w:val="11486D8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10053EEC"/>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22C35978"/>
    <w:multiLevelType w:val="hybridMultilevel"/>
    <w:tmpl w:val="555C2940"/>
    <w:lvl w:ilvl="0" w:tplc="400A0001">
      <w:start w:val="1"/>
      <w:numFmt w:val="bullet"/>
      <w:lvlText w:val=""/>
      <w:lvlJc w:val="left"/>
      <w:pPr>
        <w:ind w:left="773" w:hanging="360"/>
      </w:pPr>
      <w:rPr>
        <w:rFonts w:ascii="Symbol" w:hAnsi="Symbol" w:hint="default"/>
      </w:rPr>
    </w:lvl>
    <w:lvl w:ilvl="1" w:tplc="400A0003" w:tentative="1">
      <w:start w:val="1"/>
      <w:numFmt w:val="bullet"/>
      <w:lvlText w:val="o"/>
      <w:lvlJc w:val="left"/>
      <w:pPr>
        <w:ind w:left="1493" w:hanging="360"/>
      </w:pPr>
      <w:rPr>
        <w:rFonts w:ascii="Courier New" w:hAnsi="Courier New" w:cs="Courier New" w:hint="default"/>
      </w:rPr>
    </w:lvl>
    <w:lvl w:ilvl="2" w:tplc="400A0005" w:tentative="1">
      <w:start w:val="1"/>
      <w:numFmt w:val="bullet"/>
      <w:lvlText w:val=""/>
      <w:lvlJc w:val="left"/>
      <w:pPr>
        <w:ind w:left="2213" w:hanging="360"/>
      </w:pPr>
      <w:rPr>
        <w:rFonts w:ascii="Wingdings" w:hAnsi="Wingdings" w:hint="default"/>
      </w:rPr>
    </w:lvl>
    <w:lvl w:ilvl="3" w:tplc="400A0001" w:tentative="1">
      <w:start w:val="1"/>
      <w:numFmt w:val="bullet"/>
      <w:lvlText w:val=""/>
      <w:lvlJc w:val="left"/>
      <w:pPr>
        <w:ind w:left="2933" w:hanging="360"/>
      </w:pPr>
      <w:rPr>
        <w:rFonts w:ascii="Symbol" w:hAnsi="Symbol" w:hint="default"/>
      </w:rPr>
    </w:lvl>
    <w:lvl w:ilvl="4" w:tplc="400A0003" w:tentative="1">
      <w:start w:val="1"/>
      <w:numFmt w:val="bullet"/>
      <w:lvlText w:val="o"/>
      <w:lvlJc w:val="left"/>
      <w:pPr>
        <w:ind w:left="3653" w:hanging="360"/>
      </w:pPr>
      <w:rPr>
        <w:rFonts w:ascii="Courier New" w:hAnsi="Courier New" w:cs="Courier New" w:hint="default"/>
      </w:rPr>
    </w:lvl>
    <w:lvl w:ilvl="5" w:tplc="400A0005" w:tentative="1">
      <w:start w:val="1"/>
      <w:numFmt w:val="bullet"/>
      <w:lvlText w:val=""/>
      <w:lvlJc w:val="left"/>
      <w:pPr>
        <w:ind w:left="4373" w:hanging="360"/>
      </w:pPr>
      <w:rPr>
        <w:rFonts w:ascii="Wingdings" w:hAnsi="Wingdings" w:hint="default"/>
      </w:rPr>
    </w:lvl>
    <w:lvl w:ilvl="6" w:tplc="400A0001" w:tentative="1">
      <w:start w:val="1"/>
      <w:numFmt w:val="bullet"/>
      <w:lvlText w:val=""/>
      <w:lvlJc w:val="left"/>
      <w:pPr>
        <w:ind w:left="5093" w:hanging="360"/>
      </w:pPr>
      <w:rPr>
        <w:rFonts w:ascii="Symbol" w:hAnsi="Symbol" w:hint="default"/>
      </w:rPr>
    </w:lvl>
    <w:lvl w:ilvl="7" w:tplc="400A0003" w:tentative="1">
      <w:start w:val="1"/>
      <w:numFmt w:val="bullet"/>
      <w:lvlText w:val="o"/>
      <w:lvlJc w:val="left"/>
      <w:pPr>
        <w:ind w:left="5813" w:hanging="360"/>
      </w:pPr>
      <w:rPr>
        <w:rFonts w:ascii="Courier New" w:hAnsi="Courier New" w:cs="Courier New" w:hint="default"/>
      </w:rPr>
    </w:lvl>
    <w:lvl w:ilvl="8" w:tplc="400A0005" w:tentative="1">
      <w:start w:val="1"/>
      <w:numFmt w:val="bullet"/>
      <w:lvlText w:val=""/>
      <w:lvlJc w:val="left"/>
      <w:pPr>
        <w:ind w:left="6533" w:hanging="360"/>
      </w:pPr>
      <w:rPr>
        <w:rFonts w:ascii="Wingdings" w:hAnsi="Wingdings" w:hint="default"/>
      </w:rPr>
    </w:lvl>
  </w:abstractNum>
  <w:abstractNum w:abstractNumId="14"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7" w15:restartNumberingAfterBreak="0">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2E1D5C64"/>
    <w:multiLevelType w:val="multilevel"/>
    <w:tmpl w:val="8470582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3"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4" w15:restartNumberingAfterBreak="0">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5" w15:restartNumberingAfterBreak="0">
    <w:nsid w:val="3517705D"/>
    <w:multiLevelType w:val="hybridMultilevel"/>
    <w:tmpl w:val="BA3E71F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7"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8"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9"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15:restartNumberingAfterBreak="0">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3"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4"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B2A10F8"/>
    <w:multiLevelType w:val="hybridMultilevel"/>
    <w:tmpl w:val="EF4E083A"/>
    <w:lvl w:ilvl="0" w:tplc="8D1CFCFC">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2F945C1"/>
    <w:multiLevelType w:val="hybridMultilevel"/>
    <w:tmpl w:val="80B647C0"/>
    <w:lvl w:ilvl="0" w:tplc="40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9" w15:restartNumberingAfterBreak="0">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D390410"/>
    <w:multiLevelType w:val="hybridMultilevel"/>
    <w:tmpl w:val="579ECC1A"/>
    <w:lvl w:ilvl="0" w:tplc="AFE212A2">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15:restartNumberingAfterBreak="0">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42" w15:restartNumberingAfterBreak="0">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7"/>
  </w:num>
  <w:num w:numId="4">
    <w:abstractNumId w:val="18"/>
  </w:num>
  <w:num w:numId="5">
    <w:abstractNumId w:val="29"/>
  </w:num>
  <w:num w:numId="6">
    <w:abstractNumId w:val="19"/>
  </w:num>
  <w:num w:numId="7">
    <w:abstractNumId w:val="11"/>
  </w:num>
  <w:num w:numId="8">
    <w:abstractNumId w:val="38"/>
  </w:num>
  <w:num w:numId="9">
    <w:abstractNumId w:val="16"/>
  </w:num>
  <w:num w:numId="10">
    <w:abstractNumId w:val="27"/>
  </w:num>
  <w:num w:numId="11">
    <w:abstractNumId w:val="28"/>
  </w:num>
  <w:num w:numId="12">
    <w:abstractNumId w:val="34"/>
  </w:num>
  <w:num w:numId="1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6"/>
  </w:num>
  <w:num w:numId="17">
    <w:abstractNumId w:val="36"/>
  </w:num>
  <w:num w:numId="18">
    <w:abstractNumId w:val="31"/>
  </w:num>
  <w:num w:numId="19">
    <w:abstractNumId w:val="8"/>
  </w:num>
  <w:num w:numId="20">
    <w:abstractNumId w:val="1"/>
  </w:num>
  <w:num w:numId="21">
    <w:abstractNumId w:val="32"/>
  </w:num>
  <w:num w:numId="22">
    <w:abstractNumId w:val="22"/>
  </w:num>
  <w:num w:numId="23">
    <w:abstractNumId w:val="4"/>
  </w:num>
  <w:num w:numId="24">
    <w:abstractNumId w:val="17"/>
  </w:num>
  <w:num w:numId="25">
    <w:abstractNumId w:val="41"/>
  </w:num>
  <w:num w:numId="26">
    <w:abstractNumId w:val="21"/>
  </w:num>
  <w:num w:numId="27">
    <w:abstractNumId w:val="39"/>
  </w:num>
  <w:num w:numId="28">
    <w:abstractNumId w:val="9"/>
  </w:num>
  <w:num w:numId="29">
    <w:abstractNumId w:val="12"/>
  </w:num>
  <w:num w:numId="30">
    <w:abstractNumId w:val="14"/>
  </w:num>
  <w:num w:numId="31">
    <w:abstractNumId w:val="0"/>
  </w:num>
  <w:num w:numId="32">
    <w:abstractNumId w:val="33"/>
  </w:num>
  <w:num w:numId="33">
    <w:abstractNumId w:val="43"/>
  </w:num>
  <w:num w:numId="34">
    <w:abstractNumId w:val="5"/>
  </w:num>
  <w:num w:numId="35">
    <w:abstractNumId w:val="24"/>
  </w:num>
  <w:num w:numId="36">
    <w:abstractNumId w:val="13"/>
  </w:num>
  <w:num w:numId="37">
    <w:abstractNumId w:val="35"/>
  </w:num>
  <w:num w:numId="38">
    <w:abstractNumId w:val="2"/>
  </w:num>
  <w:num w:numId="39">
    <w:abstractNumId w:val="20"/>
  </w:num>
  <w:num w:numId="40">
    <w:abstractNumId w:val="42"/>
  </w:num>
  <w:num w:numId="41">
    <w:abstractNumId w:val="25"/>
  </w:num>
  <w:num w:numId="42">
    <w:abstractNumId w:val="3"/>
  </w:num>
  <w:num w:numId="43">
    <w:abstractNumId w:val="40"/>
  </w:num>
  <w:num w:numId="44">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1008"/>
    <w:rsid w:val="00001745"/>
    <w:rsid w:val="00001E4C"/>
    <w:rsid w:val="0000233F"/>
    <w:rsid w:val="00002AB7"/>
    <w:rsid w:val="00002C3C"/>
    <w:rsid w:val="00002CBA"/>
    <w:rsid w:val="000049C9"/>
    <w:rsid w:val="00005015"/>
    <w:rsid w:val="00005130"/>
    <w:rsid w:val="00006133"/>
    <w:rsid w:val="000067B0"/>
    <w:rsid w:val="00007116"/>
    <w:rsid w:val="000071B7"/>
    <w:rsid w:val="000074CE"/>
    <w:rsid w:val="00007741"/>
    <w:rsid w:val="00007AD8"/>
    <w:rsid w:val="00007D31"/>
    <w:rsid w:val="000110F2"/>
    <w:rsid w:val="00011811"/>
    <w:rsid w:val="00011826"/>
    <w:rsid w:val="00011C62"/>
    <w:rsid w:val="0001210C"/>
    <w:rsid w:val="00012AA2"/>
    <w:rsid w:val="00012FFC"/>
    <w:rsid w:val="00013CD4"/>
    <w:rsid w:val="00014110"/>
    <w:rsid w:val="0001413B"/>
    <w:rsid w:val="0001453D"/>
    <w:rsid w:val="0001493C"/>
    <w:rsid w:val="00014980"/>
    <w:rsid w:val="00015391"/>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0F73"/>
    <w:rsid w:val="00042464"/>
    <w:rsid w:val="000425AD"/>
    <w:rsid w:val="000443E3"/>
    <w:rsid w:val="00044573"/>
    <w:rsid w:val="0004491A"/>
    <w:rsid w:val="00044D78"/>
    <w:rsid w:val="00045098"/>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6B01"/>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C72"/>
    <w:rsid w:val="00073978"/>
    <w:rsid w:val="00073C3B"/>
    <w:rsid w:val="00074BBA"/>
    <w:rsid w:val="0007538C"/>
    <w:rsid w:val="000757A1"/>
    <w:rsid w:val="00075DCB"/>
    <w:rsid w:val="00075F29"/>
    <w:rsid w:val="0007639D"/>
    <w:rsid w:val="00076C3D"/>
    <w:rsid w:val="00077AC6"/>
    <w:rsid w:val="000823B2"/>
    <w:rsid w:val="00082F69"/>
    <w:rsid w:val="00084002"/>
    <w:rsid w:val="00084EB7"/>
    <w:rsid w:val="00085196"/>
    <w:rsid w:val="000852D1"/>
    <w:rsid w:val="00090424"/>
    <w:rsid w:val="00090B31"/>
    <w:rsid w:val="000916A1"/>
    <w:rsid w:val="000919E4"/>
    <w:rsid w:val="00091C32"/>
    <w:rsid w:val="00092AAA"/>
    <w:rsid w:val="00092AE3"/>
    <w:rsid w:val="00092D04"/>
    <w:rsid w:val="000932D0"/>
    <w:rsid w:val="000947C2"/>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2406"/>
    <w:rsid w:val="000C331D"/>
    <w:rsid w:val="000C331F"/>
    <w:rsid w:val="000C3665"/>
    <w:rsid w:val="000C39D3"/>
    <w:rsid w:val="000C3DC6"/>
    <w:rsid w:val="000C3DED"/>
    <w:rsid w:val="000C5403"/>
    <w:rsid w:val="000C54B5"/>
    <w:rsid w:val="000C59EB"/>
    <w:rsid w:val="000C6446"/>
    <w:rsid w:val="000C6620"/>
    <w:rsid w:val="000C7198"/>
    <w:rsid w:val="000C7274"/>
    <w:rsid w:val="000C74F7"/>
    <w:rsid w:val="000C782D"/>
    <w:rsid w:val="000C7D9C"/>
    <w:rsid w:val="000C7F0F"/>
    <w:rsid w:val="000C7FBB"/>
    <w:rsid w:val="000D0601"/>
    <w:rsid w:val="000D0FF3"/>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0D15"/>
    <w:rsid w:val="000F1D3F"/>
    <w:rsid w:val="000F2EF2"/>
    <w:rsid w:val="000F2FDC"/>
    <w:rsid w:val="000F3119"/>
    <w:rsid w:val="000F451A"/>
    <w:rsid w:val="000F4796"/>
    <w:rsid w:val="000F54DA"/>
    <w:rsid w:val="000F5BBA"/>
    <w:rsid w:val="000F5CF0"/>
    <w:rsid w:val="000F698C"/>
    <w:rsid w:val="000F6A35"/>
    <w:rsid w:val="000F6DCE"/>
    <w:rsid w:val="000F7221"/>
    <w:rsid w:val="000F7BDB"/>
    <w:rsid w:val="001018AB"/>
    <w:rsid w:val="001021BE"/>
    <w:rsid w:val="0010261E"/>
    <w:rsid w:val="0010288F"/>
    <w:rsid w:val="001033E2"/>
    <w:rsid w:val="001038D9"/>
    <w:rsid w:val="00103930"/>
    <w:rsid w:val="00103FA4"/>
    <w:rsid w:val="001046BB"/>
    <w:rsid w:val="001047EB"/>
    <w:rsid w:val="0010483E"/>
    <w:rsid w:val="001052DC"/>
    <w:rsid w:val="001053FA"/>
    <w:rsid w:val="00105425"/>
    <w:rsid w:val="00105739"/>
    <w:rsid w:val="0010577A"/>
    <w:rsid w:val="00106868"/>
    <w:rsid w:val="00106F68"/>
    <w:rsid w:val="0010770F"/>
    <w:rsid w:val="00107DC6"/>
    <w:rsid w:val="00110261"/>
    <w:rsid w:val="001106B1"/>
    <w:rsid w:val="00110735"/>
    <w:rsid w:val="00110880"/>
    <w:rsid w:val="00110DA4"/>
    <w:rsid w:val="0011106B"/>
    <w:rsid w:val="001119B6"/>
    <w:rsid w:val="00111EF6"/>
    <w:rsid w:val="00113E4C"/>
    <w:rsid w:val="00114736"/>
    <w:rsid w:val="0011628E"/>
    <w:rsid w:val="00116C1E"/>
    <w:rsid w:val="001178DF"/>
    <w:rsid w:val="00120102"/>
    <w:rsid w:val="00120174"/>
    <w:rsid w:val="00120405"/>
    <w:rsid w:val="0012040E"/>
    <w:rsid w:val="00120AF1"/>
    <w:rsid w:val="00120CFB"/>
    <w:rsid w:val="00120E9E"/>
    <w:rsid w:val="001210BF"/>
    <w:rsid w:val="00122868"/>
    <w:rsid w:val="00122E58"/>
    <w:rsid w:val="001230E0"/>
    <w:rsid w:val="001234E7"/>
    <w:rsid w:val="0012397C"/>
    <w:rsid w:val="001241D3"/>
    <w:rsid w:val="0012530F"/>
    <w:rsid w:val="00125919"/>
    <w:rsid w:val="00125C15"/>
    <w:rsid w:val="00125E87"/>
    <w:rsid w:val="00127120"/>
    <w:rsid w:val="00127289"/>
    <w:rsid w:val="001275B3"/>
    <w:rsid w:val="001276F8"/>
    <w:rsid w:val="0013012A"/>
    <w:rsid w:val="00130A01"/>
    <w:rsid w:val="00130F89"/>
    <w:rsid w:val="001319C4"/>
    <w:rsid w:val="00131C5B"/>
    <w:rsid w:val="00131D32"/>
    <w:rsid w:val="00131FCC"/>
    <w:rsid w:val="0013238E"/>
    <w:rsid w:val="001340A3"/>
    <w:rsid w:val="001342D2"/>
    <w:rsid w:val="0013448C"/>
    <w:rsid w:val="00135498"/>
    <w:rsid w:val="001363E0"/>
    <w:rsid w:val="00136655"/>
    <w:rsid w:val="00136B48"/>
    <w:rsid w:val="00140247"/>
    <w:rsid w:val="00140FE0"/>
    <w:rsid w:val="00141DA7"/>
    <w:rsid w:val="00141FBB"/>
    <w:rsid w:val="0014203B"/>
    <w:rsid w:val="001425DE"/>
    <w:rsid w:val="001442DF"/>
    <w:rsid w:val="001442EC"/>
    <w:rsid w:val="00144F82"/>
    <w:rsid w:val="00145110"/>
    <w:rsid w:val="001455BD"/>
    <w:rsid w:val="001458FD"/>
    <w:rsid w:val="00145C40"/>
    <w:rsid w:val="00145E43"/>
    <w:rsid w:val="00146BA4"/>
    <w:rsid w:val="00147853"/>
    <w:rsid w:val="00147FC8"/>
    <w:rsid w:val="0015074A"/>
    <w:rsid w:val="00151554"/>
    <w:rsid w:val="00151F41"/>
    <w:rsid w:val="001540E1"/>
    <w:rsid w:val="00154F06"/>
    <w:rsid w:val="0015588F"/>
    <w:rsid w:val="00155F82"/>
    <w:rsid w:val="00157A08"/>
    <w:rsid w:val="001605E2"/>
    <w:rsid w:val="0016062D"/>
    <w:rsid w:val="0016087A"/>
    <w:rsid w:val="0016090E"/>
    <w:rsid w:val="00160C1B"/>
    <w:rsid w:val="00160C60"/>
    <w:rsid w:val="00160E0C"/>
    <w:rsid w:val="00162C0D"/>
    <w:rsid w:val="00162CA7"/>
    <w:rsid w:val="00163499"/>
    <w:rsid w:val="00163703"/>
    <w:rsid w:val="0016465E"/>
    <w:rsid w:val="00165952"/>
    <w:rsid w:val="00166AE6"/>
    <w:rsid w:val="00166E29"/>
    <w:rsid w:val="0016789E"/>
    <w:rsid w:val="00167C09"/>
    <w:rsid w:val="0017013E"/>
    <w:rsid w:val="001705B9"/>
    <w:rsid w:val="00170771"/>
    <w:rsid w:val="00170A0F"/>
    <w:rsid w:val="00170ACE"/>
    <w:rsid w:val="0017150B"/>
    <w:rsid w:val="00171B47"/>
    <w:rsid w:val="00171C6D"/>
    <w:rsid w:val="0017246C"/>
    <w:rsid w:val="00172CED"/>
    <w:rsid w:val="0017404D"/>
    <w:rsid w:val="00174B80"/>
    <w:rsid w:val="00174C31"/>
    <w:rsid w:val="00175A59"/>
    <w:rsid w:val="00175C74"/>
    <w:rsid w:val="00175CEC"/>
    <w:rsid w:val="0017610E"/>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1FAE"/>
    <w:rsid w:val="0019220F"/>
    <w:rsid w:val="001922E0"/>
    <w:rsid w:val="00192ABA"/>
    <w:rsid w:val="001940C8"/>
    <w:rsid w:val="001946FC"/>
    <w:rsid w:val="00194C24"/>
    <w:rsid w:val="00194E5F"/>
    <w:rsid w:val="00195431"/>
    <w:rsid w:val="00195C5B"/>
    <w:rsid w:val="00195CEF"/>
    <w:rsid w:val="00195EAC"/>
    <w:rsid w:val="00195FBA"/>
    <w:rsid w:val="00196689"/>
    <w:rsid w:val="00196AB8"/>
    <w:rsid w:val="001A0C49"/>
    <w:rsid w:val="001A105D"/>
    <w:rsid w:val="001A13D1"/>
    <w:rsid w:val="001A1D50"/>
    <w:rsid w:val="001A294B"/>
    <w:rsid w:val="001A3F48"/>
    <w:rsid w:val="001A5693"/>
    <w:rsid w:val="001A58EB"/>
    <w:rsid w:val="001A5F1F"/>
    <w:rsid w:val="001A6AA9"/>
    <w:rsid w:val="001A7D50"/>
    <w:rsid w:val="001B032F"/>
    <w:rsid w:val="001B0878"/>
    <w:rsid w:val="001B0A31"/>
    <w:rsid w:val="001B0A36"/>
    <w:rsid w:val="001B1039"/>
    <w:rsid w:val="001B1E4F"/>
    <w:rsid w:val="001B2370"/>
    <w:rsid w:val="001B2577"/>
    <w:rsid w:val="001B3241"/>
    <w:rsid w:val="001B3BA9"/>
    <w:rsid w:val="001B4F0D"/>
    <w:rsid w:val="001B50E6"/>
    <w:rsid w:val="001B515E"/>
    <w:rsid w:val="001B5D73"/>
    <w:rsid w:val="001B60C6"/>
    <w:rsid w:val="001B62D3"/>
    <w:rsid w:val="001B78D0"/>
    <w:rsid w:val="001B7F26"/>
    <w:rsid w:val="001C08E2"/>
    <w:rsid w:val="001C1525"/>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D2E"/>
    <w:rsid w:val="001D0D48"/>
    <w:rsid w:val="001D1F9D"/>
    <w:rsid w:val="001D3F98"/>
    <w:rsid w:val="001D4512"/>
    <w:rsid w:val="001D5725"/>
    <w:rsid w:val="001D5A0B"/>
    <w:rsid w:val="001D6129"/>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6D20"/>
    <w:rsid w:val="001E75BF"/>
    <w:rsid w:val="001E7F6D"/>
    <w:rsid w:val="001F1150"/>
    <w:rsid w:val="001F11EF"/>
    <w:rsid w:val="001F1539"/>
    <w:rsid w:val="001F2571"/>
    <w:rsid w:val="001F2691"/>
    <w:rsid w:val="001F2BDB"/>
    <w:rsid w:val="001F35C6"/>
    <w:rsid w:val="001F4CAD"/>
    <w:rsid w:val="001F4D50"/>
    <w:rsid w:val="001F4EA6"/>
    <w:rsid w:val="001F6CC3"/>
    <w:rsid w:val="001F7919"/>
    <w:rsid w:val="00200554"/>
    <w:rsid w:val="002009C3"/>
    <w:rsid w:val="00201BED"/>
    <w:rsid w:val="00202C21"/>
    <w:rsid w:val="002035C3"/>
    <w:rsid w:val="00203EE8"/>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697"/>
    <w:rsid w:val="00211B03"/>
    <w:rsid w:val="00212B3F"/>
    <w:rsid w:val="00213222"/>
    <w:rsid w:val="00213352"/>
    <w:rsid w:val="00213407"/>
    <w:rsid w:val="00213A23"/>
    <w:rsid w:val="00213BC9"/>
    <w:rsid w:val="002143EF"/>
    <w:rsid w:val="0021473A"/>
    <w:rsid w:val="00215064"/>
    <w:rsid w:val="0021758F"/>
    <w:rsid w:val="00217943"/>
    <w:rsid w:val="00217D87"/>
    <w:rsid w:val="002202B5"/>
    <w:rsid w:val="00220AB0"/>
    <w:rsid w:val="00221767"/>
    <w:rsid w:val="00221F52"/>
    <w:rsid w:val="0022204A"/>
    <w:rsid w:val="002223D2"/>
    <w:rsid w:val="00222C90"/>
    <w:rsid w:val="00223CE0"/>
    <w:rsid w:val="00224D20"/>
    <w:rsid w:val="00225662"/>
    <w:rsid w:val="0022590D"/>
    <w:rsid w:val="00225DF2"/>
    <w:rsid w:val="002263D0"/>
    <w:rsid w:val="002264A2"/>
    <w:rsid w:val="00226731"/>
    <w:rsid w:val="0022760B"/>
    <w:rsid w:val="00227DBB"/>
    <w:rsid w:val="002324B7"/>
    <w:rsid w:val="002325D2"/>
    <w:rsid w:val="002370FB"/>
    <w:rsid w:val="002377A4"/>
    <w:rsid w:val="002377F9"/>
    <w:rsid w:val="00237BBB"/>
    <w:rsid w:val="00237F23"/>
    <w:rsid w:val="00237FFD"/>
    <w:rsid w:val="0024066E"/>
    <w:rsid w:val="00241CDE"/>
    <w:rsid w:val="00241DC2"/>
    <w:rsid w:val="00242272"/>
    <w:rsid w:val="0024241E"/>
    <w:rsid w:val="00242DC4"/>
    <w:rsid w:val="00244051"/>
    <w:rsid w:val="0024457F"/>
    <w:rsid w:val="00245641"/>
    <w:rsid w:val="00245DED"/>
    <w:rsid w:val="002464D4"/>
    <w:rsid w:val="00246F88"/>
    <w:rsid w:val="002470C3"/>
    <w:rsid w:val="0024726E"/>
    <w:rsid w:val="00250581"/>
    <w:rsid w:val="002518D1"/>
    <w:rsid w:val="00251A8D"/>
    <w:rsid w:val="00251FB3"/>
    <w:rsid w:val="00252BB7"/>
    <w:rsid w:val="002538C1"/>
    <w:rsid w:val="002543DE"/>
    <w:rsid w:val="00254413"/>
    <w:rsid w:val="0025444A"/>
    <w:rsid w:val="00254A19"/>
    <w:rsid w:val="002554AA"/>
    <w:rsid w:val="00255D2C"/>
    <w:rsid w:val="00255DCA"/>
    <w:rsid w:val="002567BA"/>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7CD"/>
    <w:rsid w:val="00267338"/>
    <w:rsid w:val="00267685"/>
    <w:rsid w:val="0027028A"/>
    <w:rsid w:val="00270535"/>
    <w:rsid w:val="00270DA6"/>
    <w:rsid w:val="00271DD5"/>
    <w:rsid w:val="0027295E"/>
    <w:rsid w:val="00272CC9"/>
    <w:rsid w:val="002742CF"/>
    <w:rsid w:val="00274AB8"/>
    <w:rsid w:val="00275B2A"/>
    <w:rsid w:val="00275FD0"/>
    <w:rsid w:val="00277D41"/>
    <w:rsid w:val="0028046E"/>
    <w:rsid w:val="00280845"/>
    <w:rsid w:val="002811EE"/>
    <w:rsid w:val="0028149F"/>
    <w:rsid w:val="002827E6"/>
    <w:rsid w:val="00282B66"/>
    <w:rsid w:val="00283448"/>
    <w:rsid w:val="00283D82"/>
    <w:rsid w:val="00283DBB"/>
    <w:rsid w:val="00283E19"/>
    <w:rsid w:val="00284293"/>
    <w:rsid w:val="00284F1B"/>
    <w:rsid w:val="00285B20"/>
    <w:rsid w:val="00285CA4"/>
    <w:rsid w:val="002865FE"/>
    <w:rsid w:val="00286BB8"/>
    <w:rsid w:val="0028735A"/>
    <w:rsid w:val="0028752B"/>
    <w:rsid w:val="00287C0F"/>
    <w:rsid w:val="00287C2B"/>
    <w:rsid w:val="002910FA"/>
    <w:rsid w:val="00291189"/>
    <w:rsid w:val="002918FA"/>
    <w:rsid w:val="0029297E"/>
    <w:rsid w:val="00292B3D"/>
    <w:rsid w:val="00292EB5"/>
    <w:rsid w:val="00292F23"/>
    <w:rsid w:val="002940EF"/>
    <w:rsid w:val="0029454B"/>
    <w:rsid w:val="00294597"/>
    <w:rsid w:val="00294BD1"/>
    <w:rsid w:val="00296CE6"/>
    <w:rsid w:val="00296FA7"/>
    <w:rsid w:val="00297725"/>
    <w:rsid w:val="002977CA"/>
    <w:rsid w:val="002A0918"/>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1A"/>
    <w:rsid w:val="002B1552"/>
    <w:rsid w:val="002B1D90"/>
    <w:rsid w:val="002B2233"/>
    <w:rsid w:val="002B23D8"/>
    <w:rsid w:val="002B2626"/>
    <w:rsid w:val="002B2B08"/>
    <w:rsid w:val="002B355A"/>
    <w:rsid w:val="002B4650"/>
    <w:rsid w:val="002B4702"/>
    <w:rsid w:val="002B47D7"/>
    <w:rsid w:val="002B4CC3"/>
    <w:rsid w:val="002B4E5F"/>
    <w:rsid w:val="002B5814"/>
    <w:rsid w:val="002B5F19"/>
    <w:rsid w:val="002B6116"/>
    <w:rsid w:val="002B61CB"/>
    <w:rsid w:val="002B6AD6"/>
    <w:rsid w:val="002B6EF7"/>
    <w:rsid w:val="002B77C3"/>
    <w:rsid w:val="002B7F2D"/>
    <w:rsid w:val="002C063B"/>
    <w:rsid w:val="002C09D7"/>
    <w:rsid w:val="002C109D"/>
    <w:rsid w:val="002C1544"/>
    <w:rsid w:val="002C15A4"/>
    <w:rsid w:val="002C1B1C"/>
    <w:rsid w:val="002C2D61"/>
    <w:rsid w:val="002C472B"/>
    <w:rsid w:val="002C53D9"/>
    <w:rsid w:val="002C5771"/>
    <w:rsid w:val="002C6926"/>
    <w:rsid w:val="002C7790"/>
    <w:rsid w:val="002C77FE"/>
    <w:rsid w:val="002C7F20"/>
    <w:rsid w:val="002D0003"/>
    <w:rsid w:val="002D03C8"/>
    <w:rsid w:val="002D06AF"/>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F83"/>
    <w:rsid w:val="002E0127"/>
    <w:rsid w:val="002E13BB"/>
    <w:rsid w:val="002E18A9"/>
    <w:rsid w:val="002E1947"/>
    <w:rsid w:val="002E2D13"/>
    <w:rsid w:val="002E3263"/>
    <w:rsid w:val="002E3BAD"/>
    <w:rsid w:val="002E3FFE"/>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429D"/>
    <w:rsid w:val="002F453D"/>
    <w:rsid w:val="002F53D7"/>
    <w:rsid w:val="002F575B"/>
    <w:rsid w:val="002F5B99"/>
    <w:rsid w:val="002F600D"/>
    <w:rsid w:val="002F6496"/>
    <w:rsid w:val="002F67BA"/>
    <w:rsid w:val="002F69BA"/>
    <w:rsid w:val="002F76E9"/>
    <w:rsid w:val="00300644"/>
    <w:rsid w:val="00302DCC"/>
    <w:rsid w:val="0030390F"/>
    <w:rsid w:val="003041E7"/>
    <w:rsid w:val="00304765"/>
    <w:rsid w:val="00305825"/>
    <w:rsid w:val="003062B0"/>
    <w:rsid w:val="0030648E"/>
    <w:rsid w:val="00307DAB"/>
    <w:rsid w:val="0031078C"/>
    <w:rsid w:val="003114D1"/>
    <w:rsid w:val="003116C5"/>
    <w:rsid w:val="00312839"/>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CA8"/>
    <w:rsid w:val="00323D4F"/>
    <w:rsid w:val="00324077"/>
    <w:rsid w:val="00324C61"/>
    <w:rsid w:val="00324FA6"/>
    <w:rsid w:val="0032543E"/>
    <w:rsid w:val="00326A32"/>
    <w:rsid w:val="00327131"/>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D4C"/>
    <w:rsid w:val="00340E82"/>
    <w:rsid w:val="0034128D"/>
    <w:rsid w:val="00341372"/>
    <w:rsid w:val="003418E5"/>
    <w:rsid w:val="00341C4F"/>
    <w:rsid w:val="00343053"/>
    <w:rsid w:val="00343224"/>
    <w:rsid w:val="00343340"/>
    <w:rsid w:val="003433BE"/>
    <w:rsid w:val="00344032"/>
    <w:rsid w:val="00344301"/>
    <w:rsid w:val="00344480"/>
    <w:rsid w:val="003450C0"/>
    <w:rsid w:val="003458D2"/>
    <w:rsid w:val="0034605E"/>
    <w:rsid w:val="003463F8"/>
    <w:rsid w:val="0034690F"/>
    <w:rsid w:val="0034705B"/>
    <w:rsid w:val="00347E9C"/>
    <w:rsid w:val="0035063D"/>
    <w:rsid w:val="00350A36"/>
    <w:rsid w:val="0035158C"/>
    <w:rsid w:val="003517DA"/>
    <w:rsid w:val="0035188F"/>
    <w:rsid w:val="00351F61"/>
    <w:rsid w:val="00352425"/>
    <w:rsid w:val="00352F56"/>
    <w:rsid w:val="00353441"/>
    <w:rsid w:val="003534E3"/>
    <w:rsid w:val="00353DE4"/>
    <w:rsid w:val="00355215"/>
    <w:rsid w:val="003554D9"/>
    <w:rsid w:val="00356460"/>
    <w:rsid w:val="003574D6"/>
    <w:rsid w:val="00357DEF"/>
    <w:rsid w:val="00360552"/>
    <w:rsid w:val="00361B89"/>
    <w:rsid w:val="003627DB"/>
    <w:rsid w:val="00362C05"/>
    <w:rsid w:val="00362C8B"/>
    <w:rsid w:val="00362DD7"/>
    <w:rsid w:val="003631E0"/>
    <w:rsid w:val="00363FB5"/>
    <w:rsid w:val="00364329"/>
    <w:rsid w:val="00364BEB"/>
    <w:rsid w:val="00364C6E"/>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3"/>
    <w:rsid w:val="00374FCB"/>
    <w:rsid w:val="0037590F"/>
    <w:rsid w:val="00376703"/>
    <w:rsid w:val="00377045"/>
    <w:rsid w:val="003770C5"/>
    <w:rsid w:val="00377138"/>
    <w:rsid w:val="0038067E"/>
    <w:rsid w:val="003807C5"/>
    <w:rsid w:val="00380873"/>
    <w:rsid w:val="003810BD"/>
    <w:rsid w:val="0038127A"/>
    <w:rsid w:val="00381796"/>
    <w:rsid w:val="00381822"/>
    <w:rsid w:val="00381B6B"/>
    <w:rsid w:val="003820FB"/>
    <w:rsid w:val="003823A9"/>
    <w:rsid w:val="00382D6B"/>
    <w:rsid w:val="00382EFC"/>
    <w:rsid w:val="00383655"/>
    <w:rsid w:val="00384E0D"/>
    <w:rsid w:val="003860C0"/>
    <w:rsid w:val="0038612B"/>
    <w:rsid w:val="003862E0"/>
    <w:rsid w:val="003868C8"/>
    <w:rsid w:val="00386B13"/>
    <w:rsid w:val="0039077F"/>
    <w:rsid w:val="00391176"/>
    <w:rsid w:val="00392106"/>
    <w:rsid w:val="00392382"/>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5E9"/>
    <w:rsid w:val="003A2910"/>
    <w:rsid w:val="003A2C94"/>
    <w:rsid w:val="003A32DE"/>
    <w:rsid w:val="003A33DC"/>
    <w:rsid w:val="003A35A0"/>
    <w:rsid w:val="003A35D0"/>
    <w:rsid w:val="003A43BF"/>
    <w:rsid w:val="003A496F"/>
    <w:rsid w:val="003A4E5D"/>
    <w:rsid w:val="003A564C"/>
    <w:rsid w:val="003A59FD"/>
    <w:rsid w:val="003A62B2"/>
    <w:rsid w:val="003A7D5A"/>
    <w:rsid w:val="003A7F75"/>
    <w:rsid w:val="003B0477"/>
    <w:rsid w:val="003B1D25"/>
    <w:rsid w:val="003B498C"/>
    <w:rsid w:val="003B51CD"/>
    <w:rsid w:val="003B52A1"/>
    <w:rsid w:val="003B56FD"/>
    <w:rsid w:val="003B5B4B"/>
    <w:rsid w:val="003B5E08"/>
    <w:rsid w:val="003B5E5E"/>
    <w:rsid w:val="003B7142"/>
    <w:rsid w:val="003C02F2"/>
    <w:rsid w:val="003C0F2E"/>
    <w:rsid w:val="003C19D2"/>
    <w:rsid w:val="003C1DAD"/>
    <w:rsid w:val="003C21F2"/>
    <w:rsid w:val="003C2736"/>
    <w:rsid w:val="003C2861"/>
    <w:rsid w:val="003C2B61"/>
    <w:rsid w:val="003C3510"/>
    <w:rsid w:val="003C59E9"/>
    <w:rsid w:val="003C67D9"/>
    <w:rsid w:val="003C6ADB"/>
    <w:rsid w:val="003C6B91"/>
    <w:rsid w:val="003C7411"/>
    <w:rsid w:val="003C7A4E"/>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CE"/>
    <w:rsid w:val="003D60B1"/>
    <w:rsid w:val="003D698B"/>
    <w:rsid w:val="003E06B7"/>
    <w:rsid w:val="003E1484"/>
    <w:rsid w:val="003E158D"/>
    <w:rsid w:val="003E1B45"/>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0FDA"/>
    <w:rsid w:val="003F11E2"/>
    <w:rsid w:val="003F1754"/>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140"/>
    <w:rsid w:val="00406812"/>
    <w:rsid w:val="00406E3C"/>
    <w:rsid w:val="00407FE6"/>
    <w:rsid w:val="0041086E"/>
    <w:rsid w:val="00410B07"/>
    <w:rsid w:val="0041125F"/>
    <w:rsid w:val="00411641"/>
    <w:rsid w:val="00411BAC"/>
    <w:rsid w:val="0041215E"/>
    <w:rsid w:val="004124A5"/>
    <w:rsid w:val="004139F7"/>
    <w:rsid w:val="00413A40"/>
    <w:rsid w:val="00414004"/>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2939"/>
    <w:rsid w:val="00433C15"/>
    <w:rsid w:val="00433FC2"/>
    <w:rsid w:val="004340C4"/>
    <w:rsid w:val="0043490F"/>
    <w:rsid w:val="00434965"/>
    <w:rsid w:val="00434D78"/>
    <w:rsid w:val="004350AF"/>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0885"/>
    <w:rsid w:val="0045185C"/>
    <w:rsid w:val="004522D4"/>
    <w:rsid w:val="00452AFF"/>
    <w:rsid w:val="0045469F"/>
    <w:rsid w:val="00455BEA"/>
    <w:rsid w:val="00456012"/>
    <w:rsid w:val="0045610F"/>
    <w:rsid w:val="00456259"/>
    <w:rsid w:val="004562A9"/>
    <w:rsid w:val="00456627"/>
    <w:rsid w:val="0045691F"/>
    <w:rsid w:val="0045740E"/>
    <w:rsid w:val="00457622"/>
    <w:rsid w:val="00457D94"/>
    <w:rsid w:val="00457F71"/>
    <w:rsid w:val="004602F6"/>
    <w:rsid w:val="00460418"/>
    <w:rsid w:val="00460496"/>
    <w:rsid w:val="00461437"/>
    <w:rsid w:val="0046162B"/>
    <w:rsid w:val="00461B73"/>
    <w:rsid w:val="00461C81"/>
    <w:rsid w:val="00462001"/>
    <w:rsid w:val="00462174"/>
    <w:rsid w:val="0046265F"/>
    <w:rsid w:val="004627D6"/>
    <w:rsid w:val="0046316F"/>
    <w:rsid w:val="004631F2"/>
    <w:rsid w:val="004642D3"/>
    <w:rsid w:val="0046527D"/>
    <w:rsid w:val="004658AE"/>
    <w:rsid w:val="00465908"/>
    <w:rsid w:val="00465B66"/>
    <w:rsid w:val="004663FA"/>
    <w:rsid w:val="00466F21"/>
    <w:rsid w:val="0046742C"/>
    <w:rsid w:val="00470951"/>
    <w:rsid w:val="00471903"/>
    <w:rsid w:val="0047194E"/>
    <w:rsid w:val="00472B9F"/>
    <w:rsid w:val="00473175"/>
    <w:rsid w:val="00473F01"/>
    <w:rsid w:val="00474658"/>
    <w:rsid w:val="0047655A"/>
    <w:rsid w:val="00476F25"/>
    <w:rsid w:val="00480087"/>
    <w:rsid w:val="00480D2C"/>
    <w:rsid w:val="00481424"/>
    <w:rsid w:val="004824C1"/>
    <w:rsid w:val="004829DF"/>
    <w:rsid w:val="00483C64"/>
    <w:rsid w:val="00483E76"/>
    <w:rsid w:val="00484BFB"/>
    <w:rsid w:val="004859C5"/>
    <w:rsid w:val="00485DA7"/>
    <w:rsid w:val="00486835"/>
    <w:rsid w:val="00487625"/>
    <w:rsid w:val="004879A3"/>
    <w:rsid w:val="00487C99"/>
    <w:rsid w:val="004904B0"/>
    <w:rsid w:val="004906F5"/>
    <w:rsid w:val="004909ED"/>
    <w:rsid w:val="00490B2A"/>
    <w:rsid w:val="00491DA2"/>
    <w:rsid w:val="00492B7A"/>
    <w:rsid w:val="00493F39"/>
    <w:rsid w:val="004941FE"/>
    <w:rsid w:val="00494982"/>
    <w:rsid w:val="00494A74"/>
    <w:rsid w:val="00495424"/>
    <w:rsid w:val="0049583C"/>
    <w:rsid w:val="00495EA8"/>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3489"/>
    <w:rsid w:val="004B5EB0"/>
    <w:rsid w:val="004B6178"/>
    <w:rsid w:val="004B6DD0"/>
    <w:rsid w:val="004B701B"/>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58F4"/>
    <w:rsid w:val="004C6423"/>
    <w:rsid w:val="004C6C68"/>
    <w:rsid w:val="004D0043"/>
    <w:rsid w:val="004D04F5"/>
    <w:rsid w:val="004D0D2D"/>
    <w:rsid w:val="004D1606"/>
    <w:rsid w:val="004D1CD5"/>
    <w:rsid w:val="004D1E80"/>
    <w:rsid w:val="004D27EF"/>
    <w:rsid w:val="004D4344"/>
    <w:rsid w:val="004D4B94"/>
    <w:rsid w:val="004D4E70"/>
    <w:rsid w:val="004D5318"/>
    <w:rsid w:val="004D59BC"/>
    <w:rsid w:val="004D5E0C"/>
    <w:rsid w:val="004D7132"/>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B0B"/>
    <w:rsid w:val="004E4D5E"/>
    <w:rsid w:val="004E5D52"/>
    <w:rsid w:val="004E5F46"/>
    <w:rsid w:val="004E682B"/>
    <w:rsid w:val="004E6E43"/>
    <w:rsid w:val="004E6FE9"/>
    <w:rsid w:val="004E72F7"/>
    <w:rsid w:val="004E7983"/>
    <w:rsid w:val="004F109D"/>
    <w:rsid w:val="004F1A41"/>
    <w:rsid w:val="004F212E"/>
    <w:rsid w:val="004F3E5A"/>
    <w:rsid w:val="004F3FBF"/>
    <w:rsid w:val="004F48A0"/>
    <w:rsid w:val="004F579C"/>
    <w:rsid w:val="004F5D77"/>
    <w:rsid w:val="004F6998"/>
    <w:rsid w:val="004F76C1"/>
    <w:rsid w:val="004F7F54"/>
    <w:rsid w:val="0050063E"/>
    <w:rsid w:val="00501F93"/>
    <w:rsid w:val="00502803"/>
    <w:rsid w:val="00503708"/>
    <w:rsid w:val="00503944"/>
    <w:rsid w:val="00504EB9"/>
    <w:rsid w:val="00505DF6"/>
    <w:rsid w:val="00506400"/>
    <w:rsid w:val="00506652"/>
    <w:rsid w:val="005074E5"/>
    <w:rsid w:val="00510118"/>
    <w:rsid w:val="00511AF5"/>
    <w:rsid w:val="00511C3F"/>
    <w:rsid w:val="005123A4"/>
    <w:rsid w:val="005127A9"/>
    <w:rsid w:val="00512E6C"/>
    <w:rsid w:val="005130C0"/>
    <w:rsid w:val="00513E12"/>
    <w:rsid w:val="00515118"/>
    <w:rsid w:val="00515D1A"/>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1961"/>
    <w:rsid w:val="0053229D"/>
    <w:rsid w:val="00532E52"/>
    <w:rsid w:val="00533DE2"/>
    <w:rsid w:val="00533FED"/>
    <w:rsid w:val="00534E09"/>
    <w:rsid w:val="00535B03"/>
    <w:rsid w:val="00535E5E"/>
    <w:rsid w:val="0053634E"/>
    <w:rsid w:val="00536539"/>
    <w:rsid w:val="005372F3"/>
    <w:rsid w:val="00537621"/>
    <w:rsid w:val="00537ADE"/>
    <w:rsid w:val="005403B9"/>
    <w:rsid w:val="0054061F"/>
    <w:rsid w:val="0054255C"/>
    <w:rsid w:val="005431E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578C1"/>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703"/>
    <w:rsid w:val="00575DD3"/>
    <w:rsid w:val="00576490"/>
    <w:rsid w:val="00577298"/>
    <w:rsid w:val="005802D1"/>
    <w:rsid w:val="0058102E"/>
    <w:rsid w:val="005815BC"/>
    <w:rsid w:val="00581814"/>
    <w:rsid w:val="00581FBA"/>
    <w:rsid w:val="005826B1"/>
    <w:rsid w:val="00582D3D"/>
    <w:rsid w:val="00583C8F"/>
    <w:rsid w:val="00583D58"/>
    <w:rsid w:val="00584335"/>
    <w:rsid w:val="00585ABF"/>
    <w:rsid w:val="00586C4F"/>
    <w:rsid w:val="0058758E"/>
    <w:rsid w:val="00587BD8"/>
    <w:rsid w:val="00590279"/>
    <w:rsid w:val="00591588"/>
    <w:rsid w:val="005918CE"/>
    <w:rsid w:val="00592390"/>
    <w:rsid w:val="005928D4"/>
    <w:rsid w:val="005932CD"/>
    <w:rsid w:val="00593465"/>
    <w:rsid w:val="00593AAC"/>
    <w:rsid w:val="00593D8C"/>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79B"/>
    <w:rsid w:val="005C0C4D"/>
    <w:rsid w:val="005C1C52"/>
    <w:rsid w:val="005C29AC"/>
    <w:rsid w:val="005C2BB0"/>
    <w:rsid w:val="005C2D6B"/>
    <w:rsid w:val="005C3C5B"/>
    <w:rsid w:val="005C3E7F"/>
    <w:rsid w:val="005C4338"/>
    <w:rsid w:val="005C58B9"/>
    <w:rsid w:val="005C5C75"/>
    <w:rsid w:val="005C6247"/>
    <w:rsid w:val="005D17BF"/>
    <w:rsid w:val="005D1900"/>
    <w:rsid w:val="005D1F43"/>
    <w:rsid w:val="005D2129"/>
    <w:rsid w:val="005D228B"/>
    <w:rsid w:val="005D255C"/>
    <w:rsid w:val="005D2A6E"/>
    <w:rsid w:val="005D2B41"/>
    <w:rsid w:val="005D49F6"/>
    <w:rsid w:val="005D4AE5"/>
    <w:rsid w:val="005D5863"/>
    <w:rsid w:val="005D5D1F"/>
    <w:rsid w:val="005D64F4"/>
    <w:rsid w:val="005D6504"/>
    <w:rsid w:val="005D6B19"/>
    <w:rsid w:val="005D6DDB"/>
    <w:rsid w:val="005D6F95"/>
    <w:rsid w:val="005D7293"/>
    <w:rsid w:val="005D7E70"/>
    <w:rsid w:val="005E002E"/>
    <w:rsid w:val="005E014F"/>
    <w:rsid w:val="005E0280"/>
    <w:rsid w:val="005E03C8"/>
    <w:rsid w:val="005E1790"/>
    <w:rsid w:val="005E204D"/>
    <w:rsid w:val="005E25E0"/>
    <w:rsid w:val="005E2BB1"/>
    <w:rsid w:val="005E2D55"/>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47DE"/>
    <w:rsid w:val="005F5A62"/>
    <w:rsid w:val="005F68E6"/>
    <w:rsid w:val="005F7504"/>
    <w:rsid w:val="005F7839"/>
    <w:rsid w:val="005F7DD9"/>
    <w:rsid w:val="0060054C"/>
    <w:rsid w:val="00601B32"/>
    <w:rsid w:val="0060270B"/>
    <w:rsid w:val="00603887"/>
    <w:rsid w:val="006038D2"/>
    <w:rsid w:val="0060455E"/>
    <w:rsid w:val="006048A1"/>
    <w:rsid w:val="00605AD0"/>
    <w:rsid w:val="00605AD7"/>
    <w:rsid w:val="00605B5A"/>
    <w:rsid w:val="00605FB2"/>
    <w:rsid w:val="006063A0"/>
    <w:rsid w:val="00606540"/>
    <w:rsid w:val="00606BDA"/>
    <w:rsid w:val="006070F2"/>
    <w:rsid w:val="006074B1"/>
    <w:rsid w:val="00607FAC"/>
    <w:rsid w:val="00610897"/>
    <w:rsid w:val="0061152A"/>
    <w:rsid w:val="00611712"/>
    <w:rsid w:val="006121FE"/>
    <w:rsid w:val="00612BE6"/>
    <w:rsid w:val="006136FE"/>
    <w:rsid w:val="00615ADE"/>
    <w:rsid w:val="0061678C"/>
    <w:rsid w:val="006177FB"/>
    <w:rsid w:val="00620053"/>
    <w:rsid w:val="00620871"/>
    <w:rsid w:val="00620E18"/>
    <w:rsid w:val="00621013"/>
    <w:rsid w:val="006216E6"/>
    <w:rsid w:val="00622672"/>
    <w:rsid w:val="006241C0"/>
    <w:rsid w:val="00624C79"/>
    <w:rsid w:val="00624F11"/>
    <w:rsid w:val="00625169"/>
    <w:rsid w:val="006251D3"/>
    <w:rsid w:val="0062528A"/>
    <w:rsid w:val="006255BE"/>
    <w:rsid w:val="006258C3"/>
    <w:rsid w:val="00625B38"/>
    <w:rsid w:val="00625F39"/>
    <w:rsid w:val="006265AF"/>
    <w:rsid w:val="0062693C"/>
    <w:rsid w:val="00626B95"/>
    <w:rsid w:val="00626FE4"/>
    <w:rsid w:val="00627683"/>
    <w:rsid w:val="00627AC9"/>
    <w:rsid w:val="00627B3F"/>
    <w:rsid w:val="00627E92"/>
    <w:rsid w:val="0063073F"/>
    <w:rsid w:val="00631530"/>
    <w:rsid w:val="00631E32"/>
    <w:rsid w:val="006329A4"/>
    <w:rsid w:val="00633090"/>
    <w:rsid w:val="006330F0"/>
    <w:rsid w:val="00633693"/>
    <w:rsid w:val="00634052"/>
    <w:rsid w:val="00634976"/>
    <w:rsid w:val="00634F14"/>
    <w:rsid w:val="00634F47"/>
    <w:rsid w:val="00634FB4"/>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47BB5"/>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7C3"/>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5D"/>
    <w:rsid w:val="006700B4"/>
    <w:rsid w:val="006710F9"/>
    <w:rsid w:val="006712C0"/>
    <w:rsid w:val="00672565"/>
    <w:rsid w:val="006726B4"/>
    <w:rsid w:val="00672A8B"/>
    <w:rsid w:val="00672E30"/>
    <w:rsid w:val="00673490"/>
    <w:rsid w:val="00673C8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756"/>
    <w:rsid w:val="00680BD5"/>
    <w:rsid w:val="00680E99"/>
    <w:rsid w:val="006815DB"/>
    <w:rsid w:val="00682F06"/>
    <w:rsid w:val="00682FA0"/>
    <w:rsid w:val="00684094"/>
    <w:rsid w:val="0068433B"/>
    <w:rsid w:val="0068442F"/>
    <w:rsid w:val="0068520B"/>
    <w:rsid w:val="00685284"/>
    <w:rsid w:val="006869DD"/>
    <w:rsid w:val="006870B1"/>
    <w:rsid w:val="006871BC"/>
    <w:rsid w:val="00687B89"/>
    <w:rsid w:val="00690334"/>
    <w:rsid w:val="00690E6B"/>
    <w:rsid w:val="006910AF"/>
    <w:rsid w:val="00691213"/>
    <w:rsid w:val="0069179B"/>
    <w:rsid w:val="006918B0"/>
    <w:rsid w:val="00691F8E"/>
    <w:rsid w:val="00691FCE"/>
    <w:rsid w:val="006925B7"/>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627"/>
    <w:rsid w:val="006A4ABC"/>
    <w:rsid w:val="006A5707"/>
    <w:rsid w:val="006A677D"/>
    <w:rsid w:val="006A6A3A"/>
    <w:rsid w:val="006A72B9"/>
    <w:rsid w:val="006B04B0"/>
    <w:rsid w:val="006B1577"/>
    <w:rsid w:val="006B39F8"/>
    <w:rsid w:val="006B421B"/>
    <w:rsid w:val="006B555E"/>
    <w:rsid w:val="006B5D32"/>
    <w:rsid w:val="006B60E2"/>
    <w:rsid w:val="006B700F"/>
    <w:rsid w:val="006B7242"/>
    <w:rsid w:val="006B735D"/>
    <w:rsid w:val="006B775D"/>
    <w:rsid w:val="006B788C"/>
    <w:rsid w:val="006B7E1D"/>
    <w:rsid w:val="006C0F7D"/>
    <w:rsid w:val="006C11CB"/>
    <w:rsid w:val="006C26B7"/>
    <w:rsid w:val="006C327D"/>
    <w:rsid w:val="006C35FE"/>
    <w:rsid w:val="006C3D90"/>
    <w:rsid w:val="006C41A1"/>
    <w:rsid w:val="006C42CF"/>
    <w:rsid w:val="006C541D"/>
    <w:rsid w:val="006C5D78"/>
    <w:rsid w:val="006C6505"/>
    <w:rsid w:val="006C70B1"/>
    <w:rsid w:val="006C793B"/>
    <w:rsid w:val="006D02B4"/>
    <w:rsid w:val="006D088C"/>
    <w:rsid w:val="006D14B8"/>
    <w:rsid w:val="006D21DE"/>
    <w:rsid w:val="006D2478"/>
    <w:rsid w:val="006D2573"/>
    <w:rsid w:val="006D2899"/>
    <w:rsid w:val="006D3949"/>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2270"/>
    <w:rsid w:val="006E595B"/>
    <w:rsid w:val="006E60E4"/>
    <w:rsid w:val="006E664C"/>
    <w:rsid w:val="006E6755"/>
    <w:rsid w:val="006E7000"/>
    <w:rsid w:val="006E7208"/>
    <w:rsid w:val="006E725E"/>
    <w:rsid w:val="006E7323"/>
    <w:rsid w:val="006F0297"/>
    <w:rsid w:val="006F0383"/>
    <w:rsid w:val="006F058D"/>
    <w:rsid w:val="006F0782"/>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137"/>
    <w:rsid w:val="007129EE"/>
    <w:rsid w:val="00712F4C"/>
    <w:rsid w:val="00712F94"/>
    <w:rsid w:val="0071448B"/>
    <w:rsid w:val="00714607"/>
    <w:rsid w:val="0071495B"/>
    <w:rsid w:val="00715409"/>
    <w:rsid w:val="00716628"/>
    <w:rsid w:val="007167C9"/>
    <w:rsid w:val="00716AAD"/>
    <w:rsid w:val="007173F2"/>
    <w:rsid w:val="007206E3"/>
    <w:rsid w:val="0072089B"/>
    <w:rsid w:val="0072115D"/>
    <w:rsid w:val="007211CF"/>
    <w:rsid w:val="007221ED"/>
    <w:rsid w:val="007236AC"/>
    <w:rsid w:val="00723C3B"/>
    <w:rsid w:val="007240F5"/>
    <w:rsid w:val="00724F04"/>
    <w:rsid w:val="00724F08"/>
    <w:rsid w:val="00725572"/>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425EF"/>
    <w:rsid w:val="00742AB1"/>
    <w:rsid w:val="007432AD"/>
    <w:rsid w:val="00743872"/>
    <w:rsid w:val="00744A63"/>
    <w:rsid w:val="00744E78"/>
    <w:rsid w:val="00744ECD"/>
    <w:rsid w:val="00745276"/>
    <w:rsid w:val="00745925"/>
    <w:rsid w:val="00745F3A"/>
    <w:rsid w:val="007465DA"/>
    <w:rsid w:val="00746E1D"/>
    <w:rsid w:val="00747031"/>
    <w:rsid w:val="007501DC"/>
    <w:rsid w:val="007507E9"/>
    <w:rsid w:val="00750D13"/>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437"/>
    <w:rsid w:val="00761607"/>
    <w:rsid w:val="00761E98"/>
    <w:rsid w:val="007620A6"/>
    <w:rsid w:val="007624C9"/>
    <w:rsid w:val="00762637"/>
    <w:rsid w:val="0076345B"/>
    <w:rsid w:val="007637BF"/>
    <w:rsid w:val="00763814"/>
    <w:rsid w:val="00763B2A"/>
    <w:rsid w:val="00763B60"/>
    <w:rsid w:val="00765464"/>
    <w:rsid w:val="00765865"/>
    <w:rsid w:val="00765939"/>
    <w:rsid w:val="00766395"/>
    <w:rsid w:val="007665A5"/>
    <w:rsid w:val="007672CA"/>
    <w:rsid w:val="0076749F"/>
    <w:rsid w:val="0077041F"/>
    <w:rsid w:val="00770A1D"/>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3F1B"/>
    <w:rsid w:val="0078436B"/>
    <w:rsid w:val="00784B5F"/>
    <w:rsid w:val="007853A1"/>
    <w:rsid w:val="00785A99"/>
    <w:rsid w:val="0078631C"/>
    <w:rsid w:val="007867F9"/>
    <w:rsid w:val="007908EB"/>
    <w:rsid w:val="00790DB8"/>
    <w:rsid w:val="00790FA0"/>
    <w:rsid w:val="007924F7"/>
    <w:rsid w:val="0079268C"/>
    <w:rsid w:val="00793335"/>
    <w:rsid w:val="00794143"/>
    <w:rsid w:val="00794907"/>
    <w:rsid w:val="00794C1A"/>
    <w:rsid w:val="00794F83"/>
    <w:rsid w:val="007956E7"/>
    <w:rsid w:val="00795815"/>
    <w:rsid w:val="00795F9A"/>
    <w:rsid w:val="00796701"/>
    <w:rsid w:val="007978E7"/>
    <w:rsid w:val="007A0297"/>
    <w:rsid w:val="007A08B1"/>
    <w:rsid w:val="007A10FB"/>
    <w:rsid w:val="007A11D2"/>
    <w:rsid w:val="007A122E"/>
    <w:rsid w:val="007A1305"/>
    <w:rsid w:val="007A13B2"/>
    <w:rsid w:val="007A185C"/>
    <w:rsid w:val="007A1A90"/>
    <w:rsid w:val="007A1CD6"/>
    <w:rsid w:val="007A22CC"/>
    <w:rsid w:val="007A3413"/>
    <w:rsid w:val="007A3E23"/>
    <w:rsid w:val="007A4596"/>
    <w:rsid w:val="007A55D0"/>
    <w:rsid w:val="007A5C02"/>
    <w:rsid w:val="007A5D94"/>
    <w:rsid w:val="007A6FD9"/>
    <w:rsid w:val="007B03F7"/>
    <w:rsid w:val="007B0E1D"/>
    <w:rsid w:val="007B1391"/>
    <w:rsid w:val="007B24F3"/>
    <w:rsid w:val="007B2FA2"/>
    <w:rsid w:val="007B3B77"/>
    <w:rsid w:val="007B44B0"/>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8FC"/>
    <w:rsid w:val="007D1E47"/>
    <w:rsid w:val="007D2300"/>
    <w:rsid w:val="007D30AA"/>
    <w:rsid w:val="007D3127"/>
    <w:rsid w:val="007D34C2"/>
    <w:rsid w:val="007D363E"/>
    <w:rsid w:val="007D4866"/>
    <w:rsid w:val="007D5A15"/>
    <w:rsid w:val="007D6A95"/>
    <w:rsid w:val="007D70AE"/>
    <w:rsid w:val="007D7BAE"/>
    <w:rsid w:val="007D7C27"/>
    <w:rsid w:val="007E0B75"/>
    <w:rsid w:val="007E15B8"/>
    <w:rsid w:val="007E16AB"/>
    <w:rsid w:val="007E17AB"/>
    <w:rsid w:val="007E34A1"/>
    <w:rsid w:val="007E396F"/>
    <w:rsid w:val="007E3D31"/>
    <w:rsid w:val="007E495B"/>
    <w:rsid w:val="007E5DD8"/>
    <w:rsid w:val="007E635F"/>
    <w:rsid w:val="007E7659"/>
    <w:rsid w:val="007E79B2"/>
    <w:rsid w:val="007E7B70"/>
    <w:rsid w:val="007F0658"/>
    <w:rsid w:val="007F0820"/>
    <w:rsid w:val="007F0DB9"/>
    <w:rsid w:val="007F153A"/>
    <w:rsid w:val="007F1814"/>
    <w:rsid w:val="007F2B75"/>
    <w:rsid w:val="007F3550"/>
    <w:rsid w:val="007F39D5"/>
    <w:rsid w:val="007F3E79"/>
    <w:rsid w:val="007F3F4A"/>
    <w:rsid w:val="007F60E3"/>
    <w:rsid w:val="007F61DD"/>
    <w:rsid w:val="007F6467"/>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52E"/>
    <w:rsid w:val="00807964"/>
    <w:rsid w:val="0081042E"/>
    <w:rsid w:val="008105F9"/>
    <w:rsid w:val="008108E3"/>
    <w:rsid w:val="00811B2C"/>
    <w:rsid w:val="008125C6"/>
    <w:rsid w:val="00812E51"/>
    <w:rsid w:val="00813C57"/>
    <w:rsid w:val="0081412B"/>
    <w:rsid w:val="008144BF"/>
    <w:rsid w:val="00814D96"/>
    <w:rsid w:val="00814E7A"/>
    <w:rsid w:val="00815BED"/>
    <w:rsid w:val="00815FF1"/>
    <w:rsid w:val="00816162"/>
    <w:rsid w:val="008164C9"/>
    <w:rsid w:val="008170EE"/>
    <w:rsid w:val="00817561"/>
    <w:rsid w:val="008205A4"/>
    <w:rsid w:val="00820FC2"/>
    <w:rsid w:val="008218D7"/>
    <w:rsid w:val="00821E88"/>
    <w:rsid w:val="0082271D"/>
    <w:rsid w:val="00822D8E"/>
    <w:rsid w:val="00822DD3"/>
    <w:rsid w:val="00823021"/>
    <w:rsid w:val="008237AD"/>
    <w:rsid w:val="008241EC"/>
    <w:rsid w:val="00824250"/>
    <w:rsid w:val="00826146"/>
    <w:rsid w:val="00826C24"/>
    <w:rsid w:val="00826FFE"/>
    <w:rsid w:val="00827215"/>
    <w:rsid w:val="0082789E"/>
    <w:rsid w:val="00827E32"/>
    <w:rsid w:val="008309A4"/>
    <w:rsid w:val="00830AF4"/>
    <w:rsid w:val="00830F50"/>
    <w:rsid w:val="008317D6"/>
    <w:rsid w:val="00831BC8"/>
    <w:rsid w:val="008320F3"/>
    <w:rsid w:val="00832840"/>
    <w:rsid w:val="00833BAA"/>
    <w:rsid w:val="00833E63"/>
    <w:rsid w:val="00834DD5"/>
    <w:rsid w:val="00835B03"/>
    <w:rsid w:val="00835BAD"/>
    <w:rsid w:val="008375B5"/>
    <w:rsid w:val="0083771B"/>
    <w:rsid w:val="008406A6"/>
    <w:rsid w:val="0084073E"/>
    <w:rsid w:val="00840B38"/>
    <w:rsid w:val="008412B5"/>
    <w:rsid w:val="0084130F"/>
    <w:rsid w:val="00841A1E"/>
    <w:rsid w:val="00842596"/>
    <w:rsid w:val="00842666"/>
    <w:rsid w:val="008441B8"/>
    <w:rsid w:val="00844561"/>
    <w:rsid w:val="00844C77"/>
    <w:rsid w:val="00846B23"/>
    <w:rsid w:val="008476D6"/>
    <w:rsid w:val="00847BE8"/>
    <w:rsid w:val="0085033C"/>
    <w:rsid w:val="00850779"/>
    <w:rsid w:val="00850A8D"/>
    <w:rsid w:val="00852279"/>
    <w:rsid w:val="008523B6"/>
    <w:rsid w:val="00852AAE"/>
    <w:rsid w:val="00853730"/>
    <w:rsid w:val="00853BF7"/>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539F"/>
    <w:rsid w:val="00866072"/>
    <w:rsid w:val="008669A8"/>
    <w:rsid w:val="00866F27"/>
    <w:rsid w:val="00866FF7"/>
    <w:rsid w:val="00867092"/>
    <w:rsid w:val="00867665"/>
    <w:rsid w:val="00867722"/>
    <w:rsid w:val="008679B4"/>
    <w:rsid w:val="00867CD9"/>
    <w:rsid w:val="00867CDD"/>
    <w:rsid w:val="00870B97"/>
    <w:rsid w:val="00870BFE"/>
    <w:rsid w:val="00870EE0"/>
    <w:rsid w:val="00871DB1"/>
    <w:rsid w:val="00872177"/>
    <w:rsid w:val="0087241E"/>
    <w:rsid w:val="0087251E"/>
    <w:rsid w:val="00872E43"/>
    <w:rsid w:val="00873041"/>
    <w:rsid w:val="00874452"/>
    <w:rsid w:val="008754B7"/>
    <w:rsid w:val="00875ADA"/>
    <w:rsid w:val="00875E1C"/>
    <w:rsid w:val="0087633D"/>
    <w:rsid w:val="00876FBA"/>
    <w:rsid w:val="008774B6"/>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A7ACE"/>
    <w:rsid w:val="008B012C"/>
    <w:rsid w:val="008B024B"/>
    <w:rsid w:val="008B0281"/>
    <w:rsid w:val="008B05C5"/>
    <w:rsid w:val="008B13C0"/>
    <w:rsid w:val="008B1C27"/>
    <w:rsid w:val="008B475C"/>
    <w:rsid w:val="008B4A64"/>
    <w:rsid w:val="008B4B0B"/>
    <w:rsid w:val="008B4D7C"/>
    <w:rsid w:val="008B4F00"/>
    <w:rsid w:val="008B4F91"/>
    <w:rsid w:val="008B57D9"/>
    <w:rsid w:val="008B601F"/>
    <w:rsid w:val="008B6094"/>
    <w:rsid w:val="008B6EAC"/>
    <w:rsid w:val="008B749B"/>
    <w:rsid w:val="008B7941"/>
    <w:rsid w:val="008B7BD6"/>
    <w:rsid w:val="008C01A3"/>
    <w:rsid w:val="008C06FE"/>
    <w:rsid w:val="008C1013"/>
    <w:rsid w:val="008C1014"/>
    <w:rsid w:val="008C1410"/>
    <w:rsid w:val="008C1897"/>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C7A5E"/>
    <w:rsid w:val="008D11A7"/>
    <w:rsid w:val="008D4333"/>
    <w:rsid w:val="008D4378"/>
    <w:rsid w:val="008D45B5"/>
    <w:rsid w:val="008D4DB1"/>
    <w:rsid w:val="008D5238"/>
    <w:rsid w:val="008D526F"/>
    <w:rsid w:val="008D5C80"/>
    <w:rsid w:val="008D5DB3"/>
    <w:rsid w:val="008D6BAD"/>
    <w:rsid w:val="008D7919"/>
    <w:rsid w:val="008E0DC6"/>
    <w:rsid w:val="008E1186"/>
    <w:rsid w:val="008E2E34"/>
    <w:rsid w:val="008E3B1A"/>
    <w:rsid w:val="008E403E"/>
    <w:rsid w:val="008E4293"/>
    <w:rsid w:val="008E43F5"/>
    <w:rsid w:val="008E4BD4"/>
    <w:rsid w:val="008E5768"/>
    <w:rsid w:val="008E5998"/>
    <w:rsid w:val="008E6837"/>
    <w:rsid w:val="008E6F8D"/>
    <w:rsid w:val="008E711F"/>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574"/>
    <w:rsid w:val="00900975"/>
    <w:rsid w:val="00901637"/>
    <w:rsid w:val="0090272A"/>
    <w:rsid w:val="009027CF"/>
    <w:rsid w:val="00902D34"/>
    <w:rsid w:val="00903565"/>
    <w:rsid w:val="009035D4"/>
    <w:rsid w:val="009047EC"/>
    <w:rsid w:val="009052E7"/>
    <w:rsid w:val="00906534"/>
    <w:rsid w:val="00906857"/>
    <w:rsid w:val="00906D24"/>
    <w:rsid w:val="00906EB1"/>
    <w:rsid w:val="009077F5"/>
    <w:rsid w:val="00907C48"/>
    <w:rsid w:val="00907F9A"/>
    <w:rsid w:val="00911194"/>
    <w:rsid w:val="00913387"/>
    <w:rsid w:val="00913916"/>
    <w:rsid w:val="00913BD1"/>
    <w:rsid w:val="00913CBE"/>
    <w:rsid w:val="00913D11"/>
    <w:rsid w:val="00916019"/>
    <w:rsid w:val="0091667C"/>
    <w:rsid w:val="00916DFA"/>
    <w:rsid w:val="009172EC"/>
    <w:rsid w:val="009205E9"/>
    <w:rsid w:val="00920CD7"/>
    <w:rsid w:val="00924664"/>
    <w:rsid w:val="00924CB1"/>
    <w:rsid w:val="009250F3"/>
    <w:rsid w:val="009253B7"/>
    <w:rsid w:val="00925A49"/>
    <w:rsid w:val="00926550"/>
    <w:rsid w:val="00926ED4"/>
    <w:rsid w:val="009274A5"/>
    <w:rsid w:val="009275C1"/>
    <w:rsid w:val="009278D6"/>
    <w:rsid w:val="00927A10"/>
    <w:rsid w:val="0093094E"/>
    <w:rsid w:val="00930D5A"/>
    <w:rsid w:val="00933716"/>
    <w:rsid w:val="00933FA6"/>
    <w:rsid w:val="009349A9"/>
    <w:rsid w:val="0093528F"/>
    <w:rsid w:val="00936953"/>
    <w:rsid w:val="00937369"/>
    <w:rsid w:val="00937C67"/>
    <w:rsid w:val="009403BE"/>
    <w:rsid w:val="0094054A"/>
    <w:rsid w:val="00940DEA"/>
    <w:rsid w:val="00941B59"/>
    <w:rsid w:val="00941C09"/>
    <w:rsid w:val="00941E1C"/>
    <w:rsid w:val="00942EF9"/>
    <w:rsid w:val="0094332D"/>
    <w:rsid w:val="00943775"/>
    <w:rsid w:val="009437E6"/>
    <w:rsid w:val="009439EA"/>
    <w:rsid w:val="00944C4A"/>
    <w:rsid w:val="00944F79"/>
    <w:rsid w:val="009451C1"/>
    <w:rsid w:val="00945675"/>
    <w:rsid w:val="009458F8"/>
    <w:rsid w:val="009460C6"/>
    <w:rsid w:val="009460CD"/>
    <w:rsid w:val="00946AC5"/>
    <w:rsid w:val="00946C53"/>
    <w:rsid w:val="00947AE5"/>
    <w:rsid w:val="0095115D"/>
    <w:rsid w:val="009518AA"/>
    <w:rsid w:val="00952236"/>
    <w:rsid w:val="00952431"/>
    <w:rsid w:val="00952761"/>
    <w:rsid w:val="00952D59"/>
    <w:rsid w:val="00952E0A"/>
    <w:rsid w:val="00952F15"/>
    <w:rsid w:val="00952F76"/>
    <w:rsid w:val="009530C1"/>
    <w:rsid w:val="0095374C"/>
    <w:rsid w:val="00953956"/>
    <w:rsid w:val="00954094"/>
    <w:rsid w:val="00954819"/>
    <w:rsid w:val="00954A99"/>
    <w:rsid w:val="00955C0C"/>
    <w:rsid w:val="00956840"/>
    <w:rsid w:val="00956A16"/>
    <w:rsid w:val="00956A1F"/>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1458"/>
    <w:rsid w:val="00972004"/>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439C"/>
    <w:rsid w:val="009855D0"/>
    <w:rsid w:val="00986E19"/>
    <w:rsid w:val="0098710A"/>
    <w:rsid w:val="0098740A"/>
    <w:rsid w:val="0098782D"/>
    <w:rsid w:val="009906CD"/>
    <w:rsid w:val="00990B26"/>
    <w:rsid w:val="009925AF"/>
    <w:rsid w:val="00992670"/>
    <w:rsid w:val="009927D3"/>
    <w:rsid w:val="00992E3F"/>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B026E"/>
    <w:rsid w:val="009B056E"/>
    <w:rsid w:val="009B0EEB"/>
    <w:rsid w:val="009B1988"/>
    <w:rsid w:val="009B1C83"/>
    <w:rsid w:val="009B25E4"/>
    <w:rsid w:val="009B2B95"/>
    <w:rsid w:val="009B30CC"/>
    <w:rsid w:val="009B3908"/>
    <w:rsid w:val="009B45A0"/>
    <w:rsid w:val="009B4A9B"/>
    <w:rsid w:val="009B5B34"/>
    <w:rsid w:val="009B6296"/>
    <w:rsid w:val="009B6807"/>
    <w:rsid w:val="009B6A5B"/>
    <w:rsid w:val="009B6F9D"/>
    <w:rsid w:val="009B7303"/>
    <w:rsid w:val="009C0A0A"/>
    <w:rsid w:val="009C0CC0"/>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DEA"/>
    <w:rsid w:val="009D760F"/>
    <w:rsid w:val="009D7C5F"/>
    <w:rsid w:val="009E08B9"/>
    <w:rsid w:val="009E0A9D"/>
    <w:rsid w:val="009E174E"/>
    <w:rsid w:val="009E2F08"/>
    <w:rsid w:val="009E3413"/>
    <w:rsid w:val="009E448B"/>
    <w:rsid w:val="009E4B98"/>
    <w:rsid w:val="009E519E"/>
    <w:rsid w:val="009E6188"/>
    <w:rsid w:val="009E6F39"/>
    <w:rsid w:val="009E7752"/>
    <w:rsid w:val="009F0F03"/>
    <w:rsid w:val="009F1B34"/>
    <w:rsid w:val="009F1E54"/>
    <w:rsid w:val="009F2C72"/>
    <w:rsid w:val="009F3390"/>
    <w:rsid w:val="009F3CFE"/>
    <w:rsid w:val="009F3F2A"/>
    <w:rsid w:val="009F4120"/>
    <w:rsid w:val="009F4E47"/>
    <w:rsid w:val="009F63D8"/>
    <w:rsid w:val="009F697E"/>
    <w:rsid w:val="009F70B9"/>
    <w:rsid w:val="009F738A"/>
    <w:rsid w:val="009F7A2F"/>
    <w:rsid w:val="00A002E0"/>
    <w:rsid w:val="00A0088E"/>
    <w:rsid w:val="00A00DE9"/>
    <w:rsid w:val="00A02FD7"/>
    <w:rsid w:val="00A0456C"/>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37A8"/>
    <w:rsid w:val="00A34D2F"/>
    <w:rsid w:val="00A355ED"/>
    <w:rsid w:val="00A3578B"/>
    <w:rsid w:val="00A36043"/>
    <w:rsid w:val="00A36BAC"/>
    <w:rsid w:val="00A36CA8"/>
    <w:rsid w:val="00A37EE9"/>
    <w:rsid w:val="00A409A5"/>
    <w:rsid w:val="00A40F94"/>
    <w:rsid w:val="00A41221"/>
    <w:rsid w:val="00A41BBF"/>
    <w:rsid w:val="00A42128"/>
    <w:rsid w:val="00A42A16"/>
    <w:rsid w:val="00A42DD5"/>
    <w:rsid w:val="00A42EDF"/>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57EA7"/>
    <w:rsid w:val="00A60E5E"/>
    <w:rsid w:val="00A61770"/>
    <w:rsid w:val="00A62493"/>
    <w:rsid w:val="00A63FB1"/>
    <w:rsid w:val="00A642CA"/>
    <w:rsid w:val="00A64775"/>
    <w:rsid w:val="00A6494E"/>
    <w:rsid w:val="00A658B9"/>
    <w:rsid w:val="00A65932"/>
    <w:rsid w:val="00A665A8"/>
    <w:rsid w:val="00A66ACD"/>
    <w:rsid w:val="00A6771C"/>
    <w:rsid w:val="00A708FD"/>
    <w:rsid w:val="00A71716"/>
    <w:rsid w:val="00A72BBB"/>
    <w:rsid w:val="00A72D3C"/>
    <w:rsid w:val="00A73092"/>
    <w:rsid w:val="00A73732"/>
    <w:rsid w:val="00A73C18"/>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6DE9"/>
    <w:rsid w:val="00A87AA1"/>
    <w:rsid w:val="00A90780"/>
    <w:rsid w:val="00A91748"/>
    <w:rsid w:val="00A91B56"/>
    <w:rsid w:val="00A91BEA"/>
    <w:rsid w:val="00A92203"/>
    <w:rsid w:val="00A9228E"/>
    <w:rsid w:val="00A92C31"/>
    <w:rsid w:val="00A93A14"/>
    <w:rsid w:val="00A94571"/>
    <w:rsid w:val="00A95A59"/>
    <w:rsid w:val="00A96A23"/>
    <w:rsid w:val="00A97B44"/>
    <w:rsid w:val="00AA010A"/>
    <w:rsid w:val="00AA03B8"/>
    <w:rsid w:val="00AA1269"/>
    <w:rsid w:val="00AA20F8"/>
    <w:rsid w:val="00AA2DEB"/>
    <w:rsid w:val="00AA37EE"/>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5B9E"/>
    <w:rsid w:val="00AB6FB5"/>
    <w:rsid w:val="00AB7061"/>
    <w:rsid w:val="00AC0395"/>
    <w:rsid w:val="00AC0AC1"/>
    <w:rsid w:val="00AC0B79"/>
    <w:rsid w:val="00AC0C03"/>
    <w:rsid w:val="00AC2B4C"/>
    <w:rsid w:val="00AC3EE8"/>
    <w:rsid w:val="00AC5A35"/>
    <w:rsid w:val="00AC6B24"/>
    <w:rsid w:val="00AC6B43"/>
    <w:rsid w:val="00AC75C2"/>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249"/>
    <w:rsid w:val="00AD74A7"/>
    <w:rsid w:val="00AD7C61"/>
    <w:rsid w:val="00AE0388"/>
    <w:rsid w:val="00AE1759"/>
    <w:rsid w:val="00AE2937"/>
    <w:rsid w:val="00AE2BFB"/>
    <w:rsid w:val="00AE31C1"/>
    <w:rsid w:val="00AE33A9"/>
    <w:rsid w:val="00AE34C4"/>
    <w:rsid w:val="00AE36B4"/>
    <w:rsid w:val="00AE45E2"/>
    <w:rsid w:val="00AE4AC3"/>
    <w:rsid w:val="00AE4E49"/>
    <w:rsid w:val="00AE5B02"/>
    <w:rsid w:val="00AE60F7"/>
    <w:rsid w:val="00AE6E4B"/>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0C20"/>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7D"/>
    <w:rsid w:val="00B06380"/>
    <w:rsid w:val="00B068D4"/>
    <w:rsid w:val="00B0699F"/>
    <w:rsid w:val="00B0743E"/>
    <w:rsid w:val="00B076CA"/>
    <w:rsid w:val="00B0794B"/>
    <w:rsid w:val="00B10C0D"/>
    <w:rsid w:val="00B1243C"/>
    <w:rsid w:val="00B12795"/>
    <w:rsid w:val="00B12948"/>
    <w:rsid w:val="00B12F5B"/>
    <w:rsid w:val="00B135E3"/>
    <w:rsid w:val="00B13C04"/>
    <w:rsid w:val="00B15100"/>
    <w:rsid w:val="00B15150"/>
    <w:rsid w:val="00B1654B"/>
    <w:rsid w:val="00B206E5"/>
    <w:rsid w:val="00B20AAD"/>
    <w:rsid w:val="00B20EB0"/>
    <w:rsid w:val="00B20EED"/>
    <w:rsid w:val="00B211BE"/>
    <w:rsid w:val="00B22F71"/>
    <w:rsid w:val="00B2320A"/>
    <w:rsid w:val="00B24BB6"/>
    <w:rsid w:val="00B25CD7"/>
    <w:rsid w:val="00B262E7"/>
    <w:rsid w:val="00B26AE3"/>
    <w:rsid w:val="00B27321"/>
    <w:rsid w:val="00B3040C"/>
    <w:rsid w:val="00B3061B"/>
    <w:rsid w:val="00B3246B"/>
    <w:rsid w:val="00B32B05"/>
    <w:rsid w:val="00B32D5D"/>
    <w:rsid w:val="00B32D6D"/>
    <w:rsid w:val="00B3341C"/>
    <w:rsid w:val="00B34973"/>
    <w:rsid w:val="00B34F1D"/>
    <w:rsid w:val="00B35C18"/>
    <w:rsid w:val="00B35CA9"/>
    <w:rsid w:val="00B35F71"/>
    <w:rsid w:val="00B36796"/>
    <w:rsid w:val="00B36814"/>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57EAD"/>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9E5"/>
    <w:rsid w:val="00B7356A"/>
    <w:rsid w:val="00B7357B"/>
    <w:rsid w:val="00B735DA"/>
    <w:rsid w:val="00B73646"/>
    <w:rsid w:val="00B73EE6"/>
    <w:rsid w:val="00B73FF6"/>
    <w:rsid w:val="00B74924"/>
    <w:rsid w:val="00B74AC0"/>
    <w:rsid w:val="00B75133"/>
    <w:rsid w:val="00B75BB2"/>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87823"/>
    <w:rsid w:val="00B903B7"/>
    <w:rsid w:val="00B915F4"/>
    <w:rsid w:val="00B91CD6"/>
    <w:rsid w:val="00B91DA4"/>
    <w:rsid w:val="00B92613"/>
    <w:rsid w:val="00B92A2A"/>
    <w:rsid w:val="00B9305E"/>
    <w:rsid w:val="00B93070"/>
    <w:rsid w:val="00B9336F"/>
    <w:rsid w:val="00B933BE"/>
    <w:rsid w:val="00B93D3D"/>
    <w:rsid w:val="00B94132"/>
    <w:rsid w:val="00B94B53"/>
    <w:rsid w:val="00B94B98"/>
    <w:rsid w:val="00B96E11"/>
    <w:rsid w:val="00B97015"/>
    <w:rsid w:val="00B97316"/>
    <w:rsid w:val="00B973B4"/>
    <w:rsid w:val="00BA17CD"/>
    <w:rsid w:val="00BA2A75"/>
    <w:rsid w:val="00BA2B37"/>
    <w:rsid w:val="00BA382D"/>
    <w:rsid w:val="00BA4439"/>
    <w:rsid w:val="00BA4B64"/>
    <w:rsid w:val="00BA4C37"/>
    <w:rsid w:val="00BA5063"/>
    <w:rsid w:val="00BA5068"/>
    <w:rsid w:val="00BA56E6"/>
    <w:rsid w:val="00BA5838"/>
    <w:rsid w:val="00BA6D59"/>
    <w:rsid w:val="00BA7415"/>
    <w:rsid w:val="00BA78E7"/>
    <w:rsid w:val="00BB0E0F"/>
    <w:rsid w:val="00BB15F2"/>
    <w:rsid w:val="00BB1DD9"/>
    <w:rsid w:val="00BB28EE"/>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E048C"/>
    <w:rsid w:val="00BE097A"/>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C25"/>
    <w:rsid w:val="00BE7D2D"/>
    <w:rsid w:val="00BF0108"/>
    <w:rsid w:val="00BF0D87"/>
    <w:rsid w:val="00BF0DD8"/>
    <w:rsid w:val="00BF1528"/>
    <w:rsid w:val="00BF254F"/>
    <w:rsid w:val="00BF25CC"/>
    <w:rsid w:val="00BF2BF8"/>
    <w:rsid w:val="00BF3596"/>
    <w:rsid w:val="00BF3EE7"/>
    <w:rsid w:val="00BF46B0"/>
    <w:rsid w:val="00BF47B0"/>
    <w:rsid w:val="00BF4B81"/>
    <w:rsid w:val="00BF5ECF"/>
    <w:rsid w:val="00BF6275"/>
    <w:rsid w:val="00BF6355"/>
    <w:rsid w:val="00BF6FE1"/>
    <w:rsid w:val="00BF7B8C"/>
    <w:rsid w:val="00BF7CAA"/>
    <w:rsid w:val="00C00007"/>
    <w:rsid w:val="00C01A2C"/>
    <w:rsid w:val="00C01D3E"/>
    <w:rsid w:val="00C01F77"/>
    <w:rsid w:val="00C03ABA"/>
    <w:rsid w:val="00C03ACB"/>
    <w:rsid w:val="00C03FD0"/>
    <w:rsid w:val="00C05749"/>
    <w:rsid w:val="00C05966"/>
    <w:rsid w:val="00C05D30"/>
    <w:rsid w:val="00C05EE5"/>
    <w:rsid w:val="00C070F4"/>
    <w:rsid w:val="00C07ECA"/>
    <w:rsid w:val="00C10578"/>
    <w:rsid w:val="00C11BA2"/>
    <w:rsid w:val="00C11D4D"/>
    <w:rsid w:val="00C14540"/>
    <w:rsid w:val="00C14A87"/>
    <w:rsid w:val="00C157F7"/>
    <w:rsid w:val="00C16325"/>
    <w:rsid w:val="00C1694E"/>
    <w:rsid w:val="00C16BAF"/>
    <w:rsid w:val="00C17068"/>
    <w:rsid w:val="00C20CC4"/>
    <w:rsid w:val="00C2353B"/>
    <w:rsid w:val="00C23BA6"/>
    <w:rsid w:val="00C246B9"/>
    <w:rsid w:val="00C24C82"/>
    <w:rsid w:val="00C24FB9"/>
    <w:rsid w:val="00C253B3"/>
    <w:rsid w:val="00C253F5"/>
    <w:rsid w:val="00C2556E"/>
    <w:rsid w:val="00C26C54"/>
    <w:rsid w:val="00C274DA"/>
    <w:rsid w:val="00C27846"/>
    <w:rsid w:val="00C27A1D"/>
    <w:rsid w:val="00C30113"/>
    <w:rsid w:val="00C306C3"/>
    <w:rsid w:val="00C310FE"/>
    <w:rsid w:val="00C3122A"/>
    <w:rsid w:val="00C329FC"/>
    <w:rsid w:val="00C32C34"/>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46FDF"/>
    <w:rsid w:val="00C47956"/>
    <w:rsid w:val="00C5022E"/>
    <w:rsid w:val="00C50B19"/>
    <w:rsid w:val="00C515B0"/>
    <w:rsid w:val="00C51CC6"/>
    <w:rsid w:val="00C5225F"/>
    <w:rsid w:val="00C522B5"/>
    <w:rsid w:val="00C527FA"/>
    <w:rsid w:val="00C529B4"/>
    <w:rsid w:val="00C5347B"/>
    <w:rsid w:val="00C54DF2"/>
    <w:rsid w:val="00C55899"/>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0C47"/>
    <w:rsid w:val="00C71591"/>
    <w:rsid w:val="00C71AA7"/>
    <w:rsid w:val="00C7250C"/>
    <w:rsid w:val="00C734E9"/>
    <w:rsid w:val="00C73680"/>
    <w:rsid w:val="00C739A0"/>
    <w:rsid w:val="00C73CAE"/>
    <w:rsid w:val="00C7417E"/>
    <w:rsid w:val="00C777AA"/>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7616"/>
    <w:rsid w:val="00C90982"/>
    <w:rsid w:val="00C90CDD"/>
    <w:rsid w:val="00C90DE1"/>
    <w:rsid w:val="00C91D33"/>
    <w:rsid w:val="00C91FE3"/>
    <w:rsid w:val="00C91FE7"/>
    <w:rsid w:val="00C9205E"/>
    <w:rsid w:val="00C92939"/>
    <w:rsid w:val="00C92D74"/>
    <w:rsid w:val="00C935ED"/>
    <w:rsid w:val="00C93724"/>
    <w:rsid w:val="00C93EC5"/>
    <w:rsid w:val="00C93F6E"/>
    <w:rsid w:val="00C942F3"/>
    <w:rsid w:val="00C94854"/>
    <w:rsid w:val="00C95DAC"/>
    <w:rsid w:val="00C95ED1"/>
    <w:rsid w:val="00C9741F"/>
    <w:rsid w:val="00CA0290"/>
    <w:rsid w:val="00CA0C1A"/>
    <w:rsid w:val="00CA0D04"/>
    <w:rsid w:val="00CA2584"/>
    <w:rsid w:val="00CA29BA"/>
    <w:rsid w:val="00CA3DC1"/>
    <w:rsid w:val="00CA528D"/>
    <w:rsid w:val="00CA56D8"/>
    <w:rsid w:val="00CA5A47"/>
    <w:rsid w:val="00CA5BF2"/>
    <w:rsid w:val="00CA5E66"/>
    <w:rsid w:val="00CA7079"/>
    <w:rsid w:val="00CA7315"/>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1BC"/>
    <w:rsid w:val="00CE653C"/>
    <w:rsid w:val="00CE72B3"/>
    <w:rsid w:val="00CE7834"/>
    <w:rsid w:val="00CE7AE3"/>
    <w:rsid w:val="00CF0062"/>
    <w:rsid w:val="00CF1071"/>
    <w:rsid w:val="00CF3230"/>
    <w:rsid w:val="00CF4539"/>
    <w:rsid w:val="00CF55A0"/>
    <w:rsid w:val="00CF58E4"/>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27D"/>
    <w:rsid w:val="00D05698"/>
    <w:rsid w:val="00D05AB8"/>
    <w:rsid w:val="00D05B24"/>
    <w:rsid w:val="00D06A55"/>
    <w:rsid w:val="00D108B4"/>
    <w:rsid w:val="00D12A65"/>
    <w:rsid w:val="00D1336C"/>
    <w:rsid w:val="00D1352C"/>
    <w:rsid w:val="00D13581"/>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C1B"/>
    <w:rsid w:val="00D51631"/>
    <w:rsid w:val="00D52742"/>
    <w:rsid w:val="00D52B62"/>
    <w:rsid w:val="00D52D42"/>
    <w:rsid w:val="00D52E74"/>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6234"/>
    <w:rsid w:val="00D67A58"/>
    <w:rsid w:val="00D67BDA"/>
    <w:rsid w:val="00D70DD3"/>
    <w:rsid w:val="00D71279"/>
    <w:rsid w:val="00D71720"/>
    <w:rsid w:val="00D717AC"/>
    <w:rsid w:val="00D72406"/>
    <w:rsid w:val="00D7244E"/>
    <w:rsid w:val="00D72687"/>
    <w:rsid w:val="00D72DEC"/>
    <w:rsid w:val="00D734E8"/>
    <w:rsid w:val="00D73548"/>
    <w:rsid w:val="00D73AA5"/>
    <w:rsid w:val="00D75257"/>
    <w:rsid w:val="00D75281"/>
    <w:rsid w:val="00D7582E"/>
    <w:rsid w:val="00D759C9"/>
    <w:rsid w:val="00D75E1B"/>
    <w:rsid w:val="00D75E7E"/>
    <w:rsid w:val="00D7649F"/>
    <w:rsid w:val="00D7783C"/>
    <w:rsid w:val="00D81BA9"/>
    <w:rsid w:val="00D824C6"/>
    <w:rsid w:val="00D82CF6"/>
    <w:rsid w:val="00D8404D"/>
    <w:rsid w:val="00D842BC"/>
    <w:rsid w:val="00D85C7F"/>
    <w:rsid w:val="00D86A9E"/>
    <w:rsid w:val="00D8755D"/>
    <w:rsid w:val="00D877E2"/>
    <w:rsid w:val="00D9014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4DD"/>
    <w:rsid w:val="00D9794E"/>
    <w:rsid w:val="00D97A1C"/>
    <w:rsid w:val="00DA01F0"/>
    <w:rsid w:val="00DA09FF"/>
    <w:rsid w:val="00DA0DAB"/>
    <w:rsid w:val="00DA1849"/>
    <w:rsid w:val="00DA1FBA"/>
    <w:rsid w:val="00DA2257"/>
    <w:rsid w:val="00DA26B5"/>
    <w:rsid w:val="00DA3CD0"/>
    <w:rsid w:val="00DA418D"/>
    <w:rsid w:val="00DA49E4"/>
    <w:rsid w:val="00DA4E9D"/>
    <w:rsid w:val="00DA4FE4"/>
    <w:rsid w:val="00DA5340"/>
    <w:rsid w:val="00DA5E81"/>
    <w:rsid w:val="00DA6440"/>
    <w:rsid w:val="00DA747A"/>
    <w:rsid w:val="00DA74E2"/>
    <w:rsid w:val="00DB0AC8"/>
    <w:rsid w:val="00DB137D"/>
    <w:rsid w:val="00DB146E"/>
    <w:rsid w:val="00DB2C17"/>
    <w:rsid w:val="00DB2D25"/>
    <w:rsid w:val="00DB379C"/>
    <w:rsid w:val="00DB40DB"/>
    <w:rsid w:val="00DB5DB5"/>
    <w:rsid w:val="00DC03E6"/>
    <w:rsid w:val="00DC11E7"/>
    <w:rsid w:val="00DC1622"/>
    <w:rsid w:val="00DC1D4E"/>
    <w:rsid w:val="00DC2C52"/>
    <w:rsid w:val="00DC3375"/>
    <w:rsid w:val="00DC3897"/>
    <w:rsid w:val="00DC4B54"/>
    <w:rsid w:val="00DC56B7"/>
    <w:rsid w:val="00DC7D4B"/>
    <w:rsid w:val="00DD100D"/>
    <w:rsid w:val="00DD180A"/>
    <w:rsid w:val="00DD189D"/>
    <w:rsid w:val="00DD1B65"/>
    <w:rsid w:val="00DD1DA4"/>
    <w:rsid w:val="00DD220F"/>
    <w:rsid w:val="00DD26A2"/>
    <w:rsid w:val="00DD2CCB"/>
    <w:rsid w:val="00DD3418"/>
    <w:rsid w:val="00DD34B2"/>
    <w:rsid w:val="00DD361C"/>
    <w:rsid w:val="00DD4F97"/>
    <w:rsid w:val="00DD655E"/>
    <w:rsid w:val="00DD69A4"/>
    <w:rsid w:val="00DD7550"/>
    <w:rsid w:val="00DD7593"/>
    <w:rsid w:val="00DD79E4"/>
    <w:rsid w:val="00DD7A4B"/>
    <w:rsid w:val="00DE1078"/>
    <w:rsid w:val="00DE16E1"/>
    <w:rsid w:val="00DE19F3"/>
    <w:rsid w:val="00DE2817"/>
    <w:rsid w:val="00DE5B0A"/>
    <w:rsid w:val="00DE5D66"/>
    <w:rsid w:val="00DE620B"/>
    <w:rsid w:val="00DE6F29"/>
    <w:rsid w:val="00DE7D48"/>
    <w:rsid w:val="00DE7DE6"/>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334"/>
    <w:rsid w:val="00E12AE4"/>
    <w:rsid w:val="00E12E4F"/>
    <w:rsid w:val="00E12EEC"/>
    <w:rsid w:val="00E13B3A"/>
    <w:rsid w:val="00E13D77"/>
    <w:rsid w:val="00E146EC"/>
    <w:rsid w:val="00E1539C"/>
    <w:rsid w:val="00E15728"/>
    <w:rsid w:val="00E1598B"/>
    <w:rsid w:val="00E15A94"/>
    <w:rsid w:val="00E16225"/>
    <w:rsid w:val="00E1636D"/>
    <w:rsid w:val="00E164A8"/>
    <w:rsid w:val="00E169CD"/>
    <w:rsid w:val="00E20503"/>
    <w:rsid w:val="00E20A13"/>
    <w:rsid w:val="00E20CB7"/>
    <w:rsid w:val="00E218BB"/>
    <w:rsid w:val="00E21C81"/>
    <w:rsid w:val="00E21D25"/>
    <w:rsid w:val="00E21D28"/>
    <w:rsid w:val="00E22043"/>
    <w:rsid w:val="00E222C7"/>
    <w:rsid w:val="00E232CD"/>
    <w:rsid w:val="00E23410"/>
    <w:rsid w:val="00E23671"/>
    <w:rsid w:val="00E23BDD"/>
    <w:rsid w:val="00E23E7F"/>
    <w:rsid w:val="00E24477"/>
    <w:rsid w:val="00E244D3"/>
    <w:rsid w:val="00E2532C"/>
    <w:rsid w:val="00E255F8"/>
    <w:rsid w:val="00E26172"/>
    <w:rsid w:val="00E267F2"/>
    <w:rsid w:val="00E26B7C"/>
    <w:rsid w:val="00E2732E"/>
    <w:rsid w:val="00E27B1C"/>
    <w:rsid w:val="00E308E6"/>
    <w:rsid w:val="00E30E64"/>
    <w:rsid w:val="00E30F1C"/>
    <w:rsid w:val="00E30F37"/>
    <w:rsid w:val="00E3227C"/>
    <w:rsid w:val="00E330C2"/>
    <w:rsid w:val="00E33185"/>
    <w:rsid w:val="00E3460D"/>
    <w:rsid w:val="00E3514F"/>
    <w:rsid w:val="00E35C57"/>
    <w:rsid w:val="00E367F9"/>
    <w:rsid w:val="00E370A0"/>
    <w:rsid w:val="00E37ABD"/>
    <w:rsid w:val="00E37EAE"/>
    <w:rsid w:val="00E40461"/>
    <w:rsid w:val="00E4067E"/>
    <w:rsid w:val="00E40AC0"/>
    <w:rsid w:val="00E40EE8"/>
    <w:rsid w:val="00E41713"/>
    <w:rsid w:val="00E41A40"/>
    <w:rsid w:val="00E41AAE"/>
    <w:rsid w:val="00E41AD4"/>
    <w:rsid w:val="00E425C3"/>
    <w:rsid w:val="00E43C96"/>
    <w:rsid w:val="00E43D70"/>
    <w:rsid w:val="00E452FE"/>
    <w:rsid w:val="00E45C1C"/>
    <w:rsid w:val="00E462A4"/>
    <w:rsid w:val="00E4666C"/>
    <w:rsid w:val="00E47574"/>
    <w:rsid w:val="00E4797F"/>
    <w:rsid w:val="00E47DCA"/>
    <w:rsid w:val="00E5114B"/>
    <w:rsid w:val="00E51179"/>
    <w:rsid w:val="00E51A51"/>
    <w:rsid w:val="00E525DC"/>
    <w:rsid w:val="00E52E9F"/>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1B62"/>
    <w:rsid w:val="00E61CB0"/>
    <w:rsid w:val="00E6240E"/>
    <w:rsid w:val="00E6276D"/>
    <w:rsid w:val="00E63EC1"/>
    <w:rsid w:val="00E6445B"/>
    <w:rsid w:val="00E64CE5"/>
    <w:rsid w:val="00E65557"/>
    <w:rsid w:val="00E6579B"/>
    <w:rsid w:val="00E65879"/>
    <w:rsid w:val="00E6643E"/>
    <w:rsid w:val="00E70A8F"/>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06B"/>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6A8B"/>
    <w:rsid w:val="00E97B48"/>
    <w:rsid w:val="00EA0B13"/>
    <w:rsid w:val="00EA0B45"/>
    <w:rsid w:val="00EA0ECC"/>
    <w:rsid w:val="00EA1001"/>
    <w:rsid w:val="00EA1118"/>
    <w:rsid w:val="00EA1144"/>
    <w:rsid w:val="00EA11EF"/>
    <w:rsid w:val="00EA1803"/>
    <w:rsid w:val="00EA301F"/>
    <w:rsid w:val="00EA3CB8"/>
    <w:rsid w:val="00EA4357"/>
    <w:rsid w:val="00EA4435"/>
    <w:rsid w:val="00EA4B92"/>
    <w:rsid w:val="00EA57A0"/>
    <w:rsid w:val="00EA5A14"/>
    <w:rsid w:val="00EA6BBE"/>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4E10"/>
    <w:rsid w:val="00EC55CB"/>
    <w:rsid w:val="00EC584C"/>
    <w:rsid w:val="00EC76E2"/>
    <w:rsid w:val="00EC7837"/>
    <w:rsid w:val="00EC7907"/>
    <w:rsid w:val="00EC7938"/>
    <w:rsid w:val="00ED0B93"/>
    <w:rsid w:val="00ED15C5"/>
    <w:rsid w:val="00ED1B28"/>
    <w:rsid w:val="00ED24F7"/>
    <w:rsid w:val="00ED2D4C"/>
    <w:rsid w:val="00ED30E4"/>
    <w:rsid w:val="00ED3825"/>
    <w:rsid w:val="00ED431C"/>
    <w:rsid w:val="00ED5563"/>
    <w:rsid w:val="00ED6137"/>
    <w:rsid w:val="00ED630E"/>
    <w:rsid w:val="00ED694C"/>
    <w:rsid w:val="00ED6C85"/>
    <w:rsid w:val="00ED7162"/>
    <w:rsid w:val="00ED74C2"/>
    <w:rsid w:val="00ED778C"/>
    <w:rsid w:val="00EE0A24"/>
    <w:rsid w:val="00EE13D0"/>
    <w:rsid w:val="00EE1494"/>
    <w:rsid w:val="00EE28DD"/>
    <w:rsid w:val="00EE3073"/>
    <w:rsid w:val="00EE32EF"/>
    <w:rsid w:val="00EE33EC"/>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2F5"/>
    <w:rsid w:val="00EF14F8"/>
    <w:rsid w:val="00EF1B28"/>
    <w:rsid w:val="00EF1FF3"/>
    <w:rsid w:val="00EF21D2"/>
    <w:rsid w:val="00EF2C5D"/>
    <w:rsid w:val="00EF30A6"/>
    <w:rsid w:val="00EF3A71"/>
    <w:rsid w:val="00EF3F25"/>
    <w:rsid w:val="00EF3F73"/>
    <w:rsid w:val="00EF52F9"/>
    <w:rsid w:val="00EF53B2"/>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27A3"/>
    <w:rsid w:val="00F233C1"/>
    <w:rsid w:val="00F238F9"/>
    <w:rsid w:val="00F23909"/>
    <w:rsid w:val="00F23AED"/>
    <w:rsid w:val="00F23F12"/>
    <w:rsid w:val="00F24495"/>
    <w:rsid w:val="00F24722"/>
    <w:rsid w:val="00F2534E"/>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DAF"/>
    <w:rsid w:val="00F33ED8"/>
    <w:rsid w:val="00F346FB"/>
    <w:rsid w:val="00F35237"/>
    <w:rsid w:val="00F352D4"/>
    <w:rsid w:val="00F359E4"/>
    <w:rsid w:val="00F35E90"/>
    <w:rsid w:val="00F368F4"/>
    <w:rsid w:val="00F36B09"/>
    <w:rsid w:val="00F36DD6"/>
    <w:rsid w:val="00F3735F"/>
    <w:rsid w:val="00F37E44"/>
    <w:rsid w:val="00F41183"/>
    <w:rsid w:val="00F42770"/>
    <w:rsid w:val="00F42BBA"/>
    <w:rsid w:val="00F42EC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2B70"/>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342"/>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CD6"/>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B97"/>
    <w:rsid w:val="00F83B79"/>
    <w:rsid w:val="00F84767"/>
    <w:rsid w:val="00F8485B"/>
    <w:rsid w:val="00F84959"/>
    <w:rsid w:val="00F850BA"/>
    <w:rsid w:val="00F85102"/>
    <w:rsid w:val="00F8532C"/>
    <w:rsid w:val="00F858E6"/>
    <w:rsid w:val="00F85C0E"/>
    <w:rsid w:val="00F86125"/>
    <w:rsid w:val="00F8641B"/>
    <w:rsid w:val="00F86913"/>
    <w:rsid w:val="00F86A44"/>
    <w:rsid w:val="00F86F73"/>
    <w:rsid w:val="00F8769E"/>
    <w:rsid w:val="00F87AE4"/>
    <w:rsid w:val="00F87F4F"/>
    <w:rsid w:val="00F9203A"/>
    <w:rsid w:val="00F930E4"/>
    <w:rsid w:val="00F956F1"/>
    <w:rsid w:val="00F95743"/>
    <w:rsid w:val="00F9586B"/>
    <w:rsid w:val="00F96FB8"/>
    <w:rsid w:val="00FA0775"/>
    <w:rsid w:val="00FA1B48"/>
    <w:rsid w:val="00FA21E0"/>
    <w:rsid w:val="00FA2D49"/>
    <w:rsid w:val="00FA30DF"/>
    <w:rsid w:val="00FA3727"/>
    <w:rsid w:val="00FA3E20"/>
    <w:rsid w:val="00FA408A"/>
    <w:rsid w:val="00FA4E04"/>
    <w:rsid w:val="00FA5013"/>
    <w:rsid w:val="00FA5167"/>
    <w:rsid w:val="00FA5763"/>
    <w:rsid w:val="00FA5B4E"/>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F61"/>
    <w:rsid w:val="00FC1660"/>
    <w:rsid w:val="00FC3276"/>
    <w:rsid w:val="00FC3308"/>
    <w:rsid w:val="00FC3F21"/>
    <w:rsid w:val="00FC480A"/>
    <w:rsid w:val="00FC59DB"/>
    <w:rsid w:val="00FC6BD8"/>
    <w:rsid w:val="00FC7740"/>
    <w:rsid w:val="00FD0255"/>
    <w:rsid w:val="00FD049F"/>
    <w:rsid w:val="00FD116D"/>
    <w:rsid w:val="00FD1181"/>
    <w:rsid w:val="00FD14F5"/>
    <w:rsid w:val="00FD1646"/>
    <w:rsid w:val="00FD18C4"/>
    <w:rsid w:val="00FD225B"/>
    <w:rsid w:val="00FD2365"/>
    <w:rsid w:val="00FD4274"/>
    <w:rsid w:val="00FD582D"/>
    <w:rsid w:val="00FD5AB9"/>
    <w:rsid w:val="00FD5E12"/>
    <w:rsid w:val="00FD5FED"/>
    <w:rsid w:val="00FD7F49"/>
    <w:rsid w:val="00FE0DC9"/>
    <w:rsid w:val="00FE17C4"/>
    <w:rsid w:val="00FE21BA"/>
    <w:rsid w:val="00FE2D54"/>
    <w:rsid w:val="00FE3123"/>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15:docId w15:val="{D3E1FE63-AE84-4BEC-862F-F8252C0C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5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99"/>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UL">
    <w:name w:val="SAUL"/>
    <w:basedOn w:val="Normal"/>
    <w:qFormat/>
    <w:rsid w:val="00972004"/>
    <w:pPr>
      <w:numPr>
        <w:numId w:val="28"/>
      </w:numPr>
      <w:jc w:val="both"/>
    </w:pPr>
    <w:rPr>
      <w:rFonts w:ascii="Verdana" w:eastAsia="Times New Roman" w:hAnsi="Verdana"/>
      <w:sz w:val="18"/>
      <w:szCs w:val="16"/>
      <w:lang w:val="es-ES" w:eastAsia="es-ES"/>
    </w:rPr>
  </w:style>
  <w:style w:type="paragraph" w:customStyle="1" w:styleId="Epgrafe">
    <w:name w:val="Epígrafe"/>
    <w:basedOn w:val="Normal"/>
    <w:next w:val="Normal"/>
    <w:qFormat/>
    <w:rsid w:val="00374FC3"/>
    <w:rPr>
      <w:rFonts w:ascii="Verdana" w:hAnsi="Verdana" w:cs="Verdana"/>
      <w:b/>
      <w:bCs/>
      <w:lang w:eastAsia="es-ES"/>
    </w:rPr>
  </w:style>
  <w:style w:type="table" w:styleId="Tabladecuadrcula5oscura">
    <w:name w:val="Grid Table 5 Dark"/>
    <w:basedOn w:val="Tablanormal"/>
    <w:uiPriority w:val="50"/>
    <w:rsid w:val="00374FC3"/>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concuadrcula3">
    <w:name w:val="Tabla con cuadrícula3"/>
    <w:basedOn w:val="Tablanormal"/>
    <w:next w:val="Tablaconcuadrcula"/>
    <w:uiPriority w:val="39"/>
    <w:rsid w:val="00D877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D877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3811002">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2165031">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0143532">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269317425">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10694719">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099669685">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3F245-26F4-414D-B8BD-4D3FB7B9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2478</Words>
  <Characters>13631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16077</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Angelica Zambrana Monduela</cp:lastModifiedBy>
  <cp:revision>2</cp:revision>
  <cp:lastPrinted>2022-08-19T15:56:00Z</cp:lastPrinted>
  <dcterms:created xsi:type="dcterms:W3CDTF">2022-09-30T20:02:00Z</dcterms:created>
  <dcterms:modified xsi:type="dcterms:W3CDTF">2022-09-30T20:02:00Z</dcterms:modified>
</cp:coreProperties>
</file>