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682452"/>
    <w:p w14:paraId="66A0A133" w14:textId="7AA7C5B5" w:rsidR="00151570" w:rsidRPr="00341EE6" w:rsidRDefault="00151570" w:rsidP="00151570">
      <w:pPr>
        <w:rPr>
          <w:lang w:val="es-MX"/>
        </w:rPr>
      </w:pPr>
      <w:r w:rsidRPr="00341EE6">
        <w:rPr>
          <w:noProof/>
          <w:lang w:eastAsia="es-BO"/>
        </w:rPr>
        <mc:AlternateContent>
          <mc:Choice Requires="wps">
            <w:drawing>
              <wp:anchor distT="0" distB="0" distL="114300" distR="114300" simplePos="0" relativeHeight="251655680" behindDoc="1" locked="0" layoutInCell="1" allowOverlap="1" wp14:anchorId="42FD03F0" wp14:editId="1158B05C">
                <wp:simplePos x="0" y="0"/>
                <wp:positionH relativeFrom="page">
                  <wp:posOffset>2783840</wp:posOffset>
                </wp:positionH>
                <wp:positionV relativeFrom="paragraph">
                  <wp:posOffset>0</wp:posOffset>
                </wp:positionV>
                <wp:extent cx="2151380" cy="1159510"/>
                <wp:effectExtent l="0" t="0" r="20320" b="21590"/>
                <wp:wrapThrough wrapText="bothSides">
                  <wp:wrapPolygon edited="0">
                    <wp:start x="0" y="0"/>
                    <wp:lineTo x="0" y="21647"/>
                    <wp:lineTo x="21613" y="21647"/>
                    <wp:lineTo x="21613" y="0"/>
                    <wp:lineTo x="0" y="0"/>
                  </wp:wrapPolygon>
                </wp:wrapThrough>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C7C72CF" w14:textId="0F7AFBE3" w:rsidR="00DF2819" w:rsidRPr="00B82098" w:rsidRDefault="00DF2819" w:rsidP="00B76070">
                            <w:pPr>
                              <w:tabs>
                                <w:tab w:val="left" w:pos="1560"/>
                              </w:tabs>
                              <w:rPr>
                                <w:rFonts w:ascii="Calibri" w:hAnsi="Calibri" w:cs="Calibri"/>
                                <w:b/>
                                <w:color w:val="808080"/>
                                <w:sz w:val="20"/>
                                <w:szCs w:val="20"/>
                              </w:rPr>
                            </w:pPr>
                            <w:r>
                              <w:rPr>
                                <w:noProof/>
                                <w:lang w:eastAsia="es-BO"/>
                              </w:rPr>
                              <w:drawing>
                                <wp:inline distT="0" distB="0" distL="0" distR="0" wp14:anchorId="7C1DEE6E" wp14:editId="5A7D9A9C">
                                  <wp:extent cx="1919416" cy="1234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11" cy="1243619"/>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2pt;margin-top:0;width:169.4pt;height:9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" filled="f" strokecolor="#7f7f7f" strokeweight="1pt">
                <v:textbox>
                  <w:txbxContent>
                    <w:p w14:paraId="0C7C72CF" w14:textId="0F7AFBE3" w:rsidR="00DF2819" w:rsidRPr="00B82098" w:rsidRDefault="00DF2819" w:rsidP="00B76070">
                      <w:pPr>
                        <w:tabs>
                          <w:tab w:val="left" w:pos="1560"/>
                        </w:tabs>
                        <w:rPr>
                          <w:rFonts w:ascii="Calibri" w:hAnsi="Calibri" w:cs="Calibri"/>
                          <w:b/>
                          <w:color w:val="808080"/>
                          <w:sz w:val="20"/>
                          <w:szCs w:val="20"/>
                        </w:rPr>
                      </w:pPr>
                      <w:r>
                        <w:rPr>
                          <w:noProof/>
                          <w:lang w:eastAsia="es-BO"/>
                        </w:rPr>
                        <w:drawing>
                          <wp:inline distT="0" distB="0" distL="0" distR="0" wp14:anchorId="7C1DEE6E" wp14:editId="5A7D9A9C">
                            <wp:extent cx="1919416" cy="1234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911" cy="1243619"/>
                                    </a:xfrm>
                                    <a:prstGeom prst="rect">
                                      <a:avLst/>
                                    </a:prstGeom>
                                    <a:noFill/>
                                    <a:ln>
                                      <a:noFill/>
                                    </a:ln>
                                  </pic:spPr>
                                </pic:pic>
                              </a:graphicData>
                            </a:graphic>
                          </wp:inline>
                        </w:drawing>
                      </w:r>
                    </w:p>
                  </w:txbxContent>
                </v:textbox>
                <w10:wrap type="through"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096B23C2" w:rsidR="00151570" w:rsidRPr="00341EE6" w:rsidRDefault="000C6B98" w:rsidP="00151570">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FORMULARIOS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B76070" w:rsidRDefault="00F01ED1" w:rsidP="00151570">
            <w:pPr>
              <w:spacing w:after="0" w:line="240" w:lineRule="auto"/>
              <w:ind w:right="278"/>
              <w:jc w:val="right"/>
              <w:rPr>
                <w:rFonts w:ascii="Calibri" w:hAnsi="Calibri" w:cs="Calibri"/>
                <w:b/>
                <w:i/>
                <w:color w:val="808080"/>
                <w:sz w:val="32"/>
                <w:szCs w:val="32"/>
              </w:rPr>
            </w:pPr>
            <w:r w:rsidRPr="00B76070">
              <w:rPr>
                <w:rFonts w:cstheme="minorHAnsi"/>
                <w:b/>
                <w:i/>
                <w:color w:val="808080"/>
                <w:sz w:val="32"/>
                <w:szCs w:val="32"/>
              </w:rPr>
              <w:t>CONTRATO DE PRESTAMO N° 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5232F1F2" w:rsidR="00151570" w:rsidRPr="00341EE6" w:rsidRDefault="007C67E6" w:rsidP="00151570">
            <w:pPr>
              <w:spacing w:after="0" w:line="240" w:lineRule="auto"/>
              <w:ind w:left="215"/>
              <w:rPr>
                <w:rFonts w:ascii="Calibri" w:hAnsi="Calibri" w:cs="Calibri"/>
                <w:b/>
                <w:i/>
                <w:color w:val="1F3864"/>
                <w:sz w:val="32"/>
                <w:szCs w:val="32"/>
              </w:rPr>
            </w:pPr>
            <w:r w:rsidRPr="007C67E6">
              <w:rPr>
                <w:rFonts w:ascii="Calibri" w:hAnsi="Calibri" w:cs="Calibri"/>
                <w:b/>
                <w:i/>
                <w:color w:val="1F3864"/>
                <w:sz w:val="32"/>
                <w:szCs w:val="32"/>
              </w:rPr>
              <w:t xml:space="preserve">CONSULTOR INDIVIDUAL DE LÍNEA INGENIERO EN TELECOMUNICACIONES DEL PROGRAMA DE EXPANSIÓN DE INFRAESTRUCTURA ELÉCTRICA </w:t>
            </w:r>
            <w:r w:rsidR="00D179D8" w:rsidRPr="00D179D8">
              <w:rPr>
                <w:rFonts w:ascii="Calibri" w:hAnsi="Calibri" w:cs="Calibri"/>
                <w:b/>
                <w:i/>
                <w:color w:val="1F3864"/>
                <w:sz w:val="32"/>
                <w:szCs w:val="32"/>
              </w:rPr>
              <w:t>(BO-L1190)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17E041BB"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783E79">
              <w:t xml:space="preserve"> </w:t>
            </w:r>
            <w:r w:rsidR="00783E79" w:rsidRPr="00783E79">
              <w:rPr>
                <w:rFonts w:ascii="Calibri" w:hAnsi="Calibri" w:cs="Calibri"/>
                <w:b/>
                <w:i/>
                <w:color w:val="1F3864"/>
                <w:sz w:val="32"/>
                <w:szCs w:val="32"/>
              </w:rPr>
              <w:t>PEIE-25-IC-CI-</w:t>
            </w:r>
          </w:p>
          <w:p w14:paraId="30974700" w14:textId="75817892" w:rsidR="00151570" w:rsidRPr="00341EE6"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784482">
              <w:rPr>
                <w:rFonts w:ascii="Calibri" w:hAnsi="Calibri" w:cs="Calibri"/>
                <w:b/>
                <w:i/>
                <w:color w:val="1F3864"/>
                <w:sz w:val="32"/>
                <w:szCs w:val="32"/>
              </w:rPr>
              <w:t>CP-BID-ENDE-PEIE-2023-</w:t>
            </w:r>
            <w:r w:rsidR="007C07D2" w:rsidRPr="001F50BE">
              <w:rPr>
                <w:rFonts w:ascii="Calibri" w:hAnsi="Calibri" w:cs="Calibri"/>
                <w:b/>
                <w:i/>
                <w:color w:val="1F3864"/>
                <w:sz w:val="32"/>
                <w:szCs w:val="32"/>
              </w:rPr>
              <w:t>13</w:t>
            </w:r>
            <w:r w:rsidR="00B76070">
              <w:rPr>
                <w:rFonts w:ascii="Calibri" w:hAnsi="Calibri" w:cs="Calibri"/>
                <w:b/>
                <w:i/>
                <w:color w:val="1F3864"/>
                <w:sz w:val="32"/>
                <w:szCs w:val="32"/>
              </w:rPr>
              <w:t xml:space="preserve"> (SEGUNDA PUBLICACIÓN)</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141E0AF5" w:rsidR="00151570" w:rsidRPr="00341EE6" w:rsidRDefault="00F01ED1" w:rsidP="00B76070">
            <w:pPr>
              <w:spacing w:after="0" w:line="240" w:lineRule="auto"/>
              <w:ind w:left="215"/>
              <w:rPr>
                <w:rFonts w:ascii="Calibri" w:hAnsi="Calibri" w:cs="Calibri"/>
                <w:b/>
                <w:sz w:val="44"/>
                <w:szCs w:val="44"/>
              </w:rPr>
            </w:pPr>
            <w:r w:rsidRPr="00B76070">
              <w:rPr>
                <w:rFonts w:ascii="Calibri" w:hAnsi="Calibri" w:cs="Calibri"/>
                <w:b/>
                <w:i/>
                <w:color w:val="1F3864"/>
                <w:sz w:val="32"/>
                <w:szCs w:val="32"/>
              </w:rPr>
              <w:t xml:space="preserve">Cochabamba, </w:t>
            </w:r>
            <w:r w:rsidR="00B76070" w:rsidRPr="00B76070">
              <w:rPr>
                <w:rFonts w:ascii="Calibri" w:hAnsi="Calibri" w:cs="Calibri"/>
                <w:b/>
                <w:i/>
                <w:color w:val="1F3864"/>
                <w:sz w:val="32"/>
                <w:szCs w:val="32"/>
              </w:rPr>
              <w:t>6</w:t>
            </w:r>
            <w:r w:rsidR="00A01932" w:rsidRPr="00B76070">
              <w:rPr>
                <w:rFonts w:ascii="Calibri" w:hAnsi="Calibri" w:cs="Calibri"/>
                <w:b/>
                <w:i/>
                <w:color w:val="1F3864"/>
                <w:sz w:val="32"/>
                <w:szCs w:val="32"/>
              </w:rPr>
              <w:t xml:space="preserve"> </w:t>
            </w:r>
            <w:r w:rsidR="00A01932" w:rsidRPr="001F50BE">
              <w:rPr>
                <w:rFonts w:ascii="Calibri" w:hAnsi="Calibri" w:cs="Calibri"/>
                <w:b/>
                <w:i/>
                <w:color w:val="1F3864"/>
                <w:sz w:val="32"/>
                <w:szCs w:val="32"/>
              </w:rPr>
              <w:t xml:space="preserve">de </w:t>
            </w:r>
            <w:r w:rsidR="00B76070">
              <w:rPr>
                <w:rFonts w:ascii="Calibri" w:hAnsi="Calibri" w:cs="Calibri"/>
                <w:b/>
                <w:i/>
                <w:color w:val="1F3864"/>
                <w:sz w:val="32"/>
                <w:szCs w:val="32"/>
              </w:rPr>
              <w:t>septiembre</w:t>
            </w:r>
            <w:r w:rsidR="00B76070" w:rsidRPr="00B76070">
              <w:rPr>
                <w:rFonts w:ascii="Calibri" w:hAnsi="Calibri" w:cs="Calibri"/>
                <w:b/>
                <w:i/>
                <w:color w:val="1F3864"/>
                <w:sz w:val="32"/>
                <w:szCs w:val="32"/>
              </w:rPr>
              <w:t xml:space="preserve"> </w:t>
            </w:r>
            <w:r w:rsidR="00A01932" w:rsidRPr="00B76070">
              <w:rPr>
                <w:rFonts w:ascii="Calibri" w:hAnsi="Calibri" w:cs="Calibri"/>
                <w:b/>
                <w:i/>
                <w:color w:val="1F3864"/>
                <w:sz w:val="32"/>
                <w:szCs w:val="32"/>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3"/>
          <w:footerReference w:type="first" r:id="rId14"/>
          <w:pgSz w:w="12242" w:h="15842" w:code="1"/>
          <w:pgMar w:top="1418" w:right="1418" w:bottom="1247" w:left="1701" w:header="709" w:footer="709" w:gutter="0"/>
          <w:cols w:space="708"/>
          <w:docGrid w:linePitch="360"/>
        </w:sectPr>
      </w:pP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bookmarkStart w:id="1" w:name="_Hlk36311030"/>
    </w:p>
    <w:p w14:paraId="7BBC2A2F" w14:textId="3322163E" w:rsidR="00015638" w:rsidRPr="00341EE6" w:rsidRDefault="00015638" w:rsidP="000C6B98">
      <w:pPr>
        <w:pStyle w:val="Ttulo5"/>
        <w:spacing w:before="0" w:line="240" w:lineRule="auto"/>
        <w:ind w:left="567"/>
        <w:jc w:val="both"/>
        <w:rPr>
          <w:rFonts w:ascii="Calibri" w:hAnsi="Calibri" w:cs="Calibri"/>
          <w:b/>
          <w:bCs/>
          <w:color w:val="000000" w:themeColor="text1"/>
        </w:rPr>
      </w:pPr>
      <w:bookmarkStart w:id="2"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
    </w:p>
    <w:p w14:paraId="541C0AAB" w14:textId="77777777" w:rsidR="00253988" w:rsidRPr="00871763" w:rsidRDefault="00EF3C4F" w:rsidP="000C6B98">
      <w:pPr>
        <w:pStyle w:val="Sub-ClauseText"/>
        <w:spacing w:before="0" w:after="0"/>
        <w:ind w:left="1134"/>
        <w:rPr>
          <w:rFonts w:ascii="Calibri" w:eastAsiaTheme="majorEastAsia" w:hAnsi="Calibri" w:cs="Calibri"/>
          <w:color w:val="2F5496" w:themeColor="accent1" w:themeShade="BF"/>
          <w:spacing w:val="0"/>
          <w:sz w:val="22"/>
          <w:szCs w:val="22"/>
          <w:lang w:val="es-BO"/>
        </w:rPr>
      </w:pPr>
      <w:r w:rsidRPr="00871763">
        <w:rPr>
          <w:rFonts w:ascii="Calibri" w:eastAsiaTheme="majorEastAsia" w:hAnsi="Calibri" w:cs="Calibri"/>
          <w:color w:val="000000" w:themeColor="text1"/>
          <w:spacing w:val="0"/>
          <w:sz w:val="22"/>
          <w:szCs w:val="22"/>
          <w:lang w:val="es-BO"/>
        </w:rPr>
        <w:t>La</w:t>
      </w:r>
      <w:r w:rsidR="008C6335" w:rsidRPr="00871763">
        <w:rPr>
          <w:rFonts w:ascii="Calibri" w:eastAsiaTheme="majorEastAsia" w:hAnsi="Calibri" w:cs="Calibri"/>
          <w:color w:val="000000" w:themeColor="text1"/>
          <w:spacing w:val="0"/>
          <w:sz w:val="22"/>
          <w:szCs w:val="22"/>
          <w:lang w:val="es-BO"/>
        </w:rPr>
        <w:t xml:space="preserve"> </w:t>
      </w:r>
      <w:r w:rsidR="00CA75F0" w:rsidRPr="00871763">
        <w:rPr>
          <w:rFonts w:ascii="Calibri" w:eastAsiaTheme="majorEastAsia" w:hAnsi="Calibri" w:cs="Calibri"/>
          <w:color w:val="000000" w:themeColor="text1"/>
          <w:spacing w:val="0"/>
          <w:sz w:val="22"/>
          <w:szCs w:val="22"/>
          <w:lang w:val="es-BO"/>
        </w:rPr>
        <w:t>h</w:t>
      </w:r>
      <w:r w:rsidR="008C6335" w:rsidRPr="00871763">
        <w:rPr>
          <w:rFonts w:ascii="Calibri" w:eastAsiaTheme="majorEastAsia" w:hAnsi="Calibri" w:cs="Calibri"/>
          <w:color w:val="000000" w:themeColor="text1"/>
          <w:spacing w:val="0"/>
          <w:sz w:val="22"/>
          <w:szCs w:val="22"/>
          <w:lang w:val="es-BO"/>
        </w:rPr>
        <w:t xml:space="preserve">oja de </w:t>
      </w:r>
      <w:r w:rsidR="00CA75F0" w:rsidRPr="00871763">
        <w:rPr>
          <w:rFonts w:ascii="Calibri" w:eastAsiaTheme="majorEastAsia" w:hAnsi="Calibri" w:cs="Calibri"/>
          <w:color w:val="000000" w:themeColor="text1"/>
          <w:spacing w:val="0"/>
          <w:sz w:val="22"/>
          <w:szCs w:val="22"/>
          <w:lang w:val="es-BO"/>
        </w:rPr>
        <w:t>v</w:t>
      </w:r>
      <w:r w:rsidR="008C6335" w:rsidRPr="00871763">
        <w:rPr>
          <w:rFonts w:ascii="Calibri" w:eastAsiaTheme="majorEastAsia" w:hAnsi="Calibri" w:cs="Calibri"/>
          <w:color w:val="000000" w:themeColor="text1"/>
          <w:spacing w:val="0"/>
          <w:sz w:val="22"/>
          <w:szCs w:val="22"/>
          <w:lang w:val="es-BO"/>
        </w:rPr>
        <w:t>ida</w:t>
      </w:r>
      <w:r w:rsidR="00BF5DB2" w:rsidRPr="00871763">
        <w:rPr>
          <w:rFonts w:ascii="Calibri" w:eastAsiaTheme="majorEastAsia" w:hAnsi="Calibri" w:cs="Calibri"/>
          <w:color w:val="000000" w:themeColor="text1"/>
          <w:spacing w:val="0"/>
          <w:sz w:val="22"/>
          <w:szCs w:val="22"/>
          <w:lang w:val="es-BO"/>
        </w:rPr>
        <w:t xml:space="preserve"> y el formulario de participación deberán</w:t>
      </w:r>
      <w:r w:rsidR="00EA7206" w:rsidRPr="00871763">
        <w:rPr>
          <w:rFonts w:ascii="Calibri" w:eastAsiaTheme="majorEastAsia" w:hAnsi="Calibri" w:cs="Calibri"/>
          <w:color w:val="000000" w:themeColor="text1"/>
          <w:spacing w:val="0"/>
          <w:sz w:val="22"/>
          <w:szCs w:val="22"/>
          <w:lang w:val="es-BO"/>
        </w:rPr>
        <w:t xml:space="preserve"> estar</w:t>
      </w:r>
      <w:r w:rsidR="00B24380" w:rsidRPr="00871763">
        <w:rPr>
          <w:rFonts w:ascii="Calibri" w:eastAsiaTheme="majorEastAsia" w:hAnsi="Calibri" w:cs="Calibri"/>
          <w:color w:val="000000" w:themeColor="text1"/>
          <w:spacing w:val="0"/>
          <w:sz w:val="22"/>
          <w:szCs w:val="22"/>
          <w:lang w:val="es-BO"/>
        </w:rPr>
        <w:t xml:space="preserve"> firmad</w:t>
      </w:r>
      <w:r w:rsidR="00EA7206" w:rsidRPr="00871763">
        <w:rPr>
          <w:rFonts w:ascii="Calibri" w:eastAsiaTheme="majorEastAsia" w:hAnsi="Calibri" w:cs="Calibri"/>
          <w:color w:val="000000" w:themeColor="text1"/>
          <w:spacing w:val="0"/>
          <w:sz w:val="22"/>
          <w:szCs w:val="22"/>
          <w:lang w:val="es-BO"/>
        </w:rPr>
        <w:t>o</w:t>
      </w:r>
      <w:r w:rsidR="00BF5DB2" w:rsidRPr="00871763">
        <w:rPr>
          <w:rFonts w:ascii="Calibri" w:eastAsiaTheme="majorEastAsia" w:hAnsi="Calibri" w:cs="Calibri"/>
          <w:color w:val="000000" w:themeColor="text1"/>
          <w:spacing w:val="0"/>
          <w:sz w:val="22"/>
          <w:szCs w:val="22"/>
          <w:lang w:val="es-BO"/>
        </w:rPr>
        <w:t>s y fechados</w:t>
      </w:r>
      <w:r w:rsidR="008C6335" w:rsidRPr="00871763">
        <w:rPr>
          <w:rFonts w:ascii="Calibri" w:eastAsiaTheme="majorEastAsia" w:hAnsi="Calibri" w:cs="Calibri"/>
          <w:color w:val="000000" w:themeColor="text1"/>
          <w:spacing w:val="0"/>
          <w:sz w:val="22"/>
          <w:szCs w:val="22"/>
          <w:lang w:val="es-BO"/>
        </w:rPr>
        <w:t xml:space="preserve">. </w:t>
      </w:r>
      <w:r w:rsidR="00253988" w:rsidRPr="00871763">
        <w:rPr>
          <w:rFonts w:ascii="Calibri" w:eastAsiaTheme="majorEastAsia" w:hAnsi="Calibri" w:cs="Calibri"/>
          <w:color w:val="2F5496" w:themeColor="accent1" w:themeShade="BF"/>
          <w:spacing w:val="0"/>
          <w:sz w:val="22"/>
          <w:szCs w:val="22"/>
          <w:lang w:val="es-BO"/>
        </w:rPr>
        <w:t>Acompañado de la siguiente documentación:</w:t>
      </w:r>
    </w:p>
    <w:p w14:paraId="52D22553" w14:textId="7A9CFE90" w:rsidR="00253988" w:rsidRPr="00871763" w:rsidRDefault="00C331BA"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 xml:space="preserve">Respaldos que documenten lo declarado en el formulario de participación (Formación Profesional, Experiencia Profesional Específica, cursos, talleres o seminarios) </w:t>
      </w:r>
      <w:r w:rsidR="00253988" w:rsidRPr="00871763">
        <w:rPr>
          <w:rFonts w:ascii="Calibri" w:eastAsiaTheme="majorEastAsia" w:hAnsi="Calibri" w:cs="Calibri"/>
          <w:color w:val="2F5496" w:themeColor="accent1" w:themeShade="BF"/>
          <w:spacing w:val="0"/>
          <w:sz w:val="22"/>
          <w:szCs w:val="22"/>
          <w:lang w:val="es-BO"/>
        </w:rPr>
        <w:t xml:space="preserve"> </w:t>
      </w:r>
    </w:p>
    <w:p w14:paraId="62EECDDF" w14:textId="77777777" w:rsidR="00253988" w:rsidRPr="00871763"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871763">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Default="00394434" w:rsidP="00253988">
      <w:pPr>
        <w:pStyle w:val="Sub-ClauseText"/>
        <w:spacing w:before="0" w:after="0"/>
        <w:ind w:left="426" w:firstLine="708"/>
        <w:rPr>
          <w:rFonts w:ascii="Calibri" w:hAnsi="Calibri" w:cs="Calibri"/>
          <w:color w:val="000000" w:themeColor="text1"/>
          <w:sz w:val="22"/>
          <w:szCs w:val="22"/>
          <w:lang w:val="es-ES"/>
        </w:rPr>
      </w:pPr>
      <w:r w:rsidRPr="00871763">
        <w:rPr>
          <w:rFonts w:ascii="Calibri" w:hAnsi="Calibri" w:cs="Calibri"/>
          <w:color w:val="808080" w:themeColor="background1" w:themeShade="80"/>
          <w:sz w:val="22"/>
          <w:szCs w:val="22"/>
          <w:lang w:val="es-ES"/>
        </w:rPr>
        <w:t xml:space="preserve"> </w:t>
      </w:r>
      <w:r w:rsidRPr="00871763">
        <w:rPr>
          <w:rFonts w:ascii="Calibri" w:hAnsi="Calibri" w:cs="Calibri"/>
          <w:color w:val="000000" w:themeColor="text1"/>
          <w:sz w:val="22"/>
          <w:szCs w:val="22"/>
          <w:lang w:val="es-ES"/>
        </w:rPr>
        <w:t>La</w:t>
      </w:r>
      <w:r w:rsidR="00D7538B" w:rsidRPr="00871763">
        <w:rPr>
          <w:rFonts w:ascii="Calibri" w:hAnsi="Calibri" w:cs="Calibri"/>
          <w:color w:val="000000" w:themeColor="text1"/>
          <w:sz w:val="22"/>
          <w:szCs w:val="22"/>
          <w:lang w:val="es-ES"/>
        </w:rPr>
        <w:t xml:space="preserve"> </w:t>
      </w:r>
      <w:r w:rsidRPr="00871763">
        <w:rPr>
          <w:rFonts w:ascii="Calibri" w:hAnsi="Calibri" w:cs="Calibri"/>
          <w:color w:val="000000" w:themeColor="text1"/>
          <w:sz w:val="22"/>
          <w:szCs w:val="22"/>
          <w:lang w:val="es-ES"/>
        </w:rPr>
        <w:t xml:space="preserve">propuesta no será válida si no </w:t>
      </w:r>
      <w:r w:rsidR="00F154A6" w:rsidRPr="00871763">
        <w:rPr>
          <w:rFonts w:ascii="Calibri" w:hAnsi="Calibri" w:cs="Calibri"/>
          <w:color w:val="000000" w:themeColor="text1"/>
          <w:sz w:val="22"/>
          <w:szCs w:val="22"/>
          <w:lang w:val="es-ES"/>
        </w:rPr>
        <w:t xml:space="preserve">viene firmada y fechada por el </w:t>
      </w:r>
      <w:r w:rsidR="00E12706" w:rsidRPr="00871763">
        <w:rPr>
          <w:rFonts w:ascii="Calibri" w:hAnsi="Calibri" w:cs="Calibri"/>
          <w:color w:val="000000" w:themeColor="text1"/>
          <w:sz w:val="22"/>
          <w:szCs w:val="22"/>
          <w:lang w:val="es-ES"/>
        </w:rPr>
        <w:t>participante.</w:t>
      </w:r>
    </w:p>
    <w:p w14:paraId="2F0F15FC"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70CB27FB"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3CC9B44E"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2116F260"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085CFEC8"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72A6F115"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097B95D6"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652FF919"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7C74236C"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0E7FE34B"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5B3F6DDD"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2B66AB47"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1CC57D2A"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5F5F7AD7"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6CF867FD"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10BA459B"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550D05FA"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6FAB2A46"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1481B332"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4EC45111"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5C66D317"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6FBCF1FE"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3E9C98E8"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18A2CB09"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3853C813"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012F5666"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10124433"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27CF1466"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4E4E510D"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2D884690"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6007D495"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277342E7"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0BDA6B8B"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555C5BE2"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533DC345"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03790390"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548A6874" w14:textId="77777777" w:rsidR="000C6B98" w:rsidRDefault="000C6B98" w:rsidP="00253988">
      <w:pPr>
        <w:pStyle w:val="Sub-ClauseText"/>
        <w:spacing w:before="0" w:after="0"/>
        <w:ind w:left="426" w:firstLine="708"/>
        <w:rPr>
          <w:rFonts w:ascii="Calibri" w:hAnsi="Calibri" w:cs="Calibri"/>
          <w:color w:val="000000" w:themeColor="text1"/>
          <w:sz w:val="22"/>
          <w:szCs w:val="22"/>
          <w:lang w:val="es-ES"/>
        </w:rPr>
      </w:pPr>
    </w:p>
    <w:p w14:paraId="5CD60C5F" w14:textId="77777777" w:rsidR="000C6B98" w:rsidRPr="00871763" w:rsidRDefault="000C6B98"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p>
    <w:p w14:paraId="245E0F89" w14:textId="77777777" w:rsidR="008C6335" w:rsidRPr="00871763"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 w:name="_Hlk36352264"/>
      <w:bookmarkStart w:id="4" w:name="_Toc50687272"/>
      <w:bookmarkEnd w:id="1"/>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4"/>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5" w:name="_Toc26949443"/>
      <w:bookmarkStart w:id="6"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922E50">
        <w:rPr>
          <w:rFonts w:cstheme="minorHAnsi"/>
          <w:b/>
          <w:lang w:val="es-ES_tradnl"/>
        </w:rPr>
        <w:t>debidamente firmada</w:t>
      </w:r>
      <w:r w:rsidR="00BF5DB2" w:rsidRPr="00922E50">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7"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5"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7"/>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11408F59" w:rsidR="00C42B49" w:rsidRPr="00341EE6" w:rsidRDefault="00C42B49" w:rsidP="009075C9">
      <w:pPr>
        <w:spacing w:after="0" w:line="240" w:lineRule="auto"/>
        <w:rPr>
          <w:rFonts w:cstheme="minorHAnsi"/>
          <w:b/>
          <w:lang w:val="es-ES_tradnl"/>
        </w:rPr>
      </w:pPr>
      <w:bookmarkStart w:id="8" w:name="_GoBack"/>
      <w:bookmarkEnd w:id="3"/>
      <w:bookmarkEnd w:id="5"/>
      <w:bookmarkEnd w:id="6"/>
      <w:bookmarkEnd w:id="8"/>
    </w:p>
    <w:sectPr w:rsidR="00C42B49" w:rsidRPr="00341EE6" w:rsidSect="000C6B98">
      <w:headerReference w:type="first" r:id="rId16"/>
      <w:pgSz w:w="12240" w:h="15840" w:code="1"/>
      <w:pgMar w:top="1276"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1369D" w14:textId="77777777" w:rsidR="00EA3D0E" w:rsidRDefault="00EA3D0E" w:rsidP="00C970D1">
      <w:pPr>
        <w:spacing w:after="0" w:line="240" w:lineRule="auto"/>
      </w:pPr>
      <w:r>
        <w:separator/>
      </w:r>
    </w:p>
  </w:endnote>
  <w:endnote w:type="continuationSeparator" w:id="0">
    <w:p w14:paraId="1AD32771" w14:textId="77777777" w:rsidR="00EA3D0E" w:rsidRDefault="00EA3D0E"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DF2819" w:rsidRDefault="00DF2819"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0C6B98">
      <w:rPr>
        <w:rFonts w:ascii="Tahoma" w:hAnsi="Tahoma" w:cs="Tahoma"/>
        <w:noProof/>
        <w:sz w:val="16"/>
        <w:szCs w:val="16"/>
      </w:rPr>
      <w:t>8</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DF2819" w:rsidRDefault="00DF28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E1ADD" w14:textId="77777777" w:rsidR="00EA3D0E" w:rsidRDefault="00EA3D0E" w:rsidP="00C970D1">
      <w:pPr>
        <w:spacing w:after="0" w:line="240" w:lineRule="auto"/>
      </w:pPr>
      <w:r>
        <w:separator/>
      </w:r>
    </w:p>
  </w:footnote>
  <w:footnote w:type="continuationSeparator" w:id="0">
    <w:p w14:paraId="34AC4162" w14:textId="77777777" w:rsidR="00EA3D0E" w:rsidRDefault="00EA3D0E" w:rsidP="00C970D1">
      <w:pPr>
        <w:spacing w:after="0" w:line="240" w:lineRule="auto"/>
      </w:pPr>
      <w:r>
        <w:continuationSeparator/>
      </w:r>
    </w:p>
  </w:footnote>
  <w:footnote w:id="1">
    <w:p w14:paraId="37B28265" w14:textId="77777777" w:rsidR="00DF2819" w:rsidRPr="00665320" w:rsidRDefault="00DF2819"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DF2819" w:rsidRPr="00BD66AD" w:rsidRDefault="00DF2819"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DF2819" w:rsidRPr="00665320" w:rsidRDefault="00DF2819"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DF2819" w:rsidRPr="00BD66AD" w:rsidRDefault="00DF2819"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DF2819" w:rsidRPr="005D1379" w:rsidRDefault="00DF2819"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DF2819" w:rsidRPr="00C970D1" w:rsidRDefault="00DF2819"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DF2819" w:rsidRPr="00C970D1" w:rsidRDefault="00DF2819"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DF2819" w:rsidRPr="001F660D" w:rsidRDefault="00DF2819"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0310FE"/>
    <w:multiLevelType w:val="hybridMultilevel"/>
    <w:tmpl w:val="38CEA89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22095AB5"/>
    <w:multiLevelType w:val="hybridMultilevel"/>
    <w:tmpl w:val="90DCB7C6"/>
    <w:lvl w:ilvl="0" w:tplc="183E58D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1">
    <w:nsid w:val="26F136F3"/>
    <w:multiLevelType w:val="multilevel"/>
    <w:tmpl w:val="206AE408"/>
    <w:lvl w:ilvl="0">
      <w:start w:val="1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CE345B9E"/>
    <w:lvl w:ilvl="0" w:tplc="D258280C">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85724BC"/>
    <w:multiLevelType w:val="hybridMultilevel"/>
    <w:tmpl w:val="3E5A5A86"/>
    <w:lvl w:ilvl="0" w:tplc="45484840">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A5A45C9"/>
    <w:multiLevelType w:val="hybridMultilevel"/>
    <w:tmpl w:val="83DE74B2"/>
    <w:lvl w:ilvl="0" w:tplc="EB28100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2">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3">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D5627"/>
    <w:multiLevelType w:val="hybridMultilevel"/>
    <w:tmpl w:val="A1B2D5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46D472FF"/>
    <w:multiLevelType w:val="hybridMultilevel"/>
    <w:tmpl w:val="F72ABD1C"/>
    <w:lvl w:ilvl="0" w:tplc="791A58BA">
      <w:start w:val="1"/>
      <w:numFmt w:val="lowerRoman"/>
      <w:lvlText w:val="(%1)"/>
      <w:lvlJc w:val="left"/>
      <w:pPr>
        <w:tabs>
          <w:tab w:val="num" w:pos="1856"/>
        </w:tabs>
        <w:ind w:left="1856" w:hanging="720"/>
      </w:pPr>
      <w:rPr>
        <w:rFonts w:hint="default"/>
        <w:color w:val="auto"/>
      </w:rPr>
    </w:lvl>
    <w:lvl w:ilvl="1" w:tplc="400A0019" w:tentative="1">
      <w:start w:val="1"/>
      <w:numFmt w:val="lowerLetter"/>
      <w:lvlText w:val="%2."/>
      <w:lvlJc w:val="left"/>
      <w:pPr>
        <w:ind w:left="2008" w:hanging="360"/>
      </w:pPr>
    </w:lvl>
    <w:lvl w:ilvl="2" w:tplc="400A001B" w:tentative="1">
      <w:start w:val="1"/>
      <w:numFmt w:val="lowerRoman"/>
      <w:lvlText w:val="%3."/>
      <w:lvlJc w:val="right"/>
      <w:pPr>
        <w:ind w:left="2728" w:hanging="180"/>
      </w:pPr>
    </w:lvl>
    <w:lvl w:ilvl="3" w:tplc="400A000F" w:tentative="1">
      <w:start w:val="1"/>
      <w:numFmt w:val="decimal"/>
      <w:lvlText w:val="%4."/>
      <w:lvlJc w:val="left"/>
      <w:pPr>
        <w:ind w:left="3448" w:hanging="360"/>
      </w:pPr>
    </w:lvl>
    <w:lvl w:ilvl="4" w:tplc="400A0019" w:tentative="1">
      <w:start w:val="1"/>
      <w:numFmt w:val="lowerLetter"/>
      <w:lvlText w:val="%5."/>
      <w:lvlJc w:val="left"/>
      <w:pPr>
        <w:ind w:left="4168" w:hanging="360"/>
      </w:pPr>
    </w:lvl>
    <w:lvl w:ilvl="5" w:tplc="400A001B" w:tentative="1">
      <w:start w:val="1"/>
      <w:numFmt w:val="lowerRoman"/>
      <w:lvlText w:val="%6."/>
      <w:lvlJc w:val="right"/>
      <w:pPr>
        <w:ind w:left="4888" w:hanging="180"/>
      </w:pPr>
    </w:lvl>
    <w:lvl w:ilvl="6" w:tplc="400A000F" w:tentative="1">
      <w:start w:val="1"/>
      <w:numFmt w:val="decimal"/>
      <w:lvlText w:val="%7."/>
      <w:lvlJc w:val="left"/>
      <w:pPr>
        <w:ind w:left="5608" w:hanging="360"/>
      </w:pPr>
    </w:lvl>
    <w:lvl w:ilvl="7" w:tplc="400A0019" w:tentative="1">
      <w:start w:val="1"/>
      <w:numFmt w:val="lowerLetter"/>
      <w:lvlText w:val="%8."/>
      <w:lvlJc w:val="left"/>
      <w:pPr>
        <w:ind w:left="6328" w:hanging="360"/>
      </w:pPr>
    </w:lvl>
    <w:lvl w:ilvl="8" w:tplc="400A001B" w:tentative="1">
      <w:start w:val="1"/>
      <w:numFmt w:val="lowerRoman"/>
      <w:lvlText w:val="%9."/>
      <w:lvlJc w:val="right"/>
      <w:pPr>
        <w:ind w:left="7048" w:hanging="180"/>
      </w:pPr>
    </w:lvl>
  </w:abstractNum>
  <w:abstractNum w:abstractNumId="27">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B622A3"/>
    <w:multiLevelType w:val="hybridMultilevel"/>
    <w:tmpl w:val="15E0922A"/>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9">
    <w:nsid w:val="4AA43BF9"/>
    <w:multiLevelType w:val="hybridMultilevel"/>
    <w:tmpl w:val="039836E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1">
    <w:nsid w:val="4B511D2C"/>
    <w:multiLevelType w:val="hybridMultilevel"/>
    <w:tmpl w:val="3684CBDA"/>
    <w:lvl w:ilvl="0" w:tplc="C5DAC31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2">
    <w:nsid w:val="4C800BE7"/>
    <w:multiLevelType w:val="hybridMultilevel"/>
    <w:tmpl w:val="9B0826F8"/>
    <w:lvl w:ilvl="0" w:tplc="0C0A0001">
      <w:start w:val="1"/>
      <w:numFmt w:val="bullet"/>
      <w:lvlText w:val=""/>
      <w:lvlJc w:val="left"/>
      <w:pPr>
        <w:ind w:left="720" w:hanging="360"/>
      </w:pPr>
      <w:rPr>
        <w:rFonts w:ascii="Symbol" w:hAnsi="Symbol"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D7830F1"/>
    <w:multiLevelType w:val="hybridMultilevel"/>
    <w:tmpl w:val="3F949A7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512124CD"/>
    <w:multiLevelType w:val="multilevel"/>
    <w:tmpl w:val="F3EC6E6C"/>
    <w:lvl w:ilvl="0">
      <w:start w:val="12"/>
      <w:numFmt w:val="decimal"/>
      <w:lvlText w:val="%1."/>
      <w:lvlJc w:val="left"/>
      <w:pPr>
        <w:tabs>
          <w:tab w:val="num" w:pos="360"/>
        </w:tabs>
        <w:ind w:left="360" w:hanging="360"/>
      </w:pPr>
      <w:rPr>
        <w:rFonts w:hint="default"/>
        <w:b/>
        <w:i w:val="0"/>
        <w:iCs w:val="0"/>
        <w:color w:val="auto"/>
      </w:rPr>
    </w:lvl>
    <w:lvl w:ilvl="1">
      <w:start w:val="3"/>
      <w:numFmt w:val="decimal"/>
      <w:lvlText w:val="%1.%2."/>
      <w:lvlJc w:val="left"/>
      <w:pPr>
        <w:tabs>
          <w:tab w:val="num" w:pos="1425"/>
        </w:tabs>
        <w:ind w:left="1425" w:hanging="432"/>
      </w:pPr>
      <w:rPr>
        <w:rFonts w:hint="default"/>
        <w:b/>
        <w:bCs w:val="0"/>
        <w:i w:val="0"/>
        <w:iCs w:val="0"/>
        <w:color w:val="auto"/>
      </w:rPr>
    </w:lvl>
    <w:lvl w:ilvl="2">
      <w:start w:val="1"/>
      <w:numFmt w:val="decimal"/>
      <w:lvlText w:val="%1.%2.%3."/>
      <w:lvlJc w:val="left"/>
      <w:pPr>
        <w:tabs>
          <w:tab w:val="num" w:pos="1639"/>
        </w:tabs>
        <w:ind w:left="1639" w:hanging="504"/>
      </w:pPr>
      <w:rPr>
        <w:rFonts w:hint="default"/>
        <w:b/>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3">
    <w:nsid w:val="685F4413"/>
    <w:multiLevelType w:val="multilevel"/>
    <w:tmpl w:val="F2D6C232"/>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bCs w:val="0"/>
        <w:i w:val="0"/>
        <w:iCs w:val="0"/>
        <w:color w:val="auto"/>
        <w:lang w:val="es-ES_tradnl"/>
      </w:rPr>
    </w:lvl>
    <w:lvl w:ilvl="2">
      <w:start w:val="1"/>
      <w:numFmt w:val="decimal"/>
      <w:lvlText w:val="%3."/>
      <w:lvlJc w:val="left"/>
      <w:pPr>
        <w:tabs>
          <w:tab w:val="num" w:pos="1639"/>
        </w:tabs>
        <w:ind w:left="1639" w:hanging="504"/>
      </w:pPr>
      <w:rPr>
        <w:rFonts w:hint="default"/>
        <w:b w:val="0"/>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5">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6">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7">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abstractNum w:abstractNumId="48">
    <w:nsid w:val="7F970A1B"/>
    <w:multiLevelType w:val="hybridMultilevel"/>
    <w:tmpl w:val="E126082E"/>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num w:numId="1">
    <w:abstractNumId w:val="37"/>
  </w:num>
  <w:num w:numId="2">
    <w:abstractNumId w:val="0"/>
  </w:num>
  <w:num w:numId="3">
    <w:abstractNumId w:val="2"/>
  </w:num>
  <w:num w:numId="4">
    <w:abstractNumId w:val="39"/>
  </w:num>
  <w:num w:numId="5">
    <w:abstractNumId w:val="22"/>
  </w:num>
  <w:num w:numId="6">
    <w:abstractNumId w:val="6"/>
  </w:num>
  <w:num w:numId="7">
    <w:abstractNumId w:val="41"/>
  </w:num>
  <w:num w:numId="8">
    <w:abstractNumId w:val="38"/>
  </w:num>
  <w:num w:numId="9">
    <w:abstractNumId w:val="7"/>
  </w:num>
  <w:num w:numId="10">
    <w:abstractNumId w:val="30"/>
  </w:num>
  <w:num w:numId="11">
    <w:abstractNumId w:val="23"/>
  </w:num>
  <w:num w:numId="12">
    <w:abstractNumId w:val="15"/>
  </w:num>
  <w:num w:numId="13">
    <w:abstractNumId w:val="34"/>
  </w:num>
  <w:num w:numId="14">
    <w:abstractNumId w:val="27"/>
  </w:num>
  <w:num w:numId="15">
    <w:abstractNumId w:val="9"/>
  </w:num>
  <w:num w:numId="16">
    <w:abstractNumId w:val="12"/>
  </w:num>
  <w:num w:numId="17">
    <w:abstractNumId w:val="4"/>
  </w:num>
  <w:num w:numId="18">
    <w:abstractNumId w:val="42"/>
  </w:num>
  <w:num w:numId="19">
    <w:abstractNumId w:val="8"/>
  </w:num>
  <w:num w:numId="20">
    <w:abstractNumId w:val="16"/>
  </w:num>
  <w:num w:numId="21">
    <w:abstractNumId w:val="45"/>
  </w:num>
  <w:num w:numId="22">
    <w:abstractNumId w:val="17"/>
  </w:num>
  <w:num w:numId="23">
    <w:abstractNumId w:val="35"/>
  </w:num>
  <w:num w:numId="24">
    <w:abstractNumId w:val="20"/>
  </w:num>
  <w:num w:numId="25">
    <w:abstractNumId w:val="24"/>
  </w:num>
  <w:num w:numId="26">
    <w:abstractNumId w:val="5"/>
  </w:num>
  <w:num w:numId="27">
    <w:abstractNumId w:val="14"/>
  </w:num>
  <w:num w:numId="28">
    <w:abstractNumId w:val="44"/>
  </w:num>
  <w:num w:numId="29">
    <w:abstractNumId w:val="25"/>
  </w:num>
  <w:num w:numId="30">
    <w:abstractNumId w:val="1"/>
  </w:num>
  <w:num w:numId="31">
    <w:abstractNumId w:val="18"/>
  </w:num>
  <w:num w:numId="32">
    <w:abstractNumId w:val="46"/>
  </w:num>
  <w:num w:numId="33">
    <w:abstractNumId w:val="47"/>
  </w:num>
  <w:num w:numId="34">
    <w:abstractNumId w:val="40"/>
  </w:num>
  <w:num w:numId="35">
    <w:abstractNumId w:val="19"/>
  </w:num>
  <w:num w:numId="36">
    <w:abstractNumId w:val="31"/>
  </w:num>
  <w:num w:numId="37">
    <w:abstractNumId w:val="10"/>
  </w:num>
  <w:num w:numId="38">
    <w:abstractNumId w:val="21"/>
  </w:num>
  <w:num w:numId="39">
    <w:abstractNumId w:val="13"/>
  </w:num>
  <w:num w:numId="40">
    <w:abstractNumId w:val="33"/>
  </w:num>
  <w:num w:numId="41">
    <w:abstractNumId w:val="32"/>
  </w:num>
  <w:num w:numId="42">
    <w:abstractNumId w:val="26"/>
  </w:num>
  <w:num w:numId="43">
    <w:abstractNumId w:val="11"/>
  </w:num>
  <w:num w:numId="44">
    <w:abstractNumId w:val="36"/>
  </w:num>
  <w:num w:numId="45">
    <w:abstractNumId w:val="48"/>
  </w:num>
  <w:num w:numId="46">
    <w:abstractNumId w:val="29"/>
  </w:num>
  <w:num w:numId="47">
    <w:abstractNumId w:val="3"/>
  </w:num>
  <w:num w:numId="48">
    <w:abstractNumId w:val="43"/>
  </w:num>
  <w:num w:numId="4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4EF"/>
    <w:rsid w:val="000140E8"/>
    <w:rsid w:val="00015638"/>
    <w:rsid w:val="000166FD"/>
    <w:rsid w:val="000175F5"/>
    <w:rsid w:val="0002025E"/>
    <w:rsid w:val="00022468"/>
    <w:rsid w:val="00022D69"/>
    <w:rsid w:val="0002456A"/>
    <w:rsid w:val="00025B12"/>
    <w:rsid w:val="000271D9"/>
    <w:rsid w:val="00030F79"/>
    <w:rsid w:val="00031442"/>
    <w:rsid w:val="00035512"/>
    <w:rsid w:val="00040CC3"/>
    <w:rsid w:val="00042BCF"/>
    <w:rsid w:val="0004475C"/>
    <w:rsid w:val="000449A7"/>
    <w:rsid w:val="000453CF"/>
    <w:rsid w:val="00047FAF"/>
    <w:rsid w:val="00053B8E"/>
    <w:rsid w:val="000548F9"/>
    <w:rsid w:val="00055761"/>
    <w:rsid w:val="00057565"/>
    <w:rsid w:val="000615F3"/>
    <w:rsid w:val="00065893"/>
    <w:rsid w:val="000721D3"/>
    <w:rsid w:val="000769D4"/>
    <w:rsid w:val="000803EB"/>
    <w:rsid w:val="0008138A"/>
    <w:rsid w:val="0008210D"/>
    <w:rsid w:val="00082D86"/>
    <w:rsid w:val="00085355"/>
    <w:rsid w:val="00087B7A"/>
    <w:rsid w:val="0009050F"/>
    <w:rsid w:val="00092735"/>
    <w:rsid w:val="00092A46"/>
    <w:rsid w:val="00093EC1"/>
    <w:rsid w:val="00094241"/>
    <w:rsid w:val="00095BD5"/>
    <w:rsid w:val="000A19AE"/>
    <w:rsid w:val="000A2145"/>
    <w:rsid w:val="000A2896"/>
    <w:rsid w:val="000A322A"/>
    <w:rsid w:val="000A33F7"/>
    <w:rsid w:val="000A3D97"/>
    <w:rsid w:val="000A7DBB"/>
    <w:rsid w:val="000B313F"/>
    <w:rsid w:val="000B51F1"/>
    <w:rsid w:val="000B5474"/>
    <w:rsid w:val="000B59EB"/>
    <w:rsid w:val="000C0252"/>
    <w:rsid w:val="000C243B"/>
    <w:rsid w:val="000C2B2C"/>
    <w:rsid w:val="000C5885"/>
    <w:rsid w:val="000C5A8B"/>
    <w:rsid w:val="000C6B98"/>
    <w:rsid w:val="000C702E"/>
    <w:rsid w:val="000D3200"/>
    <w:rsid w:val="000D3C7D"/>
    <w:rsid w:val="000D3E43"/>
    <w:rsid w:val="000D7925"/>
    <w:rsid w:val="000E36C0"/>
    <w:rsid w:val="000E47B7"/>
    <w:rsid w:val="000E5016"/>
    <w:rsid w:val="000E7081"/>
    <w:rsid w:val="000E7974"/>
    <w:rsid w:val="000F2523"/>
    <w:rsid w:val="000F4DE5"/>
    <w:rsid w:val="000F6583"/>
    <w:rsid w:val="000F7C87"/>
    <w:rsid w:val="00111472"/>
    <w:rsid w:val="00111AE3"/>
    <w:rsid w:val="00113A51"/>
    <w:rsid w:val="00114429"/>
    <w:rsid w:val="00114C11"/>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845"/>
    <w:rsid w:val="00153D4C"/>
    <w:rsid w:val="00157A85"/>
    <w:rsid w:val="00157E5E"/>
    <w:rsid w:val="001603B7"/>
    <w:rsid w:val="001645F8"/>
    <w:rsid w:val="0016657F"/>
    <w:rsid w:val="00167D86"/>
    <w:rsid w:val="001700EF"/>
    <w:rsid w:val="00175460"/>
    <w:rsid w:val="00175564"/>
    <w:rsid w:val="00176005"/>
    <w:rsid w:val="001761AD"/>
    <w:rsid w:val="0017620E"/>
    <w:rsid w:val="0018078C"/>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7DCB"/>
    <w:rsid w:val="001E03C1"/>
    <w:rsid w:val="001F0068"/>
    <w:rsid w:val="001F0C2E"/>
    <w:rsid w:val="001F2A53"/>
    <w:rsid w:val="001F3F02"/>
    <w:rsid w:val="001F43E8"/>
    <w:rsid w:val="001F50BE"/>
    <w:rsid w:val="001F660D"/>
    <w:rsid w:val="00202F38"/>
    <w:rsid w:val="00203632"/>
    <w:rsid w:val="002036B3"/>
    <w:rsid w:val="0020480F"/>
    <w:rsid w:val="00204920"/>
    <w:rsid w:val="00204FF8"/>
    <w:rsid w:val="00205826"/>
    <w:rsid w:val="00205AB8"/>
    <w:rsid w:val="00205DF8"/>
    <w:rsid w:val="002104DD"/>
    <w:rsid w:val="0021354D"/>
    <w:rsid w:val="00214938"/>
    <w:rsid w:val="00215170"/>
    <w:rsid w:val="0022122F"/>
    <w:rsid w:val="00222CF7"/>
    <w:rsid w:val="00226410"/>
    <w:rsid w:val="002273BC"/>
    <w:rsid w:val="0023136D"/>
    <w:rsid w:val="00232BD7"/>
    <w:rsid w:val="0023467B"/>
    <w:rsid w:val="00240CFD"/>
    <w:rsid w:val="00240FA3"/>
    <w:rsid w:val="00243982"/>
    <w:rsid w:val="002440F9"/>
    <w:rsid w:val="00244B75"/>
    <w:rsid w:val="002500C6"/>
    <w:rsid w:val="002505C2"/>
    <w:rsid w:val="002513AF"/>
    <w:rsid w:val="00251DAE"/>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5848"/>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2D69"/>
    <w:rsid w:val="002D48AF"/>
    <w:rsid w:val="002D63C9"/>
    <w:rsid w:val="002D7821"/>
    <w:rsid w:val="002E0770"/>
    <w:rsid w:val="002E0D73"/>
    <w:rsid w:val="002E41DB"/>
    <w:rsid w:val="002E5419"/>
    <w:rsid w:val="002E58F2"/>
    <w:rsid w:val="002F1899"/>
    <w:rsid w:val="002F2F7B"/>
    <w:rsid w:val="0030053B"/>
    <w:rsid w:val="003043A8"/>
    <w:rsid w:val="003057C9"/>
    <w:rsid w:val="003063EB"/>
    <w:rsid w:val="00306E41"/>
    <w:rsid w:val="00307353"/>
    <w:rsid w:val="003105FA"/>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44046"/>
    <w:rsid w:val="00350285"/>
    <w:rsid w:val="00350DCC"/>
    <w:rsid w:val="00351B5B"/>
    <w:rsid w:val="003548C7"/>
    <w:rsid w:val="00355DD0"/>
    <w:rsid w:val="003573A7"/>
    <w:rsid w:val="00361572"/>
    <w:rsid w:val="003649B0"/>
    <w:rsid w:val="00365D90"/>
    <w:rsid w:val="00370845"/>
    <w:rsid w:val="0037484A"/>
    <w:rsid w:val="003748B0"/>
    <w:rsid w:val="003751EE"/>
    <w:rsid w:val="00375640"/>
    <w:rsid w:val="00376761"/>
    <w:rsid w:val="00377F67"/>
    <w:rsid w:val="0038000F"/>
    <w:rsid w:val="00381C1B"/>
    <w:rsid w:val="00383211"/>
    <w:rsid w:val="003835FE"/>
    <w:rsid w:val="00390A1C"/>
    <w:rsid w:val="0039176F"/>
    <w:rsid w:val="00394434"/>
    <w:rsid w:val="00396A6E"/>
    <w:rsid w:val="003A2782"/>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6C2F"/>
    <w:rsid w:val="00404550"/>
    <w:rsid w:val="00405261"/>
    <w:rsid w:val="0040597C"/>
    <w:rsid w:val="00405FAA"/>
    <w:rsid w:val="00411437"/>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549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27DE"/>
    <w:rsid w:val="004B351B"/>
    <w:rsid w:val="004B72B6"/>
    <w:rsid w:val="004B79DA"/>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15DAE"/>
    <w:rsid w:val="00521CC4"/>
    <w:rsid w:val="00522374"/>
    <w:rsid w:val="00522FB0"/>
    <w:rsid w:val="005241F4"/>
    <w:rsid w:val="00524929"/>
    <w:rsid w:val="00525B40"/>
    <w:rsid w:val="005260B3"/>
    <w:rsid w:val="00526FA9"/>
    <w:rsid w:val="005373ED"/>
    <w:rsid w:val="005434CC"/>
    <w:rsid w:val="00545AED"/>
    <w:rsid w:val="005464F8"/>
    <w:rsid w:val="00547B98"/>
    <w:rsid w:val="00547F09"/>
    <w:rsid w:val="00547F48"/>
    <w:rsid w:val="0055547D"/>
    <w:rsid w:val="00555C00"/>
    <w:rsid w:val="00555E5E"/>
    <w:rsid w:val="005561CC"/>
    <w:rsid w:val="005564E8"/>
    <w:rsid w:val="005567AD"/>
    <w:rsid w:val="005624A4"/>
    <w:rsid w:val="00562D78"/>
    <w:rsid w:val="00564D53"/>
    <w:rsid w:val="00565D0E"/>
    <w:rsid w:val="005745A2"/>
    <w:rsid w:val="00575030"/>
    <w:rsid w:val="00577F8B"/>
    <w:rsid w:val="00582E75"/>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C7E85"/>
    <w:rsid w:val="005D0485"/>
    <w:rsid w:val="005D5D46"/>
    <w:rsid w:val="005E1BD3"/>
    <w:rsid w:val="005E23AF"/>
    <w:rsid w:val="005E3AA7"/>
    <w:rsid w:val="005E3EB0"/>
    <w:rsid w:val="005E569E"/>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4665A"/>
    <w:rsid w:val="006529F8"/>
    <w:rsid w:val="00652C96"/>
    <w:rsid w:val="00653D4C"/>
    <w:rsid w:val="006565D5"/>
    <w:rsid w:val="006565E4"/>
    <w:rsid w:val="00660C6C"/>
    <w:rsid w:val="00663E34"/>
    <w:rsid w:val="00663E90"/>
    <w:rsid w:val="0066524A"/>
    <w:rsid w:val="00666116"/>
    <w:rsid w:val="006670A8"/>
    <w:rsid w:val="00667426"/>
    <w:rsid w:val="00667F6B"/>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4DC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537F"/>
    <w:rsid w:val="006F2DFE"/>
    <w:rsid w:val="006F788E"/>
    <w:rsid w:val="007012E3"/>
    <w:rsid w:val="00701B40"/>
    <w:rsid w:val="00710F42"/>
    <w:rsid w:val="00711AA8"/>
    <w:rsid w:val="00715F94"/>
    <w:rsid w:val="00716B07"/>
    <w:rsid w:val="007178AE"/>
    <w:rsid w:val="00721077"/>
    <w:rsid w:val="007231B5"/>
    <w:rsid w:val="00726F7C"/>
    <w:rsid w:val="007304FD"/>
    <w:rsid w:val="00733EB6"/>
    <w:rsid w:val="00735C40"/>
    <w:rsid w:val="007378BB"/>
    <w:rsid w:val="00741C23"/>
    <w:rsid w:val="00746364"/>
    <w:rsid w:val="00746BD6"/>
    <w:rsid w:val="00750D8C"/>
    <w:rsid w:val="00750DBD"/>
    <w:rsid w:val="007608DF"/>
    <w:rsid w:val="00761580"/>
    <w:rsid w:val="00764A46"/>
    <w:rsid w:val="00766D90"/>
    <w:rsid w:val="00772027"/>
    <w:rsid w:val="00773EFE"/>
    <w:rsid w:val="00776A4C"/>
    <w:rsid w:val="00780E8E"/>
    <w:rsid w:val="00783C03"/>
    <w:rsid w:val="00783E79"/>
    <w:rsid w:val="00783F5D"/>
    <w:rsid w:val="0078446C"/>
    <w:rsid w:val="00784482"/>
    <w:rsid w:val="0078506D"/>
    <w:rsid w:val="007854CB"/>
    <w:rsid w:val="00785EEC"/>
    <w:rsid w:val="0078659A"/>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8E7"/>
    <w:rsid w:val="007B595E"/>
    <w:rsid w:val="007B7E25"/>
    <w:rsid w:val="007C07D2"/>
    <w:rsid w:val="007C5E57"/>
    <w:rsid w:val="007C67E6"/>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05C7"/>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54FB"/>
    <w:rsid w:val="00857789"/>
    <w:rsid w:val="0085784E"/>
    <w:rsid w:val="0086067F"/>
    <w:rsid w:val="00861E3B"/>
    <w:rsid w:val="00864712"/>
    <w:rsid w:val="00865F2B"/>
    <w:rsid w:val="008664D7"/>
    <w:rsid w:val="00866F21"/>
    <w:rsid w:val="008705D0"/>
    <w:rsid w:val="00870698"/>
    <w:rsid w:val="0087080E"/>
    <w:rsid w:val="00871763"/>
    <w:rsid w:val="0087438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2E50"/>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28EF"/>
    <w:rsid w:val="00975514"/>
    <w:rsid w:val="00976FF9"/>
    <w:rsid w:val="0098687F"/>
    <w:rsid w:val="00987A90"/>
    <w:rsid w:val="009912D7"/>
    <w:rsid w:val="009A25C3"/>
    <w:rsid w:val="009A367B"/>
    <w:rsid w:val="009A70D9"/>
    <w:rsid w:val="009B098F"/>
    <w:rsid w:val="009B1280"/>
    <w:rsid w:val="009B1F67"/>
    <w:rsid w:val="009B29C4"/>
    <w:rsid w:val="009B36EB"/>
    <w:rsid w:val="009B7DD1"/>
    <w:rsid w:val="009C2C54"/>
    <w:rsid w:val="009C4BDC"/>
    <w:rsid w:val="009C4EF9"/>
    <w:rsid w:val="009C5AE4"/>
    <w:rsid w:val="009D1F8A"/>
    <w:rsid w:val="009D50A2"/>
    <w:rsid w:val="009E1269"/>
    <w:rsid w:val="009E2884"/>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441"/>
    <w:rsid w:val="00A4361B"/>
    <w:rsid w:val="00A4576F"/>
    <w:rsid w:val="00A47854"/>
    <w:rsid w:val="00A50BE7"/>
    <w:rsid w:val="00A50F52"/>
    <w:rsid w:val="00A523D9"/>
    <w:rsid w:val="00A55B1F"/>
    <w:rsid w:val="00A56C90"/>
    <w:rsid w:val="00A5725E"/>
    <w:rsid w:val="00A609FC"/>
    <w:rsid w:val="00A63729"/>
    <w:rsid w:val="00A64A4E"/>
    <w:rsid w:val="00A6640C"/>
    <w:rsid w:val="00A76ACD"/>
    <w:rsid w:val="00A800E7"/>
    <w:rsid w:val="00A811E3"/>
    <w:rsid w:val="00A86824"/>
    <w:rsid w:val="00A878FA"/>
    <w:rsid w:val="00A915C3"/>
    <w:rsid w:val="00A916C3"/>
    <w:rsid w:val="00A93EBC"/>
    <w:rsid w:val="00AA13A6"/>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17947"/>
    <w:rsid w:val="00B240BD"/>
    <w:rsid w:val="00B24380"/>
    <w:rsid w:val="00B248DB"/>
    <w:rsid w:val="00B249C4"/>
    <w:rsid w:val="00B26A94"/>
    <w:rsid w:val="00B26BBA"/>
    <w:rsid w:val="00B27588"/>
    <w:rsid w:val="00B279CE"/>
    <w:rsid w:val="00B30B91"/>
    <w:rsid w:val="00B30DFF"/>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5751"/>
    <w:rsid w:val="00B67A1E"/>
    <w:rsid w:val="00B67B19"/>
    <w:rsid w:val="00B75324"/>
    <w:rsid w:val="00B75AC0"/>
    <w:rsid w:val="00B76049"/>
    <w:rsid w:val="00B76070"/>
    <w:rsid w:val="00B765A1"/>
    <w:rsid w:val="00B8212B"/>
    <w:rsid w:val="00B83950"/>
    <w:rsid w:val="00B84120"/>
    <w:rsid w:val="00B844F2"/>
    <w:rsid w:val="00B8749D"/>
    <w:rsid w:val="00B87D59"/>
    <w:rsid w:val="00B90E56"/>
    <w:rsid w:val="00B921BB"/>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31BA"/>
    <w:rsid w:val="00C3580F"/>
    <w:rsid w:val="00C41155"/>
    <w:rsid w:val="00C42B49"/>
    <w:rsid w:val="00C44F01"/>
    <w:rsid w:val="00C4625A"/>
    <w:rsid w:val="00C4740D"/>
    <w:rsid w:val="00C53D71"/>
    <w:rsid w:val="00C6344B"/>
    <w:rsid w:val="00C6446C"/>
    <w:rsid w:val="00C6506F"/>
    <w:rsid w:val="00C71595"/>
    <w:rsid w:val="00C72AFE"/>
    <w:rsid w:val="00C73EF0"/>
    <w:rsid w:val="00C74283"/>
    <w:rsid w:val="00C7443A"/>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70FB"/>
    <w:rsid w:val="00D179D8"/>
    <w:rsid w:val="00D20EC4"/>
    <w:rsid w:val="00D2524D"/>
    <w:rsid w:val="00D25375"/>
    <w:rsid w:val="00D30D28"/>
    <w:rsid w:val="00D31B46"/>
    <w:rsid w:val="00D344DD"/>
    <w:rsid w:val="00D34E18"/>
    <w:rsid w:val="00D364B2"/>
    <w:rsid w:val="00D365C4"/>
    <w:rsid w:val="00D410C6"/>
    <w:rsid w:val="00D46C3B"/>
    <w:rsid w:val="00D476B4"/>
    <w:rsid w:val="00D47E07"/>
    <w:rsid w:val="00D52645"/>
    <w:rsid w:val="00D52CAE"/>
    <w:rsid w:val="00D536C1"/>
    <w:rsid w:val="00D610A5"/>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C7945"/>
    <w:rsid w:val="00DD08AE"/>
    <w:rsid w:val="00DD131C"/>
    <w:rsid w:val="00DD1723"/>
    <w:rsid w:val="00DD1C3A"/>
    <w:rsid w:val="00DD2C77"/>
    <w:rsid w:val="00DD4207"/>
    <w:rsid w:val="00DD6F0A"/>
    <w:rsid w:val="00DE2876"/>
    <w:rsid w:val="00DE44CE"/>
    <w:rsid w:val="00DE668C"/>
    <w:rsid w:val="00DE70CA"/>
    <w:rsid w:val="00DF1CBF"/>
    <w:rsid w:val="00DF2819"/>
    <w:rsid w:val="00DF35B5"/>
    <w:rsid w:val="00DF59DF"/>
    <w:rsid w:val="00DF701E"/>
    <w:rsid w:val="00E021E6"/>
    <w:rsid w:val="00E04618"/>
    <w:rsid w:val="00E05A22"/>
    <w:rsid w:val="00E10965"/>
    <w:rsid w:val="00E12326"/>
    <w:rsid w:val="00E12706"/>
    <w:rsid w:val="00E127A3"/>
    <w:rsid w:val="00E17499"/>
    <w:rsid w:val="00E20B1F"/>
    <w:rsid w:val="00E232CA"/>
    <w:rsid w:val="00E25244"/>
    <w:rsid w:val="00E26BE7"/>
    <w:rsid w:val="00E27213"/>
    <w:rsid w:val="00E27AA7"/>
    <w:rsid w:val="00E311A7"/>
    <w:rsid w:val="00E32108"/>
    <w:rsid w:val="00E32BAD"/>
    <w:rsid w:val="00E33D61"/>
    <w:rsid w:val="00E345D3"/>
    <w:rsid w:val="00E356E2"/>
    <w:rsid w:val="00E40B22"/>
    <w:rsid w:val="00E41CB5"/>
    <w:rsid w:val="00E4393E"/>
    <w:rsid w:val="00E43BFA"/>
    <w:rsid w:val="00E44B15"/>
    <w:rsid w:val="00E44F18"/>
    <w:rsid w:val="00E45DB1"/>
    <w:rsid w:val="00E46874"/>
    <w:rsid w:val="00E46E69"/>
    <w:rsid w:val="00E50097"/>
    <w:rsid w:val="00E53CBE"/>
    <w:rsid w:val="00E54289"/>
    <w:rsid w:val="00E632DA"/>
    <w:rsid w:val="00E65611"/>
    <w:rsid w:val="00E73869"/>
    <w:rsid w:val="00E76404"/>
    <w:rsid w:val="00E77F05"/>
    <w:rsid w:val="00E81796"/>
    <w:rsid w:val="00E84BEB"/>
    <w:rsid w:val="00E94FFF"/>
    <w:rsid w:val="00E9595F"/>
    <w:rsid w:val="00E966F7"/>
    <w:rsid w:val="00E97646"/>
    <w:rsid w:val="00EA3D0E"/>
    <w:rsid w:val="00EA7206"/>
    <w:rsid w:val="00EC0979"/>
    <w:rsid w:val="00EC148D"/>
    <w:rsid w:val="00EC357E"/>
    <w:rsid w:val="00EC4803"/>
    <w:rsid w:val="00EC51CF"/>
    <w:rsid w:val="00ED094C"/>
    <w:rsid w:val="00ED0967"/>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0DA8"/>
    <w:rsid w:val="00F01ED1"/>
    <w:rsid w:val="00F04D34"/>
    <w:rsid w:val="00F11B39"/>
    <w:rsid w:val="00F1328F"/>
    <w:rsid w:val="00F148E6"/>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3D5D"/>
    <w:rsid w:val="00F44851"/>
    <w:rsid w:val="00F44AAD"/>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4EA1"/>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5E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adb.org/integrida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2.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6449E-C71F-44F4-B3AA-20761F80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3688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2</cp:revision>
  <cp:lastPrinted>2023-05-22T21:57:00Z</cp:lastPrinted>
  <dcterms:created xsi:type="dcterms:W3CDTF">2023-09-07T22:00:00Z</dcterms:created>
  <dcterms:modified xsi:type="dcterms:W3CDTF">2023-09-07T22:00:00Z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