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A41727" w:rsidP="00341582">
      <w:pPr>
        <w:tabs>
          <w:tab w:val="left" w:pos="5245"/>
        </w:tabs>
        <w:jc w:val="center"/>
        <w:rPr>
          <w:rFonts w:cs="Arial"/>
          <w:b/>
          <w:sz w:val="18"/>
          <w:szCs w:val="18"/>
        </w:rPr>
      </w:pPr>
      <w:r>
        <w:rPr>
          <w:rFonts w:cs="Arial"/>
          <w:b/>
          <w:noProof/>
          <w:sz w:val="18"/>
          <w:szCs w:val="18"/>
        </w:rPr>
        <w:drawing>
          <wp:anchor distT="0" distB="0" distL="114300" distR="114300" simplePos="0" relativeHeight="251667456" behindDoc="0" locked="0" layoutInCell="1" allowOverlap="1" wp14:anchorId="73DDCFE6" wp14:editId="1F7D9987">
            <wp:simplePos x="0" y="0"/>
            <wp:positionH relativeFrom="column">
              <wp:posOffset>1839817</wp:posOffset>
            </wp:positionH>
            <wp:positionV relativeFrom="paragraph">
              <wp:posOffset>-328433</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88FDA72" wp14:editId="41BC31E3">
            <wp:simplePos x="0" y="0"/>
            <wp:positionH relativeFrom="column">
              <wp:posOffset>-1364959</wp:posOffset>
            </wp:positionH>
            <wp:positionV relativeFrom="paragraph">
              <wp:posOffset>-1426255</wp:posOffset>
            </wp:positionV>
            <wp:extent cx="1552575" cy="10701020"/>
            <wp:effectExtent l="0" t="0" r="9525" b="5080"/>
            <wp:wrapNone/>
            <wp:docPr id="6"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341582" w:rsidRPr="00260C4D" w:rsidRDefault="00341582" w:rsidP="00341582">
      <w:pPr>
        <w:jc w:val="center"/>
        <w:rPr>
          <w:rFonts w:cs="Arial"/>
          <w:b/>
          <w:sz w:val="18"/>
          <w:szCs w:val="18"/>
        </w:rPr>
      </w:pPr>
    </w:p>
    <w:p w:rsidR="00341582" w:rsidRPr="00260C4D" w:rsidRDefault="00341582" w:rsidP="00341582">
      <w:pPr>
        <w:jc w:val="center"/>
        <w:outlineLvl w:val="0"/>
        <w:rPr>
          <w:rFonts w:cs="Arial"/>
          <w:b/>
          <w:sz w:val="18"/>
          <w:szCs w:val="18"/>
        </w:rPr>
      </w:pPr>
    </w:p>
    <w:p w:rsidR="00341582" w:rsidRPr="00260C4D" w:rsidRDefault="00341582" w:rsidP="00341582">
      <w:pPr>
        <w:autoSpaceDE w:val="0"/>
        <w:autoSpaceDN w:val="0"/>
        <w:adjustRightInd w:val="0"/>
        <w:jc w:val="center"/>
        <w:rPr>
          <w:rFonts w:cs="Verdana"/>
          <w:b/>
          <w:bCs/>
          <w:sz w:val="18"/>
          <w:szCs w:val="18"/>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ADF" w:rsidRPr="00B21196" w:rsidRDefault="00D55ADF" w:rsidP="00341582">
                            <w:pPr>
                              <w:autoSpaceDE w:val="0"/>
                              <w:autoSpaceDN w:val="0"/>
                              <w:adjustRightInd w:val="0"/>
                              <w:jc w:val="center"/>
                              <w:rPr>
                                <w:rFonts w:ascii="Tahoma" w:eastAsia="MS Mincho" w:hAnsi="Tahoma" w:cs="Tahoma"/>
                                <w:b/>
                                <w:color w:val="000000"/>
                                <w:sz w:val="14"/>
                                <w:szCs w:val="14"/>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D55ADF" w:rsidRPr="00B21196" w:rsidRDefault="00D55ADF" w:rsidP="00341582">
                      <w:pPr>
                        <w:autoSpaceDE w:val="0"/>
                        <w:autoSpaceDN w:val="0"/>
                        <w:adjustRightInd w:val="0"/>
                        <w:jc w:val="center"/>
                        <w:rPr>
                          <w:rFonts w:ascii="Tahoma" w:eastAsia="MS Mincho" w:hAnsi="Tahoma" w:cs="Tahoma"/>
                          <w:b/>
                          <w:color w:val="000000"/>
                          <w:sz w:val="14"/>
                          <w:szCs w:val="14"/>
                        </w:rPr>
                      </w:pP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6823D4"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0288" behindDoc="0" locked="0" layoutInCell="1" allowOverlap="1">
                <wp:simplePos x="0" y="0"/>
                <wp:positionH relativeFrom="column">
                  <wp:posOffset>724007</wp:posOffset>
                </wp:positionH>
                <wp:positionV relativeFrom="paragraph">
                  <wp:posOffset>106680</wp:posOffset>
                </wp:positionV>
                <wp:extent cx="4524375" cy="590482"/>
                <wp:effectExtent l="19050" t="19050" r="104775" b="9588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590482"/>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55ADF" w:rsidRPr="00103496" w:rsidRDefault="00A975F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57pt;margin-top:8.4pt;width:356.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" fillcolor="#365f91" strokecolor="#f2f2f2" strokeweight="3pt">
                <v:shadow on="t" color="#7f7f7f" opacity=".5" offset="6pt,6pt"/>
                <v:textbox inset="2.23519mm,1.1176mm,2.23519mm,1.1176mm">
                  <w:txbxContent>
                    <w:p w:rsidR="00D55ADF" w:rsidRPr="00103496" w:rsidRDefault="00A975F6"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D55ADF" w:rsidRPr="007C473D" w:rsidRDefault="00D55ADF"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tiig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" fillcolor="#365f91" strokecolor="#f2f2f2" strokeweight="3pt">
                <v:shadow on="t" color="#7f7f7f" opacity=".5" offset="6pt,6pt"/>
                <v:textbox inset="2.23519mm,1.1176mm,2.23519mm,1.1176mm">
                  <w:txbxContent>
                    <w:p w:rsidR="00D55ADF" w:rsidRPr="007C473D" w:rsidRDefault="00D55ADF" w:rsidP="00672BE5">
                      <w:pPr>
                        <w:shd w:val="clear" w:color="auto" w:fill="FFD966" w:themeFill="accent4" w:themeFillTint="99"/>
                        <w:autoSpaceDE w:val="0"/>
                        <w:autoSpaceDN w:val="0"/>
                        <w:adjustRightInd w:val="0"/>
                        <w:jc w:val="center"/>
                        <w:rPr>
                          <w:rFonts w:ascii="Tahoma" w:hAnsi="Tahoma" w:cs="Tahoma"/>
                          <w:color w:val="000000" w:themeColor="text1"/>
                          <w:sz w:val="24"/>
                          <w:szCs w:val="24"/>
                          <w:lang w:val="es-MX"/>
                        </w:rPr>
                      </w:pPr>
                      <w:r w:rsidRPr="007C473D">
                        <w:rPr>
                          <w:rFonts w:ascii="Tahoma" w:hAnsi="Tahoma" w:cs="Tahoma"/>
                          <w:color w:val="000000" w:themeColor="text1"/>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1108152</wp:posOffset>
                </wp:positionH>
                <wp:positionV relativeFrom="paragraph">
                  <wp:posOffset>8974</wp:posOffset>
                </wp:positionV>
                <wp:extent cx="3771900" cy="385591"/>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559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55ADF" w:rsidRDefault="00D55ADF"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CDCPP-ENDE-2020-002</w:t>
                            </w:r>
                          </w:p>
                          <w:p w:rsidR="00D55ADF" w:rsidRDefault="00D55ADF"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29" style="position:absolute;left:0;text-align:left;margin-left:87.25pt;margin-top:.7pt;width:297pt;height:30.35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" filled="f" fillcolor="#eaeaea" stroked="f" strokecolor="gray">
                <v:textbox inset="2.23519mm,1.1176mm,2.23519mm,1.1176mm">
                  <w:txbxContent>
                    <w:p w:rsidR="00D55ADF" w:rsidRDefault="00D55ADF"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CDCPP-ENDE-2020-002</w:t>
                      </w:r>
                    </w:p>
                    <w:p w:rsidR="00D55ADF" w:rsidRDefault="00D55ADF"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6823D4" w:rsidRDefault="006823D4" w:rsidP="00341582">
      <w:pPr>
        <w:jc w:val="center"/>
        <w:rPr>
          <w:rFonts w:cs="Arial"/>
          <w:b/>
          <w:sz w:val="22"/>
          <w:szCs w:val="18"/>
        </w:rPr>
      </w:pPr>
    </w:p>
    <w:p w:rsidR="00DB5EAA" w:rsidRPr="00260C4D" w:rsidRDefault="00DB5EAA" w:rsidP="00341582">
      <w:pPr>
        <w:jc w:val="center"/>
        <w:rPr>
          <w:rFonts w:cs="Arial"/>
          <w:b/>
          <w:sz w:val="22"/>
          <w:szCs w:val="18"/>
        </w:rPr>
      </w:pPr>
    </w:p>
    <w:p w:rsidR="00276D55" w:rsidRPr="00DB5EAA" w:rsidRDefault="00DB5EAA" w:rsidP="00DB5EAA">
      <w:pPr>
        <w:jc w:val="center"/>
        <w:rPr>
          <w:rFonts w:cs="Tahoma"/>
          <w:b/>
          <w:bCs/>
          <w:iCs/>
          <w:sz w:val="32"/>
          <w:szCs w:val="32"/>
        </w:rPr>
      </w:pPr>
      <w:bookmarkStart w:id="0" w:name="_Hlk26868631"/>
      <w:r w:rsidRPr="00DB5EAA">
        <w:rPr>
          <w:rFonts w:cstheme="minorHAnsi"/>
          <w:b/>
          <w:i/>
          <w:color w:val="2F5496" w:themeColor="accent1" w:themeShade="BF"/>
          <w:sz w:val="32"/>
          <w:szCs w:val="32"/>
        </w:rPr>
        <w:t>SERVICIO DE SEGURIDAD FISICA PARA LAS OFICINAS PLANTA BAHIA Y PETTY RAY DEL SISTEMA COBIJA - GESTION 2020</w:t>
      </w:r>
    </w:p>
    <w:bookmarkEnd w:id="0"/>
    <w:p w:rsidR="00276D55" w:rsidRDefault="00276D55" w:rsidP="00276D55">
      <w:pPr>
        <w:jc w:val="center"/>
        <w:rPr>
          <w:rFonts w:cs="Tahoma"/>
          <w:b/>
          <w:bCs/>
          <w:iCs/>
          <w:sz w:val="24"/>
          <w:szCs w:val="24"/>
        </w:rPr>
      </w:pPr>
    </w:p>
    <w:p w:rsidR="008D6715" w:rsidRDefault="008D6715" w:rsidP="00EE0AA9">
      <w:pPr>
        <w:rPr>
          <w:rFonts w:cs="Arial"/>
          <w:b/>
          <w:sz w:val="18"/>
          <w:szCs w:val="18"/>
        </w:rPr>
      </w:pPr>
    </w:p>
    <w:p w:rsidR="006823D4" w:rsidRDefault="006823D4"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Default="00DB5EAA" w:rsidP="00EE0AA9">
      <w:pPr>
        <w:rPr>
          <w:rFonts w:cs="Arial"/>
          <w:b/>
          <w:sz w:val="18"/>
          <w:szCs w:val="18"/>
        </w:rPr>
      </w:pPr>
    </w:p>
    <w:p w:rsidR="00DB5EAA" w:rsidRPr="00260C4D" w:rsidRDefault="00DB5EAA" w:rsidP="00EE0AA9">
      <w:pPr>
        <w:rPr>
          <w:rFonts w:cs="Arial"/>
          <w:b/>
          <w:sz w:val="18"/>
          <w:szCs w:val="18"/>
        </w:rPr>
      </w:pPr>
    </w:p>
    <w:p w:rsidR="008D6715" w:rsidRDefault="008D6715" w:rsidP="00341582">
      <w:pPr>
        <w:jc w:val="center"/>
        <w:rPr>
          <w:rFonts w:cs="Arial"/>
          <w:b/>
          <w:sz w:val="18"/>
          <w:szCs w:val="18"/>
        </w:rPr>
      </w:pPr>
    </w:p>
    <w:p w:rsidR="00DB5EAA" w:rsidRDefault="00DB5EAA"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D55ADF" w:rsidRPr="00D46844" w:rsidRDefault="00D55ADF"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diciembre</w:t>
                            </w:r>
                            <w:r>
                              <w:rPr>
                                <w:rFonts w:ascii="Tahoma" w:hAnsi="Tahoma" w:cs="Tahoma"/>
                                <w:color w:val="000000"/>
                                <w:sz w:val="32"/>
                                <w:szCs w:val="36"/>
                                <w:lang w:val="pt-BR"/>
                              </w:rPr>
                              <w:t xml:space="preserv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Za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" filled="f" fillcolor="#eaeaea" stroked="f" strokecolor="gray">
                <v:textbox inset="2.23519mm,1.1176mm,2.23519mm,1.1176mm">
                  <w:txbxContent>
                    <w:p w:rsidR="00D55ADF" w:rsidRPr="00D46844" w:rsidRDefault="00D55ADF"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diciembre</w:t>
                      </w:r>
                      <w:r>
                        <w:rPr>
                          <w:rFonts w:ascii="Tahoma" w:hAnsi="Tahoma" w:cs="Tahoma"/>
                          <w:color w:val="000000"/>
                          <w:sz w:val="32"/>
                          <w:szCs w:val="36"/>
                          <w:lang w:val="pt-BR"/>
                        </w:rPr>
                        <w:t xml:space="preserv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rPr>
      </w:pPr>
    </w:p>
    <w:p w:rsidR="00373CAE" w:rsidRDefault="00373CAE" w:rsidP="00B46E13">
      <w:pPr>
        <w:jc w:val="center"/>
        <w:rPr>
          <w:rFonts w:cs="Arial"/>
          <w:b/>
          <w:sz w:val="18"/>
          <w:szCs w:val="18"/>
        </w:rPr>
      </w:pPr>
    </w:p>
    <w:p w:rsidR="006823D4" w:rsidRDefault="006823D4" w:rsidP="00B46E13">
      <w:pPr>
        <w:jc w:val="center"/>
        <w:rPr>
          <w:rFonts w:cs="Arial"/>
          <w:b/>
          <w:sz w:val="18"/>
          <w:szCs w:val="18"/>
        </w:rPr>
      </w:pPr>
    </w:p>
    <w:p w:rsidR="00E77CE6" w:rsidRDefault="00E77CE6" w:rsidP="00B46E13">
      <w:pPr>
        <w:jc w:val="center"/>
        <w:rPr>
          <w:rFonts w:cs="Arial"/>
          <w:b/>
          <w:sz w:val="18"/>
          <w:szCs w:val="18"/>
        </w:rPr>
      </w:pPr>
    </w:p>
    <w:p w:rsidR="006823D4" w:rsidRDefault="006823D4" w:rsidP="00B46E13">
      <w:pPr>
        <w:jc w:val="center"/>
        <w:rPr>
          <w:rFonts w:cs="Arial"/>
          <w:b/>
          <w:sz w:val="18"/>
          <w:szCs w:val="18"/>
        </w:rPr>
      </w:pPr>
    </w:p>
    <w:p w:rsidR="006F71D9" w:rsidRPr="00821162" w:rsidRDefault="00462A35" w:rsidP="00821162">
      <w:pPr>
        <w:widowControl w:val="0"/>
        <w:autoSpaceDE w:val="0"/>
        <w:autoSpaceDN w:val="0"/>
        <w:adjustRightInd w:val="0"/>
        <w:spacing w:before="56"/>
        <w:ind w:right="3713"/>
        <w:rPr>
          <w:rFonts w:cs="Tahoma"/>
          <w:b/>
          <w:bCs/>
          <w:sz w:val="18"/>
          <w:szCs w:val="18"/>
        </w:rPr>
      </w:pPr>
      <w:r>
        <w:rPr>
          <w:rFonts w:cs="Tahoma"/>
          <w:b/>
          <w:bCs/>
          <w:sz w:val="18"/>
          <w:szCs w:val="18"/>
        </w:rPr>
        <w:lastRenderedPageBreak/>
        <w:t xml:space="preserve">           </w:t>
      </w:r>
    </w:p>
    <w:p w:rsidR="0088207A" w:rsidRPr="000941A6" w:rsidRDefault="0088207A" w:rsidP="0088207A">
      <w:pPr>
        <w:jc w:val="center"/>
        <w:rPr>
          <w:rFonts w:cs="Arial"/>
          <w:b/>
          <w:sz w:val="18"/>
        </w:rPr>
      </w:pPr>
      <w:r w:rsidRPr="000941A6">
        <w:rPr>
          <w:rFonts w:cs="Arial"/>
          <w:b/>
          <w:sz w:val="18"/>
        </w:rPr>
        <w:t>FORMULARIO A-1</w:t>
      </w:r>
    </w:p>
    <w:p w:rsidR="0088207A" w:rsidRPr="000941A6" w:rsidRDefault="0088207A" w:rsidP="0088207A">
      <w:pPr>
        <w:jc w:val="center"/>
        <w:rPr>
          <w:rFonts w:cs="Arial"/>
          <w:b/>
          <w:sz w:val="18"/>
        </w:rPr>
      </w:pPr>
      <w:r w:rsidRPr="000941A6">
        <w:rPr>
          <w:rFonts w:cs="Arial"/>
          <w:b/>
          <w:sz w:val="18"/>
        </w:rPr>
        <w:t xml:space="preserve">PRESENTACIÓN DE </w:t>
      </w:r>
      <w:r>
        <w:rPr>
          <w:rFonts w:cs="Arial"/>
          <w:b/>
          <w:sz w:val="18"/>
        </w:rPr>
        <w:t>EXPRESIONES DE INTERES</w:t>
      </w:r>
    </w:p>
    <w:p w:rsidR="0088207A" w:rsidRDefault="0088207A" w:rsidP="0088207A">
      <w:pPr>
        <w:jc w:val="center"/>
        <w:rPr>
          <w:rFonts w:cs="Arial"/>
          <w:b/>
          <w:sz w:val="18"/>
        </w:rPr>
      </w:pPr>
      <w:r>
        <w:rPr>
          <w:rFonts w:cs="Arial"/>
          <w:b/>
          <w:sz w:val="18"/>
        </w:rPr>
        <w:t>(</w:t>
      </w:r>
      <w:r w:rsidRPr="000941A6">
        <w:rPr>
          <w:rFonts w:cs="Arial"/>
          <w:b/>
          <w:sz w:val="18"/>
        </w:rPr>
        <w:t>PARA EMPRESAS O ASOCIACIONES ACCIDENTALES</w:t>
      </w:r>
      <w:r>
        <w:rPr>
          <w:rFonts w:cs="Arial"/>
          <w:b/>
          <w:sz w:val="18"/>
        </w:rPr>
        <w:t>)</w:t>
      </w:r>
    </w:p>
    <w:p w:rsidR="0088207A" w:rsidRDefault="0088207A" w:rsidP="0088207A">
      <w:pPr>
        <w:jc w:val="center"/>
        <w:rPr>
          <w:rFonts w:cs="Arial"/>
          <w:b/>
          <w:sz w:val="18"/>
        </w:rPr>
      </w:pPr>
    </w:p>
    <w:p w:rsidR="0088207A" w:rsidRPr="000941A6" w:rsidRDefault="0088207A" w:rsidP="0088207A">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88207A" w:rsidRPr="000941A6" w:rsidTr="00853E84">
        <w:trPr>
          <w:jc w:val="center"/>
        </w:trPr>
        <w:tc>
          <w:tcPr>
            <w:tcW w:w="1984" w:type="dxa"/>
            <w:tcBorders>
              <w:top w:val="single" w:sz="12" w:space="0" w:color="auto"/>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single" w:sz="12" w:space="0" w:color="auto"/>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5103" w:type="dxa"/>
            <w:gridSpan w:val="2"/>
            <w:tcBorders>
              <w:top w:val="nil"/>
              <w:left w:val="nil"/>
              <w:bottom w:val="nil"/>
            </w:tcBorders>
            <w:vAlign w:val="center"/>
          </w:tcPr>
          <w:p w:rsidR="0088207A" w:rsidRPr="000941A6" w:rsidRDefault="0088207A" w:rsidP="00853E84">
            <w:pPr>
              <w:jc w:val="center"/>
              <w:rPr>
                <w:rFonts w:ascii="Arial" w:hAnsi="Arial" w:cs="Arial"/>
                <w:b/>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88207A" w:rsidRPr="00DB33D4" w:rsidRDefault="0088207A" w:rsidP="00853E84">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nil"/>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nil"/>
            </w:tcBorders>
            <w:vAlign w:val="center"/>
          </w:tcPr>
          <w:p w:rsidR="0088207A" w:rsidRPr="000941A6" w:rsidRDefault="0088207A" w:rsidP="00853E84">
            <w:pPr>
              <w:rPr>
                <w:rFonts w:ascii="Arial" w:hAnsi="Arial" w:cs="Arial"/>
                <w:sz w:val="2"/>
                <w:szCs w:val="2"/>
              </w:rPr>
            </w:pPr>
          </w:p>
        </w:tc>
      </w:tr>
      <w:tr w:rsidR="0088207A" w:rsidRPr="000941A6" w:rsidTr="00853E84">
        <w:trPr>
          <w:jc w:val="center"/>
        </w:trPr>
        <w:tc>
          <w:tcPr>
            <w:tcW w:w="1984" w:type="dxa"/>
            <w:tcBorders>
              <w:top w:val="nil"/>
              <w:bottom w:val="nil"/>
              <w:right w:val="nil"/>
            </w:tcBorders>
            <w:tcMar>
              <w:left w:w="0" w:type="dxa"/>
              <w:right w:w="0" w:type="dxa"/>
            </w:tcMar>
            <w:vAlign w:val="center"/>
          </w:tcPr>
          <w:p w:rsidR="0088207A" w:rsidRPr="00DB33D4" w:rsidRDefault="0088207A" w:rsidP="00853E84">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88207A" w:rsidRPr="000941A6" w:rsidRDefault="0088207A" w:rsidP="00853E84">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88207A" w:rsidRPr="000941A6" w:rsidRDefault="0088207A" w:rsidP="00853E84">
            <w:pPr>
              <w:rPr>
                <w:rFonts w:ascii="Arial" w:hAnsi="Arial" w:cs="Arial"/>
              </w:rPr>
            </w:pPr>
          </w:p>
        </w:tc>
        <w:tc>
          <w:tcPr>
            <w:tcW w:w="4960" w:type="dxa"/>
            <w:shd w:val="clear" w:color="auto" w:fill="F2F2F2"/>
            <w:vAlign w:val="center"/>
          </w:tcPr>
          <w:p w:rsidR="0088207A" w:rsidRPr="000941A6" w:rsidRDefault="0088207A" w:rsidP="00853E84">
            <w:pPr>
              <w:rPr>
                <w:rFonts w:ascii="Arial" w:hAnsi="Arial" w:cs="Arial"/>
              </w:rPr>
            </w:pPr>
          </w:p>
        </w:tc>
        <w:tc>
          <w:tcPr>
            <w:tcW w:w="143" w:type="dxa"/>
            <w:tcBorders>
              <w:top w:val="nil"/>
              <w:left w:val="nil"/>
              <w:bottom w:val="nil"/>
            </w:tcBorders>
            <w:vAlign w:val="center"/>
          </w:tcPr>
          <w:p w:rsidR="0088207A" w:rsidRPr="000941A6" w:rsidRDefault="0088207A" w:rsidP="00853E84">
            <w:pPr>
              <w:rPr>
                <w:rFonts w:ascii="Arial" w:hAnsi="Arial" w:cs="Arial"/>
              </w:rPr>
            </w:pPr>
          </w:p>
        </w:tc>
      </w:tr>
      <w:tr w:rsidR="0088207A" w:rsidRPr="000941A6" w:rsidTr="00853E84">
        <w:trPr>
          <w:jc w:val="center"/>
        </w:trPr>
        <w:tc>
          <w:tcPr>
            <w:tcW w:w="1984" w:type="dxa"/>
            <w:tcBorders>
              <w:top w:val="nil"/>
              <w:bottom w:val="single" w:sz="12" w:space="0" w:color="auto"/>
              <w:right w:val="nil"/>
            </w:tcBorders>
            <w:tcMar>
              <w:left w:w="0" w:type="dxa"/>
              <w:right w:w="0" w:type="dxa"/>
            </w:tcMar>
            <w:vAlign w:val="center"/>
          </w:tcPr>
          <w:p w:rsidR="0088207A" w:rsidRPr="000941A6" w:rsidRDefault="0088207A" w:rsidP="00853E84">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88207A" w:rsidRPr="000941A6" w:rsidRDefault="0088207A" w:rsidP="00853E84">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88207A" w:rsidRPr="000941A6" w:rsidRDefault="0088207A" w:rsidP="00853E84">
            <w:pPr>
              <w:rPr>
                <w:rFonts w:ascii="Arial" w:hAnsi="Arial" w:cs="Arial"/>
                <w:sz w:val="2"/>
                <w:szCs w:val="2"/>
              </w:rPr>
            </w:pPr>
          </w:p>
        </w:tc>
        <w:tc>
          <w:tcPr>
            <w:tcW w:w="5103" w:type="dxa"/>
            <w:gridSpan w:val="2"/>
            <w:tcBorders>
              <w:top w:val="nil"/>
              <w:left w:val="nil"/>
              <w:bottom w:val="single" w:sz="12" w:space="0" w:color="auto"/>
            </w:tcBorders>
            <w:vAlign w:val="center"/>
          </w:tcPr>
          <w:p w:rsidR="0088207A" w:rsidRPr="000941A6" w:rsidRDefault="0088207A" w:rsidP="00853E84">
            <w:pPr>
              <w:rPr>
                <w:rFonts w:ascii="Arial" w:hAnsi="Arial" w:cs="Arial"/>
                <w:sz w:val="2"/>
                <w:szCs w:val="2"/>
              </w:rPr>
            </w:pPr>
          </w:p>
        </w:tc>
      </w:tr>
    </w:tbl>
    <w:p w:rsidR="0088207A" w:rsidRDefault="0088207A" w:rsidP="0088207A"/>
    <w:p w:rsidR="0088207A" w:rsidRDefault="0088207A" w:rsidP="0088207A"/>
    <w:p w:rsidR="0088207A" w:rsidRPr="00EA6177" w:rsidRDefault="0088207A" w:rsidP="0088207A">
      <w:pPr>
        <w:jc w:val="both"/>
        <w:rPr>
          <w:rFonts w:cs="Arial"/>
          <w:sz w:val="18"/>
          <w:szCs w:val="18"/>
        </w:rPr>
      </w:pPr>
      <w:r w:rsidRPr="00EA6177">
        <w:rPr>
          <w:rFonts w:cs="Arial"/>
          <w:sz w:val="18"/>
          <w:szCs w:val="18"/>
        </w:rPr>
        <w:t xml:space="preserve">A nombre de </w:t>
      </w:r>
      <w:r w:rsidRPr="00EA6177">
        <w:rPr>
          <w:rFonts w:cs="Arial"/>
          <w:b/>
          <w:sz w:val="18"/>
          <w:szCs w:val="18"/>
        </w:rPr>
        <w:t>(</w:t>
      </w:r>
      <w:r w:rsidRPr="00EA6177">
        <w:rPr>
          <w:rFonts w:cs="Arial"/>
          <w:b/>
          <w:i/>
          <w:sz w:val="18"/>
          <w:szCs w:val="18"/>
        </w:rPr>
        <w:t xml:space="preserve">Nombre del proponente) </w:t>
      </w:r>
      <w:r w:rsidRPr="00EA6177">
        <w:rPr>
          <w:rFonts w:cs="Arial"/>
          <w:sz w:val="18"/>
          <w:szCs w:val="18"/>
        </w:rPr>
        <w:t>a la cual represento, remito la presente propuesta, declarando expresamente mi conformidad y compromiso de cumplimiento, conforme con los siguientes puntos:</w:t>
      </w:r>
    </w:p>
    <w:p w:rsidR="0088207A" w:rsidRPr="00A9228E" w:rsidRDefault="0088207A" w:rsidP="0088207A"/>
    <w:p w:rsidR="0088207A" w:rsidRPr="00A9228E" w:rsidRDefault="0088207A" w:rsidP="0088207A">
      <w:pPr>
        <w:tabs>
          <w:tab w:val="left" w:pos="567"/>
        </w:tabs>
        <w:jc w:val="both"/>
        <w:rPr>
          <w:rFonts w:cs="Arial"/>
          <w:b/>
          <w:sz w:val="18"/>
          <w:szCs w:val="18"/>
        </w:rPr>
      </w:pPr>
      <w:r w:rsidRPr="00A9228E">
        <w:rPr>
          <w:rFonts w:cs="Arial"/>
          <w:b/>
          <w:sz w:val="18"/>
          <w:szCs w:val="18"/>
        </w:rPr>
        <w:t>I.-</w:t>
      </w:r>
      <w:r w:rsidRPr="00A9228E">
        <w:rPr>
          <w:rFonts w:cs="Arial"/>
          <w:b/>
          <w:sz w:val="18"/>
          <w:szCs w:val="18"/>
        </w:rPr>
        <w:tab/>
        <w:t>De las Condiciones del Proceso</w:t>
      </w:r>
    </w:p>
    <w:p w:rsidR="0088207A" w:rsidRPr="00A9228E" w:rsidRDefault="0088207A" w:rsidP="0088207A">
      <w:pPr>
        <w:suppressAutoHyphens/>
        <w:ind w:left="360"/>
        <w:jc w:val="both"/>
        <w:rPr>
          <w:rFonts w:cs="Arial"/>
          <w:b/>
          <w:sz w:val="18"/>
          <w:szCs w:val="18"/>
        </w:rPr>
      </w:pP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Declaro no tener conflicto de intereses para el presente proceso de contratación.</w:t>
      </w:r>
    </w:p>
    <w:p w:rsidR="0088207A" w:rsidRPr="00A9228E" w:rsidRDefault="0088207A" w:rsidP="0088207A">
      <w:pPr>
        <w:numPr>
          <w:ilvl w:val="0"/>
          <w:numId w:val="11"/>
        </w:numPr>
        <w:tabs>
          <w:tab w:val="left" w:pos="1134"/>
        </w:tabs>
        <w:jc w:val="both"/>
        <w:rPr>
          <w:rFonts w:cs="Arial"/>
          <w:sz w:val="18"/>
          <w:szCs w:val="18"/>
        </w:rPr>
      </w:pPr>
      <w:r w:rsidRPr="00A9228E">
        <w:rPr>
          <w:rFonts w:cs="Arial"/>
          <w:sz w:val="18"/>
          <w:szCs w:val="18"/>
        </w:rPr>
        <w:t xml:space="preserve">Declaro que como proponente, no me encuentro en las causales de impedimento, establecidas en </w:t>
      </w:r>
      <w:r>
        <w:rPr>
          <w:rFonts w:cs="Arial"/>
          <w:sz w:val="18"/>
          <w:szCs w:val="18"/>
        </w:rPr>
        <w:t>la normativa vigente</w:t>
      </w:r>
      <w:r w:rsidRPr="00A9228E">
        <w:rPr>
          <w:rFonts w:cs="Arial"/>
          <w:sz w:val="18"/>
          <w:szCs w:val="18"/>
        </w:rPr>
        <w:t xml:space="preserve">, para participar en el proceso de </w:t>
      </w:r>
      <w:r>
        <w:rPr>
          <w:rFonts w:cs="Arial"/>
          <w:sz w:val="18"/>
          <w:szCs w:val="18"/>
        </w:rPr>
        <w:t>expresiones de interés</w:t>
      </w:r>
      <w:r w:rsidRPr="00A9228E">
        <w:rPr>
          <w:rFonts w:cs="Arial"/>
          <w:sz w:val="18"/>
          <w:szCs w:val="18"/>
        </w:rPr>
        <w:t>.</w:t>
      </w:r>
    </w:p>
    <w:p w:rsidR="0088207A" w:rsidRPr="00A9228E" w:rsidRDefault="0088207A" w:rsidP="0088207A">
      <w:pPr>
        <w:numPr>
          <w:ilvl w:val="0"/>
          <w:numId w:val="11"/>
        </w:numPr>
        <w:jc w:val="both"/>
        <w:rPr>
          <w:rFonts w:cs="Arial"/>
          <w:sz w:val="18"/>
          <w:szCs w:val="18"/>
        </w:rPr>
      </w:pPr>
      <w:r w:rsidRPr="00A9228E">
        <w:rPr>
          <w:rFonts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8207A" w:rsidRPr="00A9228E" w:rsidRDefault="0088207A" w:rsidP="0088207A">
      <w:pPr>
        <w:numPr>
          <w:ilvl w:val="0"/>
          <w:numId w:val="11"/>
        </w:numPr>
        <w:jc w:val="both"/>
        <w:rPr>
          <w:rFonts w:cs="Arial"/>
          <w:sz w:val="18"/>
          <w:szCs w:val="18"/>
        </w:rPr>
      </w:pPr>
      <w:r w:rsidRPr="00A9228E">
        <w:rPr>
          <w:rFonts w:cs="Arial"/>
          <w:sz w:val="18"/>
          <w:szCs w:val="18"/>
        </w:rPr>
        <w:t xml:space="preserve">Declaro la veracidad de toda la información proporcionada y autorizo mediante la presente, para que, en caso de ser </w:t>
      </w:r>
      <w:r>
        <w:rPr>
          <w:rFonts w:cs="Arial"/>
          <w:sz w:val="18"/>
          <w:szCs w:val="18"/>
        </w:rPr>
        <w:t>seleccionado</w:t>
      </w:r>
      <w:r w:rsidRPr="00A9228E">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88207A" w:rsidRPr="003C7411" w:rsidRDefault="0088207A" w:rsidP="0088207A">
      <w:pPr>
        <w:numPr>
          <w:ilvl w:val="0"/>
          <w:numId w:val="11"/>
        </w:numPr>
        <w:rPr>
          <w:rFonts w:cs="Arial"/>
          <w:sz w:val="18"/>
          <w:szCs w:val="18"/>
        </w:rPr>
      </w:pPr>
      <w:r w:rsidRPr="00A9228E">
        <w:rPr>
          <w:rFonts w:cs="Arial"/>
          <w:sz w:val="18"/>
          <w:szCs w:val="18"/>
        </w:rPr>
        <w:t>Acepto a sola firma de este documento, que todos los formularios presentados se tienen por suscritos.</w:t>
      </w:r>
    </w:p>
    <w:p w:rsidR="0088207A" w:rsidRPr="003C7411" w:rsidRDefault="0088207A" w:rsidP="0088207A">
      <w:pPr>
        <w:numPr>
          <w:ilvl w:val="0"/>
          <w:numId w:val="11"/>
        </w:numPr>
        <w:jc w:val="both"/>
        <w:rPr>
          <w:rFonts w:cs="Arial"/>
          <w:sz w:val="18"/>
          <w:szCs w:val="18"/>
        </w:rPr>
      </w:pPr>
      <w:r w:rsidRPr="003C7411">
        <w:rPr>
          <w:rFonts w:cs="Arial"/>
          <w:sz w:val="18"/>
          <w:szCs w:val="18"/>
        </w:rPr>
        <w:t xml:space="preserve">Me comprometo a denunciar, posibles actos de corrupción en el presente proceso de contratación, en el marco de lo dispuesto por la Ley </w:t>
      </w:r>
      <w:proofErr w:type="spellStart"/>
      <w:r w:rsidRPr="003C7411">
        <w:rPr>
          <w:rFonts w:cs="Arial"/>
          <w:sz w:val="18"/>
          <w:szCs w:val="18"/>
        </w:rPr>
        <w:t>N°</w:t>
      </w:r>
      <w:proofErr w:type="spellEnd"/>
      <w:r w:rsidRPr="003C7411">
        <w:rPr>
          <w:rFonts w:cs="Arial"/>
          <w:sz w:val="18"/>
          <w:szCs w:val="18"/>
        </w:rPr>
        <w:t xml:space="preserve"> 974 de Unidades de Transparencia.</w:t>
      </w:r>
    </w:p>
    <w:p w:rsidR="0088207A" w:rsidRDefault="0088207A" w:rsidP="0088207A">
      <w:pPr>
        <w:tabs>
          <w:tab w:val="left" w:pos="1134"/>
        </w:tabs>
        <w:ind w:left="567"/>
        <w:jc w:val="both"/>
        <w:rPr>
          <w:rFonts w:cs="Arial"/>
          <w:sz w:val="18"/>
          <w:szCs w:val="18"/>
        </w:rPr>
      </w:pPr>
    </w:p>
    <w:p w:rsidR="0088207A" w:rsidRDefault="0088207A" w:rsidP="0088207A">
      <w:pPr>
        <w:tabs>
          <w:tab w:val="left" w:pos="1134"/>
        </w:tabs>
        <w:ind w:left="567"/>
        <w:jc w:val="both"/>
        <w:rPr>
          <w:rFonts w:cs="Arial"/>
          <w:sz w:val="18"/>
          <w:szCs w:val="18"/>
        </w:rPr>
      </w:pPr>
    </w:p>
    <w:p w:rsidR="0088207A" w:rsidRPr="003C7411" w:rsidRDefault="0088207A" w:rsidP="0088207A">
      <w:pPr>
        <w:tabs>
          <w:tab w:val="left" w:pos="567"/>
        </w:tabs>
        <w:jc w:val="both"/>
        <w:rPr>
          <w:rFonts w:cs="Arial"/>
          <w:b/>
          <w:sz w:val="18"/>
          <w:szCs w:val="18"/>
        </w:rPr>
      </w:pPr>
      <w:r w:rsidRPr="003C7411">
        <w:rPr>
          <w:rFonts w:cs="Arial"/>
          <w:b/>
          <w:sz w:val="18"/>
          <w:szCs w:val="18"/>
        </w:rPr>
        <w:t>II.- De la Presentación de Documentos</w:t>
      </w:r>
    </w:p>
    <w:p w:rsidR="0088207A" w:rsidRPr="00806856" w:rsidRDefault="0088207A" w:rsidP="0088207A">
      <w:pPr>
        <w:tabs>
          <w:tab w:val="left" w:pos="567"/>
        </w:tabs>
        <w:jc w:val="both"/>
        <w:rPr>
          <w:rFonts w:cs="Arial"/>
          <w:b/>
          <w:sz w:val="18"/>
          <w:szCs w:val="18"/>
        </w:rPr>
      </w:pPr>
    </w:p>
    <w:p w:rsidR="0088207A" w:rsidRPr="00C01A2C" w:rsidRDefault="0088207A" w:rsidP="0088207A">
      <w:pPr>
        <w:jc w:val="both"/>
        <w:rPr>
          <w:rFonts w:cs="Arial"/>
          <w:sz w:val="18"/>
          <w:szCs w:val="18"/>
        </w:rPr>
      </w:pPr>
      <w:r w:rsidRPr="003C7411">
        <w:rPr>
          <w:rFonts w:cs="Arial"/>
          <w:sz w:val="18"/>
          <w:szCs w:val="18"/>
        </w:rPr>
        <w:t xml:space="preserve">En caso de ser </w:t>
      </w:r>
      <w:r>
        <w:rPr>
          <w:rFonts w:cs="Arial"/>
          <w:sz w:val="18"/>
          <w:szCs w:val="18"/>
        </w:rPr>
        <w:t>seleccionado</w:t>
      </w:r>
      <w:r w:rsidRPr="003C7411">
        <w:rPr>
          <w:rFonts w:cs="Arial"/>
          <w:sz w:val="18"/>
          <w:szCs w:val="18"/>
        </w:rPr>
        <w:t>, para la suscripción de contrato, deberá presentar la siguiente documentación, en original o fotocopia legalizada</w:t>
      </w:r>
      <w:r>
        <w:rPr>
          <w:rFonts w:cs="Arial"/>
          <w:sz w:val="18"/>
          <w:szCs w:val="18"/>
        </w:rPr>
        <w:t xml:space="preserve"> </w:t>
      </w:r>
      <w:r w:rsidRPr="00C01A2C">
        <w:rPr>
          <w:rFonts w:cs="Arial"/>
          <w:sz w:val="18"/>
          <w:szCs w:val="18"/>
        </w:rPr>
        <w:t xml:space="preserve">aceptando que el incumplimiento es causal de descalificación de la propuesta. En caso de Asociaciones Accidentales, la documentación conjunta a presentar es la señalada en los incisos: </w:t>
      </w:r>
      <w:r>
        <w:rPr>
          <w:rFonts w:cs="Arial"/>
          <w:sz w:val="18"/>
          <w:szCs w:val="18"/>
        </w:rPr>
        <w:t>a</w:t>
      </w:r>
      <w:r w:rsidRPr="00C01A2C">
        <w:rPr>
          <w:rFonts w:cs="Arial"/>
          <w:sz w:val="18"/>
          <w:szCs w:val="18"/>
        </w:rPr>
        <w:t xml:space="preserve">), </w:t>
      </w:r>
      <w:r>
        <w:rPr>
          <w:rFonts w:cs="Arial"/>
          <w:sz w:val="18"/>
          <w:szCs w:val="18"/>
        </w:rPr>
        <w:t>e) f</w:t>
      </w:r>
      <w:r w:rsidRPr="00C01A2C">
        <w:rPr>
          <w:rFonts w:cs="Arial"/>
          <w:sz w:val="18"/>
          <w:szCs w:val="18"/>
        </w:rPr>
        <w:t>)</w:t>
      </w:r>
      <w:r>
        <w:rPr>
          <w:rFonts w:cs="Arial"/>
          <w:sz w:val="18"/>
          <w:szCs w:val="18"/>
        </w:rPr>
        <w:t>, j</w:t>
      </w:r>
      <w:r w:rsidRPr="00C01A2C">
        <w:rPr>
          <w:rFonts w:cs="Arial"/>
          <w:sz w:val="18"/>
          <w:szCs w:val="18"/>
        </w:rPr>
        <w:t>).</w:t>
      </w:r>
    </w:p>
    <w:p w:rsidR="0088207A" w:rsidRPr="00C01A2C" w:rsidRDefault="0088207A" w:rsidP="0088207A">
      <w:pPr>
        <w:jc w:val="both"/>
        <w:rPr>
          <w:rFonts w:cs="Arial"/>
          <w:sz w:val="18"/>
          <w:szCs w:val="18"/>
        </w:rPr>
      </w:pPr>
    </w:p>
    <w:p w:rsidR="0088207A" w:rsidRPr="00015395" w:rsidRDefault="0088207A" w:rsidP="0088207A">
      <w:pPr>
        <w:numPr>
          <w:ilvl w:val="0"/>
          <w:numId w:val="9"/>
        </w:numPr>
        <w:jc w:val="both"/>
        <w:rPr>
          <w:rFonts w:cs="Arial"/>
          <w:sz w:val="18"/>
          <w:szCs w:val="18"/>
        </w:rPr>
      </w:pPr>
      <w:r w:rsidRPr="003C7411">
        <w:rPr>
          <w:rFonts w:cs="Arial"/>
          <w:sz w:val="18"/>
          <w:szCs w:val="18"/>
        </w:rPr>
        <w:t xml:space="preserve">Certificado </w:t>
      </w:r>
      <w:r w:rsidRPr="00015395">
        <w:rPr>
          <w:rFonts w:cs="Arial"/>
          <w:sz w:val="18"/>
          <w:szCs w:val="18"/>
        </w:rPr>
        <w:t>de RUPE que respalde la información declarada en su propuesta.</w:t>
      </w:r>
    </w:p>
    <w:p w:rsidR="0088207A" w:rsidRPr="00015395" w:rsidRDefault="0088207A" w:rsidP="0088207A">
      <w:pPr>
        <w:numPr>
          <w:ilvl w:val="0"/>
          <w:numId w:val="9"/>
        </w:numPr>
        <w:jc w:val="both"/>
        <w:rPr>
          <w:rFonts w:cs="Arial"/>
          <w:sz w:val="18"/>
          <w:szCs w:val="18"/>
        </w:rPr>
      </w:pPr>
      <w:r w:rsidRPr="00015395">
        <w:rPr>
          <w:rFonts w:cs="Arial"/>
          <w:sz w:val="18"/>
          <w:szCs w:val="18"/>
        </w:rPr>
        <w:t>Fotocopia simple del Carnet de Identidad del representante legal.</w:t>
      </w:r>
    </w:p>
    <w:p w:rsidR="0088207A" w:rsidRPr="00015395" w:rsidRDefault="0088207A" w:rsidP="0088207A">
      <w:pPr>
        <w:numPr>
          <w:ilvl w:val="0"/>
          <w:numId w:val="9"/>
        </w:numPr>
        <w:jc w:val="both"/>
        <w:rPr>
          <w:rFonts w:cs="Arial"/>
          <w:sz w:val="18"/>
          <w:szCs w:val="18"/>
        </w:rPr>
      </w:pPr>
      <w:r w:rsidRPr="00015395">
        <w:rPr>
          <w:rFonts w:cs="Arial"/>
          <w:sz w:val="18"/>
          <w:szCs w:val="18"/>
        </w:rPr>
        <w:t>Documento de Constitución de la empresa. (Fotocopia simple)</w:t>
      </w:r>
    </w:p>
    <w:p w:rsidR="0088207A" w:rsidRPr="00015395" w:rsidRDefault="0088207A" w:rsidP="0088207A">
      <w:pPr>
        <w:numPr>
          <w:ilvl w:val="0"/>
          <w:numId w:val="9"/>
        </w:numPr>
        <w:jc w:val="both"/>
        <w:rPr>
          <w:rFonts w:cs="Arial"/>
          <w:sz w:val="18"/>
          <w:szCs w:val="18"/>
        </w:rPr>
      </w:pPr>
      <w:r w:rsidRPr="00015395">
        <w:rPr>
          <w:rFonts w:cs="Arial"/>
          <w:sz w:val="18"/>
          <w:szCs w:val="18"/>
        </w:rPr>
        <w:t xml:space="preserve">Original de la Matricula de Comercio actualizada, excepto para proponentes cuya normativa legal inherente a su constitución así lo prevea. </w:t>
      </w:r>
    </w:p>
    <w:p w:rsidR="0088207A" w:rsidRPr="00015395" w:rsidRDefault="0088207A" w:rsidP="0088207A">
      <w:pPr>
        <w:numPr>
          <w:ilvl w:val="0"/>
          <w:numId w:val="9"/>
        </w:numPr>
        <w:jc w:val="both"/>
        <w:rPr>
          <w:rFonts w:cs="Arial"/>
          <w:sz w:val="18"/>
          <w:szCs w:val="18"/>
        </w:rPr>
      </w:pPr>
      <w:r w:rsidRPr="00015395">
        <w:rPr>
          <w:rFonts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88207A" w:rsidRPr="00015395" w:rsidRDefault="0088207A" w:rsidP="0088207A">
      <w:pPr>
        <w:numPr>
          <w:ilvl w:val="0"/>
          <w:numId w:val="9"/>
        </w:numPr>
        <w:jc w:val="both"/>
        <w:rPr>
          <w:rFonts w:cs="Arial"/>
          <w:sz w:val="18"/>
          <w:szCs w:val="18"/>
        </w:rPr>
      </w:pPr>
      <w:r w:rsidRPr="00015395">
        <w:rPr>
          <w:rFonts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88207A" w:rsidRPr="00015395" w:rsidRDefault="0088207A" w:rsidP="0088207A">
      <w:pPr>
        <w:numPr>
          <w:ilvl w:val="0"/>
          <w:numId w:val="9"/>
        </w:numPr>
        <w:jc w:val="both"/>
        <w:rPr>
          <w:rFonts w:cs="Arial"/>
          <w:sz w:val="18"/>
          <w:szCs w:val="18"/>
        </w:rPr>
      </w:pPr>
      <w:r w:rsidRPr="00015395">
        <w:rPr>
          <w:rFonts w:cs="Arial"/>
          <w:sz w:val="18"/>
          <w:szCs w:val="18"/>
        </w:rPr>
        <w:t>Certificado de No Adeudo por Contribuciones al Seguro Social Obligatorio de largo plazo y al Sistema Integral de Pensiones.</w:t>
      </w:r>
    </w:p>
    <w:p w:rsidR="0088207A" w:rsidRPr="00015395" w:rsidRDefault="0088207A" w:rsidP="0088207A">
      <w:pPr>
        <w:numPr>
          <w:ilvl w:val="0"/>
          <w:numId w:val="9"/>
        </w:numPr>
        <w:jc w:val="both"/>
        <w:rPr>
          <w:rFonts w:cs="Arial"/>
          <w:sz w:val="18"/>
          <w:szCs w:val="18"/>
        </w:rPr>
      </w:pPr>
      <w:r w:rsidRPr="00015395">
        <w:rPr>
          <w:rFonts w:cs="Arial"/>
          <w:sz w:val="18"/>
          <w:szCs w:val="18"/>
        </w:rPr>
        <w:t>Copia del Certificación de Inscripción al Servicio de Impuestos Nacionales (NIT)</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Certificado de información sobre solvencia con el fisco (Certificado de Solvencia Fiscal, Emitido por la Contraloría General del Estado);</w:t>
      </w:r>
      <w:r w:rsidRPr="00015395">
        <w:rPr>
          <w:rFonts w:cs="Tahoma"/>
        </w:rPr>
        <w:t xml:space="preserve"> </w:t>
      </w:r>
      <w:r w:rsidRPr="00015395">
        <w:rPr>
          <w:rFonts w:cs="Tahoma"/>
          <w:sz w:val="18"/>
          <w:szCs w:val="18"/>
        </w:rPr>
        <w:t>en caso de tener observaciones, deberá presentar Documentos de respaldo actualizados o Certificación de liberación de la deuda.</w:t>
      </w:r>
    </w:p>
    <w:p w:rsidR="0088207A" w:rsidRPr="00015395" w:rsidRDefault="0088207A" w:rsidP="0088207A">
      <w:pPr>
        <w:numPr>
          <w:ilvl w:val="0"/>
          <w:numId w:val="9"/>
        </w:numPr>
        <w:tabs>
          <w:tab w:val="num" w:pos="1701"/>
        </w:tabs>
        <w:jc w:val="both"/>
        <w:rPr>
          <w:rFonts w:cs="Arial"/>
          <w:sz w:val="18"/>
          <w:szCs w:val="18"/>
        </w:rPr>
      </w:pPr>
      <w:r w:rsidRPr="00015395">
        <w:rPr>
          <w:rFonts w:cs="Arial"/>
          <w:sz w:val="18"/>
          <w:szCs w:val="18"/>
        </w:rPr>
        <w:t>Testimonio de Contrato de Asociación Accidental</w:t>
      </w:r>
    </w:p>
    <w:p w:rsidR="0088207A" w:rsidRPr="00015395" w:rsidRDefault="0088207A" w:rsidP="0088207A">
      <w:pPr>
        <w:numPr>
          <w:ilvl w:val="0"/>
          <w:numId w:val="9"/>
        </w:numPr>
        <w:jc w:val="both"/>
        <w:rPr>
          <w:rFonts w:cs="Arial"/>
          <w:sz w:val="18"/>
          <w:szCs w:val="18"/>
        </w:rPr>
      </w:pPr>
      <w:r w:rsidRPr="00015395">
        <w:rPr>
          <w:rStyle w:val="Estilo10Car"/>
        </w:rPr>
        <w:t>Documentación requerida en las especificaciones técnicas y/o condiciones técnicas</w:t>
      </w:r>
      <w:r w:rsidRPr="00015395">
        <w:rPr>
          <w:rFonts w:cs="Arial"/>
          <w:b/>
          <w:i/>
          <w:sz w:val="18"/>
          <w:szCs w:val="18"/>
        </w:rPr>
        <w:t>.</w:t>
      </w:r>
    </w:p>
    <w:p w:rsidR="0088207A" w:rsidRPr="00015395" w:rsidRDefault="006F4C7D" w:rsidP="0088207A">
      <w:pPr>
        <w:numPr>
          <w:ilvl w:val="0"/>
          <w:numId w:val="9"/>
        </w:numPr>
        <w:jc w:val="both"/>
        <w:rPr>
          <w:rFonts w:cs="Arial"/>
          <w:sz w:val="18"/>
          <w:szCs w:val="18"/>
        </w:rPr>
      </w:pPr>
      <w:r>
        <w:rPr>
          <w:rFonts w:cs="Arial"/>
          <w:sz w:val="18"/>
          <w:szCs w:val="18"/>
        </w:rPr>
        <w:t>Propuesta original</w:t>
      </w:r>
    </w:p>
    <w:p w:rsidR="0088207A" w:rsidRPr="003C7411" w:rsidRDefault="0088207A" w:rsidP="0088207A">
      <w:pPr>
        <w:jc w:val="both"/>
        <w:rPr>
          <w:rFonts w:cs="Arial"/>
          <w:sz w:val="18"/>
          <w:szCs w:val="18"/>
        </w:rPr>
      </w:pPr>
    </w:p>
    <w:p w:rsidR="0088207A" w:rsidRDefault="0088207A" w:rsidP="0088207A">
      <w:pPr>
        <w:jc w:val="both"/>
        <w:rPr>
          <w:rFonts w:cs="Arial"/>
          <w:sz w:val="18"/>
          <w:szCs w:val="18"/>
        </w:rPr>
      </w:pPr>
    </w:p>
    <w:p w:rsidR="0088207A" w:rsidRDefault="0088207A" w:rsidP="0088207A">
      <w:pPr>
        <w:jc w:val="both"/>
        <w:rPr>
          <w:rFonts w:cs="Arial"/>
          <w:sz w:val="18"/>
          <w:szCs w:val="18"/>
        </w:rPr>
      </w:pPr>
    </w:p>
    <w:p w:rsidR="0088207A" w:rsidRPr="00C01A2C" w:rsidRDefault="0088207A" w:rsidP="0088207A">
      <w:pPr>
        <w:jc w:val="both"/>
        <w:rPr>
          <w:rFonts w:cs="Arial"/>
          <w:sz w:val="18"/>
          <w:szCs w:val="18"/>
        </w:rPr>
      </w:pPr>
    </w:p>
    <w:p w:rsidR="0088207A" w:rsidRPr="00C01A2C" w:rsidRDefault="0088207A" w:rsidP="0088207A">
      <w:pPr>
        <w:jc w:val="both"/>
        <w:rPr>
          <w:rFonts w:cs="Arial"/>
          <w:b/>
          <w:sz w:val="18"/>
          <w:szCs w:val="18"/>
        </w:rPr>
      </w:pPr>
    </w:p>
    <w:p w:rsidR="0088207A" w:rsidRPr="00DB33D4" w:rsidRDefault="0088207A" w:rsidP="0088207A">
      <w:pPr>
        <w:ind w:left="1134" w:hanging="425"/>
        <w:jc w:val="both"/>
        <w:rPr>
          <w:rFonts w:cs="Arial"/>
        </w:rPr>
      </w:pPr>
    </w:p>
    <w:p w:rsidR="0088207A" w:rsidRPr="00B002AD" w:rsidRDefault="0088207A" w:rsidP="0088207A">
      <w:pPr>
        <w:jc w:val="center"/>
        <w:rPr>
          <w:rFonts w:cs="Arial"/>
          <w:b/>
          <w:i/>
          <w:sz w:val="18"/>
          <w:szCs w:val="18"/>
        </w:rPr>
      </w:pPr>
      <w:r w:rsidRPr="00B002AD">
        <w:rPr>
          <w:rFonts w:cs="Arial"/>
          <w:b/>
          <w:i/>
          <w:sz w:val="18"/>
          <w:szCs w:val="18"/>
        </w:rPr>
        <w:t>(Firma del propietario o representante legal del proponente)</w:t>
      </w:r>
    </w:p>
    <w:p w:rsidR="0088207A" w:rsidRPr="00B002AD" w:rsidRDefault="0088207A" w:rsidP="0088207A">
      <w:pPr>
        <w:jc w:val="center"/>
        <w:rPr>
          <w:rFonts w:cs="Arial"/>
          <w:b/>
          <w:bCs/>
          <w:i/>
          <w:iCs/>
          <w:sz w:val="18"/>
          <w:szCs w:val="18"/>
        </w:rPr>
      </w:pPr>
      <w:r w:rsidRPr="00B002AD">
        <w:rPr>
          <w:rFonts w:cs="Arial"/>
          <w:b/>
          <w:bCs/>
          <w:i/>
          <w:iCs/>
          <w:sz w:val="18"/>
          <w:szCs w:val="18"/>
        </w:rPr>
        <w:t xml:space="preserve"> (Nombre completo)</w:t>
      </w:r>
    </w:p>
    <w:p w:rsidR="0088207A" w:rsidRDefault="0088207A" w:rsidP="0088207A">
      <w:pPr>
        <w:rPr>
          <w:rFonts w:cs="Arial"/>
          <w:b/>
          <w:sz w:val="18"/>
          <w:szCs w:val="18"/>
        </w:rPr>
      </w:pPr>
      <w:r>
        <w:rPr>
          <w:rFonts w:cs="Arial"/>
          <w:b/>
        </w:rPr>
        <w:br w:type="page"/>
      </w:r>
    </w:p>
    <w:p w:rsidR="00875E1B" w:rsidRPr="00260C4D" w:rsidRDefault="00875E1B" w:rsidP="00875E1B">
      <w:pPr>
        <w:jc w:val="center"/>
        <w:rPr>
          <w:rFonts w:cs="Arial"/>
          <w:b/>
          <w:bCs/>
          <w:i/>
          <w:iCs/>
        </w:rPr>
      </w:pPr>
    </w:p>
    <w:p w:rsidR="002C5CC5" w:rsidRPr="00260C4D" w:rsidRDefault="00432FE2" w:rsidP="002C5CC5">
      <w:pPr>
        <w:jc w:val="center"/>
        <w:rPr>
          <w:rFonts w:cs="Arial"/>
          <w:b/>
          <w:sz w:val="18"/>
          <w:szCs w:val="18"/>
        </w:rPr>
      </w:pPr>
      <w:r>
        <w:rPr>
          <w:rFonts w:cs="Arial"/>
          <w:b/>
          <w:sz w:val="18"/>
          <w:szCs w:val="18"/>
        </w:rPr>
        <w:t>F</w:t>
      </w:r>
      <w:r w:rsidR="002C5CC5" w:rsidRPr="00260C4D">
        <w:rPr>
          <w:rFonts w:cs="Arial"/>
          <w:b/>
          <w:sz w:val="18"/>
          <w:szCs w:val="18"/>
        </w:rPr>
        <w:t>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Default="002C5CC5" w:rsidP="002C5CC5">
      <w:pPr>
        <w:jc w:val="center"/>
        <w:rPr>
          <w:rFonts w:cs="Arial"/>
          <w:b/>
          <w:sz w:val="18"/>
          <w:szCs w:val="18"/>
        </w:rPr>
      </w:pPr>
    </w:p>
    <w:p w:rsidR="00432FE2" w:rsidRPr="00260C4D" w:rsidRDefault="00432FE2" w:rsidP="002C5CC5">
      <w:pPr>
        <w:jc w:val="center"/>
        <w:rPr>
          <w:rFonts w:cs="Arial"/>
          <w:b/>
          <w:sz w:val="18"/>
          <w:szCs w:val="18"/>
        </w:rPr>
      </w:pPr>
    </w:p>
    <w:p w:rsidR="005D6224" w:rsidRPr="00260C4D" w:rsidRDefault="005D6224" w:rsidP="005D6224">
      <w:pPr>
        <w:ind w:left="360"/>
        <w:jc w:val="both"/>
        <w:rPr>
          <w:rFonts w:cs="Arial"/>
          <w:sz w:val="18"/>
          <w:szCs w:val="18"/>
        </w:rPr>
      </w:pPr>
    </w:p>
    <w:p w:rsidR="00AC6055" w:rsidRDefault="00AC6055"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proofErr w:type="gramStart"/>
            <w:r w:rsidRPr="00AB3FE9">
              <w:rPr>
                <w:rFonts w:ascii="Arial" w:hAnsi="Arial" w:cs="Arial"/>
                <w:b/>
                <w:bC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88207A" w:rsidRDefault="0088207A" w:rsidP="00C23E41">
      <w:pPr>
        <w:jc w:val="center"/>
        <w:rPr>
          <w:rFonts w:cs="Arial"/>
          <w:b/>
          <w:sz w:val="18"/>
        </w:rPr>
      </w:pPr>
      <w:bookmarkStart w:id="1" w:name="_Toc422130404"/>
    </w:p>
    <w:p w:rsidR="0088207A" w:rsidRDefault="0088207A" w:rsidP="00C23E41">
      <w:pPr>
        <w:jc w:val="center"/>
        <w:rPr>
          <w:rFonts w:cs="Arial"/>
          <w:b/>
          <w:sz w:val="18"/>
        </w:rPr>
      </w:pPr>
    </w:p>
    <w:p w:rsidR="0088207A" w:rsidRDefault="0088207A" w:rsidP="00C23E41">
      <w:pPr>
        <w:jc w:val="center"/>
        <w:rPr>
          <w:rFonts w:cs="Arial"/>
          <w:b/>
          <w:sz w:val="18"/>
        </w:rPr>
      </w:pPr>
    </w:p>
    <w:p w:rsidR="00C23E41" w:rsidRDefault="00C23E41" w:rsidP="00C23E41">
      <w:pPr>
        <w:jc w:val="center"/>
        <w:rPr>
          <w:rFonts w:cs="Arial"/>
          <w:b/>
          <w:sz w:val="18"/>
        </w:rPr>
      </w:pPr>
      <w:r>
        <w:rPr>
          <w:rFonts w:cs="Arial"/>
          <w:b/>
          <w:sz w:val="18"/>
        </w:rPr>
        <w:t>F</w:t>
      </w:r>
      <w:r w:rsidRPr="00864396">
        <w:rPr>
          <w:rFonts w:cs="Arial"/>
          <w:b/>
          <w:sz w:val="18"/>
        </w:rPr>
        <w:t>ORMULARIO A-2</w:t>
      </w:r>
      <w:r w:rsidR="0088207A">
        <w:rPr>
          <w:rFonts w:cs="Arial"/>
          <w:b/>
          <w:sz w:val="18"/>
        </w:rPr>
        <w:t>c</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C23E41" w:rsidRDefault="00C23E41"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p w:rsidR="00905817" w:rsidRDefault="00905817" w:rsidP="00716536">
      <w:pPr>
        <w:keepNext/>
        <w:jc w:val="center"/>
        <w:outlineLvl w:val="0"/>
        <w:rPr>
          <w:rFonts w:cs="Arial"/>
          <w:b/>
          <w:bCs/>
          <w:kern w:val="32"/>
          <w:sz w:val="18"/>
          <w:szCs w:val="18"/>
          <w:lang w:eastAsia="en-US"/>
        </w:rPr>
      </w:pPr>
    </w:p>
    <w:bookmarkEnd w:id="1"/>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88207A" w:rsidRDefault="0088207A" w:rsidP="00C23E41">
      <w:pPr>
        <w:rPr>
          <w:rFonts w:cs="Arial"/>
          <w:lang w:eastAsia="en-US"/>
        </w:rPr>
      </w:pPr>
    </w:p>
    <w:p w:rsidR="00553901" w:rsidRDefault="00553901" w:rsidP="00C23E41">
      <w:pPr>
        <w:rPr>
          <w:rFonts w:cs="Arial"/>
          <w:lang w:eastAsia="en-US"/>
        </w:rPr>
      </w:pPr>
    </w:p>
    <w:p w:rsidR="00553901" w:rsidRDefault="00553901" w:rsidP="00C23E41">
      <w:pPr>
        <w:rPr>
          <w:rFonts w:cs="Arial"/>
          <w:lang w:eastAsia="en-US"/>
        </w:rPr>
      </w:pPr>
    </w:p>
    <w:p w:rsidR="00D511ED" w:rsidRDefault="00D511ED" w:rsidP="00C23E41">
      <w:pPr>
        <w:rPr>
          <w:rFonts w:cs="Arial"/>
          <w:lang w:eastAsia="en-US"/>
        </w:rPr>
      </w:pPr>
    </w:p>
    <w:p w:rsidR="00553901" w:rsidRPr="003F24F4" w:rsidRDefault="00553901" w:rsidP="00C23E41">
      <w:pPr>
        <w:rPr>
          <w:rFonts w:cs="Arial"/>
          <w:lang w:eastAsia="en-US"/>
        </w:rPr>
      </w:pPr>
    </w:p>
    <w:p w:rsidR="00C23E41" w:rsidRDefault="00C23E41" w:rsidP="003F24F4">
      <w:pPr>
        <w:tabs>
          <w:tab w:val="right" w:pos="6663"/>
        </w:tabs>
        <w:jc w:val="center"/>
        <w:rPr>
          <w:rFonts w:cs="Arial"/>
          <w:b/>
          <w:bCs/>
          <w:i/>
          <w:iCs/>
          <w:sz w:val="18"/>
          <w:szCs w:val="18"/>
          <w:lang w:eastAsia="en-US"/>
        </w:rPr>
      </w:pPr>
    </w:p>
    <w:p w:rsidR="00C23E41" w:rsidRPr="003F24F4" w:rsidRDefault="00C23E41" w:rsidP="003F24F4">
      <w:pPr>
        <w:tabs>
          <w:tab w:val="right" w:pos="6663"/>
        </w:tabs>
        <w:jc w:val="center"/>
        <w:rPr>
          <w:rFonts w:cs="Arial"/>
          <w:b/>
          <w:bCs/>
          <w:i/>
          <w:iCs/>
          <w:sz w:val="18"/>
          <w:szCs w:val="18"/>
          <w:lang w:eastAsia="en-US"/>
        </w:rPr>
      </w:pPr>
    </w:p>
    <w:p w:rsidR="006A2236" w:rsidRDefault="006A2236" w:rsidP="00C66A1F">
      <w:pPr>
        <w:jc w:val="center"/>
        <w:rPr>
          <w:rFonts w:cs="Arial"/>
          <w:b/>
          <w:sz w:val="18"/>
          <w:szCs w:val="18"/>
        </w:rPr>
      </w:pPr>
    </w:p>
    <w:p w:rsidR="00C23E41" w:rsidRDefault="00C23E41" w:rsidP="00C66A1F">
      <w:pPr>
        <w:jc w:val="center"/>
        <w:rPr>
          <w:rFonts w:cs="Arial"/>
          <w:b/>
          <w:sz w:val="18"/>
          <w:szCs w:val="18"/>
        </w:rPr>
      </w:pPr>
    </w:p>
    <w:p w:rsidR="00120A58" w:rsidRDefault="00120A58" w:rsidP="00C66A1F">
      <w:pPr>
        <w:jc w:val="center"/>
        <w:rPr>
          <w:rFonts w:cs="Arial"/>
          <w:b/>
          <w:sz w:val="18"/>
          <w:szCs w:val="18"/>
        </w:rPr>
      </w:pPr>
    </w:p>
    <w:p w:rsidR="00C23E41" w:rsidRDefault="00C23E41"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C66A1F">
      <w:pPr>
        <w:jc w:val="center"/>
        <w:rPr>
          <w:rFonts w:cs="Arial"/>
          <w:b/>
          <w:sz w:val="18"/>
          <w:szCs w:val="18"/>
        </w:rPr>
      </w:pPr>
    </w:p>
    <w:p w:rsidR="00924296" w:rsidRDefault="00924296"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3F24F4" w:rsidRDefault="003F24F4" w:rsidP="00C66A1F">
      <w:pPr>
        <w:jc w:val="center"/>
        <w:rPr>
          <w:rFonts w:cs="Arial"/>
          <w:b/>
          <w:sz w:val="18"/>
          <w:szCs w:val="18"/>
        </w:rPr>
      </w:pPr>
    </w:p>
    <w:p w:rsidR="00924296" w:rsidRDefault="00924296" w:rsidP="00107B3A">
      <w:pPr>
        <w:spacing w:line="200" w:lineRule="exact"/>
        <w:jc w:val="both"/>
        <w:rPr>
          <w:lang w:val="es-ES_tradnl"/>
        </w:rPr>
        <w:sectPr w:rsidR="00924296" w:rsidSect="007F117E">
          <w:footerReference w:type="default" r:id="rId10"/>
          <w:pgSz w:w="12242" w:h="15842" w:code="119"/>
          <w:pgMar w:top="1418" w:right="1183" w:bottom="1134" w:left="1985" w:header="709" w:footer="709" w:gutter="0"/>
          <w:pgNumType w:start="1"/>
          <w:cols w:space="708"/>
          <w:docGrid w:linePitch="360"/>
        </w:sectPr>
      </w:pPr>
    </w:p>
    <w:p w:rsidR="0005757B" w:rsidRPr="00780825" w:rsidRDefault="0005757B" w:rsidP="0005757B">
      <w:pPr>
        <w:spacing w:line="180" w:lineRule="exact"/>
        <w:jc w:val="center"/>
        <w:rPr>
          <w:b/>
          <w:sz w:val="18"/>
          <w:szCs w:val="18"/>
        </w:rPr>
      </w:pPr>
      <w:r w:rsidRPr="00780825">
        <w:rPr>
          <w:b/>
          <w:sz w:val="18"/>
          <w:szCs w:val="18"/>
        </w:rPr>
        <w:t xml:space="preserve">FORMULARIO </w:t>
      </w:r>
      <w:proofErr w:type="spellStart"/>
      <w:r w:rsidRPr="00780825">
        <w:rPr>
          <w:b/>
          <w:sz w:val="18"/>
          <w:szCs w:val="18"/>
        </w:rPr>
        <w:t>Nº</w:t>
      </w:r>
      <w:proofErr w:type="spellEnd"/>
      <w:r w:rsidRPr="00780825">
        <w:rPr>
          <w:b/>
          <w:sz w:val="18"/>
          <w:szCs w:val="18"/>
        </w:rPr>
        <w:t xml:space="preserve"> B-1</w:t>
      </w:r>
    </w:p>
    <w:p w:rsidR="0005757B" w:rsidRPr="00780825" w:rsidRDefault="0005757B" w:rsidP="0005757B">
      <w:pPr>
        <w:jc w:val="center"/>
        <w:rPr>
          <w:b/>
          <w:sz w:val="18"/>
          <w:szCs w:val="18"/>
        </w:rPr>
      </w:pPr>
      <w:r w:rsidRPr="00780825">
        <w:rPr>
          <w:b/>
          <w:sz w:val="18"/>
          <w:szCs w:val="18"/>
        </w:rPr>
        <w:t>PROPUESTA ECONÓMICA</w:t>
      </w:r>
    </w:p>
    <w:p w:rsidR="00924296" w:rsidRPr="00924296" w:rsidRDefault="00924296" w:rsidP="00924296">
      <w:pPr>
        <w:spacing w:line="200" w:lineRule="exact"/>
        <w:jc w:val="center"/>
        <w:rPr>
          <w:b/>
        </w:rPr>
      </w:pPr>
    </w:p>
    <w:p w:rsidR="009449FC" w:rsidRPr="00260C4D" w:rsidRDefault="009449FC" w:rsidP="009449FC">
      <w:pPr>
        <w:spacing w:line="200" w:lineRule="exact"/>
        <w:jc w:val="both"/>
        <w:rPr>
          <w:lang w:val="es-ES_tradnl"/>
        </w:rPr>
      </w:pPr>
    </w:p>
    <w:p w:rsidR="009449FC" w:rsidRPr="00260C4D" w:rsidRDefault="009449FC" w:rsidP="009449FC">
      <w:pPr>
        <w:spacing w:line="200" w:lineRule="exact"/>
        <w:jc w:val="both"/>
        <w:rPr>
          <w:lang w:val="es-ES_tradnl"/>
        </w:rPr>
      </w:pPr>
    </w:p>
    <w:p w:rsidR="007157C2" w:rsidRPr="00260C4D" w:rsidRDefault="007157C2" w:rsidP="007157C2">
      <w:pPr>
        <w:jc w:val="center"/>
        <w:rPr>
          <w:rFonts w:cs="Arial"/>
          <w:b/>
          <w:sz w:val="18"/>
          <w:szCs w:val="18"/>
        </w:rPr>
      </w:pPr>
    </w:p>
    <w:tbl>
      <w:tblPr>
        <w:tblW w:w="130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4327"/>
        <w:gridCol w:w="929"/>
        <w:gridCol w:w="1134"/>
        <w:gridCol w:w="2126"/>
        <w:gridCol w:w="1701"/>
        <w:gridCol w:w="2126"/>
      </w:tblGrid>
      <w:tr w:rsidR="00924296" w:rsidRPr="00780825" w:rsidTr="003F7567">
        <w:trPr>
          <w:trHeight w:val="301"/>
          <w:jc w:val="center"/>
        </w:trPr>
        <w:tc>
          <w:tcPr>
            <w:tcW w:w="9214"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DATOS COMPLETADOS POR LA ENTIDAD CONVOCANTE</w:t>
            </w:r>
          </w:p>
        </w:tc>
        <w:tc>
          <w:tcPr>
            <w:tcW w:w="3827" w:type="dxa"/>
            <w:gridSpan w:val="2"/>
            <w:tcBorders>
              <w:top w:val="single" w:sz="12" w:space="0" w:color="auto"/>
              <w:left w:val="single" w:sz="12" w:space="0" w:color="auto"/>
              <w:bottom w:val="single" w:sz="4" w:space="0" w:color="auto"/>
              <w:right w:val="single" w:sz="12" w:space="0" w:color="auto"/>
            </w:tcBorders>
            <w:shd w:val="clear" w:color="auto" w:fill="DEEAF6"/>
          </w:tcPr>
          <w:p w:rsidR="00924296" w:rsidRPr="00780825" w:rsidRDefault="00924296" w:rsidP="00853E84">
            <w:pPr>
              <w:jc w:val="center"/>
              <w:rPr>
                <w:rFonts w:ascii="Arial" w:hAnsi="Arial" w:cs="Arial"/>
                <w:b/>
              </w:rPr>
            </w:pPr>
            <w:r w:rsidRPr="00780825">
              <w:rPr>
                <w:rFonts w:ascii="Arial" w:hAnsi="Arial" w:cs="Arial"/>
                <w:b/>
              </w:rPr>
              <w:t>DATOS COMPLETADOS POR EL PROPONENTE</w:t>
            </w:r>
          </w:p>
        </w:tc>
      </w:tr>
      <w:tr w:rsidR="00924296" w:rsidRPr="00780825" w:rsidTr="003F7567">
        <w:trPr>
          <w:trHeight w:val="869"/>
          <w:jc w:val="center"/>
        </w:trPr>
        <w:tc>
          <w:tcPr>
            <w:tcW w:w="698" w:type="dxa"/>
            <w:tcBorders>
              <w:top w:val="single" w:sz="4" w:space="0" w:color="auto"/>
              <w:left w:val="single" w:sz="12" w:space="0" w:color="auto"/>
            </w:tcBorders>
            <w:shd w:val="clear" w:color="auto" w:fill="D5DCE4" w:themeFill="text2" w:themeFillTint="33"/>
            <w:vAlign w:val="center"/>
          </w:tcPr>
          <w:p w:rsidR="00924296" w:rsidRPr="00780825" w:rsidRDefault="00924296" w:rsidP="00853E84">
            <w:pPr>
              <w:jc w:val="center"/>
            </w:pPr>
            <w:r w:rsidRPr="00780825">
              <w:br w:type="page"/>
            </w:r>
            <w:r w:rsidRPr="00780825">
              <w:rPr>
                <w:rFonts w:ascii="Arial" w:hAnsi="Arial" w:cs="Arial"/>
                <w:b/>
              </w:rPr>
              <w:t>Ítem</w:t>
            </w:r>
          </w:p>
        </w:tc>
        <w:tc>
          <w:tcPr>
            <w:tcW w:w="4327"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Detalle del o los servicios generales</w:t>
            </w:r>
          </w:p>
        </w:tc>
        <w:tc>
          <w:tcPr>
            <w:tcW w:w="929"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Cantidad (*)</w:t>
            </w:r>
          </w:p>
        </w:tc>
        <w:tc>
          <w:tcPr>
            <w:tcW w:w="1134" w:type="dxa"/>
            <w:tcBorders>
              <w:top w:val="single" w:sz="4" w:space="0" w:color="auto"/>
            </w:tcBorders>
            <w:shd w:val="clear" w:color="auto" w:fill="D5DCE4" w:themeFill="text2" w:themeFillTint="33"/>
            <w:vAlign w:val="center"/>
          </w:tcPr>
          <w:p w:rsidR="00924296" w:rsidRPr="00780825" w:rsidRDefault="00924296" w:rsidP="00853E84">
            <w:pPr>
              <w:jc w:val="center"/>
              <w:rPr>
                <w:rFonts w:ascii="Arial" w:hAnsi="Arial" w:cs="Arial"/>
                <w:b/>
              </w:rPr>
            </w:pPr>
            <w:r w:rsidRPr="00780825">
              <w:rPr>
                <w:rFonts w:ascii="Arial" w:hAnsi="Arial" w:cs="Arial"/>
                <w:b/>
              </w:rPr>
              <w:t>Precio referencial unitario</w:t>
            </w:r>
          </w:p>
        </w:tc>
        <w:tc>
          <w:tcPr>
            <w:tcW w:w="2126" w:type="dxa"/>
            <w:tcBorders>
              <w:top w:val="single" w:sz="4" w:space="0" w:color="auto"/>
              <w:right w:val="single" w:sz="12" w:space="0" w:color="auto"/>
            </w:tcBorders>
            <w:shd w:val="clear" w:color="auto" w:fill="D5DCE4" w:themeFill="text2" w:themeFillTint="33"/>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w:t>
            </w:r>
          </w:p>
        </w:tc>
        <w:tc>
          <w:tcPr>
            <w:tcW w:w="1701" w:type="dxa"/>
            <w:tcBorders>
              <w:top w:val="single" w:sz="4" w:space="0" w:color="auto"/>
              <w:right w:val="single" w:sz="4" w:space="0" w:color="auto"/>
            </w:tcBorders>
            <w:shd w:val="clear" w:color="auto" w:fill="DEEAF6"/>
            <w:vAlign w:val="center"/>
          </w:tcPr>
          <w:p w:rsidR="00924296" w:rsidRPr="00780825" w:rsidRDefault="00924296" w:rsidP="00853E84">
            <w:pPr>
              <w:jc w:val="center"/>
              <w:rPr>
                <w:rFonts w:ascii="Arial" w:hAnsi="Arial" w:cs="Arial"/>
                <w:b/>
              </w:rPr>
            </w:pPr>
            <w:r w:rsidRPr="00780825">
              <w:rPr>
                <w:rFonts w:ascii="Arial" w:hAnsi="Arial" w:cs="Arial"/>
                <w:b/>
              </w:rPr>
              <w:t>Precio unitario ofertado</w:t>
            </w:r>
          </w:p>
        </w:tc>
        <w:tc>
          <w:tcPr>
            <w:tcW w:w="2126" w:type="dxa"/>
            <w:tcBorders>
              <w:top w:val="single" w:sz="4" w:space="0" w:color="auto"/>
              <w:left w:val="single" w:sz="4" w:space="0" w:color="auto"/>
              <w:right w:val="single" w:sz="12" w:space="0" w:color="auto"/>
            </w:tcBorders>
            <w:shd w:val="clear" w:color="auto" w:fill="DEEAF6"/>
            <w:vAlign w:val="center"/>
          </w:tcPr>
          <w:p w:rsidR="00924296" w:rsidRPr="00780825" w:rsidRDefault="00924296" w:rsidP="00853E84">
            <w:pPr>
              <w:jc w:val="center"/>
              <w:rPr>
                <w:rFonts w:ascii="Arial" w:hAnsi="Arial" w:cs="Arial"/>
                <w:b/>
                <w:sz w:val="14"/>
                <w:szCs w:val="14"/>
              </w:rPr>
            </w:pPr>
            <w:r w:rsidRPr="00780825">
              <w:rPr>
                <w:rFonts w:ascii="Arial" w:hAnsi="Arial" w:cs="Arial"/>
                <w:b/>
              </w:rPr>
              <w:t>Precio total (**)</w:t>
            </w:r>
          </w:p>
        </w:tc>
      </w:tr>
      <w:tr w:rsidR="00924296" w:rsidRPr="00780825" w:rsidTr="003F7567">
        <w:trPr>
          <w:trHeight w:val="774"/>
          <w:jc w:val="center"/>
        </w:trPr>
        <w:tc>
          <w:tcPr>
            <w:tcW w:w="698" w:type="dxa"/>
            <w:tcBorders>
              <w:top w:val="single" w:sz="4" w:space="0" w:color="auto"/>
              <w:left w:val="single" w:sz="12" w:space="0" w:color="auto"/>
              <w:bottom w:val="single" w:sz="4" w:space="0" w:color="auto"/>
            </w:tcBorders>
          </w:tcPr>
          <w:p w:rsidR="00924296" w:rsidRPr="00780825" w:rsidRDefault="00924296" w:rsidP="00853E84">
            <w:pPr>
              <w:rPr>
                <w:rFonts w:ascii="Arial" w:hAnsi="Arial" w:cs="Arial"/>
              </w:rPr>
            </w:pPr>
            <w:r>
              <w:rPr>
                <w:rFonts w:ascii="Arial" w:hAnsi="Arial" w:cs="Arial"/>
              </w:rPr>
              <w:t>1</w:t>
            </w:r>
          </w:p>
        </w:tc>
        <w:tc>
          <w:tcPr>
            <w:tcW w:w="4327" w:type="dxa"/>
            <w:tcBorders>
              <w:top w:val="single" w:sz="4" w:space="0" w:color="auto"/>
              <w:bottom w:val="single" w:sz="4" w:space="0" w:color="auto"/>
            </w:tcBorders>
            <w:shd w:val="clear" w:color="auto" w:fill="auto"/>
          </w:tcPr>
          <w:p w:rsidR="00924296" w:rsidRPr="00780825" w:rsidRDefault="00C8114C" w:rsidP="00853E84">
            <w:pPr>
              <w:rPr>
                <w:rFonts w:ascii="Arial" w:hAnsi="Arial" w:cs="Arial"/>
              </w:rPr>
            </w:pPr>
            <w:r w:rsidRPr="00C8114C">
              <w:rPr>
                <w:rFonts w:ascii="Arial" w:hAnsi="Arial" w:cs="Arial"/>
              </w:rPr>
              <w:t>SERVICIO DE SEGURIDAD FISICA PARA LAS OFICINAS PLANTA BAHIA Y PETTY RAY DEL SISTEMA COBIJA - GESTION 2020</w:t>
            </w:r>
          </w:p>
        </w:tc>
        <w:tc>
          <w:tcPr>
            <w:tcW w:w="929" w:type="dxa"/>
            <w:tcBorders>
              <w:top w:val="single" w:sz="4" w:space="0" w:color="auto"/>
              <w:bottom w:val="single" w:sz="4" w:space="0" w:color="auto"/>
            </w:tcBorders>
            <w:shd w:val="clear" w:color="auto" w:fill="auto"/>
          </w:tcPr>
          <w:p w:rsidR="00924296" w:rsidRDefault="00C8114C" w:rsidP="00853E84">
            <w:pPr>
              <w:rPr>
                <w:rFonts w:ascii="Arial" w:hAnsi="Arial" w:cs="Arial"/>
              </w:rPr>
            </w:pPr>
            <w:r>
              <w:rPr>
                <w:rFonts w:ascii="Arial" w:hAnsi="Arial" w:cs="Arial"/>
              </w:rPr>
              <w:t>8</w:t>
            </w:r>
          </w:p>
          <w:p w:rsidR="00C8114C" w:rsidRPr="00780825" w:rsidRDefault="00C8114C" w:rsidP="00853E84">
            <w:pPr>
              <w:rPr>
                <w:rFonts w:ascii="Arial" w:hAnsi="Arial" w:cs="Arial"/>
              </w:rPr>
            </w:pPr>
          </w:p>
        </w:tc>
        <w:tc>
          <w:tcPr>
            <w:tcW w:w="1134" w:type="dxa"/>
            <w:tcBorders>
              <w:top w:val="single" w:sz="4" w:space="0" w:color="auto"/>
              <w:bottom w:val="single" w:sz="4" w:space="0" w:color="auto"/>
            </w:tcBorders>
            <w:shd w:val="clear" w:color="auto" w:fill="auto"/>
          </w:tcPr>
          <w:p w:rsidR="00924296" w:rsidRPr="00780825" w:rsidRDefault="00C8114C" w:rsidP="00C8114C">
            <w:pPr>
              <w:jc w:val="right"/>
              <w:rPr>
                <w:rFonts w:ascii="Arial" w:hAnsi="Arial" w:cs="Arial"/>
              </w:rPr>
            </w:pPr>
            <w:r>
              <w:rPr>
                <w:rFonts w:ascii="Arial" w:hAnsi="Arial" w:cs="Arial"/>
              </w:rPr>
              <w:t>49.500.-</w:t>
            </w:r>
          </w:p>
        </w:tc>
        <w:tc>
          <w:tcPr>
            <w:tcW w:w="2126" w:type="dxa"/>
            <w:tcBorders>
              <w:top w:val="single" w:sz="4" w:space="0" w:color="auto"/>
              <w:bottom w:val="single" w:sz="4" w:space="0" w:color="auto"/>
              <w:right w:val="single" w:sz="12" w:space="0" w:color="auto"/>
            </w:tcBorders>
            <w:shd w:val="clear" w:color="auto" w:fill="auto"/>
          </w:tcPr>
          <w:p w:rsidR="00924296" w:rsidRPr="00780825" w:rsidRDefault="00C8114C" w:rsidP="00C8114C">
            <w:pPr>
              <w:jc w:val="right"/>
              <w:rPr>
                <w:rFonts w:ascii="Arial" w:hAnsi="Arial" w:cs="Arial"/>
              </w:rPr>
            </w:pPr>
            <w:r>
              <w:rPr>
                <w:rFonts w:ascii="Arial" w:hAnsi="Arial" w:cs="Arial"/>
              </w:rPr>
              <w:t>396.000.-</w:t>
            </w:r>
          </w:p>
        </w:tc>
        <w:tc>
          <w:tcPr>
            <w:tcW w:w="1701" w:type="dxa"/>
            <w:tcBorders>
              <w:top w:val="single" w:sz="4" w:space="0" w:color="auto"/>
              <w:bottom w:val="single" w:sz="4" w:space="0" w:color="auto"/>
              <w:right w:val="single" w:sz="4" w:space="0" w:color="auto"/>
            </w:tcBorders>
          </w:tcPr>
          <w:p w:rsidR="00924296" w:rsidRPr="00780825" w:rsidRDefault="00924296" w:rsidP="00853E84">
            <w:pPr>
              <w:rPr>
                <w:rFonts w:ascii="Arial" w:hAnsi="Arial" w:cs="Arial"/>
              </w:rPr>
            </w:pPr>
          </w:p>
        </w:tc>
        <w:tc>
          <w:tcPr>
            <w:tcW w:w="2126" w:type="dxa"/>
            <w:tcBorders>
              <w:top w:val="single" w:sz="4" w:space="0" w:color="auto"/>
              <w:left w:val="single" w:sz="4" w:space="0" w:color="auto"/>
              <w:bottom w:val="single" w:sz="4" w:space="0" w:color="auto"/>
              <w:right w:val="single" w:sz="12" w:space="0" w:color="auto"/>
            </w:tcBorders>
          </w:tcPr>
          <w:p w:rsidR="00924296" w:rsidRPr="00780825" w:rsidRDefault="00924296" w:rsidP="00853E84">
            <w:pPr>
              <w:rPr>
                <w:rFonts w:ascii="Arial" w:hAnsi="Arial" w:cs="Arial"/>
              </w:rPr>
            </w:pPr>
          </w:p>
        </w:tc>
      </w:tr>
      <w:tr w:rsidR="0005757B" w:rsidRPr="00780825" w:rsidTr="003F7567">
        <w:trPr>
          <w:trHeight w:val="603"/>
          <w:jc w:val="center"/>
        </w:trPr>
        <w:tc>
          <w:tcPr>
            <w:tcW w:w="7088" w:type="dxa"/>
            <w:gridSpan w:val="4"/>
            <w:tcBorders>
              <w:top w:val="single" w:sz="4" w:space="0" w:color="auto"/>
              <w:left w:val="single" w:sz="12" w:space="0" w:color="auto"/>
              <w:bottom w:val="single" w:sz="4"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TOTAL (Numeral)</w:t>
            </w:r>
          </w:p>
        </w:tc>
        <w:tc>
          <w:tcPr>
            <w:tcW w:w="2126" w:type="dxa"/>
            <w:tcBorders>
              <w:top w:val="single" w:sz="4" w:space="0" w:color="auto"/>
              <w:left w:val="single" w:sz="12" w:space="0" w:color="auto"/>
              <w:bottom w:val="single" w:sz="4" w:space="0" w:color="auto"/>
            </w:tcBorders>
            <w:shd w:val="clear" w:color="auto" w:fill="D5DCE4" w:themeFill="text2" w:themeFillTint="33"/>
          </w:tcPr>
          <w:p w:rsidR="00924296" w:rsidRPr="00780825" w:rsidRDefault="00C8114C" w:rsidP="00853E84">
            <w:pPr>
              <w:jc w:val="right"/>
              <w:rPr>
                <w:rFonts w:ascii="Arial" w:hAnsi="Arial" w:cs="Arial"/>
                <w:b/>
              </w:rPr>
            </w:pPr>
            <w:r>
              <w:rPr>
                <w:rFonts w:ascii="Arial" w:hAnsi="Arial" w:cs="Arial"/>
                <w:b/>
              </w:rPr>
              <w:t>396.000.-</w:t>
            </w:r>
          </w:p>
        </w:tc>
        <w:tc>
          <w:tcPr>
            <w:tcW w:w="1701" w:type="dxa"/>
            <w:tcBorders>
              <w:top w:val="single" w:sz="4" w:space="0" w:color="auto"/>
              <w:left w:val="single" w:sz="12" w:space="0" w:color="auto"/>
              <w:bottom w:val="single" w:sz="4" w:space="0" w:color="auto"/>
              <w:right w:val="single" w:sz="4" w:space="0" w:color="auto"/>
            </w:tcBorders>
            <w:shd w:val="clear" w:color="auto" w:fill="DEEAF6"/>
          </w:tcPr>
          <w:p w:rsidR="00924296" w:rsidRPr="00780825" w:rsidRDefault="00924296" w:rsidP="00853E84">
            <w:pPr>
              <w:jc w:val="right"/>
              <w:rPr>
                <w:rFonts w:ascii="Arial" w:hAnsi="Arial" w:cs="Arial"/>
                <w:b/>
              </w:rPr>
            </w:pPr>
            <w:proofErr w:type="gramStart"/>
            <w:r w:rsidRPr="00780825">
              <w:rPr>
                <w:rFonts w:ascii="Arial" w:hAnsi="Arial" w:cs="Arial"/>
                <w:b/>
              </w:rPr>
              <w:t>TOTAL</w:t>
            </w:r>
            <w:proofErr w:type="gramEnd"/>
            <w:r w:rsidRPr="00780825">
              <w:rPr>
                <w:rFonts w:ascii="Arial" w:hAnsi="Arial" w:cs="Arial"/>
                <w:b/>
              </w:rPr>
              <w:t xml:space="preserve"> PROPUESTA ECONÓMICA (Numeral)</w:t>
            </w:r>
          </w:p>
        </w:tc>
        <w:tc>
          <w:tcPr>
            <w:tcW w:w="2126" w:type="dxa"/>
            <w:tcBorders>
              <w:top w:val="single" w:sz="4" w:space="0" w:color="auto"/>
              <w:left w:val="single" w:sz="4" w:space="0" w:color="auto"/>
              <w:bottom w:val="single" w:sz="4" w:space="0" w:color="auto"/>
            </w:tcBorders>
            <w:shd w:val="clear" w:color="auto" w:fill="DEEAF6"/>
          </w:tcPr>
          <w:p w:rsidR="00924296" w:rsidRPr="00780825" w:rsidRDefault="00924296" w:rsidP="00853E84">
            <w:pPr>
              <w:jc w:val="right"/>
              <w:rPr>
                <w:rFonts w:ascii="Arial" w:hAnsi="Arial" w:cs="Arial"/>
                <w:b/>
              </w:rPr>
            </w:pPr>
          </w:p>
        </w:tc>
      </w:tr>
      <w:tr w:rsidR="0005757B" w:rsidRPr="00780825" w:rsidTr="003F7567">
        <w:trPr>
          <w:trHeight w:val="617"/>
          <w:jc w:val="center"/>
        </w:trPr>
        <w:tc>
          <w:tcPr>
            <w:tcW w:w="7088" w:type="dxa"/>
            <w:gridSpan w:val="4"/>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12" w:space="0" w:color="auto"/>
              <w:bottom w:val="single" w:sz="12" w:space="0" w:color="auto"/>
            </w:tcBorders>
            <w:shd w:val="clear" w:color="auto" w:fill="D5DCE4" w:themeFill="text2" w:themeFillTint="33"/>
          </w:tcPr>
          <w:p w:rsidR="00924296" w:rsidRPr="00780825" w:rsidRDefault="00924296" w:rsidP="00853E84">
            <w:pPr>
              <w:jc w:val="right"/>
              <w:rPr>
                <w:rFonts w:ascii="Arial" w:hAnsi="Arial" w:cs="Arial"/>
                <w:b/>
              </w:rPr>
            </w:pPr>
            <w:r w:rsidRPr="00924296">
              <w:rPr>
                <w:rFonts w:ascii="Arial" w:hAnsi="Arial" w:cs="Arial"/>
                <w:b/>
              </w:rPr>
              <w:t>(</w:t>
            </w:r>
            <w:r w:rsidR="00C8114C">
              <w:rPr>
                <w:rFonts w:ascii="Arial" w:hAnsi="Arial" w:cs="Arial"/>
                <w:b/>
              </w:rPr>
              <w:t>Trescientos noventa y seis mi</w:t>
            </w:r>
            <w:r w:rsidRPr="00924296">
              <w:rPr>
                <w:rFonts w:ascii="Arial" w:hAnsi="Arial" w:cs="Arial"/>
                <w:b/>
              </w:rPr>
              <w:t xml:space="preserve">l 00/100 </w:t>
            </w:r>
            <w:proofErr w:type="gramStart"/>
            <w:r w:rsidRPr="00924296">
              <w:rPr>
                <w:rFonts w:ascii="Arial" w:hAnsi="Arial" w:cs="Arial"/>
                <w:b/>
              </w:rPr>
              <w:t>Bolivianos</w:t>
            </w:r>
            <w:proofErr w:type="gramEnd"/>
            <w:r w:rsidRPr="00924296">
              <w:rPr>
                <w:rFonts w:ascii="Arial" w:hAnsi="Arial" w:cs="Arial"/>
                <w:b/>
              </w:rPr>
              <w:t>).</w:t>
            </w:r>
          </w:p>
        </w:tc>
        <w:tc>
          <w:tcPr>
            <w:tcW w:w="1701" w:type="dxa"/>
            <w:tcBorders>
              <w:top w:val="single" w:sz="4" w:space="0" w:color="auto"/>
              <w:left w:val="single" w:sz="12" w:space="0" w:color="auto"/>
              <w:bottom w:val="single" w:sz="12" w:space="0" w:color="auto"/>
              <w:right w:val="single" w:sz="4" w:space="0" w:color="auto"/>
            </w:tcBorders>
            <w:shd w:val="clear" w:color="auto" w:fill="DEEAF6"/>
          </w:tcPr>
          <w:p w:rsidR="00924296" w:rsidRPr="00780825" w:rsidRDefault="00924296" w:rsidP="00853E84">
            <w:pPr>
              <w:jc w:val="right"/>
              <w:rPr>
                <w:rFonts w:ascii="Arial" w:hAnsi="Arial" w:cs="Arial"/>
                <w:b/>
              </w:rPr>
            </w:pPr>
            <w:r w:rsidRPr="00780825">
              <w:rPr>
                <w:rFonts w:ascii="Arial" w:hAnsi="Arial" w:cs="Arial"/>
                <w:b/>
              </w:rPr>
              <w:t>(Literal</w:t>
            </w:r>
          </w:p>
        </w:tc>
        <w:tc>
          <w:tcPr>
            <w:tcW w:w="2126" w:type="dxa"/>
            <w:tcBorders>
              <w:top w:val="single" w:sz="4" w:space="0" w:color="auto"/>
              <w:left w:val="single" w:sz="4" w:space="0" w:color="auto"/>
              <w:bottom w:val="single" w:sz="12" w:space="0" w:color="auto"/>
            </w:tcBorders>
            <w:shd w:val="clear" w:color="auto" w:fill="DEEAF6"/>
          </w:tcPr>
          <w:p w:rsidR="00924296" w:rsidRPr="00780825" w:rsidRDefault="00924296" w:rsidP="00853E84">
            <w:pPr>
              <w:jc w:val="right"/>
              <w:rPr>
                <w:rFonts w:ascii="Arial" w:hAnsi="Arial" w:cs="Arial"/>
                <w:b/>
              </w:rPr>
            </w:pPr>
          </w:p>
        </w:tc>
      </w:tr>
    </w:tbl>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995E96" w:rsidRPr="00260C4D" w:rsidRDefault="007157C2" w:rsidP="007157C2">
      <w:pPr>
        <w:jc w:val="center"/>
        <w:rPr>
          <w:lang w:val="es-ES_tradnl"/>
        </w:rPr>
      </w:pPr>
      <w:r w:rsidRPr="00260C4D">
        <w:rPr>
          <w:rFonts w:cs="Arial"/>
          <w:b/>
          <w:bCs/>
          <w:i/>
          <w:iCs/>
          <w:sz w:val="18"/>
          <w:szCs w:val="18"/>
        </w:rPr>
        <w:t xml:space="preserve"> (Nombre completo del </w:t>
      </w:r>
      <w:r w:rsidRPr="00260C4D">
        <w:rPr>
          <w:rFonts w:cs="Arial"/>
          <w:b/>
          <w:i/>
          <w:sz w:val="18"/>
          <w:szCs w:val="18"/>
        </w:rPr>
        <w:t>Proponente</w:t>
      </w:r>
    </w:p>
    <w:p w:rsidR="00924296" w:rsidRDefault="00107B3A" w:rsidP="00107B3A">
      <w:pPr>
        <w:jc w:val="center"/>
        <w:rPr>
          <w:rFonts w:cs="Arial"/>
          <w:b/>
          <w:sz w:val="18"/>
          <w:szCs w:val="18"/>
        </w:rPr>
        <w:sectPr w:rsidR="00924296" w:rsidSect="00924296">
          <w:pgSz w:w="15842" w:h="12242" w:orient="landscape" w:code="119"/>
          <w:pgMar w:top="1985" w:right="1418" w:bottom="1185" w:left="1134" w:header="709" w:footer="709" w:gutter="0"/>
          <w:pgNumType w:start="1"/>
          <w:cols w:space="708"/>
          <w:docGrid w:linePitch="360"/>
        </w:sectPr>
      </w:pPr>
      <w:r w:rsidRPr="00260C4D">
        <w:rPr>
          <w:lang w:val="es-ES_tradnl"/>
        </w:rPr>
        <w:br w:type="page"/>
      </w:r>
    </w:p>
    <w:p w:rsidR="00107B3A" w:rsidRPr="00260C4D" w:rsidRDefault="00924296" w:rsidP="00107B3A">
      <w:pPr>
        <w:jc w:val="center"/>
        <w:rPr>
          <w:rFonts w:cs="Arial"/>
          <w:b/>
          <w:sz w:val="18"/>
          <w:szCs w:val="18"/>
        </w:rPr>
      </w:pPr>
      <w:r w:rsidRPr="00924296">
        <w:rPr>
          <w:rFonts w:cs="Arial"/>
          <w:b/>
          <w:sz w:val="18"/>
          <w:szCs w:val="18"/>
        </w:rPr>
        <w:t xml:space="preserve">FORMULARIO </w:t>
      </w:r>
      <w:r w:rsidR="00107B3A" w:rsidRPr="00260C4D">
        <w:rPr>
          <w:rFonts w:cs="Arial"/>
          <w:b/>
          <w:sz w:val="18"/>
          <w:szCs w:val="18"/>
        </w:rPr>
        <w:t>C-1</w:t>
      </w:r>
    </w:p>
    <w:p w:rsidR="00C73388"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3F7567" w:rsidRPr="003F7567" w:rsidTr="00616EF8">
        <w:trPr>
          <w:trHeight w:val="221"/>
          <w:jc w:val="center"/>
        </w:trPr>
        <w:tc>
          <w:tcPr>
            <w:tcW w:w="5524" w:type="dxa"/>
            <w:tcBorders>
              <w:left w:val="single" w:sz="4" w:space="0" w:color="auto"/>
            </w:tcBorders>
            <w:shd w:val="clear" w:color="auto" w:fill="8EAADB" w:themeFill="accent1" w:themeFillTint="99"/>
          </w:tcPr>
          <w:p w:rsidR="003F7567" w:rsidRPr="003F7567" w:rsidRDefault="003F7567" w:rsidP="003F7567">
            <w:pPr>
              <w:jc w:val="center"/>
              <w:rPr>
                <w:rFonts w:cs="Tahoma"/>
                <w:b/>
                <w:sz w:val="18"/>
                <w:szCs w:val="18"/>
              </w:rPr>
            </w:pPr>
            <w:r w:rsidRPr="003F7567">
              <w:rPr>
                <w:rFonts w:cs="Tahoma"/>
                <w:b/>
                <w:sz w:val="18"/>
                <w:szCs w:val="18"/>
              </w:rPr>
              <w:t>Para ser llenado por la Entidad convocante</w:t>
            </w:r>
          </w:p>
          <w:p w:rsidR="003F7567" w:rsidRPr="003F7567" w:rsidRDefault="003F7567" w:rsidP="003F7567">
            <w:pPr>
              <w:jc w:val="center"/>
              <w:rPr>
                <w:rFonts w:cs="Tahoma"/>
                <w:b/>
                <w:sz w:val="18"/>
                <w:szCs w:val="18"/>
              </w:rPr>
            </w:pPr>
            <w:r w:rsidRPr="003F7567">
              <w:rPr>
                <w:rFonts w:cs="Tahoma"/>
                <w:b/>
                <w:sz w:val="18"/>
                <w:szCs w:val="18"/>
              </w:rPr>
              <w:t>(Llenar las especificaciones técnicas de manera previa a la publicación del Documento de Expresión de Interés)</w:t>
            </w:r>
          </w:p>
        </w:tc>
        <w:tc>
          <w:tcPr>
            <w:tcW w:w="4110" w:type="dxa"/>
            <w:shd w:val="clear" w:color="auto" w:fill="D9E2F3" w:themeFill="accent1" w:themeFillTint="33"/>
            <w:vAlign w:val="center"/>
          </w:tcPr>
          <w:p w:rsidR="003F7567" w:rsidRPr="003F7567" w:rsidRDefault="003F7567" w:rsidP="003F7567">
            <w:pPr>
              <w:jc w:val="center"/>
              <w:rPr>
                <w:rFonts w:ascii="Arial" w:hAnsi="Arial" w:cs="Arial"/>
                <w:b/>
              </w:rPr>
            </w:pPr>
            <w:r w:rsidRPr="003F7567">
              <w:rPr>
                <w:rFonts w:ascii="Arial" w:hAnsi="Arial" w:cs="Arial"/>
                <w:b/>
              </w:rPr>
              <w:t>Para ser llenado por el proponente al momento de elaborar su propuesta</w:t>
            </w: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8EAADB" w:themeFill="accent1" w:themeFillTint="99"/>
          </w:tcPr>
          <w:p w:rsidR="003F7567" w:rsidRPr="003F7567" w:rsidRDefault="003F7567" w:rsidP="003F7567">
            <w:pPr>
              <w:rPr>
                <w:rFonts w:eastAsia="Calibri"/>
                <w:b/>
                <w:sz w:val="18"/>
                <w:szCs w:val="18"/>
                <w:highlight w:val="yellow"/>
                <w:lang w:eastAsia="en-US"/>
              </w:rPr>
            </w:pPr>
            <w:r w:rsidRPr="003F7567">
              <w:rPr>
                <w:rFonts w:cs="Arial"/>
                <w:b/>
                <w:sz w:val="18"/>
                <w:szCs w:val="18"/>
              </w:rPr>
              <w:t>Características y condiciones técnicas solicitadas (*)</w:t>
            </w:r>
          </w:p>
        </w:tc>
        <w:tc>
          <w:tcPr>
            <w:tcW w:w="4110" w:type="dxa"/>
            <w:tcBorders>
              <w:bottom w:val="single" w:sz="2" w:space="0" w:color="000000"/>
            </w:tcBorders>
            <w:shd w:val="clear" w:color="auto" w:fill="D9E2F3" w:themeFill="accent1" w:themeFillTint="33"/>
            <w:vAlign w:val="center"/>
          </w:tcPr>
          <w:p w:rsidR="003F7567" w:rsidRPr="003F7567" w:rsidRDefault="003F7567" w:rsidP="003F7567">
            <w:pPr>
              <w:jc w:val="center"/>
              <w:rPr>
                <w:rFonts w:ascii="Arial" w:hAnsi="Arial" w:cs="Arial"/>
                <w:b/>
              </w:rPr>
            </w:pPr>
            <w:r w:rsidRPr="003F7567">
              <w:rPr>
                <w:rFonts w:ascii="Arial" w:hAnsi="Arial" w:cs="Arial"/>
                <w:b/>
              </w:rPr>
              <w:t>Característica Propuesta (**)</w:t>
            </w: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tc>
          <w:tcPr>
            <w:tcW w:w="5524" w:type="dxa"/>
            <w:shd w:val="clear" w:color="auto" w:fill="D9E2F3" w:themeFill="accent1" w:themeFillTint="33"/>
          </w:tcPr>
          <w:p w:rsidR="003F7567" w:rsidRPr="003F7567" w:rsidRDefault="003F7567" w:rsidP="003F7567">
            <w:pPr>
              <w:contextualSpacing/>
              <w:rPr>
                <w:rFonts w:cs="Tahoma"/>
                <w:b/>
                <w:sz w:val="18"/>
                <w:szCs w:val="18"/>
              </w:rPr>
            </w:pPr>
            <w:r w:rsidRPr="003F7567">
              <w:rPr>
                <w:rFonts w:cs="Tahoma"/>
                <w:b/>
                <w:sz w:val="18"/>
                <w:szCs w:val="18"/>
              </w:rPr>
              <w:t xml:space="preserve"> LUGAR DE TRABAJO</w:t>
            </w:r>
          </w:p>
        </w:tc>
        <w:tc>
          <w:tcPr>
            <w:tcW w:w="4110" w:type="dxa"/>
            <w:shd w:val="clear" w:color="auto" w:fill="D9E2F3" w:themeFill="accent1" w:themeFillTint="33"/>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3F7567" w:rsidRPr="003F7567" w:rsidRDefault="003F7567" w:rsidP="003F7567">
            <w:pPr>
              <w:autoSpaceDE w:val="0"/>
              <w:autoSpaceDN w:val="0"/>
              <w:adjustRightInd w:val="0"/>
              <w:jc w:val="both"/>
              <w:rPr>
                <w:rFonts w:cs="Tahoma"/>
                <w:color w:val="111212"/>
                <w:sz w:val="18"/>
                <w:szCs w:val="18"/>
                <w:lang w:eastAsia="es-BO"/>
              </w:rPr>
            </w:pPr>
            <w:r w:rsidRPr="003F7567">
              <w:rPr>
                <w:rFonts w:cs="Tahoma"/>
                <w:color w:val="111212"/>
                <w:sz w:val="18"/>
                <w:szCs w:val="18"/>
                <w:lang w:eastAsia="es-BO"/>
              </w:rPr>
              <w:t>La base de trabajo es la ciudad de Cobija (Departamento de Pando).</w:t>
            </w:r>
          </w:p>
        </w:tc>
        <w:tc>
          <w:tcPr>
            <w:tcW w:w="4110" w:type="dxa"/>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jc w:val="center"/>
        </w:trPr>
        <w:tc>
          <w:tcPr>
            <w:tcW w:w="5524" w:type="dxa"/>
            <w:shd w:val="clear" w:color="auto" w:fill="D9E2F3" w:themeFill="accent1" w:themeFillTint="33"/>
          </w:tcPr>
          <w:p w:rsidR="003F7567" w:rsidRPr="003F7567" w:rsidRDefault="003F7567" w:rsidP="003F7567">
            <w:pPr>
              <w:contextualSpacing/>
              <w:rPr>
                <w:b/>
                <w:sz w:val="18"/>
                <w:szCs w:val="18"/>
                <w:lang w:eastAsia="x-none"/>
              </w:rPr>
            </w:pPr>
            <w:r w:rsidRPr="003F7567">
              <w:rPr>
                <w:b/>
                <w:sz w:val="18"/>
                <w:szCs w:val="18"/>
                <w:lang w:eastAsia="x-none"/>
              </w:rPr>
              <w:t>ALCANCE DEL SERVICIO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jc w:val="center"/>
        </w:trPr>
        <w:tc>
          <w:tcPr>
            <w:tcW w:w="5524" w:type="dxa"/>
          </w:tcPr>
          <w:p w:rsidR="003F7567" w:rsidRPr="003F7567" w:rsidRDefault="003F7567" w:rsidP="003F7567">
            <w:pPr>
              <w:autoSpaceDE w:val="0"/>
              <w:autoSpaceDN w:val="0"/>
              <w:adjustRightInd w:val="0"/>
              <w:jc w:val="both"/>
              <w:rPr>
                <w:rFonts w:cs="Tahoma"/>
                <w:bCs/>
                <w:color w:val="131313"/>
                <w:sz w:val="18"/>
                <w:szCs w:val="18"/>
                <w:lang w:eastAsia="es-BO"/>
              </w:rPr>
            </w:pPr>
            <w:r w:rsidRPr="003F7567">
              <w:rPr>
                <w:rFonts w:cs="Tahoma"/>
                <w:bCs/>
                <w:color w:val="131313"/>
                <w:sz w:val="18"/>
                <w:szCs w:val="18"/>
                <w:lang w:eastAsia="es-BO"/>
              </w:rPr>
              <w:t>La empresa seleccionada, debe presentar al personal propuesto el mismo que debe cumplir con las siguientes actividades en forma diaria:</w:t>
            </w:r>
          </w:p>
          <w:p w:rsidR="003F7567" w:rsidRPr="003F7567" w:rsidRDefault="003F7567" w:rsidP="003F7567">
            <w:pPr>
              <w:autoSpaceDE w:val="0"/>
              <w:autoSpaceDN w:val="0"/>
              <w:adjustRightInd w:val="0"/>
              <w:ind w:left="393"/>
              <w:jc w:val="both"/>
              <w:rPr>
                <w:rFonts w:cs="Tahoma"/>
                <w:bCs/>
                <w:color w:val="131313"/>
                <w:sz w:val="18"/>
                <w:szCs w:val="18"/>
                <w:lang w:eastAsia="es-BO"/>
              </w:rPr>
            </w:pP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Brindar Seguridad Física para proteger, vigilar y resguardar las instalaciones, bienes muebles, inmuebles, valores existentes y Personal de la planta Termoeléctrica Bahía e instalaciones de las oficinas de Petty Ray ubicadas en la ciudad de Cobija-Pando durante las 24 horas del día, (incluye los días sábados, domingos y feriados)</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Proporcionar personal necesario para la seguridad Física que serán supervisados por un supervisor en forma permanente a objeto de que el servicio sea presentado con eficiencia.</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 xml:space="preserve">Cualquier deficiencia del Personal que presta Seguridad en las Instalaciones de ENDE será comunicado al </w:t>
            </w:r>
            <w:proofErr w:type="gramStart"/>
            <w:r w:rsidRPr="003F7567">
              <w:rPr>
                <w:rFonts w:cs="Tahoma"/>
                <w:bCs/>
                <w:color w:val="131313"/>
                <w:sz w:val="18"/>
                <w:szCs w:val="18"/>
                <w:lang w:eastAsia="es-BO"/>
              </w:rPr>
              <w:t>Responsable</w:t>
            </w:r>
            <w:proofErr w:type="gramEnd"/>
            <w:r w:rsidRPr="003F7567">
              <w:rPr>
                <w:rFonts w:cs="Tahoma"/>
                <w:bCs/>
                <w:color w:val="131313"/>
                <w:sz w:val="18"/>
                <w:szCs w:val="18"/>
                <w:lang w:eastAsia="es-BO"/>
              </w:rPr>
              <w:t xml:space="preserve"> de la Seguridad Física, para que se tome las medidas que el caso aconseje.</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 xml:space="preserve">Experiencia certificada en prestaciones de servicios de Seguridad con empresas Públicas y/o privadas (entidades públicas, bancos, industrias, cooperativas, entidades de seguros, </w:t>
            </w:r>
            <w:proofErr w:type="spellStart"/>
            <w:r w:rsidRPr="003F7567">
              <w:rPr>
                <w:rFonts w:cs="Tahoma"/>
                <w:bCs/>
                <w:color w:val="131313"/>
                <w:sz w:val="18"/>
                <w:szCs w:val="18"/>
                <w:lang w:eastAsia="es-BO"/>
              </w:rPr>
              <w:t>etc</w:t>
            </w:r>
            <w:proofErr w:type="spellEnd"/>
            <w:r w:rsidRPr="003F7567">
              <w:rPr>
                <w:rFonts w:cs="Tahoma"/>
                <w:bCs/>
                <w:color w:val="131313"/>
                <w:sz w:val="18"/>
                <w:szCs w:val="18"/>
                <w:lang w:eastAsia="es-BO"/>
              </w:rPr>
              <w:t>)</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Determinar Supervisores de parte de ENDE y de la Empresa Contratista</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Establecer Horarios de prestaciones servicios de seguridad, relevos, turnos, cronograma de personal en turno.</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Determinar la responsabilidad del libro de novedades</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Patrullaje nocturno</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Demostrar el monitoreo continuo de las actividades de preservación de la seguridad.</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 xml:space="preserve">Realizar el registro de ingreso y salida de todas las personas ajenas, el proponente </w:t>
            </w:r>
            <w:r w:rsidR="00782F2F">
              <w:rPr>
                <w:rFonts w:cs="Tahoma"/>
                <w:bCs/>
                <w:color w:val="131313"/>
                <w:sz w:val="18"/>
                <w:szCs w:val="18"/>
                <w:lang w:eastAsia="es-BO"/>
              </w:rPr>
              <w:t>contratado</w:t>
            </w:r>
            <w:r w:rsidRPr="003F7567">
              <w:rPr>
                <w:rFonts w:cs="Tahoma"/>
                <w:bCs/>
                <w:color w:val="131313"/>
                <w:sz w:val="18"/>
                <w:szCs w:val="18"/>
                <w:lang w:eastAsia="es-BO"/>
              </w:rPr>
              <w:t xml:space="preserve"> debe presentar el parte diario hecho por su personal en forma mensual a tiempo de solicitar su pago.</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 xml:space="preserve">A partir de las casetas de control, permitir solo el ingreso de personal autorizado al área de oficinas, depósitos y zona de garajes </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Registrar y solicitar identificación a personas ajenas a la institución.</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Registro y control de ingreso de vehículos y verificación y registro del conductor.</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Sugerir mejores alternativas de mantenimiento de la seguridad de las instalaciones.</w:t>
            </w:r>
          </w:p>
          <w:p w:rsidR="003F7567" w:rsidRPr="003F7567" w:rsidRDefault="003F7567" w:rsidP="003F7567">
            <w:pPr>
              <w:autoSpaceDE w:val="0"/>
              <w:autoSpaceDN w:val="0"/>
              <w:adjustRightInd w:val="0"/>
              <w:ind w:left="254" w:hanging="25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Ser responsable de cualquier pérdida o daño que sea determinada por negligencia de su personal.</w:t>
            </w:r>
          </w:p>
          <w:p w:rsidR="003F7567" w:rsidRPr="003F7567" w:rsidRDefault="003F7567" w:rsidP="003F7567">
            <w:pPr>
              <w:autoSpaceDE w:val="0"/>
              <w:autoSpaceDN w:val="0"/>
              <w:adjustRightInd w:val="0"/>
              <w:ind w:left="396" w:hanging="28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Denunciar y dar parte sobre cualquier anomalía o comportamiento extraño o fuera de lugar tanto del personal como de las personas ajenas que frecuentan las instalaciones.</w:t>
            </w:r>
          </w:p>
          <w:p w:rsidR="003F7567" w:rsidRPr="003F7567" w:rsidRDefault="003F7567" w:rsidP="003F7567">
            <w:pPr>
              <w:autoSpaceDE w:val="0"/>
              <w:autoSpaceDN w:val="0"/>
              <w:adjustRightInd w:val="0"/>
              <w:ind w:left="396" w:hanging="28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 xml:space="preserve">Cualquier deficiencia del Personal que presta Seguridad en las Instalaciones de ENDE será comunicado al </w:t>
            </w:r>
            <w:proofErr w:type="gramStart"/>
            <w:r w:rsidRPr="003F7567">
              <w:rPr>
                <w:rFonts w:cs="Tahoma"/>
                <w:bCs/>
                <w:color w:val="131313"/>
                <w:sz w:val="18"/>
                <w:szCs w:val="18"/>
                <w:lang w:eastAsia="es-BO"/>
              </w:rPr>
              <w:t>Responsable</w:t>
            </w:r>
            <w:proofErr w:type="gramEnd"/>
            <w:r w:rsidRPr="003F7567">
              <w:rPr>
                <w:rFonts w:cs="Tahoma"/>
                <w:bCs/>
                <w:color w:val="131313"/>
                <w:sz w:val="18"/>
                <w:szCs w:val="18"/>
                <w:lang w:eastAsia="es-BO"/>
              </w:rPr>
              <w:t xml:space="preserve"> del Proveedor del Servicio, para que se tome las medidas que el caso aconseje.</w:t>
            </w:r>
          </w:p>
          <w:p w:rsidR="003F7567" w:rsidRPr="003F7567" w:rsidRDefault="003F7567" w:rsidP="003F7567">
            <w:pPr>
              <w:autoSpaceDE w:val="0"/>
              <w:autoSpaceDN w:val="0"/>
              <w:adjustRightInd w:val="0"/>
              <w:ind w:left="396" w:hanging="284"/>
              <w:jc w:val="both"/>
              <w:rPr>
                <w:rFonts w:cs="Tahoma"/>
                <w:bCs/>
                <w:color w:val="131313"/>
                <w:sz w:val="18"/>
                <w:szCs w:val="18"/>
                <w:lang w:eastAsia="es-BO"/>
              </w:rPr>
            </w:pPr>
            <w:r w:rsidRPr="003F7567">
              <w:rPr>
                <w:rFonts w:cs="Tahoma"/>
                <w:bCs/>
                <w:color w:val="131313"/>
                <w:sz w:val="18"/>
                <w:szCs w:val="18"/>
                <w:lang w:eastAsia="es-BO"/>
              </w:rPr>
              <w:t>•</w:t>
            </w:r>
            <w:r w:rsidRPr="003F7567">
              <w:rPr>
                <w:rFonts w:cs="Tahoma"/>
                <w:bCs/>
                <w:color w:val="131313"/>
                <w:sz w:val="18"/>
                <w:szCs w:val="18"/>
                <w:lang w:eastAsia="es-BO"/>
              </w:rPr>
              <w:tab/>
              <w:t>Elaboración y presentación Informes de hechos y acontecimientos relevantes acontecidos al Supervisor del Servicio y/o a su Jefe Inmediato Superior</w:t>
            </w:r>
          </w:p>
        </w:tc>
        <w:tc>
          <w:tcPr>
            <w:tcW w:w="4110" w:type="dxa"/>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jc w:val="center"/>
        </w:trPr>
        <w:tc>
          <w:tcPr>
            <w:tcW w:w="5524" w:type="dxa"/>
            <w:shd w:val="clear" w:color="auto" w:fill="D9E2F3" w:themeFill="accent1" w:themeFillTint="33"/>
          </w:tcPr>
          <w:p w:rsidR="003F7567" w:rsidRPr="003F7567" w:rsidRDefault="003F7567" w:rsidP="003F7567">
            <w:pPr>
              <w:contextualSpacing/>
              <w:jc w:val="both"/>
              <w:rPr>
                <w:rFonts w:cs="Tahoma"/>
                <w:b/>
                <w:sz w:val="18"/>
                <w:szCs w:val="18"/>
              </w:rPr>
            </w:pPr>
            <w:r w:rsidRPr="003F7567">
              <w:rPr>
                <w:rFonts w:cs="Tahoma"/>
                <w:b/>
                <w:sz w:val="18"/>
                <w:szCs w:val="18"/>
              </w:rPr>
              <w:t>CARACTERISTICAS DEL SERVICIO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5"/>
          <w:jc w:val="center"/>
        </w:trPr>
        <w:tc>
          <w:tcPr>
            <w:tcW w:w="5524" w:type="dxa"/>
            <w:shd w:val="clear" w:color="auto" w:fill="FFFFFF" w:themeFill="background1"/>
          </w:tcPr>
          <w:p w:rsidR="003F7567" w:rsidRPr="003F7567" w:rsidRDefault="003F7567" w:rsidP="003F7567">
            <w:pPr>
              <w:contextualSpacing/>
              <w:jc w:val="both"/>
              <w:rPr>
                <w:rFonts w:cs="Tahoma"/>
                <w:b/>
                <w:sz w:val="18"/>
                <w:szCs w:val="18"/>
                <w:lang w:val="es-ES"/>
              </w:rPr>
            </w:pPr>
            <w:r w:rsidRPr="003F7567">
              <w:rPr>
                <w:rFonts w:cs="Tahoma"/>
                <w:b/>
                <w:sz w:val="18"/>
                <w:szCs w:val="18"/>
                <w:lang w:val="es-ES"/>
              </w:rPr>
              <w:t>Servicio:</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Personal de seguridad, custodia y vigilancia las 24 horas del día.</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Cambio de Personal deberá ser notificado en forma escrita y con anticipación de al menos 48 horas.</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El guardia de seguridad no podrá trabajar más de 48 horas semanal.</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El guardia de seguridad deberá tener un día de descanso semanal.</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No se aceptará personal que cumpla doble turno. (la misma ocasionara Rescisión de Contrato en forma inmediata)</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En Planta Petty Ray la seguridad estará conformado como mínimo de 3 turnos y por cada turno 1 persona. (total 3 personas)</w:t>
            </w:r>
          </w:p>
          <w:p w:rsidR="003F7567" w:rsidRPr="003F7567" w:rsidRDefault="003F7567" w:rsidP="003F7567">
            <w:pPr>
              <w:numPr>
                <w:ilvl w:val="0"/>
                <w:numId w:val="48"/>
              </w:numPr>
              <w:tabs>
                <w:tab w:val="num" w:pos="537"/>
              </w:tabs>
              <w:autoSpaceDE w:val="0"/>
              <w:autoSpaceDN w:val="0"/>
              <w:adjustRightInd w:val="0"/>
              <w:ind w:left="537" w:hanging="283"/>
              <w:jc w:val="both"/>
              <w:rPr>
                <w:rFonts w:cs="Tahoma"/>
                <w:bCs/>
                <w:color w:val="131313"/>
                <w:sz w:val="20"/>
                <w:szCs w:val="20"/>
                <w:lang w:eastAsia="es-BO"/>
              </w:rPr>
            </w:pPr>
            <w:r w:rsidRPr="003F7567">
              <w:rPr>
                <w:rFonts w:cs="Tahoma"/>
                <w:bCs/>
                <w:color w:val="131313"/>
                <w:sz w:val="20"/>
                <w:szCs w:val="20"/>
                <w:lang w:eastAsia="es-BO"/>
              </w:rPr>
              <w:t>En Planta Bahía la Seguridad estará con formada como mínimo de 3 turnos y por cada turno 2 persona. (total 6 personas)</w:t>
            </w:r>
          </w:p>
          <w:p w:rsidR="003F7567" w:rsidRPr="003F7567" w:rsidRDefault="003F7567" w:rsidP="003F7567">
            <w:pPr>
              <w:tabs>
                <w:tab w:val="num" w:pos="537"/>
              </w:tabs>
              <w:autoSpaceDE w:val="0"/>
              <w:autoSpaceDN w:val="0"/>
              <w:adjustRightInd w:val="0"/>
              <w:jc w:val="both"/>
              <w:rPr>
                <w:rFonts w:cs="Tahoma"/>
                <w:bCs/>
                <w:color w:val="131313"/>
                <w:lang w:eastAsia="es-BO"/>
              </w:rPr>
            </w:pPr>
          </w:p>
          <w:p w:rsidR="003F7567" w:rsidRPr="003F7567" w:rsidRDefault="003F7567" w:rsidP="003F7567">
            <w:pPr>
              <w:tabs>
                <w:tab w:val="num" w:pos="537"/>
              </w:tabs>
              <w:autoSpaceDE w:val="0"/>
              <w:autoSpaceDN w:val="0"/>
              <w:adjustRightInd w:val="0"/>
              <w:jc w:val="both"/>
              <w:rPr>
                <w:rFonts w:cs="Tahoma"/>
                <w:b/>
                <w:bCs/>
                <w:color w:val="131313"/>
                <w:sz w:val="18"/>
                <w:szCs w:val="18"/>
                <w:lang w:val="es-ES" w:eastAsia="es-BO"/>
              </w:rPr>
            </w:pPr>
            <w:r w:rsidRPr="003F7567">
              <w:rPr>
                <w:rFonts w:cs="Tahoma"/>
                <w:b/>
                <w:bCs/>
                <w:color w:val="131313"/>
                <w:sz w:val="18"/>
                <w:szCs w:val="18"/>
                <w:lang w:val="es-ES" w:eastAsia="es-BO"/>
              </w:rPr>
              <w:t>Requisitos Mínimos:</w:t>
            </w:r>
            <w:r w:rsidRPr="003F7567">
              <w:rPr>
                <w:rFonts w:cs="Tahoma"/>
                <w:b/>
                <w:bCs/>
                <w:color w:val="131313"/>
                <w:sz w:val="18"/>
                <w:szCs w:val="18"/>
                <w:lang w:val="es-ES" w:eastAsia="es-BO"/>
              </w:rPr>
              <w:tab/>
            </w:r>
          </w:p>
          <w:p w:rsidR="003F7567" w:rsidRPr="003F7567" w:rsidRDefault="003F7567" w:rsidP="003F7567">
            <w:pPr>
              <w:tabs>
                <w:tab w:val="num" w:pos="537"/>
              </w:tabs>
              <w:autoSpaceDE w:val="0"/>
              <w:autoSpaceDN w:val="0"/>
              <w:adjustRightInd w:val="0"/>
              <w:jc w:val="both"/>
              <w:rPr>
                <w:rFonts w:cs="Tahoma"/>
                <w:b/>
                <w:bCs/>
                <w:color w:val="131313"/>
                <w:sz w:val="18"/>
                <w:szCs w:val="18"/>
                <w:lang w:val="es-ES" w:eastAsia="es-BO"/>
              </w:rPr>
            </w:pPr>
          </w:p>
          <w:p w:rsidR="003F7567" w:rsidRPr="003F7567" w:rsidRDefault="003F7567" w:rsidP="003F7567">
            <w:pPr>
              <w:numPr>
                <w:ilvl w:val="0"/>
                <w:numId w:val="44"/>
              </w:numPr>
              <w:tabs>
                <w:tab w:val="num" w:pos="537"/>
              </w:tabs>
              <w:autoSpaceDE w:val="0"/>
              <w:autoSpaceDN w:val="0"/>
              <w:adjustRightInd w:val="0"/>
              <w:ind w:left="537" w:hanging="177"/>
              <w:jc w:val="both"/>
              <w:rPr>
                <w:rFonts w:cs="Tahoma"/>
                <w:b/>
                <w:bCs/>
                <w:color w:val="131313"/>
                <w:sz w:val="18"/>
                <w:szCs w:val="18"/>
                <w:lang w:val="es-ES" w:eastAsia="es-BO"/>
              </w:rPr>
            </w:pPr>
            <w:r w:rsidRPr="003F7567">
              <w:rPr>
                <w:rFonts w:cs="Tahoma"/>
                <w:bCs/>
                <w:color w:val="131313"/>
                <w:sz w:val="18"/>
                <w:szCs w:val="18"/>
                <w:lang w:val="es-ES" w:eastAsia="es-BO"/>
              </w:rPr>
              <w:t>Personal calificado y garantizado con instrucción demostrable.</w:t>
            </w:r>
          </w:p>
          <w:p w:rsidR="003F7567" w:rsidRPr="003F7567" w:rsidRDefault="003F7567" w:rsidP="003F7567">
            <w:pPr>
              <w:numPr>
                <w:ilvl w:val="0"/>
                <w:numId w:val="43"/>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Uniforme y accesorios de seguridad</w:t>
            </w:r>
            <w:r w:rsidRPr="003F7567">
              <w:rPr>
                <w:rFonts w:cs="Tahoma"/>
                <w:b/>
                <w:bCs/>
                <w:color w:val="131313"/>
                <w:sz w:val="18"/>
                <w:szCs w:val="18"/>
                <w:lang w:val="es-ES" w:eastAsia="es-BO"/>
              </w:rPr>
              <w:t xml:space="preserve"> </w:t>
            </w:r>
            <w:r w:rsidRPr="003F7567">
              <w:rPr>
                <w:rFonts w:cs="Tahoma"/>
                <w:bCs/>
                <w:color w:val="131313"/>
                <w:sz w:val="18"/>
                <w:szCs w:val="18"/>
                <w:lang w:val="es-ES" w:eastAsia="es-BO"/>
              </w:rPr>
              <w:t>(bastón, linternas, si tiene armas de fuego u otras.</w:t>
            </w:r>
          </w:p>
          <w:p w:rsidR="003F7567" w:rsidRPr="003F7567" w:rsidRDefault="003F7567" w:rsidP="003F7567">
            <w:pPr>
              <w:numPr>
                <w:ilvl w:val="0"/>
                <w:numId w:val="43"/>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 xml:space="preserve">La empresa seleccionada debe acreditar la autorización de la Policía Nacional. </w:t>
            </w:r>
          </w:p>
          <w:p w:rsidR="003F7567" w:rsidRPr="003F7567" w:rsidRDefault="003F7567" w:rsidP="003F7567">
            <w:pPr>
              <w:numPr>
                <w:ilvl w:val="0"/>
                <w:numId w:val="43"/>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Material de registro de ingresos y salidas de personal, equipos y vehículos.</w:t>
            </w:r>
          </w:p>
          <w:p w:rsidR="003F7567" w:rsidRPr="003F7567" w:rsidRDefault="003F7567" w:rsidP="003F7567">
            <w:pPr>
              <w:numPr>
                <w:ilvl w:val="0"/>
                <w:numId w:val="43"/>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Chaleco antibalas, y otro material sugerido por el proponente sin que modifique ni sea sujeto de propuesta alternativa)</w:t>
            </w:r>
          </w:p>
          <w:p w:rsidR="003F7567" w:rsidRPr="003F7567" w:rsidRDefault="003F7567" w:rsidP="003F7567">
            <w:pPr>
              <w:numPr>
                <w:ilvl w:val="0"/>
                <w:numId w:val="43"/>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El personal asignado deberá cumplir con los siguientes requisitos:</w:t>
            </w:r>
          </w:p>
          <w:p w:rsidR="003F7567" w:rsidRPr="003F7567" w:rsidRDefault="003F7567" w:rsidP="003F7567">
            <w:pPr>
              <w:numPr>
                <w:ilvl w:val="1"/>
                <w:numId w:val="43"/>
              </w:numPr>
              <w:tabs>
                <w:tab w:val="num" w:pos="537"/>
              </w:tabs>
              <w:autoSpaceDE w:val="0"/>
              <w:autoSpaceDN w:val="0"/>
              <w:adjustRightInd w:val="0"/>
              <w:jc w:val="both"/>
              <w:rPr>
                <w:rFonts w:cs="Tahoma"/>
                <w:bCs/>
                <w:color w:val="131313"/>
                <w:sz w:val="18"/>
                <w:szCs w:val="18"/>
                <w:lang w:val="es-ES" w:eastAsia="es-BO"/>
              </w:rPr>
            </w:pPr>
            <w:r w:rsidRPr="003F7567">
              <w:rPr>
                <w:rFonts w:cs="Tahoma"/>
                <w:bCs/>
                <w:color w:val="131313"/>
                <w:sz w:val="18"/>
                <w:szCs w:val="18"/>
                <w:lang w:val="es-ES" w:eastAsia="es-BO"/>
              </w:rPr>
              <w:t>Registro de Aportes a las entidades</w:t>
            </w:r>
          </w:p>
          <w:p w:rsidR="003F7567" w:rsidRPr="003F7567" w:rsidRDefault="003F7567" w:rsidP="003F7567">
            <w:pPr>
              <w:numPr>
                <w:ilvl w:val="1"/>
                <w:numId w:val="43"/>
              </w:numPr>
              <w:tabs>
                <w:tab w:val="num" w:pos="537"/>
              </w:tabs>
              <w:autoSpaceDE w:val="0"/>
              <w:autoSpaceDN w:val="0"/>
              <w:adjustRightInd w:val="0"/>
              <w:jc w:val="both"/>
              <w:rPr>
                <w:rFonts w:cs="Tahoma"/>
                <w:bCs/>
                <w:color w:val="131313"/>
                <w:sz w:val="18"/>
                <w:szCs w:val="18"/>
                <w:lang w:val="es-ES" w:eastAsia="es-BO"/>
              </w:rPr>
            </w:pPr>
            <w:r w:rsidRPr="003F7567">
              <w:rPr>
                <w:rFonts w:cs="Tahoma"/>
                <w:bCs/>
                <w:color w:val="131313"/>
                <w:sz w:val="18"/>
                <w:szCs w:val="18"/>
                <w:lang w:val="es-ES" w:eastAsia="es-BO"/>
              </w:rPr>
              <w:t>Desarrollar sus labores debidamente uniformado</w:t>
            </w:r>
          </w:p>
          <w:p w:rsidR="003F7567" w:rsidRPr="003F7567" w:rsidRDefault="003F7567" w:rsidP="003F7567">
            <w:pPr>
              <w:numPr>
                <w:ilvl w:val="1"/>
                <w:numId w:val="43"/>
              </w:numPr>
              <w:tabs>
                <w:tab w:val="num" w:pos="537"/>
              </w:tabs>
              <w:autoSpaceDE w:val="0"/>
              <w:autoSpaceDN w:val="0"/>
              <w:adjustRightInd w:val="0"/>
              <w:jc w:val="both"/>
              <w:rPr>
                <w:rFonts w:cs="Tahoma"/>
                <w:bCs/>
                <w:color w:val="131313"/>
                <w:sz w:val="18"/>
                <w:szCs w:val="18"/>
                <w:lang w:val="es-ES" w:eastAsia="es-BO"/>
              </w:rPr>
            </w:pPr>
            <w:r w:rsidRPr="003F7567">
              <w:rPr>
                <w:rFonts w:cs="Tahoma"/>
                <w:bCs/>
                <w:color w:val="131313"/>
                <w:sz w:val="18"/>
                <w:szCs w:val="18"/>
                <w:lang w:val="es-ES" w:eastAsia="es-BO"/>
              </w:rPr>
              <w:t>Asistir aseado y en buenas condiciones de trabajo</w:t>
            </w:r>
          </w:p>
          <w:p w:rsidR="003F7567" w:rsidRPr="003F7567" w:rsidRDefault="003F7567" w:rsidP="003F7567">
            <w:pPr>
              <w:numPr>
                <w:ilvl w:val="1"/>
                <w:numId w:val="43"/>
              </w:numPr>
              <w:tabs>
                <w:tab w:val="num" w:pos="537"/>
              </w:tabs>
              <w:autoSpaceDE w:val="0"/>
              <w:autoSpaceDN w:val="0"/>
              <w:adjustRightInd w:val="0"/>
              <w:jc w:val="both"/>
              <w:rPr>
                <w:rFonts w:cs="Tahoma"/>
                <w:bCs/>
                <w:color w:val="131313"/>
                <w:sz w:val="18"/>
                <w:szCs w:val="18"/>
                <w:lang w:val="es-ES" w:eastAsia="es-BO"/>
              </w:rPr>
            </w:pPr>
            <w:r w:rsidRPr="003F7567">
              <w:rPr>
                <w:rFonts w:cs="Tahoma"/>
                <w:bCs/>
                <w:color w:val="131313"/>
                <w:sz w:val="18"/>
                <w:szCs w:val="18"/>
                <w:lang w:val="es-ES" w:eastAsia="es-BO"/>
              </w:rPr>
              <w:t>Cumplir el horario establecido para el servicio</w:t>
            </w:r>
          </w:p>
          <w:p w:rsidR="003F7567" w:rsidRPr="003F7567" w:rsidRDefault="003F7567" w:rsidP="003F7567">
            <w:pPr>
              <w:numPr>
                <w:ilvl w:val="0"/>
                <w:numId w:val="46"/>
              </w:numPr>
              <w:tabs>
                <w:tab w:val="num" w:pos="537"/>
              </w:tabs>
              <w:autoSpaceDE w:val="0"/>
              <w:autoSpaceDN w:val="0"/>
              <w:adjustRightInd w:val="0"/>
              <w:ind w:left="537" w:hanging="177"/>
              <w:jc w:val="both"/>
              <w:rPr>
                <w:rFonts w:cs="Tahoma"/>
                <w:bCs/>
                <w:color w:val="131313"/>
                <w:sz w:val="18"/>
                <w:szCs w:val="18"/>
                <w:lang w:val="es-ES" w:eastAsia="es-BO"/>
              </w:rPr>
            </w:pPr>
            <w:r w:rsidRPr="003F7567">
              <w:rPr>
                <w:rFonts w:cs="Tahoma"/>
                <w:bCs/>
                <w:color w:val="131313"/>
                <w:sz w:val="18"/>
                <w:szCs w:val="18"/>
                <w:lang w:val="es-ES" w:eastAsia="es-BO"/>
              </w:rPr>
              <w:t>Ultimo Pago de aportes a la Seguridad Social (Caja de Salud, Fondo de Pensiones y última presentación trimestral al Ministerio de Trabajo)</w:t>
            </w:r>
          </w:p>
          <w:p w:rsidR="003F7567" w:rsidRPr="003F7567" w:rsidRDefault="003F7567" w:rsidP="003F7567">
            <w:pPr>
              <w:numPr>
                <w:ilvl w:val="0"/>
                <w:numId w:val="46"/>
              </w:numPr>
              <w:tabs>
                <w:tab w:val="num" w:pos="537"/>
              </w:tabs>
              <w:autoSpaceDE w:val="0"/>
              <w:autoSpaceDN w:val="0"/>
              <w:adjustRightInd w:val="0"/>
              <w:ind w:left="537" w:hanging="177"/>
              <w:jc w:val="both"/>
              <w:rPr>
                <w:rFonts w:cs="Tahoma"/>
                <w:bCs/>
                <w:color w:val="131313"/>
                <w:sz w:val="18"/>
                <w:szCs w:val="18"/>
                <w:lang w:eastAsia="es-BO"/>
              </w:rPr>
            </w:pPr>
            <w:r w:rsidRPr="003F7567">
              <w:rPr>
                <w:rFonts w:cs="Tahoma"/>
                <w:bCs/>
                <w:color w:val="131313"/>
                <w:sz w:val="18"/>
                <w:szCs w:val="18"/>
                <w:lang w:eastAsia="es-BO"/>
              </w:rPr>
              <w:t xml:space="preserve">Proporcionar personal necesario para la seguridad Física que serán supervisados por un supervisor en forma permanente a objeto de que el servicio sea presentado con eficiencia. </w:t>
            </w:r>
          </w:p>
          <w:p w:rsidR="003F7567" w:rsidRPr="003F7567" w:rsidRDefault="003F7567" w:rsidP="003F7567">
            <w:pPr>
              <w:numPr>
                <w:ilvl w:val="0"/>
                <w:numId w:val="46"/>
              </w:numPr>
              <w:tabs>
                <w:tab w:val="num" w:pos="537"/>
              </w:tabs>
              <w:autoSpaceDE w:val="0"/>
              <w:autoSpaceDN w:val="0"/>
              <w:adjustRightInd w:val="0"/>
              <w:ind w:left="537" w:hanging="177"/>
              <w:jc w:val="both"/>
              <w:rPr>
                <w:rFonts w:cs="Tahoma"/>
                <w:bCs/>
                <w:color w:val="131313"/>
                <w:sz w:val="18"/>
                <w:szCs w:val="18"/>
                <w:lang w:eastAsia="es-BO"/>
              </w:rPr>
            </w:pPr>
            <w:r w:rsidRPr="003F7567">
              <w:rPr>
                <w:rFonts w:cs="Tahoma"/>
                <w:bCs/>
                <w:color w:val="131313"/>
                <w:sz w:val="18"/>
                <w:szCs w:val="18"/>
                <w:lang w:eastAsia="es-BO"/>
              </w:rPr>
              <w:t>Traslado del personal correrá por cuenta y costo del Proveedor del Servicio.</w:t>
            </w:r>
          </w:p>
          <w:p w:rsidR="003F7567" w:rsidRPr="003F7567" w:rsidRDefault="003F7567" w:rsidP="003F7567">
            <w:pPr>
              <w:numPr>
                <w:ilvl w:val="0"/>
                <w:numId w:val="46"/>
              </w:numPr>
              <w:tabs>
                <w:tab w:val="num" w:pos="537"/>
              </w:tabs>
              <w:autoSpaceDE w:val="0"/>
              <w:autoSpaceDN w:val="0"/>
              <w:adjustRightInd w:val="0"/>
              <w:ind w:left="537" w:hanging="177"/>
              <w:jc w:val="both"/>
              <w:rPr>
                <w:rFonts w:cs="Tahoma"/>
                <w:bCs/>
                <w:color w:val="131313"/>
                <w:sz w:val="18"/>
                <w:szCs w:val="18"/>
                <w:lang w:eastAsia="es-BO"/>
              </w:rPr>
            </w:pPr>
            <w:r w:rsidRPr="003F7567">
              <w:rPr>
                <w:rFonts w:cs="Tahoma"/>
                <w:bCs/>
                <w:color w:val="131313"/>
                <w:sz w:val="18"/>
                <w:szCs w:val="18"/>
                <w:lang w:eastAsia="es-BO"/>
              </w:rPr>
              <w:t>La alimentación del personal asignado, así como la dotación de uniforme y equipo de protección correrá por cuenta y costo Proveedor del Servicio.</w:t>
            </w:r>
          </w:p>
          <w:p w:rsidR="003F7567" w:rsidRPr="003F7567" w:rsidRDefault="003F7567" w:rsidP="003F7567">
            <w:pPr>
              <w:numPr>
                <w:ilvl w:val="0"/>
                <w:numId w:val="46"/>
              </w:numPr>
              <w:tabs>
                <w:tab w:val="num" w:pos="537"/>
              </w:tabs>
              <w:autoSpaceDE w:val="0"/>
              <w:autoSpaceDN w:val="0"/>
              <w:adjustRightInd w:val="0"/>
              <w:ind w:left="537" w:hanging="177"/>
              <w:jc w:val="both"/>
              <w:rPr>
                <w:rFonts w:cs="Tahoma"/>
                <w:bCs/>
                <w:color w:val="131313"/>
                <w:lang w:eastAsia="es-BO"/>
              </w:rPr>
            </w:pPr>
            <w:r w:rsidRPr="003F7567">
              <w:rPr>
                <w:rFonts w:cs="Tahoma"/>
                <w:bCs/>
                <w:color w:val="131313"/>
                <w:sz w:val="18"/>
                <w:szCs w:val="18"/>
                <w:lang w:val="es-ES" w:eastAsia="es-BO"/>
              </w:rPr>
              <w:t>Elaborar y Presentación Informes de hechos y acontecimientos relevantes acontecidos a los Ejecutivos Responsables de ENDE -Cobija</w:t>
            </w:r>
          </w:p>
        </w:tc>
        <w:tc>
          <w:tcPr>
            <w:tcW w:w="4110" w:type="dxa"/>
            <w:shd w:val="clear" w:color="auto" w:fill="FFFFFF" w:themeFill="background1"/>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3F7567" w:rsidRPr="003F7567" w:rsidRDefault="003F7567" w:rsidP="003F7567">
            <w:pPr>
              <w:keepNext/>
              <w:ind w:right="114"/>
              <w:jc w:val="both"/>
              <w:outlineLvl w:val="3"/>
              <w:rPr>
                <w:sz w:val="18"/>
                <w:szCs w:val="18"/>
                <w:lang w:eastAsia="x-none"/>
              </w:rPr>
            </w:pPr>
          </w:p>
        </w:tc>
        <w:tc>
          <w:tcPr>
            <w:tcW w:w="4110" w:type="dxa"/>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3F7567" w:rsidRPr="003F7567" w:rsidRDefault="003F7567" w:rsidP="003F7567">
            <w:pPr>
              <w:keepNext/>
              <w:jc w:val="both"/>
              <w:outlineLvl w:val="3"/>
              <w:rPr>
                <w:rFonts w:cs="Tahoma"/>
                <w:b/>
                <w:sz w:val="18"/>
                <w:szCs w:val="18"/>
                <w:lang w:eastAsia="x-none"/>
              </w:rPr>
            </w:pPr>
            <w:r w:rsidRPr="003F7567">
              <w:rPr>
                <w:rFonts w:cs="Tahoma"/>
                <w:b/>
                <w:sz w:val="18"/>
                <w:szCs w:val="18"/>
                <w:lang w:eastAsia="x-none"/>
              </w:rPr>
              <w:t>PLAZO DEL SERVICIO</w:t>
            </w:r>
          </w:p>
        </w:tc>
        <w:tc>
          <w:tcPr>
            <w:tcW w:w="4110" w:type="dxa"/>
            <w:shd w:val="clear" w:color="auto" w:fill="D9E2F3" w:themeFill="accent1" w:themeFillTint="33"/>
            <w:vAlign w:val="center"/>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jc w:val="center"/>
        </w:trPr>
        <w:tc>
          <w:tcPr>
            <w:tcW w:w="5524" w:type="dxa"/>
          </w:tcPr>
          <w:p w:rsidR="003F7567" w:rsidRPr="003F7567" w:rsidRDefault="003F7567" w:rsidP="003F7567">
            <w:pPr>
              <w:contextualSpacing/>
              <w:jc w:val="both"/>
              <w:rPr>
                <w:rFonts w:cs="Tahoma"/>
                <w:sz w:val="18"/>
                <w:szCs w:val="18"/>
                <w:highlight w:val="yellow"/>
              </w:rPr>
            </w:pPr>
            <w:r w:rsidRPr="003F7567">
              <w:rPr>
                <w:rFonts w:cs="Tahoma"/>
                <w:sz w:val="18"/>
                <w:szCs w:val="18"/>
              </w:rPr>
              <w:t xml:space="preserve"> </w:t>
            </w:r>
            <w:r w:rsidR="00D606E8" w:rsidRPr="00D606E8">
              <w:rPr>
                <w:rFonts w:cs="Tahoma"/>
                <w:sz w:val="18"/>
                <w:szCs w:val="18"/>
              </w:rPr>
              <w:t>El plazo del servicio será a partir de la firma de contrato por un periodo de 8 meses.</w:t>
            </w:r>
          </w:p>
          <w:p w:rsidR="003F7567" w:rsidRPr="003F7567" w:rsidRDefault="003F7567" w:rsidP="003F7567">
            <w:pPr>
              <w:contextualSpacing/>
              <w:jc w:val="both"/>
              <w:rPr>
                <w:rFonts w:cs="Tahoma"/>
                <w:bCs/>
                <w:color w:val="131313"/>
                <w:sz w:val="18"/>
                <w:szCs w:val="18"/>
                <w:lang w:eastAsia="es-BO"/>
              </w:rPr>
            </w:pPr>
          </w:p>
        </w:tc>
        <w:tc>
          <w:tcPr>
            <w:tcW w:w="4110" w:type="dxa"/>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tcPr>
          <w:p w:rsidR="003F7567" w:rsidRPr="003F7567" w:rsidRDefault="003F7567" w:rsidP="003F7567">
            <w:pPr>
              <w:contextualSpacing/>
              <w:rPr>
                <w:rFonts w:cs="Tahoma"/>
                <w:b/>
                <w:bCs/>
                <w:sz w:val="18"/>
                <w:szCs w:val="18"/>
              </w:rPr>
            </w:pPr>
            <w:r w:rsidRPr="003F7567">
              <w:rPr>
                <w:rFonts w:cs="Tahoma"/>
                <w:b/>
                <w:bCs/>
                <w:sz w:val="18"/>
                <w:szCs w:val="18"/>
              </w:rPr>
              <w:t>ADMINISTRACIÓN O SEGUIMIENTO Y CONTROL DE LOS SERVICIOS.</w:t>
            </w:r>
          </w:p>
        </w:tc>
        <w:tc>
          <w:tcPr>
            <w:tcW w:w="4110" w:type="dxa"/>
            <w:shd w:val="clear" w:color="auto" w:fill="D9E2F3" w:themeFill="accent1" w:themeFillTint="33"/>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3F7567" w:rsidRDefault="003F7567" w:rsidP="003F7567">
            <w:pPr>
              <w:jc w:val="both"/>
              <w:rPr>
                <w:sz w:val="18"/>
                <w:szCs w:val="18"/>
              </w:rPr>
            </w:pPr>
            <w:r w:rsidRPr="003F7567">
              <w:rPr>
                <w:sz w:val="18"/>
                <w:szCs w:val="18"/>
              </w:rPr>
              <w:t xml:space="preserve">El Proponente que resulte </w:t>
            </w:r>
            <w:r w:rsidR="00782F2F">
              <w:rPr>
                <w:sz w:val="18"/>
                <w:szCs w:val="18"/>
              </w:rPr>
              <w:t>seleccionado</w:t>
            </w:r>
            <w:r w:rsidRPr="003F7567">
              <w:rPr>
                <w:sz w:val="18"/>
                <w:szCs w:val="18"/>
              </w:rPr>
              <w:t xml:space="preserve"> designará un Supervisor de Servicio.</w:t>
            </w:r>
          </w:p>
          <w:p w:rsidR="00D606E8" w:rsidRDefault="00D606E8" w:rsidP="003F7567">
            <w:pPr>
              <w:jc w:val="both"/>
              <w:rPr>
                <w:sz w:val="18"/>
                <w:szCs w:val="18"/>
              </w:rPr>
            </w:pPr>
          </w:p>
          <w:p w:rsidR="00D606E8" w:rsidRPr="00D606E8" w:rsidRDefault="00D606E8" w:rsidP="0028240C">
            <w:pPr>
              <w:pStyle w:val="Prrafodelista"/>
              <w:numPr>
                <w:ilvl w:val="0"/>
                <w:numId w:val="41"/>
              </w:numPr>
              <w:spacing w:line="259" w:lineRule="auto"/>
              <w:ind w:left="396" w:hanging="142"/>
              <w:contextualSpacing/>
              <w:jc w:val="both"/>
              <w:rPr>
                <w:rFonts w:ascii="Verdana" w:hAnsi="Verdana"/>
                <w:sz w:val="18"/>
                <w:szCs w:val="18"/>
              </w:rPr>
            </w:pPr>
            <w:r w:rsidRPr="00D606E8">
              <w:rPr>
                <w:rFonts w:ascii="Verdana" w:hAnsi="Verdana"/>
                <w:sz w:val="18"/>
                <w:szCs w:val="18"/>
              </w:rPr>
              <w:t>Supervisor de Servicio que será funcionario con antigüedad de su plantel que representará al proveedor del servicio durante la vigencia del mismo. Su nombre debe ser comunicado a la entidad contratante mediante nota escrita de parte del adjudicatario, antes de la firma de contrato. Asimismo, si la empresa solicita durante la vigencia del contrato el cambio de supervisor del servicio, deberá remitir una nota para aceptación de parte de ENDE antes de realizar el cambio respectivo.</w:t>
            </w:r>
          </w:p>
          <w:p w:rsidR="00D606E8" w:rsidRPr="00594D9C" w:rsidRDefault="00D606E8" w:rsidP="00D606E8">
            <w:pPr>
              <w:jc w:val="both"/>
              <w:rPr>
                <w:sz w:val="18"/>
                <w:szCs w:val="18"/>
              </w:rPr>
            </w:pPr>
          </w:p>
          <w:p w:rsidR="00D606E8" w:rsidRPr="00594D9C" w:rsidRDefault="00D606E8" w:rsidP="00D606E8">
            <w:pPr>
              <w:jc w:val="both"/>
              <w:rPr>
                <w:sz w:val="18"/>
                <w:szCs w:val="18"/>
              </w:rPr>
            </w:pPr>
            <w:r w:rsidRPr="00594D9C">
              <w:rPr>
                <w:sz w:val="18"/>
                <w:szCs w:val="18"/>
              </w:rPr>
              <w:t xml:space="preserve">El Supervisor de Servicio representará a la empresa contratada durante la ejecución del mismo, coordinando permanentemente con la entidad contratante a través del </w:t>
            </w:r>
            <w:r>
              <w:rPr>
                <w:sz w:val="18"/>
                <w:szCs w:val="18"/>
              </w:rPr>
              <w:t>personal designado por ENDE COBIJA,</w:t>
            </w:r>
            <w:r w:rsidRPr="00594D9C">
              <w:rPr>
                <w:sz w:val="18"/>
                <w:szCs w:val="18"/>
              </w:rPr>
              <w:t xml:space="preserve"> para atender en forma satisfactoria el cumplimiento de los Especificaciones Técnicas </w:t>
            </w:r>
            <w:r w:rsidRPr="00D452EB">
              <w:rPr>
                <w:sz w:val="18"/>
                <w:szCs w:val="18"/>
              </w:rPr>
              <w:t>y del contrato.</w:t>
            </w:r>
          </w:p>
          <w:p w:rsidR="00D606E8" w:rsidRPr="00594D9C" w:rsidRDefault="00D606E8" w:rsidP="00D606E8">
            <w:pPr>
              <w:jc w:val="both"/>
              <w:rPr>
                <w:sz w:val="18"/>
                <w:szCs w:val="18"/>
              </w:rPr>
            </w:pPr>
          </w:p>
          <w:p w:rsidR="003F7567" w:rsidRPr="003F7567" w:rsidRDefault="00D606E8" w:rsidP="003F7567">
            <w:pPr>
              <w:jc w:val="both"/>
              <w:rPr>
                <w:sz w:val="18"/>
                <w:szCs w:val="18"/>
              </w:rPr>
            </w:pPr>
            <w:r w:rsidRPr="00D452EB">
              <w:rPr>
                <w:sz w:val="18"/>
                <w:szCs w:val="18"/>
              </w:rPr>
              <w:t>ENDE como entidad contratante realizará</w:t>
            </w:r>
            <w:r w:rsidRPr="00594D9C">
              <w:rPr>
                <w:sz w:val="18"/>
                <w:szCs w:val="18"/>
              </w:rPr>
              <w:t xml:space="preserve"> el control a través </w:t>
            </w:r>
            <w:r>
              <w:rPr>
                <w:sz w:val="18"/>
                <w:szCs w:val="18"/>
              </w:rPr>
              <w:t>del personal designado por ENDE COBIJA</w:t>
            </w:r>
            <w:r w:rsidRPr="00594D9C">
              <w:rPr>
                <w:sz w:val="18"/>
                <w:szCs w:val="18"/>
              </w:rPr>
              <w:t xml:space="preserve"> y será el medio autorizado de comunicación, notificación y aprobación de todo cuanto corresponda a los asuntos relacionados con el servicio.</w:t>
            </w:r>
          </w:p>
        </w:tc>
        <w:tc>
          <w:tcPr>
            <w:tcW w:w="4110" w:type="dxa"/>
            <w:vAlign w:val="center"/>
          </w:tcPr>
          <w:p w:rsidR="003F7567" w:rsidRPr="003F7567" w:rsidRDefault="003F7567" w:rsidP="003F7567">
            <w:pPr>
              <w:jc w:val="center"/>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tcPr>
          <w:p w:rsidR="003F7567" w:rsidRPr="003F7567" w:rsidRDefault="003F7567" w:rsidP="003F7567">
            <w:pPr>
              <w:keepNext/>
              <w:jc w:val="both"/>
              <w:outlineLvl w:val="3"/>
              <w:rPr>
                <w:b/>
                <w:sz w:val="18"/>
                <w:szCs w:val="18"/>
              </w:rPr>
            </w:pPr>
            <w:r w:rsidRPr="003F7567">
              <w:rPr>
                <w:b/>
                <w:sz w:val="18"/>
                <w:szCs w:val="18"/>
              </w:rPr>
              <w:t>PERSONAL DE TRABAJO.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tcPr>
          <w:p w:rsidR="003F7567" w:rsidRPr="003F7567" w:rsidRDefault="003F7567" w:rsidP="0028240C">
            <w:pPr>
              <w:ind w:right="256"/>
              <w:jc w:val="both"/>
              <w:rPr>
                <w:rFonts w:cs="Tahoma"/>
                <w:sz w:val="18"/>
                <w:szCs w:val="18"/>
              </w:rPr>
            </w:pPr>
            <w:r w:rsidRPr="003F7567">
              <w:rPr>
                <w:rFonts w:cs="Tahoma"/>
                <w:sz w:val="18"/>
                <w:szCs w:val="18"/>
              </w:rPr>
              <w:t>El personal asignado deberá cumplir con los siguientes requisitos:</w:t>
            </w:r>
          </w:p>
          <w:p w:rsidR="003F7567" w:rsidRPr="003F7567" w:rsidRDefault="003F7567" w:rsidP="003F7567">
            <w:pPr>
              <w:ind w:left="393" w:right="256"/>
              <w:jc w:val="both"/>
              <w:rPr>
                <w:rFonts w:cs="Tahoma"/>
                <w:sz w:val="18"/>
                <w:szCs w:val="18"/>
              </w:rPr>
            </w:pPr>
          </w:p>
          <w:p w:rsidR="003F7567" w:rsidRPr="003F7567" w:rsidRDefault="003F7567" w:rsidP="003F7567">
            <w:pPr>
              <w:ind w:left="393" w:right="256"/>
              <w:jc w:val="both"/>
              <w:rPr>
                <w:rFonts w:cs="Tahoma"/>
                <w:sz w:val="18"/>
                <w:szCs w:val="18"/>
              </w:rPr>
            </w:pPr>
            <w:r w:rsidRPr="003F7567">
              <w:rPr>
                <w:rFonts w:cs="Tahoma"/>
                <w:sz w:val="18"/>
                <w:szCs w:val="18"/>
              </w:rPr>
              <w:t>•</w:t>
            </w:r>
            <w:r w:rsidRPr="003F7567">
              <w:rPr>
                <w:rFonts w:cs="Tahoma"/>
                <w:sz w:val="18"/>
                <w:szCs w:val="18"/>
              </w:rPr>
              <w:tab/>
              <w:t>Desarrollar sus labores debidamente uniformado.</w:t>
            </w:r>
          </w:p>
          <w:p w:rsidR="003F7567" w:rsidRPr="003F7567" w:rsidRDefault="003F7567" w:rsidP="003F7567">
            <w:pPr>
              <w:ind w:left="393" w:right="256"/>
              <w:jc w:val="both"/>
              <w:rPr>
                <w:rFonts w:cs="Tahoma"/>
                <w:sz w:val="18"/>
                <w:szCs w:val="18"/>
              </w:rPr>
            </w:pPr>
            <w:r w:rsidRPr="003F7567">
              <w:rPr>
                <w:rFonts w:cs="Tahoma"/>
                <w:sz w:val="18"/>
                <w:szCs w:val="18"/>
              </w:rPr>
              <w:t>•</w:t>
            </w:r>
            <w:r w:rsidRPr="003F7567">
              <w:rPr>
                <w:rFonts w:cs="Tahoma"/>
                <w:sz w:val="18"/>
                <w:szCs w:val="18"/>
              </w:rPr>
              <w:tab/>
              <w:t>Asistir aseado y en buenas condiciones de trabajo.</w:t>
            </w:r>
          </w:p>
          <w:p w:rsidR="003F7567" w:rsidRPr="003F7567" w:rsidRDefault="003F7567" w:rsidP="003F7567">
            <w:pPr>
              <w:ind w:left="393" w:right="256"/>
              <w:jc w:val="both"/>
              <w:rPr>
                <w:rFonts w:cs="Tahoma"/>
                <w:sz w:val="18"/>
                <w:szCs w:val="18"/>
              </w:rPr>
            </w:pPr>
            <w:r w:rsidRPr="003F7567">
              <w:rPr>
                <w:rFonts w:cs="Tahoma"/>
                <w:sz w:val="18"/>
                <w:szCs w:val="18"/>
              </w:rPr>
              <w:t>•</w:t>
            </w:r>
            <w:r w:rsidRPr="003F7567">
              <w:rPr>
                <w:rFonts w:cs="Tahoma"/>
                <w:sz w:val="18"/>
                <w:szCs w:val="18"/>
              </w:rPr>
              <w:tab/>
              <w:t>Cumplir el horario establecido para el servicio.</w:t>
            </w:r>
          </w:p>
          <w:p w:rsidR="003F7567" w:rsidRPr="003F7567" w:rsidRDefault="003F7567" w:rsidP="003F7567">
            <w:pPr>
              <w:ind w:left="393" w:right="256"/>
              <w:jc w:val="both"/>
              <w:rPr>
                <w:rFonts w:cs="Tahoma"/>
                <w:sz w:val="18"/>
                <w:szCs w:val="18"/>
              </w:rPr>
            </w:pPr>
          </w:p>
          <w:p w:rsidR="003F7567" w:rsidRPr="003F7567" w:rsidRDefault="003F7567" w:rsidP="0028240C">
            <w:pPr>
              <w:ind w:right="256"/>
              <w:jc w:val="both"/>
              <w:rPr>
                <w:rFonts w:cs="Tahoma"/>
                <w:sz w:val="18"/>
                <w:szCs w:val="18"/>
              </w:rPr>
            </w:pPr>
            <w:r w:rsidRPr="003F7567">
              <w:rPr>
                <w:rFonts w:cs="Tahoma"/>
                <w:sz w:val="18"/>
                <w:szCs w:val="18"/>
              </w:rPr>
              <w:t>ENDE se reserva el derecho de solicitar el cambio de cualquiera o todas los (las) empleados (as), debiendo la empresa contratante cubrir su reemplazo en máximo siete días de solicitado el cambio.</w:t>
            </w:r>
          </w:p>
          <w:p w:rsidR="003F7567" w:rsidRPr="003F7567" w:rsidRDefault="003F7567" w:rsidP="003F7567">
            <w:pPr>
              <w:ind w:left="393" w:right="256"/>
              <w:jc w:val="both"/>
              <w:rPr>
                <w:rFonts w:cs="Tahoma"/>
                <w:sz w:val="18"/>
                <w:szCs w:val="18"/>
              </w:rPr>
            </w:pPr>
          </w:p>
          <w:p w:rsidR="003F7567" w:rsidRPr="003F7567" w:rsidRDefault="003F7567" w:rsidP="0028240C">
            <w:pPr>
              <w:ind w:right="256"/>
              <w:jc w:val="both"/>
              <w:rPr>
                <w:rFonts w:cs="Tahoma"/>
                <w:sz w:val="18"/>
                <w:szCs w:val="18"/>
              </w:rPr>
            </w:pPr>
            <w:r w:rsidRPr="003F7567">
              <w:rPr>
                <w:rFonts w:cs="Tahoma"/>
                <w:sz w:val="18"/>
                <w:szCs w:val="18"/>
              </w:rPr>
              <w:t xml:space="preserve">Para efectos de control del trabajo realizado la empresa </w:t>
            </w:r>
            <w:r w:rsidR="00782F2F">
              <w:rPr>
                <w:rFonts w:cs="Tahoma"/>
                <w:sz w:val="18"/>
                <w:szCs w:val="18"/>
              </w:rPr>
              <w:t>contratada</w:t>
            </w:r>
            <w:r w:rsidRPr="003F7567">
              <w:rPr>
                <w:rFonts w:cs="Tahoma"/>
                <w:sz w:val="18"/>
                <w:szCs w:val="18"/>
              </w:rPr>
              <w:t xml:space="preserve"> deberá designar un Supervisor, quien deberá ser Responsable de realizar controles diarios.</w:t>
            </w:r>
          </w:p>
          <w:p w:rsidR="003F7567" w:rsidRPr="003F7567" w:rsidRDefault="003F7567" w:rsidP="003F7567">
            <w:pPr>
              <w:ind w:left="393" w:right="256"/>
              <w:jc w:val="both"/>
              <w:rPr>
                <w:rFonts w:cs="Tahoma"/>
                <w:sz w:val="18"/>
                <w:szCs w:val="18"/>
              </w:rPr>
            </w:pPr>
          </w:p>
          <w:p w:rsidR="003F7567" w:rsidRPr="003F7567" w:rsidRDefault="003F7567" w:rsidP="0028240C">
            <w:pPr>
              <w:ind w:right="256"/>
              <w:jc w:val="both"/>
              <w:rPr>
                <w:rFonts w:cs="Tahoma"/>
                <w:sz w:val="18"/>
                <w:szCs w:val="18"/>
              </w:rPr>
            </w:pPr>
            <w:r w:rsidRPr="003F7567">
              <w:rPr>
                <w:rFonts w:cs="Tahoma"/>
                <w:sz w:val="18"/>
                <w:szCs w:val="18"/>
              </w:rPr>
              <w:t>Se deberá presentar mensualmente el último Pago de aportes a la Seguridad social (Caja de Salud, Fondo de Pensiones y última presentación trimestral al Min. De Trabajo.)</w:t>
            </w:r>
          </w:p>
          <w:p w:rsidR="003F7567" w:rsidRPr="003F7567" w:rsidRDefault="003F7567" w:rsidP="003F7567">
            <w:pPr>
              <w:ind w:left="393" w:right="256"/>
              <w:jc w:val="both"/>
              <w:rPr>
                <w:rFonts w:cs="Tahoma"/>
                <w:sz w:val="18"/>
                <w:szCs w:val="18"/>
              </w:rPr>
            </w:pPr>
          </w:p>
          <w:p w:rsidR="003F7567" w:rsidRPr="003F7567" w:rsidRDefault="003F7567" w:rsidP="0028240C">
            <w:pPr>
              <w:ind w:right="256"/>
              <w:jc w:val="both"/>
              <w:rPr>
                <w:rFonts w:cs="Tahoma"/>
                <w:sz w:val="18"/>
                <w:szCs w:val="18"/>
              </w:rPr>
            </w:pPr>
            <w:r w:rsidRPr="003F7567">
              <w:rPr>
                <w:rFonts w:cs="Tahoma"/>
                <w:sz w:val="18"/>
                <w:szCs w:val="18"/>
              </w:rPr>
              <w:t>En todos los requerimientos deberán presentarse los anexos correspondientes (Planillas y Formularios)</w:t>
            </w:r>
            <w:r w:rsidR="0028240C">
              <w:rPr>
                <w:rFonts w:cs="Tahoma"/>
                <w:sz w:val="18"/>
                <w:szCs w:val="18"/>
              </w:rPr>
              <w:t xml:space="preserve">. </w:t>
            </w:r>
            <w:r w:rsidRPr="003F7567">
              <w:rPr>
                <w:rFonts w:cs="Tahoma"/>
                <w:sz w:val="18"/>
                <w:szCs w:val="18"/>
              </w:rPr>
              <w:t>La empresa contratada asumirá la responsabilidad total del personal que designe ante ENDE, en temas de salarios, indemnizaciones, acciones civiles y otras, deslindando ENDE su responsabilidad sobre ellos.</w:t>
            </w:r>
          </w:p>
        </w:tc>
        <w:tc>
          <w:tcPr>
            <w:tcW w:w="4110" w:type="dxa"/>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ACB9CA" w:themeFill="text2" w:themeFillTint="66"/>
          </w:tcPr>
          <w:p w:rsidR="003F7567" w:rsidRPr="003F7567" w:rsidRDefault="003F7567" w:rsidP="003F7567">
            <w:pPr>
              <w:ind w:left="393" w:right="256"/>
              <w:jc w:val="both"/>
              <w:rPr>
                <w:rFonts w:cs="Tahoma"/>
                <w:sz w:val="18"/>
                <w:szCs w:val="18"/>
              </w:rPr>
            </w:pPr>
            <w:r w:rsidRPr="003F7567">
              <w:rPr>
                <w:rFonts w:cs="Tahoma"/>
                <w:sz w:val="18"/>
                <w:szCs w:val="18"/>
              </w:rPr>
              <w:t>EXPERIENCIA DE TRABAJO</w:t>
            </w:r>
          </w:p>
        </w:tc>
        <w:tc>
          <w:tcPr>
            <w:tcW w:w="4110" w:type="dxa"/>
            <w:shd w:val="clear" w:color="auto" w:fill="8496B0" w:themeFill="text2" w:themeFillTint="99"/>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28240C" w:rsidRDefault="0028240C" w:rsidP="003F7567">
            <w:pPr>
              <w:jc w:val="both"/>
              <w:rPr>
                <w:rFonts w:cs="Tahoma"/>
                <w:sz w:val="18"/>
                <w:szCs w:val="18"/>
              </w:rPr>
            </w:pPr>
          </w:p>
          <w:p w:rsidR="003F7567" w:rsidRPr="003F7567" w:rsidRDefault="003F7567" w:rsidP="003F7567">
            <w:pPr>
              <w:jc w:val="both"/>
              <w:rPr>
                <w:sz w:val="18"/>
                <w:szCs w:val="18"/>
                <w:lang w:val="es-ES"/>
              </w:rPr>
            </w:pPr>
            <w:r w:rsidRPr="003F7567">
              <w:rPr>
                <w:rFonts w:cs="Tahoma"/>
                <w:sz w:val="18"/>
                <w:szCs w:val="18"/>
              </w:rPr>
              <w:t xml:space="preserve"> </w:t>
            </w:r>
            <w:r w:rsidRPr="003F7567">
              <w:rPr>
                <w:sz w:val="18"/>
                <w:szCs w:val="18"/>
                <w:lang w:val="es-ES"/>
              </w:rPr>
              <w:t>Experiencia en el ramo de seguridad mayor a tres (3) años con certificación de la trayectoria laboral de la empresa proponente, se reconocerá la presentación de certificados que avalen que el servicio fue desarrollado satisfactoriamente.</w:t>
            </w:r>
          </w:p>
          <w:p w:rsidR="003F7567" w:rsidRPr="003F7567" w:rsidRDefault="003F7567" w:rsidP="003F7567">
            <w:pPr>
              <w:jc w:val="both"/>
              <w:rPr>
                <w:sz w:val="18"/>
                <w:szCs w:val="18"/>
                <w:lang w:val="es-ES"/>
              </w:rPr>
            </w:pPr>
          </w:p>
          <w:p w:rsidR="003F7567" w:rsidRPr="003F7567" w:rsidRDefault="003F7567" w:rsidP="003F7567">
            <w:pPr>
              <w:jc w:val="both"/>
              <w:rPr>
                <w:sz w:val="18"/>
                <w:szCs w:val="18"/>
                <w:lang w:val="es-ES"/>
              </w:rPr>
            </w:pPr>
            <w:r w:rsidRPr="003F7567">
              <w:rPr>
                <w:sz w:val="18"/>
                <w:szCs w:val="18"/>
                <w:lang w:val="es-ES"/>
              </w:rPr>
              <w:t>En caso de que no se certifiquen los tres (3) años de experiencia requeridos, la empresa no será tomada en cuenta.</w:t>
            </w:r>
          </w:p>
          <w:p w:rsidR="003F7567" w:rsidRPr="003F7567" w:rsidRDefault="003F7567" w:rsidP="003F7567">
            <w:pPr>
              <w:jc w:val="both"/>
              <w:rPr>
                <w:sz w:val="18"/>
                <w:szCs w:val="18"/>
                <w:lang w:val="es-ES"/>
              </w:rPr>
            </w:pPr>
          </w:p>
          <w:p w:rsidR="003F7567" w:rsidRPr="003F7567" w:rsidRDefault="003F7567" w:rsidP="003F7567">
            <w:pPr>
              <w:jc w:val="both"/>
              <w:rPr>
                <w:sz w:val="18"/>
                <w:szCs w:val="18"/>
                <w:lang w:val="es-ES"/>
              </w:rPr>
            </w:pPr>
            <w:r w:rsidRPr="003F7567">
              <w:rPr>
                <w:sz w:val="18"/>
                <w:szCs w:val="18"/>
                <w:lang w:val="es-ES"/>
              </w:rPr>
              <w:t>La Empresa Proponente deberá cumplir con los siguientes requisitos:</w:t>
            </w:r>
          </w:p>
          <w:p w:rsidR="003F7567" w:rsidRPr="003F7567" w:rsidRDefault="003F7567" w:rsidP="003F7567">
            <w:pPr>
              <w:jc w:val="both"/>
              <w:rPr>
                <w:sz w:val="18"/>
                <w:szCs w:val="18"/>
                <w:lang w:val="es-ES"/>
              </w:rPr>
            </w:pPr>
          </w:p>
          <w:p w:rsidR="003F7567" w:rsidRPr="003F7567" w:rsidRDefault="003F7567" w:rsidP="003F7567">
            <w:pPr>
              <w:numPr>
                <w:ilvl w:val="0"/>
                <w:numId w:val="42"/>
              </w:numPr>
              <w:spacing w:line="259" w:lineRule="auto"/>
              <w:contextualSpacing/>
              <w:jc w:val="both"/>
              <w:rPr>
                <w:sz w:val="18"/>
                <w:szCs w:val="18"/>
                <w:lang w:val="es-ES" w:eastAsia="en-US"/>
              </w:rPr>
            </w:pPr>
            <w:r w:rsidRPr="003F7567">
              <w:rPr>
                <w:sz w:val="18"/>
                <w:szCs w:val="18"/>
                <w:lang w:val="es-ES" w:eastAsia="en-US"/>
              </w:rPr>
              <w:t>NIT</w:t>
            </w:r>
          </w:p>
          <w:p w:rsidR="003F7567" w:rsidRPr="003F7567" w:rsidRDefault="003F7567" w:rsidP="003F7567">
            <w:pPr>
              <w:numPr>
                <w:ilvl w:val="0"/>
                <w:numId w:val="42"/>
              </w:numPr>
              <w:spacing w:line="259" w:lineRule="auto"/>
              <w:contextualSpacing/>
              <w:jc w:val="both"/>
              <w:rPr>
                <w:sz w:val="18"/>
                <w:szCs w:val="18"/>
                <w:lang w:val="es-ES" w:eastAsia="en-US"/>
              </w:rPr>
            </w:pPr>
            <w:r w:rsidRPr="003F7567">
              <w:rPr>
                <w:sz w:val="18"/>
                <w:szCs w:val="18"/>
                <w:lang w:val="es-ES" w:eastAsia="en-US"/>
              </w:rPr>
              <w:t>Licencia Municipal</w:t>
            </w:r>
          </w:p>
          <w:p w:rsidR="003F7567" w:rsidRPr="003F7567" w:rsidRDefault="003F7567" w:rsidP="003F7567">
            <w:pPr>
              <w:numPr>
                <w:ilvl w:val="0"/>
                <w:numId w:val="42"/>
              </w:numPr>
              <w:spacing w:line="259" w:lineRule="auto"/>
              <w:contextualSpacing/>
              <w:jc w:val="both"/>
              <w:rPr>
                <w:sz w:val="18"/>
                <w:szCs w:val="18"/>
                <w:lang w:val="es-ES" w:eastAsia="en-US"/>
              </w:rPr>
            </w:pPr>
            <w:r w:rsidRPr="003F7567">
              <w:rPr>
                <w:sz w:val="18"/>
                <w:szCs w:val="18"/>
                <w:lang w:val="es-ES" w:eastAsia="en-US"/>
              </w:rPr>
              <w:t>FUNDEMPRESA</w:t>
            </w:r>
          </w:p>
          <w:p w:rsidR="003F7567" w:rsidRPr="003F7567" w:rsidRDefault="003F7567" w:rsidP="003F7567">
            <w:pPr>
              <w:numPr>
                <w:ilvl w:val="0"/>
                <w:numId w:val="42"/>
              </w:numPr>
              <w:spacing w:line="259" w:lineRule="auto"/>
              <w:contextualSpacing/>
              <w:jc w:val="both"/>
              <w:rPr>
                <w:sz w:val="18"/>
                <w:szCs w:val="18"/>
                <w:lang w:val="es-ES" w:eastAsia="en-US"/>
              </w:rPr>
            </w:pPr>
            <w:r w:rsidRPr="003F7567">
              <w:rPr>
                <w:sz w:val="18"/>
                <w:szCs w:val="18"/>
                <w:lang w:val="es-ES" w:eastAsia="en-US"/>
              </w:rPr>
              <w:t>ROE</w:t>
            </w:r>
          </w:p>
          <w:p w:rsidR="00D606E8" w:rsidRPr="00D606E8" w:rsidRDefault="00D606E8" w:rsidP="00D606E8">
            <w:pPr>
              <w:pStyle w:val="Prrafodelista"/>
              <w:numPr>
                <w:ilvl w:val="0"/>
                <w:numId w:val="42"/>
              </w:numPr>
              <w:rPr>
                <w:rFonts w:ascii="Verdana" w:hAnsi="Verdana"/>
                <w:sz w:val="18"/>
                <w:szCs w:val="18"/>
                <w:lang w:val="es-ES"/>
              </w:rPr>
            </w:pPr>
            <w:r w:rsidRPr="00D606E8">
              <w:rPr>
                <w:rFonts w:ascii="Verdana" w:hAnsi="Verdana"/>
                <w:sz w:val="18"/>
                <w:szCs w:val="18"/>
                <w:lang w:val="es-ES"/>
              </w:rPr>
              <w:t>Licencia de Funcionamiento de la Policía Boliviana documento que deberá estar vigente para la firma de contrato</w:t>
            </w:r>
          </w:p>
          <w:p w:rsidR="003F7567" w:rsidRPr="003F7567" w:rsidRDefault="003F7567" w:rsidP="003F7567">
            <w:pPr>
              <w:numPr>
                <w:ilvl w:val="0"/>
                <w:numId w:val="42"/>
              </w:numPr>
              <w:spacing w:line="259" w:lineRule="auto"/>
              <w:contextualSpacing/>
              <w:jc w:val="both"/>
              <w:rPr>
                <w:sz w:val="18"/>
                <w:szCs w:val="18"/>
                <w:lang w:val="es-ES" w:eastAsia="en-US"/>
              </w:rPr>
            </w:pPr>
            <w:r w:rsidRPr="003F7567">
              <w:rPr>
                <w:sz w:val="18"/>
                <w:szCs w:val="18"/>
                <w:lang w:val="es-ES" w:eastAsia="en-US"/>
              </w:rPr>
              <w:t>Registro de Aportes a las entidades (Caja de Salud, Fondo de Pensiones y última presentación Trimestral al Min. de Trabajo)</w:t>
            </w:r>
          </w:p>
          <w:p w:rsidR="003F7567" w:rsidRPr="003F7567" w:rsidRDefault="003F7567" w:rsidP="003F7567">
            <w:pPr>
              <w:spacing w:line="259" w:lineRule="auto"/>
              <w:contextualSpacing/>
              <w:jc w:val="both"/>
              <w:rPr>
                <w:sz w:val="18"/>
                <w:szCs w:val="18"/>
                <w:lang w:val="es-ES"/>
              </w:rPr>
            </w:pPr>
          </w:p>
          <w:p w:rsidR="003F7567" w:rsidRPr="003F7567" w:rsidRDefault="003F7567" w:rsidP="003F7567">
            <w:pPr>
              <w:spacing w:line="259" w:lineRule="auto"/>
              <w:contextualSpacing/>
              <w:jc w:val="both"/>
              <w:rPr>
                <w:rFonts w:cs="Tahoma"/>
                <w:sz w:val="18"/>
                <w:szCs w:val="18"/>
                <w:lang w:val="es-ES"/>
              </w:rPr>
            </w:pPr>
            <w:r w:rsidRPr="003F7567">
              <w:rPr>
                <w:rFonts w:cs="Tahoma"/>
                <w:sz w:val="18"/>
                <w:szCs w:val="18"/>
                <w:lang w:val="es-ES"/>
              </w:rPr>
              <w:t>La Documentación será solicitada en Original para elaboración de contrato, los mismos que serán devueltos una vez efectuada la verificación con la documentación declarada, aquellos documentos que tengan fecha de vencimiento antes de la finalización del Servicio, deberán ser actualizados.</w:t>
            </w:r>
          </w:p>
          <w:p w:rsidR="003F7567" w:rsidRPr="003F7567" w:rsidRDefault="003F7567" w:rsidP="003F7567">
            <w:pPr>
              <w:contextualSpacing/>
              <w:jc w:val="both"/>
              <w:rPr>
                <w:rFonts w:cs="Tahoma"/>
                <w:sz w:val="18"/>
                <w:szCs w:val="18"/>
                <w:lang w:eastAsia="es-BO"/>
              </w:rPr>
            </w:pPr>
          </w:p>
        </w:tc>
        <w:tc>
          <w:tcPr>
            <w:tcW w:w="4110" w:type="dxa"/>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3F7567" w:rsidRPr="003F7567" w:rsidRDefault="003F7567" w:rsidP="003F7567">
            <w:pPr>
              <w:contextualSpacing/>
              <w:rPr>
                <w:rFonts w:cs="Tahoma"/>
                <w:b/>
                <w:sz w:val="18"/>
                <w:szCs w:val="18"/>
                <w:lang w:eastAsia="es-BO"/>
              </w:rPr>
            </w:pPr>
            <w:r w:rsidRPr="003F7567">
              <w:rPr>
                <w:rFonts w:cs="Tahoma"/>
                <w:b/>
                <w:sz w:val="18"/>
                <w:szCs w:val="18"/>
                <w:lang w:eastAsia="es-BO"/>
              </w:rPr>
              <w:t>INFORMES</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3F7567" w:rsidRPr="003F7567" w:rsidRDefault="003F7567" w:rsidP="003F7567">
            <w:pPr>
              <w:contextualSpacing/>
              <w:jc w:val="both"/>
              <w:rPr>
                <w:rFonts w:cs="Tahoma"/>
                <w:sz w:val="18"/>
                <w:szCs w:val="18"/>
                <w:lang w:eastAsia="es-BO"/>
              </w:rPr>
            </w:pPr>
            <w:r w:rsidRPr="003F7567">
              <w:rPr>
                <w:rFonts w:cs="Tahoma"/>
                <w:sz w:val="18"/>
                <w:szCs w:val="18"/>
                <w:lang w:eastAsia="es-BO"/>
              </w:rPr>
              <w:t>El contratista deberá presentar un informe mensual adjuntando el parte diario de su personal y una copia de documentación adicional que sea generada en el mes.</w:t>
            </w:r>
          </w:p>
          <w:p w:rsidR="003F7567" w:rsidRPr="003F7567" w:rsidRDefault="003F7567" w:rsidP="003F7567">
            <w:pPr>
              <w:contextualSpacing/>
              <w:jc w:val="both"/>
              <w:rPr>
                <w:rFonts w:cs="Tahoma"/>
                <w:sz w:val="18"/>
                <w:szCs w:val="18"/>
                <w:lang w:eastAsia="es-BO"/>
              </w:rPr>
            </w:pPr>
            <w:r w:rsidRPr="003F7567">
              <w:rPr>
                <w:rFonts w:cs="Tahoma"/>
                <w:sz w:val="18"/>
                <w:szCs w:val="18"/>
                <w:lang w:eastAsia="es-BO"/>
              </w:rPr>
              <w:t xml:space="preserve">EQUIPOS Y MATERIALES </w:t>
            </w:r>
          </w:p>
          <w:p w:rsidR="003F7567" w:rsidRPr="003F7567" w:rsidRDefault="003F7567" w:rsidP="003F7567">
            <w:pPr>
              <w:contextualSpacing/>
              <w:jc w:val="both"/>
              <w:rPr>
                <w:rFonts w:cs="Tahoma"/>
                <w:sz w:val="18"/>
                <w:szCs w:val="18"/>
                <w:lang w:eastAsia="es-BO"/>
              </w:rPr>
            </w:pPr>
            <w:r w:rsidRPr="003F7567">
              <w:rPr>
                <w:rFonts w:cs="Tahoma"/>
                <w:sz w:val="18"/>
                <w:szCs w:val="18"/>
                <w:lang w:eastAsia="es-BO"/>
              </w:rPr>
              <w:t xml:space="preserve">ENDE, otorgara el ambiente para el personal diurno y nocturno.  </w:t>
            </w:r>
          </w:p>
          <w:p w:rsidR="003F7567" w:rsidRPr="003F7567" w:rsidRDefault="003F7567" w:rsidP="003F7567">
            <w:pPr>
              <w:contextualSpacing/>
              <w:jc w:val="both"/>
              <w:rPr>
                <w:rFonts w:cs="Tahoma"/>
                <w:sz w:val="18"/>
                <w:szCs w:val="18"/>
                <w:lang w:eastAsia="es-BO"/>
              </w:rPr>
            </w:pPr>
            <w:r w:rsidRPr="003F7567">
              <w:rPr>
                <w:rFonts w:cs="Tahoma"/>
                <w:sz w:val="18"/>
                <w:szCs w:val="18"/>
                <w:lang w:eastAsia="es-BO"/>
              </w:rPr>
              <w:t>Para la comunicación del personal de seguridad se cuenta con teléfono y radio base de comunicación en todos los puntos, el personal contratado podrá utilizar estos para comunicarse con su central.</w:t>
            </w:r>
          </w:p>
          <w:p w:rsidR="003F7567" w:rsidRPr="003F7567" w:rsidRDefault="003F7567" w:rsidP="003F7567">
            <w:pPr>
              <w:contextualSpacing/>
              <w:jc w:val="both"/>
              <w:rPr>
                <w:rFonts w:cs="Tahoma"/>
                <w:sz w:val="18"/>
                <w:szCs w:val="18"/>
                <w:lang w:eastAsia="es-BO"/>
              </w:rPr>
            </w:pPr>
          </w:p>
          <w:p w:rsidR="003F7567" w:rsidRPr="003F7567" w:rsidRDefault="003F7567" w:rsidP="003F7567">
            <w:pPr>
              <w:contextualSpacing/>
              <w:jc w:val="both"/>
              <w:rPr>
                <w:rFonts w:cs="Tahoma"/>
                <w:sz w:val="18"/>
                <w:szCs w:val="18"/>
                <w:lang w:eastAsia="es-BO"/>
              </w:rPr>
            </w:pPr>
            <w:r w:rsidRPr="003F7567">
              <w:rPr>
                <w:rFonts w:cs="Tahoma"/>
                <w:sz w:val="18"/>
                <w:szCs w:val="18"/>
                <w:lang w:eastAsia="es-BO"/>
              </w:rPr>
              <w:t>El resto de material y equipo para el cumplimiento del servicio es por cuenta del Contratista.</w:t>
            </w:r>
          </w:p>
          <w:p w:rsidR="003F7567" w:rsidRPr="003F7567" w:rsidRDefault="003F7567" w:rsidP="003F7567">
            <w:pPr>
              <w:contextualSpacing/>
              <w:jc w:val="both"/>
              <w:rPr>
                <w:rFonts w:cs="Tahoma"/>
                <w:sz w:val="18"/>
                <w:szCs w:val="18"/>
                <w:lang w:eastAsia="es-BO"/>
              </w:rPr>
            </w:pPr>
          </w:p>
        </w:tc>
        <w:tc>
          <w:tcPr>
            <w:tcW w:w="4110" w:type="dxa"/>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shd w:val="clear" w:color="auto" w:fill="D9E2F3" w:themeFill="accent1" w:themeFillTint="33"/>
            <w:vAlign w:val="center"/>
          </w:tcPr>
          <w:p w:rsidR="003F7567" w:rsidRPr="003F7567" w:rsidRDefault="003F7567" w:rsidP="003F7567">
            <w:pPr>
              <w:contextualSpacing/>
              <w:rPr>
                <w:rFonts w:cs="Tahoma"/>
                <w:b/>
                <w:sz w:val="18"/>
                <w:szCs w:val="18"/>
                <w:lang w:eastAsia="es-BO"/>
              </w:rPr>
            </w:pPr>
            <w:r w:rsidRPr="003F7567">
              <w:rPr>
                <w:rFonts w:cs="Tahoma"/>
                <w:b/>
                <w:sz w:val="18"/>
                <w:szCs w:val="18"/>
                <w:lang w:eastAsia="es-BO"/>
              </w:rPr>
              <w:t>SEGUROS.</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3F7567" w:rsidRPr="003F7567" w:rsidRDefault="003F7567" w:rsidP="003F7567">
            <w:pPr>
              <w:jc w:val="both"/>
              <w:rPr>
                <w:sz w:val="18"/>
                <w:szCs w:val="18"/>
              </w:rPr>
            </w:pPr>
            <w:r w:rsidRPr="003F7567">
              <w:rPr>
                <w:sz w:val="18"/>
                <w:szCs w:val="18"/>
              </w:rPr>
              <w:t>La empresa proponente deberá   contar   con seguro de Responsabilidad Civil,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p w:rsidR="003F7567" w:rsidRPr="003F7567" w:rsidRDefault="003F7567" w:rsidP="003F7567">
            <w:pPr>
              <w:autoSpaceDE w:val="0"/>
              <w:autoSpaceDN w:val="0"/>
              <w:adjustRightInd w:val="0"/>
              <w:ind w:left="393"/>
              <w:jc w:val="both"/>
              <w:rPr>
                <w:rFonts w:eastAsiaTheme="minorHAnsi" w:cs="Tahoma"/>
                <w:sz w:val="18"/>
                <w:szCs w:val="18"/>
                <w:lang w:eastAsia="en-US"/>
              </w:rPr>
            </w:pPr>
          </w:p>
        </w:tc>
        <w:tc>
          <w:tcPr>
            <w:tcW w:w="4110" w:type="dxa"/>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5524" w:type="dxa"/>
            <w:shd w:val="clear" w:color="auto" w:fill="D9E2F3" w:themeFill="accent1" w:themeFillTint="33"/>
            <w:vAlign w:val="center"/>
          </w:tcPr>
          <w:p w:rsidR="003F7567" w:rsidRPr="003F7567" w:rsidRDefault="003F7567" w:rsidP="003F7567">
            <w:pPr>
              <w:contextualSpacing/>
              <w:rPr>
                <w:rFonts w:cs="Tahoma"/>
                <w:b/>
                <w:sz w:val="18"/>
                <w:szCs w:val="18"/>
                <w:lang w:eastAsia="es-BO"/>
              </w:rPr>
            </w:pPr>
            <w:r w:rsidRPr="003F7567">
              <w:rPr>
                <w:rFonts w:cs="Tahoma"/>
                <w:b/>
                <w:sz w:val="18"/>
                <w:szCs w:val="18"/>
                <w:lang w:eastAsia="es-BO"/>
              </w:rPr>
              <w:t xml:space="preserve">   </w:t>
            </w:r>
          </w:p>
          <w:p w:rsidR="003F7567" w:rsidRPr="003F7567" w:rsidRDefault="003F7567" w:rsidP="003F7567">
            <w:pPr>
              <w:contextualSpacing/>
              <w:rPr>
                <w:rFonts w:cs="Tahoma"/>
                <w:b/>
                <w:sz w:val="18"/>
                <w:szCs w:val="18"/>
                <w:lang w:eastAsia="es-BO"/>
              </w:rPr>
            </w:pPr>
            <w:r w:rsidRPr="003F7567">
              <w:rPr>
                <w:rFonts w:cs="Tahoma"/>
                <w:b/>
                <w:sz w:val="18"/>
                <w:szCs w:val="18"/>
                <w:lang w:eastAsia="es-BO"/>
              </w:rPr>
              <w:t>FORMA DE PAGO</w:t>
            </w:r>
          </w:p>
        </w:tc>
        <w:tc>
          <w:tcPr>
            <w:tcW w:w="4110" w:type="dxa"/>
            <w:shd w:val="clear" w:color="auto" w:fill="D9E2F3" w:themeFill="accent1" w:themeFillTint="33"/>
          </w:tcPr>
          <w:p w:rsidR="003F7567" w:rsidRPr="003F7567" w:rsidRDefault="003F7567" w:rsidP="003F7567">
            <w:pPr>
              <w:jc w:val="both"/>
              <w:rPr>
                <w:rFonts w:cs="Tahoma"/>
              </w:rPr>
            </w:pPr>
          </w:p>
        </w:tc>
      </w:tr>
      <w:tr w:rsidR="003F7567" w:rsidRPr="003F7567" w:rsidTr="0061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24" w:type="dxa"/>
            <w:vAlign w:val="center"/>
          </w:tcPr>
          <w:p w:rsidR="003F7567" w:rsidRPr="003F7567" w:rsidRDefault="003F7567" w:rsidP="003F7567">
            <w:pPr>
              <w:ind w:left="393" w:right="114"/>
              <w:jc w:val="both"/>
              <w:rPr>
                <w:sz w:val="18"/>
                <w:szCs w:val="18"/>
                <w:lang w:val="es-ES" w:eastAsia="en-US"/>
              </w:rPr>
            </w:pPr>
          </w:p>
          <w:p w:rsidR="003F7567" w:rsidRPr="003F7567" w:rsidRDefault="003F7567" w:rsidP="00D55ADF">
            <w:pPr>
              <w:ind w:right="114"/>
              <w:jc w:val="both"/>
              <w:rPr>
                <w:sz w:val="18"/>
                <w:szCs w:val="18"/>
                <w:lang w:val="es-ES" w:eastAsia="en-US"/>
              </w:rPr>
            </w:pPr>
            <w:r w:rsidRPr="003F7567">
              <w:rPr>
                <w:sz w:val="18"/>
                <w:szCs w:val="18"/>
                <w:lang w:val="es-ES" w:eastAsia="en-US"/>
              </w:rPr>
              <w:t>El servicio se cancelará en forma mensual y en moneda nacional de acuerdo a conformidad por parte del sistema Cobija, contra presentación de factura acompañada del informe que acredite en forma detallada las actividades realizadas diariamente, en el caso contrario de no presentar la factura, se iniciarán las retenciones de la ley correspondientes.</w:t>
            </w:r>
          </w:p>
          <w:p w:rsidR="003F7567" w:rsidRPr="003F7567" w:rsidRDefault="003F7567" w:rsidP="003F7567">
            <w:pPr>
              <w:ind w:left="393" w:right="114"/>
              <w:jc w:val="both"/>
              <w:rPr>
                <w:sz w:val="18"/>
                <w:szCs w:val="18"/>
                <w:lang w:val="es-ES" w:eastAsia="en-US"/>
              </w:rPr>
            </w:pPr>
          </w:p>
          <w:p w:rsidR="003F7567" w:rsidRPr="003F7567" w:rsidRDefault="003F7567" w:rsidP="00D55ADF">
            <w:pPr>
              <w:ind w:right="114"/>
              <w:jc w:val="both"/>
              <w:rPr>
                <w:sz w:val="18"/>
                <w:szCs w:val="18"/>
                <w:lang w:val="es-ES" w:eastAsia="en-US"/>
              </w:rPr>
            </w:pPr>
            <w:r w:rsidRPr="003F7567">
              <w:rPr>
                <w:sz w:val="18"/>
                <w:szCs w:val="18"/>
                <w:lang w:val="es-ES" w:eastAsia="en-US"/>
              </w:rPr>
              <w:t xml:space="preserve">La factura emitida por el proveedor debe especificar claramente si corresponde a una factura con derecho a crédito fiscal </w:t>
            </w:r>
            <w:proofErr w:type="spellStart"/>
            <w:r w:rsidRPr="003F7567">
              <w:rPr>
                <w:sz w:val="18"/>
                <w:szCs w:val="18"/>
                <w:lang w:val="es-ES" w:eastAsia="en-US"/>
              </w:rPr>
              <w:t>ó</w:t>
            </w:r>
            <w:proofErr w:type="spellEnd"/>
            <w:r w:rsidRPr="003F7567">
              <w:rPr>
                <w:sz w:val="18"/>
                <w:szCs w:val="18"/>
                <w:lang w:val="es-ES" w:eastAsia="en-U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p w:rsidR="003F7567" w:rsidRPr="003F7567" w:rsidRDefault="003F7567" w:rsidP="003F7567">
            <w:pPr>
              <w:ind w:right="114"/>
              <w:jc w:val="both"/>
              <w:rPr>
                <w:sz w:val="18"/>
                <w:szCs w:val="18"/>
                <w:lang w:val="es-ES"/>
              </w:rPr>
            </w:pPr>
          </w:p>
        </w:tc>
        <w:tc>
          <w:tcPr>
            <w:tcW w:w="4110" w:type="dxa"/>
          </w:tcPr>
          <w:p w:rsidR="003F7567" w:rsidRPr="003F7567" w:rsidRDefault="003F7567" w:rsidP="003F7567">
            <w:pPr>
              <w:jc w:val="both"/>
              <w:rPr>
                <w:rFonts w:cs="Tahoma"/>
              </w:rPr>
            </w:pPr>
          </w:p>
        </w:tc>
      </w:tr>
    </w:tbl>
    <w:p w:rsidR="0005757B" w:rsidRPr="008C139B" w:rsidRDefault="0005757B" w:rsidP="008C139B">
      <w:pPr>
        <w:jc w:val="center"/>
        <w:rPr>
          <w:rFonts w:cs="Arial"/>
          <w:b/>
          <w:sz w:val="18"/>
          <w:szCs w:val="18"/>
        </w:rPr>
      </w:pPr>
    </w:p>
    <w:p w:rsidR="00BE5CE7" w:rsidRPr="00260C4D" w:rsidRDefault="00BE5CE7" w:rsidP="00C73388">
      <w:pPr>
        <w:jc w:val="both"/>
        <w:rPr>
          <w:rFonts w:cs="Tahoma"/>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*)La</w:t>
      </w:r>
      <w:proofErr w:type="gramEnd"/>
      <w:r w:rsidRPr="00780825">
        <w:rPr>
          <w:rFonts w:cs="Arial"/>
          <w:sz w:val="18"/>
          <w:szCs w:val="18"/>
        </w:rPr>
        <w:t xml:space="preserve">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rsidR="00D2114E" w:rsidRPr="00780825" w:rsidRDefault="00D2114E" w:rsidP="00D2114E">
      <w:pPr>
        <w:jc w:val="both"/>
        <w:rPr>
          <w:rFonts w:ascii="Arial" w:hAnsi="Arial" w:cs="Arial"/>
          <w:sz w:val="18"/>
          <w:szCs w:val="18"/>
        </w:rPr>
      </w:pPr>
    </w:p>
    <w:p w:rsidR="00D2114E" w:rsidRPr="00780825" w:rsidRDefault="00D2114E" w:rsidP="00D2114E">
      <w:pPr>
        <w:jc w:val="both"/>
        <w:rPr>
          <w:rFonts w:cs="Arial"/>
          <w:sz w:val="18"/>
          <w:szCs w:val="18"/>
        </w:rPr>
      </w:pPr>
      <w:r w:rsidRPr="00780825">
        <w:rPr>
          <w:rFonts w:cs="Arial"/>
          <w:sz w:val="18"/>
          <w:szCs w:val="18"/>
        </w:rPr>
        <w:t>(*</w:t>
      </w:r>
      <w:proofErr w:type="gramStart"/>
      <w:r w:rsidRPr="00780825">
        <w:rPr>
          <w:rFonts w:cs="Arial"/>
          <w:sz w:val="18"/>
          <w:szCs w:val="18"/>
        </w:rPr>
        <w:t>*)El</w:t>
      </w:r>
      <w:proofErr w:type="gramEnd"/>
      <w:r w:rsidRPr="00780825">
        <w:rPr>
          <w:rFonts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E62391" w:rsidRDefault="00E62391" w:rsidP="00BE42FD">
      <w:pPr>
        <w:widowControl w:val="0"/>
        <w:autoSpaceDE w:val="0"/>
        <w:autoSpaceDN w:val="0"/>
        <w:adjustRightInd w:val="0"/>
        <w:spacing w:before="28"/>
        <w:ind w:left="4318" w:right="3827"/>
        <w:jc w:val="center"/>
        <w:rPr>
          <w:rFonts w:cs="Verdana"/>
          <w:b/>
          <w:bCs/>
          <w:sz w:val="18"/>
          <w:szCs w:val="18"/>
        </w:rPr>
      </w:pPr>
    </w:p>
    <w:p w:rsidR="00853E84" w:rsidRDefault="00853E84" w:rsidP="00BE42FD">
      <w:pPr>
        <w:widowControl w:val="0"/>
        <w:autoSpaceDE w:val="0"/>
        <w:autoSpaceDN w:val="0"/>
        <w:adjustRightInd w:val="0"/>
        <w:spacing w:before="28"/>
        <w:ind w:left="4318" w:right="3827"/>
        <w:jc w:val="center"/>
        <w:rPr>
          <w:rFonts w:cs="Verdana"/>
          <w:b/>
          <w:bCs/>
          <w:sz w:val="18"/>
          <w:szCs w:val="18"/>
        </w:rPr>
      </w:pPr>
    </w:p>
    <w:p w:rsidR="00775EB8" w:rsidRDefault="00775EB8"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F47C32" w:rsidRDefault="00F47C32" w:rsidP="00BE42FD">
      <w:pPr>
        <w:widowControl w:val="0"/>
        <w:autoSpaceDE w:val="0"/>
        <w:autoSpaceDN w:val="0"/>
        <w:adjustRightInd w:val="0"/>
        <w:spacing w:before="28"/>
        <w:ind w:left="4318" w:right="3827"/>
        <w:jc w:val="center"/>
        <w:rPr>
          <w:rFonts w:cs="Verdana"/>
          <w:b/>
          <w:bCs/>
          <w:sz w:val="18"/>
          <w:szCs w:val="18"/>
        </w:rPr>
      </w:pPr>
    </w:p>
    <w:p w:rsidR="0028240C" w:rsidRDefault="0028240C" w:rsidP="00BE42FD">
      <w:pPr>
        <w:widowControl w:val="0"/>
        <w:autoSpaceDE w:val="0"/>
        <w:autoSpaceDN w:val="0"/>
        <w:adjustRightInd w:val="0"/>
        <w:spacing w:before="28"/>
        <w:ind w:left="4318" w:right="3827"/>
        <w:jc w:val="center"/>
        <w:rPr>
          <w:rFonts w:cs="Verdana"/>
          <w:b/>
          <w:bCs/>
          <w:sz w:val="18"/>
          <w:szCs w:val="18"/>
        </w:rPr>
      </w:pPr>
    </w:p>
    <w:p w:rsidR="0028240C" w:rsidRDefault="0028240C" w:rsidP="00BE42FD">
      <w:pPr>
        <w:widowControl w:val="0"/>
        <w:autoSpaceDE w:val="0"/>
        <w:autoSpaceDN w:val="0"/>
        <w:adjustRightInd w:val="0"/>
        <w:spacing w:before="28"/>
        <w:ind w:left="4318" w:right="3827"/>
        <w:jc w:val="center"/>
        <w:rPr>
          <w:rFonts w:cs="Verdana"/>
          <w:b/>
          <w:bCs/>
          <w:sz w:val="18"/>
          <w:szCs w:val="18"/>
        </w:rPr>
      </w:pPr>
    </w:p>
    <w:p w:rsidR="00BD6E57" w:rsidRDefault="00BD6E57" w:rsidP="00517F3F">
      <w:pPr>
        <w:rPr>
          <w:rFonts w:cs="Arial"/>
          <w:b/>
          <w:sz w:val="18"/>
          <w:szCs w:val="18"/>
        </w:rPr>
      </w:pPr>
      <w:bookmarkStart w:id="2" w:name="_GoBack"/>
      <w:bookmarkEnd w:id="2"/>
    </w:p>
    <w:sectPr w:rsidR="00BD6E57" w:rsidSect="00804408">
      <w:pgSz w:w="12242" w:h="15842" w:code="119"/>
      <w:pgMar w:top="1276" w:right="1185" w:bottom="1276"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F35" w:rsidRDefault="00537F35">
      <w:r>
        <w:separator/>
      </w:r>
    </w:p>
  </w:endnote>
  <w:endnote w:type="continuationSeparator" w:id="0">
    <w:p w:rsidR="00537F35" w:rsidRDefault="0053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ADF" w:rsidRDefault="00D55ADF">
    <w:pPr>
      <w:pStyle w:val="Piedepgina"/>
      <w:jc w:val="right"/>
    </w:pPr>
    <w:r>
      <w:fldChar w:fldCharType="begin"/>
    </w:r>
    <w:r>
      <w:instrText xml:space="preserve"> PAGE   \* MERGEFORMAT </w:instrText>
    </w:r>
    <w:r>
      <w:fldChar w:fldCharType="separate"/>
    </w:r>
    <w:r>
      <w:rPr>
        <w:noProof/>
      </w:rPr>
      <w:t>20</w:t>
    </w:r>
    <w:r>
      <w:rPr>
        <w:noProof/>
      </w:rPr>
      <w:fldChar w:fldCharType="end"/>
    </w:r>
  </w:p>
  <w:p w:rsidR="00D55ADF" w:rsidRDefault="00D55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F35" w:rsidRDefault="00537F35">
      <w:r>
        <w:separator/>
      </w:r>
    </w:p>
  </w:footnote>
  <w:footnote w:type="continuationSeparator" w:id="0">
    <w:p w:rsidR="00537F35" w:rsidRDefault="0053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05315D"/>
    <w:multiLevelType w:val="hybridMultilevel"/>
    <w:tmpl w:val="DB246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A895D8B"/>
    <w:multiLevelType w:val="multilevel"/>
    <w:tmpl w:val="12CA3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19C72308"/>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15:restartNumberingAfterBreak="0">
    <w:nsid w:val="2A2C18D3"/>
    <w:multiLevelType w:val="multilevel"/>
    <w:tmpl w:val="B4769832"/>
    <w:lvl w:ilvl="0">
      <w:start w:val="1"/>
      <w:numFmt w:val="decimal"/>
      <w:lvlText w:val="%1."/>
      <w:lvlJc w:val="left"/>
      <w:pPr>
        <w:ind w:left="1794" w:hanging="360"/>
      </w:pPr>
    </w:lvl>
    <w:lvl w:ilvl="1">
      <w:start w:val="1"/>
      <w:numFmt w:val="decimal"/>
      <w:isLgl/>
      <w:lvlText w:val="%1.%2"/>
      <w:lvlJc w:val="left"/>
      <w:pPr>
        <w:ind w:left="2154"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1080"/>
      </w:pPr>
      <w:rPr>
        <w:rFonts w:hint="default"/>
      </w:rPr>
    </w:lvl>
    <w:lvl w:ilvl="4">
      <w:start w:val="1"/>
      <w:numFmt w:val="decimal"/>
      <w:isLgl/>
      <w:lvlText w:val="%1.%2.%3.%4.%5"/>
      <w:lvlJc w:val="left"/>
      <w:pPr>
        <w:ind w:left="2874" w:hanging="1440"/>
      </w:pPr>
      <w:rPr>
        <w:rFonts w:hint="default"/>
      </w:rPr>
    </w:lvl>
    <w:lvl w:ilvl="5">
      <w:start w:val="1"/>
      <w:numFmt w:val="decimal"/>
      <w:isLgl/>
      <w:lvlText w:val="%1.%2.%3.%4.%5.%6"/>
      <w:lvlJc w:val="left"/>
      <w:pPr>
        <w:ind w:left="2874"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594" w:hanging="2160"/>
      </w:pPr>
      <w:rPr>
        <w:rFonts w:hint="default"/>
      </w:rPr>
    </w:lvl>
    <w:lvl w:ilvl="8">
      <w:start w:val="1"/>
      <w:numFmt w:val="decimal"/>
      <w:isLgl/>
      <w:lvlText w:val="%1.%2.%3.%4.%5.%6.%7.%8.%9"/>
      <w:lvlJc w:val="left"/>
      <w:pPr>
        <w:ind w:left="3954" w:hanging="2520"/>
      </w:pPr>
      <w:rPr>
        <w:rFonts w:hint="default"/>
      </w:rPr>
    </w:lvl>
  </w:abstractNum>
  <w:abstractNum w:abstractNumId="1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2C7D6275"/>
    <w:multiLevelType w:val="hybridMultilevel"/>
    <w:tmpl w:val="D39CB762"/>
    <w:lvl w:ilvl="0" w:tplc="400A0003">
      <w:start w:val="1"/>
      <w:numFmt w:val="bullet"/>
      <w:lvlText w:val="o"/>
      <w:lvlJc w:val="left"/>
      <w:pPr>
        <w:ind w:left="1776" w:hanging="360"/>
      </w:pPr>
      <w:rPr>
        <w:rFonts w:ascii="Courier New" w:hAnsi="Courier New" w:cs="Courier New"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6" w15:restartNumberingAfterBreak="0">
    <w:nsid w:val="2CAB664C"/>
    <w:multiLevelType w:val="hybridMultilevel"/>
    <w:tmpl w:val="9990CE4C"/>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15:restartNumberingAfterBreak="0">
    <w:nsid w:val="3A371194"/>
    <w:multiLevelType w:val="hybridMultilevel"/>
    <w:tmpl w:val="17A8D15C"/>
    <w:lvl w:ilvl="0" w:tplc="0C0A0001">
      <w:start w:val="1"/>
      <w:numFmt w:val="bullet"/>
      <w:lvlText w:val=""/>
      <w:lvlJc w:val="left"/>
      <w:pPr>
        <w:ind w:left="832" w:hanging="360"/>
      </w:pPr>
      <w:rPr>
        <w:rFonts w:ascii="Symbol" w:hAnsi="Symbol"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20"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406573"/>
    <w:multiLevelType w:val="multilevel"/>
    <w:tmpl w:val="87621F5A"/>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4EA37D3B"/>
    <w:multiLevelType w:val="multilevel"/>
    <w:tmpl w:val="EB00F9E8"/>
    <w:lvl w:ilvl="0">
      <w:start w:val="15"/>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0"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F6B0E"/>
    <w:multiLevelType w:val="hybridMultilevel"/>
    <w:tmpl w:val="D0E45C4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4"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0F16D1"/>
    <w:multiLevelType w:val="multilevel"/>
    <w:tmpl w:val="2DD24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4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36"/>
  </w:num>
  <w:num w:numId="3">
    <w:abstractNumId w:val="33"/>
  </w:num>
  <w:num w:numId="4">
    <w:abstractNumId w:val="6"/>
  </w:num>
  <w:num w:numId="5">
    <w:abstractNumId w:val="8"/>
  </w:num>
  <w:num w:numId="6">
    <w:abstractNumId w:val="37"/>
  </w:num>
  <w:num w:numId="7">
    <w:abstractNumId w:val="38"/>
  </w:num>
  <w:num w:numId="8">
    <w:abstractNumId w:val="28"/>
  </w:num>
  <w:num w:numId="9">
    <w:abstractNumId w:val="5"/>
  </w:num>
  <w:num w:numId="10">
    <w:abstractNumId w:val="30"/>
  </w:num>
  <w:num w:numId="11">
    <w:abstractNumId w:val="11"/>
  </w:num>
  <w:num w:numId="12">
    <w:abstractNumId w:val="22"/>
  </w:num>
  <w:num w:numId="13">
    <w:abstractNumId w:val="32"/>
  </w:num>
  <w:num w:numId="14">
    <w:abstractNumId w:val="1"/>
  </w:num>
  <w:num w:numId="15">
    <w:abstractNumId w:val="39"/>
  </w:num>
  <w:num w:numId="16">
    <w:abstractNumId w:val="31"/>
  </w:num>
  <w:num w:numId="17">
    <w:abstractNumId w:val="25"/>
  </w:num>
  <w:num w:numId="18">
    <w:abstractNumId w:val="42"/>
  </w:num>
  <w:num w:numId="19">
    <w:abstractNumId w:val="12"/>
  </w:num>
  <w:num w:numId="20">
    <w:abstractNumId w:val="9"/>
  </w:num>
  <w:num w:numId="21">
    <w:abstractNumId w:val="14"/>
  </w:num>
  <w:num w:numId="22">
    <w:abstractNumId w:val="46"/>
  </w:num>
  <w:num w:numId="23">
    <w:abstractNumId w:val="34"/>
  </w:num>
  <w:num w:numId="24">
    <w:abstractNumId w:val="20"/>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0"/>
  </w:num>
  <w:num w:numId="28">
    <w:abstractNumId w:val="10"/>
  </w:num>
  <w:num w:numId="29">
    <w:abstractNumId w:val="45"/>
  </w:num>
  <w:num w:numId="30">
    <w:abstractNumId w:val="4"/>
  </w:num>
  <w:num w:numId="31">
    <w:abstractNumId w:val="47"/>
  </w:num>
  <w:num w:numId="32">
    <w:abstractNumId w:val="3"/>
  </w:num>
  <w:num w:numId="33">
    <w:abstractNumId w:val="7"/>
  </w:num>
  <w:num w:numId="34">
    <w:abstractNumId w:val="13"/>
  </w:num>
  <w:num w:numId="35">
    <w:abstractNumId w:val="35"/>
  </w:num>
  <w:num w:numId="36">
    <w:abstractNumId w:val="15"/>
  </w:num>
  <w:num w:numId="37">
    <w:abstractNumId w:val="16"/>
  </w:num>
  <w:num w:numId="38">
    <w:abstractNumId w:val="40"/>
  </w:num>
  <w:num w:numId="39">
    <w:abstractNumId w:val="29"/>
  </w:num>
  <w:num w:numId="40">
    <w:abstractNumId w:val="26"/>
  </w:num>
  <w:num w:numId="41">
    <w:abstractNumId w:val="41"/>
  </w:num>
  <w:num w:numId="42">
    <w:abstractNumId w:val="27"/>
  </w:num>
  <w:num w:numId="43">
    <w:abstractNumId w:val="44"/>
  </w:num>
  <w:num w:numId="44">
    <w:abstractNumId w:val="23"/>
  </w:num>
  <w:num w:numId="45">
    <w:abstractNumId w:val="24"/>
  </w:num>
  <w:num w:numId="46">
    <w:abstractNumId w:val="17"/>
  </w:num>
  <w:num w:numId="47">
    <w:abstractNumId w:val="2"/>
  </w:num>
  <w:num w:numId="48">
    <w:abstractNumId w:val="19"/>
  </w:num>
  <w:num w:numId="4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1E75"/>
    <w:rsid w:val="00042E86"/>
    <w:rsid w:val="00043063"/>
    <w:rsid w:val="00044C36"/>
    <w:rsid w:val="00045055"/>
    <w:rsid w:val="00051223"/>
    <w:rsid w:val="00051471"/>
    <w:rsid w:val="00051F0D"/>
    <w:rsid w:val="0005584B"/>
    <w:rsid w:val="00055F19"/>
    <w:rsid w:val="0005679E"/>
    <w:rsid w:val="0005747F"/>
    <w:rsid w:val="0005757B"/>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A33"/>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0B65"/>
    <w:rsid w:val="00121292"/>
    <w:rsid w:val="00122F23"/>
    <w:rsid w:val="00123DB3"/>
    <w:rsid w:val="0012442D"/>
    <w:rsid w:val="00124CC3"/>
    <w:rsid w:val="0012683E"/>
    <w:rsid w:val="00126A28"/>
    <w:rsid w:val="00133A58"/>
    <w:rsid w:val="00133D9A"/>
    <w:rsid w:val="001348A7"/>
    <w:rsid w:val="00134A56"/>
    <w:rsid w:val="00136F14"/>
    <w:rsid w:val="00137877"/>
    <w:rsid w:val="00140488"/>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487A"/>
    <w:rsid w:val="001853CF"/>
    <w:rsid w:val="00185BCB"/>
    <w:rsid w:val="00186F2B"/>
    <w:rsid w:val="00190257"/>
    <w:rsid w:val="00190A8A"/>
    <w:rsid w:val="00193776"/>
    <w:rsid w:val="00193F6B"/>
    <w:rsid w:val="001947B5"/>
    <w:rsid w:val="00196F43"/>
    <w:rsid w:val="00197323"/>
    <w:rsid w:val="00197ECE"/>
    <w:rsid w:val="001A0204"/>
    <w:rsid w:val="001A11FF"/>
    <w:rsid w:val="001A32C3"/>
    <w:rsid w:val="001A41BD"/>
    <w:rsid w:val="001A49BE"/>
    <w:rsid w:val="001A4FEA"/>
    <w:rsid w:val="001A5E6C"/>
    <w:rsid w:val="001A7B75"/>
    <w:rsid w:val="001B18FB"/>
    <w:rsid w:val="001B2591"/>
    <w:rsid w:val="001B2F34"/>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262E"/>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86"/>
    <w:rsid w:val="00266F9A"/>
    <w:rsid w:val="0026726B"/>
    <w:rsid w:val="00267CF8"/>
    <w:rsid w:val="00267ED7"/>
    <w:rsid w:val="002705DF"/>
    <w:rsid w:val="00271E9C"/>
    <w:rsid w:val="00273484"/>
    <w:rsid w:val="00273A42"/>
    <w:rsid w:val="00276D55"/>
    <w:rsid w:val="0028127D"/>
    <w:rsid w:val="00281410"/>
    <w:rsid w:val="00281616"/>
    <w:rsid w:val="0028240C"/>
    <w:rsid w:val="00282A78"/>
    <w:rsid w:val="00283705"/>
    <w:rsid w:val="002837F3"/>
    <w:rsid w:val="00286C49"/>
    <w:rsid w:val="0029181A"/>
    <w:rsid w:val="00291BC9"/>
    <w:rsid w:val="0029212D"/>
    <w:rsid w:val="00295850"/>
    <w:rsid w:val="002977A9"/>
    <w:rsid w:val="002A0267"/>
    <w:rsid w:val="002A16CD"/>
    <w:rsid w:val="002A1CB3"/>
    <w:rsid w:val="002A23E8"/>
    <w:rsid w:val="002A2451"/>
    <w:rsid w:val="002A2B57"/>
    <w:rsid w:val="002A4B77"/>
    <w:rsid w:val="002A4D4B"/>
    <w:rsid w:val="002A6C0B"/>
    <w:rsid w:val="002A78C8"/>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67025"/>
    <w:rsid w:val="003707AD"/>
    <w:rsid w:val="00370A4E"/>
    <w:rsid w:val="003719DF"/>
    <w:rsid w:val="00373CAE"/>
    <w:rsid w:val="003746F5"/>
    <w:rsid w:val="00374EBD"/>
    <w:rsid w:val="00375106"/>
    <w:rsid w:val="0037712D"/>
    <w:rsid w:val="00377301"/>
    <w:rsid w:val="00377C67"/>
    <w:rsid w:val="0038352D"/>
    <w:rsid w:val="00386A09"/>
    <w:rsid w:val="00387B2F"/>
    <w:rsid w:val="00387F13"/>
    <w:rsid w:val="00390893"/>
    <w:rsid w:val="00390F49"/>
    <w:rsid w:val="00395014"/>
    <w:rsid w:val="00395B0B"/>
    <w:rsid w:val="003970DF"/>
    <w:rsid w:val="003978B8"/>
    <w:rsid w:val="00397BB3"/>
    <w:rsid w:val="003A345A"/>
    <w:rsid w:val="003A3B82"/>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D53BB"/>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567"/>
    <w:rsid w:val="003F7E9B"/>
    <w:rsid w:val="004013F4"/>
    <w:rsid w:val="00401E56"/>
    <w:rsid w:val="0040273C"/>
    <w:rsid w:val="004033E0"/>
    <w:rsid w:val="00404ECA"/>
    <w:rsid w:val="00405385"/>
    <w:rsid w:val="00407A18"/>
    <w:rsid w:val="004102DA"/>
    <w:rsid w:val="00410EE8"/>
    <w:rsid w:val="00412F44"/>
    <w:rsid w:val="00413546"/>
    <w:rsid w:val="00414873"/>
    <w:rsid w:val="0041662D"/>
    <w:rsid w:val="004174D9"/>
    <w:rsid w:val="00417686"/>
    <w:rsid w:val="00420F10"/>
    <w:rsid w:val="004221FA"/>
    <w:rsid w:val="004228F1"/>
    <w:rsid w:val="00423068"/>
    <w:rsid w:val="004238F2"/>
    <w:rsid w:val="0042575F"/>
    <w:rsid w:val="00426F70"/>
    <w:rsid w:val="004272EF"/>
    <w:rsid w:val="0043159C"/>
    <w:rsid w:val="00431FED"/>
    <w:rsid w:val="00432B7B"/>
    <w:rsid w:val="00432FE2"/>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750"/>
    <w:rsid w:val="00477FC9"/>
    <w:rsid w:val="00480FCB"/>
    <w:rsid w:val="00482854"/>
    <w:rsid w:val="004830DE"/>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648"/>
    <w:rsid w:val="004A3809"/>
    <w:rsid w:val="004A48A1"/>
    <w:rsid w:val="004A4D1B"/>
    <w:rsid w:val="004A59E4"/>
    <w:rsid w:val="004A6352"/>
    <w:rsid w:val="004A7074"/>
    <w:rsid w:val="004B0093"/>
    <w:rsid w:val="004B2377"/>
    <w:rsid w:val="004B5906"/>
    <w:rsid w:val="004B60EF"/>
    <w:rsid w:val="004B6EA3"/>
    <w:rsid w:val="004B6FD4"/>
    <w:rsid w:val="004C0D8D"/>
    <w:rsid w:val="004C26BE"/>
    <w:rsid w:val="004C4476"/>
    <w:rsid w:val="004C4E1C"/>
    <w:rsid w:val="004D02C7"/>
    <w:rsid w:val="004D42C2"/>
    <w:rsid w:val="004D4844"/>
    <w:rsid w:val="004D5EDF"/>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17F3F"/>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37F3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3D5"/>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354"/>
    <w:rsid w:val="005F3973"/>
    <w:rsid w:val="005F59C2"/>
    <w:rsid w:val="005F5ADE"/>
    <w:rsid w:val="005F5D31"/>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6EF8"/>
    <w:rsid w:val="0061713C"/>
    <w:rsid w:val="00617424"/>
    <w:rsid w:val="0061756B"/>
    <w:rsid w:val="00620E3C"/>
    <w:rsid w:val="006220B6"/>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5C4"/>
    <w:rsid w:val="0065097E"/>
    <w:rsid w:val="00650B21"/>
    <w:rsid w:val="00650EA2"/>
    <w:rsid w:val="0065232C"/>
    <w:rsid w:val="006530E8"/>
    <w:rsid w:val="006540F8"/>
    <w:rsid w:val="00654207"/>
    <w:rsid w:val="00654B49"/>
    <w:rsid w:val="00654E08"/>
    <w:rsid w:val="00655281"/>
    <w:rsid w:val="00655D24"/>
    <w:rsid w:val="006565FF"/>
    <w:rsid w:val="0065669E"/>
    <w:rsid w:val="00656A17"/>
    <w:rsid w:val="00656FEA"/>
    <w:rsid w:val="0065738B"/>
    <w:rsid w:val="00657DBF"/>
    <w:rsid w:val="00660425"/>
    <w:rsid w:val="006614F5"/>
    <w:rsid w:val="00661C00"/>
    <w:rsid w:val="00661C49"/>
    <w:rsid w:val="006635DE"/>
    <w:rsid w:val="00663B9E"/>
    <w:rsid w:val="006653A5"/>
    <w:rsid w:val="006654A9"/>
    <w:rsid w:val="00666787"/>
    <w:rsid w:val="006701EB"/>
    <w:rsid w:val="00670BBC"/>
    <w:rsid w:val="0067214B"/>
    <w:rsid w:val="00672435"/>
    <w:rsid w:val="00672531"/>
    <w:rsid w:val="00672BE5"/>
    <w:rsid w:val="0067488B"/>
    <w:rsid w:val="00676663"/>
    <w:rsid w:val="006768BD"/>
    <w:rsid w:val="00676ACA"/>
    <w:rsid w:val="00677519"/>
    <w:rsid w:val="00677960"/>
    <w:rsid w:val="00677EDA"/>
    <w:rsid w:val="0068144D"/>
    <w:rsid w:val="00681AF8"/>
    <w:rsid w:val="00682011"/>
    <w:rsid w:val="0068206F"/>
    <w:rsid w:val="006823D4"/>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4C7D"/>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15AF"/>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2882"/>
    <w:rsid w:val="00775867"/>
    <w:rsid w:val="00775868"/>
    <w:rsid w:val="00775DEC"/>
    <w:rsid w:val="00775EB8"/>
    <w:rsid w:val="00776666"/>
    <w:rsid w:val="007772EF"/>
    <w:rsid w:val="00780BA7"/>
    <w:rsid w:val="00782190"/>
    <w:rsid w:val="00782F2F"/>
    <w:rsid w:val="00783EFD"/>
    <w:rsid w:val="00784C20"/>
    <w:rsid w:val="00791ECF"/>
    <w:rsid w:val="007933FA"/>
    <w:rsid w:val="007936B5"/>
    <w:rsid w:val="007937A9"/>
    <w:rsid w:val="00793E1A"/>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473D"/>
    <w:rsid w:val="007C7690"/>
    <w:rsid w:val="007D1E78"/>
    <w:rsid w:val="007D21F3"/>
    <w:rsid w:val="007D34CE"/>
    <w:rsid w:val="007D6314"/>
    <w:rsid w:val="007D71B7"/>
    <w:rsid w:val="007D7B11"/>
    <w:rsid w:val="007E1298"/>
    <w:rsid w:val="007E143E"/>
    <w:rsid w:val="007E3E1D"/>
    <w:rsid w:val="007E657F"/>
    <w:rsid w:val="007E6C1D"/>
    <w:rsid w:val="007E70CF"/>
    <w:rsid w:val="007E7AFC"/>
    <w:rsid w:val="007E7C6A"/>
    <w:rsid w:val="007F0F08"/>
    <w:rsid w:val="007F117E"/>
    <w:rsid w:val="007F1E19"/>
    <w:rsid w:val="007F371C"/>
    <w:rsid w:val="007F4BF4"/>
    <w:rsid w:val="007F5FF3"/>
    <w:rsid w:val="007F7062"/>
    <w:rsid w:val="00801B09"/>
    <w:rsid w:val="00801BD5"/>
    <w:rsid w:val="0080265F"/>
    <w:rsid w:val="008026A5"/>
    <w:rsid w:val="00803956"/>
    <w:rsid w:val="00804408"/>
    <w:rsid w:val="008068B0"/>
    <w:rsid w:val="00807516"/>
    <w:rsid w:val="00810703"/>
    <w:rsid w:val="0081117C"/>
    <w:rsid w:val="00811C38"/>
    <w:rsid w:val="0081384E"/>
    <w:rsid w:val="00813A80"/>
    <w:rsid w:val="00813FE6"/>
    <w:rsid w:val="0081513D"/>
    <w:rsid w:val="008162E3"/>
    <w:rsid w:val="00816487"/>
    <w:rsid w:val="00821162"/>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3E84"/>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4E3"/>
    <w:rsid w:val="00872E57"/>
    <w:rsid w:val="008751A8"/>
    <w:rsid w:val="008759CA"/>
    <w:rsid w:val="00875E1B"/>
    <w:rsid w:val="00877B18"/>
    <w:rsid w:val="00881A80"/>
    <w:rsid w:val="0088207A"/>
    <w:rsid w:val="00882261"/>
    <w:rsid w:val="0088684A"/>
    <w:rsid w:val="0089023D"/>
    <w:rsid w:val="0089196D"/>
    <w:rsid w:val="00891A95"/>
    <w:rsid w:val="00891F37"/>
    <w:rsid w:val="008924D9"/>
    <w:rsid w:val="0089282F"/>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34D5"/>
    <w:rsid w:val="008D663C"/>
    <w:rsid w:val="008D6715"/>
    <w:rsid w:val="008D704E"/>
    <w:rsid w:val="008D7DA5"/>
    <w:rsid w:val="008E19F5"/>
    <w:rsid w:val="008E2650"/>
    <w:rsid w:val="008E3C8C"/>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296"/>
    <w:rsid w:val="00924ABD"/>
    <w:rsid w:val="00926F87"/>
    <w:rsid w:val="009275D1"/>
    <w:rsid w:val="00927F1A"/>
    <w:rsid w:val="00930007"/>
    <w:rsid w:val="00930C96"/>
    <w:rsid w:val="00931CCD"/>
    <w:rsid w:val="00932BA0"/>
    <w:rsid w:val="0093318C"/>
    <w:rsid w:val="009338CC"/>
    <w:rsid w:val="0093410F"/>
    <w:rsid w:val="009347F0"/>
    <w:rsid w:val="00936EA5"/>
    <w:rsid w:val="00937306"/>
    <w:rsid w:val="009377D4"/>
    <w:rsid w:val="009377E5"/>
    <w:rsid w:val="00937ACF"/>
    <w:rsid w:val="009408DE"/>
    <w:rsid w:val="00942845"/>
    <w:rsid w:val="009430BE"/>
    <w:rsid w:val="0094390B"/>
    <w:rsid w:val="0094473B"/>
    <w:rsid w:val="009447E2"/>
    <w:rsid w:val="009449FC"/>
    <w:rsid w:val="00944AE1"/>
    <w:rsid w:val="00944F79"/>
    <w:rsid w:val="00945D77"/>
    <w:rsid w:val="009468F8"/>
    <w:rsid w:val="00946C25"/>
    <w:rsid w:val="00947EDA"/>
    <w:rsid w:val="00952348"/>
    <w:rsid w:val="0095236A"/>
    <w:rsid w:val="00952B49"/>
    <w:rsid w:val="00953B13"/>
    <w:rsid w:val="0095472D"/>
    <w:rsid w:val="00956084"/>
    <w:rsid w:val="00956260"/>
    <w:rsid w:val="009566D3"/>
    <w:rsid w:val="00957054"/>
    <w:rsid w:val="009603D6"/>
    <w:rsid w:val="00960883"/>
    <w:rsid w:val="00960ED1"/>
    <w:rsid w:val="0096122A"/>
    <w:rsid w:val="009620A4"/>
    <w:rsid w:val="00962856"/>
    <w:rsid w:val="00962901"/>
    <w:rsid w:val="00963AE6"/>
    <w:rsid w:val="00964C4A"/>
    <w:rsid w:val="00965764"/>
    <w:rsid w:val="00965CD6"/>
    <w:rsid w:val="0096610A"/>
    <w:rsid w:val="0097040F"/>
    <w:rsid w:val="00970B72"/>
    <w:rsid w:val="00971817"/>
    <w:rsid w:val="0097190F"/>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1C7B"/>
    <w:rsid w:val="00992E3F"/>
    <w:rsid w:val="00995E96"/>
    <w:rsid w:val="00996681"/>
    <w:rsid w:val="00997D9E"/>
    <w:rsid w:val="009A04DF"/>
    <w:rsid w:val="009A06AB"/>
    <w:rsid w:val="009A30EA"/>
    <w:rsid w:val="009A43E2"/>
    <w:rsid w:val="009A5402"/>
    <w:rsid w:val="009A6310"/>
    <w:rsid w:val="009A666A"/>
    <w:rsid w:val="009A6C0B"/>
    <w:rsid w:val="009B0729"/>
    <w:rsid w:val="009B0F58"/>
    <w:rsid w:val="009B1ABD"/>
    <w:rsid w:val="009B1CEC"/>
    <w:rsid w:val="009B22B7"/>
    <w:rsid w:val="009B284B"/>
    <w:rsid w:val="009B6B08"/>
    <w:rsid w:val="009B7F90"/>
    <w:rsid w:val="009C17C5"/>
    <w:rsid w:val="009C1D8F"/>
    <w:rsid w:val="009C3227"/>
    <w:rsid w:val="009C3ED1"/>
    <w:rsid w:val="009C6CF6"/>
    <w:rsid w:val="009C7FF1"/>
    <w:rsid w:val="009D0D5C"/>
    <w:rsid w:val="009D0DC3"/>
    <w:rsid w:val="009D188C"/>
    <w:rsid w:val="009D45BA"/>
    <w:rsid w:val="009D47D0"/>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7"/>
    <w:rsid w:val="00A4172F"/>
    <w:rsid w:val="00A41EEA"/>
    <w:rsid w:val="00A42061"/>
    <w:rsid w:val="00A431DF"/>
    <w:rsid w:val="00A437D3"/>
    <w:rsid w:val="00A449BF"/>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67A20"/>
    <w:rsid w:val="00A7266C"/>
    <w:rsid w:val="00A7269E"/>
    <w:rsid w:val="00A72FB0"/>
    <w:rsid w:val="00A7474E"/>
    <w:rsid w:val="00A74EC6"/>
    <w:rsid w:val="00A7501E"/>
    <w:rsid w:val="00A75307"/>
    <w:rsid w:val="00A754A8"/>
    <w:rsid w:val="00A7799B"/>
    <w:rsid w:val="00A77D61"/>
    <w:rsid w:val="00A80FFD"/>
    <w:rsid w:val="00A81527"/>
    <w:rsid w:val="00A819B8"/>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5F6"/>
    <w:rsid w:val="00A9795C"/>
    <w:rsid w:val="00A979D9"/>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1F6B"/>
    <w:rsid w:val="00AC2047"/>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AF6DA9"/>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B7917"/>
    <w:rsid w:val="00BC0270"/>
    <w:rsid w:val="00BC0576"/>
    <w:rsid w:val="00BC22AB"/>
    <w:rsid w:val="00BC3B67"/>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05F7"/>
    <w:rsid w:val="00C11044"/>
    <w:rsid w:val="00C11892"/>
    <w:rsid w:val="00C120CD"/>
    <w:rsid w:val="00C1264F"/>
    <w:rsid w:val="00C16A21"/>
    <w:rsid w:val="00C21AFE"/>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14C"/>
    <w:rsid w:val="00C8134B"/>
    <w:rsid w:val="00C81439"/>
    <w:rsid w:val="00C83D97"/>
    <w:rsid w:val="00C84581"/>
    <w:rsid w:val="00C84DFC"/>
    <w:rsid w:val="00C8522A"/>
    <w:rsid w:val="00C852E4"/>
    <w:rsid w:val="00C913B3"/>
    <w:rsid w:val="00C913D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B7E76"/>
    <w:rsid w:val="00CC0914"/>
    <w:rsid w:val="00CC2EED"/>
    <w:rsid w:val="00CC32EF"/>
    <w:rsid w:val="00CC3506"/>
    <w:rsid w:val="00CC354E"/>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CF71A2"/>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114E"/>
    <w:rsid w:val="00D2267D"/>
    <w:rsid w:val="00D23327"/>
    <w:rsid w:val="00D237BC"/>
    <w:rsid w:val="00D24266"/>
    <w:rsid w:val="00D248F8"/>
    <w:rsid w:val="00D24E2D"/>
    <w:rsid w:val="00D2590A"/>
    <w:rsid w:val="00D25C7B"/>
    <w:rsid w:val="00D26028"/>
    <w:rsid w:val="00D26D7E"/>
    <w:rsid w:val="00D26F14"/>
    <w:rsid w:val="00D2790C"/>
    <w:rsid w:val="00D30722"/>
    <w:rsid w:val="00D32AED"/>
    <w:rsid w:val="00D32C62"/>
    <w:rsid w:val="00D34409"/>
    <w:rsid w:val="00D36AF9"/>
    <w:rsid w:val="00D36EA1"/>
    <w:rsid w:val="00D371B1"/>
    <w:rsid w:val="00D40D22"/>
    <w:rsid w:val="00D41900"/>
    <w:rsid w:val="00D42198"/>
    <w:rsid w:val="00D437DF"/>
    <w:rsid w:val="00D45542"/>
    <w:rsid w:val="00D461B0"/>
    <w:rsid w:val="00D47263"/>
    <w:rsid w:val="00D50E28"/>
    <w:rsid w:val="00D5100A"/>
    <w:rsid w:val="00D5104A"/>
    <w:rsid w:val="00D511ED"/>
    <w:rsid w:val="00D515A1"/>
    <w:rsid w:val="00D5190E"/>
    <w:rsid w:val="00D52D21"/>
    <w:rsid w:val="00D536A8"/>
    <w:rsid w:val="00D54F3D"/>
    <w:rsid w:val="00D55ADF"/>
    <w:rsid w:val="00D55E50"/>
    <w:rsid w:val="00D606E8"/>
    <w:rsid w:val="00D607F6"/>
    <w:rsid w:val="00D63418"/>
    <w:rsid w:val="00D64DD8"/>
    <w:rsid w:val="00D65B9A"/>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28E1"/>
    <w:rsid w:val="00DA3304"/>
    <w:rsid w:val="00DA43DA"/>
    <w:rsid w:val="00DA4780"/>
    <w:rsid w:val="00DA47E6"/>
    <w:rsid w:val="00DA581D"/>
    <w:rsid w:val="00DA6158"/>
    <w:rsid w:val="00DA648E"/>
    <w:rsid w:val="00DA700D"/>
    <w:rsid w:val="00DB2E8F"/>
    <w:rsid w:val="00DB3ED6"/>
    <w:rsid w:val="00DB5EAA"/>
    <w:rsid w:val="00DB76A9"/>
    <w:rsid w:val="00DC0B06"/>
    <w:rsid w:val="00DC4494"/>
    <w:rsid w:val="00DC48FE"/>
    <w:rsid w:val="00DC4F37"/>
    <w:rsid w:val="00DC6843"/>
    <w:rsid w:val="00DD00E7"/>
    <w:rsid w:val="00DD079D"/>
    <w:rsid w:val="00DD092B"/>
    <w:rsid w:val="00DD2172"/>
    <w:rsid w:val="00DD2BFC"/>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62"/>
    <w:rsid w:val="00DF7BF4"/>
    <w:rsid w:val="00E00272"/>
    <w:rsid w:val="00E00471"/>
    <w:rsid w:val="00E01451"/>
    <w:rsid w:val="00E03422"/>
    <w:rsid w:val="00E03F5C"/>
    <w:rsid w:val="00E03FA5"/>
    <w:rsid w:val="00E04571"/>
    <w:rsid w:val="00E04866"/>
    <w:rsid w:val="00E05274"/>
    <w:rsid w:val="00E05543"/>
    <w:rsid w:val="00E05C26"/>
    <w:rsid w:val="00E065FA"/>
    <w:rsid w:val="00E07057"/>
    <w:rsid w:val="00E074AD"/>
    <w:rsid w:val="00E1011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3028"/>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91"/>
    <w:rsid w:val="00E623F1"/>
    <w:rsid w:val="00E629A3"/>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87D35"/>
    <w:rsid w:val="00E914B4"/>
    <w:rsid w:val="00E93472"/>
    <w:rsid w:val="00E934BF"/>
    <w:rsid w:val="00E93E2B"/>
    <w:rsid w:val="00E963D3"/>
    <w:rsid w:val="00E96923"/>
    <w:rsid w:val="00E97BEF"/>
    <w:rsid w:val="00E97C35"/>
    <w:rsid w:val="00EA0D49"/>
    <w:rsid w:val="00EA0DC8"/>
    <w:rsid w:val="00EA368A"/>
    <w:rsid w:val="00EA4446"/>
    <w:rsid w:val="00EA5971"/>
    <w:rsid w:val="00EA60AC"/>
    <w:rsid w:val="00EA75E0"/>
    <w:rsid w:val="00EA7637"/>
    <w:rsid w:val="00EB0EAF"/>
    <w:rsid w:val="00EB149D"/>
    <w:rsid w:val="00EB1CB0"/>
    <w:rsid w:val="00EB2D6C"/>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28BC"/>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4D5"/>
    <w:rsid w:val="00F25EE8"/>
    <w:rsid w:val="00F26177"/>
    <w:rsid w:val="00F26271"/>
    <w:rsid w:val="00F26EE9"/>
    <w:rsid w:val="00F26F0C"/>
    <w:rsid w:val="00F305FB"/>
    <w:rsid w:val="00F309E4"/>
    <w:rsid w:val="00F32849"/>
    <w:rsid w:val="00F32924"/>
    <w:rsid w:val="00F32D7D"/>
    <w:rsid w:val="00F3383D"/>
    <w:rsid w:val="00F356A0"/>
    <w:rsid w:val="00F35896"/>
    <w:rsid w:val="00F36C50"/>
    <w:rsid w:val="00F40268"/>
    <w:rsid w:val="00F4070C"/>
    <w:rsid w:val="00F41E33"/>
    <w:rsid w:val="00F45923"/>
    <w:rsid w:val="00F46441"/>
    <w:rsid w:val="00F467A1"/>
    <w:rsid w:val="00F470C3"/>
    <w:rsid w:val="00F47C32"/>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87D94"/>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E75AF"/>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74BC6"/>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rPr>
  </w:style>
  <w:style w:type="character" w:customStyle="1" w:styleId="TtuloCar">
    <w:name w:val="Título Car"/>
    <w:link w:val="Ttulo"/>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rPr>
  </w:style>
  <w:style w:type="character" w:styleId="nfasis">
    <w:name w:val="Emphasis"/>
    <w:qFormat/>
    <w:rsid w:val="00D5104A"/>
    <w:rPr>
      <w:i/>
      <w:iCs/>
    </w:rPr>
  </w:style>
  <w:style w:type="numbering" w:customStyle="1" w:styleId="Estilo71">
    <w:name w:val="Estilo71"/>
    <w:rsid w:val="009603D6"/>
    <w:pPr>
      <w:numPr>
        <w:numId w:val="23"/>
      </w:numPr>
    </w:pPr>
  </w:style>
  <w:style w:type="numbering" w:customStyle="1" w:styleId="Estilo51">
    <w:name w:val="Estilo51"/>
    <w:rsid w:val="009603D6"/>
    <w:pPr>
      <w:numPr>
        <w:numId w:val="22"/>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link w:val="DefaultCar"/>
    <w:rsid w:val="00F750D4"/>
    <w:pPr>
      <w:autoSpaceDE w:val="0"/>
      <w:autoSpaceDN w:val="0"/>
      <w:adjustRightInd w:val="0"/>
    </w:pPr>
    <w:rPr>
      <w:rFonts w:ascii="Tahoma" w:eastAsiaTheme="minorHAnsi" w:hAnsi="Tahoma" w:cs="Tahoma"/>
      <w:color w:val="000000"/>
      <w:sz w:val="24"/>
      <w:szCs w:val="24"/>
      <w:lang w:eastAsia="en-US"/>
    </w:rPr>
  </w:style>
  <w:style w:type="paragraph" w:styleId="Ttulo">
    <w:name w:val="Title"/>
    <w:basedOn w:val="Normal"/>
    <w:link w:val="TtuloCar"/>
    <w:qFormat/>
    <w:rsid w:val="002A78C8"/>
    <w:pPr>
      <w:spacing w:before="240" w:after="60"/>
      <w:jc w:val="center"/>
      <w:outlineLvl w:val="0"/>
    </w:pPr>
    <w:rPr>
      <w:rFonts w:ascii="Times New Roman" w:hAnsi="Times New Roman" w:cs="Arial"/>
      <w:b/>
      <w:bCs/>
      <w:kern w:val="28"/>
      <w:sz w:val="20"/>
      <w:szCs w:val="32"/>
      <w:lang w:eastAsia="es-BO"/>
    </w:rPr>
  </w:style>
  <w:style w:type="character" w:customStyle="1" w:styleId="TtuloCar2">
    <w:name w:val="Título Car2"/>
    <w:basedOn w:val="Fuentedeprrafopredeter"/>
    <w:rsid w:val="002A78C8"/>
    <w:rPr>
      <w:rFonts w:asciiTheme="majorHAnsi" w:eastAsiaTheme="majorEastAsia" w:hAnsiTheme="majorHAnsi" w:cstheme="majorBidi"/>
      <w:spacing w:val="-10"/>
      <w:kern w:val="28"/>
      <w:sz w:val="56"/>
      <w:szCs w:val="56"/>
      <w:lang w:eastAsia="es-ES"/>
    </w:rPr>
  </w:style>
  <w:style w:type="character" w:customStyle="1" w:styleId="DefaultCar">
    <w:name w:val="Default Car"/>
    <w:link w:val="Default"/>
    <w:rsid w:val="00D65B9A"/>
    <w:rPr>
      <w:rFonts w:ascii="Tahoma" w:eastAsiaTheme="minorHAnsi" w:hAnsi="Tahoma" w:cs="Tahoma"/>
      <w:color w:val="000000"/>
      <w:sz w:val="24"/>
      <w:szCs w:val="24"/>
      <w:lang w:eastAsia="en-US"/>
    </w:rPr>
  </w:style>
  <w:style w:type="paragraph" w:customStyle="1" w:styleId="Estilo10">
    <w:name w:val="Estilo10"/>
    <w:basedOn w:val="Normal"/>
    <w:next w:val="Normal"/>
    <w:link w:val="Estilo10Car"/>
    <w:qFormat/>
    <w:rsid w:val="0088207A"/>
    <w:pPr>
      <w:ind w:left="426"/>
      <w:jc w:val="both"/>
    </w:pPr>
    <w:rPr>
      <w:rFonts w:eastAsia="MS Mincho" w:cs="Arial"/>
      <w:color w:val="000000"/>
      <w:sz w:val="18"/>
      <w:szCs w:val="18"/>
      <w:lang w:eastAsia="en-US"/>
    </w:rPr>
  </w:style>
  <w:style w:type="character" w:customStyle="1" w:styleId="Estilo10Car">
    <w:name w:val="Estilo10 Car"/>
    <w:link w:val="Estilo10"/>
    <w:rsid w:val="0088207A"/>
    <w:rPr>
      <w:rFonts w:ascii="Verdana" w:eastAsia="MS Mincho" w:hAnsi="Verdana" w:cs="Arial"/>
      <w:color w:val="000000"/>
      <w:sz w:val="18"/>
      <w:szCs w:val="18"/>
      <w:lang w:eastAsia="en-US"/>
    </w:rPr>
  </w:style>
  <w:style w:type="character" w:styleId="Refdecomentario">
    <w:name w:val="annotation reference"/>
    <w:basedOn w:val="Fuentedeprrafopredeter"/>
    <w:semiHidden/>
    <w:unhideWhenUsed/>
    <w:rsid w:val="00C8114C"/>
    <w:rPr>
      <w:sz w:val="16"/>
      <w:szCs w:val="16"/>
    </w:rPr>
  </w:style>
  <w:style w:type="paragraph" w:styleId="Asuntodelcomentario">
    <w:name w:val="annotation subject"/>
    <w:basedOn w:val="Textocomentario"/>
    <w:next w:val="Textocomentario"/>
    <w:link w:val="AsuntodelcomentarioCar"/>
    <w:semiHidden/>
    <w:unhideWhenUsed/>
    <w:rsid w:val="00C8114C"/>
    <w:rPr>
      <w:rFonts w:ascii="Verdana" w:hAnsi="Verdana"/>
      <w:b/>
      <w:bCs/>
      <w:sz w:val="20"/>
      <w:szCs w:val="20"/>
    </w:rPr>
  </w:style>
  <w:style w:type="character" w:customStyle="1" w:styleId="AsuntodelcomentarioCar">
    <w:name w:val="Asunto del comentario Car"/>
    <w:basedOn w:val="TextocomentarioCar"/>
    <w:link w:val="Asuntodelcomentario"/>
    <w:semiHidden/>
    <w:rsid w:val="00C8114C"/>
    <w:rPr>
      <w:rFonts w:ascii="Verdana" w:hAnsi="Verdana"/>
      <w:b/>
      <w:bCs/>
      <w:sz w:val="16"/>
      <w:szCs w:val="16"/>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5835-5A94-460D-ABCB-6042DB6A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3242</Words>
  <Characters>17837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21037</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2019-12-11T22:12:00Z</cp:lastPrinted>
  <dcterms:created xsi:type="dcterms:W3CDTF">2019-12-11T22:12:00Z</dcterms:created>
  <dcterms:modified xsi:type="dcterms:W3CDTF">2019-12-11T22:13:00Z</dcterms:modified>
</cp:coreProperties>
</file>