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D575" w14:textId="1153E081" w:rsidR="00E85A05" w:rsidRDefault="004718D3" w:rsidP="008F6ADC">
      <w:pPr>
        <w:tabs>
          <w:tab w:val="left" w:pos="1710"/>
          <w:tab w:val="center" w:pos="4535"/>
        </w:tabs>
        <w:rPr>
          <w:rFonts w:ascii="Verdana" w:hAnsi="Verdana" w:cs="Arial"/>
          <w:b/>
          <w:sz w:val="18"/>
          <w:szCs w:val="18"/>
        </w:rPr>
      </w:pPr>
      <w:bookmarkStart w:id="0" w:name="_Toc351628660"/>
      <w:r>
        <w:rPr>
          <w:noProof/>
          <w:lang w:eastAsia="es-BO"/>
        </w:rPr>
        <w:drawing>
          <wp:anchor distT="0" distB="0" distL="114300" distR="114300" simplePos="0" relativeHeight="251674624" behindDoc="1" locked="0" layoutInCell="1" allowOverlap="1" wp14:anchorId="4B9B5077" wp14:editId="270E2619">
            <wp:simplePos x="0" y="0"/>
            <wp:positionH relativeFrom="column">
              <wp:posOffset>-607410</wp:posOffset>
            </wp:positionH>
            <wp:positionV relativeFrom="paragraph">
              <wp:posOffset>-608330</wp:posOffset>
            </wp:positionV>
            <wp:extent cx="6764781" cy="165918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r w:rsidR="008F6ADC">
        <w:rPr>
          <w:rFonts w:ascii="Verdana" w:hAnsi="Verdana" w:cs="Arial"/>
          <w:b/>
          <w:sz w:val="18"/>
          <w:szCs w:val="18"/>
        </w:rPr>
        <w:tab/>
      </w:r>
      <w:r w:rsidR="008F6ADC">
        <w:rPr>
          <w:rFonts w:ascii="Verdana" w:hAnsi="Verdana" w:cs="Arial"/>
          <w:b/>
          <w:sz w:val="18"/>
          <w:szCs w:val="18"/>
        </w:rPr>
        <w:tab/>
      </w:r>
    </w:p>
    <w:p w14:paraId="08A9E8E3" w14:textId="062D4244" w:rsidR="00E85A05" w:rsidRDefault="00E85A05" w:rsidP="00A544DB">
      <w:pPr>
        <w:jc w:val="center"/>
        <w:rPr>
          <w:rFonts w:ascii="Verdana" w:hAnsi="Verdana" w:cs="Arial"/>
          <w:b/>
          <w:sz w:val="18"/>
          <w:szCs w:val="18"/>
        </w:rPr>
      </w:pPr>
    </w:p>
    <w:p w14:paraId="7957F7D8" w14:textId="24A8F00A" w:rsidR="00E85A05" w:rsidRDefault="00E85A05" w:rsidP="00E85A05">
      <w:pPr>
        <w:jc w:val="center"/>
        <w:outlineLvl w:val="0"/>
        <w:rPr>
          <w:rFonts w:cs="Arial"/>
          <w:b/>
          <w:sz w:val="18"/>
          <w:szCs w:val="18"/>
        </w:rPr>
      </w:pPr>
    </w:p>
    <w:p w14:paraId="3ECC2031" w14:textId="77777777" w:rsidR="00E85A05" w:rsidRDefault="00E85A05" w:rsidP="00E85A05">
      <w:pPr>
        <w:autoSpaceDE w:val="0"/>
        <w:autoSpaceDN w:val="0"/>
        <w:adjustRightInd w:val="0"/>
        <w:jc w:val="center"/>
        <w:rPr>
          <w:rFonts w:cs="Verdana"/>
          <w:b/>
          <w:bCs/>
          <w:sz w:val="18"/>
          <w:szCs w:val="18"/>
        </w:rPr>
      </w:pPr>
    </w:p>
    <w:p w14:paraId="37FBC20E" w14:textId="77777777" w:rsidR="00E85A05" w:rsidRPr="000941A6" w:rsidRDefault="00E85A05" w:rsidP="00E85A05"/>
    <w:p w14:paraId="50506D26" w14:textId="77777777" w:rsidR="00E85A05" w:rsidRPr="000941A6" w:rsidRDefault="00E85A05" w:rsidP="00E85A05">
      <w:pPr>
        <w:jc w:val="center"/>
        <w:rPr>
          <w:rFonts w:cs="Arial"/>
          <w:b/>
          <w:sz w:val="18"/>
          <w:szCs w:val="18"/>
        </w:rPr>
      </w:pPr>
    </w:p>
    <w:p w14:paraId="38783162" w14:textId="77777777" w:rsidR="00E85A05" w:rsidRPr="000941A6" w:rsidRDefault="00595860" w:rsidP="00E85A05">
      <w:pPr>
        <w:jc w:val="center"/>
        <w:rPr>
          <w:rFonts w:cs="Arial"/>
          <w:b/>
          <w:sz w:val="18"/>
          <w:szCs w:val="18"/>
        </w:rPr>
      </w:pPr>
      <w:r>
        <w:rPr>
          <w:noProof/>
          <w:lang w:eastAsia="es-BO"/>
        </w:rPr>
        <mc:AlternateContent>
          <mc:Choice Requires="wps">
            <w:drawing>
              <wp:anchor distT="0" distB="0" distL="114300" distR="114300" simplePos="0" relativeHeight="251657216"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A271A4" w:rsidRPr="00D46844" w:rsidRDefault="00A271A4"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" filled="f" fillcolor="#bbe0e3" stroked="f">
                <v:textbox inset="12.6466mm,1.1176mm,2.23519mm,0">
                  <w:txbxContent>
                    <w:p w14:paraId="368C47C1" w14:textId="77777777" w:rsidR="00A271A4" w:rsidRPr="00D46844" w:rsidRDefault="00A271A4"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0941A6" w:rsidRDefault="00E85A05" w:rsidP="00E85A05">
      <w:pPr>
        <w:jc w:val="center"/>
        <w:rPr>
          <w:rFonts w:cs="Arial"/>
          <w:b/>
          <w:sz w:val="18"/>
          <w:szCs w:val="18"/>
        </w:rPr>
      </w:pPr>
    </w:p>
    <w:p w14:paraId="2A1474D7" w14:textId="77777777" w:rsidR="00E85A05" w:rsidRDefault="00E85A05" w:rsidP="00E85A05">
      <w:pPr>
        <w:jc w:val="center"/>
        <w:rPr>
          <w:rFonts w:cs="Arial"/>
          <w:b/>
          <w:sz w:val="18"/>
          <w:szCs w:val="18"/>
        </w:rPr>
      </w:pPr>
    </w:p>
    <w:p w14:paraId="6DD31D5E" w14:textId="77777777" w:rsidR="00E85A05" w:rsidRPr="000941A6" w:rsidRDefault="00E85A05" w:rsidP="00E85A05">
      <w:pPr>
        <w:jc w:val="center"/>
        <w:rPr>
          <w:rFonts w:cs="Arial"/>
          <w:b/>
          <w:sz w:val="18"/>
          <w:szCs w:val="18"/>
        </w:rPr>
      </w:pPr>
    </w:p>
    <w:p w14:paraId="571A8101" w14:textId="77777777" w:rsidR="00E85A05" w:rsidRDefault="00E85A05" w:rsidP="00E85A05">
      <w:pPr>
        <w:jc w:val="center"/>
        <w:rPr>
          <w:rFonts w:cs="Arial"/>
          <w:b/>
          <w:sz w:val="18"/>
          <w:szCs w:val="18"/>
        </w:rPr>
      </w:pPr>
    </w:p>
    <w:p w14:paraId="2ED3E5E5" w14:textId="77777777" w:rsidR="00700AC7" w:rsidRDefault="00700AC7" w:rsidP="00E85A05">
      <w:pPr>
        <w:jc w:val="center"/>
        <w:rPr>
          <w:rFonts w:cs="Arial"/>
          <w:b/>
          <w:sz w:val="18"/>
          <w:szCs w:val="18"/>
        </w:rPr>
      </w:pPr>
    </w:p>
    <w:p w14:paraId="12275690" w14:textId="77777777" w:rsidR="00700AC7" w:rsidRDefault="00700AC7" w:rsidP="00E85A05">
      <w:pPr>
        <w:jc w:val="center"/>
        <w:rPr>
          <w:rFonts w:cs="Arial"/>
          <w:b/>
          <w:sz w:val="18"/>
          <w:szCs w:val="18"/>
        </w:rPr>
      </w:pPr>
    </w:p>
    <w:p w14:paraId="0A309A06" w14:textId="77777777" w:rsidR="00700AC7" w:rsidRPr="000941A6" w:rsidRDefault="00700AC7" w:rsidP="00E85A05">
      <w:pPr>
        <w:jc w:val="center"/>
        <w:rPr>
          <w:rFonts w:cs="Arial"/>
          <w:b/>
          <w:sz w:val="18"/>
          <w:szCs w:val="18"/>
        </w:rPr>
      </w:pPr>
    </w:p>
    <w:p w14:paraId="05918524" w14:textId="3EE899B4" w:rsidR="00E85A05" w:rsidRPr="000941A6" w:rsidRDefault="004718D3" w:rsidP="00E85A05">
      <w:pPr>
        <w:jc w:val="center"/>
        <w:rPr>
          <w:rFonts w:cs="Arial"/>
          <w:b/>
          <w:sz w:val="18"/>
          <w:szCs w:val="18"/>
        </w:rPr>
      </w:pPr>
      <w:r>
        <w:rPr>
          <w:noProof/>
          <w:lang w:eastAsia="es-BO"/>
        </w:rPr>
        <mc:AlternateContent>
          <mc:Choice Requires="wps">
            <w:drawing>
              <wp:anchor distT="0" distB="0" distL="114300" distR="114300" simplePos="0" relativeHeight="251658240" behindDoc="0" locked="0" layoutInCell="1" allowOverlap="1" wp14:anchorId="408CC62D" wp14:editId="682DA33F">
                <wp:simplePos x="0" y="0"/>
                <wp:positionH relativeFrom="column">
                  <wp:posOffset>563245</wp:posOffset>
                </wp:positionH>
                <wp:positionV relativeFrom="paragraph">
                  <wp:posOffset>123190</wp:posOffset>
                </wp:positionV>
                <wp:extent cx="4516340" cy="1065475"/>
                <wp:effectExtent l="57150" t="57150" r="55880" b="590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065475"/>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9525">
                          <a:solidFill>
                            <a:srgbClr val="808080"/>
                          </a:solidFill>
                          <a:round/>
                          <a:headEnd/>
                          <a:tailEnd/>
                        </a:ln>
                        <a:effectLst/>
                        <a:scene3d>
                          <a:camera prst="orthographicFront"/>
                          <a:lightRig rig="threePt" dir="t"/>
                        </a:scene3d>
                        <a:sp3d contourW="12700">
                          <a:contourClr>
                            <a:schemeClr val="bg2">
                              <a:lumMod val="50000"/>
                            </a:schemeClr>
                          </a:contourClr>
                        </a:sp3d>
                      </wps:spPr>
                      <wps:txbx>
                        <w:txbxContent>
                          <w:p w14:paraId="0A2AB251" w14:textId="18930C79" w:rsidR="00A271A4" w:rsidRPr="00F94BF9" w:rsidRDefault="007B72A9" w:rsidP="00E85A05">
                            <w:pPr>
                              <w:autoSpaceDE w:val="0"/>
                              <w:autoSpaceDN w:val="0"/>
                              <w:adjustRightInd w:val="0"/>
                              <w:jc w:val="center"/>
                              <w:rPr>
                                <w:rFonts w:ascii="Tahoma" w:hAnsi="Tahoma" w:cs="Tahoma"/>
                                <w:sz w:val="40"/>
                                <w:szCs w:val="40"/>
                                <w:lang w:val="es-MX"/>
                              </w:rPr>
                            </w:pPr>
                            <w:r>
                              <w:rPr>
                                <w:rFonts w:ascii="Tahoma" w:hAnsi="Tahoma" w:cs="Tahoma"/>
                                <w:sz w:val="40"/>
                                <w:szCs w:val="40"/>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44.35pt;margin-top:9.7pt;width:355.6pt;height:8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" fillcolor="#f9fbfb [184]" strokecolor="gray">
                <v:fill color2="#dae6e9 [984]" rotate="t" colors="0 #f9fbfb;48497f #c8dade;54395f #c8dade;1 #dae6e9" focus="100%" type="gradient"/>
                <v:textbox inset="2.23519mm,1.1176mm,2.23519mm,1.1176mm">
                  <w:txbxContent>
                    <w:p w14:paraId="0A2AB251" w14:textId="18930C79" w:rsidR="00A271A4" w:rsidRPr="00F94BF9" w:rsidRDefault="007B72A9" w:rsidP="00E85A05">
                      <w:pPr>
                        <w:autoSpaceDE w:val="0"/>
                        <w:autoSpaceDN w:val="0"/>
                        <w:adjustRightInd w:val="0"/>
                        <w:jc w:val="center"/>
                        <w:rPr>
                          <w:rFonts w:ascii="Tahoma" w:hAnsi="Tahoma" w:cs="Tahoma"/>
                          <w:sz w:val="40"/>
                          <w:szCs w:val="40"/>
                          <w:lang w:val="es-MX"/>
                        </w:rPr>
                      </w:pPr>
                      <w:r>
                        <w:rPr>
                          <w:rFonts w:ascii="Tahoma" w:hAnsi="Tahoma" w:cs="Tahoma"/>
                          <w:sz w:val="40"/>
                          <w:szCs w:val="40"/>
                          <w:lang w:val="es-MX"/>
                        </w:rPr>
                        <w:t>FORMULARIOS</w:t>
                      </w:r>
                    </w:p>
                  </w:txbxContent>
                </v:textbox>
              </v:roundrect>
            </w:pict>
          </mc:Fallback>
        </mc:AlternateContent>
      </w:r>
    </w:p>
    <w:p w14:paraId="3AAD68F5" w14:textId="5F2C3B37" w:rsidR="00E85A05" w:rsidRPr="000941A6" w:rsidRDefault="00E85A05" w:rsidP="00E85A05">
      <w:pPr>
        <w:jc w:val="center"/>
        <w:rPr>
          <w:rFonts w:cs="Arial"/>
          <w:b/>
          <w:sz w:val="18"/>
          <w:szCs w:val="18"/>
        </w:rPr>
      </w:pPr>
    </w:p>
    <w:p w14:paraId="29A03F4B" w14:textId="77777777" w:rsidR="00E85A05" w:rsidRPr="000941A6" w:rsidRDefault="00E85A05" w:rsidP="00E85A05">
      <w:pPr>
        <w:jc w:val="center"/>
        <w:rPr>
          <w:rFonts w:cs="Arial"/>
          <w:b/>
          <w:sz w:val="18"/>
          <w:szCs w:val="18"/>
        </w:rPr>
      </w:pPr>
    </w:p>
    <w:p w14:paraId="03A8F43F" w14:textId="77777777" w:rsidR="00E85A05" w:rsidRPr="000941A6" w:rsidRDefault="00E85A05" w:rsidP="00E85A05">
      <w:pPr>
        <w:jc w:val="center"/>
        <w:rPr>
          <w:rFonts w:cs="Arial"/>
          <w:b/>
          <w:sz w:val="18"/>
          <w:szCs w:val="18"/>
        </w:rPr>
      </w:pPr>
    </w:p>
    <w:p w14:paraId="03AEB9C1" w14:textId="77777777" w:rsidR="00E85A05" w:rsidRPr="000941A6" w:rsidRDefault="00E85A05" w:rsidP="00E85A05">
      <w:pPr>
        <w:jc w:val="center"/>
        <w:rPr>
          <w:rFonts w:cs="Arial"/>
          <w:b/>
          <w:sz w:val="18"/>
          <w:szCs w:val="18"/>
        </w:rPr>
      </w:pPr>
    </w:p>
    <w:p w14:paraId="6118E2AD" w14:textId="77777777" w:rsidR="00E85A05" w:rsidRDefault="00E85A05" w:rsidP="00E85A05">
      <w:pPr>
        <w:jc w:val="center"/>
        <w:rPr>
          <w:rFonts w:cs="Arial"/>
          <w:b/>
          <w:sz w:val="18"/>
          <w:szCs w:val="18"/>
        </w:rPr>
      </w:pPr>
    </w:p>
    <w:p w14:paraId="12BCDE38" w14:textId="77777777" w:rsidR="00BB15F2" w:rsidRDefault="00BB15F2" w:rsidP="00E85A05">
      <w:pPr>
        <w:jc w:val="center"/>
        <w:rPr>
          <w:rFonts w:cs="Arial"/>
          <w:b/>
          <w:sz w:val="18"/>
          <w:szCs w:val="18"/>
        </w:rPr>
      </w:pPr>
    </w:p>
    <w:p w14:paraId="72A5B5E0" w14:textId="77777777" w:rsidR="00BB15F2" w:rsidRDefault="00BB15F2" w:rsidP="00E85A05">
      <w:pPr>
        <w:jc w:val="center"/>
        <w:rPr>
          <w:rFonts w:cs="Arial"/>
          <w:b/>
          <w:sz w:val="18"/>
          <w:szCs w:val="18"/>
        </w:rPr>
      </w:pPr>
    </w:p>
    <w:p w14:paraId="5A3F40AB" w14:textId="28CE175F" w:rsidR="00BB15F2" w:rsidRDefault="00BB15F2" w:rsidP="00E85A05">
      <w:pPr>
        <w:jc w:val="center"/>
        <w:rPr>
          <w:rFonts w:cs="Arial"/>
          <w:b/>
          <w:sz w:val="18"/>
          <w:szCs w:val="18"/>
        </w:rPr>
      </w:pPr>
    </w:p>
    <w:p w14:paraId="47A0C859" w14:textId="001AD593" w:rsidR="00E85A05" w:rsidRDefault="00E85A05" w:rsidP="00E85A05">
      <w:pPr>
        <w:jc w:val="center"/>
        <w:rPr>
          <w:rFonts w:cs="Arial"/>
          <w:b/>
          <w:sz w:val="18"/>
          <w:szCs w:val="18"/>
        </w:rPr>
      </w:pPr>
    </w:p>
    <w:p w14:paraId="7E32CB34" w14:textId="208012AA" w:rsidR="00CE546E" w:rsidRPr="000941A6" w:rsidRDefault="004718D3" w:rsidP="00E85A05">
      <w:pPr>
        <w:jc w:val="center"/>
        <w:rPr>
          <w:rFonts w:cs="Arial"/>
          <w:b/>
          <w:sz w:val="18"/>
          <w:szCs w:val="18"/>
        </w:rPr>
      </w:pPr>
      <w:r>
        <w:rPr>
          <w:rFonts w:cs="Arial"/>
          <w:b/>
          <w:noProof/>
          <w:sz w:val="18"/>
          <w:szCs w:val="18"/>
          <w:lang w:eastAsia="es-BO"/>
        </w:rPr>
        <mc:AlternateContent>
          <mc:Choice Requires="wps">
            <w:drawing>
              <wp:anchor distT="0" distB="0" distL="114300" distR="114300" simplePos="0" relativeHeight="251672576" behindDoc="0" locked="0" layoutInCell="1" allowOverlap="1" wp14:anchorId="625C82DA" wp14:editId="0968990B">
                <wp:simplePos x="0" y="0"/>
                <wp:positionH relativeFrom="column">
                  <wp:posOffset>1075055</wp:posOffset>
                </wp:positionH>
                <wp:positionV relativeFrom="paragraph">
                  <wp:posOffset>106045</wp:posOffset>
                </wp:positionV>
                <wp:extent cx="3594100" cy="304800"/>
                <wp:effectExtent l="0" t="0" r="25400" b="19050"/>
                <wp:wrapNone/>
                <wp:docPr id="7" name="Rectángulo: esquinas redondeadas 7"/>
                <wp:cNvGraphicFramePr/>
                <a:graphic xmlns:a="http://schemas.openxmlformats.org/drawingml/2006/main">
                  <a:graphicData uri="http://schemas.microsoft.com/office/word/2010/wordprocessingShape">
                    <wps:wsp>
                      <wps:cNvSpPr/>
                      <wps:spPr>
                        <a:xfrm>
                          <a:off x="0" y="0"/>
                          <a:ext cx="3594100" cy="304800"/>
                        </a:xfrm>
                        <a:prstGeom prst="roundRect">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wps:spPr>
                      <wps:style>
                        <a:lnRef idx="1">
                          <a:schemeClr val="accent6"/>
                        </a:lnRef>
                        <a:fillRef idx="2">
                          <a:schemeClr val="accent6"/>
                        </a:fillRef>
                        <a:effectRef idx="1">
                          <a:schemeClr val="accent6"/>
                        </a:effectRef>
                        <a:fontRef idx="minor">
                          <a:schemeClr val="dk1"/>
                        </a:fontRef>
                      </wps:style>
                      <wps:txbx>
                        <w:txbxContent>
                          <w:p w14:paraId="672D4C75" w14:textId="1A2AC973" w:rsidR="00A271A4" w:rsidRPr="00F94BF9" w:rsidRDefault="00A271A4" w:rsidP="00F168BF">
                            <w:pPr>
                              <w:jc w:val="center"/>
                              <w:rPr>
                                <w:rFonts w:ascii="Arial" w:hAnsi="Arial" w:cs="Arial"/>
                                <w:b/>
                                <w:bCs/>
                                <w:sz w:val="28"/>
                                <w:szCs w:val="28"/>
                              </w:rPr>
                            </w:pPr>
                            <w:r w:rsidRPr="00F94BF9">
                              <w:rPr>
                                <w:rFonts w:ascii="Arial" w:hAnsi="Arial" w:cs="Arial"/>
                                <w:b/>
                                <w:bCs/>
                                <w:sz w:val="28"/>
                                <w:szCs w:val="28"/>
                              </w:rPr>
                              <w:t>CONTRATACION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5C82DA" id="Rectángulo: esquinas redondeadas 7" o:spid="_x0000_s1028" style="position:absolute;left:0;text-align:left;margin-left:84.65pt;margin-top:8.35pt;width:283pt;height:24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" fillcolor="white [24]" strokecolor="#2683c6 [3209]" strokeweight=".5pt">
                <v:fill color2="#84acb6 [3208]" rotate="t" focusposition=".5,-52429f" focussize="" colors="0 white;22938f white;1 #84acb6" focus="100%" type="gradientRadial"/>
                <v:stroke joinstyle="miter"/>
                <v:textbox>
                  <w:txbxContent>
                    <w:p w14:paraId="672D4C75" w14:textId="1A2AC973" w:rsidR="00A271A4" w:rsidRPr="00F94BF9" w:rsidRDefault="00A271A4" w:rsidP="00F168BF">
                      <w:pPr>
                        <w:jc w:val="center"/>
                        <w:rPr>
                          <w:rFonts w:ascii="Arial" w:hAnsi="Arial" w:cs="Arial"/>
                          <w:b/>
                          <w:bCs/>
                          <w:sz w:val="28"/>
                          <w:szCs w:val="28"/>
                        </w:rPr>
                      </w:pPr>
                      <w:r w:rsidRPr="00F94BF9">
                        <w:rPr>
                          <w:rFonts w:ascii="Arial" w:hAnsi="Arial" w:cs="Arial"/>
                          <w:b/>
                          <w:bCs/>
                          <w:sz w:val="28"/>
                          <w:szCs w:val="28"/>
                        </w:rPr>
                        <w:t>CONTRATACION DIRECTA REGULAR</w:t>
                      </w:r>
                    </w:p>
                  </w:txbxContent>
                </v:textbox>
              </v:roundrect>
            </w:pict>
          </mc:Fallback>
        </mc:AlternateContent>
      </w:r>
    </w:p>
    <w:p w14:paraId="7DAA9807" w14:textId="184F97F5" w:rsidR="00AB5B9E" w:rsidRDefault="00AB5B9E" w:rsidP="00E85A05">
      <w:pPr>
        <w:jc w:val="center"/>
        <w:rPr>
          <w:rFonts w:cs="Arial"/>
          <w:b/>
          <w:sz w:val="18"/>
          <w:szCs w:val="18"/>
        </w:rPr>
      </w:pPr>
    </w:p>
    <w:p w14:paraId="1497346A" w14:textId="77777777" w:rsidR="00E85A05" w:rsidRPr="000941A6" w:rsidRDefault="00E85A05" w:rsidP="00E85A05">
      <w:pPr>
        <w:jc w:val="center"/>
        <w:rPr>
          <w:rFonts w:cs="Arial"/>
          <w:b/>
          <w:sz w:val="18"/>
          <w:szCs w:val="18"/>
        </w:rPr>
      </w:pPr>
    </w:p>
    <w:p w14:paraId="07C28155" w14:textId="3BF451E8" w:rsidR="00E85A05" w:rsidRPr="000941A6" w:rsidRDefault="00E85A05" w:rsidP="00E85A05">
      <w:pPr>
        <w:jc w:val="center"/>
        <w:rPr>
          <w:rFonts w:cs="Arial"/>
          <w:b/>
          <w:sz w:val="18"/>
          <w:szCs w:val="18"/>
        </w:rPr>
      </w:pPr>
    </w:p>
    <w:p w14:paraId="4BE83D8B" w14:textId="1EC96259" w:rsidR="00E85A05" w:rsidRPr="000941A6" w:rsidRDefault="00E85A05" w:rsidP="00E85A05">
      <w:pPr>
        <w:jc w:val="center"/>
        <w:rPr>
          <w:rFonts w:cs="Arial"/>
          <w:b/>
          <w:sz w:val="18"/>
          <w:szCs w:val="18"/>
        </w:rPr>
      </w:pPr>
    </w:p>
    <w:p w14:paraId="278DE905" w14:textId="2ECEAD1A" w:rsidR="00E85A05" w:rsidRPr="000941A6" w:rsidRDefault="004718D3" w:rsidP="00E85A05">
      <w:pPr>
        <w:jc w:val="center"/>
        <w:rPr>
          <w:rFonts w:cs="Arial"/>
          <w:b/>
          <w:sz w:val="18"/>
          <w:szCs w:val="18"/>
        </w:rPr>
      </w:pPr>
      <w:r>
        <w:rPr>
          <w:noProof/>
          <w:lang w:eastAsia="es-BO"/>
        </w:rPr>
        <mc:AlternateContent>
          <mc:Choice Requires="wps">
            <w:drawing>
              <wp:anchor distT="0" distB="0" distL="114300" distR="114300" simplePos="0" relativeHeight="251655168" behindDoc="0" locked="0" layoutInCell="1" allowOverlap="1" wp14:anchorId="6EB5922A" wp14:editId="179F7BC4">
                <wp:simplePos x="0" y="0"/>
                <wp:positionH relativeFrom="page">
                  <wp:posOffset>2486025</wp:posOffset>
                </wp:positionH>
                <wp:positionV relativeFrom="paragraph">
                  <wp:posOffset>20320</wp:posOffset>
                </wp:positionV>
                <wp:extent cx="4436110" cy="942975"/>
                <wp:effectExtent l="0" t="0" r="0" b="952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6110" cy="94297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1ACF04FE" w14:textId="310065ED" w:rsidR="00A271A4" w:rsidRDefault="00A271A4" w:rsidP="00E85A05">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w:t>
                            </w:r>
                            <w:r>
                              <w:rPr>
                                <w:rFonts w:ascii="Tahoma" w:hAnsi="Tahoma" w:cs="Tahoma"/>
                                <w:b/>
                                <w:bCs/>
                                <w:color w:val="000000"/>
                                <w:sz w:val="32"/>
                                <w:szCs w:val="24"/>
                                <w:lang w:val="pt-BR"/>
                              </w:rPr>
                              <w:t xml:space="preserve">ÓDIGO </w:t>
                            </w:r>
                          </w:p>
                          <w:p w14:paraId="60A256F8" w14:textId="0E6C9283" w:rsidR="00A271A4" w:rsidRDefault="00A271A4" w:rsidP="004718D3">
                            <w:pPr>
                              <w:autoSpaceDE w:val="0"/>
                              <w:autoSpaceDN w:val="0"/>
                              <w:adjustRightInd w:val="0"/>
                              <w:jc w:val="center"/>
                              <w:rPr>
                                <w:rFonts w:ascii="Tahoma" w:hAnsi="Tahoma" w:cs="Tahoma"/>
                                <w:b/>
                                <w:bCs/>
                                <w:color w:val="000000"/>
                                <w:sz w:val="32"/>
                                <w:szCs w:val="24"/>
                                <w:lang w:val="pt-BR"/>
                              </w:rPr>
                            </w:pPr>
                            <w:r w:rsidRPr="004718D3">
                              <w:rPr>
                                <w:rFonts w:ascii="Tahoma" w:hAnsi="Tahoma" w:cs="Tahoma"/>
                                <w:b/>
                                <w:bCs/>
                                <w:color w:val="000000"/>
                                <w:sz w:val="32"/>
                                <w:szCs w:val="24"/>
                                <w:lang w:val="pt-BR"/>
                              </w:rPr>
                              <w:t>ENDE-CDGE-R-</w:t>
                            </w:r>
                            <w:r>
                              <w:rPr>
                                <w:rFonts w:ascii="Tahoma" w:hAnsi="Tahoma" w:cs="Tahoma"/>
                                <w:b/>
                                <w:bCs/>
                                <w:color w:val="000000"/>
                                <w:sz w:val="32"/>
                                <w:szCs w:val="24"/>
                                <w:lang w:val="pt-BR"/>
                              </w:rPr>
                              <w:t>2023-</w:t>
                            </w:r>
                            <w:r w:rsidRPr="00E0166F">
                              <w:rPr>
                                <w:rFonts w:ascii="Tahoma" w:hAnsi="Tahoma" w:cs="Tahoma"/>
                                <w:b/>
                                <w:bCs/>
                                <w:color w:val="000000"/>
                                <w:sz w:val="32"/>
                                <w:szCs w:val="24"/>
                                <w:lang w:val="pt-BR"/>
                              </w:rPr>
                              <w:t>02</w:t>
                            </w:r>
                            <w:r>
                              <w:rPr>
                                <w:rFonts w:ascii="Tahoma" w:hAnsi="Tahoma" w:cs="Tahoma"/>
                                <w:b/>
                                <w:bCs/>
                                <w:color w:val="000000"/>
                                <w:sz w:val="32"/>
                                <w:szCs w:val="24"/>
                                <w:lang w:val="pt-BR"/>
                              </w:rPr>
                              <w:t>5</w:t>
                            </w:r>
                          </w:p>
                          <w:p w14:paraId="41E9FE4E" w14:textId="0E4B518F" w:rsidR="00523717" w:rsidRPr="008945FA" w:rsidRDefault="000F4228" w:rsidP="004718D3">
                            <w:pPr>
                              <w:autoSpaceDE w:val="0"/>
                              <w:autoSpaceDN w:val="0"/>
                              <w:adjustRightInd w:val="0"/>
                              <w:jc w:val="center"/>
                              <w:rPr>
                                <w:rFonts w:ascii="Tahoma" w:hAnsi="Tahoma" w:cs="Tahoma"/>
                                <w:b/>
                                <w:bCs/>
                                <w:strike/>
                                <w:color w:val="000000"/>
                                <w:sz w:val="32"/>
                                <w:szCs w:val="24"/>
                                <w:lang w:val="pt-BR"/>
                              </w:rPr>
                            </w:pPr>
                            <w:r>
                              <w:rPr>
                                <w:rFonts w:ascii="Tahoma" w:hAnsi="Tahoma" w:cs="Tahoma"/>
                                <w:b/>
                                <w:bCs/>
                                <w:color w:val="000000"/>
                                <w:sz w:val="32"/>
                                <w:szCs w:val="24"/>
                                <w:lang w:val="pt-BR"/>
                              </w:rPr>
                              <w:t>Segunda Convocatoria</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9" style="position:absolute;left:0;text-align:left;margin-left:195.75pt;margin-top:1.6pt;width:349.3pt;height:74.2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" filled="f" fillcolor="#eaeaea" stroked="f" strokecolor="gray">
                <v:textbox inset="2.23519mm,1.1176mm,2.23519mm,1.1176mm">
                  <w:txbxContent>
                    <w:p w14:paraId="1ACF04FE" w14:textId="310065ED" w:rsidR="00A271A4" w:rsidRDefault="00A271A4" w:rsidP="00E85A05">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w:t>
                      </w:r>
                      <w:r>
                        <w:rPr>
                          <w:rFonts w:ascii="Tahoma" w:hAnsi="Tahoma" w:cs="Tahoma"/>
                          <w:b/>
                          <w:bCs/>
                          <w:color w:val="000000"/>
                          <w:sz w:val="32"/>
                          <w:szCs w:val="24"/>
                          <w:lang w:val="pt-BR"/>
                        </w:rPr>
                        <w:t xml:space="preserve">ÓDIGO </w:t>
                      </w:r>
                    </w:p>
                    <w:p w14:paraId="60A256F8" w14:textId="0E6C9283" w:rsidR="00A271A4" w:rsidRDefault="00A271A4" w:rsidP="004718D3">
                      <w:pPr>
                        <w:autoSpaceDE w:val="0"/>
                        <w:autoSpaceDN w:val="0"/>
                        <w:adjustRightInd w:val="0"/>
                        <w:jc w:val="center"/>
                        <w:rPr>
                          <w:rFonts w:ascii="Tahoma" w:hAnsi="Tahoma" w:cs="Tahoma"/>
                          <w:b/>
                          <w:bCs/>
                          <w:color w:val="000000"/>
                          <w:sz w:val="32"/>
                          <w:szCs w:val="24"/>
                          <w:lang w:val="pt-BR"/>
                        </w:rPr>
                      </w:pPr>
                      <w:r w:rsidRPr="004718D3">
                        <w:rPr>
                          <w:rFonts w:ascii="Tahoma" w:hAnsi="Tahoma" w:cs="Tahoma"/>
                          <w:b/>
                          <w:bCs/>
                          <w:color w:val="000000"/>
                          <w:sz w:val="32"/>
                          <w:szCs w:val="24"/>
                          <w:lang w:val="pt-BR"/>
                        </w:rPr>
                        <w:t>ENDE-CDGE-R-</w:t>
                      </w:r>
                      <w:r>
                        <w:rPr>
                          <w:rFonts w:ascii="Tahoma" w:hAnsi="Tahoma" w:cs="Tahoma"/>
                          <w:b/>
                          <w:bCs/>
                          <w:color w:val="000000"/>
                          <w:sz w:val="32"/>
                          <w:szCs w:val="24"/>
                          <w:lang w:val="pt-BR"/>
                        </w:rPr>
                        <w:t>2023-</w:t>
                      </w:r>
                      <w:r w:rsidRPr="00E0166F">
                        <w:rPr>
                          <w:rFonts w:ascii="Tahoma" w:hAnsi="Tahoma" w:cs="Tahoma"/>
                          <w:b/>
                          <w:bCs/>
                          <w:color w:val="000000"/>
                          <w:sz w:val="32"/>
                          <w:szCs w:val="24"/>
                          <w:lang w:val="pt-BR"/>
                        </w:rPr>
                        <w:t>02</w:t>
                      </w:r>
                      <w:r>
                        <w:rPr>
                          <w:rFonts w:ascii="Tahoma" w:hAnsi="Tahoma" w:cs="Tahoma"/>
                          <w:b/>
                          <w:bCs/>
                          <w:color w:val="000000"/>
                          <w:sz w:val="32"/>
                          <w:szCs w:val="24"/>
                          <w:lang w:val="pt-BR"/>
                        </w:rPr>
                        <w:t>5</w:t>
                      </w:r>
                    </w:p>
                    <w:p w14:paraId="41E9FE4E" w14:textId="0E4B518F" w:rsidR="00523717" w:rsidRPr="008945FA" w:rsidRDefault="000F4228" w:rsidP="004718D3">
                      <w:pPr>
                        <w:autoSpaceDE w:val="0"/>
                        <w:autoSpaceDN w:val="0"/>
                        <w:adjustRightInd w:val="0"/>
                        <w:jc w:val="center"/>
                        <w:rPr>
                          <w:rFonts w:ascii="Tahoma" w:hAnsi="Tahoma" w:cs="Tahoma"/>
                          <w:b/>
                          <w:bCs/>
                          <w:strike/>
                          <w:color w:val="000000"/>
                          <w:sz w:val="32"/>
                          <w:szCs w:val="24"/>
                          <w:lang w:val="pt-BR"/>
                        </w:rPr>
                      </w:pPr>
                      <w:r>
                        <w:rPr>
                          <w:rFonts w:ascii="Tahoma" w:hAnsi="Tahoma" w:cs="Tahoma"/>
                          <w:b/>
                          <w:bCs/>
                          <w:color w:val="000000"/>
                          <w:sz w:val="32"/>
                          <w:szCs w:val="24"/>
                          <w:lang w:val="pt-BR"/>
                        </w:rPr>
                        <w:t xml:space="preserve">Segunda </w:t>
                      </w:r>
                      <w:proofErr w:type="spellStart"/>
                      <w:r>
                        <w:rPr>
                          <w:rFonts w:ascii="Tahoma" w:hAnsi="Tahoma" w:cs="Tahoma"/>
                          <w:b/>
                          <w:bCs/>
                          <w:color w:val="000000"/>
                          <w:sz w:val="32"/>
                          <w:szCs w:val="24"/>
                          <w:lang w:val="pt-BR"/>
                        </w:rPr>
                        <w:t>Convocatoria</w:t>
                      </w:r>
                      <w:proofErr w:type="spellEnd"/>
                    </w:p>
                  </w:txbxContent>
                </v:textbox>
                <w10:wrap anchorx="page"/>
              </v:rect>
            </w:pict>
          </mc:Fallback>
        </mc:AlternateContent>
      </w:r>
    </w:p>
    <w:p w14:paraId="0A313166" w14:textId="2669509C" w:rsidR="00E85A05" w:rsidRDefault="00E85A05" w:rsidP="00E85A05">
      <w:pPr>
        <w:jc w:val="center"/>
        <w:rPr>
          <w:rFonts w:cs="Arial"/>
          <w:b/>
          <w:sz w:val="18"/>
          <w:szCs w:val="18"/>
        </w:rPr>
      </w:pPr>
    </w:p>
    <w:p w14:paraId="1C40BB99" w14:textId="69580AD1" w:rsidR="00077AC6" w:rsidRDefault="00077AC6" w:rsidP="00E85A05">
      <w:pPr>
        <w:jc w:val="center"/>
        <w:rPr>
          <w:rFonts w:cs="Arial"/>
          <w:b/>
          <w:sz w:val="18"/>
          <w:szCs w:val="18"/>
        </w:rPr>
      </w:pPr>
    </w:p>
    <w:p w14:paraId="7A699021" w14:textId="77777777" w:rsidR="00077AC6" w:rsidRDefault="00077AC6" w:rsidP="00E85A05">
      <w:pPr>
        <w:jc w:val="center"/>
        <w:rPr>
          <w:rFonts w:cs="Arial"/>
          <w:b/>
          <w:sz w:val="18"/>
          <w:szCs w:val="18"/>
        </w:rPr>
      </w:pPr>
    </w:p>
    <w:p w14:paraId="3ECB40FE" w14:textId="0E4910FD" w:rsidR="003A0E96" w:rsidRDefault="003A0E96" w:rsidP="00E85A05">
      <w:pPr>
        <w:jc w:val="center"/>
        <w:rPr>
          <w:rFonts w:cs="Arial"/>
          <w:b/>
          <w:sz w:val="18"/>
          <w:szCs w:val="18"/>
        </w:rPr>
      </w:pPr>
    </w:p>
    <w:p w14:paraId="6FC03533" w14:textId="77777777" w:rsidR="00E4666C" w:rsidRDefault="00E4666C" w:rsidP="00E85A05">
      <w:pPr>
        <w:jc w:val="center"/>
        <w:rPr>
          <w:rFonts w:cs="Arial"/>
          <w:b/>
          <w:sz w:val="18"/>
          <w:szCs w:val="18"/>
        </w:rPr>
      </w:pPr>
    </w:p>
    <w:p w14:paraId="32AEE13C" w14:textId="784968F6" w:rsidR="00BB15F2" w:rsidRPr="000941A6" w:rsidRDefault="00BB15F2" w:rsidP="00E85A05">
      <w:pPr>
        <w:jc w:val="center"/>
        <w:rPr>
          <w:rFonts w:cs="Arial"/>
          <w:b/>
          <w:sz w:val="18"/>
          <w:szCs w:val="18"/>
        </w:rPr>
      </w:pPr>
    </w:p>
    <w:p w14:paraId="7A038F76" w14:textId="0B4C5770" w:rsidR="001C382F" w:rsidRDefault="001C382F" w:rsidP="00BE6C93">
      <w:pPr>
        <w:jc w:val="center"/>
        <w:rPr>
          <w:rFonts w:cs="Arial"/>
          <w:b/>
          <w:color w:val="FF0000"/>
          <w:sz w:val="44"/>
          <w:szCs w:val="18"/>
        </w:rPr>
      </w:pPr>
    </w:p>
    <w:p w14:paraId="75A3ABCF" w14:textId="2ECFA019" w:rsidR="007F0658" w:rsidRDefault="007F0658" w:rsidP="00BE6C93">
      <w:pPr>
        <w:jc w:val="center"/>
        <w:rPr>
          <w:rFonts w:cs="Arial"/>
          <w:b/>
          <w:color w:val="FF0000"/>
          <w:sz w:val="44"/>
          <w:szCs w:val="18"/>
        </w:rPr>
      </w:pPr>
    </w:p>
    <w:p w14:paraId="23030D7A" w14:textId="334CA160" w:rsidR="00E4666C" w:rsidRDefault="00523717" w:rsidP="00BE6C93">
      <w:pPr>
        <w:jc w:val="center"/>
        <w:rPr>
          <w:rFonts w:cs="Arial"/>
          <w:b/>
          <w:color w:val="FF0000"/>
          <w:sz w:val="44"/>
          <w:szCs w:val="18"/>
        </w:rPr>
      </w:pPr>
      <w:r>
        <w:rPr>
          <w:noProof/>
          <w:lang w:eastAsia="es-BO"/>
        </w:rPr>
        <mc:AlternateContent>
          <mc:Choice Requires="wps">
            <w:drawing>
              <wp:anchor distT="0" distB="0" distL="114300" distR="114300" simplePos="0" relativeHeight="251668480" behindDoc="0" locked="0" layoutInCell="1" allowOverlap="1" wp14:anchorId="36209BAA" wp14:editId="772E7219">
                <wp:simplePos x="0" y="0"/>
                <wp:positionH relativeFrom="column">
                  <wp:posOffset>253365</wp:posOffset>
                </wp:positionH>
                <wp:positionV relativeFrom="paragraph">
                  <wp:posOffset>19685</wp:posOffset>
                </wp:positionV>
                <wp:extent cx="5181600" cy="1323975"/>
                <wp:effectExtent l="0" t="0" r="19050" b="28575"/>
                <wp:wrapNone/>
                <wp:docPr id="12" name="Cuadro de texto 12"/>
                <wp:cNvGraphicFramePr/>
                <a:graphic xmlns:a="http://schemas.openxmlformats.org/drawingml/2006/main">
                  <a:graphicData uri="http://schemas.microsoft.com/office/word/2010/wordprocessingShape">
                    <wps:wsp>
                      <wps:cNvSpPr txBox="1"/>
                      <wps:spPr>
                        <a:xfrm>
                          <a:off x="0" y="0"/>
                          <a:ext cx="5181600" cy="1323975"/>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solidFill>
                            <a:schemeClr val="accent5">
                              <a:lumMod val="40000"/>
                              <a:lumOff val="60000"/>
                            </a:schemeClr>
                          </a:solidFill>
                        </a:ln>
                      </wps:spPr>
                      <wps:txbx>
                        <w:txbxContent>
                          <w:p w14:paraId="4DDDA72F" w14:textId="18ADB468" w:rsidR="00A271A4" w:rsidRPr="000E747B" w:rsidRDefault="00A271A4" w:rsidP="000E747B">
                            <w:pPr>
                              <w:autoSpaceDE w:val="0"/>
                              <w:autoSpaceDN w:val="0"/>
                              <w:adjustRightInd w:val="0"/>
                              <w:jc w:val="center"/>
                              <w:rPr>
                                <w:rFonts w:ascii="Tahoma" w:hAnsi="Tahoma" w:cs="Tahoma"/>
                                <w:sz w:val="40"/>
                                <w:szCs w:val="40"/>
                                <w:lang w:val="es-MX"/>
                              </w:rPr>
                            </w:pPr>
                            <w:r w:rsidRPr="00236629">
                              <w:rPr>
                                <w:rFonts w:ascii="Tahoma" w:hAnsi="Tahoma" w:cs="Tahoma"/>
                                <w:sz w:val="40"/>
                                <w:szCs w:val="40"/>
                                <w:lang w:val="es-MX"/>
                              </w:rPr>
                              <w:t>ADQUISICION DE MATERIAL Y FERRETERIA PARA AMPLIACIONES MENORES, SISTEMA DE DISTRIBUCION CAMARGO - GESTION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09BAA" id="_x0000_t202" coordsize="21600,21600" o:spt="202" path="m,l,21600r21600,l21600,xe">
                <v:stroke joinstyle="miter"/>
                <v:path gradientshapeok="t" o:connecttype="rect"/>
              </v:shapetype>
              <v:shape id="Cuadro de texto 12" o:spid="_x0000_s1030" type="#_x0000_t202" style="position:absolute;left:0;text-align:left;margin-left:19.95pt;margin-top:1.55pt;width:408pt;height:1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" fillcolor="#f4fafc [180]" strokecolor="#cddde1 [1304]">
                <v:fill color2="#bfe0ed [980]" rotate="t" colors="0 #f4fafc;48497f #9fd1e4;54395f #9fd1e4;1 #bfe0ed" focus="100%" type="gradient"/>
                <v:textbox>
                  <w:txbxContent>
                    <w:p w14:paraId="4DDDA72F" w14:textId="18ADB468" w:rsidR="00A271A4" w:rsidRPr="000E747B" w:rsidRDefault="00A271A4" w:rsidP="000E747B">
                      <w:pPr>
                        <w:autoSpaceDE w:val="0"/>
                        <w:autoSpaceDN w:val="0"/>
                        <w:adjustRightInd w:val="0"/>
                        <w:jc w:val="center"/>
                        <w:rPr>
                          <w:rFonts w:ascii="Tahoma" w:hAnsi="Tahoma" w:cs="Tahoma"/>
                          <w:sz w:val="40"/>
                          <w:szCs w:val="40"/>
                          <w:lang w:val="es-MX"/>
                        </w:rPr>
                      </w:pPr>
                      <w:r w:rsidRPr="00236629">
                        <w:rPr>
                          <w:rFonts w:ascii="Tahoma" w:hAnsi="Tahoma" w:cs="Tahoma"/>
                          <w:sz w:val="40"/>
                          <w:szCs w:val="40"/>
                          <w:lang w:val="es-MX"/>
                        </w:rPr>
                        <w:t>ADQUISICION DE MATERIAL Y FERRETERIA PARA AMPLIACIONES MENORES, SISTEMA DE DISTRIBUCION CAMARGO - GESTION 2023</w:t>
                      </w:r>
                    </w:p>
                  </w:txbxContent>
                </v:textbox>
              </v:shape>
            </w:pict>
          </mc:Fallback>
        </mc:AlternateContent>
      </w:r>
    </w:p>
    <w:p w14:paraId="4728BCBD" w14:textId="77777777" w:rsidR="00077AC6" w:rsidRDefault="00077AC6" w:rsidP="00077AC6">
      <w:pPr>
        <w:rPr>
          <w:rFonts w:cs="Arial"/>
          <w:b/>
          <w:sz w:val="18"/>
          <w:szCs w:val="18"/>
        </w:rPr>
      </w:pPr>
    </w:p>
    <w:p w14:paraId="00DD7A14" w14:textId="77777777" w:rsidR="003A0E96" w:rsidRDefault="003A0E96" w:rsidP="00077AC6">
      <w:pPr>
        <w:rPr>
          <w:rFonts w:cs="Arial"/>
          <w:b/>
          <w:sz w:val="18"/>
          <w:szCs w:val="18"/>
        </w:rPr>
      </w:pPr>
    </w:p>
    <w:p w14:paraId="4BA0F575" w14:textId="77777777" w:rsidR="003A0E96" w:rsidRDefault="003A0E96" w:rsidP="00077AC6">
      <w:pPr>
        <w:rPr>
          <w:rFonts w:cs="Arial"/>
          <w:b/>
          <w:sz w:val="18"/>
          <w:szCs w:val="18"/>
        </w:rPr>
      </w:pPr>
    </w:p>
    <w:p w14:paraId="78F55913" w14:textId="77777777" w:rsidR="003A0E96" w:rsidRDefault="003A0E96" w:rsidP="00077AC6">
      <w:pPr>
        <w:rPr>
          <w:rFonts w:cs="Arial"/>
          <w:b/>
          <w:sz w:val="18"/>
          <w:szCs w:val="18"/>
        </w:rPr>
      </w:pPr>
    </w:p>
    <w:p w14:paraId="776735D2" w14:textId="77777777" w:rsidR="008D45B5" w:rsidRDefault="008D45B5" w:rsidP="00077AC6">
      <w:pPr>
        <w:rPr>
          <w:rFonts w:cs="Arial"/>
          <w:b/>
          <w:sz w:val="18"/>
          <w:szCs w:val="18"/>
        </w:rPr>
      </w:pPr>
    </w:p>
    <w:p w14:paraId="4D88A64F" w14:textId="77777777" w:rsidR="00F33ED8" w:rsidRDefault="00F33ED8" w:rsidP="00077AC6">
      <w:pPr>
        <w:rPr>
          <w:rFonts w:cs="Arial"/>
          <w:b/>
          <w:sz w:val="18"/>
          <w:szCs w:val="18"/>
        </w:rPr>
      </w:pPr>
    </w:p>
    <w:p w14:paraId="0E6109A2" w14:textId="77777777" w:rsidR="00F33ED8" w:rsidRDefault="00F33ED8" w:rsidP="00077AC6">
      <w:pPr>
        <w:rPr>
          <w:rFonts w:cs="Arial"/>
          <w:b/>
          <w:sz w:val="18"/>
          <w:szCs w:val="18"/>
        </w:rPr>
      </w:pPr>
    </w:p>
    <w:p w14:paraId="3BBB32AA" w14:textId="77777777" w:rsidR="001E2EAE" w:rsidRDefault="001E2EAE" w:rsidP="00077AC6">
      <w:pPr>
        <w:rPr>
          <w:rFonts w:cs="Arial"/>
          <w:b/>
          <w:sz w:val="18"/>
          <w:szCs w:val="18"/>
        </w:rPr>
      </w:pPr>
    </w:p>
    <w:p w14:paraId="1793810C" w14:textId="77777777" w:rsidR="001E2EAE" w:rsidRDefault="001E2EAE" w:rsidP="00077AC6">
      <w:pPr>
        <w:rPr>
          <w:rFonts w:cs="Arial"/>
          <w:b/>
          <w:sz w:val="18"/>
          <w:szCs w:val="18"/>
        </w:rPr>
      </w:pPr>
    </w:p>
    <w:p w14:paraId="10CA624F" w14:textId="77777777" w:rsidR="001E2EAE" w:rsidRDefault="001E2EAE" w:rsidP="00077AC6">
      <w:pPr>
        <w:rPr>
          <w:rFonts w:cs="Arial"/>
          <w:b/>
          <w:sz w:val="18"/>
          <w:szCs w:val="18"/>
        </w:rPr>
      </w:pPr>
    </w:p>
    <w:p w14:paraId="4EFFA0EA" w14:textId="77777777" w:rsidR="008D45B5" w:rsidRDefault="008D45B5" w:rsidP="00077AC6">
      <w:pPr>
        <w:rPr>
          <w:rFonts w:cs="Arial"/>
          <w:b/>
          <w:sz w:val="18"/>
          <w:szCs w:val="18"/>
        </w:rPr>
      </w:pPr>
    </w:p>
    <w:p w14:paraId="3FCD1A95" w14:textId="77777777" w:rsidR="008D45B5" w:rsidRDefault="008D45B5" w:rsidP="00077AC6">
      <w:pPr>
        <w:rPr>
          <w:rFonts w:cs="Arial"/>
          <w:b/>
          <w:sz w:val="18"/>
          <w:szCs w:val="18"/>
        </w:rPr>
      </w:pPr>
    </w:p>
    <w:p w14:paraId="3A819D59" w14:textId="77777777" w:rsidR="008D45B5" w:rsidRPr="000941A6" w:rsidRDefault="008D45B5" w:rsidP="00077AC6">
      <w:pPr>
        <w:rPr>
          <w:rFonts w:cs="Arial"/>
          <w:b/>
          <w:sz w:val="18"/>
          <w:szCs w:val="18"/>
        </w:rPr>
      </w:pPr>
    </w:p>
    <w:p w14:paraId="197E234B" w14:textId="0F0B6134" w:rsidR="00E85A05" w:rsidRDefault="004718D3" w:rsidP="00E85A05">
      <w:pPr>
        <w:jc w:val="center"/>
        <w:rPr>
          <w:rFonts w:cs="Arial"/>
          <w:b/>
          <w:sz w:val="18"/>
          <w:szCs w:val="18"/>
        </w:rPr>
      </w:pPr>
      <w:r>
        <w:rPr>
          <w:noProof/>
          <w:lang w:eastAsia="es-BO"/>
        </w:rPr>
        <mc:AlternateContent>
          <mc:Choice Requires="wps">
            <w:drawing>
              <wp:anchor distT="0" distB="0" distL="114300" distR="114300" simplePos="0" relativeHeight="251656192" behindDoc="0" locked="0" layoutInCell="1" allowOverlap="1" wp14:anchorId="60BAEA1F" wp14:editId="0062A63C">
                <wp:simplePos x="0" y="0"/>
                <wp:positionH relativeFrom="column">
                  <wp:posOffset>948690</wp:posOffset>
                </wp:positionH>
                <wp:positionV relativeFrom="paragraph">
                  <wp:posOffset>85090</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04ED7662" w:rsidR="00A271A4" w:rsidRPr="00D46844" w:rsidRDefault="00A271A4"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sidR="00523717">
                              <w:rPr>
                                <w:rFonts w:ascii="Tahoma" w:hAnsi="Tahoma" w:cs="Tahoma"/>
                                <w:color w:val="000000"/>
                                <w:sz w:val="32"/>
                                <w:szCs w:val="36"/>
                                <w:lang w:val="pt-BR"/>
                              </w:rPr>
                              <w:t>octubre</w:t>
                            </w:r>
                            <w:proofErr w:type="spellEnd"/>
                            <w:r>
                              <w:rPr>
                                <w:rFonts w:ascii="Tahoma" w:hAnsi="Tahoma" w:cs="Tahoma"/>
                                <w:color w:val="000000"/>
                                <w:sz w:val="32"/>
                                <w:szCs w:val="36"/>
                                <w:lang w:val="pt-BR"/>
                              </w:rPr>
                              <w:t xml:space="preserve"> 2023</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1" style="position:absolute;left:0;text-align:left;margin-left:74.7pt;margin-top:6.7pt;width:310.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" filled="f" fillcolor="#eaeaea" stroked="f" strokecolor="gray">
                <v:textbox inset="2.23519mm,1.1176mm,2.23519mm,1.1176mm">
                  <w:txbxContent>
                    <w:p w14:paraId="44642363" w14:textId="04ED7662" w:rsidR="00A271A4" w:rsidRPr="00D46844" w:rsidRDefault="00A271A4"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sidR="00523717">
                        <w:rPr>
                          <w:rFonts w:ascii="Tahoma" w:hAnsi="Tahoma" w:cs="Tahoma"/>
                          <w:color w:val="000000"/>
                          <w:sz w:val="32"/>
                          <w:szCs w:val="36"/>
                          <w:lang w:val="pt-BR"/>
                        </w:rPr>
                        <w:t>octubre</w:t>
                      </w:r>
                      <w:proofErr w:type="spellEnd"/>
                      <w:r>
                        <w:rPr>
                          <w:rFonts w:ascii="Tahoma" w:hAnsi="Tahoma" w:cs="Tahoma"/>
                          <w:color w:val="000000"/>
                          <w:sz w:val="32"/>
                          <w:szCs w:val="36"/>
                          <w:lang w:val="pt-BR"/>
                        </w:rPr>
                        <w:t xml:space="preserve"> 2023</w:t>
                      </w:r>
                    </w:p>
                  </w:txbxContent>
                </v:textbox>
              </v:rect>
            </w:pict>
          </mc:Fallback>
        </mc:AlternateContent>
      </w:r>
    </w:p>
    <w:p w14:paraId="171CC46C" w14:textId="446C6FD7" w:rsidR="00BB15F2" w:rsidRDefault="00BB15F2" w:rsidP="00D17CBB">
      <w:pPr>
        <w:outlineLvl w:val="0"/>
        <w:rPr>
          <w:rFonts w:cs="Tahoma"/>
          <w:b/>
          <w:sz w:val="18"/>
          <w:szCs w:val="18"/>
        </w:rPr>
      </w:pPr>
    </w:p>
    <w:p w14:paraId="45A82459" w14:textId="77777777" w:rsidR="00E6579B" w:rsidRDefault="00E6579B" w:rsidP="00D17CBB">
      <w:pPr>
        <w:outlineLvl w:val="0"/>
        <w:rPr>
          <w:rFonts w:cs="Tahoma"/>
          <w:b/>
          <w:sz w:val="18"/>
          <w:szCs w:val="18"/>
        </w:rPr>
      </w:pPr>
    </w:p>
    <w:p w14:paraId="3D0717A7" w14:textId="77777777" w:rsidR="00314ACC" w:rsidRDefault="00314ACC" w:rsidP="00067DDF">
      <w:pPr>
        <w:jc w:val="center"/>
        <w:rPr>
          <w:rFonts w:ascii="Verdana" w:hAnsi="Verdana" w:cs="Arial"/>
          <w:b/>
          <w:sz w:val="18"/>
          <w:szCs w:val="18"/>
        </w:rPr>
      </w:pPr>
    </w:p>
    <w:p w14:paraId="668C3D73" w14:textId="77777777" w:rsidR="00314ACC" w:rsidRDefault="00314ACC" w:rsidP="00067DDF">
      <w:pPr>
        <w:jc w:val="center"/>
        <w:rPr>
          <w:rFonts w:ascii="Verdana" w:hAnsi="Verdana" w:cs="Arial"/>
          <w:b/>
          <w:sz w:val="18"/>
          <w:szCs w:val="18"/>
        </w:rPr>
      </w:pPr>
    </w:p>
    <w:p w14:paraId="228B6D5C" w14:textId="77777777" w:rsidR="00C86C16" w:rsidRDefault="00C86C16" w:rsidP="00067DDF">
      <w:pPr>
        <w:jc w:val="center"/>
        <w:rPr>
          <w:rFonts w:ascii="Verdana" w:hAnsi="Verdana" w:cs="Arial"/>
          <w:b/>
          <w:sz w:val="18"/>
          <w:szCs w:val="18"/>
        </w:rPr>
      </w:pPr>
    </w:p>
    <w:p w14:paraId="32ACF03E" w14:textId="1F22DDA0" w:rsidR="002F76E9" w:rsidRPr="000C6821" w:rsidRDefault="002F76E9" w:rsidP="002F76E9">
      <w:pPr>
        <w:jc w:val="center"/>
        <w:rPr>
          <w:rFonts w:ascii="Verdana" w:hAnsi="Verdana" w:cs="Arial"/>
          <w:b/>
          <w:sz w:val="18"/>
          <w:szCs w:val="16"/>
        </w:rPr>
      </w:pPr>
      <w:bookmarkStart w:id="1" w:name="_Hlk84409456"/>
      <w:r w:rsidRPr="000C6821">
        <w:rPr>
          <w:rFonts w:ascii="Verdana" w:hAnsi="Verdana" w:cs="Arial"/>
          <w:b/>
          <w:sz w:val="18"/>
          <w:szCs w:val="16"/>
        </w:rPr>
        <w:lastRenderedPageBreak/>
        <w:t xml:space="preserve">FORMULARIO </w:t>
      </w:r>
      <w:r w:rsidR="00AD2F2C">
        <w:rPr>
          <w:rFonts w:ascii="Verdana" w:hAnsi="Verdana" w:cs="Arial"/>
          <w:b/>
          <w:sz w:val="18"/>
          <w:szCs w:val="16"/>
        </w:rPr>
        <w:t>–</w:t>
      </w:r>
      <w:r w:rsidR="003B5E08">
        <w:rPr>
          <w:rFonts w:ascii="Verdana" w:hAnsi="Verdana" w:cs="Arial"/>
          <w:b/>
          <w:sz w:val="18"/>
          <w:szCs w:val="16"/>
        </w:rPr>
        <w:t xml:space="preserve"> </w:t>
      </w:r>
      <w:r w:rsidRPr="000C6821">
        <w:rPr>
          <w:rFonts w:ascii="Verdana" w:hAnsi="Verdana" w:cs="Arial"/>
          <w:b/>
          <w:sz w:val="18"/>
          <w:szCs w:val="16"/>
        </w:rPr>
        <w:t>A</w:t>
      </w:r>
      <w:r w:rsidR="00AD2F2C">
        <w:rPr>
          <w:rFonts w:ascii="Verdana" w:hAnsi="Verdana" w:cs="Arial"/>
          <w:b/>
          <w:sz w:val="18"/>
          <w:szCs w:val="16"/>
        </w:rPr>
        <w:t>-</w:t>
      </w:r>
      <w:r w:rsidRPr="000C6821">
        <w:rPr>
          <w:rFonts w:ascii="Verdana" w:hAnsi="Verdana" w:cs="Arial"/>
          <w:b/>
          <w:sz w:val="18"/>
          <w:szCs w:val="16"/>
        </w:rPr>
        <w:t>1</w:t>
      </w:r>
    </w:p>
    <w:bookmarkEnd w:id="1"/>
    <w:p w14:paraId="2F8946E0" w14:textId="179D17DF" w:rsidR="002F76E9" w:rsidRPr="000C6821" w:rsidRDefault="002F76E9" w:rsidP="002F76E9">
      <w:pPr>
        <w:jc w:val="center"/>
        <w:rPr>
          <w:rFonts w:ascii="Verdana" w:hAnsi="Verdana" w:cs="Arial"/>
          <w:b/>
          <w:sz w:val="18"/>
          <w:szCs w:val="16"/>
        </w:rPr>
      </w:pPr>
      <w:r w:rsidRPr="000C6821">
        <w:rPr>
          <w:rFonts w:ascii="Verdana" w:hAnsi="Verdana" w:cs="Arial"/>
          <w:b/>
          <w:sz w:val="18"/>
          <w:szCs w:val="16"/>
        </w:rPr>
        <w:t xml:space="preserve">PRESENTACIÓN DE PROPUESTA </w:t>
      </w:r>
    </w:p>
    <w:p w14:paraId="44D0FE93" w14:textId="5965C249" w:rsidR="002F76E9" w:rsidRDefault="002A6CFA" w:rsidP="002F76E9">
      <w:pPr>
        <w:jc w:val="center"/>
        <w:rPr>
          <w:rFonts w:cs="Arial"/>
          <w:b/>
          <w:sz w:val="18"/>
          <w:szCs w:val="18"/>
        </w:rPr>
      </w:pPr>
      <w:r>
        <w:rPr>
          <w:rFonts w:cs="Arial"/>
          <w:b/>
          <w:sz w:val="18"/>
          <w:szCs w:val="18"/>
        </w:rPr>
        <w:t>(</w:t>
      </w:r>
      <w:r w:rsidR="001D10B1" w:rsidRPr="001D10B1">
        <w:rPr>
          <w:rFonts w:cs="Arial"/>
          <w:b/>
          <w:sz w:val="18"/>
          <w:szCs w:val="18"/>
        </w:rPr>
        <w:t>Para Personas Jurídicas o Asociaciones Accidentales</w:t>
      </w:r>
      <w:r>
        <w:rPr>
          <w:rFonts w:cs="Arial"/>
          <w:b/>
          <w:sz w:val="18"/>
          <w:szCs w:val="18"/>
        </w:rPr>
        <w:t>)</w:t>
      </w:r>
    </w:p>
    <w:p w14:paraId="6D665DFA" w14:textId="77777777" w:rsidR="002A6CFA" w:rsidRPr="000C6821" w:rsidRDefault="002A6CFA" w:rsidP="002F76E9">
      <w:pPr>
        <w:jc w:val="center"/>
        <w:rPr>
          <w:rFonts w:cs="Arial"/>
          <w:b/>
          <w:sz w:val="18"/>
          <w:szCs w:val="18"/>
        </w:rPr>
      </w:pPr>
    </w:p>
    <w:tbl>
      <w:tblPr>
        <w:tblW w:w="10002" w:type="dxa"/>
        <w:jc w:val="center"/>
        <w:tblLayout w:type="fixed"/>
        <w:tblLook w:val="04A0" w:firstRow="1" w:lastRow="0" w:firstColumn="1" w:lastColumn="0" w:noHBand="0" w:noVBand="1"/>
      </w:tblPr>
      <w:tblGrid>
        <w:gridCol w:w="2712"/>
        <w:gridCol w:w="1331"/>
        <w:gridCol w:w="5723"/>
        <w:gridCol w:w="236"/>
      </w:tblGrid>
      <w:tr w:rsidR="00503708" w:rsidRPr="000C6821" w14:paraId="796C2B34" w14:textId="77777777" w:rsidTr="00E77195">
        <w:trPr>
          <w:trHeight w:val="284"/>
          <w:jc w:val="center"/>
        </w:trPr>
        <w:tc>
          <w:tcPr>
            <w:tcW w:w="10002" w:type="dxa"/>
            <w:gridSpan w:val="4"/>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auto" w:fill="1C6194" w:themeFill="accent6" w:themeFillShade="BF"/>
          </w:tcPr>
          <w:p w14:paraId="20C324EC" w14:textId="1DE4BDF5" w:rsidR="00503708" w:rsidRPr="00CA7315" w:rsidRDefault="00503708" w:rsidP="00D7783C">
            <w:pPr>
              <w:pStyle w:val="Prrafodelista"/>
              <w:ind w:left="299"/>
              <w:rPr>
                <w:rFonts w:ascii="Arial" w:hAnsi="Arial" w:cs="Arial"/>
                <w:b/>
                <w:bCs/>
                <w:color w:val="FFFFFF" w:themeColor="background1"/>
                <w:sz w:val="16"/>
                <w:szCs w:val="16"/>
                <w:lang w:val="es-BO"/>
              </w:rPr>
            </w:pPr>
            <w:r w:rsidRPr="00CA7315">
              <w:rPr>
                <w:rFonts w:ascii="Arial" w:hAnsi="Arial" w:cs="Arial"/>
                <w:b/>
                <w:bCs/>
                <w:color w:val="FFFFFF" w:themeColor="background1"/>
                <w:sz w:val="16"/>
                <w:szCs w:val="16"/>
                <w:lang w:val="es-BO"/>
              </w:rPr>
              <w:t>DATOS DE LA CONTRATACIÓN</w:t>
            </w:r>
          </w:p>
        </w:tc>
      </w:tr>
      <w:tr w:rsidR="00503708" w:rsidRPr="000C6821" w14:paraId="4A81B9AD" w14:textId="77777777" w:rsidTr="009648C5">
        <w:trPr>
          <w:trHeight w:val="33"/>
          <w:jc w:val="center"/>
        </w:trPr>
        <w:tc>
          <w:tcPr>
            <w:tcW w:w="10002" w:type="dxa"/>
            <w:gridSpan w:val="4"/>
            <w:tcBorders>
              <w:top w:val="single" w:sz="12" w:space="0" w:color="1A495D" w:themeColor="accent1" w:themeShade="80"/>
              <w:left w:val="single" w:sz="12" w:space="0" w:color="1A495D" w:themeColor="accent1" w:themeShade="80"/>
              <w:bottom w:val="nil"/>
              <w:right w:val="single" w:sz="12" w:space="0" w:color="1A495D" w:themeColor="accent1" w:themeShade="80"/>
            </w:tcBorders>
          </w:tcPr>
          <w:p w14:paraId="45C24FF1" w14:textId="0C6386AE" w:rsidR="00503708" w:rsidRPr="000C6821" w:rsidRDefault="00503708" w:rsidP="00AE6E4B">
            <w:pPr>
              <w:rPr>
                <w:sz w:val="8"/>
                <w:szCs w:val="16"/>
              </w:rPr>
            </w:pPr>
            <w:r w:rsidRPr="000C6821">
              <w:rPr>
                <w:rFonts w:ascii="Calibri" w:hAnsi="Calibri" w:cs="Calibri"/>
                <w:sz w:val="8"/>
                <w:szCs w:val="16"/>
              </w:rPr>
              <w:t> </w:t>
            </w:r>
            <w:r w:rsidRPr="000C6821">
              <w:rPr>
                <w:sz w:val="8"/>
                <w:szCs w:val="16"/>
              </w:rPr>
              <w:t> </w:t>
            </w:r>
          </w:p>
        </w:tc>
      </w:tr>
      <w:tr w:rsidR="003707BE" w:rsidRPr="000C6821" w14:paraId="614D15AE" w14:textId="77777777" w:rsidTr="00D7783C">
        <w:trPr>
          <w:trHeight w:val="284"/>
          <w:jc w:val="center"/>
        </w:trPr>
        <w:tc>
          <w:tcPr>
            <w:tcW w:w="2712" w:type="dxa"/>
            <w:tcBorders>
              <w:top w:val="nil"/>
              <w:left w:val="single" w:sz="12" w:space="0" w:color="1A495D" w:themeColor="accent1" w:themeShade="80"/>
              <w:bottom w:val="nil"/>
              <w:right w:val="single" w:sz="8" w:space="0" w:color="auto"/>
            </w:tcBorders>
            <w:shd w:val="clear" w:color="auto" w:fill="auto"/>
            <w:vAlign w:val="center"/>
            <w:hideMark/>
          </w:tcPr>
          <w:p w14:paraId="466D257C" w14:textId="4E9E15BD" w:rsidR="003707BE" w:rsidRPr="000C6821" w:rsidRDefault="003707BE" w:rsidP="00AE6E4B">
            <w:pPr>
              <w:jc w:val="center"/>
              <w:rPr>
                <w:rFonts w:ascii="Arial" w:hAnsi="Arial" w:cs="Arial"/>
                <w:sz w:val="16"/>
                <w:szCs w:val="16"/>
              </w:rPr>
            </w:pPr>
            <w:r w:rsidRPr="000C6821">
              <w:rPr>
                <w:rFonts w:ascii="Arial" w:hAnsi="Arial" w:cs="Arial"/>
                <w:b/>
                <w:bCs/>
                <w:sz w:val="16"/>
                <w:szCs w:val="16"/>
              </w:rPr>
              <w:t>C</w:t>
            </w:r>
            <w:r>
              <w:rPr>
                <w:rFonts w:ascii="Arial" w:hAnsi="Arial" w:cs="Arial"/>
                <w:b/>
                <w:bCs/>
                <w:sz w:val="16"/>
                <w:szCs w:val="16"/>
              </w:rPr>
              <w:t>ODIGO DE PROCESO</w:t>
            </w:r>
            <w:r w:rsidRPr="000C6821">
              <w:rPr>
                <w:rFonts w:ascii="Arial" w:hAnsi="Arial" w:cs="Arial"/>
                <w:b/>
                <w:bCs/>
                <w:sz w:val="16"/>
                <w:szCs w:val="16"/>
              </w:rPr>
              <w:t>:</w:t>
            </w:r>
          </w:p>
        </w:tc>
        <w:tc>
          <w:tcPr>
            <w:tcW w:w="7054" w:type="dxa"/>
            <w:gridSpan w:val="2"/>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63AED95" w14:textId="65B68C7F" w:rsidR="003707BE" w:rsidRPr="000C6821" w:rsidRDefault="003707BE" w:rsidP="003A2C94">
            <w:pPr>
              <w:rPr>
                <w:rFonts w:ascii="Arial" w:hAnsi="Arial" w:cs="Arial"/>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1DB91AFD" w14:textId="77777777" w:rsidR="003707BE" w:rsidRPr="000C6821" w:rsidRDefault="003707BE" w:rsidP="00AE6E4B">
            <w:pPr>
              <w:rPr>
                <w:rFonts w:ascii="Arial" w:hAnsi="Arial" w:cs="Arial"/>
                <w:sz w:val="16"/>
                <w:szCs w:val="16"/>
              </w:rPr>
            </w:pPr>
          </w:p>
        </w:tc>
      </w:tr>
      <w:tr w:rsidR="00503708" w:rsidRPr="000C6821" w14:paraId="58573191" w14:textId="77777777" w:rsidTr="009648C5">
        <w:trPr>
          <w:trHeight w:val="148"/>
          <w:jc w:val="center"/>
        </w:trPr>
        <w:tc>
          <w:tcPr>
            <w:tcW w:w="9766" w:type="dxa"/>
            <w:gridSpan w:val="3"/>
            <w:tcBorders>
              <w:top w:val="nil"/>
              <w:left w:val="single" w:sz="12" w:space="0" w:color="1A495D" w:themeColor="accent1" w:themeShade="80"/>
              <w:bottom w:val="nil"/>
              <w:right w:val="nil"/>
            </w:tcBorders>
          </w:tcPr>
          <w:p w14:paraId="65458FC5" w14:textId="4C9F8F26" w:rsidR="00503708" w:rsidRPr="000C6821" w:rsidRDefault="00503708" w:rsidP="00AE6E4B">
            <w:pPr>
              <w:rPr>
                <w:sz w:val="8"/>
                <w:szCs w:val="16"/>
              </w:rPr>
            </w:pPr>
            <w:r w:rsidRPr="000C6821">
              <w:rPr>
                <w:rFonts w:ascii="Calibri" w:hAnsi="Calibri" w:cs="Calibri"/>
                <w:sz w:val="8"/>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38A9776C" w14:textId="77777777" w:rsidR="00503708" w:rsidRPr="000C6821" w:rsidRDefault="00503708" w:rsidP="00AE6E4B">
            <w:pPr>
              <w:rPr>
                <w:sz w:val="8"/>
                <w:szCs w:val="16"/>
              </w:rPr>
            </w:pPr>
            <w:r w:rsidRPr="000C6821">
              <w:rPr>
                <w:sz w:val="8"/>
                <w:szCs w:val="16"/>
              </w:rPr>
              <w:t> </w:t>
            </w:r>
          </w:p>
        </w:tc>
      </w:tr>
      <w:tr w:rsidR="003707BE" w:rsidRPr="000C6821" w14:paraId="4AA6BB11" w14:textId="77777777" w:rsidTr="00D7783C">
        <w:trPr>
          <w:trHeight w:val="284"/>
          <w:jc w:val="center"/>
        </w:trPr>
        <w:tc>
          <w:tcPr>
            <w:tcW w:w="4043" w:type="dxa"/>
            <w:gridSpan w:val="2"/>
            <w:tcBorders>
              <w:top w:val="nil"/>
              <w:left w:val="single" w:sz="12" w:space="0" w:color="1A495D" w:themeColor="accent1" w:themeShade="80"/>
              <w:bottom w:val="nil"/>
              <w:right w:val="single" w:sz="8" w:space="0" w:color="000000"/>
            </w:tcBorders>
            <w:shd w:val="clear" w:color="auto" w:fill="auto"/>
            <w:vAlign w:val="center"/>
            <w:hideMark/>
          </w:tcPr>
          <w:p w14:paraId="24155E85" w14:textId="77777777" w:rsidR="003707BE" w:rsidRPr="000C6821" w:rsidRDefault="003707BE" w:rsidP="00AE6E4B">
            <w:pPr>
              <w:jc w:val="center"/>
              <w:rPr>
                <w:rFonts w:ascii="Arial" w:hAnsi="Arial" w:cs="Arial"/>
                <w:b/>
                <w:bCs/>
                <w:sz w:val="16"/>
                <w:szCs w:val="16"/>
              </w:rPr>
            </w:pPr>
            <w:r w:rsidRPr="000C6821">
              <w:rPr>
                <w:rFonts w:ascii="Arial" w:hAnsi="Arial" w:cs="Arial"/>
                <w:b/>
                <w:bCs/>
                <w:sz w:val="16"/>
                <w:szCs w:val="16"/>
              </w:rPr>
              <w:t>SEÑALAR EL OBJETO DE LA CONTRATACIÓN:</w:t>
            </w:r>
          </w:p>
        </w:tc>
        <w:tc>
          <w:tcPr>
            <w:tcW w:w="5723" w:type="dxa"/>
            <w:tcBorders>
              <w:top w:val="single" w:sz="8" w:space="0" w:color="000000"/>
              <w:left w:val="single" w:sz="8" w:space="0" w:color="000000"/>
              <w:bottom w:val="single" w:sz="8" w:space="0" w:color="000000"/>
              <w:right w:val="single" w:sz="8" w:space="0" w:color="000000"/>
            </w:tcBorders>
            <w:shd w:val="clear" w:color="auto" w:fill="D0E6F6" w:themeFill="accent6" w:themeFillTint="33"/>
          </w:tcPr>
          <w:p w14:paraId="62D7DBCC" w14:textId="57AEF980" w:rsidR="003707BE" w:rsidRPr="000C6821" w:rsidRDefault="003707BE" w:rsidP="00AE6E4B">
            <w:pPr>
              <w:jc w:val="center"/>
              <w:rPr>
                <w:rFonts w:ascii="Arial" w:hAnsi="Arial" w:cs="Arial"/>
                <w:b/>
                <w:bCs/>
                <w:sz w:val="16"/>
                <w:szCs w:val="16"/>
              </w:rPr>
            </w:pPr>
            <w:r w:rsidRPr="000C6821">
              <w:rPr>
                <w:rFonts w:ascii="Arial" w:hAnsi="Arial" w:cs="Arial"/>
                <w:b/>
                <w:bCs/>
                <w:sz w:val="16"/>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0E1805E4" w14:textId="77777777" w:rsidR="003707BE" w:rsidRPr="000C6821" w:rsidRDefault="003707BE" w:rsidP="00AE6E4B">
            <w:pPr>
              <w:rPr>
                <w:rFonts w:ascii="Arial" w:hAnsi="Arial" w:cs="Arial"/>
                <w:b/>
                <w:bCs/>
                <w:sz w:val="16"/>
                <w:szCs w:val="16"/>
              </w:rPr>
            </w:pPr>
            <w:r w:rsidRPr="000C6821">
              <w:rPr>
                <w:rFonts w:ascii="Arial" w:hAnsi="Arial" w:cs="Arial"/>
                <w:b/>
                <w:bCs/>
                <w:sz w:val="16"/>
                <w:szCs w:val="16"/>
              </w:rPr>
              <w:t> </w:t>
            </w:r>
          </w:p>
        </w:tc>
      </w:tr>
      <w:tr w:rsidR="00503708" w:rsidRPr="000C6821" w14:paraId="7481B7F2" w14:textId="77777777" w:rsidTr="00425EA0">
        <w:trPr>
          <w:trHeight w:val="1769"/>
          <w:jc w:val="center"/>
        </w:trPr>
        <w:tc>
          <w:tcPr>
            <w:tcW w:w="10002" w:type="dxa"/>
            <w:gridSpan w:val="4"/>
            <w:tcBorders>
              <w:top w:val="nil"/>
              <w:left w:val="single" w:sz="12" w:space="0" w:color="1A495D" w:themeColor="accent1" w:themeShade="80"/>
              <w:bottom w:val="single" w:sz="12" w:space="0" w:color="auto"/>
              <w:right w:val="single" w:sz="12" w:space="0" w:color="1A495D" w:themeColor="accent1" w:themeShade="80"/>
            </w:tcBorders>
          </w:tcPr>
          <w:p w14:paraId="64E063A1" w14:textId="77777777" w:rsidR="00503708" w:rsidRDefault="00503708" w:rsidP="00AE6E4B">
            <w:pPr>
              <w:rPr>
                <w:rFonts w:ascii="Arial" w:hAnsi="Arial" w:cs="Arial"/>
                <w:sz w:val="8"/>
                <w:szCs w:val="16"/>
              </w:rPr>
            </w:pPr>
          </w:p>
          <w:p w14:paraId="337240F1" w14:textId="77777777" w:rsidR="00425EA0" w:rsidRDefault="00425EA0" w:rsidP="00AE6E4B">
            <w:pPr>
              <w:rPr>
                <w:rFonts w:ascii="Arial" w:hAnsi="Arial" w:cs="Arial"/>
                <w:sz w:val="8"/>
                <w:szCs w:val="16"/>
              </w:rPr>
            </w:pPr>
          </w:p>
          <w:p w14:paraId="2F230862" w14:textId="77777777" w:rsidR="00425EA0" w:rsidRDefault="00425EA0" w:rsidP="00AE6E4B">
            <w:pPr>
              <w:rPr>
                <w:rFonts w:ascii="Arial" w:hAnsi="Arial" w:cs="Arial"/>
                <w:sz w:val="8"/>
                <w:szCs w:val="16"/>
              </w:rPr>
            </w:pPr>
          </w:p>
          <w:p w14:paraId="5FC445E8" w14:textId="77777777" w:rsidR="00425EA0" w:rsidRDefault="00425EA0" w:rsidP="00AE6E4B">
            <w:pPr>
              <w:rPr>
                <w:rFonts w:ascii="Arial" w:hAnsi="Arial" w:cs="Arial"/>
                <w:sz w:val="8"/>
                <w:szCs w:val="16"/>
              </w:rPr>
            </w:pPr>
          </w:p>
          <w:tbl>
            <w:tblPr>
              <w:tblW w:w="9271" w:type="dxa"/>
              <w:jc w:val="center"/>
              <w:tblLayout w:type="fixed"/>
              <w:tblLook w:val="04A0" w:firstRow="1" w:lastRow="0" w:firstColumn="1" w:lastColumn="0" w:noHBand="0" w:noVBand="1"/>
            </w:tblPr>
            <w:tblGrid>
              <w:gridCol w:w="1012"/>
              <w:gridCol w:w="6065"/>
              <w:gridCol w:w="2194"/>
            </w:tblGrid>
            <w:tr w:rsidR="003E62A2" w:rsidRPr="00E77195" w14:paraId="0DCD91B0" w14:textId="77777777" w:rsidTr="003E62A2">
              <w:trPr>
                <w:trHeight w:val="396"/>
                <w:jc w:val="center"/>
              </w:trPr>
              <w:tc>
                <w:tcPr>
                  <w:tcW w:w="1012" w:type="dxa"/>
                  <w:tcBorders>
                    <w:top w:val="single" w:sz="8" w:space="0" w:color="auto"/>
                    <w:left w:val="single" w:sz="8" w:space="0" w:color="auto"/>
                    <w:bottom w:val="single" w:sz="8" w:space="0" w:color="auto"/>
                    <w:right w:val="single" w:sz="8" w:space="0" w:color="auto"/>
                  </w:tcBorders>
                  <w:shd w:val="clear" w:color="auto" w:fill="1C6194" w:themeFill="accent6" w:themeFillShade="BF"/>
                </w:tcPr>
                <w:p w14:paraId="745992A7" w14:textId="6BF66A2F" w:rsidR="003E62A2" w:rsidRPr="00E77195" w:rsidRDefault="003E62A2" w:rsidP="00425EA0">
                  <w:pPr>
                    <w:jc w:val="center"/>
                    <w:rPr>
                      <w:rFonts w:ascii="Arial" w:hAnsi="Arial" w:cs="Arial"/>
                      <w:b/>
                      <w:bCs/>
                      <w:color w:val="FFFFFF" w:themeColor="background1"/>
                      <w:sz w:val="16"/>
                      <w:szCs w:val="16"/>
                    </w:rPr>
                  </w:pPr>
                  <w:proofErr w:type="spellStart"/>
                  <w:r>
                    <w:rPr>
                      <w:rFonts w:ascii="Arial" w:hAnsi="Arial" w:cs="Arial"/>
                      <w:b/>
                      <w:bCs/>
                      <w:color w:val="FFFFFF" w:themeColor="background1"/>
                      <w:sz w:val="16"/>
                      <w:szCs w:val="16"/>
                    </w:rPr>
                    <w:t>Nº</w:t>
                  </w:r>
                  <w:proofErr w:type="spellEnd"/>
                </w:p>
              </w:tc>
              <w:tc>
                <w:tcPr>
                  <w:tcW w:w="6065" w:type="dxa"/>
                  <w:tcBorders>
                    <w:top w:val="single" w:sz="8" w:space="0" w:color="auto"/>
                    <w:left w:val="single" w:sz="8" w:space="0" w:color="auto"/>
                    <w:bottom w:val="single" w:sz="8" w:space="0" w:color="auto"/>
                    <w:right w:val="single" w:sz="8" w:space="0" w:color="auto"/>
                  </w:tcBorders>
                  <w:shd w:val="clear" w:color="auto" w:fill="1C6194" w:themeFill="accent6" w:themeFillShade="BF"/>
                  <w:noWrap/>
                  <w:vAlign w:val="center"/>
                  <w:hideMark/>
                </w:tcPr>
                <w:p w14:paraId="77E69F39" w14:textId="04185417" w:rsidR="003E62A2" w:rsidRPr="00E77195" w:rsidRDefault="003E62A2" w:rsidP="00425EA0">
                  <w:pPr>
                    <w:jc w:val="center"/>
                    <w:rPr>
                      <w:rFonts w:ascii="Arial" w:hAnsi="Arial" w:cs="Arial"/>
                      <w:color w:val="FFFFFF" w:themeColor="background1"/>
                      <w:sz w:val="16"/>
                      <w:szCs w:val="16"/>
                    </w:rPr>
                  </w:pPr>
                  <w:r w:rsidRPr="00E77195">
                    <w:rPr>
                      <w:rFonts w:ascii="Arial" w:hAnsi="Arial" w:cs="Arial"/>
                      <w:b/>
                      <w:bCs/>
                      <w:color w:val="FFFFFF" w:themeColor="background1"/>
                      <w:sz w:val="16"/>
                      <w:szCs w:val="16"/>
                    </w:rPr>
                    <w:t>DESCRIPCIÓN</w:t>
                  </w:r>
                  <w:r w:rsidR="008F6FF2">
                    <w:rPr>
                      <w:rFonts w:ascii="Arial" w:hAnsi="Arial" w:cs="Arial"/>
                      <w:b/>
                      <w:bCs/>
                      <w:color w:val="FFFFFF" w:themeColor="background1"/>
                      <w:sz w:val="16"/>
                      <w:szCs w:val="16"/>
                    </w:rPr>
                    <w:t xml:space="preserve"> </w:t>
                  </w:r>
                </w:p>
              </w:tc>
              <w:tc>
                <w:tcPr>
                  <w:tcW w:w="2194" w:type="dxa"/>
                  <w:tcBorders>
                    <w:bottom w:val="single" w:sz="8" w:space="0" w:color="auto"/>
                    <w:right w:val="single" w:sz="8" w:space="0" w:color="auto"/>
                  </w:tcBorders>
                  <w:shd w:val="clear" w:color="auto" w:fill="1C6194" w:themeFill="accent6" w:themeFillShade="BF"/>
                  <w:vAlign w:val="center"/>
                </w:tcPr>
                <w:p w14:paraId="17B59DC4" w14:textId="77777777" w:rsidR="003E62A2" w:rsidRPr="00E77195" w:rsidRDefault="003E62A2" w:rsidP="00425EA0">
                  <w:pPr>
                    <w:jc w:val="center"/>
                    <w:rPr>
                      <w:rFonts w:ascii="Arial" w:hAnsi="Arial" w:cs="Arial"/>
                      <w:b/>
                      <w:bCs/>
                      <w:color w:val="FFFFFF" w:themeColor="background1"/>
                      <w:sz w:val="16"/>
                      <w:szCs w:val="16"/>
                    </w:rPr>
                  </w:pPr>
                  <w:r w:rsidRPr="00E77195">
                    <w:rPr>
                      <w:rFonts w:ascii="Arial" w:hAnsi="Arial" w:cs="Arial"/>
                      <w:b/>
                      <w:bCs/>
                      <w:color w:val="FFFFFF" w:themeColor="background1"/>
                      <w:sz w:val="16"/>
                      <w:szCs w:val="16"/>
                    </w:rPr>
                    <w:t>PLAZO DE VALIDEZ</w:t>
                  </w:r>
                </w:p>
                <w:p w14:paraId="2D721CF4" w14:textId="77777777" w:rsidR="003E62A2" w:rsidRPr="00E77195" w:rsidRDefault="003E62A2" w:rsidP="00425EA0">
                  <w:pPr>
                    <w:jc w:val="center"/>
                    <w:rPr>
                      <w:rFonts w:ascii="Arial" w:hAnsi="Arial" w:cs="Arial"/>
                      <w:color w:val="FFFFFF" w:themeColor="background1"/>
                      <w:sz w:val="16"/>
                      <w:szCs w:val="16"/>
                    </w:rPr>
                  </w:pPr>
                </w:p>
              </w:tc>
            </w:tr>
            <w:tr w:rsidR="003E62A2" w:rsidRPr="000C6821" w14:paraId="7BE1A05E" w14:textId="77777777" w:rsidTr="003E62A2">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6D7A323" w14:textId="67547F1D" w:rsidR="003E62A2" w:rsidRPr="000C6821" w:rsidRDefault="003E62A2" w:rsidP="00425EA0">
                  <w:pPr>
                    <w:jc w:val="center"/>
                    <w:rPr>
                      <w:rFonts w:ascii="Arial" w:hAnsi="Arial" w:cs="Arial"/>
                      <w:b/>
                      <w:bCs/>
                      <w:sz w:val="16"/>
                      <w:szCs w:val="16"/>
                    </w:rPr>
                  </w:pPr>
                  <w:r>
                    <w:rPr>
                      <w:rFonts w:ascii="Arial" w:hAnsi="Arial" w:cs="Arial"/>
                      <w:b/>
                      <w:bCs/>
                      <w:sz w:val="16"/>
                      <w:szCs w:val="16"/>
                    </w:rPr>
                    <w:t>1</w:t>
                  </w:r>
                </w:p>
              </w:tc>
              <w:tc>
                <w:tcPr>
                  <w:tcW w:w="6065" w:type="dxa"/>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225AC6A2" w14:textId="2B5C167E"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083BDEDE" w14:textId="77777777" w:rsidR="003E62A2" w:rsidRPr="000C6821" w:rsidRDefault="003E62A2" w:rsidP="00425EA0">
                  <w:pPr>
                    <w:jc w:val="center"/>
                    <w:rPr>
                      <w:rFonts w:ascii="Arial" w:hAnsi="Arial" w:cs="Arial"/>
                      <w:b/>
                      <w:bCs/>
                      <w:sz w:val="16"/>
                      <w:szCs w:val="16"/>
                    </w:rPr>
                  </w:pPr>
                </w:p>
              </w:tc>
            </w:tr>
            <w:tr w:rsidR="003E62A2" w:rsidRPr="000C6821" w14:paraId="2863FE02" w14:textId="77777777" w:rsidTr="003E62A2">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4BDD1AF2" w14:textId="2F9D670F" w:rsidR="003E62A2" w:rsidRPr="000C6821" w:rsidRDefault="003E62A2" w:rsidP="00425EA0">
                  <w:pPr>
                    <w:jc w:val="center"/>
                    <w:rPr>
                      <w:rFonts w:ascii="Arial" w:hAnsi="Arial" w:cs="Arial"/>
                      <w:b/>
                      <w:bCs/>
                      <w:sz w:val="16"/>
                      <w:szCs w:val="16"/>
                    </w:rPr>
                  </w:pPr>
                  <w:r>
                    <w:rPr>
                      <w:rFonts w:ascii="Arial" w:hAnsi="Arial" w:cs="Arial"/>
                      <w:b/>
                      <w:bCs/>
                      <w:sz w:val="16"/>
                      <w:szCs w:val="16"/>
                    </w:rPr>
                    <w:t>2</w:t>
                  </w:r>
                </w:p>
              </w:tc>
              <w:tc>
                <w:tcPr>
                  <w:tcW w:w="6065" w:type="dxa"/>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19D23F6B" w14:textId="199A3482"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5316AFD2" w14:textId="77777777" w:rsidR="003E62A2" w:rsidRPr="000C6821" w:rsidRDefault="003E62A2" w:rsidP="00425EA0">
                  <w:pPr>
                    <w:jc w:val="center"/>
                    <w:rPr>
                      <w:rFonts w:ascii="Arial" w:hAnsi="Arial" w:cs="Arial"/>
                      <w:b/>
                      <w:bCs/>
                      <w:sz w:val="16"/>
                      <w:szCs w:val="16"/>
                    </w:rPr>
                  </w:pPr>
                </w:p>
              </w:tc>
            </w:tr>
            <w:tr w:rsidR="003E62A2" w:rsidRPr="000C6821" w14:paraId="3CCD6BC0" w14:textId="77777777" w:rsidTr="003E62A2">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77C4A02C" w14:textId="176CD655" w:rsidR="003E62A2" w:rsidRPr="000C6821" w:rsidRDefault="003E62A2" w:rsidP="00425EA0">
                  <w:pPr>
                    <w:jc w:val="center"/>
                    <w:rPr>
                      <w:rFonts w:ascii="Arial" w:hAnsi="Arial" w:cs="Arial"/>
                      <w:b/>
                      <w:bCs/>
                      <w:sz w:val="16"/>
                      <w:szCs w:val="16"/>
                    </w:rPr>
                  </w:pPr>
                  <w:r>
                    <w:rPr>
                      <w:rFonts w:ascii="Arial" w:hAnsi="Arial" w:cs="Arial"/>
                      <w:b/>
                      <w:bCs/>
                      <w:sz w:val="16"/>
                      <w:szCs w:val="16"/>
                    </w:rPr>
                    <w:t>n</w:t>
                  </w:r>
                </w:p>
              </w:tc>
              <w:tc>
                <w:tcPr>
                  <w:tcW w:w="6065" w:type="dxa"/>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tcPr>
                <w:p w14:paraId="1F1449BA" w14:textId="7C5F86D5"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2028157F" w14:textId="77777777" w:rsidR="003E62A2" w:rsidRPr="000C6821" w:rsidRDefault="003E62A2" w:rsidP="00425EA0">
                  <w:pPr>
                    <w:jc w:val="center"/>
                    <w:rPr>
                      <w:rFonts w:ascii="Arial" w:hAnsi="Arial" w:cs="Arial"/>
                      <w:b/>
                      <w:bCs/>
                      <w:sz w:val="16"/>
                      <w:szCs w:val="16"/>
                    </w:rPr>
                  </w:pPr>
                </w:p>
              </w:tc>
            </w:tr>
          </w:tbl>
          <w:p w14:paraId="796360B3" w14:textId="6E05636D" w:rsidR="00425EA0" w:rsidRPr="000C6821" w:rsidRDefault="00425EA0" w:rsidP="00AE6E4B">
            <w:pPr>
              <w:rPr>
                <w:rFonts w:ascii="Arial" w:hAnsi="Arial" w:cs="Arial"/>
                <w:sz w:val="8"/>
                <w:szCs w:val="16"/>
              </w:rPr>
            </w:pPr>
          </w:p>
        </w:tc>
      </w:tr>
    </w:tbl>
    <w:p w14:paraId="674EB6C9" w14:textId="77777777" w:rsidR="002F76E9" w:rsidRPr="000C6821" w:rsidRDefault="002F76E9" w:rsidP="002F76E9">
      <w:pPr>
        <w:jc w:val="both"/>
        <w:rPr>
          <w:rFonts w:ascii="Verdana" w:hAnsi="Verdana" w:cs="Arial"/>
          <w:sz w:val="18"/>
          <w:szCs w:val="18"/>
        </w:rPr>
      </w:pPr>
    </w:p>
    <w:p w14:paraId="51C73534" w14:textId="77777777" w:rsidR="002F76E9" w:rsidRPr="000C6821" w:rsidRDefault="002F76E9" w:rsidP="002F76E9">
      <w:pPr>
        <w:jc w:val="both"/>
        <w:rPr>
          <w:rFonts w:ascii="Verdana" w:hAnsi="Verdana" w:cs="Arial"/>
          <w:sz w:val="18"/>
          <w:szCs w:val="18"/>
        </w:rPr>
      </w:pPr>
      <w:r w:rsidRPr="000C6821">
        <w:rPr>
          <w:rFonts w:ascii="Verdana" w:hAnsi="Verdana" w:cs="Arial"/>
          <w:sz w:val="18"/>
          <w:szCs w:val="18"/>
        </w:rPr>
        <w:t xml:space="preserve">A nombre de </w:t>
      </w:r>
      <w:r w:rsidRPr="000C6821">
        <w:rPr>
          <w:rFonts w:ascii="Verdana" w:hAnsi="Verdana" w:cs="Arial"/>
          <w:b/>
          <w:sz w:val="18"/>
          <w:szCs w:val="18"/>
        </w:rPr>
        <w:t>(</w:t>
      </w:r>
      <w:r w:rsidRPr="000C6821">
        <w:rPr>
          <w:rFonts w:ascii="Verdana" w:hAnsi="Verdana" w:cs="Arial"/>
          <w:b/>
          <w:i/>
          <w:sz w:val="18"/>
          <w:szCs w:val="18"/>
        </w:rPr>
        <w:t xml:space="preserve">Nombre del proponente) </w:t>
      </w:r>
      <w:r w:rsidRPr="000C6821">
        <w:rPr>
          <w:rFonts w:ascii="Verdana" w:hAnsi="Verdana" w:cs="Arial"/>
          <w:sz w:val="18"/>
          <w:szCs w:val="18"/>
        </w:rPr>
        <w:t>a la cual represento, remito la presente propuesta, declarando expresamente mi conformidad y compromiso de cumplimiento, conforme con los siguientes puntos:</w:t>
      </w:r>
    </w:p>
    <w:p w14:paraId="6250F337" w14:textId="77777777" w:rsidR="002F76E9" w:rsidRPr="000C6821" w:rsidRDefault="002F76E9" w:rsidP="002F76E9"/>
    <w:p w14:paraId="568F7153" w14:textId="77777777" w:rsidR="002F76E9" w:rsidRPr="000C6821" w:rsidRDefault="002F76E9" w:rsidP="002F76E9">
      <w:pPr>
        <w:suppressAutoHyphens/>
        <w:jc w:val="both"/>
        <w:rPr>
          <w:rFonts w:ascii="Verdana" w:hAnsi="Verdana" w:cs="Arial"/>
          <w:b/>
          <w:sz w:val="18"/>
          <w:szCs w:val="18"/>
        </w:rPr>
      </w:pPr>
      <w:r w:rsidRPr="000C6821">
        <w:rPr>
          <w:rFonts w:ascii="Verdana" w:hAnsi="Verdana" w:cs="Arial"/>
          <w:b/>
          <w:sz w:val="18"/>
          <w:szCs w:val="18"/>
        </w:rPr>
        <w:t>I.- De las Condiciones del Proceso</w:t>
      </w:r>
    </w:p>
    <w:p w14:paraId="57FB7004" w14:textId="77777777" w:rsidR="002F76E9" w:rsidRPr="000C6821" w:rsidRDefault="002F76E9" w:rsidP="002F76E9">
      <w:pPr>
        <w:suppressAutoHyphens/>
        <w:ind w:left="360"/>
        <w:jc w:val="both"/>
        <w:rPr>
          <w:rFonts w:ascii="Verdana" w:hAnsi="Verdana" w:cs="Arial"/>
          <w:b/>
          <w:sz w:val="18"/>
          <w:szCs w:val="18"/>
        </w:rPr>
      </w:pPr>
    </w:p>
    <w:p w14:paraId="640534C0" w14:textId="4468DB65"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cumplir estrictamente la normativa de la Ley </w:t>
      </w:r>
      <w:proofErr w:type="spellStart"/>
      <w:r w:rsidRPr="000C6821">
        <w:rPr>
          <w:rFonts w:ascii="Verdana" w:hAnsi="Verdana" w:cs="Arial"/>
          <w:sz w:val="18"/>
          <w:szCs w:val="18"/>
        </w:rPr>
        <w:t>N°</w:t>
      </w:r>
      <w:proofErr w:type="spellEnd"/>
      <w:r w:rsidRPr="000C6821">
        <w:rPr>
          <w:rFonts w:ascii="Verdana" w:hAnsi="Verdana" w:cs="Arial"/>
          <w:sz w:val="18"/>
          <w:szCs w:val="18"/>
        </w:rPr>
        <w:t xml:space="preserve"> 1178, de Administración y Control Gubernamentales, lo establecido en las NB-SABS y el presente D</w:t>
      </w:r>
      <w:r>
        <w:rPr>
          <w:rFonts w:ascii="Verdana" w:hAnsi="Verdana" w:cs="Arial"/>
          <w:sz w:val="18"/>
          <w:szCs w:val="18"/>
        </w:rPr>
        <w:t xml:space="preserve">ocumento de </w:t>
      </w:r>
      <w:r w:rsidR="005C6DF1">
        <w:rPr>
          <w:rFonts w:ascii="Verdana" w:hAnsi="Verdana" w:cs="Arial"/>
          <w:sz w:val="18"/>
          <w:szCs w:val="18"/>
        </w:rPr>
        <w:t>Requerimiento de propuestas</w:t>
      </w:r>
      <w:r w:rsidRPr="000C6821">
        <w:rPr>
          <w:rFonts w:ascii="Verdana" w:hAnsi="Verdana" w:cs="Arial"/>
          <w:sz w:val="18"/>
          <w:szCs w:val="18"/>
        </w:rPr>
        <w:t>.</w:t>
      </w:r>
    </w:p>
    <w:p w14:paraId="36C587C9"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no tener conflicto de intereses para el presente proceso de contratación.</w:t>
      </w:r>
    </w:p>
    <w:p w14:paraId="52F70249"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que como proponente, no me encuentro en las causales de impedimento, establecidas en el Artículo 43 de las NB-SABS, para participar en el proceso de contratación.</w:t>
      </w:r>
    </w:p>
    <w:p w14:paraId="691F834F" w14:textId="0DA8E74D"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y garantizo haber examinado el D</w:t>
      </w:r>
      <w:r>
        <w:rPr>
          <w:rFonts w:ascii="Verdana" w:hAnsi="Verdana" w:cs="Arial"/>
          <w:sz w:val="18"/>
          <w:szCs w:val="18"/>
        </w:rPr>
        <w:t xml:space="preserve">ocumento de </w:t>
      </w:r>
      <w:r w:rsidR="002A6CFA">
        <w:rPr>
          <w:rFonts w:ascii="Verdana" w:hAnsi="Verdana" w:cs="Arial"/>
          <w:sz w:val="18"/>
          <w:szCs w:val="18"/>
        </w:rPr>
        <w:t xml:space="preserve">Requerimiento de </w:t>
      </w:r>
      <w:r w:rsidR="00804E8C">
        <w:rPr>
          <w:rFonts w:ascii="Verdana" w:hAnsi="Verdana" w:cs="Arial"/>
          <w:sz w:val="18"/>
          <w:szCs w:val="18"/>
        </w:rPr>
        <w:t>propuesta</w:t>
      </w:r>
      <w:r>
        <w:rPr>
          <w:rFonts w:ascii="Verdana" w:hAnsi="Verdana" w:cs="Arial"/>
          <w:sz w:val="18"/>
          <w:szCs w:val="18"/>
        </w:rPr>
        <w:t>,</w:t>
      </w:r>
      <w:r w:rsidRPr="000C6821">
        <w:rPr>
          <w:rFonts w:ascii="Verdana" w:hAnsi="Verdana" w:cs="Arial"/>
          <w:sz w:val="18"/>
          <w:szCs w:val="18"/>
        </w:rPr>
        <w:t xml:space="preserve"> y sus enmiendas, si existieran, así como los Formularios para la presentación de la propuesta, aceptando sin reservas todas las estipulaciones en dichos documentos y </w:t>
      </w:r>
      <w:r w:rsidRPr="00C5225F">
        <w:rPr>
          <w:rFonts w:ascii="Verdana" w:hAnsi="Verdana" w:cs="Arial"/>
          <w:sz w:val="18"/>
          <w:szCs w:val="18"/>
        </w:rPr>
        <w:t>la adhesión al texto del contrato.</w:t>
      </w:r>
    </w:p>
    <w:p w14:paraId="78FD50E7"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9159AA4" w14:textId="3D8AFA00"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la veracidad de toda la información proporcionada y autorizo mediante la presente, para </w:t>
      </w:r>
      <w:proofErr w:type="gramStart"/>
      <w:r w:rsidRPr="000C6821">
        <w:rPr>
          <w:rFonts w:ascii="Verdana" w:hAnsi="Verdana" w:cs="Arial"/>
          <w:sz w:val="18"/>
          <w:szCs w:val="18"/>
        </w:rPr>
        <w:t>que</w:t>
      </w:r>
      <w:proofErr w:type="gramEnd"/>
      <w:r w:rsidRPr="000C6821">
        <w:rPr>
          <w:rFonts w:ascii="Verdana" w:hAnsi="Verdana" w:cs="Arial"/>
          <w:sz w:val="18"/>
          <w:szCs w:val="18"/>
        </w:rPr>
        <w:t xml:space="preserve"> en caso de ser </w:t>
      </w:r>
      <w:r>
        <w:rPr>
          <w:rFonts w:ascii="Verdana" w:hAnsi="Verdana" w:cs="Arial"/>
          <w:sz w:val="18"/>
          <w:szCs w:val="18"/>
        </w:rPr>
        <w:t>seleccionado</w:t>
      </w:r>
      <w:r w:rsidRPr="000C6821">
        <w:rPr>
          <w:rFonts w:ascii="Verdana" w:hAnsi="Verdana"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E077A84"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Me comprometo a denunciar, posibles actos de corrupción en el presente proceso de contratación, en el marco de lo dispuesto por la Ley </w:t>
      </w:r>
      <w:proofErr w:type="spellStart"/>
      <w:r w:rsidRPr="000C6821">
        <w:rPr>
          <w:rFonts w:ascii="Verdana" w:hAnsi="Verdana" w:cs="Arial"/>
          <w:sz w:val="18"/>
          <w:szCs w:val="18"/>
        </w:rPr>
        <w:t>N°</w:t>
      </w:r>
      <w:proofErr w:type="spellEnd"/>
      <w:r w:rsidRPr="000C6821">
        <w:rPr>
          <w:rFonts w:ascii="Verdana" w:hAnsi="Verdana" w:cs="Arial"/>
          <w:sz w:val="18"/>
          <w:szCs w:val="18"/>
        </w:rPr>
        <w:t xml:space="preserve"> 974 de Unidades de Transparencia.</w:t>
      </w:r>
    </w:p>
    <w:p w14:paraId="1FF3CF61"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Acepto a sola firma de este documento que todos los Formularios presentados se tienen por suscritos.</w:t>
      </w:r>
    </w:p>
    <w:p w14:paraId="67678345" w14:textId="093E1831" w:rsidR="00EA11EF" w:rsidRDefault="00EA11EF">
      <w:pPr>
        <w:rPr>
          <w:rFonts w:ascii="Verdana" w:hAnsi="Verdana" w:cs="Arial"/>
          <w:sz w:val="18"/>
          <w:szCs w:val="18"/>
        </w:rPr>
      </w:pPr>
      <w:r>
        <w:rPr>
          <w:rFonts w:ascii="Verdana" w:hAnsi="Verdana" w:cs="Arial"/>
          <w:sz w:val="18"/>
          <w:szCs w:val="18"/>
        </w:rPr>
        <w:br w:type="page"/>
      </w:r>
    </w:p>
    <w:p w14:paraId="0923CF67" w14:textId="77777777" w:rsidR="002F76E9" w:rsidRPr="000C6821" w:rsidRDefault="002F76E9" w:rsidP="002F76E9">
      <w:pPr>
        <w:jc w:val="both"/>
        <w:rPr>
          <w:rFonts w:ascii="Verdana" w:hAnsi="Verdana" w:cs="Arial"/>
          <w:b/>
          <w:sz w:val="18"/>
          <w:szCs w:val="18"/>
        </w:rPr>
      </w:pPr>
      <w:r w:rsidRPr="000C6821">
        <w:rPr>
          <w:rFonts w:ascii="Verdana" w:hAnsi="Verdana" w:cs="Arial"/>
          <w:b/>
          <w:sz w:val="18"/>
          <w:szCs w:val="18"/>
        </w:rPr>
        <w:lastRenderedPageBreak/>
        <w:t>II.- De la Presentación de Documentos</w:t>
      </w:r>
    </w:p>
    <w:p w14:paraId="3DD85405" w14:textId="77777777" w:rsidR="002F76E9" w:rsidRPr="000C6821" w:rsidRDefault="002F76E9" w:rsidP="002F76E9">
      <w:pPr>
        <w:jc w:val="both"/>
        <w:rPr>
          <w:rFonts w:ascii="Verdana" w:hAnsi="Verdana" w:cs="Arial"/>
          <w:b/>
          <w:sz w:val="18"/>
          <w:szCs w:val="18"/>
        </w:rPr>
      </w:pPr>
    </w:p>
    <w:p w14:paraId="2F1C2719" w14:textId="72897A1B" w:rsidR="002F76E9" w:rsidRPr="000C6821" w:rsidRDefault="002F76E9" w:rsidP="002F76E9">
      <w:pPr>
        <w:jc w:val="both"/>
        <w:rPr>
          <w:rFonts w:ascii="Verdana" w:hAnsi="Verdana" w:cs="Arial"/>
          <w:sz w:val="18"/>
          <w:szCs w:val="18"/>
        </w:rPr>
      </w:pPr>
      <w:r w:rsidRPr="000C6821">
        <w:rPr>
          <w:rFonts w:ascii="Verdana" w:hAnsi="Verdana" w:cs="Arial"/>
          <w:sz w:val="18"/>
          <w:szCs w:val="18"/>
        </w:rPr>
        <w:t xml:space="preserve">En caso de ser </w:t>
      </w:r>
      <w:r w:rsidR="002A6CFA">
        <w:rPr>
          <w:rFonts w:ascii="Verdana" w:hAnsi="Verdana" w:cs="Arial"/>
          <w:sz w:val="18"/>
          <w:szCs w:val="18"/>
        </w:rPr>
        <w:t>adjudicado</w:t>
      </w:r>
      <w:r w:rsidRPr="000C6821">
        <w:rPr>
          <w:rFonts w:ascii="Verdana" w:hAnsi="Verdana" w:cs="Arial"/>
          <w:sz w:val="18"/>
          <w:szCs w:val="18"/>
        </w:rPr>
        <w:t>, para la suscripción de contrato</w:t>
      </w:r>
      <w:r w:rsidR="002A6CFA">
        <w:rPr>
          <w:rFonts w:ascii="Verdana" w:hAnsi="Verdana" w:cs="Arial"/>
          <w:sz w:val="18"/>
          <w:szCs w:val="18"/>
        </w:rPr>
        <w:t xml:space="preserve"> u orden de compra</w:t>
      </w:r>
      <w:r w:rsidRPr="000C6821">
        <w:rPr>
          <w:rFonts w:ascii="Verdana" w:hAnsi="Verdana" w:cs="Arial"/>
          <w:sz w:val="18"/>
          <w:szCs w:val="18"/>
        </w:rPr>
        <w:t>, me comprometo a presentar la siguiente documentación, aceptando que el incumplimiento es causal de descalificación de la propuesta. En caso de Asociaciones Accidentales, la documentación conjunta a presentar es la señalada en los incisos a),</w:t>
      </w:r>
      <w:r w:rsidR="00CA7F45">
        <w:rPr>
          <w:rFonts w:ascii="Verdana" w:hAnsi="Verdana" w:cs="Arial"/>
          <w:sz w:val="18"/>
          <w:szCs w:val="18"/>
        </w:rPr>
        <w:t xml:space="preserve"> d</w:t>
      </w:r>
      <w:r w:rsidR="00947B8F">
        <w:rPr>
          <w:rFonts w:ascii="Verdana" w:hAnsi="Verdana" w:cs="Arial"/>
          <w:sz w:val="18"/>
          <w:szCs w:val="18"/>
        </w:rPr>
        <w:t>)</w:t>
      </w:r>
      <w:r w:rsidR="00CA7F45">
        <w:rPr>
          <w:rFonts w:ascii="Verdana" w:hAnsi="Verdana" w:cs="Arial"/>
          <w:sz w:val="18"/>
          <w:szCs w:val="18"/>
        </w:rPr>
        <w:t>, h</w:t>
      </w:r>
      <w:r w:rsidR="00947B8F">
        <w:rPr>
          <w:rFonts w:ascii="Verdana" w:hAnsi="Verdana" w:cs="Arial"/>
          <w:sz w:val="18"/>
          <w:szCs w:val="18"/>
        </w:rPr>
        <w:t>)</w:t>
      </w:r>
      <w:r w:rsidR="00CA7F45">
        <w:rPr>
          <w:rFonts w:ascii="Verdana" w:hAnsi="Verdana" w:cs="Arial"/>
          <w:sz w:val="18"/>
          <w:szCs w:val="18"/>
        </w:rPr>
        <w:t xml:space="preserve">, </w:t>
      </w:r>
      <w:r w:rsidRPr="000C6821">
        <w:rPr>
          <w:rFonts w:ascii="Verdana" w:hAnsi="Verdana" w:cs="Arial"/>
          <w:sz w:val="18"/>
          <w:szCs w:val="18"/>
        </w:rPr>
        <w:t>i</w:t>
      </w:r>
      <w:r w:rsidR="00947B8F">
        <w:rPr>
          <w:rFonts w:ascii="Verdana" w:hAnsi="Verdana" w:cs="Arial"/>
          <w:sz w:val="18"/>
          <w:szCs w:val="18"/>
        </w:rPr>
        <w:t>)</w:t>
      </w:r>
      <w:r w:rsidR="00CA7F45">
        <w:rPr>
          <w:rFonts w:ascii="Verdana" w:hAnsi="Verdana" w:cs="Arial"/>
          <w:sz w:val="18"/>
          <w:szCs w:val="18"/>
        </w:rPr>
        <w:t>.</w:t>
      </w:r>
    </w:p>
    <w:p w14:paraId="6614B768" w14:textId="77777777" w:rsidR="002F76E9" w:rsidRPr="000C6821" w:rsidRDefault="002F76E9" w:rsidP="002F76E9">
      <w:pPr>
        <w:jc w:val="both"/>
        <w:rPr>
          <w:rFonts w:ascii="Verdana" w:hAnsi="Verdana" w:cs="Arial"/>
          <w:sz w:val="18"/>
          <w:szCs w:val="18"/>
        </w:rPr>
      </w:pPr>
    </w:p>
    <w:p w14:paraId="43CCFC01"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RUPE que respalde la información declarada en la propuesta.</w:t>
      </w:r>
    </w:p>
    <w:p w14:paraId="29EC896E" w14:textId="250430DB"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Documento de Constitución de la empresa</w:t>
      </w:r>
      <w:r w:rsidR="00C314B6" w:rsidRPr="00BA325C">
        <w:rPr>
          <w:rFonts w:ascii="Verdana" w:hAnsi="Verdana" w:cs="Arial"/>
          <w:sz w:val="18"/>
          <w:szCs w:val="18"/>
        </w:rPr>
        <w:t xml:space="preserve"> (Fotocopia Simple)</w:t>
      </w:r>
    </w:p>
    <w:p w14:paraId="72611D58" w14:textId="087D2331"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Matricula de Comercio actualizada, excepto para proponentes cuya normativa legal inherente a su constitución así lo prevea</w:t>
      </w:r>
      <w:r w:rsidR="00C314B6" w:rsidRPr="00BA325C">
        <w:rPr>
          <w:rFonts w:ascii="Verdana" w:hAnsi="Verdana" w:cs="Arial"/>
          <w:sz w:val="18"/>
          <w:szCs w:val="18"/>
        </w:rPr>
        <w:t xml:space="preserve"> </w:t>
      </w:r>
    </w:p>
    <w:p w14:paraId="12AFB7C0" w14:textId="6B12E9D5"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C314B6" w:rsidRPr="00BA325C">
        <w:rPr>
          <w:rFonts w:ascii="Verdana" w:hAnsi="Verdana" w:cs="Arial"/>
          <w:sz w:val="18"/>
          <w:szCs w:val="18"/>
        </w:rPr>
        <w:t xml:space="preserve"> (Fotocopia legalizada)</w:t>
      </w:r>
    </w:p>
    <w:p w14:paraId="7A29011C" w14:textId="77EC1554"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de inscripción en el Padrón Nacional de Contribuyentes (NIT) válido y activo</w:t>
      </w:r>
      <w:r w:rsidR="009B1988" w:rsidRPr="00BA325C">
        <w:rPr>
          <w:rFonts w:ascii="Verdana" w:hAnsi="Verdana" w:cs="Arial"/>
          <w:sz w:val="18"/>
          <w:szCs w:val="18"/>
        </w:rPr>
        <w:t>, emitido por el Sistema de Impuestos Internos</w:t>
      </w:r>
      <w:r w:rsidR="00C314B6" w:rsidRPr="00BA325C">
        <w:rPr>
          <w:rFonts w:ascii="Verdana" w:hAnsi="Verdana" w:cs="Arial"/>
          <w:sz w:val="18"/>
          <w:szCs w:val="18"/>
        </w:rPr>
        <w:t xml:space="preserve"> (Fotocopia Simple)</w:t>
      </w:r>
    </w:p>
    <w:p w14:paraId="7933930F" w14:textId="08E7DAC9" w:rsidR="00C314B6" w:rsidRPr="00BA325C" w:rsidRDefault="00C314B6" w:rsidP="00752460">
      <w:pPr>
        <w:pStyle w:val="Prrafodelista"/>
        <w:numPr>
          <w:ilvl w:val="0"/>
          <w:numId w:val="16"/>
        </w:numPr>
        <w:jc w:val="both"/>
        <w:rPr>
          <w:rFonts w:ascii="Verdana" w:hAnsi="Verdana" w:cs="Arial"/>
          <w:sz w:val="18"/>
          <w:szCs w:val="18"/>
          <w:lang w:val="es-BO"/>
        </w:rPr>
      </w:pPr>
      <w:r w:rsidRPr="00BA325C">
        <w:rPr>
          <w:rFonts w:ascii="Verdana" w:hAnsi="Verdana" w:cs="Arial"/>
          <w:sz w:val="18"/>
          <w:szCs w:val="18"/>
        </w:rPr>
        <w:t xml:space="preserve">Certificado de información sobre solvencia con el fisco (Certificado de Solvencia Fiscal, Emitido por la Contraloría General del Estado); en caso de tener observaciones, deberá presentar Documentos de respaldo actualizados o Certificación de liberación de la deuda, </w:t>
      </w:r>
      <w:r w:rsidRPr="00BA325C">
        <w:rPr>
          <w:rFonts w:ascii="Verdana" w:hAnsi="Verdana" w:cs="Arial"/>
          <w:sz w:val="18"/>
          <w:szCs w:val="18"/>
          <w:lang w:val="es-BO"/>
        </w:rPr>
        <w:t>para montos mayores a Bs. 20.000,00; para montos inferiores a bs. 20.000,00 presentaran Formulario de Declaración Jurada</w:t>
      </w:r>
    </w:p>
    <w:p w14:paraId="72E0F359" w14:textId="041970F9"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de No Adeudo por Contribuciones al Seguro Social Obligatorio de largo plazo y al Sistema Integral de Pensiones</w:t>
      </w:r>
      <w:r w:rsidR="00C314B6" w:rsidRPr="00BA325C">
        <w:rPr>
          <w:rFonts w:ascii="Verdana" w:hAnsi="Verdana" w:cs="Arial"/>
          <w:sz w:val="18"/>
          <w:szCs w:val="18"/>
        </w:rPr>
        <w:t>.</w:t>
      </w:r>
    </w:p>
    <w:p w14:paraId="145311A7" w14:textId="77777777" w:rsidR="001D10B1" w:rsidRPr="001D10B1" w:rsidRDefault="001D10B1" w:rsidP="00603E7B">
      <w:pPr>
        <w:pStyle w:val="Prrafodelista"/>
        <w:numPr>
          <w:ilvl w:val="0"/>
          <w:numId w:val="16"/>
        </w:numPr>
        <w:shd w:val="clear" w:color="auto" w:fill="E6EEF0" w:themeFill="accent5" w:themeFillTint="33"/>
        <w:rPr>
          <w:rFonts w:ascii="Verdana" w:hAnsi="Verdana" w:cs="Arial"/>
          <w:sz w:val="18"/>
          <w:szCs w:val="18"/>
          <w:lang w:val="es-BO"/>
        </w:rPr>
      </w:pPr>
      <w:r w:rsidRPr="001D10B1">
        <w:rPr>
          <w:rFonts w:ascii="Verdana" w:hAnsi="Verdana" w:cs="Arial"/>
          <w:sz w:val="18"/>
          <w:szCs w:val="18"/>
          <w:lang w:val="es-BO"/>
        </w:rPr>
        <w:t xml:space="preserve">Original Garantía a Primer Requerimiento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Pr="001D10B1">
        <w:rPr>
          <w:rFonts w:ascii="Verdana" w:hAnsi="Verdana" w:cs="Arial"/>
          <w:b/>
          <w:sz w:val="18"/>
          <w:szCs w:val="18"/>
          <w:lang w:val="es-BO"/>
        </w:rPr>
        <w:t>Empresa Nacional de Electricidad - ENDE</w:t>
      </w:r>
    </w:p>
    <w:p w14:paraId="6F4C90D0" w14:textId="3C440ABD" w:rsidR="00A777EE"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Testimonio de Contrato de Asociación Accidental</w:t>
      </w:r>
      <w:r w:rsidR="00C314B6" w:rsidRPr="00BA325C">
        <w:rPr>
          <w:rFonts w:ascii="Verdana" w:hAnsi="Verdana" w:cs="Arial"/>
          <w:sz w:val="18"/>
          <w:szCs w:val="18"/>
        </w:rPr>
        <w:t xml:space="preserve"> (Legalizado)</w:t>
      </w:r>
    </w:p>
    <w:p w14:paraId="505AFD9B" w14:textId="4463E1B7" w:rsidR="00174148" w:rsidRPr="00BA325C" w:rsidRDefault="00174148" w:rsidP="00752460">
      <w:pPr>
        <w:pStyle w:val="Prrafodelista"/>
        <w:numPr>
          <w:ilvl w:val="0"/>
          <w:numId w:val="16"/>
        </w:numPr>
        <w:rPr>
          <w:rFonts w:ascii="Verdana" w:hAnsi="Verdana" w:cs="Arial"/>
          <w:sz w:val="18"/>
          <w:szCs w:val="18"/>
          <w:lang w:val="es-BO"/>
        </w:rPr>
      </w:pPr>
      <w:r w:rsidRPr="00BA325C">
        <w:rPr>
          <w:rFonts w:ascii="Verdana" w:hAnsi="Verdana" w:cs="Arial"/>
          <w:sz w:val="18"/>
          <w:szCs w:val="18"/>
          <w:lang w:val="es-BO"/>
        </w:rPr>
        <w:t>Documentación requerida en las especificaciones técnicas y/o condiciones técnicas (Si corresponde).</w:t>
      </w:r>
    </w:p>
    <w:p w14:paraId="179C1EC7" w14:textId="1783949A" w:rsidR="002A6CFA" w:rsidRPr="002A6CFA" w:rsidRDefault="002A6CFA" w:rsidP="00174148">
      <w:pPr>
        <w:pStyle w:val="Prrafodelista"/>
        <w:ind w:left="360"/>
        <w:rPr>
          <w:rFonts w:ascii="Verdana" w:hAnsi="Verdana" w:cs="Arial"/>
          <w:sz w:val="18"/>
          <w:szCs w:val="18"/>
          <w:lang w:val="es-BO"/>
        </w:rPr>
      </w:pPr>
    </w:p>
    <w:p w14:paraId="1C1480E7" w14:textId="265BCDE0" w:rsidR="002F76E9" w:rsidRPr="002A6CFA" w:rsidRDefault="002F76E9" w:rsidP="002A6CFA">
      <w:pPr>
        <w:ind w:left="360"/>
        <w:jc w:val="both"/>
        <w:rPr>
          <w:rFonts w:ascii="Verdana" w:hAnsi="Verdana" w:cs="Arial"/>
          <w:sz w:val="18"/>
          <w:szCs w:val="18"/>
        </w:rPr>
      </w:pPr>
    </w:p>
    <w:p w14:paraId="59A1D1FE" w14:textId="77777777" w:rsidR="002F76E9" w:rsidRPr="000C6821" w:rsidRDefault="002F76E9" w:rsidP="002F76E9">
      <w:pPr>
        <w:ind w:left="360"/>
        <w:jc w:val="both"/>
        <w:rPr>
          <w:rFonts w:ascii="Verdana" w:hAnsi="Verdana" w:cs="Arial"/>
          <w:sz w:val="18"/>
          <w:szCs w:val="18"/>
        </w:rPr>
      </w:pPr>
    </w:p>
    <w:p w14:paraId="3001E054" w14:textId="77777777" w:rsidR="002F76E9" w:rsidRPr="000C6821" w:rsidRDefault="002F76E9" w:rsidP="002F76E9">
      <w:pPr>
        <w:ind w:left="360"/>
        <w:jc w:val="both"/>
        <w:rPr>
          <w:rFonts w:ascii="Verdana" w:hAnsi="Verdana" w:cs="Arial"/>
          <w:sz w:val="18"/>
          <w:szCs w:val="18"/>
        </w:rPr>
      </w:pPr>
    </w:p>
    <w:p w14:paraId="5307D54D" w14:textId="77777777" w:rsidR="002F76E9" w:rsidRPr="000C6821" w:rsidRDefault="002F76E9" w:rsidP="002F76E9">
      <w:pPr>
        <w:ind w:left="360"/>
        <w:jc w:val="both"/>
        <w:rPr>
          <w:rFonts w:ascii="Verdana" w:hAnsi="Verdana" w:cs="Arial"/>
          <w:sz w:val="18"/>
          <w:szCs w:val="18"/>
        </w:rPr>
      </w:pPr>
    </w:p>
    <w:p w14:paraId="6E8EBC31" w14:textId="77777777" w:rsidR="002F76E9" w:rsidRPr="000C6821" w:rsidRDefault="002F76E9" w:rsidP="002F76E9">
      <w:pPr>
        <w:ind w:left="360"/>
        <w:jc w:val="both"/>
        <w:rPr>
          <w:rFonts w:ascii="Verdana" w:hAnsi="Verdana" w:cs="Arial"/>
          <w:sz w:val="18"/>
          <w:szCs w:val="18"/>
        </w:rPr>
      </w:pPr>
    </w:p>
    <w:p w14:paraId="74D6A01B" w14:textId="77777777" w:rsidR="002F76E9" w:rsidRPr="000C6821" w:rsidRDefault="002F76E9" w:rsidP="002F76E9">
      <w:pPr>
        <w:jc w:val="center"/>
        <w:rPr>
          <w:rFonts w:ascii="Verdana" w:hAnsi="Verdana" w:cs="Arial"/>
          <w:b/>
          <w:i/>
          <w:sz w:val="18"/>
          <w:szCs w:val="18"/>
        </w:rPr>
      </w:pPr>
      <w:r w:rsidRPr="000C6821">
        <w:rPr>
          <w:rFonts w:ascii="Verdana" w:hAnsi="Verdana" w:cs="Arial"/>
          <w:b/>
          <w:i/>
          <w:sz w:val="18"/>
          <w:szCs w:val="18"/>
        </w:rPr>
        <w:t>(Firma del propietario o representante legal del proponente)</w:t>
      </w:r>
    </w:p>
    <w:p w14:paraId="68C912D5" w14:textId="77777777" w:rsidR="002F76E9" w:rsidRPr="000C6821" w:rsidRDefault="002F76E9" w:rsidP="002F76E9">
      <w:pPr>
        <w:jc w:val="center"/>
        <w:rPr>
          <w:rFonts w:ascii="Verdana" w:hAnsi="Verdana" w:cs="Arial"/>
          <w:b/>
          <w:bCs/>
          <w:i/>
          <w:iCs/>
          <w:sz w:val="18"/>
          <w:szCs w:val="18"/>
        </w:rPr>
      </w:pPr>
      <w:r w:rsidRPr="000C6821">
        <w:rPr>
          <w:rFonts w:ascii="Verdana" w:hAnsi="Verdana" w:cs="Arial"/>
          <w:b/>
          <w:bCs/>
          <w:i/>
          <w:iCs/>
          <w:sz w:val="18"/>
          <w:szCs w:val="18"/>
        </w:rPr>
        <w:t xml:space="preserve"> (Nombre completo)</w:t>
      </w:r>
    </w:p>
    <w:p w14:paraId="36D392FC" w14:textId="77777777" w:rsidR="0051146D" w:rsidRDefault="002F76E9" w:rsidP="002F76E9">
      <w:pPr>
        <w:jc w:val="center"/>
        <w:rPr>
          <w:rFonts w:ascii="Verdana" w:hAnsi="Verdana" w:cs="Arial"/>
          <w:b/>
          <w:sz w:val="18"/>
          <w:szCs w:val="18"/>
        </w:rPr>
      </w:pPr>
      <w:r w:rsidRPr="000C6821">
        <w:rPr>
          <w:rFonts w:ascii="Verdana" w:hAnsi="Verdana" w:cs="Arial"/>
          <w:b/>
          <w:sz w:val="18"/>
          <w:szCs w:val="18"/>
        </w:rPr>
        <w:br w:type="page"/>
      </w:r>
      <w:bookmarkStart w:id="2" w:name="_Hlk84409468"/>
    </w:p>
    <w:p w14:paraId="28A3C174" w14:textId="77777777" w:rsidR="0051146D" w:rsidRDefault="0051146D" w:rsidP="002F76E9">
      <w:pPr>
        <w:jc w:val="center"/>
        <w:rPr>
          <w:rFonts w:ascii="Verdana" w:hAnsi="Verdana" w:cs="Arial"/>
          <w:b/>
          <w:sz w:val="18"/>
          <w:szCs w:val="18"/>
        </w:rPr>
      </w:pPr>
    </w:p>
    <w:p w14:paraId="04E46C4B" w14:textId="6DBA8C42" w:rsidR="002F76E9" w:rsidRPr="000C6821" w:rsidRDefault="002F76E9" w:rsidP="002F76E9">
      <w:pPr>
        <w:jc w:val="center"/>
        <w:rPr>
          <w:rFonts w:ascii="Verdana" w:hAnsi="Verdana" w:cs="Arial"/>
          <w:b/>
          <w:sz w:val="18"/>
          <w:szCs w:val="16"/>
        </w:rPr>
      </w:pPr>
      <w:r w:rsidRPr="000C6821">
        <w:rPr>
          <w:rFonts w:ascii="Verdana" w:hAnsi="Verdana" w:cs="Arial"/>
          <w:b/>
          <w:sz w:val="18"/>
          <w:szCs w:val="16"/>
        </w:rPr>
        <w:t xml:space="preserve">FORMULARIO </w:t>
      </w:r>
      <w:r w:rsidR="003B5E08">
        <w:rPr>
          <w:rFonts w:ascii="Verdana" w:hAnsi="Verdana" w:cs="Arial"/>
          <w:b/>
          <w:sz w:val="18"/>
          <w:szCs w:val="16"/>
        </w:rPr>
        <w:t xml:space="preserve">– </w:t>
      </w:r>
      <w:r w:rsidRPr="000C6821">
        <w:rPr>
          <w:rFonts w:ascii="Verdana" w:hAnsi="Verdana" w:cs="Arial"/>
          <w:b/>
          <w:sz w:val="18"/>
          <w:szCs w:val="16"/>
        </w:rPr>
        <w:t>A</w:t>
      </w:r>
      <w:r w:rsidR="002A6CFA">
        <w:rPr>
          <w:rFonts w:ascii="Verdana" w:hAnsi="Verdana" w:cs="Arial"/>
          <w:b/>
          <w:sz w:val="18"/>
          <w:szCs w:val="16"/>
        </w:rPr>
        <w:t>-</w:t>
      </w:r>
      <w:r w:rsidRPr="000C6821">
        <w:rPr>
          <w:rFonts w:ascii="Verdana" w:hAnsi="Verdana" w:cs="Arial"/>
          <w:b/>
          <w:sz w:val="18"/>
          <w:szCs w:val="16"/>
        </w:rPr>
        <w:t>2</w:t>
      </w:r>
      <w:r w:rsidR="009F516A">
        <w:rPr>
          <w:rFonts w:ascii="Verdana" w:hAnsi="Verdana" w:cs="Arial"/>
          <w:b/>
          <w:sz w:val="18"/>
          <w:szCs w:val="16"/>
        </w:rPr>
        <w:t>a</w:t>
      </w:r>
    </w:p>
    <w:bookmarkEnd w:id="2"/>
    <w:p w14:paraId="72DD3957" w14:textId="77777777" w:rsidR="009F516A" w:rsidRPr="00626CA6" w:rsidRDefault="009F516A" w:rsidP="009F516A">
      <w:pPr>
        <w:jc w:val="center"/>
        <w:rPr>
          <w:rFonts w:ascii="Verdana" w:hAnsi="Verdana" w:cs="Arial"/>
          <w:b/>
          <w:sz w:val="18"/>
          <w:szCs w:val="16"/>
        </w:rPr>
      </w:pPr>
      <w:r w:rsidRPr="00626CA6">
        <w:rPr>
          <w:rFonts w:ascii="Verdana" w:hAnsi="Verdana" w:cs="Arial"/>
          <w:b/>
          <w:sz w:val="18"/>
          <w:szCs w:val="16"/>
        </w:rPr>
        <w:t>IDENTIFICACIÓN DEL PROPONENTE</w:t>
      </w:r>
    </w:p>
    <w:p w14:paraId="2BEDBA77" w14:textId="77777777" w:rsidR="009F516A" w:rsidRPr="000C6821" w:rsidRDefault="009F516A" w:rsidP="009F516A">
      <w:pPr>
        <w:jc w:val="center"/>
        <w:rPr>
          <w:rFonts w:ascii="Verdana" w:hAnsi="Verdana" w:cs="Arial"/>
          <w:b/>
          <w:sz w:val="18"/>
          <w:szCs w:val="16"/>
        </w:rPr>
      </w:pPr>
      <w:r w:rsidRPr="00626CA6">
        <w:rPr>
          <w:rFonts w:ascii="Verdana" w:hAnsi="Verdana" w:cs="Arial"/>
          <w:b/>
          <w:sz w:val="18"/>
          <w:szCs w:val="16"/>
        </w:rPr>
        <w:t>(Para Personas Jurídicas nacionales)</w:t>
      </w:r>
    </w:p>
    <w:p w14:paraId="3758165E" w14:textId="77777777" w:rsidR="002F76E9" w:rsidRPr="000C6821"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5"/>
        <w:gridCol w:w="185"/>
        <w:gridCol w:w="13"/>
        <w:gridCol w:w="2"/>
        <w:gridCol w:w="24"/>
        <w:gridCol w:w="40"/>
        <w:gridCol w:w="156"/>
        <w:gridCol w:w="12"/>
        <w:gridCol w:w="14"/>
        <w:gridCol w:w="196"/>
        <w:gridCol w:w="19"/>
        <w:gridCol w:w="7"/>
        <w:gridCol w:w="1"/>
        <w:gridCol w:w="125"/>
        <w:gridCol w:w="96"/>
        <w:gridCol w:w="15"/>
        <w:gridCol w:w="111"/>
        <w:gridCol w:w="96"/>
        <w:gridCol w:w="29"/>
        <w:gridCol w:w="62"/>
        <w:gridCol w:w="35"/>
        <w:gridCol w:w="5"/>
        <w:gridCol w:w="92"/>
        <w:gridCol w:w="42"/>
        <w:gridCol w:w="50"/>
        <w:gridCol w:w="50"/>
        <w:gridCol w:w="89"/>
        <w:gridCol w:w="47"/>
        <w:gridCol w:w="77"/>
        <w:gridCol w:w="70"/>
        <w:gridCol w:w="28"/>
        <w:gridCol w:w="61"/>
        <w:gridCol w:w="161"/>
        <w:gridCol w:w="12"/>
        <w:gridCol w:w="63"/>
        <w:gridCol w:w="32"/>
        <w:gridCol w:w="119"/>
        <w:gridCol w:w="85"/>
        <w:gridCol w:w="86"/>
        <w:gridCol w:w="52"/>
        <w:gridCol w:w="58"/>
        <w:gridCol w:w="40"/>
        <w:gridCol w:w="135"/>
        <w:gridCol w:w="6"/>
        <w:gridCol w:w="114"/>
        <w:gridCol w:w="108"/>
        <w:gridCol w:w="128"/>
        <w:gridCol w:w="16"/>
        <w:gridCol w:w="89"/>
        <w:gridCol w:w="131"/>
        <w:gridCol w:w="40"/>
        <w:gridCol w:w="57"/>
        <w:gridCol w:w="36"/>
        <w:gridCol w:w="103"/>
        <w:gridCol w:w="26"/>
        <w:gridCol w:w="12"/>
        <w:gridCol w:w="47"/>
        <w:gridCol w:w="84"/>
        <w:gridCol w:w="67"/>
        <w:gridCol w:w="12"/>
        <w:gridCol w:w="60"/>
        <w:gridCol w:w="19"/>
        <w:gridCol w:w="65"/>
        <w:gridCol w:w="78"/>
        <w:gridCol w:w="2"/>
        <w:gridCol w:w="60"/>
        <w:gridCol w:w="27"/>
        <w:gridCol w:w="94"/>
        <w:gridCol w:w="45"/>
        <w:gridCol w:w="10"/>
        <w:gridCol w:w="49"/>
        <w:gridCol w:w="76"/>
        <w:gridCol w:w="91"/>
        <w:gridCol w:w="16"/>
        <w:gridCol w:w="4"/>
        <w:gridCol w:w="41"/>
        <w:gridCol w:w="144"/>
        <w:gridCol w:w="17"/>
        <w:gridCol w:w="20"/>
        <w:gridCol w:w="14"/>
        <w:gridCol w:w="29"/>
        <w:gridCol w:w="156"/>
        <w:gridCol w:w="41"/>
        <w:gridCol w:w="10"/>
        <w:gridCol w:w="24"/>
        <w:gridCol w:w="188"/>
        <w:gridCol w:w="24"/>
        <w:gridCol w:w="17"/>
        <w:gridCol w:w="219"/>
        <w:gridCol w:w="236"/>
        <w:gridCol w:w="82"/>
        <w:gridCol w:w="154"/>
        <w:gridCol w:w="75"/>
        <w:gridCol w:w="161"/>
        <w:gridCol w:w="21"/>
        <w:gridCol w:w="60"/>
        <w:gridCol w:w="21"/>
        <w:gridCol w:w="133"/>
        <w:gridCol w:w="1"/>
        <w:gridCol w:w="72"/>
        <w:gridCol w:w="164"/>
        <w:gridCol w:w="65"/>
        <w:gridCol w:w="90"/>
        <w:gridCol w:w="63"/>
        <w:gridCol w:w="18"/>
        <w:gridCol w:w="54"/>
        <w:gridCol w:w="43"/>
        <w:gridCol w:w="139"/>
        <w:gridCol w:w="49"/>
        <w:gridCol w:w="187"/>
        <w:gridCol w:w="44"/>
        <w:gridCol w:w="5"/>
        <w:gridCol w:w="50"/>
        <w:gridCol w:w="95"/>
        <w:gridCol w:w="42"/>
        <w:gridCol w:w="35"/>
        <w:gridCol w:w="52"/>
        <w:gridCol w:w="37"/>
        <w:gridCol w:w="65"/>
        <w:gridCol w:w="47"/>
        <w:gridCol w:w="26"/>
        <w:gridCol w:w="57"/>
        <w:gridCol w:w="30"/>
        <w:gridCol w:w="62"/>
        <w:gridCol w:w="61"/>
        <w:gridCol w:w="17"/>
        <w:gridCol w:w="142"/>
        <w:gridCol w:w="17"/>
        <w:gridCol w:w="16"/>
        <w:gridCol w:w="44"/>
        <w:gridCol w:w="8"/>
        <w:gridCol w:w="184"/>
        <w:gridCol w:w="3"/>
        <w:gridCol w:w="8"/>
        <w:gridCol w:w="34"/>
        <w:gridCol w:w="10"/>
        <w:gridCol w:w="179"/>
        <w:gridCol w:w="2"/>
        <w:gridCol w:w="6"/>
        <w:gridCol w:w="39"/>
        <w:gridCol w:w="222"/>
      </w:tblGrid>
      <w:tr w:rsidR="009F516A" w:rsidRPr="000C6821" w14:paraId="1EF508ED"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8AE160"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9F516A" w:rsidRPr="000C6821" w14:paraId="494728C6" w14:textId="77777777" w:rsidTr="007E4693">
        <w:trPr>
          <w:trHeight w:val="114"/>
        </w:trPr>
        <w:tc>
          <w:tcPr>
            <w:tcW w:w="134" w:type="pct"/>
            <w:gridSpan w:val="2"/>
            <w:tcBorders>
              <w:top w:val="nil"/>
              <w:left w:val="single" w:sz="12" w:space="0" w:color="auto"/>
              <w:bottom w:val="nil"/>
            </w:tcBorders>
            <w:shd w:val="clear" w:color="auto" w:fill="auto"/>
            <w:noWrap/>
            <w:vAlign w:val="center"/>
            <w:hideMark/>
          </w:tcPr>
          <w:p w14:paraId="396438E6" w14:textId="77777777" w:rsidR="009F516A" w:rsidRPr="000C6821" w:rsidRDefault="009F516A" w:rsidP="007E4693">
            <w:pPr>
              <w:rPr>
                <w:rFonts w:ascii="Calibri" w:hAnsi="Calibri" w:cs="Calibri"/>
                <w:sz w:val="16"/>
                <w:szCs w:val="16"/>
              </w:rPr>
            </w:pPr>
            <w:r w:rsidRPr="000C6821">
              <w:rPr>
                <w:rFonts w:ascii="Calibri" w:hAnsi="Calibri" w:cs="Calibri"/>
                <w:sz w:val="16"/>
                <w:szCs w:val="16"/>
              </w:rPr>
              <w:t> </w:t>
            </w:r>
          </w:p>
        </w:tc>
        <w:tc>
          <w:tcPr>
            <w:tcW w:w="137" w:type="pct"/>
            <w:gridSpan w:val="6"/>
            <w:tcBorders>
              <w:top w:val="nil"/>
              <w:bottom w:val="nil"/>
            </w:tcBorders>
            <w:shd w:val="clear" w:color="auto" w:fill="auto"/>
            <w:vAlign w:val="center"/>
          </w:tcPr>
          <w:p w14:paraId="54E7B05C" w14:textId="77777777" w:rsidR="009F516A" w:rsidRPr="000C6821" w:rsidRDefault="009F516A" w:rsidP="007E4693">
            <w:pPr>
              <w:rPr>
                <w:sz w:val="16"/>
                <w:szCs w:val="16"/>
              </w:rPr>
            </w:pPr>
            <w:r w:rsidRPr="000C6821">
              <w:rPr>
                <w:sz w:val="16"/>
                <w:szCs w:val="16"/>
              </w:rPr>
              <w:t> </w:t>
            </w:r>
          </w:p>
        </w:tc>
        <w:tc>
          <w:tcPr>
            <w:tcW w:w="119" w:type="pct"/>
            <w:gridSpan w:val="4"/>
            <w:tcBorders>
              <w:top w:val="nil"/>
              <w:bottom w:val="nil"/>
            </w:tcBorders>
            <w:shd w:val="clear" w:color="auto" w:fill="auto"/>
            <w:vAlign w:val="center"/>
          </w:tcPr>
          <w:p w14:paraId="5765AD56"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72B79601"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0802956F"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662B7A8B"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D0921AE"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25DDB5D"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75B55FBD" w14:textId="77777777" w:rsidR="009F516A" w:rsidRPr="000C6821" w:rsidRDefault="009F516A" w:rsidP="007E4693">
            <w:pPr>
              <w:rPr>
                <w:sz w:val="16"/>
                <w:szCs w:val="16"/>
              </w:rPr>
            </w:pPr>
          </w:p>
        </w:tc>
        <w:tc>
          <w:tcPr>
            <w:tcW w:w="117" w:type="pct"/>
            <w:gridSpan w:val="4"/>
            <w:tcBorders>
              <w:top w:val="nil"/>
              <w:bottom w:val="single" w:sz="2" w:space="0" w:color="auto"/>
            </w:tcBorders>
            <w:shd w:val="clear" w:color="auto" w:fill="auto"/>
            <w:vAlign w:val="center"/>
          </w:tcPr>
          <w:p w14:paraId="4A26D783" w14:textId="77777777" w:rsidR="009F516A" w:rsidRPr="000C6821" w:rsidRDefault="009F516A" w:rsidP="007E4693">
            <w:pPr>
              <w:rPr>
                <w:sz w:val="16"/>
                <w:szCs w:val="16"/>
              </w:rPr>
            </w:pPr>
          </w:p>
        </w:tc>
        <w:tc>
          <w:tcPr>
            <w:tcW w:w="117" w:type="pct"/>
            <w:gridSpan w:val="2"/>
            <w:tcBorders>
              <w:top w:val="nil"/>
              <w:bottom w:val="single" w:sz="2" w:space="0" w:color="auto"/>
            </w:tcBorders>
            <w:shd w:val="clear" w:color="auto" w:fill="auto"/>
            <w:vAlign w:val="center"/>
          </w:tcPr>
          <w:p w14:paraId="4F268E30" w14:textId="77777777" w:rsidR="009F516A" w:rsidRPr="000C6821"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152999DD" w14:textId="77777777" w:rsidR="009F516A" w:rsidRPr="000C6821" w:rsidRDefault="009F516A" w:rsidP="007E4693">
            <w:pPr>
              <w:rPr>
                <w:sz w:val="16"/>
                <w:szCs w:val="16"/>
              </w:rPr>
            </w:pPr>
          </w:p>
        </w:tc>
        <w:tc>
          <w:tcPr>
            <w:tcW w:w="119" w:type="pct"/>
            <w:gridSpan w:val="3"/>
            <w:tcBorders>
              <w:top w:val="nil"/>
              <w:bottom w:val="single" w:sz="2" w:space="0" w:color="auto"/>
            </w:tcBorders>
            <w:shd w:val="clear" w:color="auto" w:fill="auto"/>
            <w:vAlign w:val="center"/>
          </w:tcPr>
          <w:p w14:paraId="78005F44" w14:textId="77777777" w:rsidR="009F516A" w:rsidRPr="000C6821" w:rsidRDefault="009F516A" w:rsidP="007E4693">
            <w:pPr>
              <w:rPr>
                <w:sz w:val="16"/>
                <w:szCs w:val="16"/>
              </w:rPr>
            </w:pPr>
          </w:p>
        </w:tc>
        <w:tc>
          <w:tcPr>
            <w:tcW w:w="124" w:type="pct"/>
            <w:gridSpan w:val="3"/>
            <w:tcBorders>
              <w:top w:val="nil"/>
              <w:bottom w:val="single" w:sz="2" w:space="0" w:color="auto"/>
            </w:tcBorders>
            <w:shd w:val="clear" w:color="auto" w:fill="auto"/>
            <w:vAlign w:val="center"/>
          </w:tcPr>
          <w:p w14:paraId="4153A572" w14:textId="77777777" w:rsidR="009F516A" w:rsidRPr="000C6821"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40FED610"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0B6700E1" w14:textId="77777777" w:rsidR="009F516A" w:rsidRPr="000C6821"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09995BC8" w14:textId="77777777" w:rsidR="009F516A" w:rsidRPr="000C6821" w:rsidRDefault="009F516A" w:rsidP="007E4693">
            <w:pPr>
              <w:rPr>
                <w:sz w:val="16"/>
                <w:szCs w:val="16"/>
              </w:rPr>
            </w:pPr>
          </w:p>
        </w:tc>
        <w:tc>
          <w:tcPr>
            <w:tcW w:w="119" w:type="pct"/>
            <w:gridSpan w:val="5"/>
            <w:tcBorders>
              <w:top w:val="nil"/>
              <w:bottom w:val="single" w:sz="2" w:space="0" w:color="auto"/>
            </w:tcBorders>
            <w:shd w:val="clear" w:color="auto" w:fill="auto"/>
            <w:vAlign w:val="center"/>
          </w:tcPr>
          <w:p w14:paraId="5B62C94B"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77D12094" w14:textId="77777777" w:rsidR="009F516A" w:rsidRPr="000C6821" w:rsidRDefault="009F516A" w:rsidP="007E4693">
            <w:pPr>
              <w:rPr>
                <w:sz w:val="16"/>
                <w:szCs w:val="16"/>
              </w:rPr>
            </w:pPr>
          </w:p>
        </w:tc>
        <w:tc>
          <w:tcPr>
            <w:tcW w:w="119" w:type="pct"/>
            <w:gridSpan w:val="5"/>
            <w:tcBorders>
              <w:top w:val="nil"/>
              <w:bottom w:val="single" w:sz="2" w:space="0" w:color="auto"/>
            </w:tcBorders>
            <w:shd w:val="clear" w:color="auto" w:fill="auto"/>
            <w:vAlign w:val="center"/>
          </w:tcPr>
          <w:p w14:paraId="2CDBC1E8" w14:textId="77777777" w:rsidR="009F516A" w:rsidRPr="000C6821" w:rsidRDefault="009F516A" w:rsidP="007E4693">
            <w:pPr>
              <w:rPr>
                <w:sz w:val="16"/>
                <w:szCs w:val="16"/>
              </w:rPr>
            </w:pPr>
          </w:p>
        </w:tc>
        <w:tc>
          <w:tcPr>
            <w:tcW w:w="119" w:type="pct"/>
            <w:gridSpan w:val="5"/>
            <w:tcBorders>
              <w:top w:val="nil"/>
              <w:bottom w:val="single" w:sz="2" w:space="0" w:color="auto"/>
            </w:tcBorders>
            <w:shd w:val="clear" w:color="auto" w:fill="auto"/>
            <w:vAlign w:val="center"/>
          </w:tcPr>
          <w:p w14:paraId="05AAA9BE" w14:textId="77777777" w:rsidR="009F516A" w:rsidRPr="000C6821" w:rsidRDefault="009F516A" w:rsidP="007E4693">
            <w:pPr>
              <w:rPr>
                <w:sz w:val="16"/>
                <w:szCs w:val="16"/>
              </w:rPr>
            </w:pPr>
          </w:p>
        </w:tc>
        <w:tc>
          <w:tcPr>
            <w:tcW w:w="121" w:type="pct"/>
            <w:gridSpan w:val="5"/>
            <w:tcBorders>
              <w:top w:val="nil"/>
              <w:bottom w:val="single" w:sz="2" w:space="0" w:color="auto"/>
            </w:tcBorders>
            <w:shd w:val="clear" w:color="auto" w:fill="auto"/>
            <w:vAlign w:val="center"/>
          </w:tcPr>
          <w:p w14:paraId="7F3E83EF" w14:textId="77777777" w:rsidR="009F516A" w:rsidRPr="000C6821" w:rsidRDefault="009F516A" w:rsidP="007E4693">
            <w:pPr>
              <w:rPr>
                <w:sz w:val="16"/>
                <w:szCs w:val="16"/>
              </w:rPr>
            </w:pPr>
          </w:p>
        </w:tc>
        <w:tc>
          <w:tcPr>
            <w:tcW w:w="119" w:type="pct"/>
            <w:gridSpan w:val="5"/>
            <w:tcBorders>
              <w:top w:val="nil"/>
              <w:bottom w:val="single" w:sz="2" w:space="0" w:color="auto"/>
            </w:tcBorders>
            <w:shd w:val="clear" w:color="auto" w:fill="auto"/>
            <w:vAlign w:val="center"/>
          </w:tcPr>
          <w:p w14:paraId="1C586495" w14:textId="77777777" w:rsidR="009F516A" w:rsidRPr="000C6821" w:rsidRDefault="009F516A" w:rsidP="007E4693">
            <w:pPr>
              <w:rPr>
                <w:sz w:val="16"/>
                <w:szCs w:val="16"/>
              </w:rPr>
            </w:pPr>
          </w:p>
        </w:tc>
        <w:tc>
          <w:tcPr>
            <w:tcW w:w="122" w:type="pct"/>
            <w:gridSpan w:val="4"/>
            <w:tcBorders>
              <w:top w:val="nil"/>
              <w:bottom w:val="single" w:sz="2" w:space="0" w:color="auto"/>
            </w:tcBorders>
            <w:shd w:val="clear" w:color="auto" w:fill="auto"/>
            <w:vAlign w:val="center"/>
          </w:tcPr>
          <w:p w14:paraId="06176C3E" w14:textId="77777777" w:rsidR="009F516A" w:rsidRPr="000C6821"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4BA03E45" w14:textId="77777777" w:rsidR="009F516A" w:rsidRPr="000C6821" w:rsidRDefault="009F516A" w:rsidP="007E4693">
            <w:pPr>
              <w:rPr>
                <w:sz w:val="16"/>
                <w:szCs w:val="16"/>
              </w:rPr>
            </w:pPr>
          </w:p>
        </w:tc>
        <w:tc>
          <w:tcPr>
            <w:tcW w:w="284" w:type="pct"/>
            <w:gridSpan w:val="3"/>
            <w:tcBorders>
              <w:top w:val="nil"/>
              <w:bottom w:val="single" w:sz="2" w:space="0" w:color="auto"/>
            </w:tcBorders>
            <w:shd w:val="clear" w:color="auto" w:fill="auto"/>
            <w:vAlign w:val="center"/>
          </w:tcPr>
          <w:p w14:paraId="5D81BC4C" w14:textId="77777777" w:rsidR="009F516A" w:rsidRPr="000C6821" w:rsidRDefault="009F516A" w:rsidP="007E4693">
            <w:pPr>
              <w:rPr>
                <w:sz w:val="16"/>
                <w:szCs w:val="16"/>
              </w:rPr>
            </w:pPr>
          </w:p>
        </w:tc>
        <w:tc>
          <w:tcPr>
            <w:tcW w:w="121" w:type="pct"/>
            <w:gridSpan w:val="2"/>
            <w:tcBorders>
              <w:top w:val="nil"/>
              <w:bottom w:val="single" w:sz="2" w:space="0" w:color="auto"/>
            </w:tcBorders>
            <w:shd w:val="clear" w:color="auto" w:fill="auto"/>
            <w:vAlign w:val="center"/>
          </w:tcPr>
          <w:p w14:paraId="5521AAA4" w14:textId="77777777" w:rsidR="009F516A" w:rsidRPr="000C6821" w:rsidRDefault="009F516A" w:rsidP="007E4693">
            <w:pPr>
              <w:rPr>
                <w:sz w:val="16"/>
                <w:szCs w:val="16"/>
              </w:rPr>
            </w:pPr>
          </w:p>
        </w:tc>
        <w:tc>
          <w:tcPr>
            <w:tcW w:w="127" w:type="pct"/>
            <w:gridSpan w:val="3"/>
            <w:tcBorders>
              <w:top w:val="nil"/>
              <w:bottom w:val="single" w:sz="2" w:space="0" w:color="auto"/>
            </w:tcBorders>
            <w:shd w:val="clear" w:color="auto" w:fill="auto"/>
            <w:vAlign w:val="center"/>
          </w:tcPr>
          <w:p w14:paraId="079C3929" w14:textId="77777777" w:rsidR="009F516A" w:rsidRPr="000C6821"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0F499CBC" w14:textId="77777777" w:rsidR="009F516A" w:rsidRPr="000C6821" w:rsidRDefault="009F516A" w:rsidP="007E4693">
            <w:pPr>
              <w:rPr>
                <w:sz w:val="16"/>
                <w:szCs w:val="16"/>
              </w:rPr>
            </w:pPr>
          </w:p>
        </w:tc>
        <w:tc>
          <w:tcPr>
            <w:tcW w:w="121" w:type="pct"/>
            <w:gridSpan w:val="2"/>
            <w:tcBorders>
              <w:top w:val="nil"/>
              <w:bottom w:val="single" w:sz="2" w:space="0" w:color="auto"/>
            </w:tcBorders>
            <w:shd w:val="clear" w:color="auto" w:fill="auto"/>
            <w:vAlign w:val="center"/>
          </w:tcPr>
          <w:p w14:paraId="160E8CAD"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47377B0D"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36787006" w14:textId="77777777" w:rsidR="009F516A" w:rsidRPr="000C6821" w:rsidRDefault="009F516A" w:rsidP="007E4693">
            <w:pPr>
              <w:rPr>
                <w:sz w:val="16"/>
                <w:szCs w:val="16"/>
              </w:rPr>
            </w:pPr>
          </w:p>
        </w:tc>
        <w:tc>
          <w:tcPr>
            <w:tcW w:w="122" w:type="pct"/>
            <w:gridSpan w:val="2"/>
            <w:tcBorders>
              <w:top w:val="nil"/>
              <w:bottom w:val="single" w:sz="2" w:space="0" w:color="auto"/>
            </w:tcBorders>
            <w:shd w:val="clear" w:color="auto" w:fill="auto"/>
            <w:vAlign w:val="center"/>
          </w:tcPr>
          <w:p w14:paraId="456E68E7"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37BB2DC6"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22D7E630"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4FA6906F"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43FFD9BA" w14:textId="77777777" w:rsidR="009F516A" w:rsidRPr="000C6821" w:rsidRDefault="009F516A" w:rsidP="007E4693">
            <w:pPr>
              <w:rPr>
                <w:sz w:val="16"/>
                <w:szCs w:val="16"/>
              </w:rPr>
            </w:pPr>
          </w:p>
        </w:tc>
        <w:tc>
          <w:tcPr>
            <w:tcW w:w="126" w:type="pct"/>
            <w:gridSpan w:val="5"/>
            <w:tcBorders>
              <w:top w:val="nil"/>
              <w:bottom w:val="single" w:sz="2" w:space="0" w:color="auto"/>
            </w:tcBorders>
            <w:shd w:val="clear" w:color="auto" w:fill="auto"/>
            <w:vAlign w:val="center"/>
          </w:tcPr>
          <w:p w14:paraId="49508185"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3085BA10"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153FBD20" w14:textId="77777777" w:rsidR="009F516A" w:rsidRPr="000C6821" w:rsidRDefault="009F516A" w:rsidP="007E4693">
            <w:pPr>
              <w:rPr>
                <w:sz w:val="16"/>
                <w:szCs w:val="16"/>
              </w:rPr>
            </w:pPr>
          </w:p>
        </w:tc>
      </w:tr>
      <w:tr w:rsidR="009F516A" w:rsidRPr="000C6821" w14:paraId="5CF3873B"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49F41DF4" w14:textId="77777777" w:rsidR="009F516A" w:rsidRPr="000C6821" w:rsidRDefault="009F516A" w:rsidP="007E4693">
            <w:pPr>
              <w:rPr>
                <w:rFonts w:ascii="Calibri" w:hAnsi="Calibri" w:cs="Calibri"/>
                <w:sz w:val="16"/>
                <w:szCs w:val="16"/>
              </w:rPr>
            </w:pPr>
          </w:p>
        </w:tc>
        <w:tc>
          <w:tcPr>
            <w:tcW w:w="964" w:type="pct"/>
            <w:gridSpan w:val="32"/>
            <w:vMerge w:val="restart"/>
            <w:tcBorders>
              <w:top w:val="nil"/>
              <w:right w:val="single" w:sz="2" w:space="0" w:color="auto"/>
            </w:tcBorders>
            <w:shd w:val="clear" w:color="auto" w:fill="auto"/>
            <w:vAlign w:val="center"/>
          </w:tcPr>
          <w:p w14:paraId="352DF44E" w14:textId="77777777" w:rsidR="009F516A" w:rsidRPr="000C6821" w:rsidRDefault="009F516A" w:rsidP="007E4693">
            <w:pPr>
              <w:jc w:val="right"/>
              <w:rPr>
                <w:sz w:val="16"/>
                <w:szCs w:val="16"/>
              </w:rPr>
            </w:pPr>
            <w:r w:rsidRPr="000C6821">
              <w:rPr>
                <w:rFonts w:ascii="Arial" w:hAnsi="Arial" w:cs="Arial"/>
                <w:bCs/>
                <w:sz w:val="16"/>
                <w:szCs w:val="16"/>
              </w:rPr>
              <w:t>Nombre del proponente o Razón Social</w:t>
            </w:r>
          </w:p>
        </w:tc>
        <w:tc>
          <w:tcPr>
            <w:tcW w:w="3784" w:type="pct"/>
            <w:gridSpan w:val="113"/>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F0225EF" w14:textId="77777777" w:rsidR="009F516A" w:rsidRPr="000C6821"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5076143F" w14:textId="77777777" w:rsidR="009F516A" w:rsidRPr="000C6821" w:rsidRDefault="009F516A" w:rsidP="007E4693">
            <w:pPr>
              <w:rPr>
                <w:sz w:val="16"/>
                <w:szCs w:val="16"/>
              </w:rPr>
            </w:pPr>
          </w:p>
        </w:tc>
      </w:tr>
      <w:tr w:rsidR="009F516A" w:rsidRPr="000C6821" w14:paraId="3C218CA2"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0597D42E" w14:textId="77777777" w:rsidR="009F516A" w:rsidRPr="000C6821" w:rsidRDefault="009F516A" w:rsidP="007E4693">
            <w:pPr>
              <w:rPr>
                <w:rFonts w:ascii="Calibri" w:hAnsi="Calibri" w:cs="Calibri"/>
                <w:sz w:val="16"/>
                <w:szCs w:val="16"/>
              </w:rPr>
            </w:pPr>
          </w:p>
        </w:tc>
        <w:tc>
          <w:tcPr>
            <w:tcW w:w="964" w:type="pct"/>
            <w:gridSpan w:val="32"/>
            <w:vMerge/>
            <w:tcBorders>
              <w:bottom w:val="nil"/>
              <w:right w:val="single" w:sz="2" w:space="0" w:color="auto"/>
            </w:tcBorders>
            <w:shd w:val="clear" w:color="auto" w:fill="auto"/>
            <w:vAlign w:val="center"/>
          </w:tcPr>
          <w:p w14:paraId="2CB391D9" w14:textId="77777777" w:rsidR="009F516A" w:rsidRPr="000C6821" w:rsidRDefault="009F516A" w:rsidP="007E4693">
            <w:pPr>
              <w:rPr>
                <w:sz w:val="16"/>
                <w:szCs w:val="16"/>
              </w:rPr>
            </w:pPr>
          </w:p>
        </w:tc>
        <w:tc>
          <w:tcPr>
            <w:tcW w:w="3784" w:type="pct"/>
            <w:gridSpan w:val="113"/>
            <w:vMerge/>
            <w:tcBorders>
              <w:left w:val="single" w:sz="2" w:space="0" w:color="auto"/>
              <w:bottom w:val="single" w:sz="2" w:space="0" w:color="auto"/>
              <w:right w:val="single" w:sz="2" w:space="0" w:color="auto"/>
            </w:tcBorders>
            <w:shd w:val="clear" w:color="auto" w:fill="D4EAF3" w:themeFill="accent1" w:themeFillTint="33"/>
            <w:vAlign w:val="center"/>
          </w:tcPr>
          <w:p w14:paraId="7FEF00F4" w14:textId="77777777" w:rsidR="009F516A" w:rsidRPr="000C6821"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0F0489A7" w14:textId="77777777" w:rsidR="009F516A" w:rsidRPr="000C6821" w:rsidRDefault="009F516A" w:rsidP="007E4693">
            <w:pPr>
              <w:rPr>
                <w:sz w:val="16"/>
                <w:szCs w:val="16"/>
              </w:rPr>
            </w:pPr>
          </w:p>
        </w:tc>
      </w:tr>
      <w:tr w:rsidR="009F516A" w:rsidRPr="000C6821" w14:paraId="519A04C1"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6E1CE8D5"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661D263E"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75103E6"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4A0F4D32"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8114B4F"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A82EEDD"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6C1273F7"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1AF7C936"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2EEEE779" w14:textId="77777777" w:rsidR="009F516A" w:rsidRPr="000C6821" w:rsidRDefault="009F516A" w:rsidP="007E4693">
            <w:pPr>
              <w:rPr>
                <w:sz w:val="16"/>
                <w:szCs w:val="16"/>
              </w:rPr>
            </w:pPr>
          </w:p>
        </w:tc>
        <w:tc>
          <w:tcPr>
            <w:tcW w:w="117" w:type="pct"/>
            <w:gridSpan w:val="4"/>
            <w:tcBorders>
              <w:top w:val="single" w:sz="2" w:space="0" w:color="auto"/>
              <w:bottom w:val="single" w:sz="4" w:space="0" w:color="auto"/>
            </w:tcBorders>
            <w:shd w:val="clear" w:color="auto" w:fill="auto"/>
            <w:vAlign w:val="center"/>
          </w:tcPr>
          <w:p w14:paraId="1E32D20B" w14:textId="77777777" w:rsidR="009F516A" w:rsidRPr="000C6821" w:rsidRDefault="009F516A" w:rsidP="007E4693">
            <w:pPr>
              <w:rPr>
                <w:sz w:val="16"/>
                <w:szCs w:val="16"/>
              </w:rPr>
            </w:pPr>
          </w:p>
        </w:tc>
        <w:tc>
          <w:tcPr>
            <w:tcW w:w="117" w:type="pct"/>
            <w:gridSpan w:val="2"/>
            <w:tcBorders>
              <w:top w:val="single" w:sz="2" w:space="0" w:color="auto"/>
              <w:bottom w:val="single" w:sz="4" w:space="0" w:color="auto"/>
            </w:tcBorders>
            <w:shd w:val="clear" w:color="auto" w:fill="auto"/>
            <w:vAlign w:val="center"/>
          </w:tcPr>
          <w:p w14:paraId="1EB0B59B" w14:textId="77777777" w:rsidR="009F516A" w:rsidRPr="000C6821" w:rsidRDefault="009F516A" w:rsidP="007E4693">
            <w:pPr>
              <w:rPr>
                <w:sz w:val="16"/>
                <w:szCs w:val="16"/>
              </w:rPr>
            </w:pPr>
          </w:p>
        </w:tc>
        <w:tc>
          <w:tcPr>
            <w:tcW w:w="120" w:type="pct"/>
            <w:gridSpan w:val="4"/>
            <w:tcBorders>
              <w:top w:val="single" w:sz="2" w:space="0" w:color="auto"/>
              <w:bottom w:val="single" w:sz="4" w:space="0" w:color="auto"/>
            </w:tcBorders>
            <w:shd w:val="clear" w:color="auto" w:fill="auto"/>
            <w:vAlign w:val="center"/>
          </w:tcPr>
          <w:p w14:paraId="7C33CB54" w14:textId="77777777" w:rsidR="009F516A" w:rsidRPr="000C6821" w:rsidRDefault="009F516A" w:rsidP="007E4693">
            <w:pPr>
              <w:rPr>
                <w:sz w:val="16"/>
                <w:szCs w:val="16"/>
              </w:rPr>
            </w:pPr>
          </w:p>
        </w:tc>
        <w:tc>
          <w:tcPr>
            <w:tcW w:w="119" w:type="pct"/>
            <w:gridSpan w:val="3"/>
            <w:tcBorders>
              <w:top w:val="single" w:sz="2" w:space="0" w:color="auto"/>
              <w:bottom w:val="single" w:sz="4" w:space="0" w:color="auto"/>
            </w:tcBorders>
            <w:shd w:val="clear" w:color="auto" w:fill="auto"/>
            <w:vAlign w:val="center"/>
          </w:tcPr>
          <w:p w14:paraId="6A0C556A" w14:textId="77777777" w:rsidR="009F516A" w:rsidRPr="000C6821" w:rsidRDefault="009F516A" w:rsidP="007E4693">
            <w:pPr>
              <w:rPr>
                <w:sz w:val="16"/>
                <w:szCs w:val="16"/>
              </w:rPr>
            </w:pPr>
          </w:p>
        </w:tc>
        <w:tc>
          <w:tcPr>
            <w:tcW w:w="124" w:type="pct"/>
            <w:gridSpan w:val="3"/>
            <w:tcBorders>
              <w:top w:val="single" w:sz="2" w:space="0" w:color="auto"/>
              <w:bottom w:val="single" w:sz="4" w:space="0" w:color="auto"/>
            </w:tcBorders>
            <w:shd w:val="clear" w:color="auto" w:fill="auto"/>
            <w:vAlign w:val="center"/>
          </w:tcPr>
          <w:p w14:paraId="7635C61B" w14:textId="77777777" w:rsidR="009F516A" w:rsidRPr="000C6821" w:rsidRDefault="009F516A" w:rsidP="007E4693">
            <w:pPr>
              <w:rPr>
                <w:sz w:val="16"/>
                <w:szCs w:val="16"/>
              </w:rPr>
            </w:pPr>
          </w:p>
        </w:tc>
        <w:tc>
          <w:tcPr>
            <w:tcW w:w="121" w:type="pct"/>
            <w:gridSpan w:val="3"/>
            <w:tcBorders>
              <w:top w:val="single" w:sz="2" w:space="0" w:color="auto"/>
              <w:bottom w:val="single" w:sz="4" w:space="0" w:color="auto"/>
            </w:tcBorders>
            <w:shd w:val="clear" w:color="auto" w:fill="auto"/>
            <w:vAlign w:val="center"/>
          </w:tcPr>
          <w:p w14:paraId="07FDEAA8" w14:textId="77777777" w:rsidR="009F516A" w:rsidRPr="000C6821" w:rsidRDefault="009F516A" w:rsidP="007E4693">
            <w:pPr>
              <w:rPr>
                <w:sz w:val="16"/>
                <w:szCs w:val="16"/>
              </w:rPr>
            </w:pPr>
          </w:p>
        </w:tc>
        <w:tc>
          <w:tcPr>
            <w:tcW w:w="122" w:type="pct"/>
            <w:gridSpan w:val="3"/>
            <w:tcBorders>
              <w:top w:val="single" w:sz="2" w:space="0" w:color="auto"/>
              <w:bottom w:val="single" w:sz="4" w:space="0" w:color="auto"/>
            </w:tcBorders>
            <w:shd w:val="clear" w:color="auto" w:fill="auto"/>
            <w:vAlign w:val="center"/>
          </w:tcPr>
          <w:p w14:paraId="331FD16D" w14:textId="77777777" w:rsidR="009F516A" w:rsidRPr="000C6821" w:rsidRDefault="009F516A" w:rsidP="007E4693">
            <w:pPr>
              <w:rPr>
                <w:sz w:val="16"/>
                <w:szCs w:val="16"/>
              </w:rPr>
            </w:pPr>
          </w:p>
        </w:tc>
        <w:tc>
          <w:tcPr>
            <w:tcW w:w="121" w:type="pct"/>
            <w:gridSpan w:val="3"/>
            <w:tcBorders>
              <w:top w:val="single" w:sz="2" w:space="0" w:color="auto"/>
              <w:bottom w:val="single" w:sz="4" w:space="0" w:color="auto"/>
            </w:tcBorders>
            <w:shd w:val="clear" w:color="auto" w:fill="auto"/>
            <w:vAlign w:val="center"/>
          </w:tcPr>
          <w:p w14:paraId="66B20462" w14:textId="77777777" w:rsidR="009F516A" w:rsidRPr="000C6821" w:rsidRDefault="009F516A" w:rsidP="007E4693">
            <w:pPr>
              <w:rPr>
                <w:sz w:val="16"/>
                <w:szCs w:val="16"/>
              </w:rPr>
            </w:pPr>
          </w:p>
        </w:tc>
        <w:tc>
          <w:tcPr>
            <w:tcW w:w="119" w:type="pct"/>
            <w:gridSpan w:val="5"/>
            <w:tcBorders>
              <w:top w:val="single" w:sz="2" w:space="0" w:color="auto"/>
              <w:bottom w:val="single" w:sz="4" w:space="0" w:color="auto"/>
            </w:tcBorders>
            <w:shd w:val="clear" w:color="auto" w:fill="auto"/>
            <w:vAlign w:val="center"/>
          </w:tcPr>
          <w:p w14:paraId="565F0FDF" w14:textId="77777777" w:rsidR="009F516A" w:rsidRPr="000C6821" w:rsidRDefault="009F516A" w:rsidP="007E4693">
            <w:pPr>
              <w:rPr>
                <w:sz w:val="16"/>
                <w:szCs w:val="16"/>
              </w:rPr>
            </w:pPr>
          </w:p>
        </w:tc>
        <w:tc>
          <w:tcPr>
            <w:tcW w:w="119" w:type="pct"/>
            <w:gridSpan w:val="4"/>
            <w:tcBorders>
              <w:top w:val="single" w:sz="2" w:space="0" w:color="auto"/>
              <w:bottom w:val="single" w:sz="4" w:space="0" w:color="auto"/>
            </w:tcBorders>
            <w:shd w:val="clear" w:color="auto" w:fill="auto"/>
            <w:vAlign w:val="center"/>
          </w:tcPr>
          <w:p w14:paraId="17F0C9E9" w14:textId="77777777" w:rsidR="009F516A" w:rsidRPr="000C6821" w:rsidRDefault="009F516A" w:rsidP="007E4693">
            <w:pPr>
              <w:rPr>
                <w:sz w:val="16"/>
                <w:szCs w:val="16"/>
              </w:rPr>
            </w:pPr>
          </w:p>
        </w:tc>
        <w:tc>
          <w:tcPr>
            <w:tcW w:w="119" w:type="pct"/>
            <w:gridSpan w:val="5"/>
            <w:tcBorders>
              <w:top w:val="single" w:sz="2" w:space="0" w:color="auto"/>
              <w:bottom w:val="single" w:sz="4" w:space="0" w:color="auto"/>
            </w:tcBorders>
            <w:shd w:val="clear" w:color="auto" w:fill="auto"/>
            <w:vAlign w:val="center"/>
          </w:tcPr>
          <w:p w14:paraId="0B7EB8B4" w14:textId="77777777" w:rsidR="009F516A" w:rsidRPr="000C6821" w:rsidRDefault="009F516A" w:rsidP="007E4693">
            <w:pPr>
              <w:rPr>
                <w:sz w:val="16"/>
                <w:szCs w:val="16"/>
              </w:rPr>
            </w:pPr>
          </w:p>
        </w:tc>
        <w:tc>
          <w:tcPr>
            <w:tcW w:w="119" w:type="pct"/>
            <w:gridSpan w:val="5"/>
            <w:tcBorders>
              <w:top w:val="single" w:sz="2" w:space="0" w:color="auto"/>
              <w:bottom w:val="single" w:sz="4" w:space="0" w:color="auto"/>
            </w:tcBorders>
            <w:shd w:val="clear" w:color="auto" w:fill="auto"/>
            <w:vAlign w:val="center"/>
          </w:tcPr>
          <w:p w14:paraId="178088B1" w14:textId="77777777" w:rsidR="009F516A" w:rsidRPr="000C6821" w:rsidRDefault="009F516A" w:rsidP="007E4693">
            <w:pPr>
              <w:rPr>
                <w:sz w:val="16"/>
                <w:szCs w:val="16"/>
              </w:rPr>
            </w:pPr>
          </w:p>
        </w:tc>
        <w:tc>
          <w:tcPr>
            <w:tcW w:w="121" w:type="pct"/>
            <w:gridSpan w:val="5"/>
            <w:tcBorders>
              <w:top w:val="single" w:sz="2" w:space="0" w:color="auto"/>
              <w:bottom w:val="single" w:sz="4" w:space="0" w:color="auto"/>
            </w:tcBorders>
            <w:shd w:val="clear" w:color="auto" w:fill="auto"/>
            <w:vAlign w:val="center"/>
          </w:tcPr>
          <w:p w14:paraId="3908A3BA" w14:textId="77777777" w:rsidR="009F516A" w:rsidRPr="000C6821" w:rsidRDefault="009F516A" w:rsidP="007E4693">
            <w:pPr>
              <w:rPr>
                <w:sz w:val="16"/>
                <w:szCs w:val="16"/>
              </w:rPr>
            </w:pPr>
          </w:p>
        </w:tc>
        <w:tc>
          <w:tcPr>
            <w:tcW w:w="119" w:type="pct"/>
            <w:gridSpan w:val="5"/>
            <w:tcBorders>
              <w:top w:val="single" w:sz="2" w:space="0" w:color="auto"/>
              <w:bottom w:val="single" w:sz="4" w:space="0" w:color="auto"/>
            </w:tcBorders>
            <w:shd w:val="clear" w:color="auto" w:fill="auto"/>
            <w:vAlign w:val="center"/>
          </w:tcPr>
          <w:p w14:paraId="1B7DDD9B" w14:textId="77777777" w:rsidR="009F516A" w:rsidRPr="000C6821" w:rsidRDefault="009F516A" w:rsidP="007E4693">
            <w:pPr>
              <w:rPr>
                <w:sz w:val="16"/>
                <w:szCs w:val="16"/>
              </w:rPr>
            </w:pPr>
          </w:p>
        </w:tc>
        <w:tc>
          <w:tcPr>
            <w:tcW w:w="122" w:type="pct"/>
            <w:gridSpan w:val="4"/>
            <w:tcBorders>
              <w:top w:val="single" w:sz="2" w:space="0" w:color="auto"/>
              <w:bottom w:val="single" w:sz="4" w:space="0" w:color="auto"/>
            </w:tcBorders>
            <w:shd w:val="clear" w:color="auto" w:fill="auto"/>
            <w:vAlign w:val="center"/>
          </w:tcPr>
          <w:p w14:paraId="46AB3E47" w14:textId="77777777" w:rsidR="009F516A" w:rsidRPr="000C6821" w:rsidRDefault="009F516A" w:rsidP="007E4693">
            <w:pPr>
              <w:rPr>
                <w:sz w:val="16"/>
                <w:szCs w:val="16"/>
              </w:rPr>
            </w:pPr>
          </w:p>
        </w:tc>
        <w:tc>
          <w:tcPr>
            <w:tcW w:w="121" w:type="pct"/>
            <w:gridSpan w:val="3"/>
            <w:tcBorders>
              <w:top w:val="single" w:sz="2" w:space="0" w:color="auto"/>
              <w:bottom w:val="single" w:sz="4" w:space="0" w:color="auto"/>
            </w:tcBorders>
            <w:shd w:val="clear" w:color="auto" w:fill="auto"/>
            <w:vAlign w:val="center"/>
          </w:tcPr>
          <w:p w14:paraId="328101C3" w14:textId="77777777" w:rsidR="009F516A" w:rsidRPr="000C6821" w:rsidRDefault="009F516A" w:rsidP="007E4693">
            <w:pPr>
              <w:rPr>
                <w:sz w:val="16"/>
                <w:szCs w:val="16"/>
              </w:rPr>
            </w:pPr>
          </w:p>
        </w:tc>
        <w:tc>
          <w:tcPr>
            <w:tcW w:w="284" w:type="pct"/>
            <w:gridSpan w:val="3"/>
            <w:tcBorders>
              <w:top w:val="single" w:sz="2" w:space="0" w:color="auto"/>
              <w:bottom w:val="single" w:sz="4" w:space="0" w:color="auto"/>
            </w:tcBorders>
            <w:shd w:val="clear" w:color="auto" w:fill="auto"/>
            <w:vAlign w:val="center"/>
          </w:tcPr>
          <w:p w14:paraId="1A2D52C2" w14:textId="77777777" w:rsidR="009F516A" w:rsidRPr="000C6821" w:rsidRDefault="009F516A" w:rsidP="007E4693">
            <w:pPr>
              <w:rPr>
                <w:sz w:val="16"/>
                <w:szCs w:val="16"/>
              </w:rPr>
            </w:pPr>
          </w:p>
        </w:tc>
        <w:tc>
          <w:tcPr>
            <w:tcW w:w="121" w:type="pct"/>
            <w:gridSpan w:val="2"/>
            <w:tcBorders>
              <w:top w:val="single" w:sz="2" w:space="0" w:color="auto"/>
              <w:bottom w:val="single" w:sz="4" w:space="0" w:color="auto"/>
            </w:tcBorders>
            <w:shd w:val="clear" w:color="auto" w:fill="auto"/>
            <w:vAlign w:val="center"/>
          </w:tcPr>
          <w:p w14:paraId="57CCA9CD" w14:textId="77777777" w:rsidR="009F516A" w:rsidRPr="000C6821" w:rsidRDefault="009F516A" w:rsidP="007E4693">
            <w:pPr>
              <w:rPr>
                <w:sz w:val="16"/>
                <w:szCs w:val="16"/>
              </w:rPr>
            </w:pPr>
          </w:p>
        </w:tc>
        <w:tc>
          <w:tcPr>
            <w:tcW w:w="127" w:type="pct"/>
            <w:gridSpan w:val="3"/>
            <w:tcBorders>
              <w:top w:val="single" w:sz="2" w:space="0" w:color="auto"/>
              <w:bottom w:val="single" w:sz="4" w:space="0" w:color="auto"/>
            </w:tcBorders>
            <w:shd w:val="clear" w:color="auto" w:fill="auto"/>
            <w:vAlign w:val="center"/>
          </w:tcPr>
          <w:p w14:paraId="619B08B1" w14:textId="77777777" w:rsidR="009F516A" w:rsidRPr="000C6821" w:rsidRDefault="009F516A" w:rsidP="007E4693">
            <w:pPr>
              <w:rPr>
                <w:sz w:val="16"/>
                <w:szCs w:val="16"/>
              </w:rPr>
            </w:pPr>
          </w:p>
        </w:tc>
        <w:tc>
          <w:tcPr>
            <w:tcW w:w="120" w:type="pct"/>
            <w:gridSpan w:val="4"/>
            <w:tcBorders>
              <w:top w:val="single" w:sz="2" w:space="0" w:color="auto"/>
              <w:bottom w:val="single" w:sz="4" w:space="0" w:color="auto"/>
            </w:tcBorders>
            <w:shd w:val="clear" w:color="auto" w:fill="auto"/>
            <w:vAlign w:val="center"/>
          </w:tcPr>
          <w:p w14:paraId="13A96BBC" w14:textId="77777777" w:rsidR="009F516A" w:rsidRPr="000C6821" w:rsidRDefault="009F516A" w:rsidP="007E4693">
            <w:pPr>
              <w:rPr>
                <w:sz w:val="16"/>
                <w:szCs w:val="16"/>
              </w:rPr>
            </w:pPr>
          </w:p>
        </w:tc>
        <w:tc>
          <w:tcPr>
            <w:tcW w:w="121" w:type="pct"/>
            <w:gridSpan w:val="2"/>
            <w:tcBorders>
              <w:top w:val="single" w:sz="2" w:space="0" w:color="auto"/>
              <w:bottom w:val="single" w:sz="4" w:space="0" w:color="auto"/>
            </w:tcBorders>
            <w:shd w:val="clear" w:color="auto" w:fill="auto"/>
            <w:vAlign w:val="center"/>
          </w:tcPr>
          <w:p w14:paraId="6596C151" w14:textId="77777777" w:rsidR="009F516A" w:rsidRPr="000C6821" w:rsidRDefault="009F516A" w:rsidP="007E4693">
            <w:pPr>
              <w:rPr>
                <w:sz w:val="16"/>
                <w:szCs w:val="16"/>
              </w:rPr>
            </w:pPr>
          </w:p>
        </w:tc>
        <w:tc>
          <w:tcPr>
            <w:tcW w:w="119" w:type="pct"/>
            <w:gridSpan w:val="4"/>
            <w:tcBorders>
              <w:top w:val="single" w:sz="2" w:space="0" w:color="auto"/>
              <w:bottom w:val="single" w:sz="4" w:space="0" w:color="auto"/>
            </w:tcBorders>
            <w:shd w:val="clear" w:color="auto" w:fill="auto"/>
            <w:vAlign w:val="center"/>
          </w:tcPr>
          <w:p w14:paraId="63833F34" w14:textId="77777777" w:rsidR="009F516A" w:rsidRPr="000C6821" w:rsidRDefault="009F516A" w:rsidP="007E4693">
            <w:pPr>
              <w:rPr>
                <w:sz w:val="16"/>
                <w:szCs w:val="16"/>
              </w:rPr>
            </w:pPr>
          </w:p>
        </w:tc>
        <w:tc>
          <w:tcPr>
            <w:tcW w:w="122" w:type="pct"/>
            <w:gridSpan w:val="3"/>
            <w:tcBorders>
              <w:top w:val="single" w:sz="2" w:space="0" w:color="auto"/>
              <w:bottom w:val="single" w:sz="4" w:space="0" w:color="auto"/>
            </w:tcBorders>
            <w:shd w:val="clear" w:color="auto" w:fill="auto"/>
            <w:vAlign w:val="center"/>
          </w:tcPr>
          <w:p w14:paraId="3D1C949E" w14:textId="77777777" w:rsidR="009F516A" w:rsidRPr="000C6821" w:rsidRDefault="009F516A" w:rsidP="007E4693">
            <w:pPr>
              <w:rPr>
                <w:sz w:val="16"/>
                <w:szCs w:val="16"/>
              </w:rPr>
            </w:pPr>
          </w:p>
        </w:tc>
        <w:tc>
          <w:tcPr>
            <w:tcW w:w="122" w:type="pct"/>
            <w:gridSpan w:val="2"/>
            <w:tcBorders>
              <w:top w:val="single" w:sz="2" w:space="0" w:color="auto"/>
              <w:bottom w:val="single" w:sz="4" w:space="0" w:color="auto"/>
            </w:tcBorders>
            <w:shd w:val="clear" w:color="auto" w:fill="auto"/>
            <w:vAlign w:val="center"/>
          </w:tcPr>
          <w:p w14:paraId="0C7E4C5D" w14:textId="77777777" w:rsidR="009F516A" w:rsidRPr="000C6821" w:rsidRDefault="009F516A" w:rsidP="007E4693">
            <w:pPr>
              <w:rPr>
                <w:sz w:val="16"/>
                <w:szCs w:val="16"/>
              </w:rPr>
            </w:pPr>
          </w:p>
        </w:tc>
        <w:tc>
          <w:tcPr>
            <w:tcW w:w="120" w:type="pct"/>
            <w:gridSpan w:val="5"/>
            <w:tcBorders>
              <w:top w:val="single" w:sz="2" w:space="0" w:color="auto"/>
              <w:bottom w:val="single" w:sz="4" w:space="0" w:color="auto"/>
            </w:tcBorders>
            <w:shd w:val="clear" w:color="auto" w:fill="auto"/>
            <w:vAlign w:val="center"/>
          </w:tcPr>
          <w:p w14:paraId="644452E4" w14:textId="77777777" w:rsidR="009F516A" w:rsidRPr="000C6821" w:rsidRDefault="009F516A" w:rsidP="007E4693">
            <w:pPr>
              <w:rPr>
                <w:sz w:val="16"/>
                <w:szCs w:val="16"/>
              </w:rPr>
            </w:pPr>
          </w:p>
        </w:tc>
        <w:tc>
          <w:tcPr>
            <w:tcW w:w="120" w:type="pct"/>
            <w:gridSpan w:val="5"/>
            <w:tcBorders>
              <w:top w:val="single" w:sz="2" w:space="0" w:color="auto"/>
              <w:bottom w:val="single" w:sz="4" w:space="0" w:color="auto"/>
            </w:tcBorders>
            <w:shd w:val="clear" w:color="auto" w:fill="auto"/>
            <w:vAlign w:val="center"/>
          </w:tcPr>
          <w:p w14:paraId="2C2CDD21" w14:textId="77777777" w:rsidR="009F516A" w:rsidRPr="000C6821" w:rsidRDefault="009F516A" w:rsidP="007E4693">
            <w:pPr>
              <w:rPr>
                <w:sz w:val="16"/>
                <w:szCs w:val="16"/>
              </w:rPr>
            </w:pPr>
          </w:p>
        </w:tc>
        <w:tc>
          <w:tcPr>
            <w:tcW w:w="120" w:type="pct"/>
            <w:gridSpan w:val="5"/>
            <w:tcBorders>
              <w:top w:val="single" w:sz="2" w:space="0" w:color="auto"/>
              <w:bottom w:val="single" w:sz="4" w:space="0" w:color="auto"/>
            </w:tcBorders>
            <w:shd w:val="clear" w:color="auto" w:fill="auto"/>
            <w:vAlign w:val="center"/>
          </w:tcPr>
          <w:p w14:paraId="502C0ED5" w14:textId="77777777" w:rsidR="009F516A" w:rsidRPr="000C6821" w:rsidRDefault="009F516A" w:rsidP="007E4693">
            <w:pPr>
              <w:rPr>
                <w:sz w:val="16"/>
                <w:szCs w:val="16"/>
              </w:rPr>
            </w:pPr>
          </w:p>
        </w:tc>
        <w:tc>
          <w:tcPr>
            <w:tcW w:w="120" w:type="pct"/>
            <w:gridSpan w:val="5"/>
            <w:tcBorders>
              <w:top w:val="single" w:sz="2" w:space="0" w:color="auto"/>
              <w:bottom w:val="single" w:sz="4" w:space="0" w:color="auto"/>
            </w:tcBorders>
            <w:shd w:val="clear" w:color="auto" w:fill="auto"/>
            <w:vAlign w:val="center"/>
          </w:tcPr>
          <w:p w14:paraId="4541E509" w14:textId="77777777" w:rsidR="009F516A" w:rsidRPr="000C6821" w:rsidRDefault="009F516A" w:rsidP="007E4693">
            <w:pPr>
              <w:rPr>
                <w:sz w:val="16"/>
                <w:szCs w:val="16"/>
              </w:rPr>
            </w:pPr>
          </w:p>
        </w:tc>
        <w:tc>
          <w:tcPr>
            <w:tcW w:w="126" w:type="pct"/>
            <w:gridSpan w:val="5"/>
            <w:tcBorders>
              <w:top w:val="single" w:sz="2" w:space="0" w:color="auto"/>
              <w:bottom w:val="single" w:sz="4" w:space="0" w:color="auto"/>
            </w:tcBorders>
            <w:shd w:val="clear" w:color="auto" w:fill="auto"/>
            <w:vAlign w:val="center"/>
          </w:tcPr>
          <w:p w14:paraId="0BFC5414" w14:textId="77777777" w:rsidR="009F516A" w:rsidRPr="000C6821" w:rsidRDefault="009F516A" w:rsidP="007E4693">
            <w:pPr>
              <w:rPr>
                <w:sz w:val="16"/>
                <w:szCs w:val="16"/>
              </w:rPr>
            </w:pPr>
          </w:p>
        </w:tc>
        <w:tc>
          <w:tcPr>
            <w:tcW w:w="119" w:type="pct"/>
            <w:gridSpan w:val="4"/>
            <w:tcBorders>
              <w:top w:val="single" w:sz="2" w:space="0" w:color="auto"/>
              <w:bottom w:val="single" w:sz="4" w:space="0" w:color="auto"/>
            </w:tcBorders>
            <w:shd w:val="clear" w:color="auto" w:fill="auto"/>
            <w:vAlign w:val="center"/>
          </w:tcPr>
          <w:p w14:paraId="6A323384"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2EF4E42" w14:textId="77777777" w:rsidR="009F516A" w:rsidRPr="000C6821" w:rsidRDefault="009F516A" w:rsidP="007E4693">
            <w:pPr>
              <w:rPr>
                <w:sz w:val="16"/>
                <w:szCs w:val="16"/>
              </w:rPr>
            </w:pPr>
          </w:p>
        </w:tc>
      </w:tr>
      <w:tr w:rsidR="009F516A" w:rsidRPr="000C6821" w14:paraId="4054212B"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1CB54498" w14:textId="77777777" w:rsidR="009F516A" w:rsidRPr="000C6821" w:rsidRDefault="009F516A" w:rsidP="007E4693">
            <w:pPr>
              <w:jc w:val="right"/>
              <w:rPr>
                <w:rFonts w:ascii="Arial" w:hAnsi="Arial" w:cs="Arial"/>
                <w:bCs/>
                <w:sz w:val="16"/>
                <w:szCs w:val="16"/>
              </w:rPr>
            </w:pPr>
          </w:p>
        </w:tc>
        <w:tc>
          <w:tcPr>
            <w:tcW w:w="964" w:type="pct"/>
            <w:gridSpan w:val="32"/>
            <w:vMerge w:val="restart"/>
            <w:tcBorders>
              <w:top w:val="nil"/>
              <w:right w:val="single" w:sz="4" w:space="0" w:color="auto"/>
            </w:tcBorders>
            <w:shd w:val="clear" w:color="auto" w:fill="auto"/>
            <w:vAlign w:val="center"/>
          </w:tcPr>
          <w:p w14:paraId="711544F2"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Proponente</w:t>
            </w:r>
          </w:p>
        </w:tc>
        <w:tc>
          <w:tcPr>
            <w:tcW w:w="3784" w:type="pct"/>
            <w:gridSpan w:val="113"/>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02EDED" w14:textId="77777777" w:rsidR="009F516A" w:rsidRPr="000C6821" w:rsidRDefault="009F516A" w:rsidP="007E4693">
            <w:pPr>
              <w:jc w:val="both"/>
              <w:rPr>
                <w:b/>
                <w:i/>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036E7A3D" w14:textId="77777777" w:rsidR="009F516A" w:rsidRPr="000C6821" w:rsidRDefault="009F516A" w:rsidP="007E4693">
            <w:pPr>
              <w:rPr>
                <w:sz w:val="16"/>
                <w:szCs w:val="16"/>
              </w:rPr>
            </w:pPr>
          </w:p>
        </w:tc>
      </w:tr>
      <w:tr w:rsidR="009F516A" w:rsidRPr="000C6821" w14:paraId="7480AC7A"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7689527F" w14:textId="77777777" w:rsidR="009F516A" w:rsidRPr="000C6821" w:rsidRDefault="009F516A" w:rsidP="007E4693">
            <w:pPr>
              <w:jc w:val="right"/>
              <w:rPr>
                <w:rFonts w:ascii="Arial" w:hAnsi="Arial" w:cs="Arial"/>
                <w:bCs/>
                <w:sz w:val="16"/>
                <w:szCs w:val="16"/>
              </w:rPr>
            </w:pPr>
          </w:p>
        </w:tc>
        <w:tc>
          <w:tcPr>
            <w:tcW w:w="964" w:type="pct"/>
            <w:gridSpan w:val="32"/>
            <w:vMerge/>
            <w:tcBorders>
              <w:bottom w:val="nil"/>
              <w:right w:val="single" w:sz="4" w:space="0" w:color="auto"/>
            </w:tcBorders>
            <w:shd w:val="clear" w:color="auto" w:fill="auto"/>
            <w:vAlign w:val="center"/>
          </w:tcPr>
          <w:p w14:paraId="0D2ED736" w14:textId="77777777" w:rsidR="009F516A" w:rsidRPr="000C6821" w:rsidRDefault="009F516A" w:rsidP="007E4693">
            <w:pPr>
              <w:jc w:val="right"/>
              <w:rPr>
                <w:rFonts w:ascii="Arial" w:hAnsi="Arial" w:cs="Arial"/>
                <w:bCs/>
                <w:sz w:val="16"/>
                <w:szCs w:val="16"/>
              </w:rPr>
            </w:pPr>
          </w:p>
        </w:tc>
        <w:tc>
          <w:tcPr>
            <w:tcW w:w="3784" w:type="pct"/>
            <w:gridSpan w:val="113"/>
            <w:vMerge/>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902FCDF" w14:textId="77777777" w:rsidR="009F516A" w:rsidRPr="000C6821"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62ABD113" w14:textId="77777777" w:rsidR="009F516A" w:rsidRPr="000C6821" w:rsidRDefault="009F516A" w:rsidP="007E4693">
            <w:pPr>
              <w:rPr>
                <w:sz w:val="16"/>
                <w:szCs w:val="16"/>
              </w:rPr>
            </w:pPr>
          </w:p>
        </w:tc>
      </w:tr>
      <w:tr w:rsidR="009F516A" w:rsidRPr="000C6821" w14:paraId="565EF114"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0765B7B7"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6445907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5BC40CC8"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0B2B2F8C"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12CBCE00"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FAA9C0F"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3F31BEEB"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7276248B"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3964ED45" w14:textId="77777777" w:rsidR="009F516A" w:rsidRPr="000C6821" w:rsidRDefault="009F516A" w:rsidP="007E4693">
            <w:pPr>
              <w:rPr>
                <w:sz w:val="16"/>
                <w:szCs w:val="16"/>
              </w:rPr>
            </w:pPr>
          </w:p>
        </w:tc>
        <w:tc>
          <w:tcPr>
            <w:tcW w:w="117" w:type="pct"/>
            <w:gridSpan w:val="4"/>
            <w:tcBorders>
              <w:top w:val="single" w:sz="4" w:space="0" w:color="auto"/>
            </w:tcBorders>
            <w:shd w:val="clear" w:color="auto" w:fill="auto"/>
            <w:vAlign w:val="center"/>
          </w:tcPr>
          <w:p w14:paraId="6FEF44CF" w14:textId="77777777" w:rsidR="009F516A" w:rsidRPr="000C6821" w:rsidRDefault="009F516A" w:rsidP="007E4693">
            <w:pPr>
              <w:rPr>
                <w:sz w:val="16"/>
                <w:szCs w:val="16"/>
              </w:rPr>
            </w:pPr>
          </w:p>
        </w:tc>
        <w:tc>
          <w:tcPr>
            <w:tcW w:w="117" w:type="pct"/>
            <w:gridSpan w:val="2"/>
            <w:tcBorders>
              <w:top w:val="single" w:sz="4" w:space="0" w:color="auto"/>
            </w:tcBorders>
            <w:shd w:val="clear" w:color="auto" w:fill="auto"/>
            <w:vAlign w:val="center"/>
          </w:tcPr>
          <w:p w14:paraId="492FA3BF" w14:textId="77777777" w:rsidR="009F516A" w:rsidRPr="000C6821" w:rsidRDefault="009F516A" w:rsidP="007E4693">
            <w:pPr>
              <w:rPr>
                <w:sz w:val="16"/>
                <w:szCs w:val="16"/>
              </w:rPr>
            </w:pPr>
          </w:p>
        </w:tc>
        <w:tc>
          <w:tcPr>
            <w:tcW w:w="120" w:type="pct"/>
            <w:gridSpan w:val="4"/>
            <w:tcBorders>
              <w:top w:val="single" w:sz="4" w:space="0" w:color="auto"/>
            </w:tcBorders>
            <w:shd w:val="clear" w:color="auto" w:fill="auto"/>
            <w:vAlign w:val="center"/>
          </w:tcPr>
          <w:p w14:paraId="43A9BB9D" w14:textId="77777777" w:rsidR="009F516A" w:rsidRPr="000C6821" w:rsidRDefault="009F516A" w:rsidP="007E4693">
            <w:pPr>
              <w:rPr>
                <w:sz w:val="16"/>
                <w:szCs w:val="16"/>
              </w:rPr>
            </w:pPr>
          </w:p>
        </w:tc>
        <w:tc>
          <w:tcPr>
            <w:tcW w:w="119" w:type="pct"/>
            <w:gridSpan w:val="3"/>
            <w:tcBorders>
              <w:top w:val="single" w:sz="4" w:space="0" w:color="auto"/>
            </w:tcBorders>
            <w:shd w:val="clear" w:color="auto" w:fill="auto"/>
            <w:vAlign w:val="center"/>
          </w:tcPr>
          <w:p w14:paraId="618F5F15" w14:textId="77777777" w:rsidR="009F516A" w:rsidRPr="000C6821" w:rsidRDefault="009F516A" w:rsidP="007E4693">
            <w:pPr>
              <w:rPr>
                <w:sz w:val="16"/>
                <w:szCs w:val="16"/>
              </w:rPr>
            </w:pPr>
          </w:p>
        </w:tc>
        <w:tc>
          <w:tcPr>
            <w:tcW w:w="124" w:type="pct"/>
            <w:gridSpan w:val="3"/>
            <w:tcBorders>
              <w:top w:val="single" w:sz="4" w:space="0" w:color="auto"/>
            </w:tcBorders>
            <w:shd w:val="clear" w:color="auto" w:fill="auto"/>
            <w:vAlign w:val="center"/>
          </w:tcPr>
          <w:p w14:paraId="543F9BCB"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27489B8E" w14:textId="77777777" w:rsidR="009F516A" w:rsidRPr="000C6821" w:rsidRDefault="009F516A" w:rsidP="007E4693">
            <w:pPr>
              <w:rPr>
                <w:sz w:val="16"/>
                <w:szCs w:val="16"/>
              </w:rPr>
            </w:pPr>
          </w:p>
        </w:tc>
        <w:tc>
          <w:tcPr>
            <w:tcW w:w="122" w:type="pct"/>
            <w:gridSpan w:val="3"/>
            <w:tcBorders>
              <w:top w:val="single" w:sz="4" w:space="0" w:color="auto"/>
            </w:tcBorders>
            <w:shd w:val="clear" w:color="auto" w:fill="auto"/>
            <w:vAlign w:val="center"/>
          </w:tcPr>
          <w:p w14:paraId="27846423"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1D026C7B"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01087564" w14:textId="77777777" w:rsidR="009F516A" w:rsidRPr="000C6821" w:rsidRDefault="009F516A" w:rsidP="007E4693">
            <w:pPr>
              <w:rPr>
                <w:sz w:val="16"/>
                <w:szCs w:val="16"/>
              </w:rPr>
            </w:pPr>
          </w:p>
        </w:tc>
        <w:tc>
          <w:tcPr>
            <w:tcW w:w="119" w:type="pct"/>
            <w:gridSpan w:val="4"/>
            <w:tcBorders>
              <w:top w:val="single" w:sz="4" w:space="0" w:color="auto"/>
            </w:tcBorders>
            <w:shd w:val="clear" w:color="auto" w:fill="auto"/>
            <w:vAlign w:val="center"/>
          </w:tcPr>
          <w:p w14:paraId="3C8C347A"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69C5FA2B"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6B1B44B8" w14:textId="77777777" w:rsidR="009F516A" w:rsidRPr="000C6821" w:rsidRDefault="009F516A" w:rsidP="007E4693">
            <w:pPr>
              <w:rPr>
                <w:sz w:val="16"/>
                <w:szCs w:val="16"/>
              </w:rPr>
            </w:pPr>
          </w:p>
        </w:tc>
        <w:tc>
          <w:tcPr>
            <w:tcW w:w="121" w:type="pct"/>
            <w:gridSpan w:val="5"/>
            <w:tcBorders>
              <w:top w:val="single" w:sz="4" w:space="0" w:color="auto"/>
            </w:tcBorders>
            <w:shd w:val="clear" w:color="auto" w:fill="auto"/>
            <w:vAlign w:val="center"/>
          </w:tcPr>
          <w:p w14:paraId="102845C7"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74098B60" w14:textId="77777777" w:rsidR="009F516A" w:rsidRPr="000C6821" w:rsidRDefault="009F516A" w:rsidP="007E4693">
            <w:pPr>
              <w:rPr>
                <w:sz w:val="16"/>
                <w:szCs w:val="16"/>
              </w:rPr>
            </w:pPr>
          </w:p>
        </w:tc>
        <w:tc>
          <w:tcPr>
            <w:tcW w:w="122" w:type="pct"/>
            <w:gridSpan w:val="4"/>
            <w:tcBorders>
              <w:top w:val="single" w:sz="4" w:space="0" w:color="auto"/>
            </w:tcBorders>
            <w:shd w:val="clear" w:color="auto" w:fill="auto"/>
            <w:vAlign w:val="center"/>
          </w:tcPr>
          <w:p w14:paraId="2D34E8E6"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61D77F51" w14:textId="77777777" w:rsidR="009F516A" w:rsidRPr="000C6821" w:rsidRDefault="009F516A" w:rsidP="007E4693">
            <w:pPr>
              <w:rPr>
                <w:sz w:val="16"/>
                <w:szCs w:val="16"/>
              </w:rPr>
            </w:pPr>
          </w:p>
        </w:tc>
        <w:tc>
          <w:tcPr>
            <w:tcW w:w="284" w:type="pct"/>
            <w:gridSpan w:val="3"/>
            <w:tcBorders>
              <w:top w:val="single" w:sz="4" w:space="0" w:color="auto"/>
            </w:tcBorders>
            <w:shd w:val="clear" w:color="auto" w:fill="auto"/>
            <w:vAlign w:val="center"/>
          </w:tcPr>
          <w:p w14:paraId="233C365F" w14:textId="77777777" w:rsidR="009F516A" w:rsidRPr="000C6821" w:rsidRDefault="009F516A" w:rsidP="007E4693">
            <w:pPr>
              <w:rPr>
                <w:sz w:val="16"/>
                <w:szCs w:val="16"/>
              </w:rPr>
            </w:pPr>
          </w:p>
        </w:tc>
        <w:tc>
          <w:tcPr>
            <w:tcW w:w="121" w:type="pct"/>
            <w:gridSpan w:val="2"/>
            <w:tcBorders>
              <w:top w:val="single" w:sz="4" w:space="0" w:color="auto"/>
            </w:tcBorders>
            <w:shd w:val="clear" w:color="auto" w:fill="auto"/>
            <w:vAlign w:val="center"/>
          </w:tcPr>
          <w:p w14:paraId="57FE9C39" w14:textId="77777777" w:rsidR="009F516A" w:rsidRPr="000C6821" w:rsidRDefault="009F516A" w:rsidP="007E4693">
            <w:pPr>
              <w:rPr>
                <w:sz w:val="16"/>
                <w:szCs w:val="16"/>
              </w:rPr>
            </w:pPr>
          </w:p>
        </w:tc>
        <w:tc>
          <w:tcPr>
            <w:tcW w:w="127" w:type="pct"/>
            <w:gridSpan w:val="3"/>
            <w:tcBorders>
              <w:top w:val="single" w:sz="4" w:space="0" w:color="auto"/>
            </w:tcBorders>
            <w:shd w:val="clear" w:color="auto" w:fill="auto"/>
            <w:vAlign w:val="center"/>
          </w:tcPr>
          <w:p w14:paraId="5DBC1C02" w14:textId="77777777" w:rsidR="009F516A" w:rsidRPr="000C6821" w:rsidRDefault="009F516A" w:rsidP="007E4693">
            <w:pPr>
              <w:rPr>
                <w:sz w:val="16"/>
                <w:szCs w:val="16"/>
              </w:rPr>
            </w:pPr>
          </w:p>
        </w:tc>
        <w:tc>
          <w:tcPr>
            <w:tcW w:w="120" w:type="pct"/>
            <w:gridSpan w:val="4"/>
            <w:tcBorders>
              <w:top w:val="single" w:sz="4" w:space="0" w:color="auto"/>
            </w:tcBorders>
            <w:shd w:val="clear" w:color="auto" w:fill="auto"/>
            <w:vAlign w:val="center"/>
          </w:tcPr>
          <w:p w14:paraId="148B68BF" w14:textId="77777777" w:rsidR="009F516A" w:rsidRPr="000C6821" w:rsidRDefault="009F516A" w:rsidP="007E4693">
            <w:pPr>
              <w:rPr>
                <w:sz w:val="16"/>
                <w:szCs w:val="16"/>
              </w:rPr>
            </w:pPr>
          </w:p>
        </w:tc>
        <w:tc>
          <w:tcPr>
            <w:tcW w:w="121" w:type="pct"/>
            <w:gridSpan w:val="2"/>
            <w:tcBorders>
              <w:top w:val="single" w:sz="4" w:space="0" w:color="auto"/>
            </w:tcBorders>
            <w:shd w:val="clear" w:color="auto" w:fill="auto"/>
            <w:vAlign w:val="center"/>
          </w:tcPr>
          <w:p w14:paraId="433E3011" w14:textId="77777777" w:rsidR="009F516A" w:rsidRPr="000C6821" w:rsidRDefault="009F516A" w:rsidP="007E4693">
            <w:pPr>
              <w:rPr>
                <w:sz w:val="16"/>
                <w:szCs w:val="16"/>
              </w:rPr>
            </w:pPr>
          </w:p>
        </w:tc>
        <w:tc>
          <w:tcPr>
            <w:tcW w:w="119" w:type="pct"/>
            <w:gridSpan w:val="4"/>
            <w:tcBorders>
              <w:top w:val="single" w:sz="4" w:space="0" w:color="auto"/>
            </w:tcBorders>
            <w:shd w:val="clear" w:color="auto" w:fill="auto"/>
            <w:vAlign w:val="center"/>
          </w:tcPr>
          <w:p w14:paraId="43C6DD5C" w14:textId="77777777" w:rsidR="009F516A" w:rsidRPr="000C6821" w:rsidRDefault="009F516A" w:rsidP="007E4693">
            <w:pPr>
              <w:rPr>
                <w:sz w:val="16"/>
                <w:szCs w:val="16"/>
              </w:rPr>
            </w:pPr>
          </w:p>
        </w:tc>
        <w:tc>
          <w:tcPr>
            <w:tcW w:w="122" w:type="pct"/>
            <w:gridSpan w:val="3"/>
            <w:tcBorders>
              <w:top w:val="single" w:sz="4" w:space="0" w:color="auto"/>
            </w:tcBorders>
            <w:shd w:val="clear" w:color="auto" w:fill="auto"/>
            <w:vAlign w:val="center"/>
          </w:tcPr>
          <w:p w14:paraId="3F26DC74" w14:textId="77777777" w:rsidR="009F516A" w:rsidRPr="000C6821" w:rsidRDefault="009F516A" w:rsidP="007E4693">
            <w:pPr>
              <w:rPr>
                <w:sz w:val="16"/>
                <w:szCs w:val="16"/>
              </w:rPr>
            </w:pPr>
          </w:p>
        </w:tc>
        <w:tc>
          <w:tcPr>
            <w:tcW w:w="122" w:type="pct"/>
            <w:gridSpan w:val="2"/>
            <w:tcBorders>
              <w:top w:val="single" w:sz="4" w:space="0" w:color="auto"/>
            </w:tcBorders>
            <w:shd w:val="clear" w:color="auto" w:fill="auto"/>
            <w:vAlign w:val="center"/>
          </w:tcPr>
          <w:p w14:paraId="50E4134C"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58C53D8C"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21D71621"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5378A38A"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5626BDC6" w14:textId="77777777" w:rsidR="009F516A" w:rsidRPr="000C6821" w:rsidRDefault="009F516A" w:rsidP="007E4693">
            <w:pPr>
              <w:rPr>
                <w:sz w:val="16"/>
                <w:szCs w:val="16"/>
              </w:rPr>
            </w:pPr>
          </w:p>
        </w:tc>
        <w:tc>
          <w:tcPr>
            <w:tcW w:w="126" w:type="pct"/>
            <w:gridSpan w:val="5"/>
            <w:tcBorders>
              <w:top w:val="single" w:sz="4" w:space="0" w:color="auto"/>
            </w:tcBorders>
            <w:shd w:val="clear" w:color="auto" w:fill="auto"/>
            <w:vAlign w:val="center"/>
          </w:tcPr>
          <w:p w14:paraId="274B2A33" w14:textId="77777777" w:rsidR="009F516A" w:rsidRPr="000C6821" w:rsidRDefault="009F516A" w:rsidP="007E4693">
            <w:pPr>
              <w:rPr>
                <w:sz w:val="16"/>
                <w:szCs w:val="16"/>
              </w:rPr>
            </w:pPr>
          </w:p>
        </w:tc>
        <w:tc>
          <w:tcPr>
            <w:tcW w:w="119" w:type="pct"/>
            <w:gridSpan w:val="4"/>
            <w:tcBorders>
              <w:top w:val="single" w:sz="4" w:space="0" w:color="auto"/>
            </w:tcBorders>
            <w:shd w:val="clear" w:color="auto" w:fill="auto"/>
            <w:vAlign w:val="center"/>
          </w:tcPr>
          <w:p w14:paraId="099EB521"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8977B39" w14:textId="77777777" w:rsidR="009F516A" w:rsidRPr="000C6821" w:rsidRDefault="009F516A" w:rsidP="007E4693">
            <w:pPr>
              <w:rPr>
                <w:sz w:val="16"/>
                <w:szCs w:val="16"/>
              </w:rPr>
            </w:pPr>
          </w:p>
        </w:tc>
      </w:tr>
      <w:tr w:rsidR="009F516A" w:rsidRPr="000C6821" w14:paraId="21B8FE8B"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13536F06"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02D6FC18"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C91E011"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534D9A42"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6323BBA5"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6CE28626"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9415E82"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6BD3810F"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2C0B0281"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D6BD1A0"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6C55BAE4"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2FEFBFE1" w14:textId="77777777" w:rsidR="009F516A" w:rsidRPr="000C6821" w:rsidRDefault="009F516A" w:rsidP="007E4693">
            <w:pPr>
              <w:rPr>
                <w:sz w:val="16"/>
                <w:szCs w:val="16"/>
              </w:rPr>
            </w:pPr>
          </w:p>
        </w:tc>
        <w:tc>
          <w:tcPr>
            <w:tcW w:w="119" w:type="pct"/>
            <w:gridSpan w:val="3"/>
            <w:tcBorders>
              <w:top w:val="nil"/>
              <w:bottom w:val="nil"/>
            </w:tcBorders>
            <w:shd w:val="clear" w:color="auto" w:fill="auto"/>
            <w:vAlign w:val="center"/>
          </w:tcPr>
          <w:p w14:paraId="1BA0E8BE" w14:textId="77777777" w:rsidR="009F516A" w:rsidRPr="000C6821" w:rsidRDefault="009F516A" w:rsidP="007E4693">
            <w:pPr>
              <w:rPr>
                <w:sz w:val="16"/>
                <w:szCs w:val="16"/>
              </w:rPr>
            </w:pPr>
          </w:p>
        </w:tc>
        <w:tc>
          <w:tcPr>
            <w:tcW w:w="124" w:type="pct"/>
            <w:gridSpan w:val="3"/>
            <w:tcBorders>
              <w:top w:val="nil"/>
              <w:bottom w:val="nil"/>
            </w:tcBorders>
            <w:shd w:val="clear" w:color="auto" w:fill="auto"/>
            <w:vAlign w:val="center"/>
          </w:tcPr>
          <w:p w14:paraId="070D77E0"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2ABC7E5B"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1C482275"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165E9B3A"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4675C6CD"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F58924C"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73F12FB1"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06BFA173" w14:textId="77777777" w:rsidR="009F516A" w:rsidRPr="000C6821" w:rsidRDefault="009F516A" w:rsidP="007E4693">
            <w:pPr>
              <w:rPr>
                <w:sz w:val="16"/>
                <w:szCs w:val="16"/>
              </w:rPr>
            </w:pPr>
          </w:p>
        </w:tc>
        <w:tc>
          <w:tcPr>
            <w:tcW w:w="121" w:type="pct"/>
            <w:gridSpan w:val="5"/>
            <w:tcBorders>
              <w:top w:val="nil"/>
              <w:bottom w:val="nil"/>
            </w:tcBorders>
            <w:shd w:val="clear" w:color="auto" w:fill="auto"/>
            <w:vAlign w:val="center"/>
          </w:tcPr>
          <w:p w14:paraId="00A16DE8"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4C020871"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050AA282"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040910CC"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6AD62518"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3459F265" w14:textId="77777777" w:rsidR="009F516A" w:rsidRPr="000C6821" w:rsidRDefault="009F516A" w:rsidP="007E4693">
            <w:pPr>
              <w:rPr>
                <w:sz w:val="16"/>
                <w:szCs w:val="16"/>
              </w:rPr>
            </w:pPr>
          </w:p>
        </w:tc>
        <w:tc>
          <w:tcPr>
            <w:tcW w:w="127" w:type="pct"/>
            <w:gridSpan w:val="3"/>
            <w:tcBorders>
              <w:top w:val="nil"/>
              <w:bottom w:val="nil"/>
            </w:tcBorders>
            <w:shd w:val="clear" w:color="auto" w:fill="auto"/>
            <w:vAlign w:val="center"/>
          </w:tcPr>
          <w:p w14:paraId="79B4DD16"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2A929160"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53DFD76E"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4D5882B5"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579B3B3C"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793C52B2"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A3D7811"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333F253"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AE4454D"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2436B12"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4F6F720C"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1770E67"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4F70494D" w14:textId="77777777" w:rsidR="009F516A" w:rsidRPr="000C6821" w:rsidRDefault="009F516A" w:rsidP="007E4693">
            <w:pPr>
              <w:rPr>
                <w:sz w:val="16"/>
                <w:szCs w:val="16"/>
              </w:rPr>
            </w:pPr>
          </w:p>
        </w:tc>
      </w:tr>
      <w:tr w:rsidR="009F516A" w:rsidRPr="000C6821" w14:paraId="2ED3DFB6"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5109EB31"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0490A8B2"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3CA46BBD"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0AC5F88C"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67DCBFE4"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1ABA6E0A"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7D1C31CC"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3DAF59D8"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0B167B54" w14:textId="77777777" w:rsidR="009F516A" w:rsidRPr="000C6821" w:rsidRDefault="009F516A" w:rsidP="007E4693">
            <w:pPr>
              <w:rPr>
                <w:sz w:val="16"/>
                <w:szCs w:val="16"/>
              </w:rPr>
            </w:pPr>
          </w:p>
        </w:tc>
        <w:tc>
          <w:tcPr>
            <w:tcW w:w="842" w:type="pct"/>
            <w:gridSpan w:val="22"/>
            <w:tcBorders>
              <w:top w:val="nil"/>
              <w:bottom w:val="single" w:sz="4" w:space="0" w:color="auto"/>
            </w:tcBorders>
            <w:shd w:val="clear" w:color="auto" w:fill="auto"/>
            <w:vAlign w:val="center"/>
          </w:tcPr>
          <w:p w14:paraId="78860068" w14:textId="77777777" w:rsidR="009F516A" w:rsidRPr="000C6821" w:rsidRDefault="009F516A" w:rsidP="007E4693">
            <w:pPr>
              <w:jc w:val="center"/>
              <w:rPr>
                <w:sz w:val="16"/>
                <w:szCs w:val="16"/>
              </w:rPr>
            </w:pPr>
            <w:r w:rsidRPr="000C6821">
              <w:rPr>
                <w:rFonts w:ascii="Arial" w:hAnsi="Arial" w:cs="Arial"/>
                <w:i/>
                <w:iCs/>
                <w:sz w:val="16"/>
                <w:szCs w:val="16"/>
              </w:rPr>
              <w:t>País</w:t>
            </w:r>
          </w:p>
        </w:tc>
        <w:tc>
          <w:tcPr>
            <w:tcW w:w="121" w:type="pct"/>
            <w:gridSpan w:val="3"/>
            <w:tcBorders>
              <w:top w:val="nil"/>
              <w:bottom w:val="nil"/>
            </w:tcBorders>
            <w:shd w:val="clear" w:color="auto" w:fill="auto"/>
            <w:vAlign w:val="center"/>
          </w:tcPr>
          <w:p w14:paraId="47CA8D24" w14:textId="77777777" w:rsidR="009F516A" w:rsidRPr="000C6821" w:rsidRDefault="009F516A" w:rsidP="007E4693">
            <w:pPr>
              <w:jc w:val="center"/>
              <w:rPr>
                <w:sz w:val="16"/>
                <w:szCs w:val="16"/>
              </w:rPr>
            </w:pPr>
          </w:p>
        </w:tc>
        <w:tc>
          <w:tcPr>
            <w:tcW w:w="838" w:type="pct"/>
            <w:gridSpan w:val="33"/>
            <w:tcBorders>
              <w:top w:val="nil"/>
              <w:bottom w:val="single" w:sz="2" w:space="0" w:color="auto"/>
            </w:tcBorders>
            <w:shd w:val="clear" w:color="auto" w:fill="auto"/>
            <w:vAlign w:val="center"/>
          </w:tcPr>
          <w:p w14:paraId="4095858E" w14:textId="77777777" w:rsidR="009F516A" w:rsidRPr="000C6821" w:rsidRDefault="009F516A" w:rsidP="007E4693">
            <w:pPr>
              <w:jc w:val="center"/>
              <w:rPr>
                <w:sz w:val="16"/>
                <w:szCs w:val="16"/>
              </w:rPr>
            </w:pPr>
            <w:r w:rsidRPr="000C6821">
              <w:rPr>
                <w:rFonts w:ascii="Arial" w:hAnsi="Arial" w:cs="Arial"/>
                <w:i/>
                <w:iCs/>
                <w:sz w:val="16"/>
                <w:szCs w:val="16"/>
              </w:rPr>
              <w:t>Ciudad</w:t>
            </w:r>
          </w:p>
        </w:tc>
        <w:tc>
          <w:tcPr>
            <w:tcW w:w="121" w:type="pct"/>
            <w:gridSpan w:val="3"/>
            <w:tcBorders>
              <w:top w:val="nil"/>
              <w:bottom w:val="nil"/>
            </w:tcBorders>
            <w:shd w:val="clear" w:color="auto" w:fill="auto"/>
            <w:vAlign w:val="center"/>
          </w:tcPr>
          <w:p w14:paraId="43316C81" w14:textId="77777777" w:rsidR="009F516A" w:rsidRPr="000C6821" w:rsidRDefault="009F516A" w:rsidP="007E4693">
            <w:pPr>
              <w:jc w:val="center"/>
              <w:rPr>
                <w:sz w:val="16"/>
                <w:szCs w:val="16"/>
              </w:rPr>
            </w:pPr>
          </w:p>
        </w:tc>
        <w:tc>
          <w:tcPr>
            <w:tcW w:w="1863" w:type="pct"/>
            <w:gridSpan w:val="52"/>
            <w:tcBorders>
              <w:top w:val="nil"/>
              <w:bottom w:val="single" w:sz="2" w:space="0" w:color="auto"/>
            </w:tcBorders>
            <w:shd w:val="clear" w:color="auto" w:fill="auto"/>
            <w:vAlign w:val="center"/>
          </w:tcPr>
          <w:p w14:paraId="5A1C7B7C" w14:textId="77777777" w:rsidR="009F516A" w:rsidRPr="000C6821" w:rsidRDefault="009F516A" w:rsidP="007E4693">
            <w:pPr>
              <w:jc w:val="center"/>
              <w:rPr>
                <w:sz w:val="16"/>
                <w:szCs w:val="16"/>
              </w:rPr>
            </w:pPr>
            <w:r w:rsidRPr="000C6821">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11BA3019" w14:textId="77777777" w:rsidR="009F516A" w:rsidRPr="000C6821" w:rsidRDefault="009F516A" w:rsidP="007E4693">
            <w:pPr>
              <w:rPr>
                <w:sz w:val="16"/>
                <w:szCs w:val="16"/>
              </w:rPr>
            </w:pPr>
          </w:p>
        </w:tc>
      </w:tr>
      <w:tr w:rsidR="009F516A" w:rsidRPr="000C6821" w14:paraId="16AA0840"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113A1E8A" w14:textId="77777777" w:rsidR="009F516A" w:rsidRPr="000C6821" w:rsidRDefault="009F516A" w:rsidP="007E4693">
            <w:pPr>
              <w:rPr>
                <w:rFonts w:ascii="Calibri" w:hAnsi="Calibri" w:cs="Calibri"/>
                <w:sz w:val="16"/>
                <w:szCs w:val="16"/>
              </w:rPr>
            </w:pPr>
          </w:p>
        </w:tc>
        <w:tc>
          <w:tcPr>
            <w:tcW w:w="964" w:type="pct"/>
            <w:gridSpan w:val="32"/>
            <w:tcBorders>
              <w:top w:val="nil"/>
              <w:bottom w:val="nil"/>
              <w:right w:val="single" w:sz="4" w:space="0" w:color="auto"/>
            </w:tcBorders>
            <w:shd w:val="clear" w:color="auto" w:fill="auto"/>
            <w:vAlign w:val="center"/>
          </w:tcPr>
          <w:p w14:paraId="7DB24A4D" w14:textId="77777777" w:rsidR="009F516A" w:rsidRPr="000C6821" w:rsidRDefault="009F516A" w:rsidP="007E4693">
            <w:pPr>
              <w:jc w:val="right"/>
              <w:rPr>
                <w:sz w:val="16"/>
                <w:szCs w:val="16"/>
              </w:rPr>
            </w:pPr>
            <w:r w:rsidRPr="000C6821">
              <w:rPr>
                <w:rFonts w:ascii="Arial" w:hAnsi="Arial" w:cs="Arial"/>
                <w:bCs/>
                <w:sz w:val="16"/>
                <w:szCs w:val="16"/>
              </w:rPr>
              <w:t>Domicilio Principal</w:t>
            </w:r>
          </w:p>
        </w:tc>
        <w:tc>
          <w:tcPr>
            <w:tcW w:w="842" w:type="pct"/>
            <w:gridSpan w:val="2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BD978B0" w14:textId="77777777" w:rsidR="009F516A" w:rsidRPr="000C6821" w:rsidRDefault="009F516A" w:rsidP="007E4693">
            <w:pPr>
              <w:jc w:val="center"/>
              <w:rPr>
                <w:sz w:val="16"/>
                <w:szCs w:val="16"/>
              </w:rPr>
            </w:pPr>
          </w:p>
        </w:tc>
        <w:tc>
          <w:tcPr>
            <w:tcW w:w="121" w:type="pct"/>
            <w:gridSpan w:val="3"/>
            <w:tcBorders>
              <w:top w:val="nil"/>
              <w:left w:val="single" w:sz="4" w:space="0" w:color="auto"/>
              <w:bottom w:val="nil"/>
              <w:right w:val="single" w:sz="2" w:space="0" w:color="auto"/>
            </w:tcBorders>
            <w:shd w:val="clear" w:color="auto" w:fill="auto"/>
            <w:vAlign w:val="center"/>
          </w:tcPr>
          <w:p w14:paraId="20F7D693" w14:textId="77777777" w:rsidR="009F516A" w:rsidRPr="000C6821" w:rsidRDefault="009F516A" w:rsidP="007E4693">
            <w:pPr>
              <w:jc w:val="center"/>
              <w:rPr>
                <w:sz w:val="16"/>
                <w:szCs w:val="16"/>
              </w:rPr>
            </w:pPr>
          </w:p>
        </w:tc>
        <w:tc>
          <w:tcPr>
            <w:tcW w:w="838" w:type="pct"/>
            <w:gridSpan w:val="3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EEF88B0" w14:textId="77777777" w:rsidR="009F516A" w:rsidRPr="000C6821" w:rsidRDefault="009F516A" w:rsidP="007E4693">
            <w:pPr>
              <w:jc w:val="center"/>
              <w:rPr>
                <w:sz w:val="16"/>
                <w:szCs w:val="16"/>
              </w:rPr>
            </w:pPr>
          </w:p>
        </w:tc>
        <w:tc>
          <w:tcPr>
            <w:tcW w:w="121" w:type="pct"/>
            <w:gridSpan w:val="3"/>
            <w:tcBorders>
              <w:top w:val="nil"/>
              <w:left w:val="single" w:sz="2" w:space="0" w:color="auto"/>
              <w:bottom w:val="nil"/>
              <w:right w:val="single" w:sz="2" w:space="0" w:color="auto"/>
            </w:tcBorders>
            <w:shd w:val="clear" w:color="auto" w:fill="auto"/>
            <w:vAlign w:val="center"/>
          </w:tcPr>
          <w:p w14:paraId="265BA620" w14:textId="77777777" w:rsidR="009F516A" w:rsidRPr="000C6821" w:rsidRDefault="009F516A" w:rsidP="007E4693">
            <w:pPr>
              <w:jc w:val="center"/>
              <w:rPr>
                <w:sz w:val="16"/>
                <w:szCs w:val="16"/>
              </w:rPr>
            </w:pPr>
          </w:p>
        </w:tc>
        <w:tc>
          <w:tcPr>
            <w:tcW w:w="1863" w:type="pct"/>
            <w:gridSpan w:val="52"/>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500D977" w14:textId="77777777" w:rsidR="009F516A" w:rsidRPr="000C6821" w:rsidRDefault="009F516A" w:rsidP="007E4693">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CA37AC8" w14:textId="77777777" w:rsidR="009F516A" w:rsidRPr="000C6821" w:rsidRDefault="009F516A" w:rsidP="007E4693">
            <w:pPr>
              <w:rPr>
                <w:sz w:val="16"/>
                <w:szCs w:val="16"/>
              </w:rPr>
            </w:pPr>
          </w:p>
        </w:tc>
      </w:tr>
      <w:tr w:rsidR="009F516A" w:rsidRPr="000C6821" w14:paraId="1215A38F"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140B3E91"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0E6C06D0"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14E0DA3"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0A6E0946"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3A667ADA"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0883CE6C"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392B4D0"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6E2F7683"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2DE26F76" w14:textId="77777777" w:rsidR="009F516A" w:rsidRPr="000C6821" w:rsidRDefault="009F516A" w:rsidP="007E4693">
            <w:pPr>
              <w:rPr>
                <w:sz w:val="16"/>
                <w:szCs w:val="16"/>
              </w:rPr>
            </w:pPr>
          </w:p>
        </w:tc>
        <w:tc>
          <w:tcPr>
            <w:tcW w:w="117" w:type="pct"/>
            <w:gridSpan w:val="4"/>
            <w:tcBorders>
              <w:top w:val="nil"/>
              <w:bottom w:val="single" w:sz="2" w:space="0" w:color="auto"/>
            </w:tcBorders>
            <w:shd w:val="clear" w:color="auto" w:fill="auto"/>
            <w:vAlign w:val="center"/>
          </w:tcPr>
          <w:p w14:paraId="62DABCAF" w14:textId="77777777" w:rsidR="009F516A" w:rsidRPr="000C6821" w:rsidRDefault="009F516A" w:rsidP="007E4693">
            <w:pPr>
              <w:rPr>
                <w:sz w:val="16"/>
                <w:szCs w:val="16"/>
              </w:rPr>
            </w:pPr>
          </w:p>
        </w:tc>
        <w:tc>
          <w:tcPr>
            <w:tcW w:w="117" w:type="pct"/>
            <w:gridSpan w:val="2"/>
            <w:tcBorders>
              <w:top w:val="nil"/>
              <w:bottom w:val="single" w:sz="2" w:space="0" w:color="auto"/>
            </w:tcBorders>
            <w:shd w:val="clear" w:color="auto" w:fill="auto"/>
            <w:vAlign w:val="center"/>
          </w:tcPr>
          <w:p w14:paraId="7C8575F7" w14:textId="77777777" w:rsidR="009F516A" w:rsidRPr="000C6821"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270B7041" w14:textId="77777777" w:rsidR="009F516A" w:rsidRPr="000C6821" w:rsidRDefault="009F516A" w:rsidP="007E4693">
            <w:pPr>
              <w:rPr>
                <w:sz w:val="16"/>
                <w:szCs w:val="16"/>
              </w:rPr>
            </w:pPr>
          </w:p>
        </w:tc>
        <w:tc>
          <w:tcPr>
            <w:tcW w:w="119" w:type="pct"/>
            <w:gridSpan w:val="3"/>
            <w:tcBorders>
              <w:top w:val="nil"/>
              <w:bottom w:val="single" w:sz="2" w:space="0" w:color="auto"/>
            </w:tcBorders>
            <w:shd w:val="clear" w:color="auto" w:fill="auto"/>
            <w:vAlign w:val="center"/>
          </w:tcPr>
          <w:p w14:paraId="7CDE3A43" w14:textId="77777777" w:rsidR="009F516A" w:rsidRPr="000C6821" w:rsidRDefault="009F516A" w:rsidP="007E4693">
            <w:pPr>
              <w:rPr>
                <w:sz w:val="16"/>
                <w:szCs w:val="16"/>
              </w:rPr>
            </w:pPr>
          </w:p>
        </w:tc>
        <w:tc>
          <w:tcPr>
            <w:tcW w:w="124" w:type="pct"/>
            <w:gridSpan w:val="3"/>
            <w:tcBorders>
              <w:top w:val="nil"/>
              <w:bottom w:val="single" w:sz="2" w:space="0" w:color="auto"/>
            </w:tcBorders>
            <w:shd w:val="clear" w:color="auto" w:fill="auto"/>
            <w:vAlign w:val="center"/>
          </w:tcPr>
          <w:p w14:paraId="746E1592" w14:textId="77777777" w:rsidR="009F516A" w:rsidRPr="000C6821"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3E3E7E58"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7E81DCFE"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5707F31C"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6706564E"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7929E611"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576C246B"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6ABDFBA7" w14:textId="77777777" w:rsidR="009F516A" w:rsidRPr="000C6821" w:rsidRDefault="009F516A" w:rsidP="007E4693">
            <w:pPr>
              <w:rPr>
                <w:sz w:val="16"/>
                <w:szCs w:val="16"/>
              </w:rPr>
            </w:pPr>
          </w:p>
        </w:tc>
        <w:tc>
          <w:tcPr>
            <w:tcW w:w="121" w:type="pct"/>
            <w:gridSpan w:val="5"/>
            <w:tcBorders>
              <w:top w:val="nil"/>
              <w:bottom w:val="nil"/>
            </w:tcBorders>
            <w:shd w:val="clear" w:color="auto" w:fill="auto"/>
            <w:vAlign w:val="center"/>
          </w:tcPr>
          <w:p w14:paraId="156C2D42"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7210EC8E"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0E4FEA8A"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2AE579CA"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407E0310"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3D485DFF" w14:textId="77777777" w:rsidR="009F516A" w:rsidRPr="000C6821" w:rsidRDefault="009F516A" w:rsidP="007E4693">
            <w:pPr>
              <w:rPr>
                <w:sz w:val="16"/>
                <w:szCs w:val="16"/>
              </w:rPr>
            </w:pPr>
          </w:p>
        </w:tc>
        <w:tc>
          <w:tcPr>
            <w:tcW w:w="127" w:type="pct"/>
            <w:gridSpan w:val="3"/>
            <w:tcBorders>
              <w:top w:val="nil"/>
              <w:bottom w:val="nil"/>
            </w:tcBorders>
            <w:shd w:val="clear" w:color="auto" w:fill="auto"/>
            <w:vAlign w:val="center"/>
          </w:tcPr>
          <w:p w14:paraId="1C4AC9AB"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7C276A47"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0F2518BC"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1D32B05A"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3CA42E2F" w14:textId="77777777" w:rsidR="009F516A" w:rsidRPr="000C6821" w:rsidRDefault="009F516A" w:rsidP="007E4693">
            <w:pPr>
              <w:rPr>
                <w:sz w:val="16"/>
                <w:szCs w:val="16"/>
              </w:rPr>
            </w:pPr>
          </w:p>
        </w:tc>
        <w:tc>
          <w:tcPr>
            <w:tcW w:w="122" w:type="pct"/>
            <w:gridSpan w:val="2"/>
            <w:tcBorders>
              <w:top w:val="nil"/>
              <w:bottom w:val="single" w:sz="2" w:space="0" w:color="auto"/>
            </w:tcBorders>
            <w:shd w:val="clear" w:color="auto" w:fill="auto"/>
            <w:vAlign w:val="center"/>
          </w:tcPr>
          <w:p w14:paraId="018C917A"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08B5A4FA"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3B86D261"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3E41A420"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7742295A" w14:textId="77777777" w:rsidR="009F516A" w:rsidRPr="000C6821" w:rsidRDefault="009F516A" w:rsidP="007E4693">
            <w:pPr>
              <w:rPr>
                <w:sz w:val="16"/>
                <w:szCs w:val="16"/>
              </w:rPr>
            </w:pPr>
          </w:p>
        </w:tc>
        <w:tc>
          <w:tcPr>
            <w:tcW w:w="126" w:type="pct"/>
            <w:gridSpan w:val="5"/>
            <w:tcBorders>
              <w:top w:val="nil"/>
              <w:bottom w:val="single" w:sz="2" w:space="0" w:color="auto"/>
            </w:tcBorders>
            <w:shd w:val="clear" w:color="auto" w:fill="auto"/>
            <w:vAlign w:val="center"/>
          </w:tcPr>
          <w:p w14:paraId="403957B5"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72E697E3"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135DD734" w14:textId="77777777" w:rsidR="009F516A" w:rsidRPr="000C6821" w:rsidRDefault="009F516A" w:rsidP="007E4693">
            <w:pPr>
              <w:rPr>
                <w:sz w:val="16"/>
                <w:szCs w:val="16"/>
              </w:rPr>
            </w:pPr>
          </w:p>
        </w:tc>
      </w:tr>
      <w:tr w:rsidR="009F516A" w:rsidRPr="000C6821" w14:paraId="6E08A83A"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63306B3B"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538E9ECF" w14:textId="77777777" w:rsidR="009F516A" w:rsidRPr="000C6821" w:rsidRDefault="009F516A" w:rsidP="007E4693">
            <w:pPr>
              <w:rPr>
                <w:sz w:val="16"/>
                <w:szCs w:val="16"/>
              </w:rPr>
            </w:pPr>
          </w:p>
        </w:tc>
        <w:tc>
          <w:tcPr>
            <w:tcW w:w="828" w:type="pct"/>
            <w:gridSpan w:val="26"/>
            <w:tcBorders>
              <w:top w:val="nil"/>
              <w:bottom w:val="nil"/>
              <w:right w:val="single" w:sz="2" w:space="0" w:color="auto"/>
            </w:tcBorders>
            <w:shd w:val="clear" w:color="auto" w:fill="auto"/>
            <w:vAlign w:val="center"/>
          </w:tcPr>
          <w:p w14:paraId="216F4604" w14:textId="77777777" w:rsidR="009F516A" w:rsidRPr="000C6821" w:rsidRDefault="009F516A" w:rsidP="007E4693">
            <w:pPr>
              <w:jc w:val="right"/>
              <w:rPr>
                <w:sz w:val="16"/>
                <w:szCs w:val="16"/>
              </w:rPr>
            </w:pPr>
            <w:r w:rsidRPr="000C6821">
              <w:rPr>
                <w:rFonts w:ascii="Arial" w:hAnsi="Arial" w:cs="Arial"/>
                <w:bCs/>
                <w:sz w:val="16"/>
                <w:szCs w:val="16"/>
              </w:rPr>
              <w:t>Teléfono</w:t>
            </w:r>
          </w:p>
        </w:tc>
        <w:tc>
          <w:tcPr>
            <w:tcW w:w="842" w:type="pct"/>
            <w:gridSpan w:val="22"/>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4DDC0A0" w14:textId="77777777" w:rsidR="009F516A" w:rsidRPr="000C6821"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0A33844F" w14:textId="77777777" w:rsidR="009F516A" w:rsidRPr="000C6821" w:rsidRDefault="009F516A" w:rsidP="007E4693">
            <w:pPr>
              <w:rPr>
                <w:sz w:val="16"/>
                <w:szCs w:val="16"/>
              </w:rPr>
            </w:pPr>
          </w:p>
        </w:tc>
        <w:tc>
          <w:tcPr>
            <w:tcW w:w="1733" w:type="pct"/>
            <w:gridSpan w:val="50"/>
            <w:tcBorders>
              <w:top w:val="nil"/>
              <w:bottom w:val="nil"/>
              <w:right w:val="single" w:sz="2" w:space="0" w:color="auto"/>
            </w:tcBorders>
            <w:shd w:val="clear" w:color="auto" w:fill="auto"/>
            <w:vAlign w:val="center"/>
          </w:tcPr>
          <w:p w14:paraId="7567776E" w14:textId="126D229F" w:rsidR="009F516A" w:rsidRPr="00626CA6" w:rsidRDefault="009F516A" w:rsidP="001B5510">
            <w:pPr>
              <w:jc w:val="right"/>
              <w:rPr>
                <w:sz w:val="16"/>
                <w:szCs w:val="16"/>
              </w:rPr>
            </w:pPr>
            <w:r w:rsidRPr="00626CA6">
              <w:rPr>
                <w:rFonts w:ascii="Arial" w:hAnsi="Arial" w:cs="Arial"/>
                <w:bCs/>
                <w:sz w:val="16"/>
                <w:szCs w:val="16"/>
              </w:rPr>
              <w:t>Númer</w:t>
            </w:r>
            <w:r w:rsidR="001B5510">
              <w:rPr>
                <w:rFonts w:ascii="Arial" w:hAnsi="Arial" w:cs="Arial"/>
                <w:bCs/>
                <w:sz w:val="16"/>
                <w:szCs w:val="16"/>
              </w:rPr>
              <w:t xml:space="preserve">o de Identificación Tributaria </w:t>
            </w:r>
          </w:p>
        </w:tc>
        <w:tc>
          <w:tcPr>
            <w:tcW w:w="1089" w:type="pct"/>
            <w:gridSpan w:val="38"/>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1D5DA1A9" w14:textId="77777777" w:rsidR="009F516A" w:rsidRPr="000C6821"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C0F9D0C" w14:textId="77777777" w:rsidR="009F516A" w:rsidRPr="000C6821" w:rsidRDefault="009F516A" w:rsidP="007E4693">
            <w:pPr>
              <w:rPr>
                <w:sz w:val="16"/>
                <w:szCs w:val="16"/>
              </w:rPr>
            </w:pPr>
          </w:p>
        </w:tc>
      </w:tr>
      <w:tr w:rsidR="009F516A" w:rsidRPr="000C6821" w14:paraId="36DEA3C7"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5D2AB53A"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4A774B29"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5D8B3C9C"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41A108E9"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9DF9D1F"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729B9D3A"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6EBBAA5"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2C644075"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1D098D4A" w14:textId="77777777" w:rsidR="009F516A" w:rsidRPr="000C6821" w:rsidRDefault="009F516A" w:rsidP="007E4693">
            <w:pPr>
              <w:rPr>
                <w:sz w:val="16"/>
                <w:szCs w:val="16"/>
              </w:rPr>
            </w:pPr>
          </w:p>
        </w:tc>
        <w:tc>
          <w:tcPr>
            <w:tcW w:w="842" w:type="pct"/>
            <w:gridSpan w:val="22"/>
            <w:tcBorders>
              <w:top w:val="nil"/>
            </w:tcBorders>
            <w:shd w:val="clear" w:color="auto" w:fill="auto"/>
            <w:vAlign w:val="center"/>
          </w:tcPr>
          <w:p w14:paraId="127E1FFC" w14:textId="77777777" w:rsidR="009F516A" w:rsidRPr="000C6821" w:rsidRDefault="009F516A" w:rsidP="007E4693">
            <w:pPr>
              <w:rPr>
                <w:rFonts w:ascii="Arial" w:hAnsi="Arial" w:cs="Arial"/>
                <w:i/>
                <w:iCs/>
                <w:sz w:val="14"/>
                <w:szCs w:val="16"/>
              </w:rPr>
            </w:pPr>
          </w:p>
        </w:tc>
        <w:tc>
          <w:tcPr>
            <w:tcW w:w="121" w:type="pct"/>
            <w:gridSpan w:val="3"/>
            <w:tcBorders>
              <w:top w:val="nil"/>
              <w:bottom w:val="nil"/>
            </w:tcBorders>
            <w:shd w:val="clear" w:color="auto" w:fill="auto"/>
            <w:vAlign w:val="center"/>
          </w:tcPr>
          <w:p w14:paraId="0B9DC0B2"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3DF61E58" w14:textId="77777777" w:rsidR="009F516A" w:rsidRPr="000C6821" w:rsidRDefault="009F516A" w:rsidP="007E4693">
            <w:pPr>
              <w:rPr>
                <w:sz w:val="16"/>
                <w:szCs w:val="16"/>
              </w:rPr>
            </w:pPr>
          </w:p>
        </w:tc>
        <w:tc>
          <w:tcPr>
            <w:tcW w:w="119" w:type="pct"/>
            <w:gridSpan w:val="4"/>
            <w:tcBorders>
              <w:top w:val="nil"/>
            </w:tcBorders>
            <w:shd w:val="clear" w:color="auto" w:fill="auto"/>
            <w:vAlign w:val="center"/>
          </w:tcPr>
          <w:p w14:paraId="25F6D9DB" w14:textId="77777777" w:rsidR="009F516A" w:rsidRPr="000C6821" w:rsidRDefault="009F516A" w:rsidP="007E4693">
            <w:pPr>
              <w:rPr>
                <w:sz w:val="16"/>
                <w:szCs w:val="16"/>
              </w:rPr>
            </w:pPr>
          </w:p>
        </w:tc>
        <w:tc>
          <w:tcPr>
            <w:tcW w:w="119" w:type="pct"/>
            <w:gridSpan w:val="5"/>
            <w:tcBorders>
              <w:top w:val="nil"/>
            </w:tcBorders>
            <w:shd w:val="clear" w:color="auto" w:fill="auto"/>
            <w:vAlign w:val="center"/>
          </w:tcPr>
          <w:p w14:paraId="0A106FC4" w14:textId="77777777" w:rsidR="009F516A" w:rsidRPr="000C6821" w:rsidRDefault="009F516A" w:rsidP="007E4693">
            <w:pPr>
              <w:rPr>
                <w:sz w:val="16"/>
                <w:szCs w:val="16"/>
              </w:rPr>
            </w:pPr>
          </w:p>
        </w:tc>
        <w:tc>
          <w:tcPr>
            <w:tcW w:w="119" w:type="pct"/>
            <w:gridSpan w:val="5"/>
            <w:tcBorders>
              <w:top w:val="nil"/>
            </w:tcBorders>
            <w:shd w:val="clear" w:color="auto" w:fill="auto"/>
            <w:vAlign w:val="center"/>
          </w:tcPr>
          <w:p w14:paraId="339C7770" w14:textId="77777777" w:rsidR="009F516A" w:rsidRPr="000C6821" w:rsidRDefault="009F516A" w:rsidP="007E4693">
            <w:pPr>
              <w:rPr>
                <w:sz w:val="16"/>
                <w:szCs w:val="16"/>
              </w:rPr>
            </w:pPr>
          </w:p>
        </w:tc>
        <w:tc>
          <w:tcPr>
            <w:tcW w:w="121" w:type="pct"/>
            <w:gridSpan w:val="5"/>
            <w:tcBorders>
              <w:top w:val="nil"/>
            </w:tcBorders>
            <w:shd w:val="clear" w:color="auto" w:fill="auto"/>
            <w:vAlign w:val="center"/>
          </w:tcPr>
          <w:p w14:paraId="149ED73C" w14:textId="77777777" w:rsidR="009F516A" w:rsidRPr="000C6821" w:rsidRDefault="009F516A" w:rsidP="007E4693">
            <w:pPr>
              <w:rPr>
                <w:sz w:val="16"/>
                <w:szCs w:val="16"/>
              </w:rPr>
            </w:pPr>
          </w:p>
        </w:tc>
        <w:tc>
          <w:tcPr>
            <w:tcW w:w="119" w:type="pct"/>
            <w:gridSpan w:val="5"/>
            <w:tcBorders>
              <w:top w:val="nil"/>
            </w:tcBorders>
            <w:shd w:val="clear" w:color="auto" w:fill="auto"/>
            <w:vAlign w:val="center"/>
          </w:tcPr>
          <w:p w14:paraId="2CB3E094" w14:textId="77777777" w:rsidR="009F516A" w:rsidRPr="000C6821" w:rsidRDefault="009F516A" w:rsidP="007E4693">
            <w:pPr>
              <w:rPr>
                <w:sz w:val="16"/>
                <w:szCs w:val="16"/>
              </w:rPr>
            </w:pPr>
          </w:p>
        </w:tc>
        <w:tc>
          <w:tcPr>
            <w:tcW w:w="122" w:type="pct"/>
            <w:gridSpan w:val="4"/>
            <w:tcBorders>
              <w:top w:val="nil"/>
            </w:tcBorders>
            <w:shd w:val="clear" w:color="auto" w:fill="auto"/>
            <w:vAlign w:val="center"/>
          </w:tcPr>
          <w:p w14:paraId="0BBB680F" w14:textId="77777777" w:rsidR="009F516A" w:rsidRPr="000C6821" w:rsidRDefault="009F516A" w:rsidP="007E4693">
            <w:pPr>
              <w:rPr>
                <w:sz w:val="16"/>
                <w:szCs w:val="16"/>
              </w:rPr>
            </w:pPr>
          </w:p>
        </w:tc>
        <w:tc>
          <w:tcPr>
            <w:tcW w:w="121" w:type="pct"/>
            <w:gridSpan w:val="3"/>
            <w:tcBorders>
              <w:top w:val="nil"/>
            </w:tcBorders>
            <w:shd w:val="clear" w:color="auto" w:fill="auto"/>
            <w:vAlign w:val="center"/>
          </w:tcPr>
          <w:p w14:paraId="2F93B635" w14:textId="77777777" w:rsidR="009F516A" w:rsidRPr="000C6821" w:rsidRDefault="009F516A" w:rsidP="007E4693">
            <w:pPr>
              <w:rPr>
                <w:sz w:val="16"/>
                <w:szCs w:val="16"/>
              </w:rPr>
            </w:pPr>
          </w:p>
        </w:tc>
        <w:tc>
          <w:tcPr>
            <w:tcW w:w="284" w:type="pct"/>
            <w:gridSpan w:val="3"/>
            <w:tcBorders>
              <w:top w:val="nil"/>
            </w:tcBorders>
            <w:shd w:val="clear" w:color="auto" w:fill="auto"/>
            <w:vAlign w:val="center"/>
          </w:tcPr>
          <w:p w14:paraId="50C1CFEB" w14:textId="77777777" w:rsidR="009F516A" w:rsidRPr="000C6821" w:rsidRDefault="009F516A" w:rsidP="007E4693">
            <w:pPr>
              <w:rPr>
                <w:sz w:val="16"/>
                <w:szCs w:val="16"/>
              </w:rPr>
            </w:pPr>
          </w:p>
        </w:tc>
        <w:tc>
          <w:tcPr>
            <w:tcW w:w="121" w:type="pct"/>
            <w:gridSpan w:val="2"/>
            <w:tcBorders>
              <w:top w:val="nil"/>
            </w:tcBorders>
            <w:shd w:val="clear" w:color="auto" w:fill="auto"/>
            <w:vAlign w:val="center"/>
          </w:tcPr>
          <w:p w14:paraId="36523AD8" w14:textId="77777777" w:rsidR="009F516A" w:rsidRPr="000C6821" w:rsidRDefault="009F516A" w:rsidP="007E4693">
            <w:pPr>
              <w:rPr>
                <w:sz w:val="16"/>
                <w:szCs w:val="16"/>
              </w:rPr>
            </w:pPr>
          </w:p>
        </w:tc>
        <w:tc>
          <w:tcPr>
            <w:tcW w:w="127" w:type="pct"/>
            <w:gridSpan w:val="3"/>
            <w:tcBorders>
              <w:top w:val="nil"/>
            </w:tcBorders>
            <w:shd w:val="clear" w:color="auto" w:fill="auto"/>
            <w:vAlign w:val="center"/>
          </w:tcPr>
          <w:p w14:paraId="0BA84D75"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52B044F0"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4F51974F" w14:textId="77777777" w:rsidR="009F516A" w:rsidRPr="00626CA6" w:rsidRDefault="009F516A" w:rsidP="007E4693">
            <w:pPr>
              <w:rPr>
                <w:sz w:val="16"/>
                <w:szCs w:val="16"/>
              </w:rPr>
            </w:pPr>
          </w:p>
        </w:tc>
        <w:tc>
          <w:tcPr>
            <w:tcW w:w="119" w:type="pct"/>
            <w:gridSpan w:val="4"/>
            <w:tcBorders>
              <w:top w:val="nil"/>
              <w:bottom w:val="nil"/>
            </w:tcBorders>
            <w:shd w:val="clear" w:color="auto" w:fill="auto"/>
            <w:vAlign w:val="center"/>
          </w:tcPr>
          <w:p w14:paraId="08268FAA"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4A6217B1"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3033BE37"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C150072"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5CBF05A8"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748DB9E"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11E1138"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69875C7F"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8F45519"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0715535" w14:textId="77777777" w:rsidR="009F516A" w:rsidRPr="000C6821" w:rsidRDefault="009F516A" w:rsidP="007E4693">
            <w:pPr>
              <w:rPr>
                <w:sz w:val="16"/>
                <w:szCs w:val="16"/>
              </w:rPr>
            </w:pPr>
          </w:p>
        </w:tc>
      </w:tr>
      <w:tr w:rsidR="009F516A" w:rsidRPr="000C6821" w14:paraId="6C26772B"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163DD4C0"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5D1779DA"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8AA918F"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729F1455"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BDBE49B"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1DDE0586"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698698C7"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6BA005D9"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750D43D3" w14:textId="77777777" w:rsidR="009F516A" w:rsidRPr="000C6821" w:rsidRDefault="009F516A" w:rsidP="007E4693">
            <w:pPr>
              <w:rPr>
                <w:sz w:val="16"/>
                <w:szCs w:val="16"/>
              </w:rPr>
            </w:pPr>
          </w:p>
        </w:tc>
        <w:tc>
          <w:tcPr>
            <w:tcW w:w="842" w:type="pct"/>
            <w:gridSpan w:val="22"/>
            <w:tcBorders>
              <w:top w:val="nil"/>
            </w:tcBorders>
            <w:shd w:val="clear" w:color="auto" w:fill="auto"/>
            <w:vAlign w:val="center"/>
          </w:tcPr>
          <w:p w14:paraId="18EFE85F" w14:textId="77777777" w:rsidR="009F516A" w:rsidRPr="000C6821" w:rsidRDefault="009F516A" w:rsidP="007E4693">
            <w:pPr>
              <w:jc w:val="center"/>
              <w:rPr>
                <w:rFonts w:ascii="Arial" w:hAnsi="Arial" w:cs="Arial"/>
                <w:i/>
                <w:iCs/>
                <w:sz w:val="12"/>
                <w:szCs w:val="16"/>
              </w:rPr>
            </w:pPr>
          </w:p>
        </w:tc>
        <w:tc>
          <w:tcPr>
            <w:tcW w:w="121" w:type="pct"/>
            <w:gridSpan w:val="3"/>
            <w:tcBorders>
              <w:top w:val="nil"/>
              <w:bottom w:val="nil"/>
            </w:tcBorders>
            <w:shd w:val="clear" w:color="auto" w:fill="auto"/>
            <w:vAlign w:val="center"/>
          </w:tcPr>
          <w:p w14:paraId="46B23B95"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3EA4B060" w14:textId="77777777" w:rsidR="009F516A" w:rsidRPr="000C6821" w:rsidRDefault="009F516A" w:rsidP="007E4693">
            <w:pPr>
              <w:rPr>
                <w:sz w:val="16"/>
                <w:szCs w:val="16"/>
              </w:rPr>
            </w:pPr>
          </w:p>
        </w:tc>
        <w:tc>
          <w:tcPr>
            <w:tcW w:w="1372" w:type="pct"/>
            <w:gridSpan w:val="39"/>
            <w:tcBorders>
              <w:top w:val="nil"/>
            </w:tcBorders>
            <w:shd w:val="clear" w:color="auto" w:fill="auto"/>
            <w:vAlign w:val="center"/>
          </w:tcPr>
          <w:p w14:paraId="4F0F2645" w14:textId="77777777" w:rsidR="009F516A" w:rsidRPr="000C6821" w:rsidRDefault="009F516A" w:rsidP="007E4693">
            <w:pPr>
              <w:jc w:val="center"/>
              <w:rPr>
                <w:rFonts w:ascii="Arial" w:hAnsi="Arial" w:cs="Arial"/>
                <w:i/>
                <w:iCs/>
                <w:sz w:val="12"/>
                <w:szCs w:val="16"/>
              </w:rPr>
            </w:pPr>
            <w:r w:rsidRPr="000C6821">
              <w:rPr>
                <w:rFonts w:ascii="Arial" w:hAnsi="Arial" w:cs="Arial"/>
                <w:i/>
                <w:iCs/>
                <w:sz w:val="12"/>
                <w:szCs w:val="16"/>
              </w:rPr>
              <w:t>Fecha de Registro</w:t>
            </w:r>
          </w:p>
        </w:tc>
        <w:tc>
          <w:tcPr>
            <w:tcW w:w="120" w:type="pct"/>
            <w:gridSpan w:val="4"/>
            <w:tcBorders>
              <w:top w:val="nil"/>
              <w:bottom w:val="nil"/>
            </w:tcBorders>
            <w:shd w:val="clear" w:color="auto" w:fill="auto"/>
            <w:vAlign w:val="center"/>
          </w:tcPr>
          <w:p w14:paraId="133C0547"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00A330F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F9A21BD"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270D175F"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3C464FF9"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7076C4FB"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76FB84A"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3FD9FF6"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3EE793C"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0EADB69C"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394340E9"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41DF3FF" w14:textId="77777777" w:rsidR="009F516A" w:rsidRPr="000C6821" w:rsidRDefault="009F516A" w:rsidP="007E4693">
            <w:pPr>
              <w:rPr>
                <w:sz w:val="16"/>
                <w:szCs w:val="16"/>
              </w:rPr>
            </w:pPr>
          </w:p>
        </w:tc>
      </w:tr>
      <w:tr w:rsidR="009F516A" w:rsidRPr="000C6821" w14:paraId="479670D7"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1AB69E4A"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6AE3457C"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BEDA6A0"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571E1646"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38496694"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72F10BDC"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460FDCB"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37F52CCA"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53C40544" w14:textId="77777777" w:rsidR="009F516A" w:rsidRPr="000C6821" w:rsidRDefault="009F516A" w:rsidP="007E4693">
            <w:pPr>
              <w:rPr>
                <w:sz w:val="16"/>
                <w:szCs w:val="16"/>
              </w:rPr>
            </w:pPr>
          </w:p>
        </w:tc>
        <w:tc>
          <w:tcPr>
            <w:tcW w:w="842" w:type="pct"/>
            <w:gridSpan w:val="22"/>
            <w:tcBorders>
              <w:bottom w:val="single" w:sz="2" w:space="0" w:color="auto"/>
            </w:tcBorders>
            <w:shd w:val="clear" w:color="auto" w:fill="auto"/>
            <w:vAlign w:val="center"/>
          </w:tcPr>
          <w:p w14:paraId="220AF146" w14:textId="77777777" w:rsidR="009F516A" w:rsidRPr="000C6821" w:rsidRDefault="009F516A" w:rsidP="007E4693">
            <w:pPr>
              <w:jc w:val="center"/>
              <w:rPr>
                <w:sz w:val="16"/>
                <w:szCs w:val="16"/>
              </w:rPr>
            </w:pPr>
            <w:r w:rsidRPr="000C6821">
              <w:rPr>
                <w:rFonts w:ascii="Arial" w:hAnsi="Arial" w:cs="Arial"/>
                <w:i/>
                <w:iCs/>
                <w:sz w:val="12"/>
                <w:szCs w:val="16"/>
              </w:rPr>
              <w:t>Número de Matricula</w:t>
            </w:r>
          </w:p>
        </w:tc>
        <w:tc>
          <w:tcPr>
            <w:tcW w:w="121" w:type="pct"/>
            <w:gridSpan w:val="3"/>
            <w:tcBorders>
              <w:top w:val="nil"/>
              <w:bottom w:val="nil"/>
            </w:tcBorders>
            <w:shd w:val="clear" w:color="auto" w:fill="auto"/>
            <w:vAlign w:val="center"/>
          </w:tcPr>
          <w:p w14:paraId="18D6CFAB"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03E9804F" w14:textId="77777777" w:rsidR="009F516A" w:rsidRPr="000C6821" w:rsidRDefault="009F516A" w:rsidP="007E4693">
            <w:pPr>
              <w:rPr>
                <w:sz w:val="16"/>
                <w:szCs w:val="16"/>
              </w:rPr>
            </w:pPr>
          </w:p>
        </w:tc>
        <w:tc>
          <w:tcPr>
            <w:tcW w:w="238" w:type="pct"/>
            <w:gridSpan w:val="9"/>
            <w:tcBorders>
              <w:bottom w:val="single" w:sz="2" w:space="0" w:color="auto"/>
            </w:tcBorders>
            <w:shd w:val="clear" w:color="auto" w:fill="auto"/>
            <w:vAlign w:val="center"/>
          </w:tcPr>
          <w:p w14:paraId="2FEBF81E" w14:textId="77777777" w:rsidR="009F516A" w:rsidRPr="000C6821" w:rsidRDefault="009F516A" w:rsidP="007E4693">
            <w:pPr>
              <w:rPr>
                <w:sz w:val="12"/>
                <w:szCs w:val="12"/>
              </w:rPr>
            </w:pPr>
            <w:r w:rsidRPr="000C6821">
              <w:rPr>
                <w:rFonts w:ascii="Arial" w:hAnsi="Arial" w:cs="Arial"/>
                <w:i/>
                <w:iCs/>
                <w:sz w:val="12"/>
                <w:szCs w:val="12"/>
              </w:rPr>
              <w:t>Día</w:t>
            </w:r>
          </w:p>
        </w:tc>
        <w:tc>
          <w:tcPr>
            <w:tcW w:w="119" w:type="pct"/>
            <w:gridSpan w:val="5"/>
            <w:tcBorders>
              <w:bottom w:val="nil"/>
            </w:tcBorders>
            <w:shd w:val="clear" w:color="auto" w:fill="auto"/>
            <w:vAlign w:val="center"/>
          </w:tcPr>
          <w:p w14:paraId="0A9A7131" w14:textId="77777777" w:rsidR="009F516A" w:rsidRPr="000C6821" w:rsidRDefault="009F516A" w:rsidP="007E4693">
            <w:pPr>
              <w:rPr>
                <w:sz w:val="12"/>
                <w:szCs w:val="12"/>
              </w:rPr>
            </w:pPr>
          </w:p>
        </w:tc>
        <w:tc>
          <w:tcPr>
            <w:tcW w:w="239" w:type="pct"/>
            <w:gridSpan w:val="10"/>
            <w:tcBorders>
              <w:bottom w:val="single" w:sz="2" w:space="0" w:color="auto"/>
            </w:tcBorders>
            <w:shd w:val="clear" w:color="auto" w:fill="auto"/>
            <w:vAlign w:val="center"/>
          </w:tcPr>
          <w:p w14:paraId="61F5138E" w14:textId="77777777" w:rsidR="009F516A" w:rsidRPr="000C6821" w:rsidRDefault="009F516A" w:rsidP="007E4693">
            <w:pPr>
              <w:rPr>
                <w:sz w:val="12"/>
                <w:szCs w:val="12"/>
              </w:rPr>
            </w:pPr>
            <w:r w:rsidRPr="000C6821">
              <w:rPr>
                <w:rFonts w:ascii="Arial" w:hAnsi="Arial" w:cs="Arial"/>
                <w:i/>
                <w:iCs/>
                <w:sz w:val="12"/>
                <w:szCs w:val="12"/>
              </w:rPr>
              <w:t>Mes</w:t>
            </w:r>
          </w:p>
        </w:tc>
        <w:tc>
          <w:tcPr>
            <w:tcW w:w="122" w:type="pct"/>
            <w:gridSpan w:val="4"/>
            <w:tcBorders>
              <w:bottom w:val="nil"/>
            </w:tcBorders>
            <w:shd w:val="clear" w:color="auto" w:fill="auto"/>
            <w:vAlign w:val="center"/>
          </w:tcPr>
          <w:p w14:paraId="11FC159E" w14:textId="77777777" w:rsidR="009F516A" w:rsidRPr="000C6821" w:rsidRDefault="009F516A" w:rsidP="007E4693">
            <w:pPr>
              <w:rPr>
                <w:sz w:val="16"/>
                <w:szCs w:val="16"/>
              </w:rPr>
            </w:pPr>
          </w:p>
        </w:tc>
        <w:tc>
          <w:tcPr>
            <w:tcW w:w="654" w:type="pct"/>
            <w:gridSpan w:val="11"/>
            <w:tcBorders>
              <w:bottom w:val="single" w:sz="2" w:space="0" w:color="auto"/>
            </w:tcBorders>
            <w:shd w:val="clear" w:color="auto" w:fill="auto"/>
            <w:vAlign w:val="center"/>
          </w:tcPr>
          <w:p w14:paraId="0ED5F883" w14:textId="77777777" w:rsidR="009F516A" w:rsidRPr="000C6821" w:rsidRDefault="009F516A" w:rsidP="007E4693">
            <w:pPr>
              <w:jc w:val="center"/>
              <w:rPr>
                <w:sz w:val="16"/>
                <w:szCs w:val="16"/>
              </w:rPr>
            </w:pPr>
            <w:r w:rsidRPr="000C6821">
              <w:rPr>
                <w:rFonts w:ascii="Arial" w:hAnsi="Arial" w:cs="Arial"/>
                <w:i/>
                <w:iCs/>
                <w:sz w:val="12"/>
                <w:szCs w:val="16"/>
              </w:rPr>
              <w:t>Año</w:t>
            </w:r>
          </w:p>
        </w:tc>
        <w:tc>
          <w:tcPr>
            <w:tcW w:w="120" w:type="pct"/>
            <w:gridSpan w:val="4"/>
            <w:tcBorders>
              <w:top w:val="nil"/>
              <w:bottom w:val="nil"/>
            </w:tcBorders>
            <w:shd w:val="clear" w:color="auto" w:fill="auto"/>
            <w:vAlign w:val="center"/>
          </w:tcPr>
          <w:p w14:paraId="41AB7036"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68FCB16A"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412F1BA1"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4743CD73"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0F2D8614"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07D63D0"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56B0565"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5BABD92"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580767A0"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2F1F39F2"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5BFEC411"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7B4A122" w14:textId="77777777" w:rsidR="009F516A" w:rsidRPr="000C6821" w:rsidRDefault="009F516A" w:rsidP="007E4693">
            <w:pPr>
              <w:rPr>
                <w:sz w:val="16"/>
                <w:szCs w:val="16"/>
              </w:rPr>
            </w:pPr>
          </w:p>
        </w:tc>
      </w:tr>
      <w:tr w:rsidR="009F516A" w:rsidRPr="000C6821" w14:paraId="238DAE90"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7173B9A0" w14:textId="77777777" w:rsidR="009F516A" w:rsidRPr="000C6821" w:rsidRDefault="009F516A" w:rsidP="007E4693">
            <w:pPr>
              <w:rPr>
                <w:rFonts w:ascii="Calibri" w:hAnsi="Calibri" w:cs="Calibri"/>
                <w:sz w:val="16"/>
                <w:szCs w:val="16"/>
              </w:rPr>
            </w:pPr>
          </w:p>
        </w:tc>
        <w:tc>
          <w:tcPr>
            <w:tcW w:w="964" w:type="pct"/>
            <w:gridSpan w:val="32"/>
            <w:tcBorders>
              <w:top w:val="nil"/>
              <w:bottom w:val="nil"/>
              <w:right w:val="single" w:sz="2" w:space="0" w:color="auto"/>
            </w:tcBorders>
            <w:shd w:val="clear" w:color="auto" w:fill="auto"/>
            <w:vAlign w:val="center"/>
          </w:tcPr>
          <w:p w14:paraId="7FA520F0" w14:textId="77777777" w:rsidR="009F516A" w:rsidRPr="000C6821" w:rsidRDefault="009F516A" w:rsidP="007E4693">
            <w:pPr>
              <w:rPr>
                <w:sz w:val="16"/>
                <w:szCs w:val="16"/>
              </w:rPr>
            </w:pPr>
            <w:r w:rsidRPr="00626CA6">
              <w:rPr>
                <w:rFonts w:ascii="Arial" w:hAnsi="Arial" w:cs="Arial"/>
                <w:bCs/>
                <w:sz w:val="16"/>
                <w:szCs w:val="16"/>
              </w:rPr>
              <w:t xml:space="preserve">Matrícula de Comercio </w:t>
            </w:r>
          </w:p>
        </w:tc>
        <w:tc>
          <w:tcPr>
            <w:tcW w:w="842" w:type="pct"/>
            <w:gridSpan w:val="22"/>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7CED9417" w14:textId="77777777" w:rsidR="009F516A" w:rsidRPr="000C6821"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41572EC4" w14:textId="77777777" w:rsidR="009F516A" w:rsidRPr="000C6821" w:rsidRDefault="009F516A" w:rsidP="007E4693">
            <w:pPr>
              <w:rPr>
                <w:sz w:val="16"/>
                <w:szCs w:val="16"/>
              </w:rPr>
            </w:pPr>
          </w:p>
        </w:tc>
        <w:tc>
          <w:tcPr>
            <w:tcW w:w="119" w:type="pct"/>
            <w:gridSpan w:val="5"/>
            <w:tcBorders>
              <w:top w:val="nil"/>
              <w:bottom w:val="nil"/>
              <w:right w:val="single" w:sz="2" w:space="0" w:color="auto"/>
            </w:tcBorders>
            <w:shd w:val="clear" w:color="auto" w:fill="auto"/>
            <w:vAlign w:val="center"/>
          </w:tcPr>
          <w:p w14:paraId="48A9EB25" w14:textId="77777777" w:rsidR="009F516A" w:rsidRPr="000C6821" w:rsidRDefault="009F516A" w:rsidP="007E4693">
            <w:pPr>
              <w:rPr>
                <w:sz w:val="16"/>
                <w:szCs w:val="16"/>
              </w:rPr>
            </w:pPr>
          </w:p>
        </w:tc>
        <w:tc>
          <w:tcPr>
            <w:tcW w:w="238" w:type="pct"/>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9AED165" w14:textId="77777777" w:rsidR="009F516A" w:rsidRPr="000C6821" w:rsidRDefault="009F516A" w:rsidP="007E4693">
            <w:pPr>
              <w:rPr>
                <w:sz w:val="16"/>
                <w:szCs w:val="16"/>
              </w:rPr>
            </w:pPr>
          </w:p>
        </w:tc>
        <w:tc>
          <w:tcPr>
            <w:tcW w:w="119" w:type="pct"/>
            <w:gridSpan w:val="5"/>
            <w:tcBorders>
              <w:top w:val="nil"/>
              <w:left w:val="single" w:sz="2" w:space="0" w:color="auto"/>
              <w:bottom w:val="nil"/>
              <w:right w:val="single" w:sz="2" w:space="0" w:color="auto"/>
            </w:tcBorders>
            <w:shd w:val="clear" w:color="auto" w:fill="auto"/>
            <w:vAlign w:val="center"/>
          </w:tcPr>
          <w:p w14:paraId="02A3D933" w14:textId="77777777" w:rsidR="009F516A" w:rsidRPr="000C6821" w:rsidRDefault="009F516A" w:rsidP="007E4693">
            <w:pPr>
              <w:rPr>
                <w:sz w:val="16"/>
                <w:szCs w:val="16"/>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2D03445" w14:textId="77777777" w:rsidR="009F516A" w:rsidRPr="000C6821" w:rsidRDefault="009F516A" w:rsidP="007E4693">
            <w:pPr>
              <w:rPr>
                <w:sz w:val="16"/>
                <w:szCs w:val="16"/>
              </w:rPr>
            </w:pPr>
          </w:p>
        </w:tc>
        <w:tc>
          <w:tcPr>
            <w:tcW w:w="122" w:type="pct"/>
            <w:gridSpan w:val="4"/>
            <w:tcBorders>
              <w:top w:val="nil"/>
              <w:left w:val="single" w:sz="2" w:space="0" w:color="auto"/>
              <w:bottom w:val="nil"/>
              <w:right w:val="single" w:sz="2" w:space="0" w:color="auto"/>
            </w:tcBorders>
            <w:shd w:val="clear" w:color="auto" w:fill="auto"/>
            <w:vAlign w:val="center"/>
          </w:tcPr>
          <w:p w14:paraId="6872247E" w14:textId="77777777" w:rsidR="009F516A" w:rsidRPr="000C6821" w:rsidRDefault="009F516A" w:rsidP="007E4693">
            <w:pPr>
              <w:rPr>
                <w:sz w:val="16"/>
                <w:szCs w:val="16"/>
              </w:rPr>
            </w:pPr>
          </w:p>
        </w:tc>
        <w:tc>
          <w:tcPr>
            <w:tcW w:w="654" w:type="pct"/>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DEED60E" w14:textId="77777777" w:rsidR="009F516A" w:rsidRPr="000C6821" w:rsidRDefault="009F516A" w:rsidP="007E4693">
            <w:pPr>
              <w:rPr>
                <w:sz w:val="16"/>
                <w:szCs w:val="16"/>
              </w:rPr>
            </w:pPr>
          </w:p>
        </w:tc>
        <w:tc>
          <w:tcPr>
            <w:tcW w:w="120" w:type="pct"/>
            <w:gridSpan w:val="4"/>
            <w:tcBorders>
              <w:top w:val="nil"/>
              <w:left w:val="single" w:sz="2" w:space="0" w:color="auto"/>
              <w:bottom w:val="nil"/>
            </w:tcBorders>
            <w:shd w:val="clear" w:color="auto" w:fill="auto"/>
            <w:vAlign w:val="center"/>
          </w:tcPr>
          <w:p w14:paraId="4E96C096"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08670ABE"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7413E31A"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39FC529C"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1FF9EF62"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52614BBB"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79A3298F"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037E50FC"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FF574BE"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268C6269"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72A81143"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34AB1D3E" w14:textId="77777777" w:rsidR="009F516A" w:rsidRPr="000C6821" w:rsidRDefault="009F516A" w:rsidP="007E4693">
            <w:pPr>
              <w:rPr>
                <w:sz w:val="16"/>
                <w:szCs w:val="16"/>
              </w:rPr>
            </w:pPr>
          </w:p>
        </w:tc>
      </w:tr>
      <w:tr w:rsidR="009F516A" w:rsidRPr="000C6821" w14:paraId="12AC5F63"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0D6E9864"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66D8F224"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BCE49AA"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23ECB888"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B6FEE9B"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02188CD"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189E7CE"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628EA0AD"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14B6FAB2"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4ABC3D14"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32800DDF"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75A0E32C" w14:textId="77777777" w:rsidR="009F516A" w:rsidRPr="000C6821" w:rsidRDefault="009F516A" w:rsidP="007E4693">
            <w:pPr>
              <w:rPr>
                <w:sz w:val="16"/>
                <w:szCs w:val="16"/>
              </w:rPr>
            </w:pPr>
          </w:p>
        </w:tc>
        <w:tc>
          <w:tcPr>
            <w:tcW w:w="119" w:type="pct"/>
            <w:gridSpan w:val="3"/>
            <w:tcBorders>
              <w:top w:val="nil"/>
              <w:bottom w:val="nil"/>
            </w:tcBorders>
            <w:shd w:val="clear" w:color="auto" w:fill="auto"/>
            <w:vAlign w:val="center"/>
          </w:tcPr>
          <w:p w14:paraId="383813E8" w14:textId="77777777" w:rsidR="009F516A" w:rsidRPr="000C6821" w:rsidRDefault="009F516A" w:rsidP="007E4693">
            <w:pPr>
              <w:rPr>
                <w:sz w:val="16"/>
                <w:szCs w:val="16"/>
              </w:rPr>
            </w:pPr>
          </w:p>
        </w:tc>
        <w:tc>
          <w:tcPr>
            <w:tcW w:w="124" w:type="pct"/>
            <w:gridSpan w:val="3"/>
            <w:tcBorders>
              <w:top w:val="nil"/>
              <w:bottom w:val="nil"/>
            </w:tcBorders>
            <w:shd w:val="clear" w:color="auto" w:fill="auto"/>
            <w:vAlign w:val="center"/>
          </w:tcPr>
          <w:p w14:paraId="5A608E1C"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4538B86A"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2C079818"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A62A58A"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75756A48"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347B537A"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7A3E4AF4"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42CE7876" w14:textId="77777777" w:rsidR="009F516A" w:rsidRPr="000C6821" w:rsidRDefault="009F516A" w:rsidP="007E4693">
            <w:pPr>
              <w:rPr>
                <w:sz w:val="16"/>
                <w:szCs w:val="16"/>
              </w:rPr>
            </w:pPr>
          </w:p>
        </w:tc>
        <w:tc>
          <w:tcPr>
            <w:tcW w:w="121" w:type="pct"/>
            <w:gridSpan w:val="5"/>
            <w:tcBorders>
              <w:top w:val="nil"/>
              <w:bottom w:val="nil"/>
            </w:tcBorders>
            <w:shd w:val="clear" w:color="auto" w:fill="auto"/>
            <w:vAlign w:val="center"/>
          </w:tcPr>
          <w:p w14:paraId="05F03098"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6A84F602"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09DE8CD0"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9CCB21F"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7CDA2FB1"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596490BC" w14:textId="77777777" w:rsidR="009F516A" w:rsidRPr="000C6821" w:rsidRDefault="009F516A" w:rsidP="007E4693">
            <w:pPr>
              <w:rPr>
                <w:sz w:val="16"/>
                <w:szCs w:val="16"/>
              </w:rPr>
            </w:pPr>
          </w:p>
        </w:tc>
        <w:tc>
          <w:tcPr>
            <w:tcW w:w="127" w:type="pct"/>
            <w:gridSpan w:val="3"/>
            <w:tcBorders>
              <w:top w:val="nil"/>
              <w:bottom w:val="nil"/>
            </w:tcBorders>
            <w:shd w:val="clear" w:color="auto" w:fill="auto"/>
            <w:vAlign w:val="center"/>
          </w:tcPr>
          <w:p w14:paraId="02116AD2"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713BAAB1"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19102F2F"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1CEED141"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10DE606A"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3E258605"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0933A8B"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B39C055"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19474EB"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57560E8C"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1B78ED06"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929C2B2"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21ECD08" w14:textId="77777777" w:rsidR="009F516A" w:rsidRPr="000C6821" w:rsidRDefault="009F516A" w:rsidP="007E4693">
            <w:pPr>
              <w:rPr>
                <w:sz w:val="16"/>
                <w:szCs w:val="16"/>
              </w:rPr>
            </w:pPr>
          </w:p>
        </w:tc>
      </w:tr>
      <w:tr w:rsidR="009F516A" w:rsidRPr="000C6821" w14:paraId="4ACB28A0" w14:textId="77777777" w:rsidTr="007E4693">
        <w:trPr>
          <w:trHeight w:val="59"/>
        </w:trPr>
        <w:tc>
          <w:tcPr>
            <w:tcW w:w="140" w:type="pct"/>
            <w:gridSpan w:val="4"/>
            <w:tcBorders>
              <w:top w:val="nil"/>
              <w:left w:val="single" w:sz="12" w:space="0" w:color="auto"/>
              <w:bottom w:val="nil"/>
              <w:right w:val="nil"/>
            </w:tcBorders>
            <w:shd w:val="clear" w:color="auto" w:fill="auto"/>
            <w:vAlign w:val="bottom"/>
            <w:hideMark/>
          </w:tcPr>
          <w:p w14:paraId="79D40445" w14:textId="77777777" w:rsidR="009F516A" w:rsidRPr="000C6821" w:rsidRDefault="009F516A" w:rsidP="007E4693">
            <w:pPr>
              <w:jc w:val="right"/>
              <w:rPr>
                <w:rFonts w:ascii="Arial" w:hAnsi="Arial" w:cs="Arial"/>
                <w:b/>
                <w:bCs/>
                <w:sz w:val="2"/>
                <w:szCs w:val="2"/>
              </w:rPr>
            </w:pPr>
            <w:r w:rsidRPr="000C6821">
              <w:rPr>
                <w:rFonts w:ascii="Arial" w:hAnsi="Arial" w:cs="Arial"/>
                <w:b/>
                <w:bCs/>
                <w:sz w:val="2"/>
                <w:szCs w:val="2"/>
              </w:rPr>
              <w:t> </w:t>
            </w:r>
          </w:p>
        </w:tc>
        <w:tc>
          <w:tcPr>
            <w:tcW w:w="118" w:type="pct"/>
            <w:gridSpan w:val="3"/>
            <w:tcBorders>
              <w:top w:val="nil"/>
              <w:left w:val="nil"/>
              <w:bottom w:val="nil"/>
              <w:right w:val="nil"/>
            </w:tcBorders>
            <w:shd w:val="clear" w:color="auto" w:fill="auto"/>
            <w:vAlign w:val="bottom"/>
            <w:hideMark/>
          </w:tcPr>
          <w:p w14:paraId="55B4CAD1" w14:textId="77777777" w:rsidR="009F516A" w:rsidRPr="000C6821" w:rsidRDefault="009F516A" w:rsidP="007E4693">
            <w:pPr>
              <w:jc w:val="center"/>
              <w:rPr>
                <w:rFonts w:ascii="Arial" w:hAnsi="Arial" w:cs="Arial"/>
                <w:b/>
                <w:bCs/>
                <w:sz w:val="2"/>
                <w:szCs w:val="2"/>
              </w:rPr>
            </w:pPr>
          </w:p>
        </w:tc>
        <w:tc>
          <w:tcPr>
            <w:tcW w:w="118" w:type="pct"/>
            <w:gridSpan w:val="3"/>
            <w:tcBorders>
              <w:top w:val="nil"/>
              <w:left w:val="nil"/>
              <w:bottom w:val="nil"/>
              <w:right w:val="nil"/>
            </w:tcBorders>
            <w:shd w:val="clear" w:color="auto" w:fill="auto"/>
            <w:vAlign w:val="bottom"/>
            <w:hideMark/>
          </w:tcPr>
          <w:p w14:paraId="13D5A898" w14:textId="77777777" w:rsidR="009F516A" w:rsidRPr="000C6821"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bottom"/>
            <w:hideMark/>
          </w:tcPr>
          <w:p w14:paraId="06B17B95" w14:textId="77777777" w:rsidR="009F516A" w:rsidRPr="000C6821" w:rsidRDefault="009F516A" w:rsidP="007E4693">
            <w:pPr>
              <w:rPr>
                <w:rFonts w:ascii="Arial" w:hAnsi="Arial" w:cs="Arial"/>
                <w:sz w:val="2"/>
                <w:szCs w:val="2"/>
              </w:rPr>
            </w:pPr>
          </w:p>
        </w:tc>
        <w:tc>
          <w:tcPr>
            <w:tcW w:w="117" w:type="pct"/>
            <w:gridSpan w:val="3"/>
            <w:tcBorders>
              <w:top w:val="nil"/>
              <w:left w:val="nil"/>
              <w:bottom w:val="nil"/>
              <w:right w:val="nil"/>
            </w:tcBorders>
            <w:shd w:val="clear" w:color="auto" w:fill="auto"/>
            <w:vAlign w:val="bottom"/>
            <w:hideMark/>
          </w:tcPr>
          <w:p w14:paraId="61DEA49F" w14:textId="77777777" w:rsidR="009F516A" w:rsidRPr="000C6821" w:rsidRDefault="009F516A" w:rsidP="007E4693">
            <w:pPr>
              <w:rPr>
                <w:rFonts w:ascii="Arial" w:hAnsi="Arial" w:cs="Arial"/>
                <w:sz w:val="2"/>
                <w:szCs w:val="2"/>
              </w:rPr>
            </w:pPr>
          </w:p>
        </w:tc>
        <w:tc>
          <w:tcPr>
            <w:tcW w:w="296" w:type="pct"/>
            <w:gridSpan w:val="10"/>
            <w:tcBorders>
              <w:top w:val="nil"/>
              <w:left w:val="nil"/>
              <w:bottom w:val="nil"/>
              <w:right w:val="nil"/>
            </w:tcBorders>
            <w:shd w:val="clear" w:color="auto" w:fill="auto"/>
            <w:vAlign w:val="bottom"/>
            <w:hideMark/>
          </w:tcPr>
          <w:p w14:paraId="355E4905" w14:textId="77777777" w:rsidR="009F516A" w:rsidRPr="000C6821" w:rsidRDefault="009F516A" w:rsidP="007E4693">
            <w:pPr>
              <w:rPr>
                <w:rFonts w:ascii="Arial" w:hAnsi="Arial" w:cs="Arial"/>
                <w:sz w:val="2"/>
                <w:szCs w:val="2"/>
              </w:rPr>
            </w:pPr>
          </w:p>
        </w:tc>
        <w:tc>
          <w:tcPr>
            <w:tcW w:w="119" w:type="pct"/>
            <w:gridSpan w:val="5"/>
            <w:tcBorders>
              <w:top w:val="nil"/>
              <w:left w:val="nil"/>
              <w:bottom w:val="nil"/>
              <w:right w:val="nil"/>
            </w:tcBorders>
            <w:shd w:val="clear" w:color="auto" w:fill="auto"/>
            <w:vAlign w:val="bottom"/>
            <w:hideMark/>
          </w:tcPr>
          <w:p w14:paraId="7D2415CF" w14:textId="77777777" w:rsidR="009F516A" w:rsidRPr="000C6821" w:rsidRDefault="009F516A" w:rsidP="007E4693">
            <w:pPr>
              <w:rPr>
                <w:rFonts w:ascii="Arial" w:hAnsi="Arial" w:cs="Arial"/>
                <w:sz w:val="2"/>
                <w:szCs w:val="2"/>
              </w:rPr>
            </w:pPr>
          </w:p>
        </w:tc>
        <w:tc>
          <w:tcPr>
            <w:tcW w:w="139" w:type="pct"/>
            <w:gridSpan w:val="4"/>
            <w:tcBorders>
              <w:top w:val="nil"/>
              <w:left w:val="nil"/>
              <w:bottom w:val="nil"/>
              <w:right w:val="nil"/>
            </w:tcBorders>
            <w:shd w:val="clear" w:color="auto" w:fill="auto"/>
            <w:vAlign w:val="bottom"/>
            <w:hideMark/>
          </w:tcPr>
          <w:p w14:paraId="6C65B3F6" w14:textId="77777777" w:rsidR="009F516A" w:rsidRPr="000C6821" w:rsidRDefault="009F516A" w:rsidP="007E4693">
            <w:pPr>
              <w:rPr>
                <w:rFonts w:ascii="Arial" w:hAnsi="Arial" w:cs="Arial"/>
                <w:sz w:val="2"/>
                <w:szCs w:val="2"/>
              </w:rPr>
            </w:pPr>
          </w:p>
        </w:tc>
        <w:tc>
          <w:tcPr>
            <w:tcW w:w="175" w:type="pct"/>
            <w:gridSpan w:val="5"/>
            <w:tcBorders>
              <w:top w:val="nil"/>
              <w:left w:val="nil"/>
              <w:bottom w:val="nil"/>
              <w:right w:val="nil"/>
            </w:tcBorders>
            <w:shd w:val="clear" w:color="auto" w:fill="auto"/>
            <w:vAlign w:val="bottom"/>
            <w:hideMark/>
          </w:tcPr>
          <w:p w14:paraId="14B5D7AF" w14:textId="77777777" w:rsidR="009F516A" w:rsidRPr="000C6821" w:rsidRDefault="009F516A" w:rsidP="007E4693">
            <w:pPr>
              <w:rPr>
                <w:rFonts w:ascii="Arial" w:hAnsi="Arial" w:cs="Arial"/>
                <w:sz w:val="2"/>
                <w:szCs w:val="2"/>
              </w:rPr>
            </w:pPr>
          </w:p>
        </w:tc>
        <w:tc>
          <w:tcPr>
            <w:tcW w:w="205" w:type="pct"/>
            <w:gridSpan w:val="5"/>
            <w:tcBorders>
              <w:top w:val="nil"/>
              <w:left w:val="nil"/>
              <w:bottom w:val="nil"/>
              <w:right w:val="nil"/>
            </w:tcBorders>
            <w:shd w:val="clear" w:color="auto" w:fill="auto"/>
            <w:vAlign w:val="bottom"/>
            <w:hideMark/>
          </w:tcPr>
          <w:p w14:paraId="1F201D08" w14:textId="77777777" w:rsidR="009F516A" w:rsidRPr="000C6821" w:rsidRDefault="009F516A" w:rsidP="007E4693">
            <w:pPr>
              <w:rPr>
                <w:rFonts w:ascii="Arial" w:hAnsi="Arial" w:cs="Arial"/>
                <w:sz w:val="2"/>
                <w:szCs w:val="2"/>
              </w:rPr>
            </w:pPr>
          </w:p>
        </w:tc>
        <w:tc>
          <w:tcPr>
            <w:tcW w:w="152" w:type="pct"/>
            <w:gridSpan w:val="4"/>
            <w:tcBorders>
              <w:top w:val="nil"/>
              <w:left w:val="nil"/>
              <w:bottom w:val="nil"/>
              <w:right w:val="nil"/>
            </w:tcBorders>
            <w:shd w:val="clear" w:color="auto" w:fill="auto"/>
            <w:vAlign w:val="bottom"/>
            <w:hideMark/>
          </w:tcPr>
          <w:p w14:paraId="2E06882F" w14:textId="77777777" w:rsidR="009F516A" w:rsidRPr="000C6821" w:rsidRDefault="009F516A" w:rsidP="007E4693">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4BA34977" w14:textId="77777777" w:rsidR="009F516A" w:rsidRPr="000C6821" w:rsidRDefault="009F516A" w:rsidP="007E4693">
            <w:pPr>
              <w:rPr>
                <w:rFonts w:ascii="Arial" w:hAnsi="Arial" w:cs="Arial"/>
                <w:sz w:val="2"/>
                <w:szCs w:val="2"/>
              </w:rPr>
            </w:pPr>
          </w:p>
        </w:tc>
        <w:tc>
          <w:tcPr>
            <w:tcW w:w="122" w:type="pct"/>
            <w:gridSpan w:val="3"/>
            <w:tcBorders>
              <w:top w:val="nil"/>
              <w:left w:val="nil"/>
              <w:bottom w:val="nil"/>
              <w:right w:val="nil"/>
            </w:tcBorders>
            <w:shd w:val="clear" w:color="auto" w:fill="auto"/>
            <w:vAlign w:val="center"/>
            <w:hideMark/>
          </w:tcPr>
          <w:p w14:paraId="524644A1" w14:textId="77777777" w:rsidR="009F516A" w:rsidRPr="000C6821" w:rsidRDefault="009F516A" w:rsidP="007E4693">
            <w:pPr>
              <w:rPr>
                <w:rFonts w:ascii="Arial" w:hAnsi="Arial" w:cs="Arial"/>
                <w:b/>
                <w:bCs/>
                <w:sz w:val="2"/>
                <w:szCs w:val="2"/>
              </w:rPr>
            </w:pPr>
          </w:p>
        </w:tc>
        <w:tc>
          <w:tcPr>
            <w:tcW w:w="140" w:type="pct"/>
            <w:gridSpan w:val="4"/>
            <w:tcBorders>
              <w:top w:val="nil"/>
              <w:left w:val="nil"/>
              <w:bottom w:val="nil"/>
              <w:right w:val="nil"/>
            </w:tcBorders>
            <w:shd w:val="clear" w:color="auto" w:fill="auto"/>
            <w:vAlign w:val="center"/>
            <w:hideMark/>
          </w:tcPr>
          <w:p w14:paraId="6CC3ABA1" w14:textId="77777777" w:rsidR="009F516A" w:rsidRPr="000C6821"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299C22D8" w14:textId="77777777" w:rsidR="009F516A" w:rsidRPr="000C6821"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65F18CE9" w14:textId="77777777" w:rsidR="009F516A" w:rsidRPr="000C6821" w:rsidRDefault="009F516A" w:rsidP="007E4693">
            <w:pPr>
              <w:rPr>
                <w:rFonts w:ascii="Arial" w:hAnsi="Arial" w:cs="Arial"/>
                <w:b/>
                <w:bCs/>
                <w:sz w:val="2"/>
                <w:szCs w:val="2"/>
              </w:rPr>
            </w:pPr>
          </w:p>
        </w:tc>
        <w:tc>
          <w:tcPr>
            <w:tcW w:w="138" w:type="pct"/>
            <w:gridSpan w:val="5"/>
            <w:tcBorders>
              <w:top w:val="nil"/>
              <w:left w:val="nil"/>
              <w:bottom w:val="nil"/>
              <w:right w:val="nil"/>
            </w:tcBorders>
            <w:shd w:val="clear" w:color="auto" w:fill="auto"/>
            <w:vAlign w:val="center"/>
            <w:hideMark/>
          </w:tcPr>
          <w:p w14:paraId="7EB7BBAE" w14:textId="77777777" w:rsidR="009F516A" w:rsidRPr="000C6821" w:rsidRDefault="009F516A" w:rsidP="007E4693">
            <w:pPr>
              <w:rPr>
                <w:rFonts w:ascii="Arial" w:hAnsi="Arial" w:cs="Arial"/>
                <w:b/>
                <w:bCs/>
                <w:sz w:val="2"/>
                <w:szCs w:val="2"/>
              </w:rPr>
            </w:pPr>
          </w:p>
        </w:tc>
        <w:tc>
          <w:tcPr>
            <w:tcW w:w="152" w:type="pct"/>
            <w:gridSpan w:val="6"/>
            <w:tcBorders>
              <w:top w:val="nil"/>
              <w:left w:val="nil"/>
              <w:bottom w:val="nil"/>
              <w:right w:val="nil"/>
            </w:tcBorders>
            <w:shd w:val="clear" w:color="auto" w:fill="auto"/>
            <w:vAlign w:val="center"/>
            <w:hideMark/>
          </w:tcPr>
          <w:p w14:paraId="69A7F7C5" w14:textId="77777777" w:rsidR="009F516A" w:rsidRPr="000C6821" w:rsidRDefault="009F516A" w:rsidP="007E4693">
            <w:pPr>
              <w:rPr>
                <w:rFonts w:ascii="Arial" w:hAnsi="Arial" w:cs="Arial"/>
                <w:b/>
                <w:bCs/>
                <w:sz w:val="2"/>
                <w:szCs w:val="2"/>
              </w:rPr>
            </w:pPr>
          </w:p>
        </w:tc>
        <w:tc>
          <w:tcPr>
            <w:tcW w:w="120" w:type="pct"/>
            <w:gridSpan w:val="5"/>
            <w:tcBorders>
              <w:top w:val="nil"/>
              <w:left w:val="nil"/>
              <w:bottom w:val="nil"/>
              <w:right w:val="nil"/>
            </w:tcBorders>
            <w:shd w:val="clear" w:color="auto" w:fill="auto"/>
            <w:vAlign w:val="center"/>
            <w:hideMark/>
          </w:tcPr>
          <w:p w14:paraId="6BD9409E" w14:textId="77777777" w:rsidR="009F516A" w:rsidRPr="000C6821" w:rsidRDefault="009F516A" w:rsidP="007E4693">
            <w:pPr>
              <w:rPr>
                <w:rFonts w:ascii="Arial" w:hAnsi="Arial" w:cs="Arial"/>
                <w:b/>
                <w:bCs/>
                <w:sz w:val="2"/>
                <w:szCs w:val="2"/>
              </w:rPr>
            </w:pPr>
          </w:p>
        </w:tc>
        <w:tc>
          <w:tcPr>
            <w:tcW w:w="810" w:type="pct"/>
            <w:gridSpan w:val="18"/>
            <w:tcBorders>
              <w:top w:val="nil"/>
              <w:left w:val="nil"/>
              <w:bottom w:val="nil"/>
              <w:right w:val="nil"/>
            </w:tcBorders>
            <w:shd w:val="clear" w:color="auto" w:fill="auto"/>
            <w:vAlign w:val="center"/>
            <w:hideMark/>
          </w:tcPr>
          <w:p w14:paraId="0890D780" w14:textId="77777777" w:rsidR="009F516A" w:rsidRPr="000C6821" w:rsidRDefault="009F516A" w:rsidP="007E4693">
            <w:pPr>
              <w:rPr>
                <w:rFonts w:ascii="Arial" w:hAnsi="Arial" w:cs="Arial"/>
                <w:b/>
                <w:bCs/>
                <w:sz w:val="2"/>
                <w:szCs w:val="2"/>
              </w:rPr>
            </w:pPr>
          </w:p>
        </w:tc>
        <w:tc>
          <w:tcPr>
            <w:tcW w:w="311" w:type="pct"/>
            <w:gridSpan w:val="7"/>
            <w:tcBorders>
              <w:top w:val="nil"/>
              <w:left w:val="nil"/>
              <w:bottom w:val="nil"/>
              <w:right w:val="nil"/>
            </w:tcBorders>
            <w:shd w:val="clear" w:color="auto" w:fill="auto"/>
            <w:vAlign w:val="center"/>
            <w:hideMark/>
          </w:tcPr>
          <w:p w14:paraId="37A804C5" w14:textId="77777777" w:rsidR="009F516A" w:rsidRPr="000C6821" w:rsidRDefault="009F516A" w:rsidP="007E4693">
            <w:pPr>
              <w:rPr>
                <w:rFonts w:ascii="Arial" w:hAnsi="Arial" w:cs="Arial"/>
                <w:b/>
                <w:bCs/>
                <w:sz w:val="2"/>
                <w:szCs w:val="2"/>
              </w:rPr>
            </w:pPr>
          </w:p>
        </w:tc>
        <w:tc>
          <w:tcPr>
            <w:tcW w:w="311" w:type="pct"/>
            <w:gridSpan w:val="9"/>
            <w:tcBorders>
              <w:top w:val="nil"/>
              <w:left w:val="nil"/>
              <w:bottom w:val="nil"/>
              <w:right w:val="nil"/>
            </w:tcBorders>
            <w:shd w:val="clear" w:color="auto" w:fill="auto"/>
            <w:vAlign w:val="center"/>
            <w:hideMark/>
          </w:tcPr>
          <w:p w14:paraId="43CBC70B" w14:textId="77777777" w:rsidR="009F516A" w:rsidRPr="000C6821" w:rsidRDefault="009F516A" w:rsidP="007E4693">
            <w:pPr>
              <w:rPr>
                <w:rFonts w:ascii="Arial" w:hAnsi="Arial" w:cs="Arial"/>
                <w:b/>
                <w:bCs/>
                <w:sz w:val="2"/>
                <w:szCs w:val="2"/>
              </w:rPr>
            </w:pPr>
          </w:p>
        </w:tc>
        <w:tc>
          <w:tcPr>
            <w:tcW w:w="138" w:type="pct"/>
            <w:gridSpan w:val="5"/>
            <w:tcBorders>
              <w:top w:val="nil"/>
              <w:left w:val="nil"/>
              <w:bottom w:val="nil"/>
              <w:right w:val="nil"/>
            </w:tcBorders>
            <w:shd w:val="clear" w:color="auto" w:fill="auto"/>
            <w:vAlign w:val="center"/>
            <w:hideMark/>
          </w:tcPr>
          <w:p w14:paraId="7B9FC3CA" w14:textId="77777777" w:rsidR="009F516A" w:rsidRPr="000C6821"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3B271192" w14:textId="77777777" w:rsidR="009F516A" w:rsidRPr="000C6821" w:rsidRDefault="009F516A" w:rsidP="007E4693">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64D9EB2C" w14:textId="77777777" w:rsidR="009F516A" w:rsidRPr="000C6821" w:rsidRDefault="009F516A" w:rsidP="007E4693">
            <w:pPr>
              <w:rPr>
                <w:rFonts w:ascii="Arial" w:hAnsi="Arial" w:cs="Arial"/>
                <w:b/>
                <w:bCs/>
                <w:sz w:val="2"/>
                <w:szCs w:val="2"/>
              </w:rPr>
            </w:pPr>
          </w:p>
        </w:tc>
        <w:tc>
          <w:tcPr>
            <w:tcW w:w="139" w:type="pct"/>
            <w:gridSpan w:val="6"/>
            <w:tcBorders>
              <w:top w:val="nil"/>
              <w:left w:val="nil"/>
              <w:bottom w:val="nil"/>
              <w:right w:val="nil"/>
            </w:tcBorders>
            <w:shd w:val="clear" w:color="auto" w:fill="auto"/>
            <w:noWrap/>
            <w:vAlign w:val="bottom"/>
            <w:hideMark/>
          </w:tcPr>
          <w:p w14:paraId="171FEEB9" w14:textId="77777777" w:rsidR="009F516A" w:rsidRPr="000C6821" w:rsidRDefault="009F516A" w:rsidP="007E4693">
            <w:pPr>
              <w:rPr>
                <w:rFonts w:ascii="Arial" w:hAnsi="Arial" w:cs="Arial"/>
                <w:sz w:val="2"/>
                <w:szCs w:val="2"/>
              </w:rPr>
            </w:pPr>
          </w:p>
        </w:tc>
        <w:tc>
          <w:tcPr>
            <w:tcW w:w="118" w:type="pct"/>
            <w:gridSpan w:val="3"/>
            <w:tcBorders>
              <w:top w:val="nil"/>
              <w:left w:val="nil"/>
              <w:bottom w:val="nil"/>
              <w:right w:val="nil"/>
            </w:tcBorders>
            <w:shd w:val="clear" w:color="auto" w:fill="auto"/>
            <w:noWrap/>
            <w:vAlign w:val="bottom"/>
            <w:hideMark/>
          </w:tcPr>
          <w:p w14:paraId="3F15ECB9" w14:textId="77777777" w:rsidR="009F516A" w:rsidRPr="000C6821" w:rsidRDefault="009F516A" w:rsidP="007E4693">
            <w:pPr>
              <w:rPr>
                <w:rFonts w:ascii="Arial" w:hAnsi="Arial" w:cs="Arial"/>
                <w:sz w:val="2"/>
                <w:szCs w:val="2"/>
              </w:rPr>
            </w:pPr>
          </w:p>
        </w:tc>
        <w:tc>
          <w:tcPr>
            <w:tcW w:w="142" w:type="pct"/>
            <w:gridSpan w:val="4"/>
            <w:tcBorders>
              <w:top w:val="nil"/>
              <w:left w:val="nil"/>
              <w:bottom w:val="nil"/>
              <w:right w:val="single" w:sz="12" w:space="0" w:color="auto"/>
            </w:tcBorders>
            <w:shd w:val="clear" w:color="auto" w:fill="auto"/>
            <w:noWrap/>
            <w:vAlign w:val="bottom"/>
            <w:hideMark/>
          </w:tcPr>
          <w:p w14:paraId="472753EB"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r>
      <w:tr w:rsidR="009F516A" w:rsidRPr="000C6821" w14:paraId="7CF78403" w14:textId="77777777" w:rsidTr="007E469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14:paraId="6EE25C30"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F516A" w:rsidRPr="000C6821" w14:paraId="7201D8E3" w14:textId="77777777" w:rsidTr="007E4693">
        <w:trPr>
          <w:trHeight w:val="79"/>
        </w:trPr>
        <w:tc>
          <w:tcPr>
            <w:tcW w:w="122" w:type="pct"/>
            <w:tcBorders>
              <w:top w:val="nil"/>
              <w:left w:val="single" w:sz="12" w:space="0" w:color="auto"/>
              <w:bottom w:val="nil"/>
            </w:tcBorders>
            <w:shd w:val="clear" w:color="auto" w:fill="auto"/>
            <w:vAlign w:val="center"/>
          </w:tcPr>
          <w:p w14:paraId="3E905A8E"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42EECFFA"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EAD9438"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441BFF7C"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1251B6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79912B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66FB73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6D4C24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B2E520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B0DE773"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F75323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E14698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021626B"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7BC97ECE"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7C12A02A"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1976AD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8EB60A6"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8E79B57"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483F4D0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F7B832D"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642992"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D9B7FD0"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18303C3"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A3436B7"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023F374" w14:textId="77777777" w:rsidR="009F516A" w:rsidRPr="000C6821"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0E3F9557"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850E92C"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30E0A2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CA8A42F"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CAF580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DD0937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5B5A89A"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511DF2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9AAD8C0"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A4A01B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430734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1C3C55C"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E772E5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D39AA3B"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78445F1D" w14:textId="77777777" w:rsidR="009F516A" w:rsidRPr="000C6821" w:rsidRDefault="009F516A" w:rsidP="007E4693">
            <w:pPr>
              <w:rPr>
                <w:rFonts w:ascii="Arial" w:hAnsi="Arial" w:cs="Arial"/>
                <w:b/>
                <w:bCs/>
                <w:sz w:val="16"/>
                <w:szCs w:val="2"/>
              </w:rPr>
            </w:pPr>
          </w:p>
        </w:tc>
      </w:tr>
      <w:tr w:rsidR="009F516A" w:rsidRPr="000C6821" w14:paraId="1900147D" w14:textId="77777777" w:rsidTr="007E4693">
        <w:trPr>
          <w:trHeight w:val="79"/>
        </w:trPr>
        <w:tc>
          <w:tcPr>
            <w:tcW w:w="122" w:type="pct"/>
            <w:tcBorders>
              <w:top w:val="nil"/>
              <w:left w:val="single" w:sz="12" w:space="0" w:color="auto"/>
              <w:bottom w:val="nil"/>
            </w:tcBorders>
            <w:shd w:val="clear" w:color="auto" w:fill="auto"/>
            <w:vAlign w:val="center"/>
          </w:tcPr>
          <w:p w14:paraId="4BEA7852"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7D16C55E"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D9E9058"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77148111"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8A8682D"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FB1820E"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7D728A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43F7925"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2173843"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FD6488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AA9CD0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F2C02F3" w14:textId="77777777" w:rsidR="009F516A" w:rsidRPr="000C6821" w:rsidRDefault="009F516A" w:rsidP="007E4693">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067A09F5" w14:textId="77777777" w:rsidR="009F516A" w:rsidRPr="000C6821" w:rsidRDefault="009F516A" w:rsidP="007E4693">
            <w:pPr>
              <w:jc w:val="center"/>
              <w:rPr>
                <w:rFonts w:ascii="Arial" w:hAnsi="Arial" w:cs="Arial"/>
                <w:b/>
                <w:bCs/>
                <w:sz w:val="16"/>
                <w:szCs w:val="2"/>
              </w:rPr>
            </w:pPr>
            <w:r w:rsidRPr="000C6821">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12DCC237" w14:textId="77777777" w:rsidR="009F516A" w:rsidRPr="000C6821" w:rsidRDefault="009F516A" w:rsidP="007E4693">
            <w:pPr>
              <w:rPr>
                <w:rFonts w:ascii="Arial" w:hAnsi="Arial" w:cs="Arial"/>
                <w:b/>
                <w:bCs/>
                <w:sz w:val="16"/>
                <w:szCs w:val="2"/>
              </w:rPr>
            </w:pPr>
          </w:p>
        </w:tc>
        <w:tc>
          <w:tcPr>
            <w:tcW w:w="874" w:type="pct"/>
            <w:gridSpan w:val="22"/>
            <w:tcBorders>
              <w:top w:val="nil"/>
              <w:bottom w:val="single" w:sz="2" w:space="0" w:color="auto"/>
            </w:tcBorders>
            <w:shd w:val="clear" w:color="auto" w:fill="auto"/>
            <w:vAlign w:val="center"/>
          </w:tcPr>
          <w:p w14:paraId="3A137306" w14:textId="77777777" w:rsidR="009F516A" w:rsidRPr="000C6821" w:rsidRDefault="009F516A" w:rsidP="007E4693">
            <w:pPr>
              <w:jc w:val="center"/>
              <w:rPr>
                <w:rFonts w:ascii="Arial" w:hAnsi="Arial" w:cs="Arial"/>
                <w:b/>
                <w:bCs/>
                <w:sz w:val="16"/>
                <w:szCs w:val="2"/>
              </w:rPr>
            </w:pPr>
            <w:r w:rsidRPr="000C6821">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17308C1E" w14:textId="77777777" w:rsidR="009F516A" w:rsidRPr="000C6821" w:rsidRDefault="009F516A" w:rsidP="007E4693">
            <w:pPr>
              <w:rPr>
                <w:rFonts w:ascii="Arial" w:hAnsi="Arial" w:cs="Arial"/>
                <w:b/>
                <w:bCs/>
                <w:sz w:val="16"/>
                <w:szCs w:val="2"/>
              </w:rPr>
            </w:pPr>
          </w:p>
        </w:tc>
        <w:tc>
          <w:tcPr>
            <w:tcW w:w="1375" w:type="pct"/>
            <w:gridSpan w:val="46"/>
            <w:tcBorders>
              <w:top w:val="nil"/>
              <w:bottom w:val="single" w:sz="2" w:space="0" w:color="auto"/>
            </w:tcBorders>
            <w:shd w:val="clear" w:color="auto" w:fill="auto"/>
            <w:vAlign w:val="center"/>
          </w:tcPr>
          <w:p w14:paraId="3C7C13B2" w14:textId="77777777" w:rsidR="009F516A" w:rsidRPr="000C6821" w:rsidRDefault="009F516A" w:rsidP="007E4693">
            <w:pPr>
              <w:jc w:val="center"/>
              <w:rPr>
                <w:rFonts w:ascii="Arial" w:hAnsi="Arial" w:cs="Arial"/>
                <w:b/>
                <w:bCs/>
                <w:sz w:val="16"/>
                <w:szCs w:val="2"/>
              </w:rPr>
            </w:pPr>
            <w:r w:rsidRPr="000C6821">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7F0C615C" w14:textId="77777777" w:rsidR="009F516A" w:rsidRPr="000C6821" w:rsidRDefault="009F516A" w:rsidP="007E4693">
            <w:pPr>
              <w:rPr>
                <w:rFonts w:ascii="Arial" w:hAnsi="Arial" w:cs="Arial"/>
                <w:b/>
                <w:bCs/>
                <w:sz w:val="16"/>
                <w:szCs w:val="2"/>
              </w:rPr>
            </w:pPr>
          </w:p>
        </w:tc>
      </w:tr>
      <w:tr w:rsidR="009F516A" w:rsidRPr="000C6821" w14:paraId="235A0ED9" w14:textId="77777777" w:rsidTr="007E4693">
        <w:trPr>
          <w:trHeight w:val="79"/>
        </w:trPr>
        <w:tc>
          <w:tcPr>
            <w:tcW w:w="122" w:type="pct"/>
            <w:tcBorders>
              <w:top w:val="nil"/>
              <w:left w:val="single" w:sz="12" w:space="0" w:color="auto"/>
              <w:bottom w:val="nil"/>
            </w:tcBorders>
            <w:shd w:val="clear" w:color="auto" w:fill="auto"/>
            <w:vAlign w:val="center"/>
          </w:tcPr>
          <w:p w14:paraId="331EC1DF" w14:textId="77777777" w:rsidR="009F516A" w:rsidRPr="000C6821" w:rsidRDefault="009F516A" w:rsidP="007E4693">
            <w:pPr>
              <w:rPr>
                <w:rFonts w:ascii="Arial" w:hAnsi="Arial" w:cs="Arial"/>
                <w:b/>
                <w:bCs/>
                <w:sz w:val="16"/>
                <w:szCs w:val="2"/>
              </w:rPr>
            </w:pPr>
          </w:p>
        </w:tc>
        <w:tc>
          <w:tcPr>
            <w:tcW w:w="1378" w:type="pct"/>
            <w:gridSpan w:val="44"/>
            <w:tcBorders>
              <w:top w:val="nil"/>
              <w:bottom w:val="nil"/>
              <w:right w:val="single" w:sz="4" w:space="0" w:color="auto"/>
            </w:tcBorders>
            <w:shd w:val="clear" w:color="auto" w:fill="auto"/>
            <w:vAlign w:val="center"/>
          </w:tcPr>
          <w:p w14:paraId="3E006646"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060523D" w14:textId="77777777" w:rsidR="009F516A" w:rsidRPr="000C6821" w:rsidRDefault="009F516A" w:rsidP="007E4693">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7A3FBA95" w14:textId="77777777" w:rsidR="009F516A" w:rsidRPr="000C6821" w:rsidRDefault="009F516A" w:rsidP="007E4693">
            <w:pPr>
              <w:rPr>
                <w:rFonts w:ascii="Arial" w:hAnsi="Arial" w:cs="Arial"/>
                <w:b/>
                <w:bCs/>
                <w:sz w:val="16"/>
                <w:szCs w:val="2"/>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9E5F0D1"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05548A86" w14:textId="77777777" w:rsidR="009F516A" w:rsidRPr="000C6821" w:rsidRDefault="009F516A" w:rsidP="007E4693">
            <w:pPr>
              <w:rPr>
                <w:rFonts w:ascii="Arial" w:hAnsi="Arial"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752EF41" w14:textId="77777777" w:rsidR="009F516A" w:rsidRPr="000C6821"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63B14968" w14:textId="77777777" w:rsidR="009F516A" w:rsidRPr="000C6821" w:rsidRDefault="009F516A" w:rsidP="007E4693">
            <w:pPr>
              <w:rPr>
                <w:rFonts w:ascii="Arial" w:hAnsi="Arial" w:cs="Arial"/>
                <w:b/>
                <w:bCs/>
                <w:sz w:val="16"/>
                <w:szCs w:val="2"/>
              </w:rPr>
            </w:pPr>
          </w:p>
        </w:tc>
      </w:tr>
      <w:tr w:rsidR="009F516A" w:rsidRPr="000C6821" w14:paraId="547ADF3B" w14:textId="77777777" w:rsidTr="007E4693">
        <w:trPr>
          <w:trHeight w:val="79"/>
        </w:trPr>
        <w:tc>
          <w:tcPr>
            <w:tcW w:w="122" w:type="pct"/>
            <w:tcBorders>
              <w:top w:val="nil"/>
              <w:left w:val="single" w:sz="12" w:space="0" w:color="auto"/>
              <w:bottom w:val="nil"/>
            </w:tcBorders>
            <w:shd w:val="clear" w:color="auto" w:fill="auto"/>
            <w:vAlign w:val="center"/>
          </w:tcPr>
          <w:p w14:paraId="50F85C2B"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62F4C67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6DE1AC"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097770A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629A97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756D1D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8BCBA8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B4CF1A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1DFBCB5"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F573D3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0D3B861"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5551577"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C2540DC"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4C360E77"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0D5BD3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2C842C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7B7237D"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7D93FA9"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446C1AA6"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02472D7F"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7FA916C8"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4DBF8F6" w14:textId="77777777" w:rsidR="009F516A" w:rsidRPr="000C6821" w:rsidRDefault="009F516A" w:rsidP="007E4693">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55EABAF9" w14:textId="77777777" w:rsidR="009F516A" w:rsidRPr="000C6821" w:rsidRDefault="009F516A" w:rsidP="007E4693">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2913D8D8"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972B001" w14:textId="77777777" w:rsidR="009F516A" w:rsidRPr="000C6821" w:rsidRDefault="009F516A" w:rsidP="007E4693">
            <w:pPr>
              <w:rPr>
                <w:rFonts w:ascii="Arial" w:hAnsi="Arial" w:cs="Arial"/>
                <w:b/>
                <w:bCs/>
                <w:sz w:val="16"/>
                <w:szCs w:val="2"/>
              </w:rPr>
            </w:pPr>
          </w:p>
        </w:tc>
        <w:tc>
          <w:tcPr>
            <w:tcW w:w="125" w:type="pct"/>
            <w:tcBorders>
              <w:top w:val="nil"/>
              <w:bottom w:val="single" w:sz="4" w:space="0" w:color="auto"/>
            </w:tcBorders>
            <w:shd w:val="clear" w:color="auto" w:fill="auto"/>
            <w:vAlign w:val="center"/>
          </w:tcPr>
          <w:p w14:paraId="3FD718E4"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39E2A67D"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719E413"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74F7E8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FB4C6E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5401E1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7CED701"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51B373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227B33"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5DCFFC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A4E8F74"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2E2228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853FA52"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8B71519"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32B13CEB" w14:textId="77777777" w:rsidR="009F516A" w:rsidRPr="000C6821" w:rsidRDefault="009F516A" w:rsidP="007E4693">
            <w:pPr>
              <w:rPr>
                <w:rFonts w:ascii="Arial" w:hAnsi="Arial" w:cs="Arial"/>
                <w:b/>
                <w:bCs/>
                <w:sz w:val="16"/>
                <w:szCs w:val="2"/>
              </w:rPr>
            </w:pPr>
          </w:p>
        </w:tc>
      </w:tr>
      <w:tr w:rsidR="009F516A" w:rsidRPr="000C6821" w14:paraId="13A4EFAD" w14:textId="77777777" w:rsidTr="007E4693">
        <w:trPr>
          <w:trHeight w:val="79"/>
        </w:trPr>
        <w:tc>
          <w:tcPr>
            <w:tcW w:w="122" w:type="pct"/>
            <w:tcBorders>
              <w:top w:val="nil"/>
              <w:left w:val="single" w:sz="12" w:space="0" w:color="auto"/>
              <w:bottom w:val="nil"/>
            </w:tcBorders>
            <w:shd w:val="clear" w:color="auto" w:fill="auto"/>
            <w:vAlign w:val="center"/>
          </w:tcPr>
          <w:p w14:paraId="08D2CECD" w14:textId="77777777" w:rsidR="009F516A" w:rsidRPr="000C6821" w:rsidRDefault="009F516A" w:rsidP="007E4693">
            <w:pPr>
              <w:rPr>
                <w:rFonts w:ascii="Arial" w:hAnsi="Arial" w:cs="Arial"/>
                <w:bCs/>
                <w:sz w:val="16"/>
                <w:szCs w:val="2"/>
              </w:rPr>
            </w:pPr>
          </w:p>
        </w:tc>
        <w:tc>
          <w:tcPr>
            <w:tcW w:w="2262" w:type="pct"/>
            <w:gridSpan w:val="71"/>
            <w:tcBorders>
              <w:top w:val="nil"/>
              <w:bottom w:val="nil"/>
              <w:right w:val="single" w:sz="4" w:space="0" w:color="auto"/>
            </w:tcBorders>
            <w:shd w:val="clear" w:color="auto" w:fill="auto"/>
            <w:vAlign w:val="center"/>
          </w:tcPr>
          <w:p w14:paraId="1A544553"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rPr>
              <w:t>Número de Cédula de Identidad del Representante Legal</w:t>
            </w:r>
            <w:r>
              <w:rPr>
                <w:rFonts w:ascii="Arial" w:hAnsi="Arial" w:cs="Arial"/>
                <w:bCs/>
                <w:sz w:val="16"/>
                <w:szCs w:val="16"/>
              </w:rPr>
              <w:t xml:space="preserve"> </w:t>
            </w:r>
          </w:p>
        </w:tc>
        <w:tc>
          <w:tcPr>
            <w:tcW w:w="1249" w:type="pct"/>
            <w:gridSpan w:val="3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F43322" w14:textId="77777777" w:rsidR="009F516A" w:rsidRPr="000C6821" w:rsidRDefault="009F516A" w:rsidP="007E4693">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0C5A58C0"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10B767A"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FCCC6B1"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DEF39C2"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D87BB6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B2E34F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6B3B96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7DDA3E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CE5A0D3"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0577234"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25C50D88" w14:textId="77777777" w:rsidR="009F516A" w:rsidRPr="000C6821" w:rsidRDefault="009F516A" w:rsidP="007E4693">
            <w:pPr>
              <w:rPr>
                <w:rFonts w:ascii="Arial" w:hAnsi="Arial" w:cs="Arial"/>
                <w:b/>
                <w:bCs/>
                <w:sz w:val="16"/>
                <w:szCs w:val="2"/>
              </w:rPr>
            </w:pPr>
          </w:p>
        </w:tc>
      </w:tr>
      <w:tr w:rsidR="009F516A" w:rsidRPr="000C6821" w14:paraId="7ADC8651" w14:textId="77777777" w:rsidTr="007E4693">
        <w:trPr>
          <w:trHeight w:val="79"/>
        </w:trPr>
        <w:tc>
          <w:tcPr>
            <w:tcW w:w="122" w:type="pct"/>
            <w:tcBorders>
              <w:top w:val="nil"/>
              <w:left w:val="single" w:sz="12" w:space="0" w:color="auto"/>
              <w:bottom w:val="nil"/>
            </w:tcBorders>
            <w:shd w:val="clear" w:color="auto" w:fill="auto"/>
            <w:vAlign w:val="center"/>
          </w:tcPr>
          <w:p w14:paraId="398B8E73"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9E49A0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1F51C77"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0351BDA0"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1E4660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22B48FA"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19B8A5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171E8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CFBACC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E1F8EC1"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BB45AC2"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10A736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8F94534"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7DE0A41E"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E051700"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450177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FA1207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3679F8B"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79606C50"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3282A9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6F650CC"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286849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D98931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14F4F65"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AA58319" w14:textId="77777777" w:rsidR="009F516A" w:rsidRPr="000C6821"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1AA332C6"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1DF88F6"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7795ED3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DBABC3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FD2606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4C9C0B1"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AF1F549"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F5BA0B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931C3A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52CC852"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20DD106"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718A7D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7EC136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6B18C58"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4461E6B5" w14:textId="77777777" w:rsidR="009F516A" w:rsidRPr="000C6821" w:rsidRDefault="009F516A" w:rsidP="007E4693">
            <w:pPr>
              <w:rPr>
                <w:rFonts w:ascii="Arial" w:hAnsi="Arial" w:cs="Arial"/>
                <w:b/>
                <w:bCs/>
                <w:sz w:val="16"/>
                <w:szCs w:val="2"/>
              </w:rPr>
            </w:pPr>
          </w:p>
        </w:tc>
      </w:tr>
      <w:tr w:rsidR="009F516A" w:rsidRPr="000C6821" w14:paraId="2A9EF084" w14:textId="77777777" w:rsidTr="007E4693">
        <w:trPr>
          <w:trHeight w:val="79"/>
        </w:trPr>
        <w:tc>
          <w:tcPr>
            <w:tcW w:w="122" w:type="pct"/>
            <w:tcBorders>
              <w:top w:val="nil"/>
              <w:left w:val="single" w:sz="12" w:space="0" w:color="auto"/>
              <w:bottom w:val="nil"/>
            </w:tcBorders>
            <w:shd w:val="clear" w:color="auto" w:fill="auto"/>
            <w:vAlign w:val="center"/>
          </w:tcPr>
          <w:p w14:paraId="7919C616"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6CD1332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0A42E12"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2588265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3344546"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75294ED"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62823B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CEFC2C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50F4FD7"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776A9F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E63782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904F03D" w14:textId="77777777" w:rsidR="009F516A" w:rsidRPr="000C6821" w:rsidRDefault="009F516A" w:rsidP="007E4693">
            <w:pPr>
              <w:rPr>
                <w:rFonts w:ascii="Arial" w:hAnsi="Arial" w:cs="Arial"/>
                <w:b/>
                <w:bCs/>
                <w:sz w:val="16"/>
                <w:szCs w:val="2"/>
              </w:rPr>
            </w:pPr>
          </w:p>
        </w:tc>
        <w:tc>
          <w:tcPr>
            <w:tcW w:w="1134" w:type="pct"/>
            <w:gridSpan w:val="37"/>
            <w:vMerge w:val="restart"/>
            <w:tcBorders>
              <w:top w:val="nil"/>
            </w:tcBorders>
            <w:shd w:val="clear" w:color="auto" w:fill="auto"/>
            <w:vAlign w:val="center"/>
          </w:tcPr>
          <w:p w14:paraId="4D815B68" w14:textId="77777777" w:rsidR="009F516A" w:rsidRPr="000C6821" w:rsidRDefault="009F516A" w:rsidP="007E4693">
            <w:pPr>
              <w:jc w:val="center"/>
              <w:rPr>
                <w:rFonts w:ascii="Arial" w:hAnsi="Arial" w:cs="Arial"/>
                <w:b/>
                <w:bCs/>
                <w:sz w:val="16"/>
                <w:szCs w:val="2"/>
              </w:rPr>
            </w:pPr>
            <w:r w:rsidRPr="000C6821">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769C795F" w14:textId="77777777" w:rsidR="009F516A" w:rsidRPr="000C6821" w:rsidRDefault="009F516A" w:rsidP="007E4693">
            <w:pPr>
              <w:rPr>
                <w:rFonts w:ascii="Arial" w:hAnsi="Arial" w:cs="Arial"/>
                <w:b/>
                <w:bCs/>
                <w:sz w:val="16"/>
                <w:szCs w:val="2"/>
              </w:rPr>
            </w:pPr>
          </w:p>
        </w:tc>
        <w:tc>
          <w:tcPr>
            <w:tcW w:w="874" w:type="pct"/>
            <w:gridSpan w:val="19"/>
            <w:vMerge w:val="restart"/>
            <w:tcBorders>
              <w:top w:val="nil"/>
            </w:tcBorders>
            <w:shd w:val="clear" w:color="auto" w:fill="auto"/>
            <w:vAlign w:val="center"/>
          </w:tcPr>
          <w:p w14:paraId="6BE9347C" w14:textId="77777777" w:rsidR="009F516A" w:rsidRPr="000C6821" w:rsidRDefault="009F516A" w:rsidP="007E4693">
            <w:pPr>
              <w:rPr>
                <w:rFonts w:ascii="Arial" w:hAnsi="Arial" w:cs="Arial"/>
                <w:b/>
                <w:bCs/>
                <w:sz w:val="16"/>
                <w:szCs w:val="2"/>
              </w:rPr>
            </w:pPr>
            <w:r w:rsidRPr="000C6821">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6C8F665D" w14:textId="77777777" w:rsidR="009F516A" w:rsidRPr="000C6821" w:rsidRDefault="009F516A" w:rsidP="007E4693">
            <w:pPr>
              <w:rPr>
                <w:rFonts w:ascii="Arial" w:hAnsi="Arial" w:cs="Arial"/>
                <w:b/>
                <w:bCs/>
                <w:sz w:val="16"/>
                <w:szCs w:val="2"/>
              </w:rPr>
            </w:pPr>
          </w:p>
        </w:tc>
        <w:tc>
          <w:tcPr>
            <w:tcW w:w="1125" w:type="pct"/>
            <w:gridSpan w:val="39"/>
            <w:tcBorders>
              <w:top w:val="nil"/>
              <w:bottom w:val="nil"/>
            </w:tcBorders>
            <w:shd w:val="clear" w:color="auto" w:fill="auto"/>
            <w:vAlign w:val="center"/>
          </w:tcPr>
          <w:p w14:paraId="5456FE96" w14:textId="77777777" w:rsidR="009F516A" w:rsidRPr="000C6821" w:rsidRDefault="009F516A" w:rsidP="007E4693">
            <w:pPr>
              <w:jc w:val="center"/>
              <w:rPr>
                <w:rFonts w:ascii="Arial" w:hAnsi="Arial" w:cs="Arial"/>
                <w:b/>
                <w:bCs/>
                <w:sz w:val="16"/>
                <w:szCs w:val="2"/>
              </w:rPr>
            </w:pPr>
            <w:r w:rsidRPr="000C6821">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2871A3A0" w14:textId="77777777" w:rsidR="009F516A" w:rsidRPr="000C6821" w:rsidRDefault="009F516A" w:rsidP="007E4693">
            <w:pPr>
              <w:rPr>
                <w:rFonts w:ascii="Arial" w:hAnsi="Arial" w:cs="Arial"/>
                <w:b/>
                <w:bCs/>
                <w:sz w:val="16"/>
                <w:szCs w:val="2"/>
              </w:rPr>
            </w:pPr>
          </w:p>
        </w:tc>
      </w:tr>
      <w:tr w:rsidR="009F516A" w:rsidRPr="000C6821" w14:paraId="5379F48C" w14:textId="77777777" w:rsidTr="007E4693">
        <w:trPr>
          <w:trHeight w:val="79"/>
        </w:trPr>
        <w:tc>
          <w:tcPr>
            <w:tcW w:w="122" w:type="pct"/>
            <w:tcBorders>
              <w:top w:val="nil"/>
              <w:left w:val="single" w:sz="12" w:space="0" w:color="auto"/>
              <w:bottom w:val="nil"/>
            </w:tcBorders>
            <w:shd w:val="clear" w:color="auto" w:fill="auto"/>
            <w:vAlign w:val="center"/>
          </w:tcPr>
          <w:p w14:paraId="2E7DC50E"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29FD806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D33D2D8"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482CAA1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863DD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CFF939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3CDAEB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4B5934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4DFE5F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C86AA31"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53C1C1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E0EE67D" w14:textId="77777777" w:rsidR="009F516A" w:rsidRPr="000C6821" w:rsidRDefault="009F516A" w:rsidP="007E4693">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4CAD297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A1CB557" w14:textId="77777777" w:rsidR="009F516A" w:rsidRPr="000C6821" w:rsidRDefault="009F516A" w:rsidP="007E4693">
            <w:pPr>
              <w:rPr>
                <w:rFonts w:ascii="Arial" w:hAnsi="Arial" w:cs="Arial"/>
                <w:b/>
                <w:bCs/>
                <w:sz w:val="16"/>
                <w:szCs w:val="2"/>
              </w:rPr>
            </w:pPr>
          </w:p>
        </w:tc>
        <w:tc>
          <w:tcPr>
            <w:tcW w:w="874" w:type="pct"/>
            <w:gridSpan w:val="19"/>
            <w:vMerge/>
            <w:tcBorders>
              <w:bottom w:val="single" w:sz="2" w:space="0" w:color="auto"/>
            </w:tcBorders>
            <w:shd w:val="clear" w:color="auto" w:fill="auto"/>
            <w:vAlign w:val="center"/>
          </w:tcPr>
          <w:p w14:paraId="2A658ECB"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523C077" w14:textId="77777777" w:rsidR="009F516A" w:rsidRPr="000C6821" w:rsidRDefault="009F516A" w:rsidP="007E4693">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179B49FC" w14:textId="77777777" w:rsidR="009F516A" w:rsidRPr="000C6821" w:rsidRDefault="009F516A" w:rsidP="007E4693">
            <w:pPr>
              <w:rPr>
                <w:rFonts w:ascii="Arial" w:hAnsi="Arial" w:cs="Arial"/>
                <w:b/>
                <w:bCs/>
                <w:sz w:val="16"/>
                <w:szCs w:val="2"/>
              </w:rPr>
            </w:pPr>
            <w:r w:rsidRPr="000C6821">
              <w:rPr>
                <w:rFonts w:ascii="Arial" w:hAnsi="Arial" w:cs="Arial"/>
                <w:i/>
                <w:iCs/>
                <w:sz w:val="12"/>
                <w:szCs w:val="16"/>
              </w:rPr>
              <w:t>Día</w:t>
            </w:r>
          </w:p>
        </w:tc>
        <w:tc>
          <w:tcPr>
            <w:tcW w:w="125" w:type="pct"/>
            <w:gridSpan w:val="2"/>
            <w:tcBorders>
              <w:top w:val="nil"/>
              <w:bottom w:val="nil"/>
            </w:tcBorders>
            <w:shd w:val="clear" w:color="auto" w:fill="auto"/>
            <w:vAlign w:val="center"/>
          </w:tcPr>
          <w:p w14:paraId="3B71F73A" w14:textId="77777777" w:rsidR="009F516A" w:rsidRPr="000C6821" w:rsidRDefault="009F516A" w:rsidP="007E4693">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1E264C21" w14:textId="77777777" w:rsidR="009F516A" w:rsidRPr="000C6821" w:rsidRDefault="009F516A" w:rsidP="007E4693">
            <w:pPr>
              <w:rPr>
                <w:rFonts w:ascii="Arial" w:hAnsi="Arial" w:cs="Arial"/>
                <w:b/>
                <w:bCs/>
                <w:sz w:val="16"/>
                <w:szCs w:val="2"/>
              </w:rPr>
            </w:pPr>
            <w:r w:rsidRPr="000C6821">
              <w:rPr>
                <w:rFonts w:ascii="Arial" w:hAnsi="Arial" w:cs="Arial"/>
                <w:i/>
                <w:iCs/>
                <w:sz w:val="12"/>
                <w:szCs w:val="16"/>
              </w:rPr>
              <w:t>Mes</w:t>
            </w:r>
          </w:p>
        </w:tc>
        <w:tc>
          <w:tcPr>
            <w:tcW w:w="125" w:type="pct"/>
            <w:gridSpan w:val="5"/>
            <w:tcBorders>
              <w:top w:val="nil"/>
              <w:bottom w:val="nil"/>
            </w:tcBorders>
            <w:shd w:val="clear" w:color="auto" w:fill="auto"/>
            <w:vAlign w:val="center"/>
          </w:tcPr>
          <w:p w14:paraId="3E436295" w14:textId="77777777" w:rsidR="009F516A" w:rsidRPr="000C6821" w:rsidRDefault="009F516A" w:rsidP="007E4693">
            <w:pPr>
              <w:rPr>
                <w:rFonts w:ascii="Arial" w:hAnsi="Arial" w:cs="Arial"/>
                <w:b/>
                <w:bCs/>
                <w:sz w:val="16"/>
                <w:szCs w:val="2"/>
              </w:rPr>
            </w:pPr>
          </w:p>
        </w:tc>
        <w:tc>
          <w:tcPr>
            <w:tcW w:w="375" w:type="pct"/>
            <w:gridSpan w:val="15"/>
            <w:tcBorders>
              <w:top w:val="nil"/>
              <w:bottom w:val="single" w:sz="2" w:space="0" w:color="auto"/>
            </w:tcBorders>
            <w:shd w:val="clear" w:color="auto" w:fill="auto"/>
            <w:vAlign w:val="center"/>
          </w:tcPr>
          <w:p w14:paraId="3A29CABE" w14:textId="77777777" w:rsidR="009F516A" w:rsidRPr="000C6821" w:rsidRDefault="009F516A" w:rsidP="007E4693">
            <w:pPr>
              <w:jc w:val="center"/>
              <w:rPr>
                <w:rFonts w:ascii="Arial" w:hAnsi="Arial" w:cs="Arial"/>
                <w:b/>
                <w:bCs/>
                <w:sz w:val="16"/>
                <w:szCs w:val="2"/>
              </w:rPr>
            </w:pPr>
            <w:r w:rsidRPr="000C6821">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7053A1FA" w14:textId="77777777" w:rsidR="009F516A" w:rsidRPr="000C6821" w:rsidRDefault="009F516A" w:rsidP="007E4693">
            <w:pPr>
              <w:rPr>
                <w:rFonts w:ascii="Arial" w:hAnsi="Arial" w:cs="Arial"/>
                <w:b/>
                <w:bCs/>
                <w:sz w:val="16"/>
                <w:szCs w:val="2"/>
              </w:rPr>
            </w:pPr>
          </w:p>
        </w:tc>
      </w:tr>
      <w:tr w:rsidR="009F516A" w:rsidRPr="000C6821" w14:paraId="3D199E6C" w14:textId="77777777" w:rsidTr="007E4693">
        <w:trPr>
          <w:trHeight w:val="79"/>
        </w:trPr>
        <w:tc>
          <w:tcPr>
            <w:tcW w:w="122" w:type="pct"/>
            <w:tcBorders>
              <w:top w:val="nil"/>
              <w:left w:val="single" w:sz="12" w:space="0" w:color="auto"/>
              <w:bottom w:val="nil"/>
            </w:tcBorders>
            <w:shd w:val="clear" w:color="auto" w:fill="auto"/>
            <w:vAlign w:val="center"/>
          </w:tcPr>
          <w:p w14:paraId="08A77B1A" w14:textId="77777777" w:rsidR="009F516A" w:rsidRPr="000C6821" w:rsidRDefault="009F516A" w:rsidP="007E4693">
            <w:pPr>
              <w:rPr>
                <w:rFonts w:ascii="Arial" w:hAnsi="Arial" w:cs="Arial"/>
                <w:b/>
                <w:bCs/>
                <w:sz w:val="16"/>
                <w:szCs w:val="2"/>
              </w:rPr>
            </w:pPr>
          </w:p>
        </w:tc>
        <w:tc>
          <w:tcPr>
            <w:tcW w:w="1378" w:type="pct"/>
            <w:gridSpan w:val="44"/>
            <w:tcBorders>
              <w:top w:val="nil"/>
              <w:bottom w:val="nil"/>
              <w:right w:val="single" w:sz="2" w:space="0" w:color="auto"/>
            </w:tcBorders>
            <w:shd w:val="clear" w:color="auto" w:fill="auto"/>
            <w:vAlign w:val="center"/>
          </w:tcPr>
          <w:p w14:paraId="1C2A3890" w14:textId="77777777" w:rsidR="009F516A" w:rsidRPr="00626CA6" w:rsidRDefault="009F516A" w:rsidP="007E4693">
            <w:pPr>
              <w:jc w:val="right"/>
              <w:rPr>
                <w:rFonts w:ascii="Arial" w:hAnsi="Arial" w:cs="Arial"/>
                <w:bCs/>
                <w:sz w:val="16"/>
                <w:szCs w:val="2"/>
              </w:rPr>
            </w:pPr>
            <w:r>
              <w:rPr>
                <w:rFonts w:ascii="Arial" w:hAnsi="Arial" w:cs="Arial"/>
                <w:bCs/>
                <w:sz w:val="16"/>
                <w:szCs w:val="16"/>
              </w:rPr>
              <w:t>Poder del Representante Legal</w:t>
            </w:r>
            <w:r w:rsidRPr="00626CA6">
              <w:rPr>
                <w:rFonts w:ascii="Arial" w:hAnsi="Arial" w:cs="Arial"/>
                <w:bCs/>
                <w:sz w:val="16"/>
                <w:szCs w:val="16"/>
              </w:rPr>
              <w:t xml:space="preserve"> </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AC8B4EC" w14:textId="77777777" w:rsidR="009F516A" w:rsidRPr="000C6821"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20D17596" w14:textId="77777777" w:rsidR="009F516A" w:rsidRPr="000C6821" w:rsidRDefault="009F516A" w:rsidP="007E4693">
            <w:pPr>
              <w:rPr>
                <w:rFonts w:ascii="Arial" w:hAnsi="Arial" w:cs="Arial"/>
                <w:b/>
                <w:bCs/>
                <w:sz w:val="16"/>
                <w:szCs w:val="2"/>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E98C9A5"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667C83B9" w14:textId="77777777" w:rsidR="009F516A" w:rsidRPr="000C6821" w:rsidRDefault="009F516A" w:rsidP="007E4693">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1D646AB"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461EEA1" w14:textId="77777777" w:rsidR="009F516A" w:rsidRPr="000C6821" w:rsidRDefault="009F516A" w:rsidP="007E4693">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C0C6E87" w14:textId="77777777" w:rsidR="009F516A" w:rsidRPr="000C6821"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63F91B4A" w14:textId="77777777" w:rsidR="009F516A" w:rsidRPr="000C6821" w:rsidRDefault="009F516A" w:rsidP="007E4693">
            <w:pPr>
              <w:rPr>
                <w:rFonts w:ascii="Arial" w:hAnsi="Arial"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698D573" w14:textId="77777777" w:rsidR="009F516A" w:rsidRPr="000C6821"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10418861" w14:textId="77777777" w:rsidR="009F516A" w:rsidRPr="000C6821" w:rsidRDefault="009F516A" w:rsidP="007E4693">
            <w:pPr>
              <w:rPr>
                <w:rFonts w:ascii="Arial" w:hAnsi="Arial" w:cs="Arial"/>
                <w:b/>
                <w:bCs/>
                <w:sz w:val="16"/>
                <w:szCs w:val="2"/>
              </w:rPr>
            </w:pPr>
          </w:p>
        </w:tc>
      </w:tr>
      <w:tr w:rsidR="009F516A" w:rsidRPr="000C6821" w14:paraId="7437832A" w14:textId="77777777" w:rsidTr="007E4693">
        <w:trPr>
          <w:trHeight w:val="79"/>
        </w:trPr>
        <w:tc>
          <w:tcPr>
            <w:tcW w:w="122" w:type="pct"/>
            <w:tcBorders>
              <w:top w:val="nil"/>
              <w:left w:val="single" w:sz="12" w:space="0" w:color="auto"/>
              <w:bottom w:val="nil"/>
            </w:tcBorders>
            <w:shd w:val="clear" w:color="auto" w:fill="auto"/>
            <w:vAlign w:val="center"/>
          </w:tcPr>
          <w:p w14:paraId="1ADF5D05"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06003CBF"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2271A24"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4122BE1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CE3E24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D6CC12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03A6BF3"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C4C3C7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3B79BD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5E3147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3953FB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FBA6710" w14:textId="77777777" w:rsidR="009F516A" w:rsidRPr="00626CA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1D1095E6" w14:textId="77777777" w:rsidR="009F516A" w:rsidRPr="000C6821" w:rsidRDefault="009F516A" w:rsidP="007E4693">
            <w:pPr>
              <w:rPr>
                <w:rFonts w:ascii="Arial" w:hAnsi="Arial" w:cs="Arial"/>
                <w:b/>
                <w:bCs/>
                <w:sz w:val="16"/>
                <w:szCs w:val="2"/>
              </w:rPr>
            </w:pPr>
          </w:p>
        </w:tc>
        <w:tc>
          <w:tcPr>
            <w:tcW w:w="135" w:type="pct"/>
            <w:gridSpan w:val="3"/>
            <w:tcBorders>
              <w:top w:val="single" w:sz="2" w:space="0" w:color="auto"/>
              <w:bottom w:val="nil"/>
            </w:tcBorders>
            <w:shd w:val="clear" w:color="auto" w:fill="auto"/>
            <w:vAlign w:val="center"/>
          </w:tcPr>
          <w:p w14:paraId="20535E2A"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39504148"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6E540B2"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33EFC8D4"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10F83087" w14:textId="77777777" w:rsidR="009F516A" w:rsidRPr="000C6821" w:rsidRDefault="009F516A" w:rsidP="007E4693">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1C6A77C6"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3B819A68"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60D5973"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92D9087"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40E7FB4"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B46158D"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6AB5910C" w14:textId="77777777" w:rsidR="009F516A" w:rsidRPr="000C6821" w:rsidRDefault="009F516A" w:rsidP="007E4693">
            <w:pPr>
              <w:rPr>
                <w:rFonts w:ascii="Arial" w:hAnsi="Arial" w:cs="Arial"/>
                <w:b/>
                <w:bCs/>
                <w:sz w:val="16"/>
                <w:szCs w:val="2"/>
              </w:rPr>
            </w:pPr>
          </w:p>
        </w:tc>
        <w:tc>
          <w:tcPr>
            <w:tcW w:w="125" w:type="pct"/>
            <w:tcBorders>
              <w:top w:val="single" w:sz="2" w:space="0" w:color="auto"/>
              <w:bottom w:val="nil"/>
            </w:tcBorders>
            <w:shd w:val="clear" w:color="auto" w:fill="auto"/>
            <w:vAlign w:val="center"/>
          </w:tcPr>
          <w:p w14:paraId="528A567F"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0251783"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4A03BA1B"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C077C85"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640C493"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4DC1EF1A"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23FE9F06"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7A277634"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6EE9E9A"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1B476193"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C76FFE6"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1C43D693"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18B8BD5"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118060B2"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50A38F3" w14:textId="77777777" w:rsidR="009F516A" w:rsidRPr="000C6821" w:rsidRDefault="009F516A" w:rsidP="007E4693">
            <w:pPr>
              <w:rPr>
                <w:rFonts w:ascii="Arial" w:hAnsi="Arial" w:cs="Arial"/>
                <w:b/>
                <w:bCs/>
                <w:sz w:val="16"/>
                <w:szCs w:val="2"/>
              </w:rPr>
            </w:pPr>
          </w:p>
        </w:tc>
      </w:tr>
      <w:tr w:rsidR="009F516A" w:rsidRPr="000C6821" w14:paraId="13591935" w14:textId="77777777" w:rsidTr="007E469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10AFC7A4" w14:textId="77777777" w:rsidR="009F516A" w:rsidRPr="000C6821" w:rsidRDefault="009F516A" w:rsidP="009F516A">
            <w:pPr>
              <w:pStyle w:val="Prrafodelista"/>
              <w:numPr>
                <w:ilvl w:val="0"/>
                <w:numId w:val="18"/>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 xml:space="preserve">ontratos. </w:t>
            </w:r>
          </w:p>
          <w:p w14:paraId="428A88EA" w14:textId="77777777" w:rsidR="009F516A" w:rsidRPr="000C6821" w:rsidRDefault="009F516A" w:rsidP="009F516A">
            <w:pPr>
              <w:pStyle w:val="Prrafodelista"/>
              <w:numPr>
                <w:ilvl w:val="0"/>
                <w:numId w:val="18"/>
              </w:numPr>
              <w:ind w:left="303" w:hanging="284"/>
              <w:jc w:val="both"/>
              <w:rPr>
                <w:rFonts w:ascii="Arial" w:hAnsi="Arial" w:cs="Arial"/>
                <w:b/>
                <w:sz w:val="16"/>
                <w:szCs w:val="16"/>
                <w:lang w:val="es-BO"/>
              </w:rPr>
            </w:pPr>
            <w:r w:rsidRPr="00626CA6">
              <w:rPr>
                <w:rFonts w:ascii="Arial" w:hAnsi="Arial" w:cs="Arial"/>
                <w:sz w:val="16"/>
                <w:szCs w:val="16"/>
                <w:lang w:val="es-BO"/>
              </w:rPr>
              <w:t xml:space="preserve">Declaro que el poder del Representante Legal se encuentra inscrito en el Registro de Comercio </w:t>
            </w:r>
          </w:p>
          <w:p w14:paraId="57B34489"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r>
      <w:tr w:rsidR="009F516A" w:rsidRPr="000C6821" w14:paraId="24528B1D"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5C28CD22"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9F516A" w:rsidRPr="000C6821" w14:paraId="76236375" w14:textId="77777777" w:rsidTr="007E4693">
        <w:trPr>
          <w:trHeight w:val="114"/>
        </w:trPr>
        <w:tc>
          <w:tcPr>
            <w:tcW w:w="138" w:type="pct"/>
            <w:gridSpan w:val="3"/>
            <w:tcBorders>
              <w:top w:val="nil"/>
              <w:left w:val="single" w:sz="12" w:space="0" w:color="auto"/>
              <w:bottom w:val="nil"/>
              <w:right w:val="nil"/>
            </w:tcBorders>
            <w:shd w:val="clear" w:color="auto" w:fill="auto"/>
            <w:noWrap/>
            <w:vAlign w:val="center"/>
            <w:hideMark/>
          </w:tcPr>
          <w:p w14:paraId="0DAF9162"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236918C5" w14:textId="77777777" w:rsidR="009F516A" w:rsidRPr="000C6821" w:rsidRDefault="009F516A" w:rsidP="007E4693">
            <w:pPr>
              <w:rPr>
                <w:rFonts w:ascii="Calibri" w:hAnsi="Calibri" w:cs="Calibri"/>
                <w:sz w:val="2"/>
                <w:szCs w:val="2"/>
              </w:rPr>
            </w:pPr>
          </w:p>
        </w:tc>
        <w:tc>
          <w:tcPr>
            <w:tcW w:w="120" w:type="pct"/>
            <w:gridSpan w:val="5"/>
            <w:tcBorders>
              <w:top w:val="nil"/>
              <w:left w:val="nil"/>
              <w:bottom w:val="nil"/>
              <w:right w:val="nil"/>
            </w:tcBorders>
            <w:shd w:val="clear" w:color="auto" w:fill="auto"/>
            <w:noWrap/>
            <w:vAlign w:val="center"/>
            <w:hideMark/>
          </w:tcPr>
          <w:p w14:paraId="11E811F0" w14:textId="77777777" w:rsidR="009F516A" w:rsidRPr="000C6821" w:rsidRDefault="009F516A" w:rsidP="007E4693">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F04EBE6" w14:textId="77777777" w:rsidR="009F516A" w:rsidRPr="000C6821" w:rsidRDefault="009F516A" w:rsidP="007E4693">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4ADA8383" w14:textId="77777777" w:rsidR="009F516A" w:rsidRPr="000C6821" w:rsidRDefault="009F516A" w:rsidP="007E4693">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3BF411D4" w14:textId="77777777" w:rsidR="009F516A" w:rsidRPr="000C6821" w:rsidRDefault="009F516A" w:rsidP="007E4693">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1D5CD8AB" w14:textId="77777777" w:rsidR="009F516A" w:rsidRPr="000C6821" w:rsidRDefault="009F516A" w:rsidP="007E4693">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0DF0EC1E" w14:textId="77777777" w:rsidR="009F516A" w:rsidRPr="000C6821" w:rsidRDefault="009F516A" w:rsidP="007E4693">
            <w:pPr>
              <w:rPr>
                <w:rFonts w:ascii="Arial" w:hAnsi="Arial" w:cs="Arial"/>
                <w:b/>
                <w:bCs/>
                <w:sz w:val="2"/>
                <w:szCs w:val="2"/>
              </w:rPr>
            </w:pPr>
          </w:p>
        </w:tc>
        <w:tc>
          <w:tcPr>
            <w:tcW w:w="189" w:type="pct"/>
            <w:gridSpan w:val="6"/>
            <w:tcBorders>
              <w:top w:val="nil"/>
              <w:left w:val="nil"/>
              <w:bottom w:val="nil"/>
              <w:right w:val="nil"/>
            </w:tcBorders>
            <w:shd w:val="clear" w:color="auto" w:fill="auto"/>
            <w:vAlign w:val="center"/>
            <w:hideMark/>
          </w:tcPr>
          <w:p w14:paraId="6E9F0620" w14:textId="77777777" w:rsidR="009F516A" w:rsidRPr="000C6821" w:rsidRDefault="009F516A" w:rsidP="007E4693">
            <w:pPr>
              <w:rPr>
                <w:rFonts w:ascii="Arial" w:hAnsi="Arial" w:cs="Arial"/>
                <w:b/>
                <w:bCs/>
                <w:sz w:val="2"/>
                <w:szCs w:val="2"/>
              </w:rPr>
            </w:pPr>
          </w:p>
        </w:tc>
        <w:tc>
          <w:tcPr>
            <w:tcW w:w="212" w:type="pct"/>
            <w:gridSpan w:val="5"/>
            <w:tcBorders>
              <w:top w:val="nil"/>
              <w:left w:val="nil"/>
              <w:bottom w:val="nil"/>
              <w:right w:val="nil"/>
            </w:tcBorders>
            <w:shd w:val="clear" w:color="auto" w:fill="auto"/>
            <w:vAlign w:val="center"/>
            <w:hideMark/>
          </w:tcPr>
          <w:p w14:paraId="65BAE18C" w14:textId="77777777" w:rsidR="009F516A" w:rsidRPr="000C6821" w:rsidRDefault="009F516A" w:rsidP="007E4693">
            <w:pPr>
              <w:rPr>
                <w:rFonts w:ascii="Arial" w:hAnsi="Arial" w:cs="Arial"/>
                <w:b/>
                <w:bCs/>
                <w:sz w:val="2"/>
                <w:szCs w:val="2"/>
              </w:rPr>
            </w:pPr>
          </w:p>
        </w:tc>
        <w:tc>
          <w:tcPr>
            <w:tcW w:w="156" w:type="pct"/>
            <w:gridSpan w:val="4"/>
            <w:tcBorders>
              <w:top w:val="nil"/>
              <w:left w:val="nil"/>
              <w:bottom w:val="nil"/>
              <w:right w:val="nil"/>
            </w:tcBorders>
            <w:shd w:val="clear" w:color="auto" w:fill="auto"/>
            <w:vAlign w:val="center"/>
            <w:hideMark/>
          </w:tcPr>
          <w:p w14:paraId="4D6BB5AA" w14:textId="77777777" w:rsidR="009F516A" w:rsidRPr="000C6821" w:rsidRDefault="009F516A" w:rsidP="007E4693">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382513A0" w14:textId="77777777" w:rsidR="009F516A" w:rsidRPr="000C6821" w:rsidRDefault="009F516A" w:rsidP="007E4693">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016EA4F0" w14:textId="77777777" w:rsidR="009F516A" w:rsidRPr="000C6821" w:rsidRDefault="009F516A" w:rsidP="007E4693">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CBA4D6D" w14:textId="77777777" w:rsidR="009F516A" w:rsidRPr="000C6821" w:rsidRDefault="009F516A" w:rsidP="007E4693">
            <w:pPr>
              <w:rPr>
                <w:rFonts w:ascii="Arial" w:hAnsi="Arial" w:cs="Arial"/>
                <w:b/>
                <w:bCs/>
                <w:sz w:val="2"/>
                <w:szCs w:val="2"/>
              </w:rPr>
            </w:pPr>
          </w:p>
        </w:tc>
        <w:tc>
          <w:tcPr>
            <w:tcW w:w="153" w:type="pct"/>
            <w:gridSpan w:val="6"/>
            <w:tcBorders>
              <w:top w:val="nil"/>
              <w:left w:val="nil"/>
              <w:bottom w:val="nil"/>
              <w:right w:val="nil"/>
            </w:tcBorders>
            <w:shd w:val="clear" w:color="auto" w:fill="auto"/>
            <w:vAlign w:val="center"/>
            <w:hideMark/>
          </w:tcPr>
          <w:p w14:paraId="623917F4"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358CA50" w14:textId="77777777" w:rsidR="009F516A" w:rsidRPr="000C6821"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405638FA" w14:textId="77777777" w:rsidR="009F516A" w:rsidRPr="000C6821" w:rsidRDefault="009F516A" w:rsidP="007E4693">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46D4A776" w14:textId="77777777" w:rsidR="009F516A" w:rsidRPr="000C6821" w:rsidRDefault="009F516A" w:rsidP="007E4693">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67292F22" w14:textId="77777777" w:rsidR="009F516A" w:rsidRPr="000C6821" w:rsidRDefault="009F516A" w:rsidP="007E4693">
            <w:pPr>
              <w:rPr>
                <w:rFonts w:ascii="Arial" w:hAnsi="Arial" w:cs="Arial"/>
                <w:b/>
                <w:bCs/>
                <w:sz w:val="2"/>
                <w:szCs w:val="2"/>
              </w:rPr>
            </w:pPr>
          </w:p>
        </w:tc>
        <w:tc>
          <w:tcPr>
            <w:tcW w:w="663" w:type="pct"/>
            <w:gridSpan w:val="13"/>
            <w:tcBorders>
              <w:top w:val="nil"/>
              <w:left w:val="nil"/>
              <w:bottom w:val="nil"/>
              <w:right w:val="nil"/>
            </w:tcBorders>
            <w:shd w:val="clear" w:color="auto" w:fill="auto"/>
            <w:vAlign w:val="center"/>
            <w:hideMark/>
          </w:tcPr>
          <w:p w14:paraId="32022051" w14:textId="77777777" w:rsidR="009F516A" w:rsidRPr="000C6821" w:rsidRDefault="009F516A" w:rsidP="007E4693">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169E8BA9" w14:textId="77777777" w:rsidR="009F516A" w:rsidRPr="000C6821" w:rsidRDefault="009F516A" w:rsidP="007E4693">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5B6089C4" w14:textId="77777777" w:rsidR="009F516A" w:rsidRPr="000C6821"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219206F6"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A21CE46" w14:textId="77777777" w:rsidR="009F516A" w:rsidRPr="000C6821" w:rsidRDefault="009F516A" w:rsidP="007E4693">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7DF35B7F" w14:textId="77777777" w:rsidR="009F516A" w:rsidRPr="000C6821" w:rsidRDefault="009F516A" w:rsidP="007E4693">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7C0A11F1"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295F3FAA" w14:textId="77777777" w:rsidR="009F516A" w:rsidRPr="000C6821" w:rsidRDefault="009F516A" w:rsidP="007E4693">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461A330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r w:rsidR="009F516A" w:rsidRPr="000C6821" w14:paraId="09A3F5FB" w14:textId="77777777" w:rsidTr="007E4693">
        <w:trPr>
          <w:trHeight w:val="284"/>
        </w:trPr>
        <w:tc>
          <w:tcPr>
            <w:tcW w:w="1699" w:type="pct"/>
            <w:gridSpan w:val="51"/>
            <w:vMerge w:val="restart"/>
            <w:tcBorders>
              <w:top w:val="nil"/>
              <w:left w:val="single" w:sz="12" w:space="0" w:color="auto"/>
              <w:right w:val="nil"/>
            </w:tcBorders>
            <w:shd w:val="clear" w:color="auto" w:fill="auto"/>
            <w:vAlign w:val="center"/>
            <w:hideMark/>
          </w:tcPr>
          <w:p w14:paraId="46AB8540"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3D23CAEE"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12CEEC5" w14:textId="77777777" w:rsidR="009F516A" w:rsidRPr="000C6821" w:rsidRDefault="009F516A" w:rsidP="007E4693">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53D0BB08"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r>
      <w:tr w:rsidR="009F516A" w:rsidRPr="000C6821" w14:paraId="57E1B243" w14:textId="77777777" w:rsidTr="007E4693">
        <w:trPr>
          <w:trHeight w:val="57"/>
        </w:trPr>
        <w:tc>
          <w:tcPr>
            <w:tcW w:w="1699" w:type="pct"/>
            <w:gridSpan w:val="51"/>
            <w:vMerge/>
            <w:tcBorders>
              <w:left w:val="single" w:sz="12" w:space="0" w:color="auto"/>
              <w:right w:val="nil"/>
            </w:tcBorders>
            <w:vAlign w:val="center"/>
            <w:hideMark/>
          </w:tcPr>
          <w:p w14:paraId="72204A04" w14:textId="77777777" w:rsidR="009F516A" w:rsidRPr="000C6821" w:rsidRDefault="009F516A" w:rsidP="007E4693">
            <w:pPr>
              <w:rPr>
                <w:rFonts w:ascii="Arial" w:hAnsi="Arial" w:cs="Arial"/>
                <w:b/>
                <w:bCs/>
                <w:sz w:val="16"/>
                <w:szCs w:val="16"/>
              </w:rPr>
            </w:pPr>
          </w:p>
        </w:tc>
        <w:tc>
          <w:tcPr>
            <w:tcW w:w="194" w:type="pct"/>
            <w:gridSpan w:val="4"/>
            <w:tcBorders>
              <w:top w:val="nil"/>
              <w:left w:val="nil"/>
              <w:bottom w:val="nil"/>
              <w:right w:val="nil"/>
            </w:tcBorders>
            <w:shd w:val="clear" w:color="auto" w:fill="auto"/>
            <w:vAlign w:val="center"/>
            <w:hideMark/>
          </w:tcPr>
          <w:p w14:paraId="5BC45F42" w14:textId="77777777" w:rsidR="009F516A" w:rsidRPr="000C6821" w:rsidRDefault="009F516A" w:rsidP="007E4693">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17873EB8" w14:textId="77777777" w:rsidR="009F516A" w:rsidRPr="000C6821"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3A7DE738" w14:textId="77777777" w:rsidR="009F516A" w:rsidRPr="000C6821" w:rsidRDefault="009F516A" w:rsidP="007E4693">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B1C2909" w14:textId="77777777" w:rsidR="009F516A" w:rsidRPr="000C6821"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25F0201" w14:textId="77777777" w:rsidR="009F516A" w:rsidRPr="000C6821" w:rsidRDefault="009F516A" w:rsidP="007E4693">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14:paraId="21DCC1FF" w14:textId="77777777" w:rsidR="009F516A" w:rsidRPr="000C6821" w:rsidRDefault="009F516A" w:rsidP="007E4693">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2D0B211D" w14:textId="77777777" w:rsidR="009F516A" w:rsidRPr="000C6821"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1F022855" w14:textId="77777777" w:rsidR="009F516A" w:rsidRPr="000C6821" w:rsidRDefault="009F516A" w:rsidP="007E4693">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30D213B4" w14:textId="77777777" w:rsidR="009F516A" w:rsidRPr="000C6821" w:rsidRDefault="009F516A" w:rsidP="007E4693">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064ABD88" w14:textId="77777777" w:rsidR="009F516A" w:rsidRPr="000C6821" w:rsidRDefault="009F516A" w:rsidP="007E4693">
            <w:pPr>
              <w:rPr>
                <w:rFonts w:ascii="Arial" w:hAnsi="Arial" w:cs="Arial"/>
                <w:sz w:val="2"/>
                <w:szCs w:val="2"/>
              </w:rPr>
            </w:pPr>
          </w:p>
        </w:tc>
        <w:tc>
          <w:tcPr>
            <w:tcW w:w="637" w:type="pct"/>
            <w:gridSpan w:val="12"/>
            <w:tcBorders>
              <w:top w:val="nil"/>
              <w:left w:val="nil"/>
              <w:bottom w:val="single" w:sz="2" w:space="0" w:color="auto"/>
              <w:right w:val="nil"/>
            </w:tcBorders>
            <w:shd w:val="clear" w:color="auto" w:fill="auto"/>
            <w:vAlign w:val="center"/>
            <w:hideMark/>
          </w:tcPr>
          <w:p w14:paraId="7C55B569" w14:textId="77777777" w:rsidR="009F516A" w:rsidRPr="000C6821" w:rsidRDefault="009F516A" w:rsidP="007E4693">
            <w:pPr>
              <w:rPr>
                <w:rFonts w:ascii="Arial" w:hAnsi="Arial" w:cs="Arial"/>
                <w:sz w:val="2"/>
                <w:szCs w:val="2"/>
              </w:rPr>
            </w:pPr>
          </w:p>
        </w:tc>
        <w:tc>
          <w:tcPr>
            <w:tcW w:w="302" w:type="pct"/>
            <w:gridSpan w:val="9"/>
            <w:tcBorders>
              <w:top w:val="nil"/>
              <w:left w:val="nil"/>
              <w:bottom w:val="single" w:sz="2" w:space="0" w:color="auto"/>
              <w:right w:val="nil"/>
            </w:tcBorders>
            <w:shd w:val="clear" w:color="auto" w:fill="auto"/>
            <w:vAlign w:val="center"/>
            <w:hideMark/>
          </w:tcPr>
          <w:p w14:paraId="7F1D8762" w14:textId="77777777" w:rsidR="009F516A" w:rsidRPr="000C6821" w:rsidRDefault="009F516A" w:rsidP="007E4693">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2ADFBFC0" w14:textId="77777777" w:rsidR="009F516A" w:rsidRPr="000C6821" w:rsidRDefault="009F516A" w:rsidP="007E4693">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64CBFA0C" w14:textId="77777777" w:rsidR="009F516A" w:rsidRPr="000C6821"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00447B46" w14:textId="77777777" w:rsidR="009F516A" w:rsidRPr="000C6821" w:rsidRDefault="009F516A" w:rsidP="007E4693">
            <w:pPr>
              <w:rPr>
                <w:rFonts w:ascii="Arial" w:hAnsi="Arial"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5E39E8E5" w14:textId="77777777" w:rsidR="009F516A" w:rsidRPr="000C6821" w:rsidRDefault="009F516A" w:rsidP="007E4693">
            <w:pPr>
              <w:rPr>
                <w:rFonts w:ascii="Arial" w:hAnsi="Arial" w:cs="Arial"/>
                <w:sz w:val="2"/>
                <w:szCs w:val="2"/>
              </w:rPr>
            </w:pPr>
          </w:p>
        </w:tc>
        <w:tc>
          <w:tcPr>
            <w:tcW w:w="125" w:type="pct"/>
            <w:gridSpan w:val="3"/>
            <w:tcBorders>
              <w:top w:val="nil"/>
              <w:left w:val="nil"/>
              <w:bottom w:val="single" w:sz="2" w:space="0" w:color="auto"/>
              <w:right w:val="nil"/>
            </w:tcBorders>
            <w:shd w:val="clear" w:color="auto" w:fill="auto"/>
            <w:vAlign w:val="center"/>
            <w:hideMark/>
          </w:tcPr>
          <w:p w14:paraId="6EA8896F" w14:textId="77777777" w:rsidR="009F516A" w:rsidRPr="000C6821" w:rsidRDefault="009F516A" w:rsidP="007E4693">
            <w:pPr>
              <w:rPr>
                <w:rFonts w:ascii="Arial" w:hAnsi="Arial" w:cs="Arial"/>
                <w:sz w:val="2"/>
                <w:szCs w:val="2"/>
              </w:rPr>
            </w:pPr>
          </w:p>
        </w:tc>
        <w:tc>
          <w:tcPr>
            <w:tcW w:w="128" w:type="pct"/>
            <w:gridSpan w:val="7"/>
            <w:tcBorders>
              <w:top w:val="nil"/>
              <w:left w:val="nil"/>
              <w:bottom w:val="single" w:sz="2" w:space="0" w:color="auto"/>
              <w:right w:val="nil"/>
            </w:tcBorders>
            <w:shd w:val="clear" w:color="auto" w:fill="auto"/>
            <w:vAlign w:val="center"/>
            <w:hideMark/>
          </w:tcPr>
          <w:p w14:paraId="52AD534C" w14:textId="77777777" w:rsidR="009F516A" w:rsidRPr="000C6821" w:rsidRDefault="009F516A" w:rsidP="007E4693">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5E615AB5"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r>
      <w:tr w:rsidR="009F516A" w:rsidRPr="000C6821" w14:paraId="5828B365" w14:textId="77777777" w:rsidTr="007E4693">
        <w:trPr>
          <w:trHeight w:val="284"/>
        </w:trPr>
        <w:tc>
          <w:tcPr>
            <w:tcW w:w="1699" w:type="pct"/>
            <w:gridSpan w:val="51"/>
            <w:vMerge/>
            <w:tcBorders>
              <w:left w:val="single" w:sz="12" w:space="0" w:color="auto"/>
              <w:bottom w:val="nil"/>
              <w:right w:val="nil"/>
            </w:tcBorders>
            <w:vAlign w:val="center"/>
            <w:hideMark/>
          </w:tcPr>
          <w:p w14:paraId="08808C62" w14:textId="77777777" w:rsidR="009F516A" w:rsidRPr="000C6821" w:rsidRDefault="009F516A" w:rsidP="007E4693">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46964F7D"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F74379E" w14:textId="77777777" w:rsidR="009F516A" w:rsidRPr="000C6821" w:rsidRDefault="009F516A" w:rsidP="007E4693">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78866DA1"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r>
      <w:tr w:rsidR="009F516A" w:rsidRPr="000C6821" w14:paraId="2876CBC2" w14:textId="77777777" w:rsidTr="007E4693">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2C7717EA"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6FDD26E6"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122A3CEB"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7" w:type="pct"/>
            <w:gridSpan w:val="4"/>
            <w:tcBorders>
              <w:top w:val="nil"/>
              <w:left w:val="nil"/>
              <w:bottom w:val="single" w:sz="12" w:space="0" w:color="auto"/>
              <w:right w:val="nil"/>
            </w:tcBorders>
            <w:shd w:val="clear" w:color="auto" w:fill="auto"/>
            <w:noWrap/>
            <w:vAlign w:val="center"/>
            <w:hideMark/>
          </w:tcPr>
          <w:p w14:paraId="796FC47B"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4FD19CF7"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31" w:type="pct"/>
            <w:gridSpan w:val="7"/>
            <w:tcBorders>
              <w:top w:val="nil"/>
              <w:left w:val="nil"/>
              <w:bottom w:val="single" w:sz="12" w:space="0" w:color="auto"/>
              <w:right w:val="nil"/>
            </w:tcBorders>
            <w:shd w:val="clear" w:color="auto" w:fill="auto"/>
            <w:vAlign w:val="center"/>
            <w:hideMark/>
          </w:tcPr>
          <w:p w14:paraId="377F9A5B" w14:textId="77777777" w:rsidR="009F516A" w:rsidRPr="000C6821" w:rsidRDefault="009F516A" w:rsidP="007E4693">
            <w:pPr>
              <w:jc w:val="cente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35515ABE"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D130205"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D4128DF"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37C9CF8D"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542C1436"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A103A1A"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1B91D32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445E8BF5"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637" w:type="pct"/>
            <w:gridSpan w:val="12"/>
            <w:tcBorders>
              <w:top w:val="nil"/>
              <w:left w:val="nil"/>
              <w:bottom w:val="single" w:sz="12" w:space="0" w:color="auto"/>
              <w:right w:val="nil"/>
            </w:tcBorders>
            <w:shd w:val="clear" w:color="auto" w:fill="auto"/>
            <w:vAlign w:val="center"/>
            <w:hideMark/>
          </w:tcPr>
          <w:p w14:paraId="7A2C1B7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2" w:type="pct"/>
            <w:gridSpan w:val="9"/>
            <w:tcBorders>
              <w:top w:val="nil"/>
              <w:left w:val="nil"/>
              <w:bottom w:val="single" w:sz="12" w:space="0" w:color="auto"/>
              <w:right w:val="nil"/>
            </w:tcBorders>
            <w:shd w:val="clear" w:color="auto" w:fill="auto"/>
            <w:vAlign w:val="center"/>
            <w:hideMark/>
          </w:tcPr>
          <w:p w14:paraId="09262F1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18E9929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53A9BA1E"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155F621"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49D012AD"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5" w:type="pct"/>
            <w:gridSpan w:val="3"/>
            <w:tcBorders>
              <w:top w:val="nil"/>
              <w:left w:val="nil"/>
              <w:bottom w:val="single" w:sz="12" w:space="0" w:color="auto"/>
              <w:right w:val="nil"/>
            </w:tcBorders>
            <w:shd w:val="clear" w:color="auto" w:fill="auto"/>
            <w:vAlign w:val="center"/>
            <w:hideMark/>
          </w:tcPr>
          <w:p w14:paraId="4E6943A6"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8" w:type="pct"/>
            <w:gridSpan w:val="7"/>
            <w:tcBorders>
              <w:top w:val="nil"/>
              <w:left w:val="nil"/>
              <w:bottom w:val="single" w:sz="12" w:space="0" w:color="auto"/>
              <w:right w:val="nil"/>
            </w:tcBorders>
            <w:shd w:val="clear" w:color="auto" w:fill="auto"/>
            <w:vAlign w:val="center"/>
            <w:hideMark/>
          </w:tcPr>
          <w:p w14:paraId="3755181D"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568ADE16"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bl>
    <w:p w14:paraId="73634D68" w14:textId="77777777" w:rsidR="002F76E9" w:rsidRPr="000C6821" w:rsidRDefault="002F76E9" w:rsidP="002F76E9">
      <w:pPr>
        <w:ind w:left="360"/>
        <w:jc w:val="both"/>
        <w:rPr>
          <w:rFonts w:ascii="Verdana" w:hAnsi="Verdana" w:cs="Arial"/>
          <w:sz w:val="18"/>
          <w:szCs w:val="18"/>
        </w:rPr>
      </w:pPr>
    </w:p>
    <w:p w14:paraId="439D7402" w14:textId="77777777" w:rsidR="002F76E9" w:rsidRPr="000C6821" w:rsidRDefault="002F76E9" w:rsidP="002F76E9">
      <w:pPr>
        <w:ind w:left="360"/>
        <w:jc w:val="both"/>
        <w:rPr>
          <w:rFonts w:ascii="Verdana" w:hAnsi="Verdana" w:cs="Arial"/>
          <w:sz w:val="18"/>
          <w:szCs w:val="18"/>
        </w:rPr>
      </w:pPr>
    </w:p>
    <w:p w14:paraId="0A7859DB" w14:textId="77777777" w:rsidR="002F76E9" w:rsidRPr="000C6821" w:rsidRDefault="002F76E9" w:rsidP="002F76E9">
      <w:pPr>
        <w:ind w:left="360"/>
        <w:jc w:val="both"/>
        <w:rPr>
          <w:rFonts w:ascii="Verdana" w:hAnsi="Verdana" w:cs="Arial"/>
          <w:sz w:val="18"/>
          <w:szCs w:val="18"/>
        </w:rPr>
      </w:pPr>
    </w:p>
    <w:p w14:paraId="64318734" w14:textId="77777777" w:rsidR="009F516A" w:rsidRPr="000C6821" w:rsidRDefault="002F76E9" w:rsidP="009F516A">
      <w:pPr>
        <w:jc w:val="center"/>
        <w:rPr>
          <w:rFonts w:ascii="Verdana" w:hAnsi="Verdana" w:cs="Arial"/>
          <w:b/>
          <w:sz w:val="18"/>
          <w:szCs w:val="16"/>
        </w:rPr>
      </w:pPr>
      <w:r w:rsidRPr="000C6821">
        <w:rPr>
          <w:rFonts w:ascii="Verdana" w:hAnsi="Verdana" w:cs="Arial"/>
          <w:b/>
          <w:sz w:val="18"/>
          <w:szCs w:val="18"/>
        </w:rPr>
        <w:br w:type="page"/>
      </w:r>
      <w:r w:rsidR="009F516A" w:rsidRPr="000C6821">
        <w:rPr>
          <w:rFonts w:ascii="Verdana" w:hAnsi="Verdana" w:cs="Arial"/>
          <w:b/>
          <w:sz w:val="18"/>
          <w:szCs w:val="16"/>
        </w:rPr>
        <w:lastRenderedPageBreak/>
        <w:t>FORMULARIO A-2b</w:t>
      </w:r>
    </w:p>
    <w:p w14:paraId="5B1CBB31"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IDENTIFICACIÓN DEL PROPONENTE</w:t>
      </w:r>
    </w:p>
    <w:p w14:paraId="784636D1"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(Para Asociaciones Accidentales)</w:t>
      </w:r>
    </w:p>
    <w:p w14:paraId="71FA32BB" w14:textId="77777777" w:rsidR="002F76E9" w:rsidRPr="000C6821" w:rsidRDefault="002F76E9" w:rsidP="009F516A">
      <w:pPr>
        <w:rPr>
          <w:rFonts w:ascii="Verdana" w:hAnsi="Verdana" w:cs="Arial"/>
          <w:b/>
          <w:sz w:val="10"/>
          <w:szCs w:val="10"/>
        </w:rPr>
      </w:pPr>
    </w:p>
    <w:p w14:paraId="26792785" w14:textId="77777777" w:rsidR="002F76E9" w:rsidRPr="000C6821"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9F516A" w:rsidRPr="000C6821" w14:paraId="1C9DB3B3" w14:textId="77777777" w:rsidTr="007E4693">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1A89D0C"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9F516A" w:rsidRPr="000C6821" w14:paraId="2F464246" w14:textId="77777777" w:rsidTr="007E4693">
        <w:trPr>
          <w:trHeight w:val="114"/>
        </w:trPr>
        <w:tc>
          <w:tcPr>
            <w:tcW w:w="237" w:type="dxa"/>
            <w:tcBorders>
              <w:top w:val="nil"/>
              <w:left w:val="single" w:sz="12" w:space="0" w:color="auto"/>
              <w:bottom w:val="nil"/>
            </w:tcBorders>
            <w:shd w:val="clear" w:color="auto" w:fill="auto"/>
            <w:noWrap/>
            <w:vAlign w:val="center"/>
          </w:tcPr>
          <w:p w14:paraId="6903987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9FC0CA7"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57E4832"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8A484B9"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1A848FE4"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A90D9C5"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1FF4065"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85636C3" w14:textId="77777777" w:rsidR="009F516A" w:rsidRPr="000C6821" w:rsidRDefault="009F516A" w:rsidP="007E4693">
            <w:pPr>
              <w:rPr>
                <w:rFonts w:ascii="Arial" w:hAnsi="Arial" w:cs="Arial"/>
                <w:sz w:val="16"/>
                <w:szCs w:val="16"/>
              </w:rPr>
            </w:pPr>
          </w:p>
        </w:tc>
        <w:tc>
          <w:tcPr>
            <w:tcW w:w="236" w:type="dxa"/>
            <w:tcBorders>
              <w:bottom w:val="nil"/>
            </w:tcBorders>
            <w:shd w:val="clear" w:color="auto" w:fill="auto"/>
            <w:vAlign w:val="center"/>
          </w:tcPr>
          <w:p w14:paraId="2E7FA90A"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7284A212"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54A8AA4"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77B5AA63" w14:textId="77777777" w:rsidR="009F516A" w:rsidRPr="000C6821" w:rsidRDefault="009F516A" w:rsidP="007E4693">
            <w:pPr>
              <w:rPr>
                <w:rFonts w:ascii="Arial" w:hAnsi="Arial" w:cs="Arial"/>
                <w:sz w:val="16"/>
                <w:szCs w:val="16"/>
              </w:rPr>
            </w:pPr>
          </w:p>
        </w:tc>
        <w:tc>
          <w:tcPr>
            <w:tcW w:w="236" w:type="dxa"/>
            <w:tcBorders>
              <w:bottom w:val="single" w:sz="2" w:space="0" w:color="auto"/>
            </w:tcBorders>
            <w:shd w:val="clear" w:color="auto" w:fill="auto"/>
            <w:vAlign w:val="center"/>
          </w:tcPr>
          <w:p w14:paraId="0F569EFD"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91E0FAE"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614C296D"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1DE22AC"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1E505CB"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A1BE009"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2A6EA851"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723BFD3F" w14:textId="77777777" w:rsidR="009F516A" w:rsidRPr="000C6821" w:rsidRDefault="009F516A" w:rsidP="007E4693">
            <w:pPr>
              <w:rPr>
                <w:rFonts w:ascii="Arial" w:hAnsi="Arial" w:cs="Arial"/>
                <w:sz w:val="16"/>
                <w:szCs w:val="16"/>
              </w:rPr>
            </w:pPr>
          </w:p>
        </w:tc>
        <w:tc>
          <w:tcPr>
            <w:tcW w:w="236" w:type="dxa"/>
            <w:gridSpan w:val="2"/>
            <w:tcBorders>
              <w:bottom w:val="single" w:sz="2" w:space="0" w:color="auto"/>
            </w:tcBorders>
            <w:shd w:val="clear" w:color="auto" w:fill="auto"/>
            <w:vAlign w:val="center"/>
          </w:tcPr>
          <w:p w14:paraId="026F4138" w14:textId="77777777" w:rsidR="009F516A" w:rsidRPr="000C6821"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0125A10B"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1B9FD01C"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5CFF739E"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F035CF6" w14:textId="77777777" w:rsidR="009F516A" w:rsidRPr="000C6821"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4F122262"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5BDDB5A"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5F94C5B0"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6970E167"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A841EE9" w14:textId="77777777" w:rsidR="009F516A" w:rsidRPr="000C6821" w:rsidRDefault="009F516A" w:rsidP="007E4693">
            <w:pPr>
              <w:rPr>
                <w:rFonts w:ascii="Arial" w:hAnsi="Arial" w:cs="Arial"/>
                <w:sz w:val="16"/>
                <w:szCs w:val="16"/>
              </w:rPr>
            </w:pPr>
          </w:p>
        </w:tc>
        <w:tc>
          <w:tcPr>
            <w:tcW w:w="241" w:type="dxa"/>
            <w:gridSpan w:val="2"/>
            <w:tcBorders>
              <w:bottom w:val="single" w:sz="2" w:space="0" w:color="auto"/>
            </w:tcBorders>
            <w:shd w:val="clear" w:color="auto" w:fill="auto"/>
            <w:vAlign w:val="center"/>
          </w:tcPr>
          <w:p w14:paraId="29A2991A" w14:textId="77777777" w:rsidR="009F516A" w:rsidRPr="000C6821" w:rsidRDefault="009F516A" w:rsidP="007E4693">
            <w:pPr>
              <w:rPr>
                <w:rFonts w:ascii="Arial" w:hAnsi="Arial" w:cs="Arial"/>
                <w:sz w:val="16"/>
                <w:szCs w:val="16"/>
              </w:rPr>
            </w:pPr>
          </w:p>
        </w:tc>
        <w:tc>
          <w:tcPr>
            <w:tcW w:w="240" w:type="dxa"/>
            <w:tcBorders>
              <w:bottom w:val="single" w:sz="2" w:space="0" w:color="auto"/>
            </w:tcBorders>
            <w:shd w:val="clear" w:color="auto" w:fill="auto"/>
            <w:vAlign w:val="center"/>
          </w:tcPr>
          <w:p w14:paraId="5DD846B9"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D1DFD99"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1296C0FC" w14:textId="77777777" w:rsidR="009F516A" w:rsidRPr="000C6821"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3C763453"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1DC23782"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ED84A85"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AAFB76C" w14:textId="77777777" w:rsidR="009F516A" w:rsidRPr="000C6821"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121C5B51"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4E7E4ED" w14:textId="77777777" w:rsidR="009F516A" w:rsidRPr="000C6821" w:rsidRDefault="009F516A" w:rsidP="007E4693">
            <w:pPr>
              <w:rPr>
                <w:rFonts w:ascii="Arial" w:hAnsi="Arial" w:cs="Arial"/>
                <w:sz w:val="16"/>
                <w:szCs w:val="16"/>
              </w:rPr>
            </w:pPr>
          </w:p>
        </w:tc>
      </w:tr>
      <w:tr w:rsidR="009F516A" w:rsidRPr="000C6821" w14:paraId="363969CC" w14:textId="77777777" w:rsidTr="007E4693">
        <w:trPr>
          <w:trHeight w:val="114"/>
        </w:trPr>
        <w:tc>
          <w:tcPr>
            <w:tcW w:w="237" w:type="dxa"/>
            <w:tcBorders>
              <w:top w:val="nil"/>
              <w:left w:val="single" w:sz="12" w:space="0" w:color="auto"/>
              <w:bottom w:val="nil"/>
            </w:tcBorders>
            <w:shd w:val="clear" w:color="auto" w:fill="auto"/>
            <w:noWrap/>
            <w:vAlign w:val="center"/>
          </w:tcPr>
          <w:p w14:paraId="356939AB" w14:textId="77777777" w:rsidR="009F516A" w:rsidRPr="000C6821" w:rsidRDefault="009F516A" w:rsidP="007E4693">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20D61E7A"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15C017D" w14:textId="77777777" w:rsidR="009F516A" w:rsidRPr="000C6821"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51B20A13" w14:textId="77777777" w:rsidR="009F516A" w:rsidRPr="000C6821" w:rsidRDefault="009F516A" w:rsidP="007E4693">
            <w:pPr>
              <w:rPr>
                <w:rFonts w:ascii="Arial" w:hAnsi="Arial" w:cs="Arial"/>
                <w:sz w:val="16"/>
                <w:szCs w:val="16"/>
              </w:rPr>
            </w:pPr>
          </w:p>
        </w:tc>
      </w:tr>
      <w:tr w:rsidR="009F516A" w:rsidRPr="000C6821" w14:paraId="7A0E619C" w14:textId="77777777" w:rsidTr="007E4693">
        <w:trPr>
          <w:trHeight w:val="114"/>
        </w:trPr>
        <w:tc>
          <w:tcPr>
            <w:tcW w:w="237" w:type="dxa"/>
            <w:tcBorders>
              <w:top w:val="nil"/>
              <w:left w:val="single" w:sz="12" w:space="0" w:color="auto"/>
              <w:bottom w:val="nil"/>
            </w:tcBorders>
            <w:shd w:val="clear" w:color="auto" w:fill="auto"/>
            <w:noWrap/>
            <w:vAlign w:val="center"/>
          </w:tcPr>
          <w:p w14:paraId="539C8A5B" w14:textId="77777777" w:rsidR="009F516A" w:rsidRPr="000C6821" w:rsidRDefault="009F516A" w:rsidP="007E4693">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37749755" w14:textId="77777777" w:rsidR="009F516A" w:rsidRPr="000C6821" w:rsidRDefault="009F516A" w:rsidP="007E4693">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themeFill="accent1" w:themeFillTint="33"/>
            <w:vAlign w:val="center"/>
          </w:tcPr>
          <w:p w14:paraId="0EDE5C4B" w14:textId="77777777" w:rsidR="009F516A" w:rsidRPr="000C6821"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03875682" w14:textId="77777777" w:rsidR="009F516A" w:rsidRPr="000C6821" w:rsidRDefault="009F516A" w:rsidP="007E4693">
            <w:pPr>
              <w:rPr>
                <w:rFonts w:ascii="Arial" w:hAnsi="Arial" w:cs="Arial"/>
                <w:sz w:val="16"/>
                <w:szCs w:val="16"/>
              </w:rPr>
            </w:pPr>
          </w:p>
        </w:tc>
      </w:tr>
      <w:tr w:rsidR="009F516A" w:rsidRPr="000C6821" w14:paraId="32BFC503" w14:textId="77777777" w:rsidTr="007E4693">
        <w:trPr>
          <w:trHeight w:val="114"/>
        </w:trPr>
        <w:tc>
          <w:tcPr>
            <w:tcW w:w="237" w:type="dxa"/>
            <w:tcBorders>
              <w:top w:val="nil"/>
              <w:left w:val="single" w:sz="12" w:space="0" w:color="auto"/>
              <w:bottom w:val="nil"/>
            </w:tcBorders>
            <w:shd w:val="clear" w:color="auto" w:fill="auto"/>
            <w:noWrap/>
            <w:vAlign w:val="center"/>
          </w:tcPr>
          <w:p w14:paraId="14C39A3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EFF9289"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DA55CDA"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BE7CAD2"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65CB9E6"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E547DB4"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A67315E"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3DDA7DB"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797D6C0C"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BA7135A"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39E3B70"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85B0610" w14:textId="77777777" w:rsidR="009F516A" w:rsidRPr="000C6821" w:rsidRDefault="009F516A" w:rsidP="007E4693">
            <w:pPr>
              <w:rPr>
                <w:rFonts w:ascii="Arial" w:hAnsi="Arial" w:cs="Arial"/>
                <w:sz w:val="16"/>
                <w:szCs w:val="16"/>
              </w:rPr>
            </w:pPr>
          </w:p>
        </w:tc>
        <w:tc>
          <w:tcPr>
            <w:tcW w:w="236" w:type="dxa"/>
            <w:tcBorders>
              <w:top w:val="single" w:sz="2" w:space="0" w:color="auto"/>
            </w:tcBorders>
            <w:shd w:val="clear" w:color="auto" w:fill="auto"/>
            <w:vAlign w:val="center"/>
          </w:tcPr>
          <w:p w14:paraId="37046D81"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FE9B199"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34F1C38"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CFA3776"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762E564D"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AB1ADCA"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D65099B"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682E5660" w14:textId="77777777" w:rsidR="009F516A" w:rsidRPr="000C6821" w:rsidRDefault="009F516A" w:rsidP="007E4693">
            <w:pPr>
              <w:rPr>
                <w:rFonts w:ascii="Arial" w:hAnsi="Arial" w:cs="Arial"/>
                <w:sz w:val="16"/>
                <w:szCs w:val="16"/>
              </w:rPr>
            </w:pPr>
          </w:p>
        </w:tc>
        <w:tc>
          <w:tcPr>
            <w:tcW w:w="236" w:type="dxa"/>
            <w:gridSpan w:val="2"/>
            <w:tcBorders>
              <w:top w:val="single" w:sz="2" w:space="0" w:color="auto"/>
            </w:tcBorders>
            <w:shd w:val="clear" w:color="auto" w:fill="auto"/>
            <w:vAlign w:val="center"/>
          </w:tcPr>
          <w:p w14:paraId="54B47D43" w14:textId="77777777" w:rsidR="009F516A" w:rsidRPr="000C6821"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2B364BC2"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D0511D7"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68A4012"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0C8B9A6" w14:textId="77777777" w:rsidR="009F516A" w:rsidRPr="000C6821"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4F86D73E"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2FC395F"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2131AECE"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A0BDEA5"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4692734" w14:textId="77777777" w:rsidR="009F516A" w:rsidRPr="000C6821" w:rsidRDefault="009F516A" w:rsidP="007E4693">
            <w:pPr>
              <w:rPr>
                <w:rFonts w:ascii="Arial" w:hAnsi="Arial" w:cs="Arial"/>
                <w:sz w:val="16"/>
                <w:szCs w:val="16"/>
              </w:rPr>
            </w:pPr>
          </w:p>
        </w:tc>
        <w:tc>
          <w:tcPr>
            <w:tcW w:w="241" w:type="dxa"/>
            <w:gridSpan w:val="2"/>
            <w:tcBorders>
              <w:top w:val="single" w:sz="2" w:space="0" w:color="auto"/>
            </w:tcBorders>
            <w:shd w:val="clear" w:color="auto" w:fill="auto"/>
            <w:vAlign w:val="center"/>
          </w:tcPr>
          <w:p w14:paraId="51119F66" w14:textId="77777777" w:rsidR="009F516A" w:rsidRPr="000C6821" w:rsidRDefault="009F516A" w:rsidP="007E4693">
            <w:pPr>
              <w:rPr>
                <w:rFonts w:ascii="Arial" w:hAnsi="Arial" w:cs="Arial"/>
                <w:sz w:val="16"/>
                <w:szCs w:val="16"/>
              </w:rPr>
            </w:pPr>
          </w:p>
        </w:tc>
        <w:tc>
          <w:tcPr>
            <w:tcW w:w="240" w:type="dxa"/>
            <w:tcBorders>
              <w:top w:val="single" w:sz="2" w:space="0" w:color="auto"/>
            </w:tcBorders>
            <w:shd w:val="clear" w:color="auto" w:fill="auto"/>
            <w:vAlign w:val="center"/>
          </w:tcPr>
          <w:p w14:paraId="2C1CFE06"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6F49EA38"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1AB4F79" w14:textId="77777777" w:rsidR="009F516A" w:rsidRPr="000C6821"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24148271"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41DCE658"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27D9EC6"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384105D8" w14:textId="77777777" w:rsidR="009F516A" w:rsidRPr="000C6821"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318A093C"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7910D81" w14:textId="77777777" w:rsidR="009F516A" w:rsidRPr="000C6821" w:rsidRDefault="009F516A" w:rsidP="007E4693">
            <w:pPr>
              <w:rPr>
                <w:rFonts w:ascii="Arial" w:hAnsi="Arial" w:cs="Arial"/>
                <w:sz w:val="16"/>
                <w:szCs w:val="16"/>
              </w:rPr>
            </w:pPr>
          </w:p>
        </w:tc>
      </w:tr>
      <w:tr w:rsidR="009F516A" w:rsidRPr="000C6821" w14:paraId="18D00103" w14:textId="77777777" w:rsidTr="007E4693">
        <w:trPr>
          <w:trHeight w:val="114"/>
        </w:trPr>
        <w:tc>
          <w:tcPr>
            <w:tcW w:w="237" w:type="dxa"/>
            <w:tcBorders>
              <w:top w:val="nil"/>
              <w:left w:val="single" w:sz="12" w:space="0" w:color="auto"/>
              <w:bottom w:val="nil"/>
            </w:tcBorders>
            <w:shd w:val="clear" w:color="auto" w:fill="auto"/>
            <w:noWrap/>
            <w:vAlign w:val="center"/>
          </w:tcPr>
          <w:p w14:paraId="01F5D1F2"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E83D9D3"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348543D"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8D477C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A051D44"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1405DE6"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D5EE9C5"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D3ADA4C"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5D56FA3" w14:textId="77777777" w:rsidR="009F516A" w:rsidRPr="000C6821" w:rsidRDefault="009F516A" w:rsidP="007E4693">
            <w:pPr>
              <w:rPr>
                <w:rFonts w:ascii="Arial" w:hAnsi="Arial" w:cs="Arial"/>
                <w:sz w:val="16"/>
                <w:szCs w:val="16"/>
              </w:rPr>
            </w:pPr>
          </w:p>
        </w:tc>
        <w:tc>
          <w:tcPr>
            <w:tcW w:w="4259" w:type="dxa"/>
            <w:gridSpan w:val="25"/>
            <w:shd w:val="clear" w:color="auto" w:fill="auto"/>
            <w:vAlign w:val="center"/>
          </w:tcPr>
          <w:p w14:paraId="58289016"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72C8DF6" w14:textId="77777777" w:rsidR="009F516A" w:rsidRPr="000C6821" w:rsidRDefault="009F516A" w:rsidP="007E4693">
            <w:pPr>
              <w:rPr>
                <w:rFonts w:ascii="Arial" w:hAnsi="Arial" w:cs="Arial"/>
                <w:sz w:val="16"/>
                <w:szCs w:val="16"/>
              </w:rPr>
            </w:pPr>
          </w:p>
        </w:tc>
        <w:tc>
          <w:tcPr>
            <w:tcW w:w="1192" w:type="dxa"/>
            <w:gridSpan w:val="9"/>
            <w:vMerge w:val="restart"/>
            <w:shd w:val="clear" w:color="auto" w:fill="auto"/>
            <w:vAlign w:val="center"/>
          </w:tcPr>
          <w:p w14:paraId="734ED468" w14:textId="77777777" w:rsidR="009F516A" w:rsidRPr="000C6821" w:rsidRDefault="009F516A" w:rsidP="007E4693">
            <w:pPr>
              <w:jc w:val="center"/>
              <w:rPr>
                <w:rFonts w:ascii="Arial" w:hAnsi="Arial" w:cs="Arial"/>
                <w:sz w:val="16"/>
                <w:szCs w:val="16"/>
              </w:rPr>
            </w:pPr>
            <w:r w:rsidRPr="000C6821">
              <w:rPr>
                <w:rFonts w:ascii="Arial" w:hAnsi="Arial" w:cs="Arial"/>
                <w:bCs/>
                <w:sz w:val="16"/>
                <w:szCs w:val="16"/>
                <w:lang w:eastAsia="es-ES"/>
              </w:rPr>
              <w:t>% de Participación</w:t>
            </w:r>
          </w:p>
        </w:tc>
        <w:tc>
          <w:tcPr>
            <w:tcW w:w="237" w:type="dxa"/>
            <w:gridSpan w:val="2"/>
            <w:shd w:val="clear" w:color="auto" w:fill="auto"/>
            <w:vAlign w:val="center"/>
          </w:tcPr>
          <w:p w14:paraId="323782E8"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16A5D221"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27AF947"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72BA08F5"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5F69C0F"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40CDCB6F"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2022EF3" w14:textId="77777777" w:rsidR="009F516A" w:rsidRPr="000C6821" w:rsidRDefault="009F516A" w:rsidP="007E4693">
            <w:pPr>
              <w:rPr>
                <w:rFonts w:ascii="Arial" w:hAnsi="Arial" w:cs="Arial"/>
                <w:sz w:val="16"/>
                <w:szCs w:val="16"/>
              </w:rPr>
            </w:pPr>
          </w:p>
        </w:tc>
      </w:tr>
      <w:tr w:rsidR="009F516A" w:rsidRPr="000C6821" w14:paraId="4ED82E7C" w14:textId="77777777" w:rsidTr="007E4693">
        <w:trPr>
          <w:trHeight w:val="114"/>
        </w:trPr>
        <w:tc>
          <w:tcPr>
            <w:tcW w:w="237" w:type="dxa"/>
            <w:tcBorders>
              <w:top w:val="nil"/>
              <w:left w:val="single" w:sz="12" w:space="0" w:color="auto"/>
              <w:bottom w:val="nil"/>
            </w:tcBorders>
            <w:shd w:val="clear" w:color="auto" w:fill="auto"/>
            <w:noWrap/>
            <w:vAlign w:val="center"/>
          </w:tcPr>
          <w:p w14:paraId="7EC396AB" w14:textId="77777777" w:rsidR="009F516A" w:rsidRPr="000C6821" w:rsidRDefault="009F516A" w:rsidP="007E4693">
            <w:pPr>
              <w:rPr>
                <w:rFonts w:ascii="Arial" w:hAnsi="Arial" w:cs="Arial"/>
                <w:sz w:val="16"/>
                <w:szCs w:val="16"/>
              </w:rPr>
            </w:pPr>
          </w:p>
        </w:tc>
        <w:tc>
          <w:tcPr>
            <w:tcW w:w="1894" w:type="dxa"/>
            <w:gridSpan w:val="11"/>
            <w:vMerge w:val="restart"/>
            <w:tcBorders>
              <w:top w:val="nil"/>
            </w:tcBorders>
            <w:shd w:val="clear" w:color="auto" w:fill="auto"/>
            <w:vAlign w:val="center"/>
          </w:tcPr>
          <w:p w14:paraId="3078225F"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0BCB60EB" w14:textId="77777777" w:rsidR="009F516A" w:rsidRPr="000C6821" w:rsidRDefault="009F516A" w:rsidP="007E4693">
            <w:pPr>
              <w:jc w:val="center"/>
              <w:rPr>
                <w:rFonts w:ascii="Arial" w:hAnsi="Arial" w:cs="Arial"/>
                <w:sz w:val="16"/>
                <w:szCs w:val="16"/>
              </w:rPr>
            </w:pPr>
            <w:r w:rsidRPr="000C6821">
              <w:rPr>
                <w:rFonts w:ascii="Arial" w:hAnsi="Arial" w:cs="Arial"/>
                <w:bCs/>
                <w:sz w:val="16"/>
                <w:szCs w:val="16"/>
                <w:lang w:eastAsia="es-ES"/>
              </w:rPr>
              <w:t>Nombre del Asociado</w:t>
            </w:r>
          </w:p>
        </w:tc>
        <w:tc>
          <w:tcPr>
            <w:tcW w:w="237" w:type="dxa"/>
            <w:shd w:val="clear" w:color="auto" w:fill="auto"/>
            <w:vAlign w:val="center"/>
          </w:tcPr>
          <w:p w14:paraId="1451D903" w14:textId="77777777" w:rsidR="009F516A" w:rsidRPr="000C6821" w:rsidRDefault="009F516A" w:rsidP="007E4693">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22FF0010"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2BB23397"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6E71F02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2417399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A098138"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9AF04A1"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5A5172AC"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1A916B1" w14:textId="77777777" w:rsidR="009F516A" w:rsidRPr="000C6821" w:rsidRDefault="009F516A" w:rsidP="007E4693">
            <w:pPr>
              <w:rPr>
                <w:rFonts w:ascii="Arial" w:hAnsi="Arial" w:cs="Arial"/>
                <w:sz w:val="16"/>
                <w:szCs w:val="16"/>
              </w:rPr>
            </w:pPr>
          </w:p>
        </w:tc>
      </w:tr>
      <w:tr w:rsidR="009F516A" w:rsidRPr="000C6821" w14:paraId="233A197A" w14:textId="77777777" w:rsidTr="007E4693">
        <w:trPr>
          <w:trHeight w:val="114"/>
        </w:trPr>
        <w:tc>
          <w:tcPr>
            <w:tcW w:w="237" w:type="dxa"/>
            <w:tcBorders>
              <w:top w:val="nil"/>
              <w:left w:val="single" w:sz="12" w:space="0" w:color="auto"/>
              <w:bottom w:val="nil"/>
            </w:tcBorders>
            <w:shd w:val="clear" w:color="auto" w:fill="auto"/>
            <w:noWrap/>
            <w:vAlign w:val="center"/>
          </w:tcPr>
          <w:p w14:paraId="567C2F00" w14:textId="77777777" w:rsidR="009F516A" w:rsidRPr="000C6821" w:rsidRDefault="009F516A" w:rsidP="007E4693">
            <w:pPr>
              <w:rPr>
                <w:rFonts w:ascii="Arial" w:hAnsi="Arial" w:cs="Arial"/>
                <w:sz w:val="16"/>
                <w:szCs w:val="16"/>
              </w:rPr>
            </w:pPr>
          </w:p>
        </w:tc>
        <w:tc>
          <w:tcPr>
            <w:tcW w:w="1894" w:type="dxa"/>
            <w:gridSpan w:val="11"/>
            <w:vMerge/>
            <w:shd w:val="clear" w:color="auto" w:fill="auto"/>
            <w:vAlign w:val="center"/>
          </w:tcPr>
          <w:p w14:paraId="75240424"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1BFBD90" w14:textId="77777777" w:rsidR="009F516A" w:rsidRPr="000C6821" w:rsidRDefault="009F516A" w:rsidP="007E4693">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33D7E0C1"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BD622BB"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60FF4FE0"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3DA82C9A"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7C3DCD2"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FFB4C11"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6A1F1AE"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DC18152"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38AE9DA" w14:textId="77777777" w:rsidR="009F516A" w:rsidRPr="000C6821" w:rsidRDefault="009F516A" w:rsidP="007E4693">
            <w:pPr>
              <w:rPr>
                <w:rFonts w:ascii="Arial" w:hAnsi="Arial" w:cs="Arial"/>
                <w:sz w:val="16"/>
                <w:szCs w:val="16"/>
              </w:rPr>
            </w:pPr>
          </w:p>
        </w:tc>
      </w:tr>
      <w:tr w:rsidR="009F516A" w:rsidRPr="000C6821" w14:paraId="17E26056" w14:textId="77777777" w:rsidTr="007E4693">
        <w:trPr>
          <w:trHeight w:val="114"/>
        </w:trPr>
        <w:tc>
          <w:tcPr>
            <w:tcW w:w="237" w:type="dxa"/>
            <w:tcBorders>
              <w:top w:val="nil"/>
              <w:left w:val="single" w:sz="12" w:space="0" w:color="auto"/>
              <w:bottom w:val="nil"/>
            </w:tcBorders>
            <w:shd w:val="clear" w:color="auto" w:fill="auto"/>
            <w:noWrap/>
            <w:vAlign w:val="center"/>
          </w:tcPr>
          <w:p w14:paraId="06F02987" w14:textId="77777777" w:rsidR="009F516A" w:rsidRPr="000C6821" w:rsidRDefault="009F516A" w:rsidP="007E4693">
            <w:pPr>
              <w:rPr>
                <w:rFonts w:ascii="Arial" w:hAnsi="Arial" w:cs="Arial"/>
                <w:sz w:val="8"/>
                <w:szCs w:val="16"/>
              </w:rPr>
            </w:pPr>
          </w:p>
        </w:tc>
        <w:tc>
          <w:tcPr>
            <w:tcW w:w="1894" w:type="dxa"/>
            <w:gridSpan w:val="11"/>
            <w:vMerge/>
            <w:shd w:val="clear" w:color="auto" w:fill="auto"/>
            <w:vAlign w:val="center"/>
          </w:tcPr>
          <w:p w14:paraId="4675C91B"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FB0D8F7"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E805280"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BE9B904" w14:textId="77777777" w:rsidR="009F516A" w:rsidRPr="000C6821" w:rsidRDefault="009F516A" w:rsidP="007E4693">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206B90FE"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9A61F23"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5056AC3"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BDDAE01"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12693D2C"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A5C8E88"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BD4F788"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4290D79" w14:textId="77777777" w:rsidR="009F516A" w:rsidRPr="000C6821" w:rsidRDefault="009F516A" w:rsidP="007E4693">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25F6B88B" w14:textId="77777777" w:rsidR="009F516A" w:rsidRPr="000C6821" w:rsidRDefault="009F516A" w:rsidP="007E4693">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05128152"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1F7CB94"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A49CDBA"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4C660DB2" w14:textId="77777777" w:rsidR="009F516A" w:rsidRPr="000C6821" w:rsidRDefault="009F516A" w:rsidP="007E4693">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02283731"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BD9F7E4"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5407BC4C"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47CF919E"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112245B" w14:textId="77777777" w:rsidR="009F516A" w:rsidRPr="000C6821" w:rsidRDefault="009F516A" w:rsidP="007E4693">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30097540" w14:textId="77777777" w:rsidR="009F516A" w:rsidRPr="000C6821" w:rsidRDefault="009F516A" w:rsidP="007E4693">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75E3E8F2"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436C894F"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35DC6175" w14:textId="77777777" w:rsidR="009F516A" w:rsidRPr="000C6821" w:rsidRDefault="009F516A" w:rsidP="007E4693">
            <w:pPr>
              <w:rPr>
                <w:rFonts w:ascii="Arial" w:hAnsi="Arial" w:cs="Arial"/>
                <w:sz w:val="8"/>
                <w:szCs w:val="16"/>
              </w:rPr>
            </w:pPr>
          </w:p>
        </w:tc>
        <w:tc>
          <w:tcPr>
            <w:tcW w:w="234" w:type="dxa"/>
            <w:gridSpan w:val="2"/>
            <w:shd w:val="clear" w:color="auto" w:fill="auto"/>
            <w:vAlign w:val="center"/>
          </w:tcPr>
          <w:p w14:paraId="6293A376"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54F2DD87"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042960F5"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42795379" w14:textId="77777777" w:rsidR="009F516A" w:rsidRPr="000C6821" w:rsidRDefault="009F516A" w:rsidP="007E4693">
            <w:pPr>
              <w:rPr>
                <w:rFonts w:ascii="Arial" w:hAnsi="Arial" w:cs="Arial"/>
                <w:sz w:val="8"/>
                <w:szCs w:val="16"/>
              </w:rPr>
            </w:pPr>
          </w:p>
        </w:tc>
        <w:tc>
          <w:tcPr>
            <w:tcW w:w="235" w:type="dxa"/>
            <w:gridSpan w:val="2"/>
            <w:shd w:val="clear" w:color="auto" w:fill="auto"/>
            <w:vAlign w:val="center"/>
          </w:tcPr>
          <w:p w14:paraId="438412D6" w14:textId="77777777" w:rsidR="009F516A" w:rsidRPr="000C6821"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3CD37954" w14:textId="77777777" w:rsidR="009F516A" w:rsidRPr="000C6821" w:rsidRDefault="009F516A" w:rsidP="007E4693">
            <w:pPr>
              <w:rPr>
                <w:rFonts w:ascii="Arial" w:hAnsi="Arial" w:cs="Arial"/>
                <w:sz w:val="8"/>
                <w:szCs w:val="16"/>
              </w:rPr>
            </w:pPr>
          </w:p>
        </w:tc>
      </w:tr>
      <w:tr w:rsidR="009F516A" w:rsidRPr="000C6821" w14:paraId="21958626" w14:textId="77777777" w:rsidTr="007E4693">
        <w:trPr>
          <w:trHeight w:val="114"/>
        </w:trPr>
        <w:tc>
          <w:tcPr>
            <w:tcW w:w="237" w:type="dxa"/>
            <w:tcBorders>
              <w:top w:val="nil"/>
              <w:left w:val="single" w:sz="12" w:space="0" w:color="auto"/>
              <w:bottom w:val="nil"/>
            </w:tcBorders>
            <w:shd w:val="clear" w:color="auto" w:fill="auto"/>
            <w:noWrap/>
            <w:vAlign w:val="center"/>
          </w:tcPr>
          <w:p w14:paraId="62968E65" w14:textId="77777777" w:rsidR="009F516A" w:rsidRPr="000C6821" w:rsidRDefault="009F516A" w:rsidP="007E4693">
            <w:pPr>
              <w:rPr>
                <w:rFonts w:ascii="Arial" w:hAnsi="Arial" w:cs="Arial"/>
                <w:sz w:val="16"/>
                <w:szCs w:val="16"/>
              </w:rPr>
            </w:pPr>
          </w:p>
        </w:tc>
        <w:tc>
          <w:tcPr>
            <w:tcW w:w="1894" w:type="dxa"/>
            <w:gridSpan w:val="11"/>
            <w:vMerge/>
            <w:shd w:val="clear" w:color="auto" w:fill="auto"/>
            <w:vAlign w:val="center"/>
          </w:tcPr>
          <w:p w14:paraId="44E199A6"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DD050CB"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5BB84D44"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791B85"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692193C8"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482F5106"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A442633"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37A5643"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74BF2C1"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07AC8240"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00D8435" w14:textId="77777777" w:rsidR="009F516A" w:rsidRPr="000C6821" w:rsidRDefault="009F516A" w:rsidP="007E4693">
            <w:pPr>
              <w:rPr>
                <w:rFonts w:ascii="Arial" w:hAnsi="Arial" w:cs="Arial"/>
                <w:sz w:val="16"/>
                <w:szCs w:val="16"/>
              </w:rPr>
            </w:pPr>
          </w:p>
        </w:tc>
      </w:tr>
      <w:tr w:rsidR="009F516A" w:rsidRPr="000C6821" w14:paraId="17A6617F" w14:textId="77777777" w:rsidTr="007E4693">
        <w:trPr>
          <w:trHeight w:val="114"/>
        </w:trPr>
        <w:tc>
          <w:tcPr>
            <w:tcW w:w="237" w:type="dxa"/>
            <w:tcBorders>
              <w:top w:val="nil"/>
              <w:left w:val="single" w:sz="12" w:space="0" w:color="auto"/>
              <w:bottom w:val="nil"/>
            </w:tcBorders>
            <w:shd w:val="clear" w:color="auto" w:fill="auto"/>
            <w:noWrap/>
            <w:vAlign w:val="center"/>
          </w:tcPr>
          <w:p w14:paraId="00482FAF" w14:textId="77777777" w:rsidR="009F516A" w:rsidRPr="000C6821" w:rsidRDefault="009F516A" w:rsidP="007E4693">
            <w:pPr>
              <w:rPr>
                <w:rFonts w:ascii="Arial" w:hAnsi="Arial" w:cs="Arial"/>
                <w:sz w:val="8"/>
                <w:szCs w:val="16"/>
              </w:rPr>
            </w:pPr>
          </w:p>
        </w:tc>
        <w:tc>
          <w:tcPr>
            <w:tcW w:w="1894" w:type="dxa"/>
            <w:gridSpan w:val="11"/>
            <w:vMerge/>
            <w:shd w:val="clear" w:color="auto" w:fill="auto"/>
            <w:vAlign w:val="center"/>
          </w:tcPr>
          <w:p w14:paraId="6C59FF73"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3A9C56E"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307EF58"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275C967" w14:textId="77777777" w:rsidR="009F516A" w:rsidRPr="000C6821" w:rsidRDefault="009F516A" w:rsidP="007E4693">
            <w:pPr>
              <w:rPr>
                <w:rFonts w:ascii="Arial" w:hAnsi="Arial" w:cs="Arial"/>
                <w:sz w:val="8"/>
                <w:szCs w:val="16"/>
              </w:rPr>
            </w:pPr>
          </w:p>
        </w:tc>
        <w:tc>
          <w:tcPr>
            <w:tcW w:w="236" w:type="dxa"/>
            <w:tcBorders>
              <w:top w:val="single" w:sz="4" w:space="0" w:color="auto"/>
            </w:tcBorders>
            <w:shd w:val="clear" w:color="auto" w:fill="auto"/>
            <w:vAlign w:val="center"/>
          </w:tcPr>
          <w:p w14:paraId="0BBC445F"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0979CB8"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63641F20"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130AF821"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26DDB3E0"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224A6075"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1A63384E"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6B73CCF8" w14:textId="77777777" w:rsidR="009F516A" w:rsidRPr="000C6821" w:rsidRDefault="009F516A" w:rsidP="007E4693">
            <w:pPr>
              <w:rPr>
                <w:rFonts w:ascii="Arial" w:hAnsi="Arial" w:cs="Arial"/>
                <w:sz w:val="8"/>
                <w:szCs w:val="16"/>
              </w:rPr>
            </w:pPr>
          </w:p>
        </w:tc>
        <w:tc>
          <w:tcPr>
            <w:tcW w:w="236" w:type="dxa"/>
            <w:gridSpan w:val="2"/>
            <w:tcBorders>
              <w:top w:val="single" w:sz="4" w:space="0" w:color="auto"/>
            </w:tcBorders>
            <w:shd w:val="clear" w:color="auto" w:fill="auto"/>
            <w:vAlign w:val="center"/>
          </w:tcPr>
          <w:p w14:paraId="548B2E9E" w14:textId="77777777" w:rsidR="009F516A" w:rsidRPr="000C6821" w:rsidRDefault="009F516A" w:rsidP="007E4693">
            <w:pPr>
              <w:rPr>
                <w:rFonts w:ascii="Arial" w:hAnsi="Arial" w:cs="Arial"/>
                <w:sz w:val="8"/>
                <w:szCs w:val="16"/>
              </w:rPr>
            </w:pPr>
          </w:p>
        </w:tc>
        <w:tc>
          <w:tcPr>
            <w:tcW w:w="235" w:type="dxa"/>
            <w:gridSpan w:val="2"/>
            <w:tcBorders>
              <w:top w:val="single" w:sz="4" w:space="0" w:color="auto"/>
            </w:tcBorders>
            <w:shd w:val="clear" w:color="auto" w:fill="auto"/>
            <w:vAlign w:val="center"/>
          </w:tcPr>
          <w:p w14:paraId="7A884C38"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9E104F7"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2888650D"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13997E17" w14:textId="77777777" w:rsidR="009F516A" w:rsidRPr="000C6821" w:rsidRDefault="009F516A" w:rsidP="007E4693">
            <w:pPr>
              <w:rPr>
                <w:rFonts w:ascii="Arial" w:hAnsi="Arial" w:cs="Arial"/>
                <w:sz w:val="8"/>
                <w:szCs w:val="16"/>
              </w:rPr>
            </w:pPr>
          </w:p>
        </w:tc>
        <w:tc>
          <w:tcPr>
            <w:tcW w:w="234" w:type="dxa"/>
            <w:gridSpan w:val="2"/>
            <w:tcBorders>
              <w:top w:val="single" w:sz="4" w:space="0" w:color="auto"/>
            </w:tcBorders>
            <w:shd w:val="clear" w:color="auto" w:fill="auto"/>
            <w:vAlign w:val="center"/>
          </w:tcPr>
          <w:p w14:paraId="0286EE15"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0D68582D"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770B60D5"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0A8EBBDA"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20C94009" w14:textId="77777777" w:rsidR="009F516A" w:rsidRPr="000C6821" w:rsidRDefault="009F516A" w:rsidP="007E4693">
            <w:pPr>
              <w:rPr>
                <w:rFonts w:ascii="Arial" w:hAnsi="Arial" w:cs="Arial"/>
                <w:sz w:val="8"/>
                <w:szCs w:val="16"/>
              </w:rPr>
            </w:pPr>
          </w:p>
        </w:tc>
        <w:tc>
          <w:tcPr>
            <w:tcW w:w="241" w:type="dxa"/>
            <w:gridSpan w:val="2"/>
            <w:tcBorders>
              <w:bottom w:val="single" w:sz="4" w:space="0" w:color="auto"/>
            </w:tcBorders>
            <w:shd w:val="clear" w:color="auto" w:fill="auto"/>
            <w:vAlign w:val="center"/>
          </w:tcPr>
          <w:p w14:paraId="63AA68B1" w14:textId="77777777" w:rsidR="009F516A" w:rsidRPr="000C6821" w:rsidRDefault="009F516A" w:rsidP="007E4693">
            <w:pPr>
              <w:rPr>
                <w:rFonts w:ascii="Arial" w:hAnsi="Arial" w:cs="Arial"/>
                <w:sz w:val="8"/>
                <w:szCs w:val="16"/>
              </w:rPr>
            </w:pPr>
          </w:p>
        </w:tc>
        <w:tc>
          <w:tcPr>
            <w:tcW w:w="240" w:type="dxa"/>
            <w:tcBorders>
              <w:bottom w:val="single" w:sz="4" w:space="0" w:color="auto"/>
            </w:tcBorders>
            <w:shd w:val="clear" w:color="auto" w:fill="auto"/>
            <w:vAlign w:val="center"/>
          </w:tcPr>
          <w:p w14:paraId="1B7F3CD3"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7B4D1B0D"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5813CEF6" w14:textId="77777777" w:rsidR="009F516A" w:rsidRPr="000C6821" w:rsidRDefault="009F516A" w:rsidP="007E4693">
            <w:pPr>
              <w:rPr>
                <w:rFonts w:ascii="Arial" w:hAnsi="Arial" w:cs="Arial"/>
                <w:sz w:val="8"/>
                <w:szCs w:val="16"/>
              </w:rPr>
            </w:pPr>
          </w:p>
        </w:tc>
        <w:tc>
          <w:tcPr>
            <w:tcW w:w="234" w:type="dxa"/>
            <w:gridSpan w:val="2"/>
            <w:shd w:val="clear" w:color="auto" w:fill="auto"/>
            <w:vAlign w:val="center"/>
          </w:tcPr>
          <w:p w14:paraId="0AF79C58"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5835A1CD"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1C8D1A67"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6C3AAE97" w14:textId="77777777" w:rsidR="009F516A" w:rsidRPr="000C6821" w:rsidRDefault="009F516A" w:rsidP="007E4693">
            <w:pPr>
              <w:rPr>
                <w:rFonts w:ascii="Arial" w:hAnsi="Arial" w:cs="Arial"/>
                <w:sz w:val="8"/>
                <w:szCs w:val="16"/>
              </w:rPr>
            </w:pPr>
          </w:p>
        </w:tc>
        <w:tc>
          <w:tcPr>
            <w:tcW w:w="235" w:type="dxa"/>
            <w:gridSpan w:val="2"/>
            <w:shd w:val="clear" w:color="auto" w:fill="auto"/>
            <w:vAlign w:val="center"/>
          </w:tcPr>
          <w:p w14:paraId="2248DA82" w14:textId="77777777" w:rsidR="009F516A" w:rsidRPr="000C6821"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5FF3663F" w14:textId="77777777" w:rsidR="009F516A" w:rsidRPr="000C6821" w:rsidRDefault="009F516A" w:rsidP="007E4693">
            <w:pPr>
              <w:rPr>
                <w:rFonts w:ascii="Arial" w:hAnsi="Arial" w:cs="Arial"/>
                <w:sz w:val="8"/>
                <w:szCs w:val="16"/>
              </w:rPr>
            </w:pPr>
          </w:p>
        </w:tc>
      </w:tr>
      <w:tr w:rsidR="009F516A" w:rsidRPr="000C6821" w14:paraId="479B4200" w14:textId="77777777" w:rsidTr="007E4693">
        <w:trPr>
          <w:trHeight w:val="114"/>
        </w:trPr>
        <w:tc>
          <w:tcPr>
            <w:tcW w:w="237" w:type="dxa"/>
            <w:tcBorders>
              <w:top w:val="nil"/>
              <w:left w:val="single" w:sz="12" w:space="0" w:color="auto"/>
              <w:bottom w:val="nil"/>
            </w:tcBorders>
            <w:shd w:val="clear" w:color="auto" w:fill="auto"/>
            <w:noWrap/>
            <w:vAlign w:val="center"/>
          </w:tcPr>
          <w:p w14:paraId="64F6FA1C" w14:textId="77777777" w:rsidR="009F516A" w:rsidRPr="000C6821" w:rsidRDefault="009F516A" w:rsidP="007E4693">
            <w:pPr>
              <w:rPr>
                <w:rFonts w:ascii="Arial" w:hAnsi="Arial" w:cs="Arial"/>
                <w:sz w:val="16"/>
                <w:szCs w:val="16"/>
              </w:rPr>
            </w:pPr>
          </w:p>
        </w:tc>
        <w:tc>
          <w:tcPr>
            <w:tcW w:w="1894" w:type="dxa"/>
            <w:gridSpan w:val="11"/>
            <w:vMerge/>
            <w:tcBorders>
              <w:bottom w:val="nil"/>
            </w:tcBorders>
            <w:shd w:val="clear" w:color="auto" w:fill="auto"/>
            <w:vAlign w:val="center"/>
          </w:tcPr>
          <w:p w14:paraId="71E5EE1E"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CECEEF6"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89802CC"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AB02521"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228D0E60"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186D32DF"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0455F1E"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705ECE06"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012AB01"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6736EB5A"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0EFB90F" w14:textId="77777777" w:rsidR="009F516A" w:rsidRPr="000C6821" w:rsidRDefault="009F516A" w:rsidP="007E4693">
            <w:pPr>
              <w:rPr>
                <w:rFonts w:ascii="Arial" w:hAnsi="Arial" w:cs="Arial"/>
                <w:sz w:val="16"/>
                <w:szCs w:val="16"/>
              </w:rPr>
            </w:pPr>
          </w:p>
        </w:tc>
      </w:tr>
      <w:tr w:rsidR="009F516A" w:rsidRPr="000C6821" w14:paraId="5A2D231A" w14:textId="77777777" w:rsidTr="007E4693">
        <w:trPr>
          <w:trHeight w:val="114"/>
        </w:trPr>
        <w:tc>
          <w:tcPr>
            <w:tcW w:w="237" w:type="dxa"/>
            <w:tcBorders>
              <w:top w:val="nil"/>
              <w:left w:val="single" w:sz="12" w:space="0" w:color="auto"/>
              <w:bottom w:val="nil"/>
            </w:tcBorders>
            <w:shd w:val="clear" w:color="auto" w:fill="auto"/>
            <w:noWrap/>
            <w:vAlign w:val="center"/>
          </w:tcPr>
          <w:p w14:paraId="2A3FD3C4"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DABD0E7"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37A31CA"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1D50699"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546AEAEE"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4C39404"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E1211F9"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6488A53"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77EF5835"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417E317"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136FAA52"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DE5D1C6" w14:textId="77777777" w:rsidR="009F516A" w:rsidRPr="000C6821" w:rsidRDefault="009F516A" w:rsidP="007E4693">
            <w:pPr>
              <w:rPr>
                <w:rFonts w:ascii="Arial" w:hAnsi="Arial" w:cs="Arial"/>
                <w:sz w:val="16"/>
                <w:szCs w:val="16"/>
              </w:rPr>
            </w:pPr>
          </w:p>
        </w:tc>
        <w:tc>
          <w:tcPr>
            <w:tcW w:w="236" w:type="dxa"/>
            <w:shd w:val="clear" w:color="auto" w:fill="auto"/>
            <w:vAlign w:val="center"/>
          </w:tcPr>
          <w:p w14:paraId="34AD656F"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7B191841"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CC47A04"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8899D6E"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26964B9"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049C5EE"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93B0232"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7D0149F" w14:textId="77777777" w:rsidR="009F516A" w:rsidRPr="000C6821" w:rsidRDefault="009F516A" w:rsidP="007E4693">
            <w:pPr>
              <w:rPr>
                <w:rFonts w:ascii="Arial" w:hAnsi="Arial" w:cs="Arial"/>
                <w:sz w:val="16"/>
                <w:szCs w:val="16"/>
              </w:rPr>
            </w:pPr>
          </w:p>
        </w:tc>
        <w:tc>
          <w:tcPr>
            <w:tcW w:w="236" w:type="dxa"/>
            <w:gridSpan w:val="2"/>
            <w:shd w:val="clear" w:color="auto" w:fill="auto"/>
            <w:vAlign w:val="center"/>
          </w:tcPr>
          <w:p w14:paraId="04B41D83"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0CDCE6E9"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11933497"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7554452"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D2AD1DB"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6EC1B71E"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189ADDC8"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83AFA15"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998A27D"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F9E6B5A" w14:textId="77777777" w:rsidR="009F516A" w:rsidRPr="000C6821" w:rsidRDefault="009F516A" w:rsidP="007E4693">
            <w:pPr>
              <w:rPr>
                <w:rFonts w:ascii="Arial" w:hAnsi="Arial" w:cs="Arial"/>
                <w:sz w:val="16"/>
                <w:szCs w:val="16"/>
              </w:rPr>
            </w:pPr>
          </w:p>
        </w:tc>
        <w:tc>
          <w:tcPr>
            <w:tcW w:w="241" w:type="dxa"/>
            <w:gridSpan w:val="2"/>
            <w:shd w:val="clear" w:color="auto" w:fill="auto"/>
            <w:vAlign w:val="center"/>
          </w:tcPr>
          <w:p w14:paraId="0B8942A6" w14:textId="77777777" w:rsidR="009F516A" w:rsidRPr="000C6821" w:rsidRDefault="009F516A" w:rsidP="007E4693">
            <w:pPr>
              <w:rPr>
                <w:rFonts w:ascii="Arial" w:hAnsi="Arial" w:cs="Arial"/>
                <w:sz w:val="16"/>
                <w:szCs w:val="16"/>
              </w:rPr>
            </w:pPr>
          </w:p>
        </w:tc>
        <w:tc>
          <w:tcPr>
            <w:tcW w:w="240" w:type="dxa"/>
            <w:shd w:val="clear" w:color="auto" w:fill="auto"/>
            <w:vAlign w:val="center"/>
          </w:tcPr>
          <w:p w14:paraId="2BCEA3D0"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16F1D4F"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EC422C3"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15765C1F"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8B8DD76"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714EDA7"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28EE0E30"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4FA31E34"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FCA97C4" w14:textId="77777777" w:rsidR="009F516A" w:rsidRPr="000C6821" w:rsidRDefault="009F516A" w:rsidP="007E4693">
            <w:pPr>
              <w:rPr>
                <w:rFonts w:ascii="Arial" w:hAnsi="Arial" w:cs="Arial"/>
                <w:sz w:val="16"/>
                <w:szCs w:val="16"/>
              </w:rPr>
            </w:pPr>
          </w:p>
        </w:tc>
      </w:tr>
      <w:tr w:rsidR="009F516A" w:rsidRPr="000C6821" w14:paraId="3D260994" w14:textId="77777777" w:rsidTr="007E4693">
        <w:trPr>
          <w:trHeight w:val="114"/>
        </w:trPr>
        <w:tc>
          <w:tcPr>
            <w:tcW w:w="237" w:type="dxa"/>
            <w:tcBorders>
              <w:top w:val="nil"/>
              <w:left w:val="single" w:sz="12" w:space="0" w:color="auto"/>
              <w:bottom w:val="nil"/>
            </w:tcBorders>
            <w:shd w:val="clear" w:color="auto" w:fill="auto"/>
            <w:noWrap/>
            <w:vAlign w:val="center"/>
          </w:tcPr>
          <w:p w14:paraId="10A881AD"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B838C89"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0B33092"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55B31D9"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6941F62"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B84CC5D"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0A0FCDA"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B1114C9"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79571179"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1C46407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E2442FD"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02AC65D" w14:textId="77777777" w:rsidR="009F516A" w:rsidRPr="000C6821" w:rsidRDefault="009F516A" w:rsidP="007E4693">
            <w:pPr>
              <w:rPr>
                <w:rFonts w:ascii="Arial" w:hAnsi="Arial" w:cs="Arial"/>
                <w:sz w:val="16"/>
                <w:szCs w:val="16"/>
              </w:rPr>
            </w:pPr>
          </w:p>
        </w:tc>
        <w:tc>
          <w:tcPr>
            <w:tcW w:w="236" w:type="dxa"/>
            <w:shd w:val="clear" w:color="auto" w:fill="auto"/>
            <w:vAlign w:val="center"/>
          </w:tcPr>
          <w:p w14:paraId="6408D18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15BDA0D"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BC8F7A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7D237E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6B6AE26"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943A180"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297801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2919F555" w14:textId="77777777" w:rsidR="009F516A" w:rsidRPr="000C6821" w:rsidRDefault="009F516A" w:rsidP="007E4693">
            <w:pPr>
              <w:rPr>
                <w:rFonts w:ascii="Arial" w:hAnsi="Arial" w:cs="Arial"/>
                <w:sz w:val="16"/>
                <w:szCs w:val="16"/>
              </w:rPr>
            </w:pPr>
          </w:p>
        </w:tc>
        <w:tc>
          <w:tcPr>
            <w:tcW w:w="236" w:type="dxa"/>
            <w:gridSpan w:val="2"/>
            <w:shd w:val="clear" w:color="auto" w:fill="auto"/>
            <w:vAlign w:val="center"/>
          </w:tcPr>
          <w:p w14:paraId="63E584D6"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7725E01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31347E6"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15B9FF2D"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1B7F12CE"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75012ED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96DFACA" w14:textId="77777777" w:rsidR="009F516A" w:rsidRPr="000C6821" w:rsidRDefault="009F516A" w:rsidP="007E4693">
            <w:pPr>
              <w:rPr>
                <w:rFonts w:ascii="Arial" w:hAnsi="Arial" w:cs="Arial"/>
                <w:sz w:val="16"/>
                <w:szCs w:val="16"/>
              </w:rPr>
            </w:pPr>
          </w:p>
        </w:tc>
        <w:tc>
          <w:tcPr>
            <w:tcW w:w="2374" w:type="dxa"/>
            <w:gridSpan w:val="17"/>
            <w:shd w:val="clear" w:color="auto" w:fill="auto"/>
            <w:vAlign w:val="center"/>
          </w:tcPr>
          <w:p w14:paraId="1B3B02C2" w14:textId="77777777" w:rsidR="009F516A" w:rsidRPr="000C6821" w:rsidRDefault="009F516A" w:rsidP="007E4693">
            <w:pPr>
              <w:jc w:val="center"/>
              <w:rPr>
                <w:rFonts w:ascii="Arial" w:hAnsi="Arial" w:cs="Arial"/>
                <w:sz w:val="16"/>
                <w:szCs w:val="16"/>
              </w:rPr>
            </w:pPr>
            <w:r w:rsidRPr="000C6821">
              <w:rPr>
                <w:rFonts w:ascii="Arial" w:hAnsi="Arial" w:cs="Arial"/>
                <w:i/>
                <w:iCs/>
                <w:sz w:val="14"/>
                <w:szCs w:val="16"/>
              </w:rPr>
              <w:t xml:space="preserve">Fecha de Expedición </w:t>
            </w:r>
          </w:p>
        </w:tc>
        <w:tc>
          <w:tcPr>
            <w:tcW w:w="237" w:type="dxa"/>
            <w:gridSpan w:val="2"/>
            <w:shd w:val="clear" w:color="auto" w:fill="auto"/>
            <w:vAlign w:val="center"/>
          </w:tcPr>
          <w:p w14:paraId="41E58B1E"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E16D20C"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C84C929" w14:textId="77777777" w:rsidR="009F516A" w:rsidRPr="000C6821" w:rsidRDefault="009F516A" w:rsidP="007E4693">
            <w:pPr>
              <w:rPr>
                <w:rFonts w:ascii="Arial" w:hAnsi="Arial" w:cs="Arial"/>
                <w:sz w:val="16"/>
                <w:szCs w:val="16"/>
              </w:rPr>
            </w:pPr>
          </w:p>
        </w:tc>
      </w:tr>
      <w:tr w:rsidR="009F516A" w:rsidRPr="000C6821" w14:paraId="2D02B232" w14:textId="77777777" w:rsidTr="007E4693">
        <w:trPr>
          <w:trHeight w:val="114"/>
        </w:trPr>
        <w:tc>
          <w:tcPr>
            <w:tcW w:w="237" w:type="dxa"/>
            <w:tcBorders>
              <w:top w:val="nil"/>
              <w:left w:val="single" w:sz="12" w:space="0" w:color="auto"/>
              <w:bottom w:val="nil"/>
            </w:tcBorders>
            <w:shd w:val="clear" w:color="auto" w:fill="auto"/>
            <w:noWrap/>
            <w:vAlign w:val="center"/>
          </w:tcPr>
          <w:p w14:paraId="774A4AF4"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82A6AD3"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E5107FB"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5ABEE3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FDF93FE"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F3D5E72"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05D402F"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474462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BB53D56" w14:textId="77777777" w:rsidR="009F516A" w:rsidRPr="000C6821" w:rsidRDefault="009F516A" w:rsidP="007E4693">
            <w:pPr>
              <w:rPr>
                <w:rFonts w:ascii="Arial" w:hAnsi="Arial" w:cs="Arial"/>
                <w:sz w:val="16"/>
                <w:szCs w:val="16"/>
              </w:rPr>
            </w:pPr>
          </w:p>
        </w:tc>
        <w:tc>
          <w:tcPr>
            <w:tcW w:w="1895" w:type="dxa"/>
            <w:gridSpan w:val="9"/>
            <w:tcBorders>
              <w:bottom w:val="single" w:sz="4" w:space="0" w:color="auto"/>
            </w:tcBorders>
            <w:shd w:val="clear" w:color="auto" w:fill="auto"/>
            <w:vAlign w:val="center"/>
          </w:tcPr>
          <w:p w14:paraId="32FED1ED" w14:textId="77777777" w:rsidR="009F516A" w:rsidRPr="000C6821" w:rsidRDefault="009F516A" w:rsidP="007E4693">
            <w:pPr>
              <w:jc w:val="center"/>
              <w:rPr>
                <w:rFonts w:ascii="Arial" w:hAnsi="Arial" w:cs="Arial"/>
                <w:sz w:val="16"/>
                <w:szCs w:val="16"/>
              </w:rPr>
            </w:pPr>
            <w:r w:rsidRPr="000C6821">
              <w:rPr>
                <w:rFonts w:ascii="Arial" w:hAnsi="Arial" w:cs="Arial"/>
                <w:i/>
                <w:iCs/>
                <w:sz w:val="14"/>
                <w:szCs w:val="16"/>
                <w:lang w:eastAsia="es-ES"/>
              </w:rPr>
              <w:t>Número de Testimonio</w:t>
            </w:r>
          </w:p>
        </w:tc>
        <w:tc>
          <w:tcPr>
            <w:tcW w:w="237" w:type="dxa"/>
            <w:shd w:val="clear" w:color="auto" w:fill="auto"/>
            <w:vAlign w:val="center"/>
          </w:tcPr>
          <w:p w14:paraId="74C84816" w14:textId="77777777" w:rsidR="009F516A" w:rsidRPr="000C6821" w:rsidRDefault="009F516A" w:rsidP="007E4693">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42826FC6"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Lugar</w:t>
            </w:r>
          </w:p>
        </w:tc>
        <w:tc>
          <w:tcPr>
            <w:tcW w:w="237" w:type="dxa"/>
            <w:shd w:val="clear" w:color="auto" w:fill="auto"/>
            <w:vAlign w:val="center"/>
          </w:tcPr>
          <w:p w14:paraId="2106DB78" w14:textId="77777777" w:rsidR="009F516A" w:rsidRPr="000C6821" w:rsidRDefault="009F516A" w:rsidP="007E4693">
            <w:pPr>
              <w:rPr>
                <w:rFonts w:ascii="Arial" w:hAnsi="Arial" w:cs="Arial"/>
                <w:sz w:val="16"/>
                <w:szCs w:val="16"/>
              </w:rPr>
            </w:pPr>
          </w:p>
        </w:tc>
        <w:tc>
          <w:tcPr>
            <w:tcW w:w="474" w:type="dxa"/>
            <w:gridSpan w:val="3"/>
            <w:tcBorders>
              <w:bottom w:val="single" w:sz="4" w:space="0" w:color="auto"/>
            </w:tcBorders>
            <w:shd w:val="clear" w:color="auto" w:fill="auto"/>
            <w:vAlign w:val="center"/>
          </w:tcPr>
          <w:p w14:paraId="1F1E4A96"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Día</w:t>
            </w:r>
          </w:p>
        </w:tc>
        <w:tc>
          <w:tcPr>
            <w:tcW w:w="237" w:type="dxa"/>
            <w:gridSpan w:val="2"/>
            <w:shd w:val="clear" w:color="auto" w:fill="auto"/>
            <w:vAlign w:val="center"/>
          </w:tcPr>
          <w:p w14:paraId="6820149D" w14:textId="77777777" w:rsidR="009F516A" w:rsidRPr="000C6821" w:rsidRDefault="009F516A" w:rsidP="007E4693">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31C3A6C0"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Mes</w:t>
            </w:r>
          </w:p>
        </w:tc>
        <w:tc>
          <w:tcPr>
            <w:tcW w:w="237" w:type="dxa"/>
            <w:gridSpan w:val="2"/>
            <w:shd w:val="clear" w:color="auto" w:fill="auto"/>
            <w:vAlign w:val="center"/>
          </w:tcPr>
          <w:p w14:paraId="39E0D3D0" w14:textId="77777777" w:rsidR="009F516A" w:rsidRPr="000C6821" w:rsidRDefault="009F516A" w:rsidP="007E4693">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012AB805"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Año</w:t>
            </w:r>
          </w:p>
        </w:tc>
        <w:tc>
          <w:tcPr>
            <w:tcW w:w="237" w:type="dxa"/>
            <w:gridSpan w:val="2"/>
            <w:shd w:val="clear" w:color="auto" w:fill="auto"/>
            <w:vAlign w:val="center"/>
          </w:tcPr>
          <w:p w14:paraId="5EE2490B"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2A1911CD"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ECCAC82" w14:textId="77777777" w:rsidR="009F516A" w:rsidRPr="000C6821" w:rsidRDefault="009F516A" w:rsidP="007E4693">
            <w:pPr>
              <w:rPr>
                <w:rFonts w:ascii="Arial" w:hAnsi="Arial" w:cs="Arial"/>
                <w:sz w:val="16"/>
                <w:szCs w:val="16"/>
              </w:rPr>
            </w:pPr>
          </w:p>
        </w:tc>
      </w:tr>
      <w:tr w:rsidR="009F516A" w:rsidRPr="000C6821" w14:paraId="6A29B554" w14:textId="77777777" w:rsidTr="007E4693">
        <w:trPr>
          <w:trHeight w:val="114"/>
        </w:trPr>
        <w:tc>
          <w:tcPr>
            <w:tcW w:w="237" w:type="dxa"/>
            <w:tcBorders>
              <w:top w:val="nil"/>
              <w:left w:val="single" w:sz="12" w:space="0" w:color="auto"/>
              <w:bottom w:val="nil"/>
            </w:tcBorders>
            <w:shd w:val="clear" w:color="auto" w:fill="auto"/>
            <w:noWrap/>
            <w:vAlign w:val="center"/>
          </w:tcPr>
          <w:p w14:paraId="5B7B0021" w14:textId="77777777" w:rsidR="009F516A" w:rsidRPr="000C6821" w:rsidRDefault="009F516A" w:rsidP="007E4693">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18C0D545" w14:textId="77777777" w:rsidR="009F516A" w:rsidRPr="000C6821" w:rsidRDefault="009F516A" w:rsidP="007E4693">
            <w:pPr>
              <w:rPr>
                <w:rFonts w:ascii="Arial" w:hAnsi="Arial" w:cs="Arial"/>
                <w:sz w:val="16"/>
                <w:szCs w:val="16"/>
              </w:rPr>
            </w:pPr>
            <w:r w:rsidRPr="000C682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8C28565"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1984388E" w14:textId="77777777" w:rsidR="009F516A" w:rsidRPr="000C6821" w:rsidRDefault="009F516A" w:rsidP="007E4693">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07A504B"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6F670344" w14:textId="77777777" w:rsidR="009F516A" w:rsidRPr="000C6821" w:rsidRDefault="009F516A" w:rsidP="007E4693">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DF5467B" w14:textId="77777777" w:rsidR="009F516A" w:rsidRPr="000C6821"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259DCEF4" w14:textId="77777777" w:rsidR="009F516A" w:rsidRPr="000C6821" w:rsidRDefault="009F516A" w:rsidP="007E4693">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2191A31" w14:textId="77777777" w:rsidR="009F516A" w:rsidRPr="000C6821"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080EA272" w14:textId="77777777" w:rsidR="009F516A" w:rsidRPr="000C6821" w:rsidRDefault="009F516A" w:rsidP="007E4693">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47A9E52"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5F187E63"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49B58A8F"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54916DAF" w14:textId="77777777" w:rsidR="009F516A" w:rsidRPr="000C6821" w:rsidRDefault="009F516A" w:rsidP="007E4693">
            <w:pPr>
              <w:rPr>
                <w:rFonts w:ascii="Arial" w:hAnsi="Arial" w:cs="Arial"/>
                <w:sz w:val="16"/>
                <w:szCs w:val="16"/>
              </w:rPr>
            </w:pPr>
          </w:p>
        </w:tc>
      </w:tr>
      <w:tr w:rsidR="009F516A" w:rsidRPr="000C6821" w14:paraId="2A46EF24" w14:textId="77777777" w:rsidTr="007E4693">
        <w:trPr>
          <w:trHeight w:val="114"/>
        </w:trPr>
        <w:tc>
          <w:tcPr>
            <w:tcW w:w="237" w:type="dxa"/>
            <w:tcBorders>
              <w:top w:val="nil"/>
              <w:left w:val="single" w:sz="12" w:space="0" w:color="auto"/>
              <w:bottom w:val="nil"/>
            </w:tcBorders>
            <w:shd w:val="clear" w:color="auto" w:fill="auto"/>
            <w:noWrap/>
            <w:vAlign w:val="center"/>
          </w:tcPr>
          <w:p w14:paraId="5D1E40CA"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CA86716"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387B1CD"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7BCD439"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22664E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5F8BADF"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0225BA29"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C636366"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BE93C37"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0DB7D3A3"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03EDCE5"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6AD1E5F" w14:textId="77777777" w:rsidR="009F516A" w:rsidRPr="000C6821" w:rsidRDefault="009F516A" w:rsidP="007E4693">
            <w:pPr>
              <w:rPr>
                <w:rFonts w:ascii="Arial" w:hAnsi="Arial" w:cs="Arial"/>
                <w:sz w:val="16"/>
                <w:szCs w:val="16"/>
              </w:rPr>
            </w:pPr>
          </w:p>
        </w:tc>
        <w:tc>
          <w:tcPr>
            <w:tcW w:w="236" w:type="dxa"/>
            <w:tcBorders>
              <w:bottom w:val="single" w:sz="4" w:space="0" w:color="auto"/>
            </w:tcBorders>
            <w:shd w:val="clear" w:color="auto" w:fill="auto"/>
            <w:vAlign w:val="center"/>
          </w:tcPr>
          <w:p w14:paraId="1A7312E8"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BA91371"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305BA2A1"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67AC664"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F19C43D"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A8A572A"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83EBB9A"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9AFD883" w14:textId="77777777" w:rsidR="009F516A" w:rsidRPr="000C6821" w:rsidRDefault="009F516A" w:rsidP="007E4693">
            <w:pPr>
              <w:rPr>
                <w:rFonts w:ascii="Arial" w:hAnsi="Arial" w:cs="Arial"/>
                <w:sz w:val="16"/>
                <w:szCs w:val="16"/>
              </w:rPr>
            </w:pPr>
          </w:p>
        </w:tc>
        <w:tc>
          <w:tcPr>
            <w:tcW w:w="236" w:type="dxa"/>
            <w:gridSpan w:val="2"/>
            <w:tcBorders>
              <w:bottom w:val="single" w:sz="4" w:space="0" w:color="auto"/>
            </w:tcBorders>
            <w:shd w:val="clear" w:color="auto" w:fill="auto"/>
            <w:vAlign w:val="center"/>
          </w:tcPr>
          <w:p w14:paraId="4A120410" w14:textId="77777777" w:rsidR="009F516A" w:rsidRPr="000C6821"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3032B7EC"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4C6B7F8"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768C79C2"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628116C" w14:textId="77777777" w:rsidR="009F516A" w:rsidRPr="000C6821"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4A311F25"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5984B026"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52667640"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3FD343ED"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6E1AA4C" w14:textId="77777777" w:rsidR="009F516A" w:rsidRPr="000C6821" w:rsidRDefault="009F516A" w:rsidP="007E4693">
            <w:pPr>
              <w:rPr>
                <w:rFonts w:ascii="Arial" w:hAnsi="Arial" w:cs="Arial"/>
                <w:sz w:val="16"/>
                <w:szCs w:val="16"/>
              </w:rPr>
            </w:pPr>
          </w:p>
        </w:tc>
        <w:tc>
          <w:tcPr>
            <w:tcW w:w="241" w:type="dxa"/>
            <w:gridSpan w:val="2"/>
            <w:tcBorders>
              <w:bottom w:val="single" w:sz="4" w:space="0" w:color="auto"/>
            </w:tcBorders>
            <w:shd w:val="clear" w:color="auto" w:fill="auto"/>
            <w:vAlign w:val="center"/>
          </w:tcPr>
          <w:p w14:paraId="3A4EFF39" w14:textId="77777777" w:rsidR="009F516A" w:rsidRPr="000C6821" w:rsidRDefault="009F516A" w:rsidP="007E4693">
            <w:pPr>
              <w:rPr>
                <w:rFonts w:ascii="Arial" w:hAnsi="Arial" w:cs="Arial"/>
                <w:sz w:val="16"/>
                <w:szCs w:val="16"/>
              </w:rPr>
            </w:pPr>
          </w:p>
        </w:tc>
        <w:tc>
          <w:tcPr>
            <w:tcW w:w="240" w:type="dxa"/>
            <w:tcBorders>
              <w:bottom w:val="single" w:sz="4" w:space="0" w:color="auto"/>
            </w:tcBorders>
            <w:shd w:val="clear" w:color="auto" w:fill="auto"/>
            <w:vAlign w:val="center"/>
          </w:tcPr>
          <w:p w14:paraId="03A210D7"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7B6CC77E"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172E203E" w14:textId="77777777" w:rsidR="009F516A" w:rsidRPr="000C6821"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5F979A8D"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610FD9F"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4DE93E7"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49DCE846" w14:textId="77777777" w:rsidR="009F516A" w:rsidRPr="000C6821"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3AC799BA"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6613550" w14:textId="77777777" w:rsidR="009F516A" w:rsidRPr="000C6821" w:rsidRDefault="009F516A" w:rsidP="007E4693">
            <w:pPr>
              <w:rPr>
                <w:rFonts w:ascii="Arial" w:hAnsi="Arial" w:cs="Arial"/>
                <w:sz w:val="16"/>
                <w:szCs w:val="16"/>
              </w:rPr>
            </w:pPr>
          </w:p>
        </w:tc>
      </w:tr>
      <w:tr w:rsidR="009F516A" w:rsidRPr="000C6821" w14:paraId="31B4F6A6" w14:textId="77777777" w:rsidTr="007E4693">
        <w:trPr>
          <w:trHeight w:val="114"/>
        </w:trPr>
        <w:tc>
          <w:tcPr>
            <w:tcW w:w="237" w:type="dxa"/>
            <w:tcBorders>
              <w:top w:val="nil"/>
              <w:left w:val="single" w:sz="12" w:space="0" w:color="auto"/>
              <w:bottom w:val="nil"/>
            </w:tcBorders>
            <w:shd w:val="clear" w:color="auto" w:fill="auto"/>
            <w:noWrap/>
            <w:vAlign w:val="center"/>
          </w:tcPr>
          <w:p w14:paraId="7E5110F1" w14:textId="77777777" w:rsidR="009F516A" w:rsidRPr="000C6821" w:rsidRDefault="009F516A" w:rsidP="007E4693">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0703D7BA"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977BCE2" w14:textId="77777777" w:rsidR="009F516A" w:rsidRPr="000C6821"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4195FA6D" w14:textId="77777777" w:rsidR="009F516A" w:rsidRPr="000C6821" w:rsidRDefault="009F516A" w:rsidP="007E4693">
            <w:pPr>
              <w:rPr>
                <w:rFonts w:ascii="Arial" w:hAnsi="Arial" w:cs="Arial"/>
                <w:sz w:val="16"/>
                <w:szCs w:val="16"/>
              </w:rPr>
            </w:pPr>
          </w:p>
        </w:tc>
      </w:tr>
      <w:tr w:rsidR="009F516A" w:rsidRPr="000C6821" w14:paraId="7F96E729" w14:textId="77777777" w:rsidTr="007E4693">
        <w:trPr>
          <w:trHeight w:val="114"/>
        </w:trPr>
        <w:tc>
          <w:tcPr>
            <w:tcW w:w="237" w:type="dxa"/>
            <w:tcBorders>
              <w:top w:val="nil"/>
              <w:left w:val="single" w:sz="12" w:space="0" w:color="auto"/>
              <w:bottom w:val="nil"/>
            </w:tcBorders>
            <w:shd w:val="clear" w:color="auto" w:fill="auto"/>
            <w:noWrap/>
            <w:vAlign w:val="center"/>
          </w:tcPr>
          <w:p w14:paraId="066709FC" w14:textId="77777777" w:rsidR="009F516A" w:rsidRPr="000C6821" w:rsidRDefault="009F516A" w:rsidP="007E4693">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39F6CD8E" w14:textId="77777777" w:rsidR="009F516A" w:rsidRPr="000C6821" w:rsidRDefault="009F516A" w:rsidP="007E4693">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themeFill="accent1" w:themeFillTint="33"/>
            <w:vAlign w:val="center"/>
          </w:tcPr>
          <w:p w14:paraId="4C38A597" w14:textId="77777777" w:rsidR="009F516A" w:rsidRPr="000C6821"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34356600" w14:textId="77777777" w:rsidR="009F516A" w:rsidRPr="000C6821" w:rsidRDefault="009F516A" w:rsidP="007E4693">
            <w:pPr>
              <w:rPr>
                <w:rFonts w:ascii="Arial" w:hAnsi="Arial" w:cs="Arial"/>
                <w:sz w:val="16"/>
                <w:szCs w:val="16"/>
              </w:rPr>
            </w:pPr>
          </w:p>
        </w:tc>
      </w:tr>
      <w:tr w:rsidR="009F516A" w:rsidRPr="000C6821" w14:paraId="5AC7B88D" w14:textId="77777777" w:rsidTr="007E4693">
        <w:trPr>
          <w:trHeight w:val="114"/>
        </w:trPr>
        <w:tc>
          <w:tcPr>
            <w:tcW w:w="237" w:type="dxa"/>
            <w:tcBorders>
              <w:top w:val="nil"/>
              <w:left w:val="single" w:sz="12" w:space="0" w:color="auto"/>
              <w:bottom w:val="nil"/>
            </w:tcBorders>
            <w:shd w:val="clear" w:color="auto" w:fill="auto"/>
            <w:noWrap/>
            <w:vAlign w:val="center"/>
          </w:tcPr>
          <w:p w14:paraId="5B2F15F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86996BE"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5C8C8D8"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2CDEDCC"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71287117"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7877239"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235B9B7"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222867C"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18E1731"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031C8BF8"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79326269"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CF654A1" w14:textId="77777777" w:rsidR="009F516A" w:rsidRPr="000C6821" w:rsidRDefault="009F516A" w:rsidP="007E4693">
            <w:pPr>
              <w:rPr>
                <w:rFonts w:ascii="Arial" w:hAnsi="Arial" w:cs="Arial"/>
                <w:sz w:val="16"/>
                <w:szCs w:val="16"/>
              </w:rPr>
            </w:pPr>
          </w:p>
        </w:tc>
        <w:tc>
          <w:tcPr>
            <w:tcW w:w="236" w:type="dxa"/>
            <w:tcBorders>
              <w:top w:val="single" w:sz="4" w:space="0" w:color="auto"/>
            </w:tcBorders>
            <w:shd w:val="clear" w:color="auto" w:fill="auto"/>
            <w:vAlign w:val="center"/>
          </w:tcPr>
          <w:p w14:paraId="3119600F"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3586E270"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2A9A501"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12BC154"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6A45C33"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7A720291"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02D9600D"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6846916F" w14:textId="77777777" w:rsidR="009F516A" w:rsidRPr="000C6821" w:rsidRDefault="009F516A" w:rsidP="007E4693">
            <w:pPr>
              <w:rPr>
                <w:rFonts w:ascii="Arial" w:hAnsi="Arial" w:cs="Arial"/>
                <w:sz w:val="16"/>
                <w:szCs w:val="16"/>
              </w:rPr>
            </w:pPr>
          </w:p>
        </w:tc>
        <w:tc>
          <w:tcPr>
            <w:tcW w:w="236" w:type="dxa"/>
            <w:gridSpan w:val="2"/>
            <w:tcBorders>
              <w:top w:val="single" w:sz="4" w:space="0" w:color="auto"/>
            </w:tcBorders>
            <w:shd w:val="clear" w:color="auto" w:fill="auto"/>
            <w:vAlign w:val="center"/>
          </w:tcPr>
          <w:p w14:paraId="764650CD" w14:textId="77777777" w:rsidR="009F516A" w:rsidRPr="000C6821"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0296B486"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A982975"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6A7B50DC"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7D9F339" w14:textId="77777777" w:rsidR="009F516A" w:rsidRPr="000C6821"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1F548962"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09272682"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3DFCFBA7"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2D4F18E0"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4E7A0FBB" w14:textId="77777777" w:rsidR="009F516A" w:rsidRPr="000C6821" w:rsidRDefault="009F516A" w:rsidP="007E4693">
            <w:pPr>
              <w:rPr>
                <w:rFonts w:ascii="Arial" w:hAnsi="Arial" w:cs="Arial"/>
                <w:sz w:val="16"/>
                <w:szCs w:val="16"/>
              </w:rPr>
            </w:pPr>
          </w:p>
        </w:tc>
        <w:tc>
          <w:tcPr>
            <w:tcW w:w="241" w:type="dxa"/>
            <w:gridSpan w:val="2"/>
            <w:tcBorders>
              <w:top w:val="single" w:sz="4" w:space="0" w:color="auto"/>
            </w:tcBorders>
            <w:shd w:val="clear" w:color="auto" w:fill="auto"/>
            <w:vAlign w:val="center"/>
          </w:tcPr>
          <w:p w14:paraId="3BBA6847" w14:textId="77777777" w:rsidR="009F516A" w:rsidRPr="000C6821" w:rsidRDefault="009F516A" w:rsidP="007E4693">
            <w:pPr>
              <w:rPr>
                <w:rFonts w:ascii="Arial" w:hAnsi="Arial" w:cs="Arial"/>
                <w:sz w:val="16"/>
                <w:szCs w:val="16"/>
              </w:rPr>
            </w:pPr>
          </w:p>
        </w:tc>
        <w:tc>
          <w:tcPr>
            <w:tcW w:w="240" w:type="dxa"/>
            <w:tcBorders>
              <w:top w:val="single" w:sz="4" w:space="0" w:color="auto"/>
            </w:tcBorders>
            <w:shd w:val="clear" w:color="auto" w:fill="auto"/>
            <w:vAlign w:val="center"/>
          </w:tcPr>
          <w:p w14:paraId="793F427B"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0AE66EF5"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453B73A9" w14:textId="77777777" w:rsidR="009F516A" w:rsidRPr="000C6821"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14D0FF40"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30DD0076"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96769EA"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F56EE93" w14:textId="77777777" w:rsidR="009F516A" w:rsidRPr="000C6821"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450B82ED"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5AA8BF2" w14:textId="77777777" w:rsidR="009F516A" w:rsidRPr="000C6821" w:rsidRDefault="009F516A" w:rsidP="007E4693">
            <w:pPr>
              <w:rPr>
                <w:rFonts w:ascii="Arial" w:hAnsi="Arial" w:cs="Arial"/>
                <w:sz w:val="16"/>
                <w:szCs w:val="16"/>
              </w:rPr>
            </w:pPr>
          </w:p>
        </w:tc>
      </w:tr>
      <w:tr w:rsidR="009F516A" w:rsidRPr="000C6821" w14:paraId="045392D9" w14:textId="77777777" w:rsidTr="007E4693">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AFFD9CE"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6"/>
                <w:szCs w:val="16"/>
                <w:lang w:val="es-BO" w:eastAsia="es-ES"/>
              </w:rPr>
              <w:t>DATOS DE CONTACTO DE LA EMPRESA LÍDER</w:t>
            </w:r>
          </w:p>
        </w:tc>
      </w:tr>
      <w:tr w:rsidR="009F516A" w:rsidRPr="000C6821" w14:paraId="1052A641" w14:textId="77777777" w:rsidTr="007E4693">
        <w:trPr>
          <w:trHeight w:val="79"/>
        </w:trPr>
        <w:tc>
          <w:tcPr>
            <w:tcW w:w="237" w:type="dxa"/>
            <w:tcBorders>
              <w:top w:val="nil"/>
              <w:left w:val="single" w:sz="12" w:space="0" w:color="auto"/>
              <w:bottom w:val="nil"/>
            </w:tcBorders>
            <w:shd w:val="clear" w:color="auto" w:fill="auto"/>
            <w:vAlign w:val="center"/>
          </w:tcPr>
          <w:p w14:paraId="15354E99"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9150D2A"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77A6C5F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405A065"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76E732B5"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E9138CD"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43CCB71"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B558604"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4B032ABC"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38B3BB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F7E0DDB"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1E65D81" w14:textId="77777777" w:rsidR="009F516A" w:rsidRPr="000C6821"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3D9DFAA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0A4A104"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6C20EE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DC3EA0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FF5C41E"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27187D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87628BD"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805B361" w14:textId="77777777" w:rsidR="009F516A" w:rsidRPr="000C6821" w:rsidRDefault="009F516A" w:rsidP="007E4693">
            <w:pPr>
              <w:rPr>
                <w:rFonts w:ascii="Arial" w:hAnsi="Arial" w:cs="Arial"/>
                <w:b/>
                <w:bCs/>
                <w:sz w:val="16"/>
                <w:szCs w:val="2"/>
              </w:rPr>
            </w:pPr>
          </w:p>
        </w:tc>
        <w:tc>
          <w:tcPr>
            <w:tcW w:w="236" w:type="dxa"/>
            <w:gridSpan w:val="2"/>
            <w:tcBorders>
              <w:top w:val="nil"/>
              <w:bottom w:val="nil"/>
            </w:tcBorders>
            <w:shd w:val="clear" w:color="auto" w:fill="auto"/>
            <w:vAlign w:val="center"/>
          </w:tcPr>
          <w:p w14:paraId="1DBF5D1E"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5164094F"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5C60B7F"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9B3BAEA"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F166A31"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39F4A2B5"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912C979"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0C83159"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B1A100D"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1E6B211" w14:textId="77777777" w:rsidR="009F516A" w:rsidRPr="000C6821"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7A4A0D04" w14:textId="77777777" w:rsidR="009F516A" w:rsidRPr="000C6821"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05E2404D"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3C98889"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587E34E" w14:textId="77777777" w:rsidR="009F516A" w:rsidRPr="000C6821" w:rsidRDefault="009F516A" w:rsidP="007E4693">
            <w:pPr>
              <w:rPr>
                <w:rFonts w:ascii="Arial" w:hAnsi="Arial" w:cs="Arial"/>
                <w:b/>
                <w:bCs/>
                <w:sz w:val="16"/>
                <w:szCs w:val="2"/>
              </w:rPr>
            </w:pPr>
          </w:p>
        </w:tc>
        <w:tc>
          <w:tcPr>
            <w:tcW w:w="234" w:type="dxa"/>
            <w:gridSpan w:val="2"/>
            <w:tcBorders>
              <w:top w:val="nil"/>
              <w:bottom w:val="nil"/>
            </w:tcBorders>
            <w:shd w:val="clear" w:color="auto" w:fill="auto"/>
            <w:vAlign w:val="center"/>
          </w:tcPr>
          <w:p w14:paraId="79282AFB"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505E4EF"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E2C6125"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27978463"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7ABE896D"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AAB1507" w14:textId="77777777" w:rsidR="009F516A" w:rsidRPr="000C6821" w:rsidRDefault="009F516A" w:rsidP="007E4693">
            <w:pPr>
              <w:rPr>
                <w:rFonts w:ascii="Arial" w:hAnsi="Arial" w:cs="Arial"/>
                <w:b/>
                <w:bCs/>
                <w:sz w:val="16"/>
                <w:szCs w:val="2"/>
              </w:rPr>
            </w:pPr>
          </w:p>
        </w:tc>
      </w:tr>
      <w:tr w:rsidR="009F516A" w:rsidRPr="000C6821" w14:paraId="56C4C620" w14:textId="77777777" w:rsidTr="007E4693">
        <w:trPr>
          <w:trHeight w:val="79"/>
        </w:trPr>
        <w:tc>
          <w:tcPr>
            <w:tcW w:w="237" w:type="dxa"/>
            <w:tcBorders>
              <w:top w:val="nil"/>
              <w:left w:val="single" w:sz="12" w:space="0" w:color="auto"/>
              <w:bottom w:val="nil"/>
            </w:tcBorders>
            <w:shd w:val="clear" w:color="auto" w:fill="auto"/>
            <w:vAlign w:val="center"/>
          </w:tcPr>
          <w:p w14:paraId="4DC0D711"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7A077DA4"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C6BEDF3" w14:textId="77777777" w:rsidR="009F516A" w:rsidRPr="000C6821" w:rsidRDefault="009F516A" w:rsidP="007E4693">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23943003" w14:textId="77777777" w:rsidR="009F516A" w:rsidRPr="000C6821" w:rsidRDefault="009F516A" w:rsidP="007E4693">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0702A76E"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BDDCD41" w14:textId="77777777" w:rsidR="009F516A" w:rsidRPr="000C6821" w:rsidRDefault="009F516A" w:rsidP="007E4693">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5717E31F"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A70F20E"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A02DC19"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0AC2A332"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67FB6F28"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3E44200" w14:textId="77777777" w:rsidR="009F516A" w:rsidRPr="000C6821" w:rsidRDefault="009F516A" w:rsidP="007E4693">
            <w:pPr>
              <w:rPr>
                <w:rFonts w:ascii="Arial" w:hAnsi="Arial" w:cs="Arial"/>
                <w:b/>
                <w:bCs/>
                <w:sz w:val="16"/>
                <w:szCs w:val="2"/>
              </w:rPr>
            </w:pPr>
          </w:p>
        </w:tc>
      </w:tr>
      <w:tr w:rsidR="009F516A" w:rsidRPr="000C6821" w14:paraId="21F5B946" w14:textId="77777777" w:rsidTr="007E4693">
        <w:trPr>
          <w:trHeight w:val="79"/>
        </w:trPr>
        <w:tc>
          <w:tcPr>
            <w:tcW w:w="237" w:type="dxa"/>
            <w:tcBorders>
              <w:top w:val="nil"/>
              <w:left w:val="single" w:sz="12" w:space="0" w:color="auto"/>
              <w:bottom w:val="nil"/>
            </w:tcBorders>
            <w:shd w:val="clear" w:color="auto" w:fill="auto"/>
            <w:vAlign w:val="center"/>
          </w:tcPr>
          <w:p w14:paraId="55F1A871"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2D7E9B1"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02D01B2"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9A6CDB2"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0F2E232C"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78080C0C"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7C329FC"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52E8BAD"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25B1519A"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E944E0D"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A82F8AD"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D8AE847" w14:textId="77777777" w:rsidR="009F516A" w:rsidRPr="000C6821"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4FDC70E"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6CA4710"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9152EFE"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CB89B9E"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136D1F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F21DB35"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0E33801"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7E8373C" w14:textId="77777777" w:rsidR="009F516A" w:rsidRPr="000C6821" w:rsidRDefault="009F516A" w:rsidP="007E4693">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329BCD78" w14:textId="77777777" w:rsidR="009F516A" w:rsidRPr="000C6821" w:rsidRDefault="009F516A" w:rsidP="007E4693">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1E2631D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A51BB66"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C8F12CA"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7D0CE50"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3087A184"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E4BFF3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48BF9DE"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8FD754B"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E898834" w14:textId="77777777" w:rsidR="009F516A" w:rsidRPr="000C6821"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1D3AF115" w14:textId="77777777" w:rsidR="009F516A" w:rsidRPr="000C6821"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793F8353"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49DF90C"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B67F86F"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2EB28135"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113A1A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2D3D83"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79DAD20"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170752A2"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0EF9D890" w14:textId="77777777" w:rsidR="009F516A" w:rsidRPr="000C6821" w:rsidRDefault="009F516A" w:rsidP="007E4693">
            <w:pPr>
              <w:rPr>
                <w:rFonts w:ascii="Arial" w:hAnsi="Arial" w:cs="Arial"/>
                <w:b/>
                <w:bCs/>
                <w:sz w:val="16"/>
                <w:szCs w:val="2"/>
              </w:rPr>
            </w:pPr>
          </w:p>
        </w:tc>
      </w:tr>
      <w:tr w:rsidR="009F516A" w:rsidRPr="000C6821" w14:paraId="656A9FD4" w14:textId="77777777" w:rsidTr="007E4693">
        <w:trPr>
          <w:trHeight w:val="79"/>
        </w:trPr>
        <w:tc>
          <w:tcPr>
            <w:tcW w:w="237" w:type="dxa"/>
            <w:tcBorders>
              <w:top w:val="nil"/>
              <w:left w:val="single" w:sz="12" w:space="0" w:color="auto"/>
              <w:bottom w:val="nil"/>
            </w:tcBorders>
            <w:shd w:val="clear" w:color="auto" w:fill="auto"/>
            <w:vAlign w:val="center"/>
          </w:tcPr>
          <w:p w14:paraId="6AD1654E"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7E2847FC"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A5E890D" w14:textId="77777777" w:rsidR="009F516A" w:rsidRPr="000C6821" w:rsidRDefault="009F516A" w:rsidP="007E4693">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47BCB753"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DD1D1CE" w14:textId="77777777" w:rsidR="009F516A" w:rsidRPr="000C6821" w:rsidRDefault="009F516A" w:rsidP="007E4693">
            <w:pPr>
              <w:rPr>
                <w:rFonts w:ascii="Arial" w:hAnsi="Arial" w:cs="Arial"/>
                <w:b/>
                <w:bCs/>
                <w:sz w:val="16"/>
                <w:szCs w:val="2"/>
              </w:rPr>
            </w:pPr>
          </w:p>
        </w:tc>
      </w:tr>
      <w:tr w:rsidR="009F516A" w:rsidRPr="000C6821" w14:paraId="6D59B227" w14:textId="77777777" w:rsidTr="007E4693">
        <w:trPr>
          <w:trHeight w:val="79"/>
        </w:trPr>
        <w:tc>
          <w:tcPr>
            <w:tcW w:w="237" w:type="dxa"/>
            <w:tcBorders>
              <w:top w:val="nil"/>
              <w:left w:val="single" w:sz="12" w:space="0" w:color="auto"/>
              <w:bottom w:val="nil"/>
            </w:tcBorders>
            <w:shd w:val="clear" w:color="auto" w:fill="auto"/>
            <w:vAlign w:val="center"/>
          </w:tcPr>
          <w:p w14:paraId="4682799B"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680173D"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B08302A"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42C8D28"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0C2FFF7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8683A1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189779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BDE9FE"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7DC6A51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8B7575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C9D85A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21E5A74" w14:textId="77777777" w:rsidR="009F516A" w:rsidRPr="000C6821" w:rsidRDefault="009F516A" w:rsidP="007E4693">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6180B961"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254A2A6"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23F06DB5"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59AD8375"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098FD03"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82F504E"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A288FB0"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511D1420" w14:textId="77777777" w:rsidR="009F516A" w:rsidRPr="000C6821" w:rsidRDefault="009F516A" w:rsidP="007E4693">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6399EA83" w14:textId="77777777" w:rsidR="009F516A" w:rsidRPr="000C6821" w:rsidRDefault="009F516A" w:rsidP="007E4693">
            <w:pPr>
              <w:rPr>
                <w:rFonts w:ascii="Arial" w:hAnsi="Arial" w:cs="Arial"/>
                <w:b/>
                <w:bCs/>
                <w:sz w:val="16"/>
                <w:szCs w:val="2"/>
              </w:rPr>
            </w:pPr>
          </w:p>
        </w:tc>
        <w:tc>
          <w:tcPr>
            <w:tcW w:w="235" w:type="dxa"/>
            <w:gridSpan w:val="2"/>
            <w:tcBorders>
              <w:top w:val="nil"/>
            </w:tcBorders>
            <w:shd w:val="clear" w:color="auto" w:fill="auto"/>
            <w:vAlign w:val="center"/>
          </w:tcPr>
          <w:p w14:paraId="22C68A18" w14:textId="77777777" w:rsidR="009F516A" w:rsidRPr="000C6821"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35AC80C7"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35D525C4"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D169104" w14:textId="77777777" w:rsidR="009F516A" w:rsidRPr="000C6821" w:rsidRDefault="009F516A" w:rsidP="007E4693">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75C624DC"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D810707"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9F7822A"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749714E"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78C9454" w14:textId="77777777" w:rsidR="009F516A" w:rsidRPr="000C6821" w:rsidRDefault="009F516A" w:rsidP="007E4693">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27232FF0" w14:textId="77777777" w:rsidR="009F516A" w:rsidRPr="000C6821" w:rsidRDefault="009F516A" w:rsidP="007E4693">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0BF2C05D"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ACA6FC5"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32EDD6A" w14:textId="77777777" w:rsidR="009F516A" w:rsidRPr="000C6821" w:rsidRDefault="009F516A" w:rsidP="007E4693">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77F1074B" w14:textId="77777777" w:rsidR="009F516A" w:rsidRPr="000C6821" w:rsidRDefault="009F516A" w:rsidP="007E4693">
            <w:pPr>
              <w:rPr>
                <w:rFonts w:ascii="Arial" w:hAnsi="Arial" w:cs="Arial"/>
                <w:b/>
                <w:bCs/>
                <w:sz w:val="16"/>
                <w:szCs w:val="2"/>
              </w:rPr>
            </w:pPr>
          </w:p>
        </w:tc>
        <w:tc>
          <w:tcPr>
            <w:tcW w:w="237" w:type="dxa"/>
            <w:gridSpan w:val="2"/>
            <w:tcBorders>
              <w:top w:val="nil"/>
            </w:tcBorders>
            <w:shd w:val="clear" w:color="auto" w:fill="auto"/>
            <w:vAlign w:val="center"/>
          </w:tcPr>
          <w:p w14:paraId="74B1B5A3" w14:textId="77777777" w:rsidR="009F516A" w:rsidRPr="000C6821"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609235E9"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42B03AF"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61393AD2"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B9279DB" w14:textId="77777777" w:rsidR="009F516A" w:rsidRPr="000C6821" w:rsidRDefault="009F516A" w:rsidP="007E4693">
            <w:pPr>
              <w:rPr>
                <w:rFonts w:ascii="Arial" w:hAnsi="Arial" w:cs="Arial"/>
                <w:b/>
                <w:bCs/>
                <w:sz w:val="16"/>
                <w:szCs w:val="2"/>
              </w:rPr>
            </w:pPr>
          </w:p>
        </w:tc>
      </w:tr>
      <w:tr w:rsidR="009F516A" w:rsidRPr="000C6821" w14:paraId="0BE1051D" w14:textId="77777777" w:rsidTr="007E4693">
        <w:trPr>
          <w:trHeight w:val="79"/>
        </w:trPr>
        <w:tc>
          <w:tcPr>
            <w:tcW w:w="237" w:type="dxa"/>
            <w:tcBorders>
              <w:top w:val="nil"/>
              <w:left w:val="single" w:sz="12" w:space="0" w:color="auto"/>
              <w:bottom w:val="nil"/>
            </w:tcBorders>
            <w:shd w:val="clear" w:color="auto" w:fill="auto"/>
            <w:vAlign w:val="center"/>
          </w:tcPr>
          <w:p w14:paraId="25147C14"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1DE8D320"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7F82D86" w14:textId="77777777" w:rsidR="009F516A" w:rsidRPr="000C6821" w:rsidRDefault="009F516A" w:rsidP="007E4693">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56F71850" w14:textId="77777777" w:rsidR="009F516A" w:rsidRPr="000C6821" w:rsidRDefault="009F516A" w:rsidP="007E4693">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606C9C76"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BB4E2F" w14:textId="77777777" w:rsidR="009F516A" w:rsidRPr="000C6821" w:rsidRDefault="009F516A" w:rsidP="007E4693">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49B32974"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94A32CF"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2E8C3014"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31D32ED"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223788C3"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7867270" w14:textId="77777777" w:rsidR="009F516A" w:rsidRPr="000C6821" w:rsidRDefault="009F516A" w:rsidP="007E4693">
            <w:pPr>
              <w:rPr>
                <w:rFonts w:ascii="Arial" w:hAnsi="Arial" w:cs="Arial"/>
                <w:b/>
                <w:bCs/>
                <w:sz w:val="16"/>
                <w:szCs w:val="2"/>
              </w:rPr>
            </w:pPr>
          </w:p>
        </w:tc>
      </w:tr>
      <w:tr w:rsidR="009F516A" w:rsidRPr="000C6821" w14:paraId="7BF26B0F" w14:textId="77777777" w:rsidTr="007E4693">
        <w:trPr>
          <w:trHeight w:val="79"/>
        </w:trPr>
        <w:tc>
          <w:tcPr>
            <w:tcW w:w="237" w:type="dxa"/>
            <w:tcBorders>
              <w:top w:val="nil"/>
              <w:left w:val="single" w:sz="12" w:space="0" w:color="auto"/>
              <w:bottom w:val="nil"/>
            </w:tcBorders>
            <w:shd w:val="clear" w:color="auto" w:fill="auto"/>
            <w:vAlign w:val="center"/>
          </w:tcPr>
          <w:p w14:paraId="528DD584"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6451AB2"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41DEE2A"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B469062"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6D1DD23F"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C17A224"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21B3FE3F"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12D6F16"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70B5B5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9BAC80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D97B43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FE88FDF" w14:textId="77777777" w:rsidR="009F516A" w:rsidRPr="000C6821" w:rsidRDefault="009F516A" w:rsidP="007E4693">
            <w:pPr>
              <w:rPr>
                <w:rFonts w:ascii="Arial" w:hAnsi="Arial" w:cs="Arial"/>
                <w:b/>
                <w:bCs/>
                <w:sz w:val="16"/>
                <w:szCs w:val="2"/>
              </w:rPr>
            </w:pPr>
          </w:p>
        </w:tc>
        <w:tc>
          <w:tcPr>
            <w:tcW w:w="236" w:type="dxa"/>
            <w:tcBorders>
              <w:bottom w:val="single" w:sz="4" w:space="0" w:color="auto"/>
            </w:tcBorders>
            <w:shd w:val="clear" w:color="auto" w:fill="auto"/>
            <w:vAlign w:val="center"/>
          </w:tcPr>
          <w:p w14:paraId="57E4305B"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682004CC"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F64FBF9"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0234E95"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758A7CC6"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CE19F2E"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6A48D3D"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1CB3BB9" w14:textId="77777777" w:rsidR="009F516A" w:rsidRPr="000C6821" w:rsidRDefault="009F516A" w:rsidP="007E4693">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6CBEE486" w14:textId="77777777" w:rsidR="009F516A" w:rsidRPr="000C6821" w:rsidRDefault="009F516A" w:rsidP="007E4693">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7251CAFC"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6E52274"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F678E2F"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2C69D4F" w14:textId="77777777" w:rsidR="009F516A" w:rsidRPr="000C6821" w:rsidRDefault="009F516A" w:rsidP="007E4693">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388D9952"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2B3FAC6B"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4C63F3E"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474F41C"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15C58DB2" w14:textId="77777777" w:rsidR="009F516A" w:rsidRPr="000C6821" w:rsidRDefault="009F516A" w:rsidP="007E4693">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56D9AFFE" w14:textId="77777777" w:rsidR="009F516A" w:rsidRPr="000C6821" w:rsidRDefault="009F516A" w:rsidP="007E4693">
            <w:pPr>
              <w:rPr>
                <w:rFonts w:ascii="Arial" w:hAnsi="Arial" w:cs="Arial"/>
                <w:b/>
                <w:bCs/>
                <w:sz w:val="16"/>
                <w:szCs w:val="2"/>
              </w:rPr>
            </w:pPr>
          </w:p>
        </w:tc>
        <w:tc>
          <w:tcPr>
            <w:tcW w:w="240" w:type="dxa"/>
            <w:tcBorders>
              <w:bottom w:val="single" w:sz="4" w:space="0" w:color="auto"/>
            </w:tcBorders>
            <w:shd w:val="clear" w:color="auto" w:fill="auto"/>
            <w:vAlign w:val="center"/>
          </w:tcPr>
          <w:p w14:paraId="7841844D"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47D86CC"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EA8E74C" w14:textId="77777777" w:rsidR="009F516A" w:rsidRPr="000C6821" w:rsidRDefault="009F516A" w:rsidP="007E4693">
            <w:pPr>
              <w:rPr>
                <w:rFonts w:ascii="Arial" w:hAnsi="Arial" w:cs="Arial"/>
                <w:b/>
                <w:bCs/>
                <w:sz w:val="16"/>
                <w:szCs w:val="2"/>
              </w:rPr>
            </w:pPr>
          </w:p>
        </w:tc>
        <w:tc>
          <w:tcPr>
            <w:tcW w:w="234" w:type="dxa"/>
            <w:gridSpan w:val="2"/>
            <w:shd w:val="clear" w:color="auto" w:fill="auto"/>
            <w:vAlign w:val="center"/>
          </w:tcPr>
          <w:p w14:paraId="10BE2860"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6A1FB594" w14:textId="77777777" w:rsidR="009F516A" w:rsidRPr="000C6821" w:rsidRDefault="009F516A" w:rsidP="007E4693">
            <w:pPr>
              <w:rPr>
                <w:rFonts w:ascii="Arial" w:hAnsi="Arial" w:cs="Arial"/>
                <w:b/>
                <w:bCs/>
                <w:sz w:val="16"/>
                <w:szCs w:val="2"/>
              </w:rPr>
            </w:pPr>
          </w:p>
        </w:tc>
        <w:tc>
          <w:tcPr>
            <w:tcW w:w="237" w:type="dxa"/>
            <w:shd w:val="clear" w:color="auto" w:fill="auto"/>
            <w:vAlign w:val="center"/>
          </w:tcPr>
          <w:p w14:paraId="5D85CC46"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70FA8DA4"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5718C237"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BDF98B6" w14:textId="77777777" w:rsidR="009F516A" w:rsidRPr="000C6821" w:rsidRDefault="009F516A" w:rsidP="007E4693">
            <w:pPr>
              <w:rPr>
                <w:rFonts w:ascii="Arial" w:hAnsi="Arial" w:cs="Arial"/>
                <w:b/>
                <w:bCs/>
                <w:sz w:val="16"/>
                <w:szCs w:val="2"/>
              </w:rPr>
            </w:pPr>
          </w:p>
        </w:tc>
      </w:tr>
      <w:tr w:rsidR="009F516A" w:rsidRPr="000C6821" w14:paraId="053914A5" w14:textId="77777777" w:rsidTr="007E4693">
        <w:trPr>
          <w:trHeight w:val="79"/>
        </w:trPr>
        <w:tc>
          <w:tcPr>
            <w:tcW w:w="237" w:type="dxa"/>
            <w:tcBorders>
              <w:top w:val="nil"/>
              <w:left w:val="single" w:sz="12" w:space="0" w:color="auto"/>
              <w:bottom w:val="nil"/>
            </w:tcBorders>
            <w:shd w:val="clear" w:color="auto" w:fill="auto"/>
            <w:vAlign w:val="center"/>
          </w:tcPr>
          <w:p w14:paraId="1E0222DA"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52FFB72C"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722F2BE" w14:textId="77777777" w:rsidR="009F516A" w:rsidRPr="000C6821" w:rsidRDefault="009F516A" w:rsidP="007E4693">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52C7421B"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413FF2E8" w14:textId="77777777" w:rsidR="009F516A" w:rsidRPr="000C6821" w:rsidRDefault="009F516A" w:rsidP="007E4693">
            <w:pPr>
              <w:rPr>
                <w:rFonts w:ascii="Arial" w:hAnsi="Arial" w:cs="Arial"/>
                <w:b/>
                <w:bCs/>
                <w:sz w:val="16"/>
                <w:szCs w:val="2"/>
              </w:rPr>
            </w:pPr>
          </w:p>
        </w:tc>
        <w:tc>
          <w:tcPr>
            <w:tcW w:w="237" w:type="dxa"/>
            <w:shd w:val="clear" w:color="auto" w:fill="auto"/>
            <w:vAlign w:val="center"/>
          </w:tcPr>
          <w:p w14:paraId="4D5673BD"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08A3021D"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7094CDF3"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7ADE50E" w14:textId="77777777" w:rsidR="009F516A" w:rsidRPr="000C6821" w:rsidRDefault="009F516A" w:rsidP="007E4693">
            <w:pPr>
              <w:rPr>
                <w:rFonts w:ascii="Arial" w:hAnsi="Arial" w:cs="Arial"/>
                <w:b/>
                <w:bCs/>
                <w:sz w:val="16"/>
                <w:szCs w:val="2"/>
              </w:rPr>
            </w:pPr>
          </w:p>
        </w:tc>
      </w:tr>
      <w:tr w:rsidR="009F516A" w:rsidRPr="000C6821" w14:paraId="3E4D6948" w14:textId="77777777" w:rsidTr="007E4693">
        <w:trPr>
          <w:trHeight w:val="79"/>
        </w:trPr>
        <w:tc>
          <w:tcPr>
            <w:tcW w:w="237" w:type="dxa"/>
            <w:tcBorders>
              <w:top w:val="nil"/>
              <w:left w:val="single" w:sz="12" w:space="0" w:color="auto"/>
              <w:bottom w:val="nil"/>
            </w:tcBorders>
            <w:shd w:val="clear" w:color="auto" w:fill="auto"/>
            <w:vAlign w:val="center"/>
          </w:tcPr>
          <w:p w14:paraId="79D9A726"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DEE594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BE32DF1"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5663EC8"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7E835C6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07C4B1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0B594E0E"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C14385D"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2EC33A5A"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2A25E3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7A047349"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7C7B088" w14:textId="77777777" w:rsidR="009F516A" w:rsidRPr="000C6821" w:rsidRDefault="009F516A" w:rsidP="007E4693">
            <w:pPr>
              <w:rPr>
                <w:rFonts w:ascii="Arial" w:hAnsi="Arial" w:cs="Arial"/>
                <w:b/>
                <w:bCs/>
                <w:sz w:val="16"/>
                <w:szCs w:val="2"/>
              </w:rPr>
            </w:pPr>
          </w:p>
        </w:tc>
        <w:tc>
          <w:tcPr>
            <w:tcW w:w="236" w:type="dxa"/>
            <w:tcBorders>
              <w:bottom w:val="nil"/>
            </w:tcBorders>
            <w:shd w:val="clear" w:color="auto" w:fill="auto"/>
            <w:vAlign w:val="center"/>
          </w:tcPr>
          <w:p w14:paraId="62CC125E"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49E98C7F"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1FBFB0A4"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17E84884"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4532A7A0"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43557D64"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41B83E1E"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433E81A" w14:textId="77777777" w:rsidR="009F516A" w:rsidRPr="000C6821" w:rsidRDefault="009F516A" w:rsidP="007E4693">
            <w:pPr>
              <w:rPr>
                <w:rFonts w:ascii="Arial" w:hAnsi="Arial" w:cs="Arial"/>
                <w:b/>
                <w:bCs/>
                <w:sz w:val="16"/>
                <w:szCs w:val="2"/>
              </w:rPr>
            </w:pPr>
          </w:p>
        </w:tc>
        <w:tc>
          <w:tcPr>
            <w:tcW w:w="236" w:type="dxa"/>
            <w:gridSpan w:val="2"/>
            <w:tcBorders>
              <w:bottom w:val="nil"/>
            </w:tcBorders>
            <w:shd w:val="clear" w:color="auto" w:fill="auto"/>
            <w:vAlign w:val="center"/>
          </w:tcPr>
          <w:p w14:paraId="665C1A2A"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7664AC99"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0F3E66A4"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67F45B32"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45B8128" w14:textId="77777777" w:rsidR="009F516A" w:rsidRPr="000C6821"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657695E6"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11618581"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654B5D62"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174A694C"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1CB64348" w14:textId="77777777" w:rsidR="009F516A" w:rsidRPr="000C6821" w:rsidRDefault="009F516A" w:rsidP="007E4693">
            <w:pPr>
              <w:rPr>
                <w:rFonts w:ascii="Arial" w:hAnsi="Arial" w:cs="Arial"/>
                <w:b/>
                <w:bCs/>
                <w:sz w:val="16"/>
                <w:szCs w:val="2"/>
              </w:rPr>
            </w:pPr>
          </w:p>
        </w:tc>
        <w:tc>
          <w:tcPr>
            <w:tcW w:w="241" w:type="dxa"/>
            <w:gridSpan w:val="2"/>
            <w:tcBorders>
              <w:bottom w:val="nil"/>
            </w:tcBorders>
            <w:shd w:val="clear" w:color="auto" w:fill="auto"/>
            <w:vAlign w:val="center"/>
          </w:tcPr>
          <w:p w14:paraId="173FDD40" w14:textId="77777777" w:rsidR="009F516A" w:rsidRPr="000C6821" w:rsidRDefault="009F516A" w:rsidP="007E4693">
            <w:pPr>
              <w:rPr>
                <w:rFonts w:ascii="Arial" w:hAnsi="Arial" w:cs="Arial"/>
                <w:b/>
                <w:bCs/>
                <w:sz w:val="16"/>
                <w:szCs w:val="2"/>
              </w:rPr>
            </w:pPr>
          </w:p>
        </w:tc>
        <w:tc>
          <w:tcPr>
            <w:tcW w:w="240" w:type="dxa"/>
            <w:tcBorders>
              <w:bottom w:val="nil"/>
            </w:tcBorders>
            <w:shd w:val="clear" w:color="auto" w:fill="auto"/>
            <w:vAlign w:val="center"/>
          </w:tcPr>
          <w:p w14:paraId="0817ADA8"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0F6DAB80"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D58FA14" w14:textId="77777777" w:rsidR="009F516A" w:rsidRPr="000C6821"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597ED464"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1A6D55E"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28547D92"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C621EC8"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6B43C934"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28AB4F9" w14:textId="77777777" w:rsidR="009F516A" w:rsidRPr="000C6821" w:rsidRDefault="009F516A" w:rsidP="007E4693">
            <w:pPr>
              <w:rPr>
                <w:rFonts w:ascii="Arial" w:hAnsi="Arial" w:cs="Arial"/>
                <w:b/>
                <w:bCs/>
                <w:sz w:val="16"/>
                <w:szCs w:val="2"/>
              </w:rPr>
            </w:pPr>
          </w:p>
        </w:tc>
      </w:tr>
      <w:tr w:rsidR="009F516A" w:rsidRPr="000C6821" w14:paraId="5D9B0C8E" w14:textId="77777777" w:rsidTr="007E4693">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ACCCB2B"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9F516A" w:rsidRPr="000C6821" w14:paraId="7B23F541" w14:textId="77777777" w:rsidTr="007E4693">
        <w:trPr>
          <w:trHeight w:val="114"/>
        </w:trPr>
        <w:tc>
          <w:tcPr>
            <w:tcW w:w="237" w:type="dxa"/>
            <w:tcBorders>
              <w:top w:val="nil"/>
              <w:left w:val="single" w:sz="12" w:space="0" w:color="auto"/>
              <w:bottom w:val="nil"/>
            </w:tcBorders>
            <w:shd w:val="clear" w:color="auto" w:fill="auto"/>
            <w:noWrap/>
            <w:vAlign w:val="center"/>
            <w:hideMark/>
          </w:tcPr>
          <w:p w14:paraId="203D9EE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706767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DFB659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074E15E"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EF69DA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609F218"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6995CE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8F0AFA"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EA4DD9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5D6536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A4A9D5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B83D7CC"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BFA6CD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2F96F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9BEF6D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E116F87"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DF04F7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2504E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3B1EF6"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11FB0EA"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77D2C9E9"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6C98E5B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0B21AF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BC13C1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F2B0757"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00C544F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AF264B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00F46F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521EEF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1DA817F"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06A6A0A2"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416D22D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2DF8B73"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4F5645D"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7518165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81E815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554D02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1C34BEE"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C44AD6B"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1BDD868" w14:textId="77777777" w:rsidR="009F516A" w:rsidRPr="000C6821" w:rsidRDefault="009F516A" w:rsidP="007E4693">
            <w:pPr>
              <w:rPr>
                <w:rFonts w:ascii="Arial" w:hAnsi="Arial" w:cs="Arial"/>
                <w:b/>
                <w:bCs/>
                <w:sz w:val="16"/>
                <w:szCs w:val="16"/>
              </w:rPr>
            </w:pPr>
          </w:p>
        </w:tc>
      </w:tr>
      <w:tr w:rsidR="009F516A" w:rsidRPr="000C6821" w14:paraId="3C2A279F" w14:textId="77777777" w:rsidTr="007E4693">
        <w:trPr>
          <w:trHeight w:val="114"/>
        </w:trPr>
        <w:tc>
          <w:tcPr>
            <w:tcW w:w="237" w:type="dxa"/>
            <w:tcBorders>
              <w:top w:val="nil"/>
              <w:left w:val="single" w:sz="12" w:space="0" w:color="auto"/>
              <w:bottom w:val="nil"/>
            </w:tcBorders>
            <w:shd w:val="clear" w:color="auto" w:fill="auto"/>
            <w:noWrap/>
            <w:vAlign w:val="center"/>
          </w:tcPr>
          <w:p w14:paraId="2D84B8E6" w14:textId="77777777" w:rsidR="009F516A" w:rsidRPr="000C6821" w:rsidRDefault="009F516A" w:rsidP="007E4693">
            <w:pPr>
              <w:rPr>
                <w:rFonts w:ascii="Arial" w:hAnsi="Arial" w:cs="Arial"/>
                <w:b/>
                <w:bCs/>
                <w:sz w:val="16"/>
                <w:szCs w:val="16"/>
              </w:rPr>
            </w:pPr>
          </w:p>
        </w:tc>
        <w:tc>
          <w:tcPr>
            <w:tcW w:w="1894" w:type="dxa"/>
            <w:gridSpan w:val="11"/>
            <w:vMerge w:val="restart"/>
            <w:tcBorders>
              <w:top w:val="nil"/>
            </w:tcBorders>
            <w:shd w:val="clear" w:color="auto" w:fill="auto"/>
            <w:vAlign w:val="center"/>
          </w:tcPr>
          <w:p w14:paraId="57B613D0"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7F22FE9B"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Apellido Paterno</w:t>
            </w:r>
          </w:p>
        </w:tc>
        <w:tc>
          <w:tcPr>
            <w:tcW w:w="237" w:type="dxa"/>
            <w:tcBorders>
              <w:top w:val="nil"/>
              <w:bottom w:val="nil"/>
            </w:tcBorders>
            <w:shd w:val="clear" w:color="auto" w:fill="auto"/>
            <w:vAlign w:val="center"/>
          </w:tcPr>
          <w:p w14:paraId="7C8E7DA9" w14:textId="77777777" w:rsidR="009F516A" w:rsidRPr="000C6821" w:rsidRDefault="009F516A" w:rsidP="007E4693">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0177B841"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Apellido Materno</w:t>
            </w:r>
          </w:p>
        </w:tc>
        <w:tc>
          <w:tcPr>
            <w:tcW w:w="237" w:type="dxa"/>
            <w:tcBorders>
              <w:top w:val="nil"/>
              <w:bottom w:val="nil"/>
            </w:tcBorders>
            <w:shd w:val="clear" w:color="auto" w:fill="auto"/>
            <w:vAlign w:val="center"/>
          </w:tcPr>
          <w:p w14:paraId="68E452D4" w14:textId="77777777" w:rsidR="009F516A" w:rsidRPr="000C6821" w:rsidRDefault="009F516A" w:rsidP="007E4693">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1A4A7838"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35F2BC2F" w14:textId="77777777" w:rsidR="009F516A" w:rsidRPr="000C6821" w:rsidRDefault="009F516A" w:rsidP="007E4693">
            <w:pPr>
              <w:rPr>
                <w:rFonts w:ascii="Arial" w:hAnsi="Arial" w:cs="Arial"/>
                <w:b/>
                <w:bCs/>
                <w:sz w:val="16"/>
                <w:szCs w:val="16"/>
              </w:rPr>
            </w:pPr>
          </w:p>
        </w:tc>
      </w:tr>
      <w:tr w:rsidR="009F516A" w:rsidRPr="000C6821" w14:paraId="20DA1BFC" w14:textId="77777777" w:rsidTr="007E4693">
        <w:trPr>
          <w:trHeight w:val="114"/>
        </w:trPr>
        <w:tc>
          <w:tcPr>
            <w:tcW w:w="237" w:type="dxa"/>
            <w:tcBorders>
              <w:top w:val="nil"/>
              <w:left w:val="single" w:sz="12" w:space="0" w:color="auto"/>
              <w:bottom w:val="nil"/>
            </w:tcBorders>
            <w:shd w:val="clear" w:color="auto" w:fill="auto"/>
            <w:noWrap/>
            <w:vAlign w:val="center"/>
          </w:tcPr>
          <w:p w14:paraId="383EE2B8" w14:textId="77777777" w:rsidR="009F516A" w:rsidRPr="000C6821"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5F8C6C28" w14:textId="77777777" w:rsidR="009F516A" w:rsidRPr="000C6821" w:rsidRDefault="009F516A" w:rsidP="007E4693">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1E2707"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04CC11FC" w14:textId="77777777" w:rsidR="009F516A" w:rsidRPr="000C6821" w:rsidRDefault="009F516A" w:rsidP="007E4693">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3DAAD3E"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1734DBF2" w14:textId="77777777" w:rsidR="009F516A" w:rsidRPr="000C6821" w:rsidRDefault="009F516A" w:rsidP="007E4693">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E6A422" w14:textId="77777777" w:rsidR="009F516A" w:rsidRPr="000C6821" w:rsidRDefault="009F516A" w:rsidP="007E4693">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833A8A8" w14:textId="77777777" w:rsidR="009F516A" w:rsidRPr="000C6821" w:rsidRDefault="009F516A" w:rsidP="007E4693">
            <w:pPr>
              <w:rPr>
                <w:rFonts w:ascii="Arial" w:hAnsi="Arial" w:cs="Arial"/>
                <w:b/>
                <w:bCs/>
                <w:sz w:val="16"/>
                <w:szCs w:val="16"/>
              </w:rPr>
            </w:pPr>
          </w:p>
        </w:tc>
      </w:tr>
      <w:tr w:rsidR="009F516A" w:rsidRPr="000C6821" w14:paraId="788481C3" w14:textId="77777777" w:rsidTr="007E4693">
        <w:trPr>
          <w:trHeight w:val="114"/>
        </w:trPr>
        <w:tc>
          <w:tcPr>
            <w:tcW w:w="237" w:type="dxa"/>
            <w:tcBorders>
              <w:top w:val="nil"/>
              <w:left w:val="single" w:sz="12" w:space="0" w:color="auto"/>
              <w:bottom w:val="nil"/>
            </w:tcBorders>
            <w:shd w:val="clear" w:color="auto" w:fill="auto"/>
            <w:noWrap/>
            <w:vAlign w:val="center"/>
          </w:tcPr>
          <w:p w14:paraId="6A705C0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3883FD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D05917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9A96567"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2A419F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C8470F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FEDBC7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E6334A8"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EE809A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6C7A9A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4C559D8"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21480F1" w14:textId="77777777" w:rsidR="009F516A" w:rsidRPr="000C6821"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47A396B6"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9D992F1"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AE704A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BABA54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2F1AB9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C502B8C"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2AA39172"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600F985B" w14:textId="77777777" w:rsidR="009F516A" w:rsidRPr="000C6821"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154C202"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3BA3B698"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2A0C654"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CE54794"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2F7C20C"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5DC129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6C0EDBC"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426D33D1"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269AFB1"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5B86002D" w14:textId="77777777" w:rsidR="009F516A" w:rsidRPr="000C6821"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3EC1A753" w14:textId="77777777" w:rsidR="009F516A" w:rsidRPr="000C6821"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263CE0FD"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890087B"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8A1FD80"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1986CE6D"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3A9E48B"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7B18423"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026EBCF"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30314DC6"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817C25" w14:textId="77777777" w:rsidR="009F516A" w:rsidRPr="000C6821" w:rsidRDefault="009F516A" w:rsidP="007E4693">
            <w:pPr>
              <w:rPr>
                <w:rFonts w:ascii="Arial" w:hAnsi="Arial" w:cs="Arial"/>
                <w:b/>
                <w:bCs/>
                <w:sz w:val="16"/>
                <w:szCs w:val="16"/>
              </w:rPr>
            </w:pPr>
          </w:p>
        </w:tc>
      </w:tr>
      <w:tr w:rsidR="009F516A" w:rsidRPr="000C6821" w14:paraId="0408B78E" w14:textId="77777777" w:rsidTr="007E4693">
        <w:trPr>
          <w:trHeight w:val="114"/>
        </w:trPr>
        <w:tc>
          <w:tcPr>
            <w:tcW w:w="237" w:type="dxa"/>
            <w:tcBorders>
              <w:top w:val="nil"/>
              <w:left w:val="single" w:sz="12" w:space="0" w:color="auto"/>
              <w:bottom w:val="nil"/>
            </w:tcBorders>
            <w:shd w:val="clear" w:color="auto" w:fill="auto"/>
            <w:noWrap/>
            <w:vAlign w:val="center"/>
          </w:tcPr>
          <w:p w14:paraId="0E730C7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EB1864B" w14:textId="77777777" w:rsidR="009F516A" w:rsidRPr="000C6821" w:rsidRDefault="009F516A" w:rsidP="007E4693">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2B79E861"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ED491E6"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3BEE1B64" w14:textId="77777777" w:rsidR="009F516A" w:rsidRPr="000C6821" w:rsidRDefault="009F516A" w:rsidP="007E4693">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89DA877"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354AE9B"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32BB2DD3" w14:textId="77777777" w:rsidR="009F516A" w:rsidRPr="000C6821" w:rsidRDefault="009F516A" w:rsidP="007E4693">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51D9D65C" w14:textId="77777777" w:rsidR="009F516A" w:rsidRPr="000C6821" w:rsidRDefault="009F516A" w:rsidP="007E4693">
            <w:pPr>
              <w:rPr>
                <w:rFonts w:ascii="Arial" w:hAnsi="Arial" w:cs="Arial"/>
                <w:bCs/>
                <w:sz w:val="16"/>
                <w:szCs w:val="16"/>
              </w:rPr>
            </w:pPr>
            <w:r w:rsidRPr="000C682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01780A"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2C66F1B3"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453203F" w14:textId="77777777" w:rsidR="009F516A" w:rsidRPr="000C6821" w:rsidRDefault="009F516A" w:rsidP="007E4693">
            <w:pPr>
              <w:rPr>
                <w:rFonts w:ascii="Arial" w:hAnsi="Arial" w:cs="Arial"/>
                <w:b/>
                <w:bCs/>
                <w:sz w:val="16"/>
                <w:szCs w:val="16"/>
              </w:rPr>
            </w:pPr>
          </w:p>
        </w:tc>
      </w:tr>
      <w:tr w:rsidR="009F516A" w:rsidRPr="000C6821" w14:paraId="5DED2840" w14:textId="77777777" w:rsidTr="007E4693">
        <w:trPr>
          <w:trHeight w:val="114"/>
        </w:trPr>
        <w:tc>
          <w:tcPr>
            <w:tcW w:w="237" w:type="dxa"/>
            <w:tcBorders>
              <w:top w:val="nil"/>
              <w:left w:val="single" w:sz="12" w:space="0" w:color="auto"/>
              <w:bottom w:val="nil"/>
            </w:tcBorders>
            <w:shd w:val="clear" w:color="auto" w:fill="auto"/>
            <w:noWrap/>
            <w:vAlign w:val="center"/>
          </w:tcPr>
          <w:p w14:paraId="5D766B9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309A79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46F26B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72E2D86"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41955A1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9AE6AF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34B5A0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CCAA561"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53728FE"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402C7F4D"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061C7D73"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0E055B67" w14:textId="77777777" w:rsidR="009F516A" w:rsidRPr="000C6821" w:rsidRDefault="009F516A" w:rsidP="007E4693">
            <w:pPr>
              <w:rPr>
                <w:rFonts w:ascii="Arial" w:hAnsi="Arial" w:cs="Arial"/>
                <w:b/>
                <w:bCs/>
                <w:sz w:val="16"/>
                <w:szCs w:val="16"/>
              </w:rPr>
            </w:pPr>
          </w:p>
        </w:tc>
        <w:tc>
          <w:tcPr>
            <w:tcW w:w="236" w:type="dxa"/>
            <w:tcBorders>
              <w:top w:val="nil"/>
            </w:tcBorders>
            <w:shd w:val="clear" w:color="auto" w:fill="auto"/>
            <w:vAlign w:val="center"/>
          </w:tcPr>
          <w:p w14:paraId="7E9041DA"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7F3B3450"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1D52E577"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039B836"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15CA904"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2ACCB72D"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0A9C0015"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1DBBEB17" w14:textId="77777777" w:rsidR="009F516A" w:rsidRPr="000C6821" w:rsidRDefault="009F516A" w:rsidP="007E4693">
            <w:pPr>
              <w:rPr>
                <w:rFonts w:ascii="Arial" w:hAnsi="Arial" w:cs="Arial"/>
                <w:b/>
                <w:bCs/>
                <w:sz w:val="16"/>
                <w:szCs w:val="16"/>
              </w:rPr>
            </w:pPr>
          </w:p>
        </w:tc>
        <w:tc>
          <w:tcPr>
            <w:tcW w:w="236" w:type="dxa"/>
            <w:gridSpan w:val="2"/>
            <w:tcBorders>
              <w:top w:val="nil"/>
            </w:tcBorders>
            <w:shd w:val="clear" w:color="auto" w:fill="auto"/>
            <w:vAlign w:val="center"/>
          </w:tcPr>
          <w:p w14:paraId="4D369371" w14:textId="77777777" w:rsidR="009F516A" w:rsidRPr="000C6821" w:rsidRDefault="009F516A" w:rsidP="007E4693">
            <w:pPr>
              <w:rPr>
                <w:rFonts w:ascii="Arial" w:hAnsi="Arial" w:cs="Arial"/>
                <w:b/>
                <w:bCs/>
                <w:sz w:val="16"/>
                <w:szCs w:val="16"/>
              </w:rPr>
            </w:pPr>
          </w:p>
        </w:tc>
        <w:tc>
          <w:tcPr>
            <w:tcW w:w="235" w:type="dxa"/>
            <w:gridSpan w:val="2"/>
            <w:tcBorders>
              <w:top w:val="nil"/>
            </w:tcBorders>
            <w:shd w:val="clear" w:color="auto" w:fill="auto"/>
            <w:vAlign w:val="center"/>
          </w:tcPr>
          <w:p w14:paraId="41C337D5"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7941C1CA"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6AB4534C"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22EC80A0" w14:textId="77777777" w:rsidR="009F516A" w:rsidRPr="000C6821"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660F30D2"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6FD0D90E"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3A23D616"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0BD8E855"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1B55AC4B" w14:textId="77777777" w:rsidR="009F516A" w:rsidRPr="000C6821" w:rsidRDefault="009F516A" w:rsidP="007E4693">
            <w:pPr>
              <w:rPr>
                <w:rFonts w:ascii="Arial" w:hAnsi="Arial" w:cs="Arial"/>
                <w:b/>
                <w:bCs/>
                <w:sz w:val="16"/>
                <w:szCs w:val="16"/>
              </w:rPr>
            </w:pPr>
          </w:p>
        </w:tc>
        <w:tc>
          <w:tcPr>
            <w:tcW w:w="241" w:type="dxa"/>
            <w:gridSpan w:val="2"/>
            <w:tcBorders>
              <w:top w:val="nil"/>
            </w:tcBorders>
            <w:shd w:val="clear" w:color="auto" w:fill="auto"/>
            <w:vAlign w:val="center"/>
          </w:tcPr>
          <w:p w14:paraId="40BF818D" w14:textId="77777777" w:rsidR="009F516A" w:rsidRPr="000C6821" w:rsidRDefault="009F516A" w:rsidP="007E4693">
            <w:pPr>
              <w:rPr>
                <w:rFonts w:ascii="Arial" w:hAnsi="Arial" w:cs="Arial"/>
                <w:b/>
                <w:bCs/>
                <w:sz w:val="16"/>
                <w:szCs w:val="16"/>
              </w:rPr>
            </w:pPr>
          </w:p>
        </w:tc>
        <w:tc>
          <w:tcPr>
            <w:tcW w:w="240" w:type="dxa"/>
            <w:tcBorders>
              <w:top w:val="nil"/>
            </w:tcBorders>
            <w:shd w:val="clear" w:color="auto" w:fill="auto"/>
            <w:vAlign w:val="center"/>
          </w:tcPr>
          <w:p w14:paraId="0DD9E2EE"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7AE37CBB"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0434FB96" w14:textId="77777777" w:rsidR="009F516A" w:rsidRPr="000C6821"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7FA46176"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603BE001"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740D752E"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355585A"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C2B4B3D"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3F23521" w14:textId="77777777" w:rsidR="009F516A" w:rsidRPr="000C6821" w:rsidRDefault="009F516A" w:rsidP="007E4693">
            <w:pPr>
              <w:rPr>
                <w:rFonts w:ascii="Arial" w:hAnsi="Arial" w:cs="Arial"/>
                <w:b/>
                <w:bCs/>
                <w:sz w:val="16"/>
                <w:szCs w:val="16"/>
              </w:rPr>
            </w:pPr>
          </w:p>
        </w:tc>
      </w:tr>
      <w:tr w:rsidR="009F516A" w:rsidRPr="000C6821" w14:paraId="617B56FC" w14:textId="77777777" w:rsidTr="007E4693">
        <w:trPr>
          <w:trHeight w:val="114"/>
        </w:trPr>
        <w:tc>
          <w:tcPr>
            <w:tcW w:w="237" w:type="dxa"/>
            <w:tcBorders>
              <w:top w:val="nil"/>
              <w:left w:val="single" w:sz="12" w:space="0" w:color="auto"/>
              <w:bottom w:val="nil"/>
            </w:tcBorders>
            <w:shd w:val="clear" w:color="auto" w:fill="auto"/>
            <w:noWrap/>
            <w:vAlign w:val="center"/>
          </w:tcPr>
          <w:p w14:paraId="6E2E035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643874F" w14:textId="77777777" w:rsidR="009F516A" w:rsidRPr="000C6821" w:rsidRDefault="009F516A" w:rsidP="007E4693">
            <w:pPr>
              <w:rPr>
                <w:rFonts w:ascii="Arial" w:hAnsi="Arial" w:cs="Arial"/>
                <w:b/>
                <w:bCs/>
                <w:sz w:val="16"/>
                <w:szCs w:val="16"/>
              </w:rPr>
            </w:pPr>
          </w:p>
        </w:tc>
        <w:tc>
          <w:tcPr>
            <w:tcW w:w="1657" w:type="dxa"/>
            <w:gridSpan w:val="10"/>
            <w:vMerge w:val="restart"/>
            <w:tcBorders>
              <w:top w:val="nil"/>
            </w:tcBorders>
            <w:shd w:val="clear" w:color="auto" w:fill="auto"/>
            <w:vAlign w:val="center"/>
          </w:tcPr>
          <w:p w14:paraId="17AAC608"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0D7BDCC7"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Número de Testimonio</w:t>
            </w:r>
          </w:p>
        </w:tc>
        <w:tc>
          <w:tcPr>
            <w:tcW w:w="237" w:type="dxa"/>
            <w:tcBorders>
              <w:top w:val="nil"/>
            </w:tcBorders>
            <w:shd w:val="clear" w:color="auto" w:fill="auto"/>
            <w:vAlign w:val="center"/>
          </w:tcPr>
          <w:p w14:paraId="63D176C9" w14:textId="77777777" w:rsidR="009F516A" w:rsidRPr="000C6821" w:rsidRDefault="009F516A" w:rsidP="007E4693">
            <w:pPr>
              <w:rPr>
                <w:rFonts w:ascii="Arial" w:hAnsi="Arial" w:cs="Arial"/>
                <w:b/>
                <w:bCs/>
                <w:sz w:val="16"/>
                <w:szCs w:val="16"/>
              </w:rPr>
            </w:pPr>
          </w:p>
        </w:tc>
        <w:tc>
          <w:tcPr>
            <w:tcW w:w="1656" w:type="dxa"/>
            <w:gridSpan w:val="11"/>
            <w:vMerge w:val="restart"/>
            <w:tcBorders>
              <w:top w:val="nil"/>
            </w:tcBorders>
            <w:shd w:val="clear" w:color="auto" w:fill="auto"/>
            <w:vAlign w:val="center"/>
          </w:tcPr>
          <w:p w14:paraId="75C6FB92"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Lugar</w:t>
            </w:r>
          </w:p>
        </w:tc>
        <w:tc>
          <w:tcPr>
            <w:tcW w:w="237" w:type="dxa"/>
            <w:gridSpan w:val="2"/>
            <w:tcBorders>
              <w:top w:val="nil"/>
            </w:tcBorders>
            <w:shd w:val="clear" w:color="auto" w:fill="auto"/>
            <w:vAlign w:val="center"/>
          </w:tcPr>
          <w:p w14:paraId="6DAE0839" w14:textId="77777777" w:rsidR="009F516A" w:rsidRPr="000C6821" w:rsidRDefault="009F516A" w:rsidP="007E4693">
            <w:pPr>
              <w:rPr>
                <w:rFonts w:ascii="Arial" w:hAnsi="Arial" w:cs="Arial"/>
                <w:b/>
                <w:bCs/>
                <w:sz w:val="16"/>
                <w:szCs w:val="16"/>
              </w:rPr>
            </w:pPr>
          </w:p>
        </w:tc>
        <w:tc>
          <w:tcPr>
            <w:tcW w:w="3317" w:type="dxa"/>
            <w:gridSpan w:val="24"/>
            <w:tcBorders>
              <w:top w:val="nil"/>
            </w:tcBorders>
            <w:shd w:val="clear" w:color="auto" w:fill="auto"/>
            <w:vAlign w:val="center"/>
          </w:tcPr>
          <w:p w14:paraId="487E5A08" w14:textId="77777777" w:rsidR="009F516A" w:rsidRPr="000C6821" w:rsidRDefault="009F516A" w:rsidP="007E4693">
            <w:pPr>
              <w:jc w:val="center"/>
              <w:rPr>
                <w:rFonts w:ascii="Arial" w:hAnsi="Arial" w:cs="Arial"/>
                <w:bCs/>
                <w:sz w:val="16"/>
                <w:szCs w:val="16"/>
              </w:rPr>
            </w:pPr>
            <w:r w:rsidRPr="000C682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3250D154" w14:textId="77777777" w:rsidR="009F516A" w:rsidRPr="000C6821" w:rsidRDefault="009F516A" w:rsidP="007E4693">
            <w:pPr>
              <w:rPr>
                <w:rFonts w:ascii="Arial" w:hAnsi="Arial" w:cs="Arial"/>
                <w:b/>
                <w:bCs/>
                <w:sz w:val="16"/>
                <w:szCs w:val="16"/>
              </w:rPr>
            </w:pPr>
          </w:p>
        </w:tc>
      </w:tr>
      <w:tr w:rsidR="009F516A" w:rsidRPr="000C6821" w14:paraId="0287EBAC" w14:textId="77777777" w:rsidTr="007E4693">
        <w:trPr>
          <w:trHeight w:val="114"/>
        </w:trPr>
        <w:tc>
          <w:tcPr>
            <w:tcW w:w="237" w:type="dxa"/>
            <w:tcBorders>
              <w:top w:val="nil"/>
              <w:left w:val="single" w:sz="12" w:space="0" w:color="auto"/>
              <w:bottom w:val="nil"/>
            </w:tcBorders>
            <w:shd w:val="clear" w:color="auto" w:fill="auto"/>
            <w:noWrap/>
            <w:vAlign w:val="center"/>
          </w:tcPr>
          <w:p w14:paraId="53C4E8B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420DF9E" w14:textId="77777777" w:rsidR="009F516A" w:rsidRPr="000C6821" w:rsidRDefault="009F516A" w:rsidP="007E4693">
            <w:pPr>
              <w:rPr>
                <w:rFonts w:ascii="Arial" w:hAnsi="Arial" w:cs="Arial"/>
                <w:b/>
                <w:bCs/>
                <w:sz w:val="16"/>
                <w:szCs w:val="16"/>
              </w:rPr>
            </w:pPr>
          </w:p>
        </w:tc>
        <w:tc>
          <w:tcPr>
            <w:tcW w:w="1657" w:type="dxa"/>
            <w:gridSpan w:val="10"/>
            <w:vMerge/>
            <w:shd w:val="clear" w:color="auto" w:fill="auto"/>
            <w:vAlign w:val="center"/>
          </w:tcPr>
          <w:p w14:paraId="3C2F8525" w14:textId="77777777" w:rsidR="009F516A" w:rsidRPr="000C6821" w:rsidRDefault="009F516A" w:rsidP="007E4693">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0613A0A1" w14:textId="77777777" w:rsidR="009F516A" w:rsidRPr="000C6821" w:rsidRDefault="009F516A" w:rsidP="007E4693">
            <w:pPr>
              <w:rPr>
                <w:rFonts w:ascii="Arial" w:hAnsi="Arial" w:cs="Arial"/>
                <w:b/>
                <w:bCs/>
                <w:sz w:val="16"/>
                <w:szCs w:val="16"/>
              </w:rPr>
            </w:pPr>
          </w:p>
        </w:tc>
        <w:tc>
          <w:tcPr>
            <w:tcW w:w="237" w:type="dxa"/>
            <w:tcBorders>
              <w:top w:val="nil"/>
              <w:left w:val="nil"/>
            </w:tcBorders>
            <w:shd w:val="clear" w:color="auto" w:fill="auto"/>
            <w:vAlign w:val="center"/>
          </w:tcPr>
          <w:p w14:paraId="3A05FF34" w14:textId="77777777" w:rsidR="009F516A" w:rsidRPr="000C6821" w:rsidRDefault="009F516A" w:rsidP="007E4693">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131C4902" w14:textId="77777777" w:rsidR="009F516A" w:rsidRPr="000C6821" w:rsidRDefault="009F516A" w:rsidP="007E4693">
            <w:pPr>
              <w:rPr>
                <w:rFonts w:ascii="Arial" w:hAnsi="Arial" w:cs="Arial"/>
                <w:b/>
                <w:bCs/>
                <w:sz w:val="16"/>
                <w:szCs w:val="16"/>
              </w:rPr>
            </w:pPr>
          </w:p>
        </w:tc>
        <w:tc>
          <w:tcPr>
            <w:tcW w:w="237" w:type="dxa"/>
            <w:gridSpan w:val="2"/>
            <w:tcBorders>
              <w:top w:val="nil"/>
              <w:left w:val="nil"/>
            </w:tcBorders>
            <w:shd w:val="clear" w:color="auto" w:fill="auto"/>
            <w:vAlign w:val="center"/>
          </w:tcPr>
          <w:p w14:paraId="3F298068" w14:textId="77777777" w:rsidR="009F516A" w:rsidRPr="000C6821" w:rsidRDefault="009F516A" w:rsidP="007E4693">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362FF5D7"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Día</w:t>
            </w:r>
          </w:p>
        </w:tc>
        <w:tc>
          <w:tcPr>
            <w:tcW w:w="237" w:type="dxa"/>
            <w:gridSpan w:val="2"/>
            <w:tcBorders>
              <w:top w:val="nil"/>
            </w:tcBorders>
            <w:shd w:val="clear" w:color="auto" w:fill="auto"/>
            <w:vAlign w:val="center"/>
          </w:tcPr>
          <w:p w14:paraId="68F70DB3" w14:textId="77777777" w:rsidR="009F516A" w:rsidRPr="000C6821" w:rsidRDefault="009F516A" w:rsidP="007E4693">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68D568A3"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Mes</w:t>
            </w:r>
          </w:p>
        </w:tc>
        <w:tc>
          <w:tcPr>
            <w:tcW w:w="237" w:type="dxa"/>
            <w:gridSpan w:val="2"/>
            <w:tcBorders>
              <w:top w:val="nil"/>
            </w:tcBorders>
            <w:shd w:val="clear" w:color="auto" w:fill="auto"/>
            <w:vAlign w:val="center"/>
          </w:tcPr>
          <w:p w14:paraId="5E1C2289" w14:textId="77777777" w:rsidR="009F516A" w:rsidRPr="000C6821" w:rsidRDefault="009F516A" w:rsidP="007E4693">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7865BC21"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71EF4070" w14:textId="77777777" w:rsidR="009F516A" w:rsidRPr="000C6821" w:rsidRDefault="009F516A" w:rsidP="007E4693">
            <w:pPr>
              <w:rPr>
                <w:rFonts w:ascii="Arial" w:hAnsi="Arial" w:cs="Arial"/>
                <w:b/>
                <w:bCs/>
                <w:sz w:val="16"/>
                <w:szCs w:val="16"/>
              </w:rPr>
            </w:pPr>
          </w:p>
        </w:tc>
      </w:tr>
      <w:tr w:rsidR="009F516A" w:rsidRPr="000C6821" w14:paraId="5783B220" w14:textId="77777777" w:rsidTr="007E4693">
        <w:trPr>
          <w:trHeight w:val="114"/>
        </w:trPr>
        <w:tc>
          <w:tcPr>
            <w:tcW w:w="237" w:type="dxa"/>
            <w:tcBorders>
              <w:top w:val="nil"/>
              <w:left w:val="single" w:sz="12" w:space="0" w:color="auto"/>
              <w:bottom w:val="nil"/>
            </w:tcBorders>
            <w:shd w:val="clear" w:color="auto" w:fill="auto"/>
            <w:noWrap/>
            <w:vAlign w:val="center"/>
          </w:tcPr>
          <w:p w14:paraId="3368D70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80D6A67" w14:textId="77777777" w:rsidR="009F516A" w:rsidRPr="000C6821" w:rsidRDefault="009F516A" w:rsidP="007E4693">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15B7D9DF" w14:textId="77777777" w:rsidR="009F516A" w:rsidRPr="000C6821" w:rsidRDefault="009F516A" w:rsidP="007E4693">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92DFB6E" w14:textId="77777777" w:rsidR="009F516A" w:rsidRPr="000C6821" w:rsidRDefault="009F516A" w:rsidP="007E4693">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04138661" w14:textId="77777777" w:rsidR="009F516A" w:rsidRPr="000C6821" w:rsidRDefault="009F516A" w:rsidP="007E4693">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C16DB6D"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13ECDA8A" w14:textId="77777777" w:rsidR="009F516A" w:rsidRPr="000C6821" w:rsidRDefault="009F516A" w:rsidP="007E4693">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0889004"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12099F8E" w14:textId="77777777" w:rsidR="009F516A" w:rsidRPr="000C6821" w:rsidRDefault="009F516A" w:rsidP="007E4693">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63AC39C"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676EFF6A" w14:textId="77777777" w:rsidR="009F516A" w:rsidRPr="000C6821" w:rsidRDefault="009F516A" w:rsidP="007E4693">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8496F7F" w14:textId="77777777" w:rsidR="009F516A" w:rsidRPr="000C6821" w:rsidRDefault="009F516A" w:rsidP="007E4693">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4471F2C" w14:textId="77777777" w:rsidR="009F516A" w:rsidRPr="000C6821" w:rsidRDefault="009F516A" w:rsidP="007E4693">
            <w:pPr>
              <w:rPr>
                <w:rFonts w:ascii="Arial" w:hAnsi="Arial" w:cs="Arial"/>
                <w:b/>
                <w:bCs/>
                <w:sz w:val="16"/>
                <w:szCs w:val="16"/>
              </w:rPr>
            </w:pPr>
          </w:p>
        </w:tc>
      </w:tr>
      <w:tr w:rsidR="009F516A" w:rsidRPr="000C6821" w14:paraId="788ECFE7" w14:textId="77777777" w:rsidTr="007E4693">
        <w:trPr>
          <w:trHeight w:val="114"/>
        </w:trPr>
        <w:tc>
          <w:tcPr>
            <w:tcW w:w="237" w:type="dxa"/>
            <w:tcBorders>
              <w:top w:val="nil"/>
              <w:left w:val="single" w:sz="12" w:space="0" w:color="auto"/>
              <w:bottom w:val="nil"/>
            </w:tcBorders>
            <w:shd w:val="clear" w:color="auto" w:fill="auto"/>
            <w:noWrap/>
            <w:vAlign w:val="center"/>
          </w:tcPr>
          <w:p w14:paraId="725558F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F43697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832547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DE06A8B"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564519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49B6B9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97A85B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C68E133"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E9436F1"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70CBE73"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EF32834"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15A3858" w14:textId="77777777" w:rsidR="009F516A" w:rsidRPr="000C6821" w:rsidRDefault="009F516A" w:rsidP="007E4693">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5D305F8F"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3CED7C1"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5137C2AE"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334768F" w14:textId="77777777" w:rsidR="009F516A" w:rsidRPr="000C6821"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6EB5349F"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8B0AE73"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D2140D3"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FC0D0B2" w14:textId="77777777" w:rsidR="009F516A" w:rsidRPr="000C6821" w:rsidRDefault="009F516A" w:rsidP="007E4693">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131301D3" w14:textId="77777777" w:rsidR="009F516A" w:rsidRPr="000C6821" w:rsidRDefault="009F516A" w:rsidP="007E4693">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5B39C83A"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2C34B56"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92DFC28"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42F632B" w14:textId="77777777" w:rsidR="009F516A" w:rsidRPr="000C6821" w:rsidRDefault="009F516A" w:rsidP="007E4693">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08FC6442"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59EE036"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B0C6636"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5BA035A"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C1F7674" w14:textId="77777777" w:rsidR="009F516A" w:rsidRPr="000C6821" w:rsidRDefault="009F516A" w:rsidP="007E4693">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1E10030E" w14:textId="77777777" w:rsidR="009F516A" w:rsidRPr="000C6821" w:rsidRDefault="009F516A" w:rsidP="007E4693">
            <w:pPr>
              <w:rPr>
                <w:rFonts w:ascii="Arial" w:hAnsi="Arial" w:cs="Arial"/>
                <w:b/>
                <w:bCs/>
                <w:sz w:val="16"/>
                <w:szCs w:val="16"/>
              </w:rPr>
            </w:pPr>
          </w:p>
        </w:tc>
        <w:tc>
          <w:tcPr>
            <w:tcW w:w="240" w:type="dxa"/>
            <w:tcBorders>
              <w:bottom w:val="single" w:sz="4" w:space="0" w:color="auto"/>
            </w:tcBorders>
            <w:shd w:val="clear" w:color="auto" w:fill="auto"/>
            <w:vAlign w:val="center"/>
          </w:tcPr>
          <w:p w14:paraId="6751EB6D"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4CC1AF68"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D72F775" w14:textId="77777777" w:rsidR="009F516A" w:rsidRPr="000C6821" w:rsidRDefault="009F516A" w:rsidP="007E4693">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7E8C12B3"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5EB65D01"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151AD27F"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410A1187"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A4F3525"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BB6A2C3" w14:textId="77777777" w:rsidR="009F516A" w:rsidRPr="000C6821" w:rsidRDefault="009F516A" w:rsidP="007E4693">
            <w:pPr>
              <w:rPr>
                <w:rFonts w:ascii="Arial" w:hAnsi="Arial" w:cs="Arial"/>
                <w:b/>
                <w:bCs/>
                <w:sz w:val="16"/>
                <w:szCs w:val="16"/>
              </w:rPr>
            </w:pPr>
          </w:p>
        </w:tc>
      </w:tr>
      <w:tr w:rsidR="009F516A" w:rsidRPr="000C6821" w14:paraId="20D5D8ED" w14:textId="77777777" w:rsidTr="007E4693">
        <w:trPr>
          <w:trHeight w:val="114"/>
        </w:trPr>
        <w:tc>
          <w:tcPr>
            <w:tcW w:w="237" w:type="dxa"/>
            <w:tcBorders>
              <w:top w:val="nil"/>
              <w:left w:val="single" w:sz="12" w:space="0" w:color="auto"/>
              <w:bottom w:val="nil"/>
            </w:tcBorders>
            <w:shd w:val="clear" w:color="auto" w:fill="auto"/>
            <w:noWrap/>
            <w:vAlign w:val="center"/>
          </w:tcPr>
          <w:p w14:paraId="19CAD28C" w14:textId="77777777" w:rsidR="009F516A" w:rsidRPr="000C6821" w:rsidRDefault="009F516A" w:rsidP="007E4693">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14FC01A1"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2D73CE1" w14:textId="77777777" w:rsidR="009F516A" w:rsidRPr="000C6821"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364750D7"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68F51E6C"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1E9CF8AB"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06FC6D06"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CEF3BCD" w14:textId="77777777" w:rsidR="009F516A" w:rsidRPr="000C6821" w:rsidRDefault="009F516A" w:rsidP="007E4693">
            <w:pPr>
              <w:rPr>
                <w:rFonts w:ascii="Arial" w:hAnsi="Arial" w:cs="Arial"/>
                <w:b/>
                <w:bCs/>
                <w:sz w:val="16"/>
                <w:szCs w:val="16"/>
              </w:rPr>
            </w:pPr>
          </w:p>
        </w:tc>
      </w:tr>
      <w:tr w:rsidR="009F516A" w:rsidRPr="000C6821" w14:paraId="6A78F723" w14:textId="77777777" w:rsidTr="007E4693">
        <w:trPr>
          <w:trHeight w:val="114"/>
        </w:trPr>
        <w:tc>
          <w:tcPr>
            <w:tcW w:w="237" w:type="dxa"/>
            <w:tcBorders>
              <w:top w:val="nil"/>
              <w:left w:val="single" w:sz="12" w:space="0" w:color="auto"/>
              <w:bottom w:val="nil"/>
            </w:tcBorders>
            <w:shd w:val="clear" w:color="auto" w:fill="auto"/>
            <w:noWrap/>
            <w:vAlign w:val="center"/>
          </w:tcPr>
          <w:p w14:paraId="46EFD171" w14:textId="77777777" w:rsidR="009F516A" w:rsidRPr="000C6821"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7942B19E" w14:textId="77777777" w:rsidR="009F516A" w:rsidRPr="000C6821" w:rsidRDefault="009F516A" w:rsidP="007E4693">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themeFill="accent1" w:themeFillTint="33"/>
            <w:vAlign w:val="center"/>
          </w:tcPr>
          <w:p w14:paraId="0EA4E4E0" w14:textId="77777777" w:rsidR="009F516A" w:rsidRPr="000C6821"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66ED1D32"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3185ED5E"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79EFFFB1"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0731339F"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5961A3B" w14:textId="77777777" w:rsidR="009F516A" w:rsidRPr="000C6821" w:rsidRDefault="009F516A" w:rsidP="007E4693">
            <w:pPr>
              <w:rPr>
                <w:rFonts w:ascii="Arial" w:hAnsi="Arial" w:cs="Arial"/>
                <w:b/>
                <w:bCs/>
                <w:sz w:val="16"/>
                <w:szCs w:val="16"/>
              </w:rPr>
            </w:pPr>
          </w:p>
        </w:tc>
      </w:tr>
      <w:tr w:rsidR="009F516A" w:rsidRPr="000C6821" w14:paraId="70866752" w14:textId="77777777" w:rsidTr="007E4693">
        <w:trPr>
          <w:trHeight w:val="114"/>
        </w:trPr>
        <w:tc>
          <w:tcPr>
            <w:tcW w:w="237" w:type="dxa"/>
            <w:tcBorders>
              <w:top w:val="nil"/>
              <w:left w:val="single" w:sz="12" w:space="0" w:color="auto"/>
              <w:bottom w:val="nil"/>
            </w:tcBorders>
            <w:shd w:val="clear" w:color="auto" w:fill="auto"/>
            <w:noWrap/>
            <w:vAlign w:val="center"/>
          </w:tcPr>
          <w:p w14:paraId="3DADF24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5344B3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37148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1BC082"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11B514E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AF03F1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DB1D07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9964C9A"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60589B6"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D80D5D2"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297B6CD"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14CA452" w14:textId="77777777" w:rsidR="009F516A" w:rsidRPr="000C6821"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5448D36D"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8E3DD2F"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8A90CB9"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859D4F8"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94C1E0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829277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DDD0004"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2565ADD" w14:textId="77777777" w:rsidR="009F516A" w:rsidRPr="000C6821"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75E8C013"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D1D9967"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392F209"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75C3994"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819DBC6"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311222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3592416"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DCA570E"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67A7FB1"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4816757" w14:textId="77777777" w:rsidR="009F516A" w:rsidRPr="000C6821"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23665DBB" w14:textId="77777777" w:rsidR="009F516A" w:rsidRPr="000C6821"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2926A2C8"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A3F8FF3"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3822716"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322273F"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404874D4" w14:textId="77777777" w:rsidR="009F516A" w:rsidRPr="000C6821"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36B6B3CC"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A1C573A"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C4B15CD"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790291E" w14:textId="77777777" w:rsidR="009F516A" w:rsidRPr="000C6821" w:rsidRDefault="009F516A" w:rsidP="007E4693">
            <w:pPr>
              <w:rPr>
                <w:rFonts w:ascii="Arial" w:hAnsi="Arial" w:cs="Arial"/>
                <w:b/>
                <w:bCs/>
                <w:sz w:val="16"/>
                <w:szCs w:val="16"/>
              </w:rPr>
            </w:pPr>
          </w:p>
        </w:tc>
      </w:tr>
      <w:tr w:rsidR="009F516A" w:rsidRPr="000C6821" w14:paraId="5AFFE2CF" w14:textId="77777777" w:rsidTr="007E4693">
        <w:trPr>
          <w:trHeight w:val="114"/>
        </w:trPr>
        <w:tc>
          <w:tcPr>
            <w:tcW w:w="237" w:type="dxa"/>
            <w:tcBorders>
              <w:top w:val="nil"/>
              <w:left w:val="single" w:sz="12" w:space="0" w:color="auto"/>
              <w:bottom w:val="nil"/>
            </w:tcBorders>
            <w:shd w:val="clear" w:color="auto" w:fill="auto"/>
            <w:noWrap/>
            <w:vAlign w:val="center"/>
          </w:tcPr>
          <w:p w14:paraId="6F36A5B4" w14:textId="77777777" w:rsidR="009F516A" w:rsidRPr="000C6821" w:rsidRDefault="009F516A" w:rsidP="007E4693">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1E7FE068"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AD0AC8E"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227894F6"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F75EE3" w14:textId="77777777" w:rsidR="009F516A" w:rsidRPr="000C6821" w:rsidRDefault="009F516A" w:rsidP="007E4693">
            <w:pPr>
              <w:rPr>
                <w:rFonts w:ascii="Arial" w:hAnsi="Arial" w:cs="Arial"/>
                <w:b/>
                <w:bCs/>
                <w:sz w:val="16"/>
                <w:szCs w:val="16"/>
              </w:rPr>
            </w:pPr>
          </w:p>
        </w:tc>
      </w:tr>
      <w:tr w:rsidR="009F516A" w:rsidRPr="000C6821" w14:paraId="4B92C4E8" w14:textId="77777777" w:rsidTr="007E4693">
        <w:trPr>
          <w:trHeight w:val="114"/>
        </w:trPr>
        <w:tc>
          <w:tcPr>
            <w:tcW w:w="237" w:type="dxa"/>
            <w:tcBorders>
              <w:top w:val="nil"/>
              <w:left w:val="single" w:sz="12" w:space="0" w:color="auto"/>
              <w:bottom w:val="nil"/>
            </w:tcBorders>
            <w:shd w:val="clear" w:color="auto" w:fill="auto"/>
            <w:noWrap/>
            <w:vAlign w:val="center"/>
          </w:tcPr>
          <w:p w14:paraId="25AD0FD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B449EF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94367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AFB2683"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00145E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BE3B8B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A31F97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A3BC12B"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16E42E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E0A295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6E0744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DA8BDB"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1A34414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1B81548"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E154D9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24F4D7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75A8D9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F6B3C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E5B653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3467786"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11641E6F"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8F0382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2A61F7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A12952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5F234AB"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27DB630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673EF3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8AE1196"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8E58F3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9B3339F"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6AD05F62"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56E81FE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21D7B2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0B2A0A"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2758A06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E0EFA1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F9D40A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EC67A58"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F5071FD"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C31BFAA" w14:textId="77777777" w:rsidR="009F516A" w:rsidRPr="000C6821" w:rsidRDefault="009F516A" w:rsidP="007E4693">
            <w:pPr>
              <w:rPr>
                <w:rFonts w:ascii="Arial" w:hAnsi="Arial" w:cs="Arial"/>
                <w:b/>
                <w:bCs/>
                <w:sz w:val="16"/>
                <w:szCs w:val="16"/>
              </w:rPr>
            </w:pPr>
          </w:p>
        </w:tc>
      </w:tr>
      <w:tr w:rsidR="009F516A" w:rsidRPr="000C6821" w14:paraId="7C8AA0DB" w14:textId="77777777" w:rsidTr="007E4693">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898E4B4" w14:textId="77777777" w:rsidR="009F516A" w:rsidRPr="000C6821" w:rsidRDefault="009F516A" w:rsidP="007E4693">
            <w:pPr>
              <w:rPr>
                <w:rFonts w:ascii="Arial" w:hAnsi="Arial" w:cs="Arial"/>
                <w:b/>
                <w:bCs/>
                <w:sz w:val="16"/>
                <w:szCs w:val="16"/>
              </w:rPr>
            </w:pPr>
            <w:r w:rsidRPr="000C6821">
              <w:rPr>
                <w:rFonts w:ascii="Arial" w:hAnsi="Arial" w:cs="Arial"/>
                <w:sz w:val="16"/>
                <w:szCs w:val="16"/>
              </w:rPr>
              <w:t xml:space="preserve">Declaro en calidad de Representante Legal de la Asociación Accidental contar con un poder general amplio y suficiente con facultades para presentar propuestas y suscribir </w:t>
            </w:r>
            <w:r>
              <w:rPr>
                <w:rFonts w:ascii="Arial" w:hAnsi="Arial" w:cs="Arial"/>
                <w:sz w:val="16"/>
                <w:szCs w:val="16"/>
              </w:rPr>
              <w:t>c</w:t>
            </w:r>
            <w:r w:rsidRPr="000C6821">
              <w:rPr>
                <w:rFonts w:ascii="Arial" w:hAnsi="Arial" w:cs="Arial"/>
                <w:sz w:val="16"/>
                <w:szCs w:val="16"/>
              </w:rPr>
              <w:t>ontratos.</w:t>
            </w:r>
          </w:p>
        </w:tc>
      </w:tr>
      <w:tr w:rsidR="009F516A" w:rsidRPr="000C6821" w14:paraId="450557BC" w14:textId="77777777" w:rsidTr="007E4693">
        <w:trPr>
          <w:trHeight w:val="114"/>
        </w:trPr>
        <w:tc>
          <w:tcPr>
            <w:tcW w:w="237" w:type="dxa"/>
            <w:tcBorders>
              <w:top w:val="nil"/>
              <w:left w:val="single" w:sz="12" w:space="0" w:color="auto"/>
              <w:bottom w:val="nil"/>
            </w:tcBorders>
            <w:shd w:val="clear" w:color="auto" w:fill="auto"/>
            <w:noWrap/>
            <w:vAlign w:val="center"/>
          </w:tcPr>
          <w:p w14:paraId="6D49FF1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ACC409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8D5D67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E915A43"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9409DA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EEDA77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E3DCA0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37D6EC7"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E0F8D2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5A6E83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F28225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B9FD3B"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7349EE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8C1791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14F010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EE85B8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30C94B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4B2640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AB382A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3A85062"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3B2081EA"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6924BE5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1A691E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E39232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105E116"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998EDF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AEF23C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33C88D3"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459BFF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2268B93"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5BC56842"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3F3D8E5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78B25D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0381281"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22AD7C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0A58D8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A33DE9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2EE4F0C"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B5B4830"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7ED488E" w14:textId="77777777" w:rsidR="009F516A" w:rsidRPr="000C6821" w:rsidRDefault="009F516A" w:rsidP="007E4693">
            <w:pPr>
              <w:rPr>
                <w:rFonts w:ascii="Arial" w:hAnsi="Arial" w:cs="Arial"/>
                <w:b/>
                <w:bCs/>
                <w:sz w:val="16"/>
                <w:szCs w:val="16"/>
              </w:rPr>
            </w:pPr>
          </w:p>
        </w:tc>
      </w:tr>
      <w:tr w:rsidR="009F516A" w:rsidRPr="000C6821" w14:paraId="1E0CAD93" w14:textId="77777777" w:rsidTr="007E4693">
        <w:trPr>
          <w:trHeight w:val="567"/>
        </w:trPr>
        <w:tc>
          <w:tcPr>
            <w:tcW w:w="9478" w:type="dxa"/>
            <w:gridSpan w:val="60"/>
            <w:tcBorders>
              <w:top w:val="nil"/>
              <w:left w:val="single" w:sz="12" w:space="0" w:color="auto"/>
              <w:bottom w:val="nil"/>
              <w:right w:val="single" w:sz="12" w:space="0" w:color="auto"/>
            </w:tcBorders>
            <w:shd w:val="clear" w:color="auto" w:fill="1B1A22" w:themeFill="text2" w:themeFillShade="80"/>
            <w:noWrap/>
            <w:vAlign w:val="center"/>
          </w:tcPr>
          <w:p w14:paraId="7903B391" w14:textId="77777777" w:rsidR="009F516A" w:rsidRPr="000C6821" w:rsidRDefault="009F516A" w:rsidP="009F516A">
            <w:pPr>
              <w:pStyle w:val="Prrafodelista"/>
              <w:numPr>
                <w:ilvl w:val="0"/>
                <w:numId w:val="19"/>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INFORMACIÓN SOBRE NOTIFICACIONES</w:t>
            </w:r>
          </w:p>
        </w:tc>
      </w:tr>
      <w:tr w:rsidR="009F516A" w:rsidRPr="000C6821" w14:paraId="5323D61E" w14:textId="77777777" w:rsidTr="007E4693">
        <w:trPr>
          <w:trHeight w:val="114"/>
        </w:trPr>
        <w:tc>
          <w:tcPr>
            <w:tcW w:w="237" w:type="dxa"/>
            <w:tcBorders>
              <w:top w:val="nil"/>
              <w:left w:val="single" w:sz="12" w:space="0" w:color="auto"/>
              <w:bottom w:val="nil"/>
            </w:tcBorders>
            <w:shd w:val="clear" w:color="auto" w:fill="auto"/>
            <w:noWrap/>
            <w:vAlign w:val="center"/>
          </w:tcPr>
          <w:p w14:paraId="676BA97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850CB2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E8EE60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B1C2165"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139DAA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865D5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4B875B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38847B7"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4E3422B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1242A8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38086C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4BEBB23"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41DEE7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B51AF9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7C9C01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1DA3D5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6F30E7"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0B3FE0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42488B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89E97B9" w14:textId="77777777" w:rsidR="009F516A" w:rsidRPr="000C6821"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372F5EC3" w14:textId="77777777" w:rsidR="009F516A" w:rsidRPr="000C6821"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2F532E6A"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25286E9A"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B27D879"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2A85B38"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FC05533"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409167E9"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254C1C27"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3E0DB15"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441A972" w14:textId="77777777" w:rsidR="009F516A" w:rsidRPr="000C6821"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360E34C9" w14:textId="77777777" w:rsidR="009F516A" w:rsidRPr="000C6821"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5A0BC99A"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141F6D5"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AA713B6"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6ABE7C9"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BE7EC79"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B67D1B9"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8E5721D"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5577616"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75A02A1" w14:textId="77777777" w:rsidR="009F516A" w:rsidRPr="000C6821" w:rsidRDefault="009F516A" w:rsidP="007E4693">
            <w:pPr>
              <w:rPr>
                <w:rFonts w:ascii="Arial" w:hAnsi="Arial" w:cs="Arial"/>
                <w:b/>
                <w:bCs/>
                <w:sz w:val="16"/>
                <w:szCs w:val="16"/>
              </w:rPr>
            </w:pPr>
          </w:p>
        </w:tc>
      </w:tr>
      <w:tr w:rsidR="009F516A" w:rsidRPr="000C6821" w14:paraId="04975922" w14:textId="77777777" w:rsidTr="007E4693">
        <w:trPr>
          <w:trHeight w:val="114"/>
        </w:trPr>
        <w:tc>
          <w:tcPr>
            <w:tcW w:w="237" w:type="dxa"/>
            <w:tcBorders>
              <w:top w:val="nil"/>
              <w:left w:val="single" w:sz="12" w:space="0" w:color="auto"/>
              <w:bottom w:val="nil"/>
            </w:tcBorders>
            <w:shd w:val="clear" w:color="auto" w:fill="auto"/>
            <w:noWrap/>
            <w:vAlign w:val="center"/>
          </w:tcPr>
          <w:p w14:paraId="20DA3203" w14:textId="77777777" w:rsidR="009F516A" w:rsidRPr="000C6821" w:rsidRDefault="009F516A" w:rsidP="007E4693">
            <w:pPr>
              <w:rPr>
                <w:rFonts w:ascii="Arial" w:hAnsi="Arial" w:cs="Arial"/>
                <w:b/>
                <w:bCs/>
                <w:sz w:val="16"/>
                <w:szCs w:val="16"/>
              </w:rPr>
            </w:pPr>
          </w:p>
        </w:tc>
        <w:tc>
          <w:tcPr>
            <w:tcW w:w="2841" w:type="dxa"/>
            <w:gridSpan w:val="15"/>
            <w:vMerge w:val="restart"/>
            <w:tcBorders>
              <w:top w:val="nil"/>
            </w:tcBorders>
            <w:shd w:val="clear" w:color="auto" w:fill="auto"/>
            <w:vAlign w:val="center"/>
          </w:tcPr>
          <w:p w14:paraId="6DBD7341"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17FB8079"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67C5F2D"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0C5C0430"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11959D0" w14:textId="77777777" w:rsidR="009F516A" w:rsidRPr="000C6821" w:rsidRDefault="009F516A" w:rsidP="007E4693">
            <w:pPr>
              <w:rPr>
                <w:rFonts w:ascii="Arial" w:hAnsi="Arial" w:cs="Arial"/>
                <w:b/>
                <w:bCs/>
                <w:sz w:val="16"/>
                <w:szCs w:val="16"/>
              </w:rPr>
            </w:pPr>
          </w:p>
        </w:tc>
      </w:tr>
      <w:tr w:rsidR="009F516A" w:rsidRPr="000C6821" w14:paraId="437409D3" w14:textId="77777777" w:rsidTr="007E4693">
        <w:trPr>
          <w:trHeight w:val="114"/>
        </w:trPr>
        <w:tc>
          <w:tcPr>
            <w:tcW w:w="237" w:type="dxa"/>
            <w:tcBorders>
              <w:top w:val="nil"/>
              <w:left w:val="single" w:sz="12" w:space="0" w:color="auto"/>
              <w:bottom w:val="nil"/>
            </w:tcBorders>
            <w:shd w:val="clear" w:color="auto" w:fill="auto"/>
            <w:noWrap/>
            <w:vAlign w:val="center"/>
          </w:tcPr>
          <w:p w14:paraId="3D43154A" w14:textId="77777777" w:rsidR="009F516A" w:rsidRPr="000C6821" w:rsidRDefault="009F516A" w:rsidP="007E4693">
            <w:pPr>
              <w:rPr>
                <w:rFonts w:ascii="Arial" w:hAnsi="Arial" w:cs="Arial"/>
                <w:b/>
                <w:bCs/>
                <w:sz w:val="16"/>
                <w:szCs w:val="16"/>
              </w:rPr>
            </w:pPr>
          </w:p>
        </w:tc>
        <w:tc>
          <w:tcPr>
            <w:tcW w:w="2841" w:type="dxa"/>
            <w:gridSpan w:val="15"/>
            <w:vMerge/>
            <w:shd w:val="clear" w:color="auto" w:fill="auto"/>
            <w:vAlign w:val="center"/>
          </w:tcPr>
          <w:p w14:paraId="51948A9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A96242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CF6408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E15D8F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730C9C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B8C50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C6BAE88"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A135D18" w14:textId="77777777" w:rsidR="009F516A" w:rsidRPr="000C6821"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23E71259" w14:textId="77777777" w:rsidR="009F516A" w:rsidRPr="000C6821"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72B7B5BF"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0CC4634A"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521CDF2"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CE6A25E"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16EFC7BE"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07CE8477"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8BC84CD"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33F6F76"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3A3C42F" w14:textId="77777777" w:rsidR="009F516A" w:rsidRPr="000C6821"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3CA9E909" w14:textId="77777777" w:rsidR="009F516A" w:rsidRPr="000C6821"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5D5DCD51"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29A8E77"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E58569B"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0DFF3707"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2EEBC4C"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BA5E4A"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7C01CF0"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0231E4B"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4E0DCB" w14:textId="77777777" w:rsidR="009F516A" w:rsidRPr="000C6821" w:rsidRDefault="009F516A" w:rsidP="007E4693">
            <w:pPr>
              <w:rPr>
                <w:rFonts w:ascii="Arial" w:hAnsi="Arial" w:cs="Arial"/>
                <w:b/>
                <w:bCs/>
                <w:sz w:val="16"/>
                <w:szCs w:val="16"/>
              </w:rPr>
            </w:pPr>
          </w:p>
        </w:tc>
      </w:tr>
      <w:tr w:rsidR="009F516A" w:rsidRPr="000C6821" w14:paraId="7A4F689D" w14:textId="77777777" w:rsidTr="007E4693">
        <w:trPr>
          <w:trHeight w:val="114"/>
        </w:trPr>
        <w:tc>
          <w:tcPr>
            <w:tcW w:w="237" w:type="dxa"/>
            <w:tcBorders>
              <w:top w:val="nil"/>
              <w:left w:val="single" w:sz="12" w:space="0" w:color="auto"/>
              <w:bottom w:val="nil"/>
            </w:tcBorders>
            <w:shd w:val="clear" w:color="auto" w:fill="auto"/>
            <w:noWrap/>
            <w:vAlign w:val="center"/>
          </w:tcPr>
          <w:p w14:paraId="55A9BED7" w14:textId="77777777" w:rsidR="009F516A" w:rsidRPr="000C6821" w:rsidRDefault="009F516A" w:rsidP="007E4693">
            <w:pPr>
              <w:rPr>
                <w:rFonts w:ascii="Arial" w:hAnsi="Arial" w:cs="Arial"/>
                <w:b/>
                <w:bCs/>
                <w:sz w:val="16"/>
                <w:szCs w:val="16"/>
              </w:rPr>
            </w:pPr>
          </w:p>
        </w:tc>
        <w:tc>
          <w:tcPr>
            <w:tcW w:w="2841" w:type="dxa"/>
            <w:gridSpan w:val="15"/>
            <w:vMerge/>
            <w:tcBorders>
              <w:bottom w:val="nil"/>
            </w:tcBorders>
            <w:shd w:val="clear" w:color="auto" w:fill="auto"/>
            <w:vAlign w:val="center"/>
          </w:tcPr>
          <w:p w14:paraId="6C0B1A1D" w14:textId="77777777" w:rsidR="009F516A" w:rsidRPr="000C6821" w:rsidRDefault="009F516A" w:rsidP="007E4693">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00F5CCD7"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0C002C8"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1137B915"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1C41467" w14:textId="77777777" w:rsidR="009F516A" w:rsidRPr="000C6821" w:rsidRDefault="009F516A" w:rsidP="007E4693">
            <w:pPr>
              <w:rPr>
                <w:rFonts w:ascii="Arial" w:hAnsi="Arial" w:cs="Arial"/>
                <w:b/>
                <w:bCs/>
                <w:sz w:val="16"/>
                <w:szCs w:val="16"/>
              </w:rPr>
            </w:pPr>
          </w:p>
        </w:tc>
      </w:tr>
      <w:tr w:rsidR="009F516A" w:rsidRPr="000C6821" w14:paraId="0535EE45" w14:textId="77777777" w:rsidTr="007E4693">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536D4DE3"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2351EB3D"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8BA3A9C"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3B673608"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0190B610"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7A53F88" w14:textId="77777777" w:rsidR="009F516A" w:rsidRPr="000C6821" w:rsidRDefault="009F516A" w:rsidP="007E4693">
            <w:pPr>
              <w:jc w:val="cente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9831555"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4D6237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261AD28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6E0A40EA"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A69535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5AF42A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F9C6818"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E52246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04A77E6"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3E6AAAB"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632E1C1D"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AF9750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F0A737D"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5EFD713A"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BEDB0B6"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8A10C8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4569C1A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bl>
    <w:p w14:paraId="10EDEF43" w14:textId="77777777" w:rsidR="002F76E9" w:rsidRPr="000C6821" w:rsidRDefault="002F76E9" w:rsidP="002F76E9">
      <w:pPr>
        <w:jc w:val="center"/>
        <w:rPr>
          <w:rFonts w:ascii="Verdana" w:hAnsi="Verdana" w:cs="Arial"/>
          <w:b/>
          <w:sz w:val="10"/>
          <w:szCs w:val="10"/>
        </w:rPr>
      </w:pPr>
    </w:p>
    <w:p w14:paraId="13009DEE" w14:textId="77777777" w:rsidR="002F76E9" w:rsidRPr="000C6821" w:rsidRDefault="002F76E9" w:rsidP="002F76E9">
      <w:pPr>
        <w:jc w:val="center"/>
        <w:rPr>
          <w:rFonts w:ascii="Verdana" w:hAnsi="Verdana" w:cs="Arial"/>
          <w:b/>
          <w:sz w:val="10"/>
          <w:szCs w:val="10"/>
        </w:rPr>
      </w:pPr>
    </w:p>
    <w:p w14:paraId="19B77CF8" w14:textId="77777777" w:rsidR="002F76E9" w:rsidRPr="000C6821" w:rsidRDefault="002F76E9" w:rsidP="002F76E9">
      <w:pPr>
        <w:jc w:val="center"/>
        <w:rPr>
          <w:rFonts w:ascii="Verdana" w:hAnsi="Verdana" w:cs="Arial"/>
          <w:b/>
          <w:sz w:val="10"/>
          <w:szCs w:val="10"/>
        </w:rPr>
      </w:pPr>
    </w:p>
    <w:p w14:paraId="2F41F0D7" w14:textId="77777777" w:rsidR="002F76E9" w:rsidRPr="000C6821" w:rsidRDefault="002F76E9" w:rsidP="002F76E9">
      <w:pPr>
        <w:jc w:val="center"/>
        <w:rPr>
          <w:rFonts w:ascii="Verdana" w:hAnsi="Verdana" w:cs="Arial"/>
          <w:b/>
          <w:sz w:val="10"/>
          <w:szCs w:val="10"/>
        </w:rPr>
      </w:pPr>
    </w:p>
    <w:p w14:paraId="4D55A120"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FORMULARIO A-2c</w:t>
      </w:r>
    </w:p>
    <w:p w14:paraId="69132B87"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IDENTIFICACIÓN DE INTEGRANTES DE LA ASOCIACIÓN ACCIDENTAL</w:t>
      </w:r>
    </w:p>
    <w:p w14:paraId="5C313F1E" w14:textId="77777777" w:rsidR="002F76E9" w:rsidRPr="000C6821" w:rsidRDefault="002F76E9" w:rsidP="002F76E9">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9F516A" w:rsidRPr="000C6821" w14:paraId="538922F1" w14:textId="77777777" w:rsidTr="007E4693">
        <w:trPr>
          <w:trHeight w:val="567"/>
          <w:jc w:val="center"/>
        </w:trPr>
        <w:tc>
          <w:tcPr>
            <w:tcW w:w="9698" w:type="dxa"/>
            <w:gridSpan w:val="40"/>
            <w:tcBorders>
              <w:top w:val="nil"/>
              <w:left w:val="single" w:sz="12" w:space="0" w:color="auto"/>
              <w:bottom w:val="nil"/>
              <w:right w:val="single" w:sz="12" w:space="0" w:color="auto"/>
            </w:tcBorders>
            <w:shd w:val="clear" w:color="auto" w:fill="1B1A22" w:themeFill="text2" w:themeFillShade="80"/>
            <w:noWrap/>
            <w:vAlign w:val="center"/>
          </w:tcPr>
          <w:p w14:paraId="065DB22D" w14:textId="77777777" w:rsidR="009F516A" w:rsidRPr="000C6821" w:rsidRDefault="009F516A" w:rsidP="009F516A">
            <w:pPr>
              <w:pStyle w:val="Prrafodelista"/>
              <w:numPr>
                <w:ilvl w:val="0"/>
                <w:numId w:val="20"/>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9F516A" w:rsidRPr="000C6821" w14:paraId="4508C49D" w14:textId="77777777" w:rsidTr="007E4693">
        <w:trPr>
          <w:trHeight w:val="54"/>
          <w:jc w:val="center"/>
        </w:trPr>
        <w:tc>
          <w:tcPr>
            <w:tcW w:w="243" w:type="dxa"/>
            <w:tcBorders>
              <w:top w:val="nil"/>
              <w:left w:val="single" w:sz="12" w:space="0" w:color="auto"/>
              <w:bottom w:val="nil"/>
            </w:tcBorders>
            <w:shd w:val="clear" w:color="auto" w:fill="auto"/>
            <w:noWrap/>
            <w:vAlign w:val="center"/>
            <w:hideMark/>
          </w:tcPr>
          <w:p w14:paraId="4F0E530A"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73947827"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21D261FC"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F05D717"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3E195F54"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6E6AE86A"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6630E9D"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71346A49"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02DE56C7"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26B3C545"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9A3ABA7"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76FD105D"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6569B2CC"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22FD356C"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66F726A1"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291E9BF"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22C11683"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64895610"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3B77FAE"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1A9DDD9"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CB0AB0B"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09E9D57"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006CC00"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FCCFB15"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5C94D30"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6A30E51"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8691835"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2D2A0D6"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15712E0D"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2006963"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4D7CB70"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5A464AC"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EB70449"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E2C2A48"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F5EC3C1"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188946A"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FB25D0E"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28A8C4EB"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D9740DD" w14:textId="77777777" w:rsidR="009F516A" w:rsidRPr="000C6821" w:rsidRDefault="009F516A" w:rsidP="007E4693">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5EA041CA" w14:textId="77777777" w:rsidR="009F516A" w:rsidRPr="000C6821" w:rsidRDefault="009F516A" w:rsidP="007E4693">
            <w:pPr>
              <w:rPr>
                <w:rFonts w:ascii="Arial" w:hAnsi="Arial" w:cs="Arial"/>
                <w:sz w:val="16"/>
                <w:szCs w:val="16"/>
              </w:rPr>
            </w:pPr>
          </w:p>
        </w:tc>
      </w:tr>
      <w:tr w:rsidR="009F516A" w:rsidRPr="000C6821" w14:paraId="336DC130" w14:textId="77777777" w:rsidTr="007E4693">
        <w:trPr>
          <w:trHeight w:val="54"/>
          <w:jc w:val="center"/>
        </w:trPr>
        <w:tc>
          <w:tcPr>
            <w:tcW w:w="243" w:type="dxa"/>
            <w:tcBorders>
              <w:top w:val="nil"/>
              <w:left w:val="single" w:sz="12" w:space="0" w:color="auto"/>
              <w:bottom w:val="nil"/>
            </w:tcBorders>
            <w:shd w:val="clear" w:color="auto" w:fill="auto"/>
            <w:noWrap/>
            <w:vAlign w:val="center"/>
          </w:tcPr>
          <w:p w14:paraId="7C6B99E4" w14:textId="77777777" w:rsidR="009F516A" w:rsidRPr="000C6821" w:rsidRDefault="009F516A" w:rsidP="007E4693">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46FBBE62"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2C38780" w14:textId="77777777" w:rsidR="009F516A" w:rsidRPr="000C6821"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6232016E" w14:textId="77777777" w:rsidR="009F516A" w:rsidRPr="000C6821" w:rsidRDefault="009F516A" w:rsidP="007E4693">
            <w:pPr>
              <w:rPr>
                <w:rFonts w:ascii="Arial" w:hAnsi="Arial" w:cs="Arial"/>
                <w:sz w:val="16"/>
                <w:szCs w:val="16"/>
              </w:rPr>
            </w:pPr>
          </w:p>
        </w:tc>
      </w:tr>
      <w:tr w:rsidR="009F516A" w:rsidRPr="000C6821" w14:paraId="6A4136E6" w14:textId="77777777" w:rsidTr="007E4693">
        <w:trPr>
          <w:trHeight w:val="54"/>
          <w:jc w:val="center"/>
        </w:trPr>
        <w:tc>
          <w:tcPr>
            <w:tcW w:w="243" w:type="dxa"/>
            <w:tcBorders>
              <w:top w:val="nil"/>
              <w:left w:val="single" w:sz="12" w:space="0" w:color="auto"/>
              <w:bottom w:val="nil"/>
            </w:tcBorders>
            <w:shd w:val="clear" w:color="auto" w:fill="auto"/>
            <w:noWrap/>
            <w:vAlign w:val="center"/>
          </w:tcPr>
          <w:p w14:paraId="14991B51" w14:textId="77777777" w:rsidR="009F516A" w:rsidRPr="000C6821" w:rsidRDefault="009F516A" w:rsidP="007E4693">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50B9B3D6" w14:textId="77777777" w:rsidR="009F516A" w:rsidRPr="000C6821" w:rsidRDefault="009F516A" w:rsidP="007E4693">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themeFill="accent1" w:themeFillTint="33"/>
            <w:vAlign w:val="center"/>
          </w:tcPr>
          <w:p w14:paraId="7F350888" w14:textId="77777777" w:rsidR="009F516A" w:rsidRPr="000C6821"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309549E9" w14:textId="77777777" w:rsidR="009F516A" w:rsidRPr="000C6821" w:rsidRDefault="009F516A" w:rsidP="007E4693">
            <w:pPr>
              <w:rPr>
                <w:rFonts w:ascii="Arial" w:hAnsi="Arial" w:cs="Arial"/>
                <w:sz w:val="16"/>
                <w:szCs w:val="16"/>
              </w:rPr>
            </w:pPr>
          </w:p>
        </w:tc>
      </w:tr>
      <w:tr w:rsidR="009F516A" w:rsidRPr="000C6821" w14:paraId="37C4F8EE" w14:textId="77777777" w:rsidTr="007E4693">
        <w:trPr>
          <w:trHeight w:val="59"/>
          <w:jc w:val="center"/>
        </w:trPr>
        <w:tc>
          <w:tcPr>
            <w:tcW w:w="243" w:type="dxa"/>
            <w:tcBorders>
              <w:left w:val="single" w:sz="12" w:space="0" w:color="auto"/>
            </w:tcBorders>
            <w:shd w:val="clear" w:color="auto" w:fill="auto"/>
            <w:vAlign w:val="bottom"/>
          </w:tcPr>
          <w:p w14:paraId="62E40BCA" w14:textId="77777777" w:rsidR="009F516A" w:rsidRPr="000C6821" w:rsidRDefault="009F516A" w:rsidP="007E4693">
            <w:pPr>
              <w:jc w:val="right"/>
              <w:rPr>
                <w:rFonts w:ascii="Arial" w:hAnsi="Arial" w:cs="Arial"/>
                <w:b/>
                <w:bCs/>
                <w:sz w:val="16"/>
                <w:szCs w:val="16"/>
              </w:rPr>
            </w:pPr>
          </w:p>
        </w:tc>
        <w:tc>
          <w:tcPr>
            <w:tcW w:w="243" w:type="dxa"/>
            <w:shd w:val="clear" w:color="auto" w:fill="auto"/>
            <w:vAlign w:val="bottom"/>
          </w:tcPr>
          <w:p w14:paraId="61A53659"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1A22D8BD"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5E18D6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78FB3C00"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5939CF0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19C8F3BA"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D3ADD6B"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64D2A36"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9593960"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2EFAF6F6"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CE10219"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0F1A64E8"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029DDA72"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7CD209C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20CED4C5"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9C54523"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5FFA12B3"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17AC45B4"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46FADAB7"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0A56D88"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0567C616"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926FEFF"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8118800"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039B6283"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B1EEE63"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CAC5202"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9D31548"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1E43D0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4C070A04"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451823A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4A1D9716"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C3A0EC4"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0A556500"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091064C7"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54F6ED7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0012A3A"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7BDC2CB"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5E6C9C6" w14:textId="77777777" w:rsidR="009F516A" w:rsidRPr="000C6821" w:rsidRDefault="009F516A" w:rsidP="007E4693">
            <w:pPr>
              <w:rPr>
                <w:rFonts w:ascii="Arial" w:hAnsi="Arial" w:cs="Arial"/>
                <w:b/>
                <w:bCs/>
                <w:sz w:val="16"/>
                <w:szCs w:val="16"/>
              </w:rPr>
            </w:pPr>
          </w:p>
        </w:tc>
        <w:tc>
          <w:tcPr>
            <w:tcW w:w="242" w:type="dxa"/>
            <w:tcBorders>
              <w:right w:val="single" w:sz="12" w:space="0" w:color="auto"/>
            </w:tcBorders>
            <w:shd w:val="clear" w:color="auto" w:fill="auto"/>
            <w:vAlign w:val="bottom"/>
          </w:tcPr>
          <w:p w14:paraId="31D79D94" w14:textId="77777777" w:rsidR="009F516A" w:rsidRPr="000C6821" w:rsidRDefault="009F516A" w:rsidP="007E4693">
            <w:pPr>
              <w:rPr>
                <w:rFonts w:ascii="Arial" w:hAnsi="Arial" w:cs="Arial"/>
                <w:b/>
                <w:bCs/>
                <w:sz w:val="16"/>
                <w:szCs w:val="16"/>
              </w:rPr>
            </w:pPr>
          </w:p>
        </w:tc>
      </w:tr>
      <w:tr w:rsidR="009F516A" w:rsidRPr="000C6821" w14:paraId="145BD212" w14:textId="77777777" w:rsidTr="007E4693">
        <w:trPr>
          <w:trHeight w:val="59"/>
          <w:jc w:val="center"/>
        </w:trPr>
        <w:tc>
          <w:tcPr>
            <w:tcW w:w="243" w:type="dxa"/>
            <w:tcBorders>
              <w:left w:val="single" w:sz="12" w:space="0" w:color="auto"/>
              <w:bottom w:val="nil"/>
            </w:tcBorders>
            <w:shd w:val="clear" w:color="auto" w:fill="auto"/>
            <w:vAlign w:val="bottom"/>
          </w:tcPr>
          <w:p w14:paraId="1A8E84DA" w14:textId="77777777" w:rsidR="009F516A" w:rsidRPr="000C6821" w:rsidRDefault="009F516A" w:rsidP="007E4693">
            <w:pPr>
              <w:jc w:val="right"/>
              <w:rPr>
                <w:rFonts w:ascii="Arial" w:hAnsi="Arial" w:cs="Arial"/>
                <w:b/>
                <w:bCs/>
                <w:sz w:val="16"/>
                <w:szCs w:val="16"/>
              </w:rPr>
            </w:pPr>
          </w:p>
        </w:tc>
        <w:tc>
          <w:tcPr>
            <w:tcW w:w="2187" w:type="dxa"/>
            <w:gridSpan w:val="9"/>
            <w:vMerge w:val="restart"/>
            <w:shd w:val="clear" w:color="auto" w:fill="auto"/>
            <w:vAlign w:val="bottom"/>
          </w:tcPr>
          <w:p w14:paraId="688B501F" w14:textId="77777777" w:rsidR="009F516A" w:rsidRPr="00626CA6" w:rsidRDefault="009F516A" w:rsidP="007E4693">
            <w:pPr>
              <w:jc w:val="center"/>
              <w:rPr>
                <w:rFonts w:ascii="Arial" w:hAnsi="Arial" w:cs="Arial"/>
                <w:bCs/>
                <w:sz w:val="16"/>
                <w:szCs w:val="16"/>
              </w:rPr>
            </w:pPr>
            <w:r w:rsidRPr="00626CA6">
              <w:rPr>
                <w:rFonts w:ascii="Arial" w:hAnsi="Arial" w:cs="Arial"/>
                <w:bCs/>
                <w:sz w:val="16"/>
                <w:szCs w:val="16"/>
              </w:rPr>
              <w:t>Número de Identificación</w:t>
            </w:r>
          </w:p>
          <w:p w14:paraId="438DA68E" w14:textId="77777777" w:rsidR="009F516A" w:rsidRPr="00626CA6" w:rsidRDefault="009F516A" w:rsidP="007E4693">
            <w:pPr>
              <w:jc w:val="center"/>
              <w:rPr>
                <w:rFonts w:ascii="Arial" w:hAnsi="Arial" w:cs="Arial"/>
                <w:b/>
                <w:bCs/>
                <w:sz w:val="16"/>
                <w:szCs w:val="16"/>
              </w:rPr>
            </w:pPr>
            <w:r w:rsidRPr="00626CA6">
              <w:rPr>
                <w:rFonts w:ascii="Arial" w:hAnsi="Arial" w:cs="Arial"/>
                <w:bCs/>
                <w:sz w:val="16"/>
                <w:szCs w:val="16"/>
              </w:rPr>
              <w:t xml:space="preserve">Tributaria –NIT </w:t>
            </w:r>
          </w:p>
        </w:tc>
        <w:tc>
          <w:tcPr>
            <w:tcW w:w="243" w:type="dxa"/>
            <w:shd w:val="clear" w:color="auto" w:fill="auto"/>
            <w:vAlign w:val="bottom"/>
          </w:tcPr>
          <w:p w14:paraId="2C3B61A4"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7D1D9210" w14:textId="77777777" w:rsidR="009F516A" w:rsidRPr="000C6821" w:rsidRDefault="009F516A" w:rsidP="007E4693">
            <w:pPr>
              <w:rPr>
                <w:rFonts w:ascii="Arial" w:hAnsi="Arial" w:cs="Arial"/>
                <w:b/>
                <w:bCs/>
                <w:sz w:val="16"/>
                <w:szCs w:val="16"/>
              </w:rPr>
            </w:pPr>
          </w:p>
        </w:tc>
        <w:tc>
          <w:tcPr>
            <w:tcW w:w="2668" w:type="dxa"/>
            <w:gridSpan w:val="11"/>
            <w:vMerge w:val="restart"/>
            <w:shd w:val="clear" w:color="auto" w:fill="auto"/>
            <w:vAlign w:val="bottom"/>
          </w:tcPr>
          <w:p w14:paraId="72796692" w14:textId="77777777" w:rsidR="009F516A" w:rsidRPr="000C6821" w:rsidRDefault="009F516A" w:rsidP="007E4693">
            <w:pPr>
              <w:rPr>
                <w:rFonts w:ascii="Arial" w:hAnsi="Arial" w:cs="Arial"/>
                <w:b/>
                <w:bCs/>
                <w:sz w:val="14"/>
                <w:szCs w:val="16"/>
              </w:rPr>
            </w:pPr>
            <w:r w:rsidRPr="000C6821">
              <w:rPr>
                <w:rFonts w:ascii="Arial" w:hAnsi="Arial" w:cs="Arial"/>
                <w:iCs/>
                <w:sz w:val="16"/>
                <w:szCs w:val="16"/>
              </w:rPr>
              <w:t>Número de Matrícula de Comercio</w:t>
            </w:r>
            <w:r>
              <w:rPr>
                <w:rFonts w:ascii="Arial" w:hAnsi="Arial" w:cs="Arial"/>
                <w:iCs/>
                <w:sz w:val="16"/>
                <w:szCs w:val="16"/>
              </w:rPr>
              <w:t xml:space="preserve"> </w:t>
            </w:r>
          </w:p>
        </w:tc>
        <w:tc>
          <w:tcPr>
            <w:tcW w:w="242" w:type="dxa"/>
            <w:shd w:val="clear" w:color="auto" w:fill="auto"/>
            <w:vAlign w:val="bottom"/>
          </w:tcPr>
          <w:p w14:paraId="3660EB7F" w14:textId="77777777" w:rsidR="009F516A" w:rsidRPr="000C6821" w:rsidRDefault="009F516A" w:rsidP="007E4693">
            <w:pPr>
              <w:rPr>
                <w:rFonts w:ascii="Arial" w:hAnsi="Arial" w:cs="Arial"/>
                <w:b/>
                <w:bCs/>
                <w:sz w:val="14"/>
                <w:szCs w:val="16"/>
              </w:rPr>
            </w:pPr>
          </w:p>
        </w:tc>
        <w:tc>
          <w:tcPr>
            <w:tcW w:w="3388" w:type="dxa"/>
            <w:gridSpan w:val="14"/>
            <w:shd w:val="clear" w:color="auto" w:fill="auto"/>
            <w:vAlign w:val="bottom"/>
          </w:tcPr>
          <w:p w14:paraId="3F3735BD"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Fecha de Registro</w:t>
            </w:r>
          </w:p>
        </w:tc>
        <w:tc>
          <w:tcPr>
            <w:tcW w:w="242" w:type="dxa"/>
            <w:tcBorders>
              <w:bottom w:val="nil"/>
            </w:tcBorders>
            <w:shd w:val="clear" w:color="auto" w:fill="auto"/>
            <w:vAlign w:val="bottom"/>
          </w:tcPr>
          <w:p w14:paraId="44155BE4"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02731791" w14:textId="77777777" w:rsidR="009F516A" w:rsidRPr="000C6821" w:rsidRDefault="009F516A" w:rsidP="007E4693">
            <w:pPr>
              <w:rPr>
                <w:rFonts w:ascii="Arial" w:hAnsi="Arial" w:cs="Arial"/>
                <w:b/>
                <w:bCs/>
                <w:sz w:val="16"/>
                <w:szCs w:val="16"/>
              </w:rPr>
            </w:pPr>
          </w:p>
        </w:tc>
      </w:tr>
      <w:tr w:rsidR="009F516A" w:rsidRPr="000C6821" w14:paraId="11D878C6" w14:textId="77777777" w:rsidTr="007E4693">
        <w:trPr>
          <w:trHeight w:val="59"/>
          <w:jc w:val="center"/>
        </w:trPr>
        <w:tc>
          <w:tcPr>
            <w:tcW w:w="243" w:type="dxa"/>
            <w:tcBorders>
              <w:left w:val="single" w:sz="12" w:space="0" w:color="auto"/>
              <w:bottom w:val="nil"/>
            </w:tcBorders>
            <w:shd w:val="clear" w:color="auto" w:fill="auto"/>
            <w:vAlign w:val="bottom"/>
          </w:tcPr>
          <w:p w14:paraId="2196BF74" w14:textId="77777777" w:rsidR="009F516A" w:rsidRPr="000C6821" w:rsidRDefault="009F516A" w:rsidP="007E4693">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2F3B977D"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1C2F61CA"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60C751E1" w14:textId="77777777" w:rsidR="009F516A" w:rsidRPr="000C6821" w:rsidRDefault="009F516A" w:rsidP="007E4693">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599D1A39" w14:textId="77777777" w:rsidR="009F516A" w:rsidRPr="000C6821" w:rsidRDefault="009F516A" w:rsidP="007E4693">
            <w:pPr>
              <w:rPr>
                <w:rFonts w:ascii="Arial" w:hAnsi="Arial" w:cs="Arial"/>
                <w:b/>
                <w:bCs/>
                <w:sz w:val="14"/>
                <w:szCs w:val="16"/>
              </w:rPr>
            </w:pPr>
          </w:p>
        </w:tc>
        <w:tc>
          <w:tcPr>
            <w:tcW w:w="242" w:type="dxa"/>
            <w:shd w:val="clear" w:color="auto" w:fill="auto"/>
            <w:vAlign w:val="bottom"/>
          </w:tcPr>
          <w:p w14:paraId="7B03F5B7" w14:textId="77777777" w:rsidR="009F516A" w:rsidRPr="000C6821"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61F654BB" w14:textId="77777777" w:rsidR="009F516A" w:rsidRPr="000C6821" w:rsidRDefault="009F516A" w:rsidP="007E4693">
            <w:pPr>
              <w:jc w:val="center"/>
              <w:rPr>
                <w:rFonts w:ascii="Arial" w:hAnsi="Arial" w:cs="Arial"/>
                <w:b/>
                <w:bCs/>
                <w:sz w:val="14"/>
                <w:szCs w:val="16"/>
              </w:rPr>
            </w:pPr>
            <w:r w:rsidRPr="000C6821">
              <w:rPr>
                <w:rFonts w:ascii="Arial" w:hAnsi="Arial" w:cs="Arial"/>
                <w:i/>
                <w:iCs/>
                <w:sz w:val="14"/>
                <w:szCs w:val="16"/>
              </w:rPr>
              <w:t>Día</w:t>
            </w:r>
          </w:p>
        </w:tc>
        <w:tc>
          <w:tcPr>
            <w:tcW w:w="242" w:type="dxa"/>
            <w:shd w:val="clear" w:color="auto" w:fill="auto"/>
            <w:vAlign w:val="bottom"/>
          </w:tcPr>
          <w:p w14:paraId="421D6F76" w14:textId="77777777" w:rsidR="009F516A" w:rsidRPr="000C6821"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7E49E06C"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Mes</w:t>
            </w:r>
          </w:p>
        </w:tc>
        <w:tc>
          <w:tcPr>
            <w:tcW w:w="242" w:type="dxa"/>
            <w:shd w:val="clear" w:color="auto" w:fill="auto"/>
            <w:vAlign w:val="bottom"/>
          </w:tcPr>
          <w:p w14:paraId="73339847" w14:textId="77777777" w:rsidR="009F516A" w:rsidRPr="000C6821" w:rsidRDefault="009F516A" w:rsidP="007E4693">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1D65BE2D"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Año</w:t>
            </w:r>
          </w:p>
        </w:tc>
        <w:tc>
          <w:tcPr>
            <w:tcW w:w="242" w:type="dxa"/>
            <w:tcBorders>
              <w:bottom w:val="nil"/>
            </w:tcBorders>
            <w:shd w:val="clear" w:color="auto" w:fill="auto"/>
            <w:vAlign w:val="bottom"/>
          </w:tcPr>
          <w:p w14:paraId="633D8ADA"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4B04CA7A" w14:textId="77777777" w:rsidR="009F516A" w:rsidRPr="000C6821" w:rsidRDefault="009F516A" w:rsidP="007E4693">
            <w:pPr>
              <w:rPr>
                <w:rFonts w:ascii="Arial" w:hAnsi="Arial" w:cs="Arial"/>
                <w:b/>
                <w:bCs/>
                <w:sz w:val="16"/>
                <w:szCs w:val="16"/>
              </w:rPr>
            </w:pPr>
          </w:p>
        </w:tc>
      </w:tr>
      <w:tr w:rsidR="009F516A" w:rsidRPr="000C6821" w14:paraId="17301542" w14:textId="77777777" w:rsidTr="007E4693">
        <w:trPr>
          <w:trHeight w:val="59"/>
          <w:jc w:val="center"/>
        </w:trPr>
        <w:tc>
          <w:tcPr>
            <w:tcW w:w="243" w:type="dxa"/>
            <w:tcBorders>
              <w:left w:val="single" w:sz="12" w:space="0" w:color="auto"/>
              <w:bottom w:val="nil"/>
              <w:right w:val="single" w:sz="4" w:space="0" w:color="auto"/>
            </w:tcBorders>
            <w:shd w:val="clear" w:color="auto" w:fill="auto"/>
            <w:vAlign w:val="bottom"/>
          </w:tcPr>
          <w:p w14:paraId="389DFE3A" w14:textId="77777777" w:rsidR="009F516A" w:rsidRPr="000C6821" w:rsidRDefault="009F516A" w:rsidP="007E4693">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4D3DD" w:themeFill="text2" w:themeFillTint="33"/>
            <w:vAlign w:val="bottom"/>
          </w:tcPr>
          <w:p w14:paraId="202EB6B0" w14:textId="77777777" w:rsidR="009F516A" w:rsidRPr="000C6821" w:rsidRDefault="009F516A" w:rsidP="007E4693">
            <w:pPr>
              <w:rPr>
                <w:rFonts w:ascii="Arial" w:hAnsi="Arial" w:cs="Arial"/>
                <w:b/>
                <w:bCs/>
                <w:sz w:val="16"/>
                <w:szCs w:val="16"/>
              </w:rPr>
            </w:pPr>
          </w:p>
        </w:tc>
        <w:tc>
          <w:tcPr>
            <w:tcW w:w="243" w:type="dxa"/>
            <w:tcBorders>
              <w:left w:val="single" w:sz="4" w:space="0" w:color="auto"/>
            </w:tcBorders>
            <w:shd w:val="clear" w:color="auto" w:fill="auto"/>
            <w:vAlign w:val="bottom"/>
          </w:tcPr>
          <w:p w14:paraId="3B233995" w14:textId="77777777" w:rsidR="009F516A" w:rsidRPr="000C6821" w:rsidRDefault="009F516A" w:rsidP="007E4693">
            <w:pPr>
              <w:rPr>
                <w:rFonts w:ascii="Arial" w:hAnsi="Arial" w:cs="Arial"/>
                <w:b/>
                <w:bCs/>
                <w:sz w:val="16"/>
                <w:szCs w:val="16"/>
              </w:rPr>
            </w:pPr>
          </w:p>
        </w:tc>
        <w:tc>
          <w:tcPr>
            <w:tcW w:w="243" w:type="dxa"/>
            <w:tcBorders>
              <w:right w:val="single" w:sz="4" w:space="0" w:color="auto"/>
            </w:tcBorders>
            <w:shd w:val="clear" w:color="auto" w:fill="auto"/>
            <w:vAlign w:val="bottom"/>
          </w:tcPr>
          <w:p w14:paraId="5164D315" w14:textId="77777777" w:rsidR="009F516A" w:rsidRPr="000C6821" w:rsidRDefault="009F516A" w:rsidP="007E4693">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4D3DD" w:themeFill="text2" w:themeFillTint="33"/>
            <w:vAlign w:val="bottom"/>
          </w:tcPr>
          <w:p w14:paraId="2402B12F"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165428C6"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themeFill="text2" w:themeFillTint="33"/>
            <w:vAlign w:val="bottom"/>
          </w:tcPr>
          <w:p w14:paraId="35ACFF75"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48D108F0"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themeFill="text2" w:themeFillTint="33"/>
            <w:vAlign w:val="bottom"/>
          </w:tcPr>
          <w:p w14:paraId="1650CC70"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34BF91B8" w14:textId="77777777" w:rsidR="009F516A" w:rsidRPr="000C6821" w:rsidRDefault="009F516A" w:rsidP="007E4693">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4D3DD" w:themeFill="text2" w:themeFillTint="33"/>
            <w:vAlign w:val="bottom"/>
          </w:tcPr>
          <w:p w14:paraId="3446200D" w14:textId="77777777" w:rsidR="009F516A" w:rsidRPr="000C6821" w:rsidRDefault="009F516A" w:rsidP="007E4693">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01487542"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3C712FB" w14:textId="77777777" w:rsidR="009F516A" w:rsidRPr="000C6821" w:rsidRDefault="009F516A" w:rsidP="007E4693">
            <w:pPr>
              <w:rPr>
                <w:rFonts w:ascii="Arial" w:hAnsi="Arial" w:cs="Arial"/>
                <w:b/>
                <w:bCs/>
                <w:sz w:val="16"/>
                <w:szCs w:val="16"/>
              </w:rPr>
            </w:pPr>
          </w:p>
        </w:tc>
      </w:tr>
      <w:tr w:rsidR="009F516A" w:rsidRPr="000C6821" w14:paraId="6C30970F" w14:textId="77777777" w:rsidTr="007E4693">
        <w:trPr>
          <w:trHeight w:val="59"/>
          <w:jc w:val="center"/>
        </w:trPr>
        <w:tc>
          <w:tcPr>
            <w:tcW w:w="243" w:type="dxa"/>
            <w:tcBorders>
              <w:top w:val="nil"/>
              <w:left w:val="single" w:sz="12" w:space="0" w:color="auto"/>
              <w:bottom w:val="nil"/>
            </w:tcBorders>
            <w:shd w:val="clear" w:color="auto" w:fill="auto"/>
            <w:vAlign w:val="bottom"/>
          </w:tcPr>
          <w:p w14:paraId="2AAC3D66" w14:textId="77777777" w:rsidR="009F516A" w:rsidRPr="000C6821" w:rsidRDefault="009F516A" w:rsidP="007E4693">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2CBC4347"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D6DD0BC"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8EDA341"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F9C97C2"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76A83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42055C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7872FD9"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843640A"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C617CB2" w14:textId="77777777" w:rsidR="009F516A" w:rsidRPr="000C6821" w:rsidRDefault="009F516A" w:rsidP="007E4693">
            <w:pPr>
              <w:rPr>
                <w:rFonts w:ascii="Arial" w:hAnsi="Arial" w:cs="Arial"/>
                <w:b/>
                <w:bCs/>
                <w:sz w:val="16"/>
                <w:szCs w:val="16"/>
              </w:rPr>
            </w:pPr>
          </w:p>
        </w:tc>
        <w:tc>
          <w:tcPr>
            <w:tcW w:w="243" w:type="dxa"/>
            <w:tcBorders>
              <w:bottom w:val="nil"/>
            </w:tcBorders>
            <w:shd w:val="clear" w:color="auto" w:fill="auto"/>
            <w:vAlign w:val="bottom"/>
          </w:tcPr>
          <w:p w14:paraId="62F980D1" w14:textId="77777777" w:rsidR="009F516A" w:rsidRPr="000C6821" w:rsidRDefault="009F516A" w:rsidP="007E4693">
            <w:pPr>
              <w:rPr>
                <w:rFonts w:ascii="Arial" w:hAnsi="Arial" w:cs="Arial"/>
                <w:b/>
                <w:bCs/>
                <w:sz w:val="16"/>
                <w:szCs w:val="16"/>
              </w:rPr>
            </w:pPr>
          </w:p>
        </w:tc>
        <w:tc>
          <w:tcPr>
            <w:tcW w:w="243" w:type="dxa"/>
            <w:tcBorders>
              <w:bottom w:val="nil"/>
            </w:tcBorders>
            <w:shd w:val="clear" w:color="auto" w:fill="auto"/>
            <w:vAlign w:val="bottom"/>
          </w:tcPr>
          <w:p w14:paraId="18CFCF0F"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74732F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17AF04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6045EE"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C67A483"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F1F0DDC"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5636359"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0E7308A"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03DE47F"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61737EC0"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26D288CF"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75D73521"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C1E1B36"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0A06D9EF"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3E36E34"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0707AC91"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C73EAD3"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16048AAE"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748E983"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3331830"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6A33BBDB"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DBAB944"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F62577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5AC17FE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4C55032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746601F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08677AE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04E23BFF"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76245DD4" w14:textId="77777777" w:rsidR="009F516A" w:rsidRPr="000C6821" w:rsidRDefault="009F516A" w:rsidP="007E4693">
            <w:pPr>
              <w:rPr>
                <w:rFonts w:ascii="Arial" w:hAnsi="Arial" w:cs="Arial"/>
                <w:b/>
                <w:bCs/>
                <w:sz w:val="16"/>
                <w:szCs w:val="16"/>
              </w:rPr>
            </w:pPr>
          </w:p>
        </w:tc>
      </w:tr>
      <w:tr w:rsidR="009F516A" w:rsidRPr="000C6821" w14:paraId="29333DE3" w14:textId="77777777" w:rsidTr="007E4693">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F1FFCD5" w14:textId="77777777" w:rsidR="009F516A" w:rsidRPr="000C6821" w:rsidRDefault="009F516A" w:rsidP="009F516A">
            <w:pPr>
              <w:pStyle w:val="Prrafodelista"/>
              <w:numPr>
                <w:ilvl w:val="0"/>
                <w:numId w:val="20"/>
              </w:numPr>
              <w:ind w:left="444" w:hanging="283"/>
              <w:rPr>
                <w:rFonts w:ascii="Arial" w:hAnsi="Arial" w:cs="Arial"/>
                <w:b/>
                <w:bCs/>
                <w:sz w:val="16"/>
                <w:szCs w:val="16"/>
                <w:lang w:val="es-BO"/>
              </w:rPr>
            </w:pPr>
            <w:r w:rsidRPr="000C6821">
              <w:rPr>
                <w:rFonts w:ascii="Arial" w:hAnsi="Arial" w:cs="Arial"/>
                <w:b/>
                <w:bCs/>
                <w:sz w:val="16"/>
                <w:szCs w:val="16"/>
                <w:lang w:val="es-BO" w:eastAsia="es-ES"/>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F516A" w:rsidRPr="000C6821" w14:paraId="7702F62E" w14:textId="77777777" w:rsidTr="007E4693">
        <w:trPr>
          <w:trHeight w:val="79"/>
          <w:jc w:val="center"/>
        </w:trPr>
        <w:tc>
          <w:tcPr>
            <w:tcW w:w="243" w:type="dxa"/>
            <w:tcBorders>
              <w:top w:val="nil"/>
              <w:left w:val="single" w:sz="12" w:space="0" w:color="auto"/>
              <w:bottom w:val="nil"/>
            </w:tcBorders>
            <w:shd w:val="clear" w:color="auto" w:fill="auto"/>
            <w:vAlign w:val="center"/>
            <w:hideMark/>
          </w:tcPr>
          <w:p w14:paraId="2DDA0462"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1FE6F20E" w14:textId="77777777" w:rsidR="009F516A" w:rsidRPr="000C6821" w:rsidRDefault="009F516A" w:rsidP="007E4693">
            <w:pPr>
              <w:rPr>
                <w:rFonts w:ascii="Arial" w:hAnsi="Arial" w:cs="Arial"/>
                <w:b/>
                <w:bCs/>
                <w:sz w:val="16"/>
                <w:szCs w:val="16"/>
              </w:rPr>
            </w:pPr>
            <w:r w:rsidRPr="000C6821">
              <w:rPr>
                <w:rFonts w:ascii="Arial" w:hAnsi="Arial" w:cs="Arial"/>
                <w:b/>
                <w:bCs/>
                <w:sz w:val="16"/>
                <w:szCs w:val="16"/>
              </w:rPr>
              <w:t> </w:t>
            </w:r>
          </w:p>
        </w:tc>
        <w:tc>
          <w:tcPr>
            <w:tcW w:w="243" w:type="dxa"/>
            <w:tcBorders>
              <w:top w:val="nil"/>
              <w:bottom w:val="nil"/>
            </w:tcBorders>
            <w:shd w:val="clear" w:color="auto" w:fill="auto"/>
            <w:vAlign w:val="center"/>
          </w:tcPr>
          <w:p w14:paraId="79E0BD6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DCE1837"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2683D81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2B04AEB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DB042BA"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DFCD102"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6EB01E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0B411DF"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71E5887"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236F596"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1781F8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85D1C7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71A322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303ACD6"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0A41F8"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79191B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69053C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9E9DC0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BAA7B9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655210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AE1186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8731CB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321496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0A0C1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7E00F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FF7789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D92A1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D3199C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E4B80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B7433B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EFD6A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30ABE4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E327C1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CE5C9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4C2D11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0DD319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C40F1F"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C850AFA" w14:textId="77777777" w:rsidR="009F516A" w:rsidRPr="000C6821" w:rsidRDefault="009F516A" w:rsidP="007E4693">
            <w:pPr>
              <w:rPr>
                <w:rFonts w:ascii="Arial" w:hAnsi="Arial" w:cs="Arial"/>
                <w:b/>
                <w:bCs/>
                <w:sz w:val="16"/>
                <w:szCs w:val="16"/>
              </w:rPr>
            </w:pPr>
          </w:p>
        </w:tc>
      </w:tr>
      <w:tr w:rsidR="009F516A" w:rsidRPr="000C6821" w14:paraId="7EB137D4" w14:textId="77777777" w:rsidTr="007E4693">
        <w:trPr>
          <w:trHeight w:val="79"/>
          <w:jc w:val="center"/>
        </w:trPr>
        <w:tc>
          <w:tcPr>
            <w:tcW w:w="243" w:type="dxa"/>
            <w:tcBorders>
              <w:top w:val="nil"/>
              <w:left w:val="single" w:sz="12" w:space="0" w:color="auto"/>
              <w:bottom w:val="nil"/>
            </w:tcBorders>
            <w:shd w:val="clear" w:color="auto" w:fill="auto"/>
            <w:vAlign w:val="center"/>
          </w:tcPr>
          <w:p w14:paraId="47AB28FD"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0C504981" w14:textId="77777777" w:rsidR="009F516A" w:rsidRPr="00626CA6" w:rsidRDefault="009F516A" w:rsidP="007E4693">
            <w:pPr>
              <w:jc w:val="right"/>
              <w:rPr>
                <w:rFonts w:ascii="Arial" w:hAnsi="Arial" w:cs="Arial"/>
                <w:b/>
                <w:bCs/>
                <w:sz w:val="16"/>
                <w:szCs w:val="16"/>
              </w:rPr>
            </w:pPr>
            <w:r w:rsidRPr="00626CA6">
              <w:rPr>
                <w:rFonts w:ascii="Arial" w:hAnsi="Arial" w:cs="Arial"/>
                <w:bCs/>
                <w:sz w:val="16"/>
                <w:szCs w:val="16"/>
              </w:rPr>
              <w:t xml:space="preserve">Nombre del Representante Legal </w:t>
            </w:r>
          </w:p>
        </w:tc>
        <w:tc>
          <w:tcPr>
            <w:tcW w:w="1944" w:type="dxa"/>
            <w:gridSpan w:val="8"/>
            <w:tcBorders>
              <w:top w:val="nil"/>
              <w:bottom w:val="single" w:sz="4" w:space="0" w:color="auto"/>
            </w:tcBorders>
            <w:shd w:val="clear" w:color="auto" w:fill="auto"/>
            <w:vAlign w:val="center"/>
          </w:tcPr>
          <w:p w14:paraId="7F209A4C" w14:textId="77777777" w:rsidR="009F516A" w:rsidRPr="000C6821" w:rsidRDefault="009F516A" w:rsidP="007E4693">
            <w:pPr>
              <w:jc w:val="center"/>
              <w:rPr>
                <w:rFonts w:ascii="Arial" w:hAnsi="Arial" w:cs="Arial"/>
                <w:b/>
                <w:bCs/>
                <w:i/>
                <w:sz w:val="16"/>
                <w:szCs w:val="16"/>
              </w:rPr>
            </w:pPr>
            <w:r w:rsidRPr="000C6821">
              <w:rPr>
                <w:rFonts w:ascii="Arial" w:hAnsi="Arial" w:cs="Arial"/>
                <w:i/>
                <w:sz w:val="14"/>
                <w:szCs w:val="16"/>
              </w:rPr>
              <w:t>Apellido Paterno</w:t>
            </w:r>
          </w:p>
        </w:tc>
        <w:tc>
          <w:tcPr>
            <w:tcW w:w="243" w:type="dxa"/>
            <w:tcBorders>
              <w:top w:val="nil"/>
              <w:bottom w:val="nil"/>
            </w:tcBorders>
            <w:shd w:val="clear" w:color="auto" w:fill="auto"/>
            <w:vAlign w:val="center"/>
          </w:tcPr>
          <w:p w14:paraId="20CC5DE8" w14:textId="77777777" w:rsidR="009F516A" w:rsidRPr="000C6821" w:rsidRDefault="009F516A" w:rsidP="007E4693">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5B3B5057" w14:textId="77777777" w:rsidR="009F516A" w:rsidRPr="000C6821" w:rsidRDefault="009F516A" w:rsidP="007E4693">
            <w:pPr>
              <w:jc w:val="center"/>
              <w:rPr>
                <w:rFonts w:ascii="Arial" w:hAnsi="Arial" w:cs="Arial"/>
                <w:b/>
                <w:bCs/>
                <w:i/>
                <w:sz w:val="16"/>
                <w:szCs w:val="16"/>
              </w:rPr>
            </w:pPr>
            <w:r w:rsidRPr="000C6821">
              <w:rPr>
                <w:rFonts w:ascii="Arial" w:hAnsi="Arial" w:cs="Arial"/>
                <w:i/>
                <w:sz w:val="14"/>
                <w:szCs w:val="16"/>
              </w:rPr>
              <w:t>Apellido Materno</w:t>
            </w:r>
          </w:p>
        </w:tc>
        <w:tc>
          <w:tcPr>
            <w:tcW w:w="242" w:type="dxa"/>
            <w:tcBorders>
              <w:top w:val="nil"/>
              <w:bottom w:val="nil"/>
            </w:tcBorders>
            <w:shd w:val="clear" w:color="auto" w:fill="auto"/>
            <w:vAlign w:val="center"/>
          </w:tcPr>
          <w:p w14:paraId="0D860941" w14:textId="77777777" w:rsidR="009F516A" w:rsidRPr="000C6821" w:rsidRDefault="009F516A" w:rsidP="007E4693">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6A1DA873"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0ED43991" w14:textId="77777777" w:rsidR="009F516A" w:rsidRPr="000C6821" w:rsidRDefault="009F516A" w:rsidP="007E4693">
            <w:pPr>
              <w:rPr>
                <w:rFonts w:ascii="Arial" w:hAnsi="Arial" w:cs="Arial"/>
                <w:b/>
                <w:bCs/>
                <w:sz w:val="16"/>
                <w:szCs w:val="16"/>
              </w:rPr>
            </w:pPr>
          </w:p>
        </w:tc>
      </w:tr>
      <w:tr w:rsidR="009F516A" w:rsidRPr="000C6821" w14:paraId="4F9425A1" w14:textId="77777777" w:rsidTr="007E4693">
        <w:trPr>
          <w:trHeight w:val="226"/>
          <w:jc w:val="center"/>
        </w:trPr>
        <w:tc>
          <w:tcPr>
            <w:tcW w:w="243" w:type="dxa"/>
            <w:tcBorders>
              <w:top w:val="nil"/>
              <w:left w:val="single" w:sz="12" w:space="0" w:color="auto"/>
              <w:bottom w:val="nil"/>
            </w:tcBorders>
            <w:shd w:val="clear" w:color="auto" w:fill="auto"/>
            <w:vAlign w:val="center"/>
          </w:tcPr>
          <w:p w14:paraId="6FB7BD25" w14:textId="77777777" w:rsidR="009F516A" w:rsidRPr="000C6821"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76E01B77" w14:textId="77777777" w:rsidR="009F516A" w:rsidRPr="00626CA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E8A9B25"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766E981B" w14:textId="77777777" w:rsidR="009F516A" w:rsidRPr="000C6821" w:rsidRDefault="009F516A" w:rsidP="007E4693">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BCE3075"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025BAAB" w14:textId="77777777" w:rsidR="009F516A" w:rsidRPr="000C6821" w:rsidRDefault="009F516A" w:rsidP="007E4693">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276F482"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688EF684" w14:textId="77777777" w:rsidR="009F516A" w:rsidRPr="000C6821" w:rsidRDefault="009F516A" w:rsidP="007E4693">
            <w:pPr>
              <w:rPr>
                <w:rFonts w:ascii="Arial" w:hAnsi="Arial" w:cs="Arial"/>
                <w:b/>
                <w:bCs/>
                <w:sz w:val="16"/>
                <w:szCs w:val="16"/>
              </w:rPr>
            </w:pPr>
          </w:p>
        </w:tc>
      </w:tr>
      <w:tr w:rsidR="009F516A" w:rsidRPr="000C6821" w14:paraId="4D864A5C" w14:textId="77777777" w:rsidTr="007E4693">
        <w:trPr>
          <w:trHeight w:val="79"/>
          <w:jc w:val="center"/>
        </w:trPr>
        <w:tc>
          <w:tcPr>
            <w:tcW w:w="243" w:type="dxa"/>
            <w:tcBorders>
              <w:top w:val="nil"/>
              <w:left w:val="single" w:sz="12" w:space="0" w:color="auto"/>
              <w:bottom w:val="nil"/>
            </w:tcBorders>
            <w:shd w:val="clear" w:color="auto" w:fill="auto"/>
            <w:vAlign w:val="center"/>
          </w:tcPr>
          <w:p w14:paraId="01747F1D"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6D3D250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DC308F6"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E3BB56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3AA5FA4"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A241E1F"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6A47BBC"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F2B810F"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3030B44" w14:textId="77777777" w:rsidR="009F516A" w:rsidRPr="00626CA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6D4226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339404F"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664DD94"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695708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E0AA4E3"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9647AFF"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ECF5D16"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432BD4E"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995288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A40E96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74637B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BD4E6A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1A2BB0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EE450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1DAE19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0CC1E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577C4A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BF758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20BE36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D1FC4D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6CECDC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6B8761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D97892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9748DF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777ABA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501EF5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64831E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AB02FF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42CA23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F5729FC"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2DF28FE0" w14:textId="77777777" w:rsidR="009F516A" w:rsidRPr="000C6821" w:rsidRDefault="009F516A" w:rsidP="007E4693">
            <w:pPr>
              <w:rPr>
                <w:rFonts w:ascii="Arial" w:hAnsi="Arial" w:cs="Arial"/>
                <w:b/>
                <w:bCs/>
                <w:sz w:val="16"/>
                <w:szCs w:val="16"/>
              </w:rPr>
            </w:pPr>
          </w:p>
        </w:tc>
      </w:tr>
      <w:tr w:rsidR="009F516A" w:rsidRPr="000C6821" w14:paraId="34EE1429" w14:textId="77777777" w:rsidTr="007E4693">
        <w:trPr>
          <w:trHeight w:val="79"/>
          <w:jc w:val="center"/>
        </w:trPr>
        <w:tc>
          <w:tcPr>
            <w:tcW w:w="243" w:type="dxa"/>
            <w:tcBorders>
              <w:top w:val="nil"/>
              <w:left w:val="single" w:sz="12" w:space="0" w:color="auto"/>
              <w:bottom w:val="nil"/>
            </w:tcBorders>
            <w:shd w:val="clear" w:color="auto" w:fill="auto"/>
            <w:vAlign w:val="center"/>
          </w:tcPr>
          <w:p w14:paraId="33DF77ED"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1F088409"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 xml:space="preserve">Cédula de Identidad del </w:t>
            </w:r>
            <w:r w:rsidRPr="00626CA6">
              <w:rPr>
                <w:rFonts w:ascii="Arial" w:hAnsi="Arial" w:cs="Arial"/>
                <w:bCs/>
                <w:sz w:val="16"/>
                <w:szCs w:val="16"/>
              </w:rPr>
              <w:t xml:space="preserve">Representante Legal </w:t>
            </w:r>
          </w:p>
        </w:tc>
        <w:tc>
          <w:tcPr>
            <w:tcW w:w="1944" w:type="dxa"/>
            <w:gridSpan w:val="8"/>
            <w:tcBorders>
              <w:top w:val="nil"/>
              <w:bottom w:val="single" w:sz="4" w:space="0" w:color="auto"/>
            </w:tcBorders>
            <w:shd w:val="clear" w:color="auto" w:fill="auto"/>
            <w:vAlign w:val="center"/>
          </w:tcPr>
          <w:p w14:paraId="24BE04F1"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Número</w:t>
            </w:r>
          </w:p>
        </w:tc>
        <w:tc>
          <w:tcPr>
            <w:tcW w:w="243" w:type="dxa"/>
            <w:tcBorders>
              <w:top w:val="nil"/>
              <w:bottom w:val="nil"/>
            </w:tcBorders>
            <w:shd w:val="clear" w:color="auto" w:fill="auto"/>
            <w:vAlign w:val="center"/>
          </w:tcPr>
          <w:p w14:paraId="28D069D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E784FB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89702A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44EE04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0FF8C9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6C1538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1AF01C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1E3A93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DFD48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6EA5E8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838F5B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C37992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BFAD95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16FA6B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35C378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3CA85C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B7B711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9AF8AD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E6DB55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1D1B72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56BF4A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995D8A6"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64A54FAA" w14:textId="77777777" w:rsidR="009F516A" w:rsidRPr="000C6821" w:rsidRDefault="009F516A" w:rsidP="007E4693">
            <w:pPr>
              <w:rPr>
                <w:rFonts w:ascii="Arial" w:hAnsi="Arial" w:cs="Arial"/>
                <w:b/>
                <w:bCs/>
                <w:sz w:val="16"/>
                <w:szCs w:val="16"/>
              </w:rPr>
            </w:pPr>
          </w:p>
        </w:tc>
      </w:tr>
      <w:tr w:rsidR="009F516A" w:rsidRPr="000C6821" w14:paraId="234C0701" w14:textId="77777777" w:rsidTr="007E4693">
        <w:trPr>
          <w:trHeight w:val="79"/>
          <w:jc w:val="center"/>
        </w:trPr>
        <w:tc>
          <w:tcPr>
            <w:tcW w:w="243" w:type="dxa"/>
            <w:tcBorders>
              <w:top w:val="nil"/>
              <w:left w:val="single" w:sz="12" w:space="0" w:color="auto"/>
              <w:bottom w:val="nil"/>
            </w:tcBorders>
            <w:shd w:val="clear" w:color="auto" w:fill="auto"/>
            <w:vAlign w:val="center"/>
          </w:tcPr>
          <w:p w14:paraId="2C8835D9" w14:textId="77777777" w:rsidR="009F516A" w:rsidRPr="000C6821"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00868E38" w14:textId="77777777" w:rsidR="009F516A" w:rsidRPr="000C6821"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themeFill="text2" w:themeFillTint="33"/>
            <w:vAlign w:val="center"/>
          </w:tcPr>
          <w:p w14:paraId="450A994A"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42A7866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FDBC62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D4EA55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D2A7B4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1C96B1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1DAEF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8CE054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2AC926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179B36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E3D6B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B1576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573600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638341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532B20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4E4199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DB7BE4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D0AA71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CBA0C2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8702CD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75590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E50D0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030A055"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64837C7F" w14:textId="77777777" w:rsidR="009F516A" w:rsidRPr="000C6821" w:rsidRDefault="009F516A" w:rsidP="007E4693">
            <w:pPr>
              <w:rPr>
                <w:rFonts w:ascii="Arial" w:hAnsi="Arial" w:cs="Arial"/>
                <w:b/>
                <w:bCs/>
                <w:sz w:val="16"/>
                <w:szCs w:val="16"/>
              </w:rPr>
            </w:pPr>
          </w:p>
        </w:tc>
      </w:tr>
      <w:tr w:rsidR="009F516A" w:rsidRPr="000C6821" w14:paraId="6AA745D8" w14:textId="77777777" w:rsidTr="007E4693">
        <w:trPr>
          <w:trHeight w:val="79"/>
          <w:jc w:val="center"/>
        </w:trPr>
        <w:tc>
          <w:tcPr>
            <w:tcW w:w="243" w:type="dxa"/>
            <w:tcBorders>
              <w:top w:val="nil"/>
              <w:left w:val="single" w:sz="12" w:space="0" w:color="auto"/>
              <w:bottom w:val="nil"/>
            </w:tcBorders>
            <w:shd w:val="clear" w:color="auto" w:fill="auto"/>
            <w:vAlign w:val="center"/>
          </w:tcPr>
          <w:p w14:paraId="36B584AF"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6CB006D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8024037"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966522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5696EC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8CC1B1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937335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5BA6EF8"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C40076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F698037"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D68B0FF"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45AF994"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125A5E3"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C59F0DE"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17A7B12"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2D0364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8BF52B4"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ED4A89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F559E7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AC6E9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C1B049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38B48F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17A926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64F6A7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FB4F48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C16DFCC" w14:textId="77777777" w:rsidR="009F516A" w:rsidRPr="000C6821" w:rsidRDefault="009F516A" w:rsidP="007E4693">
            <w:pPr>
              <w:rPr>
                <w:rFonts w:ascii="Arial" w:hAnsi="Arial" w:cs="Arial"/>
                <w:b/>
                <w:bCs/>
                <w:sz w:val="16"/>
                <w:szCs w:val="16"/>
              </w:rPr>
            </w:pPr>
          </w:p>
        </w:tc>
        <w:tc>
          <w:tcPr>
            <w:tcW w:w="3146" w:type="dxa"/>
            <w:gridSpan w:val="13"/>
            <w:tcBorders>
              <w:top w:val="nil"/>
              <w:bottom w:val="nil"/>
            </w:tcBorders>
            <w:shd w:val="clear" w:color="auto" w:fill="auto"/>
            <w:vAlign w:val="center"/>
          </w:tcPr>
          <w:p w14:paraId="14948AC0" w14:textId="77777777" w:rsidR="009F516A" w:rsidRPr="000C6821" w:rsidRDefault="009F516A" w:rsidP="007E4693">
            <w:pPr>
              <w:jc w:val="center"/>
              <w:rPr>
                <w:rFonts w:ascii="Arial" w:hAnsi="Arial" w:cs="Arial"/>
                <w:bCs/>
                <w:i/>
                <w:sz w:val="16"/>
                <w:szCs w:val="16"/>
              </w:rPr>
            </w:pPr>
            <w:r w:rsidRPr="000C682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219BA21F" w14:textId="77777777" w:rsidR="009F516A" w:rsidRPr="000C6821" w:rsidRDefault="009F516A" w:rsidP="007E4693">
            <w:pPr>
              <w:rPr>
                <w:rFonts w:ascii="Arial" w:hAnsi="Arial" w:cs="Arial"/>
                <w:b/>
                <w:bCs/>
                <w:sz w:val="16"/>
                <w:szCs w:val="16"/>
              </w:rPr>
            </w:pPr>
          </w:p>
        </w:tc>
      </w:tr>
      <w:tr w:rsidR="009F516A" w:rsidRPr="000C6821" w14:paraId="6435DAFB" w14:textId="77777777" w:rsidTr="007E4693">
        <w:trPr>
          <w:trHeight w:val="79"/>
          <w:jc w:val="center"/>
        </w:trPr>
        <w:tc>
          <w:tcPr>
            <w:tcW w:w="243" w:type="dxa"/>
            <w:tcBorders>
              <w:top w:val="nil"/>
              <w:left w:val="single" w:sz="12" w:space="0" w:color="auto"/>
              <w:bottom w:val="nil"/>
            </w:tcBorders>
            <w:shd w:val="clear" w:color="auto" w:fill="auto"/>
            <w:vAlign w:val="center"/>
          </w:tcPr>
          <w:p w14:paraId="2E2F4D5B"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67B76663" w14:textId="77777777" w:rsidR="009F516A" w:rsidRPr="00626CA6" w:rsidRDefault="009F516A" w:rsidP="007E4693">
            <w:pPr>
              <w:jc w:val="right"/>
              <w:rPr>
                <w:rFonts w:ascii="Arial" w:hAnsi="Arial" w:cs="Arial"/>
                <w:b/>
                <w:bCs/>
                <w:sz w:val="16"/>
                <w:szCs w:val="16"/>
              </w:rPr>
            </w:pPr>
            <w:r w:rsidRPr="00626CA6">
              <w:rPr>
                <w:rFonts w:ascii="Arial" w:hAnsi="Arial" w:cs="Arial"/>
                <w:bCs/>
                <w:sz w:val="16"/>
                <w:szCs w:val="16"/>
              </w:rPr>
              <w:t xml:space="preserve">Poder del Representante Legal </w:t>
            </w:r>
          </w:p>
        </w:tc>
        <w:tc>
          <w:tcPr>
            <w:tcW w:w="1944" w:type="dxa"/>
            <w:gridSpan w:val="8"/>
            <w:tcBorders>
              <w:top w:val="nil"/>
              <w:bottom w:val="single" w:sz="4" w:space="0" w:color="auto"/>
            </w:tcBorders>
            <w:shd w:val="clear" w:color="auto" w:fill="auto"/>
            <w:vAlign w:val="center"/>
          </w:tcPr>
          <w:p w14:paraId="01DFC500"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Número de Testimonio</w:t>
            </w:r>
          </w:p>
        </w:tc>
        <w:tc>
          <w:tcPr>
            <w:tcW w:w="243" w:type="dxa"/>
            <w:tcBorders>
              <w:top w:val="nil"/>
              <w:bottom w:val="nil"/>
            </w:tcBorders>
            <w:shd w:val="clear" w:color="auto" w:fill="auto"/>
            <w:vAlign w:val="center"/>
          </w:tcPr>
          <w:p w14:paraId="00954D19" w14:textId="77777777" w:rsidR="009F516A" w:rsidRPr="000C6821" w:rsidRDefault="009F516A" w:rsidP="007E4693">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7ABB5F1E"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Lugar de emisión</w:t>
            </w:r>
          </w:p>
        </w:tc>
        <w:tc>
          <w:tcPr>
            <w:tcW w:w="242" w:type="dxa"/>
            <w:tcBorders>
              <w:top w:val="nil"/>
              <w:bottom w:val="nil"/>
            </w:tcBorders>
            <w:shd w:val="clear" w:color="auto" w:fill="auto"/>
            <w:vAlign w:val="center"/>
          </w:tcPr>
          <w:p w14:paraId="013D0B17" w14:textId="77777777" w:rsidR="009F516A" w:rsidRPr="000C6821"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1DDF2821"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Día</w:t>
            </w:r>
          </w:p>
        </w:tc>
        <w:tc>
          <w:tcPr>
            <w:tcW w:w="242" w:type="dxa"/>
            <w:tcBorders>
              <w:top w:val="nil"/>
              <w:bottom w:val="nil"/>
            </w:tcBorders>
            <w:shd w:val="clear" w:color="auto" w:fill="auto"/>
            <w:vAlign w:val="center"/>
          </w:tcPr>
          <w:p w14:paraId="15134B5D" w14:textId="77777777" w:rsidR="009F516A" w:rsidRPr="000C6821"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203EF7CE"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Mes</w:t>
            </w:r>
          </w:p>
        </w:tc>
        <w:tc>
          <w:tcPr>
            <w:tcW w:w="242" w:type="dxa"/>
            <w:tcBorders>
              <w:top w:val="nil"/>
              <w:bottom w:val="nil"/>
            </w:tcBorders>
            <w:shd w:val="clear" w:color="auto" w:fill="auto"/>
            <w:vAlign w:val="center"/>
          </w:tcPr>
          <w:p w14:paraId="2AB560D5" w14:textId="77777777" w:rsidR="009F516A" w:rsidRPr="000C6821" w:rsidRDefault="009F516A" w:rsidP="007E4693">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0B50960C"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2D991135" w14:textId="77777777" w:rsidR="009F516A" w:rsidRPr="000C6821" w:rsidRDefault="009F516A" w:rsidP="007E4693">
            <w:pPr>
              <w:rPr>
                <w:rFonts w:ascii="Arial" w:hAnsi="Arial" w:cs="Arial"/>
                <w:b/>
                <w:bCs/>
                <w:sz w:val="16"/>
                <w:szCs w:val="16"/>
              </w:rPr>
            </w:pPr>
          </w:p>
        </w:tc>
      </w:tr>
      <w:tr w:rsidR="009F516A" w:rsidRPr="000C6821" w14:paraId="4CD2F0DC" w14:textId="77777777" w:rsidTr="007E4693">
        <w:trPr>
          <w:trHeight w:val="79"/>
          <w:jc w:val="center"/>
        </w:trPr>
        <w:tc>
          <w:tcPr>
            <w:tcW w:w="243" w:type="dxa"/>
            <w:tcBorders>
              <w:top w:val="nil"/>
              <w:left w:val="single" w:sz="12" w:space="0" w:color="auto"/>
              <w:bottom w:val="nil"/>
            </w:tcBorders>
            <w:shd w:val="clear" w:color="auto" w:fill="auto"/>
            <w:vAlign w:val="center"/>
          </w:tcPr>
          <w:p w14:paraId="011EC4A3" w14:textId="77777777" w:rsidR="009F516A" w:rsidRPr="000C6821" w:rsidRDefault="009F516A" w:rsidP="007E4693">
            <w:pPr>
              <w:rPr>
                <w:rFonts w:ascii="Arial" w:hAnsi="Arial" w:cs="Arial"/>
                <w:sz w:val="16"/>
                <w:szCs w:val="16"/>
              </w:rPr>
            </w:pPr>
          </w:p>
        </w:tc>
        <w:tc>
          <w:tcPr>
            <w:tcW w:w="1944" w:type="dxa"/>
            <w:gridSpan w:val="8"/>
            <w:vMerge/>
            <w:tcBorders>
              <w:bottom w:val="nil"/>
            </w:tcBorders>
            <w:shd w:val="clear" w:color="auto" w:fill="auto"/>
            <w:vAlign w:val="center"/>
          </w:tcPr>
          <w:p w14:paraId="146A5D29" w14:textId="77777777" w:rsidR="009F516A" w:rsidRPr="00626CA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themeFill="text2" w:themeFillTint="33"/>
            <w:vAlign w:val="center"/>
          </w:tcPr>
          <w:p w14:paraId="4F84AD5C"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2FFB81FF" w14:textId="77777777" w:rsidR="009F516A" w:rsidRPr="000C6821" w:rsidRDefault="009F516A" w:rsidP="007E4693">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4D3DD" w:themeFill="text2" w:themeFillTint="33"/>
            <w:vAlign w:val="center"/>
          </w:tcPr>
          <w:p w14:paraId="5EB6CE14"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260CC92E"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themeFill="text2" w:themeFillTint="33"/>
            <w:vAlign w:val="center"/>
          </w:tcPr>
          <w:p w14:paraId="538EC379"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26EDEA07"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themeFill="text2" w:themeFillTint="33"/>
            <w:vAlign w:val="center"/>
          </w:tcPr>
          <w:p w14:paraId="1037C5B2"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6A7E527" w14:textId="77777777" w:rsidR="009F516A" w:rsidRPr="000C6821" w:rsidRDefault="009F516A" w:rsidP="007E4693">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4D3DD" w:themeFill="text2" w:themeFillTint="33"/>
            <w:vAlign w:val="center"/>
          </w:tcPr>
          <w:p w14:paraId="320ED871"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E9247A1" w14:textId="77777777" w:rsidR="009F516A" w:rsidRPr="000C6821" w:rsidRDefault="009F516A" w:rsidP="007E4693">
            <w:pPr>
              <w:rPr>
                <w:rFonts w:ascii="Arial" w:hAnsi="Arial" w:cs="Arial"/>
                <w:b/>
                <w:bCs/>
                <w:sz w:val="16"/>
                <w:szCs w:val="16"/>
              </w:rPr>
            </w:pPr>
          </w:p>
        </w:tc>
      </w:tr>
      <w:tr w:rsidR="009F516A" w:rsidRPr="000C6821" w14:paraId="667AD24D" w14:textId="77777777" w:rsidTr="007E469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36F0E0C" w14:textId="77777777" w:rsidR="009F516A" w:rsidRPr="00626CA6" w:rsidRDefault="009F516A" w:rsidP="007E4693">
            <w:pPr>
              <w:rPr>
                <w:rFonts w:ascii="Arial" w:hAnsi="Arial" w:cs="Arial"/>
                <w:sz w:val="16"/>
                <w:szCs w:val="2"/>
              </w:rPr>
            </w:pPr>
          </w:p>
        </w:tc>
      </w:tr>
    </w:tbl>
    <w:p w14:paraId="684F57AF" w14:textId="77777777" w:rsidR="002F76E9" w:rsidRPr="000C6821" w:rsidRDefault="002F76E9" w:rsidP="002F76E9">
      <w:pPr>
        <w:jc w:val="center"/>
        <w:rPr>
          <w:rFonts w:ascii="Verdana" w:hAnsi="Verdana" w:cs="Arial"/>
          <w:b/>
          <w:sz w:val="2"/>
          <w:szCs w:val="16"/>
        </w:rPr>
      </w:pPr>
    </w:p>
    <w:p w14:paraId="356ACBE2" w14:textId="77777777" w:rsidR="00067DDF" w:rsidRPr="00015395" w:rsidRDefault="00067DDF" w:rsidP="00067DDF">
      <w:pPr>
        <w:jc w:val="center"/>
        <w:rPr>
          <w:rFonts w:ascii="Arial" w:hAnsi="Arial" w:cs="Arial"/>
          <w:b/>
        </w:rPr>
        <w:sectPr w:rsidR="00067DDF" w:rsidRPr="00015395" w:rsidSect="000071B7">
          <w:headerReference w:type="default" r:id="rId9"/>
          <w:footerReference w:type="default" r:id="rId10"/>
          <w:footerReference w:type="first" r:id="rId11"/>
          <w:pgSz w:w="12240" w:h="15840" w:code="1"/>
          <w:pgMar w:top="1134" w:right="1469" w:bottom="1702" w:left="1701" w:header="709" w:footer="709" w:gutter="0"/>
          <w:cols w:space="708"/>
          <w:titlePg/>
          <w:docGrid w:linePitch="360"/>
        </w:sectPr>
      </w:pPr>
    </w:p>
    <w:p w14:paraId="2695B173" w14:textId="77777777" w:rsidR="00DA427D" w:rsidRPr="009341E6" w:rsidRDefault="00DA427D" w:rsidP="00DA427D">
      <w:pPr>
        <w:jc w:val="center"/>
        <w:rPr>
          <w:rFonts w:ascii="Verdana" w:hAnsi="Verdana" w:cs="Arial"/>
          <w:b/>
          <w:sz w:val="18"/>
          <w:szCs w:val="18"/>
        </w:rPr>
      </w:pPr>
      <w:r w:rsidRPr="009341E6">
        <w:rPr>
          <w:rFonts w:ascii="Verdana" w:hAnsi="Verdana" w:cs="Arial"/>
          <w:b/>
          <w:sz w:val="18"/>
          <w:szCs w:val="18"/>
        </w:rPr>
        <w:lastRenderedPageBreak/>
        <w:t>FORMULARIO – B- 1</w:t>
      </w:r>
    </w:p>
    <w:p w14:paraId="57C555E1" w14:textId="77777777" w:rsidR="00DA427D" w:rsidRPr="009341E6" w:rsidRDefault="00DA427D" w:rsidP="00DA427D">
      <w:pPr>
        <w:jc w:val="center"/>
        <w:rPr>
          <w:rFonts w:ascii="Verdana" w:hAnsi="Verdana" w:cs="Arial"/>
          <w:b/>
          <w:sz w:val="18"/>
          <w:szCs w:val="18"/>
        </w:rPr>
      </w:pPr>
      <w:r w:rsidRPr="009341E6">
        <w:rPr>
          <w:rFonts w:ascii="Verdana" w:hAnsi="Verdana" w:cs="Arial"/>
          <w:b/>
          <w:sz w:val="18"/>
          <w:szCs w:val="18"/>
        </w:rPr>
        <w:t>PROPUESTA ECONÓMICA</w:t>
      </w:r>
    </w:p>
    <w:p w14:paraId="487C6F0E" w14:textId="77777777" w:rsidR="00DA427D" w:rsidRDefault="00DA427D" w:rsidP="00DA427D">
      <w:pPr>
        <w:jc w:val="center"/>
        <w:rPr>
          <w:rFonts w:ascii="Verdana" w:hAnsi="Verdana" w:cs="Arial"/>
          <w:sz w:val="18"/>
          <w:szCs w:val="18"/>
        </w:rPr>
      </w:pPr>
      <w:r w:rsidRPr="009341E6">
        <w:rPr>
          <w:rFonts w:ascii="Verdana" w:hAnsi="Verdana" w:cs="Arial"/>
          <w:sz w:val="18"/>
          <w:szCs w:val="18"/>
        </w:rPr>
        <w:t>(Formato para contratación por Ítems o por el Total)</w:t>
      </w:r>
    </w:p>
    <w:p w14:paraId="4E606E31" w14:textId="77777777" w:rsidR="00F12408" w:rsidRDefault="00F12408" w:rsidP="00067DDF">
      <w:pPr>
        <w:rPr>
          <w:rFonts w:ascii="Verdana" w:hAnsi="Verdana" w:cs="Arial"/>
          <w:b/>
          <w:sz w:val="18"/>
          <w:szCs w:val="18"/>
        </w:rPr>
      </w:pPr>
    </w:p>
    <w:p w14:paraId="2B83F9E6" w14:textId="77777777" w:rsidR="00792417" w:rsidRDefault="00792417" w:rsidP="00067DDF">
      <w:pPr>
        <w:rPr>
          <w:rFonts w:ascii="Verdana" w:hAnsi="Verdana" w:cs="Arial"/>
          <w:b/>
          <w:sz w:val="18"/>
          <w:szCs w:val="18"/>
        </w:rPr>
      </w:pPr>
    </w:p>
    <w:tbl>
      <w:tblPr>
        <w:tblW w:w="13565" w:type="dxa"/>
        <w:tblInd w:w="75" w:type="dxa"/>
        <w:tblCellMar>
          <w:left w:w="70" w:type="dxa"/>
          <w:right w:w="70" w:type="dxa"/>
        </w:tblCellMar>
        <w:tblLook w:val="04A0" w:firstRow="1" w:lastRow="0" w:firstColumn="1" w:lastColumn="0" w:noHBand="0" w:noVBand="1"/>
      </w:tblPr>
      <w:tblGrid>
        <w:gridCol w:w="469"/>
        <w:gridCol w:w="3252"/>
        <w:gridCol w:w="496"/>
        <w:gridCol w:w="879"/>
        <w:gridCol w:w="950"/>
        <w:gridCol w:w="950"/>
        <w:gridCol w:w="941"/>
        <w:gridCol w:w="1207"/>
        <w:gridCol w:w="804"/>
        <w:gridCol w:w="832"/>
        <w:gridCol w:w="880"/>
        <w:gridCol w:w="1054"/>
        <w:gridCol w:w="851"/>
      </w:tblGrid>
      <w:tr w:rsidR="00792417" w:rsidRPr="00792417" w14:paraId="6142B8BD" w14:textId="77777777" w:rsidTr="00F27319">
        <w:trPr>
          <w:trHeight w:val="199"/>
        </w:trPr>
        <w:tc>
          <w:tcPr>
            <w:tcW w:w="7937" w:type="dxa"/>
            <w:gridSpan w:val="7"/>
            <w:tcBorders>
              <w:top w:val="single" w:sz="4" w:space="0" w:color="auto"/>
              <w:left w:val="single" w:sz="4" w:space="0" w:color="auto"/>
              <w:bottom w:val="single" w:sz="4" w:space="0" w:color="auto"/>
              <w:right w:val="single" w:sz="4" w:space="0" w:color="000000"/>
            </w:tcBorders>
            <w:shd w:val="clear" w:color="000000" w:fill="ACB9CA"/>
            <w:noWrap/>
            <w:vAlign w:val="center"/>
            <w:hideMark/>
          </w:tcPr>
          <w:p w14:paraId="3A732823" w14:textId="77777777" w:rsidR="00792417" w:rsidRPr="00792417" w:rsidRDefault="00792417" w:rsidP="00F27319">
            <w:pPr>
              <w:jc w:val="center"/>
              <w:rPr>
                <w:rFonts w:ascii="Arial" w:eastAsia="Times New Roman" w:hAnsi="Arial" w:cs="Arial"/>
                <w:b/>
                <w:bCs/>
                <w:color w:val="000000"/>
                <w:sz w:val="14"/>
                <w:szCs w:val="14"/>
                <w:lang w:eastAsia="es-BO"/>
              </w:rPr>
            </w:pPr>
            <w:r w:rsidRPr="00792417">
              <w:rPr>
                <w:rFonts w:ascii="Arial" w:eastAsia="Times New Roman" w:hAnsi="Arial" w:cs="Arial"/>
                <w:b/>
                <w:bCs/>
                <w:color w:val="000000"/>
                <w:sz w:val="14"/>
                <w:szCs w:val="14"/>
                <w:lang w:eastAsia="es-BO"/>
              </w:rPr>
              <w:t>DATOS COMPLETADOS POR LA ENTIDAD CONVOCANTE</w:t>
            </w:r>
          </w:p>
        </w:tc>
        <w:tc>
          <w:tcPr>
            <w:tcW w:w="5628" w:type="dxa"/>
            <w:gridSpan w:val="6"/>
            <w:tcBorders>
              <w:top w:val="single" w:sz="4" w:space="0" w:color="auto"/>
              <w:left w:val="nil"/>
              <w:bottom w:val="single" w:sz="4" w:space="0" w:color="auto"/>
              <w:right w:val="single" w:sz="4" w:space="0" w:color="auto"/>
            </w:tcBorders>
            <w:shd w:val="clear" w:color="000000" w:fill="8DB4E2"/>
            <w:noWrap/>
            <w:vAlign w:val="center"/>
            <w:hideMark/>
          </w:tcPr>
          <w:p w14:paraId="6ED7A0DA" w14:textId="77777777" w:rsidR="00792417" w:rsidRPr="00792417" w:rsidRDefault="00792417" w:rsidP="00F27319">
            <w:pPr>
              <w:jc w:val="center"/>
              <w:rPr>
                <w:rFonts w:ascii="Arial" w:eastAsia="Times New Roman" w:hAnsi="Arial" w:cs="Arial"/>
                <w:b/>
                <w:bCs/>
                <w:color w:val="000000"/>
                <w:sz w:val="14"/>
                <w:szCs w:val="14"/>
                <w:lang w:eastAsia="es-BO"/>
              </w:rPr>
            </w:pPr>
            <w:r w:rsidRPr="00792417">
              <w:rPr>
                <w:rFonts w:ascii="Arial" w:eastAsia="Times New Roman" w:hAnsi="Arial" w:cs="Arial"/>
                <w:b/>
                <w:bCs/>
                <w:color w:val="000000"/>
                <w:sz w:val="14"/>
                <w:szCs w:val="14"/>
                <w:lang w:eastAsia="es-BO"/>
              </w:rPr>
              <w:t>PROPUESTA (A SER COMPLETADO POR EL PROPONENTE)</w:t>
            </w:r>
          </w:p>
        </w:tc>
      </w:tr>
      <w:tr w:rsidR="00792417" w:rsidRPr="00792417" w14:paraId="3FCF5EC3" w14:textId="77777777" w:rsidTr="00F27319">
        <w:trPr>
          <w:trHeight w:val="445"/>
        </w:trPr>
        <w:tc>
          <w:tcPr>
            <w:tcW w:w="469" w:type="dxa"/>
            <w:vMerge w:val="restart"/>
            <w:tcBorders>
              <w:top w:val="nil"/>
              <w:left w:val="single" w:sz="4" w:space="0" w:color="auto"/>
              <w:bottom w:val="single" w:sz="4" w:space="0" w:color="auto"/>
              <w:right w:val="single" w:sz="4" w:space="0" w:color="auto"/>
            </w:tcBorders>
            <w:shd w:val="clear" w:color="000000" w:fill="ACB9CA"/>
            <w:vAlign w:val="center"/>
            <w:hideMark/>
          </w:tcPr>
          <w:p w14:paraId="57B61A14" w14:textId="77777777" w:rsidR="00792417" w:rsidRPr="00792417" w:rsidRDefault="00792417" w:rsidP="00F27319">
            <w:pPr>
              <w:jc w:val="center"/>
              <w:rPr>
                <w:rFonts w:ascii="Arial" w:eastAsia="Times New Roman" w:hAnsi="Arial" w:cs="Arial"/>
                <w:b/>
                <w:bCs/>
                <w:color w:val="000000"/>
                <w:sz w:val="16"/>
                <w:szCs w:val="16"/>
                <w:lang w:eastAsia="es-BO"/>
              </w:rPr>
            </w:pPr>
            <w:r w:rsidRPr="00792417">
              <w:rPr>
                <w:rFonts w:ascii="Arial" w:eastAsia="Times New Roman" w:hAnsi="Arial" w:cs="Arial"/>
                <w:b/>
                <w:bCs/>
                <w:color w:val="000000"/>
                <w:sz w:val="16"/>
                <w:szCs w:val="16"/>
                <w:lang w:eastAsia="es-BO"/>
              </w:rPr>
              <w:t>Ítem</w:t>
            </w:r>
          </w:p>
        </w:tc>
        <w:tc>
          <w:tcPr>
            <w:tcW w:w="3252" w:type="dxa"/>
            <w:vMerge w:val="restart"/>
            <w:tcBorders>
              <w:top w:val="nil"/>
              <w:left w:val="single" w:sz="4" w:space="0" w:color="auto"/>
              <w:bottom w:val="single" w:sz="4" w:space="0" w:color="auto"/>
              <w:right w:val="single" w:sz="4" w:space="0" w:color="auto"/>
            </w:tcBorders>
            <w:shd w:val="clear" w:color="000000" w:fill="ACB9CA"/>
            <w:vAlign w:val="center"/>
            <w:hideMark/>
          </w:tcPr>
          <w:p w14:paraId="00134EEE" w14:textId="77777777" w:rsidR="00792417" w:rsidRPr="00792417" w:rsidRDefault="00792417" w:rsidP="00F27319">
            <w:pPr>
              <w:jc w:val="center"/>
              <w:rPr>
                <w:rFonts w:ascii="Arial" w:eastAsia="Times New Roman" w:hAnsi="Arial" w:cs="Arial"/>
                <w:b/>
                <w:bCs/>
                <w:color w:val="000000"/>
                <w:sz w:val="16"/>
                <w:szCs w:val="16"/>
                <w:lang w:eastAsia="es-BO"/>
              </w:rPr>
            </w:pPr>
            <w:r w:rsidRPr="00792417">
              <w:rPr>
                <w:rFonts w:ascii="Arial" w:eastAsia="Times New Roman" w:hAnsi="Arial" w:cs="Arial"/>
                <w:b/>
                <w:bCs/>
                <w:color w:val="000000"/>
                <w:sz w:val="16"/>
                <w:szCs w:val="16"/>
                <w:lang w:eastAsia="es-BO"/>
              </w:rPr>
              <w:t>Descripción del bien</w:t>
            </w:r>
          </w:p>
        </w:tc>
        <w:tc>
          <w:tcPr>
            <w:tcW w:w="496"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7FC7B5E2" w14:textId="77777777" w:rsidR="00792417" w:rsidRPr="00792417" w:rsidRDefault="00792417" w:rsidP="00F27319">
            <w:pPr>
              <w:jc w:val="center"/>
              <w:rPr>
                <w:rFonts w:ascii="Arial" w:eastAsia="Times New Roman" w:hAnsi="Arial" w:cs="Arial"/>
                <w:b/>
                <w:bCs/>
                <w:color w:val="000000"/>
                <w:sz w:val="16"/>
                <w:szCs w:val="16"/>
                <w:lang w:eastAsia="es-BO"/>
              </w:rPr>
            </w:pPr>
            <w:r w:rsidRPr="00792417">
              <w:rPr>
                <w:rFonts w:ascii="Arial" w:eastAsia="Times New Roman" w:hAnsi="Arial" w:cs="Arial"/>
                <w:b/>
                <w:bCs/>
                <w:color w:val="000000"/>
                <w:sz w:val="16"/>
                <w:szCs w:val="16"/>
                <w:lang w:eastAsia="es-BO"/>
              </w:rPr>
              <w:t>Unid</w:t>
            </w:r>
          </w:p>
        </w:tc>
        <w:tc>
          <w:tcPr>
            <w:tcW w:w="879" w:type="dxa"/>
            <w:vMerge w:val="restart"/>
            <w:tcBorders>
              <w:top w:val="nil"/>
              <w:left w:val="single" w:sz="4" w:space="0" w:color="auto"/>
              <w:bottom w:val="single" w:sz="4" w:space="0" w:color="auto"/>
              <w:right w:val="single" w:sz="4" w:space="0" w:color="auto"/>
            </w:tcBorders>
            <w:shd w:val="clear" w:color="000000" w:fill="ACB9CA"/>
            <w:vAlign w:val="center"/>
            <w:hideMark/>
          </w:tcPr>
          <w:p w14:paraId="2B998C80" w14:textId="77777777" w:rsidR="00792417" w:rsidRPr="00792417" w:rsidRDefault="00792417" w:rsidP="00F27319">
            <w:pPr>
              <w:jc w:val="center"/>
              <w:rPr>
                <w:rFonts w:ascii="Arial" w:eastAsia="Times New Roman" w:hAnsi="Arial" w:cs="Arial"/>
                <w:b/>
                <w:bCs/>
                <w:color w:val="000000"/>
                <w:sz w:val="16"/>
                <w:szCs w:val="16"/>
                <w:lang w:eastAsia="es-BO"/>
              </w:rPr>
            </w:pPr>
            <w:r w:rsidRPr="00792417">
              <w:rPr>
                <w:rFonts w:ascii="Arial" w:eastAsia="Times New Roman" w:hAnsi="Arial" w:cs="Arial"/>
                <w:b/>
                <w:bCs/>
                <w:color w:val="000000"/>
                <w:sz w:val="16"/>
                <w:szCs w:val="16"/>
                <w:lang w:eastAsia="es-BO"/>
              </w:rPr>
              <w:t>Cantidad solicitada</w:t>
            </w:r>
          </w:p>
        </w:tc>
        <w:tc>
          <w:tcPr>
            <w:tcW w:w="950" w:type="dxa"/>
            <w:vMerge w:val="restart"/>
            <w:tcBorders>
              <w:top w:val="nil"/>
              <w:left w:val="single" w:sz="4" w:space="0" w:color="auto"/>
              <w:bottom w:val="single" w:sz="4" w:space="0" w:color="auto"/>
              <w:right w:val="single" w:sz="4" w:space="0" w:color="auto"/>
            </w:tcBorders>
            <w:shd w:val="clear" w:color="000000" w:fill="ACB9CA"/>
            <w:vAlign w:val="center"/>
            <w:hideMark/>
          </w:tcPr>
          <w:p w14:paraId="3CAFD342" w14:textId="77777777" w:rsidR="00792417" w:rsidRPr="00792417" w:rsidRDefault="00792417" w:rsidP="00F27319">
            <w:pPr>
              <w:jc w:val="center"/>
              <w:rPr>
                <w:rFonts w:ascii="Arial" w:eastAsia="Times New Roman" w:hAnsi="Arial" w:cs="Arial"/>
                <w:b/>
                <w:bCs/>
                <w:color w:val="000000"/>
                <w:sz w:val="16"/>
                <w:szCs w:val="16"/>
                <w:lang w:eastAsia="es-BO"/>
              </w:rPr>
            </w:pPr>
            <w:r w:rsidRPr="00792417">
              <w:rPr>
                <w:rFonts w:ascii="Arial" w:eastAsia="Times New Roman" w:hAnsi="Arial" w:cs="Arial"/>
                <w:b/>
                <w:bCs/>
                <w:color w:val="000000"/>
                <w:sz w:val="16"/>
                <w:szCs w:val="16"/>
                <w:lang w:eastAsia="es-BO"/>
              </w:rPr>
              <w:t>Precio referencial unitario</w:t>
            </w:r>
          </w:p>
        </w:tc>
        <w:tc>
          <w:tcPr>
            <w:tcW w:w="950" w:type="dxa"/>
            <w:vMerge w:val="restart"/>
            <w:tcBorders>
              <w:top w:val="nil"/>
              <w:left w:val="single" w:sz="4" w:space="0" w:color="auto"/>
              <w:bottom w:val="single" w:sz="4" w:space="0" w:color="auto"/>
              <w:right w:val="single" w:sz="4" w:space="0" w:color="auto"/>
            </w:tcBorders>
            <w:shd w:val="clear" w:color="000000" w:fill="ACB9CA"/>
            <w:vAlign w:val="center"/>
            <w:hideMark/>
          </w:tcPr>
          <w:p w14:paraId="40484CC4" w14:textId="77777777" w:rsidR="00792417" w:rsidRPr="00792417" w:rsidRDefault="00792417" w:rsidP="00F27319">
            <w:pPr>
              <w:jc w:val="center"/>
              <w:rPr>
                <w:rFonts w:ascii="Arial" w:eastAsia="Times New Roman" w:hAnsi="Arial" w:cs="Arial"/>
                <w:b/>
                <w:bCs/>
                <w:color w:val="000000"/>
                <w:sz w:val="16"/>
                <w:szCs w:val="16"/>
                <w:lang w:eastAsia="es-BO"/>
              </w:rPr>
            </w:pPr>
            <w:r w:rsidRPr="00792417">
              <w:rPr>
                <w:rFonts w:ascii="Arial" w:eastAsia="Times New Roman" w:hAnsi="Arial" w:cs="Arial"/>
                <w:b/>
                <w:bCs/>
                <w:color w:val="000000"/>
                <w:sz w:val="16"/>
                <w:szCs w:val="16"/>
                <w:lang w:eastAsia="es-BO"/>
              </w:rPr>
              <w:t>Precio referencial total (Bs)</w:t>
            </w:r>
          </w:p>
        </w:tc>
        <w:tc>
          <w:tcPr>
            <w:tcW w:w="941" w:type="dxa"/>
            <w:tcBorders>
              <w:top w:val="nil"/>
              <w:left w:val="nil"/>
              <w:bottom w:val="single" w:sz="4" w:space="0" w:color="auto"/>
              <w:right w:val="single" w:sz="4" w:space="0" w:color="auto"/>
            </w:tcBorders>
            <w:shd w:val="clear" w:color="000000" w:fill="ACB9CA"/>
            <w:vAlign w:val="center"/>
            <w:hideMark/>
          </w:tcPr>
          <w:p w14:paraId="30B5C11D" w14:textId="77777777" w:rsidR="00792417" w:rsidRPr="00792417" w:rsidRDefault="00792417" w:rsidP="00F27319">
            <w:pPr>
              <w:jc w:val="center"/>
              <w:rPr>
                <w:rFonts w:ascii="Arial" w:eastAsia="Times New Roman" w:hAnsi="Arial" w:cs="Arial"/>
                <w:b/>
                <w:bCs/>
                <w:color w:val="000000"/>
                <w:sz w:val="16"/>
                <w:szCs w:val="16"/>
                <w:lang w:eastAsia="es-BO"/>
              </w:rPr>
            </w:pPr>
            <w:r w:rsidRPr="00792417">
              <w:rPr>
                <w:rFonts w:ascii="Arial" w:eastAsia="Times New Roman" w:hAnsi="Arial" w:cs="Arial"/>
                <w:b/>
                <w:bCs/>
                <w:color w:val="000000"/>
                <w:sz w:val="16"/>
                <w:szCs w:val="16"/>
                <w:lang w:eastAsia="es-BO"/>
              </w:rPr>
              <w:t>Plazo de entrega solicitado</w:t>
            </w:r>
          </w:p>
        </w:tc>
        <w:tc>
          <w:tcPr>
            <w:tcW w:w="1207" w:type="dxa"/>
            <w:vMerge w:val="restart"/>
            <w:tcBorders>
              <w:top w:val="nil"/>
              <w:left w:val="single" w:sz="4" w:space="0" w:color="auto"/>
              <w:bottom w:val="single" w:sz="4" w:space="0" w:color="000000"/>
              <w:right w:val="single" w:sz="4" w:space="0" w:color="auto"/>
            </w:tcBorders>
            <w:shd w:val="clear" w:color="000000" w:fill="8DB4E2"/>
            <w:vAlign w:val="center"/>
            <w:hideMark/>
          </w:tcPr>
          <w:p w14:paraId="47BE3B12" w14:textId="77777777" w:rsidR="00792417" w:rsidRPr="00792417" w:rsidRDefault="00792417" w:rsidP="00F27319">
            <w:pPr>
              <w:jc w:val="center"/>
              <w:rPr>
                <w:rFonts w:ascii="Arial" w:eastAsia="Times New Roman" w:hAnsi="Arial" w:cs="Arial"/>
                <w:b/>
                <w:bCs/>
                <w:color w:val="000000"/>
                <w:sz w:val="16"/>
                <w:szCs w:val="16"/>
                <w:lang w:eastAsia="es-BO"/>
              </w:rPr>
            </w:pPr>
            <w:r w:rsidRPr="00792417">
              <w:rPr>
                <w:rFonts w:ascii="Arial" w:eastAsia="Times New Roman" w:hAnsi="Arial" w:cs="Arial"/>
                <w:b/>
                <w:bCs/>
                <w:color w:val="000000"/>
                <w:sz w:val="16"/>
                <w:szCs w:val="16"/>
                <w:lang w:eastAsia="es-BO"/>
              </w:rPr>
              <w:t>Marca/Modelo</w:t>
            </w:r>
          </w:p>
        </w:tc>
        <w:tc>
          <w:tcPr>
            <w:tcW w:w="804" w:type="dxa"/>
            <w:vMerge w:val="restart"/>
            <w:tcBorders>
              <w:top w:val="nil"/>
              <w:left w:val="single" w:sz="4" w:space="0" w:color="auto"/>
              <w:bottom w:val="single" w:sz="4" w:space="0" w:color="000000"/>
              <w:right w:val="single" w:sz="4" w:space="0" w:color="auto"/>
            </w:tcBorders>
            <w:shd w:val="clear" w:color="000000" w:fill="8DB4E2"/>
            <w:vAlign w:val="center"/>
            <w:hideMark/>
          </w:tcPr>
          <w:p w14:paraId="67ECEA98" w14:textId="77777777" w:rsidR="00792417" w:rsidRPr="00792417" w:rsidRDefault="00792417" w:rsidP="00F27319">
            <w:pPr>
              <w:jc w:val="center"/>
              <w:rPr>
                <w:rFonts w:ascii="Arial" w:eastAsia="Times New Roman" w:hAnsi="Arial" w:cs="Arial"/>
                <w:b/>
                <w:bCs/>
                <w:color w:val="000000"/>
                <w:sz w:val="16"/>
                <w:szCs w:val="16"/>
                <w:lang w:eastAsia="es-BO"/>
              </w:rPr>
            </w:pPr>
            <w:proofErr w:type="spellStart"/>
            <w:r w:rsidRPr="00792417">
              <w:rPr>
                <w:rFonts w:ascii="Arial" w:eastAsia="Times New Roman" w:hAnsi="Arial" w:cs="Arial"/>
                <w:b/>
                <w:bCs/>
                <w:color w:val="000000"/>
                <w:sz w:val="16"/>
                <w:szCs w:val="16"/>
                <w:lang w:eastAsia="es-BO"/>
              </w:rPr>
              <w:t>Pais</w:t>
            </w:r>
            <w:proofErr w:type="spellEnd"/>
            <w:r w:rsidRPr="00792417">
              <w:rPr>
                <w:rFonts w:ascii="Arial" w:eastAsia="Times New Roman" w:hAnsi="Arial" w:cs="Arial"/>
                <w:b/>
                <w:bCs/>
                <w:color w:val="000000"/>
                <w:sz w:val="16"/>
                <w:szCs w:val="16"/>
                <w:lang w:eastAsia="es-BO"/>
              </w:rPr>
              <w:t xml:space="preserve"> de Origen</w:t>
            </w:r>
          </w:p>
        </w:tc>
        <w:tc>
          <w:tcPr>
            <w:tcW w:w="832" w:type="dxa"/>
            <w:vMerge w:val="restart"/>
            <w:tcBorders>
              <w:top w:val="nil"/>
              <w:left w:val="single" w:sz="4" w:space="0" w:color="auto"/>
              <w:bottom w:val="single" w:sz="4" w:space="0" w:color="000000"/>
              <w:right w:val="single" w:sz="4" w:space="0" w:color="auto"/>
            </w:tcBorders>
            <w:shd w:val="clear" w:color="000000" w:fill="8DB4E2"/>
            <w:vAlign w:val="center"/>
            <w:hideMark/>
          </w:tcPr>
          <w:p w14:paraId="06F0A6E2" w14:textId="77777777" w:rsidR="00792417" w:rsidRPr="00792417" w:rsidRDefault="00792417" w:rsidP="00F27319">
            <w:pPr>
              <w:jc w:val="center"/>
              <w:rPr>
                <w:rFonts w:ascii="Arial" w:eastAsia="Times New Roman" w:hAnsi="Arial" w:cs="Arial"/>
                <w:b/>
                <w:bCs/>
                <w:color w:val="000000"/>
                <w:sz w:val="16"/>
                <w:szCs w:val="16"/>
                <w:lang w:eastAsia="es-BO"/>
              </w:rPr>
            </w:pPr>
            <w:r w:rsidRPr="00792417">
              <w:rPr>
                <w:rFonts w:ascii="Arial" w:eastAsia="Times New Roman" w:hAnsi="Arial" w:cs="Arial"/>
                <w:b/>
                <w:bCs/>
                <w:color w:val="000000"/>
                <w:sz w:val="16"/>
                <w:szCs w:val="16"/>
                <w:lang w:eastAsia="es-BO"/>
              </w:rPr>
              <w:t xml:space="preserve">Plazo de entrega (en </w:t>
            </w:r>
            <w:proofErr w:type="spellStart"/>
            <w:r w:rsidRPr="00792417">
              <w:rPr>
                <w:rFonts w:ascii="Arial" w:eastAsia="Times New Roman" w:hAnsi="Arial" w:cs="Arial"/>
                <w:b/>
                <w:bCs/>
                <w:color w:val="000000"/>
                <w:sz w:val="16"/>
                <w:szCs w:val="16"/>
                <w:lang w:eastAsia="es-BO"/>
              </w:rPr>
              <w:t>dias</w:t>
            </w:r>
            <w:proofErr w:type="spellEnd"/>
            <w:r w:rsidRPr="00792417">
              <w:rPr>
                <w:rFonts w:ascii="Arial" w:eastAsia="Times New Roman" w:hAnsi="Arial" w:cs="Arial"/>
                <w:b/>
                <w:bCs/>
                <w:color w:val="000000"/>
                <w:sz w:val="16"/>
                <w:szCs w:val="16"/>
                <w:lang w:eastAsia="es-BO"/>
              </w:rPr>
              <w:t>)</w:t>
            </w:r>
          </w:p>
        </w:tc>
        <w:tc>
          <w:tcPr>
            <w:tcW w:w="880" w:type="dxa"/>
            <w:vMerge w:val="restart"/>
            <w:tcBorders>
              <w:top w:val="nil"/>
              <w:left w:val="single" w:sz="4" w:space="0" w:color="auto"/>
              <w:bottom w:val="single" w:sz="4" w:space="0" w:color="000000"/>
              <w:right w:val="single" w:sz="4" w:space="0" w:color="auto"/>
            </w:tcBorders>
            <w:shd w:val="clear" w:color="000000" w:fill="8DB4E2"/>
            <w:vAlign w:val="center"/>
            <w:hideMark/>
          </w:tcPr>
          <w:p w14:paraId="593EE186" w14:textId="77777777" w:rsidR="00792417" w:rsidRPr="00792417" w:rsidRDefault="00792417" w:rsidP="00F27319">
            <w:pPr>
              <w:jc w:val="center"/>
              <w:rPr>
                <w:rFonts w:ascii="Arial" w:eastAsia="Times New Roman" w:hAnsi="Arial" w:cs="Arial"/>
                <w:b/>
                <w:bCs/>
                <w:color w:val="000000"/>
                <w:sz w:val="16"/>
                <w:szCs w:val="16"/>
                <w:lang w:eastAsia="es-BO"/>
              </w:rPr>
            </w:pPr>
            <w:r w:rsidRPr="00792417">
              <w:rPr>
                <w:rFonts w:ascii="Arial" w:eastAsia="Times New Roman" w:hAnsi="Arial" w:cs="Arial"/>
                <w:b/>
                <w:bCs/>
                <w:color w:val="000000"/>
                <w:sz w:val="16"/>
                <w:szCs w:val="16"/>
                <w:lang w:eastAsia="es-BO"/>
              </w:rPr>
              <w:t>Cantidad Ofertada</w:t>
            </w:r>
          </w:p>
        </w:tc>
        <w:tc>
          <w:tcPr>
            <w:tcW w:w="1054" w:type="dxa"/>
            <w:tcBorders>
              <w:top w:val="nil"/>
              <w:left w:val="nil"/>
              <w:bottom w:val="single" w:sz="4" w:space="0" w:color="auto"/>
              <w:right w:val="single" w:sz="4" w:space="0" w:color="auto"/>
            </w:tcBorders>
            <w:shd w:val="clear" w:color="000000" w:fill="8DB4E2"/>
            <w:noWrap/>
            <w:vAlign w:val="center"/>
            <w:hideMark/>
          </w:tcPr>
          <w:p w14:paraId="5C5EBF13" w14:textId="77777777" w:rsidR="00792417" w:rsidRPr="00792417" w:rsidRDefault="00792417" w:rsidP="00F27319">
            <w:pPr>
              <w:jc w:val="center"/>
              <w:rPr>
                <w:rFonts w:ascii="Arial" w:eastAsia="Times New Roman" w:hAnsi="Arial" w:cs="Arial"/>
                <w:b/>
                <w:bCs/>
                <w:color w:val="000000"/>
                <w:sz w:val="16"/>
                <w:szCs w:val="16"/>
                <w:lang w:eastAsia="es-BO"/>
              </w:rPr>
            </w:pPr>
            <w:r w:rsidRPr="00792417">
              <w:rPr>
                <w:rFonts w:ascii="Arial" w:eastAsia="Times New Roman" w:hAnsi="Arial" w:cs="Arial"/>
                <w:b/>
                <w:bCs/>
                <w:color w:val="000000"/>
                <w:sz w:val="16"/>
                <w:szCs w:val="16"/>
                <w:lang w:eastAsia="es-BO"/>
              </w:rPr>
              <w:t>Precio Unitario</w:t>
            </w:r>
          </w:p>
        </w:tc>
        <w:tc>
          <w:tcPr>
            <w:tcW w:w="851" w:type="dxa"/>
            <w:tcBorders>
              <w:top w:val="nil"/>
              <w:left w:val="nil"/>
              <w:bottom w:val="single" w:sz="4" w:space="0" w:color="auto"/>
              <w:right w:val="single" w:sz="4" w:space="0" w:color="auto"/>
            </w:tcBorders>
            <w:shd w:val="clear" w:color="000000" w:fill="8DB4E2"/>
            <w:noWrap/>
            <w:vAlign w:val="center"/>
            <w:hideMark/>
          </w:tcPr>
          <w:p w14:paraId="39D51D3C" w14:textId="77777777" w:rsidR="00792417" w:rsidRPr="00792417" w:rsidRDefault="00792417" w:rsidP="00F27319">
            <w:pPr>
              <w:jc w:val="center"/>
              <w:rPr>
                <w:rFonts w:ascii="Arial" w:eastAsia="Times New Roman" w:hAnsi="Arial" w:cs="Arial"/>
                <w:b/>
                <w:bCs/>
                <w:color w:val="000000"/>
                <w:sz w:val="16"/>
                <w:szCs w:val="16"/>
                <w:lang w:eastAsia="es-BO"/>
              </w:rPr>
            </w:pPr>
            <w:r w:rsidRPr="00792417">
              <w:rPr>
                <w:rFonts w:ascii="Arial" w:eastAsia="Times New Roman" w:hAnsi="Arial" w:cs="Arial"/>
                <w:b/>
                <w:bCs/>
                <w:color w:val="000000"/>
                <w:sz w:val="16"/>
                <w:szCs w:val="16"/>
                <w:lang w:eastAsia="es-BO"/>
              </w:rPr>
              <w:t>Precio Total</w:t>
            </w:r>
          </w:p>
        </w:tc>
      </w:tr>
      <w:tr w:rsidR="00792417" w:rsidRPr="00792417" w14:paraId="2C52CF23" w14:textId="77777777" w:rsidTr="00F27319">
        <w:trPr>
          <w:trHeight w:val="225"/>
        </w:trPr>
        <w:tc>
          <w:tcPr>
            <w:tcW w:w="469" w:type="dxa"/>
            <w:vMerge/>
            <w:tcBorders>
              <w:top w:val="nil"/>
              <w:left w:val="single" w:sz="4" w:space="0" w:color="auto"/>
              <w:bottom w:val="single" w:sz="4" w:space="0" w:color="auto"/>
              <w:right w:val="single" w:sz="4" w:space="0" w:color="auto"/>
            </w:tcBorders>
            <w:vAlign w:val="center"/>
            <w:hideMark/>
          </w:tcPr>
          <w:p w14:paraId="1173421F" w14:textId="77777777" w:rsidR="00792417" w:rsidRPr="00792417" w:rsidRDefault="00792417" w:rsidP="00F27319">
            <w:pPr>
              <w:rPr>
                <w:rFonts w:ascii="Arial" w:eastAsia="Times New Roman" w:hAnsi="Arial" w:cs="Arial"/>
                <w:b/>
                <w:bCs/>
                <w:color w:val="000000"/>
                <w:sz w:val="16"/>
                <w:szCs w:val="16"/>
                <w:lang w:eastAsia="es-BO"/>
              </w:rPr>
            </w:pPr>
          </w:p>
        </w:tc>
        <w:tc>
          <w:tcPr>
            <w:tcW w:w="3252" w:type="dxa"/>
            <w:vMerge/>
            <w:tcBorders>
              <w:top w:val="nil"/>
              <w:left w:val="single" w:sz="4" w:space="0" w:color="auto"/>
              <w:bottom w:val="single" w:sz="4" w:space="0" w:color="auto"/>
              <w:right w:val="single" w:sz="4" w:space="0" w:color="auto"/>
            </w:tcBorders>
            <w:vAlign w:val="center"/>
            <w:hideMark/>
          </w:tcPr>
          <w:p w14:paraId="0DBC6C97" w14:textId="77777777" w:rsidR="00792417" w:rsidRPr="00792417" w:rsidRDefault="00792417" w:rsidP="00F27319">
            <w:pPr>
              <w:rPr>
                <w:rFonts w:ascii="Arial" w:eastAsia="Times New Roman" w:hAnsi="Arial" w:cs="Arial"/>
                <w:b/>
                <w:bCs/>
                <w:color w:val="000000"/>
                <w:sz w:val="16"/>
                <w:szCs w:val="16"/>
                <w:lang w:eastAsia="es-BO"/>
              </w:rPr>
            </w:pPr>
          </w:p>
        </w:tc>
        <w:tc>
          <w:tcPr>
            <w:tcW w:w="496" w:type="dxa"/>
            <w:vMerge/>
            <w:tcBorders>
              <w:top w:val="nil"/>
              <w:left w:val="single" w:sz="4" w:space="0" w:color="auto"/>
              <w:bottom w:val="single" w:sz="4" w:space="0" w:color="000000"/>
              <w:right w:val="single" w:sz="4" w:space="0" w:color="auto"/>
            </w:tcBorders>
            <w:vAlign w:val="center"/>
            <w:hideMark/>
          </w:tcPr>
          <w:p w14:paraId="109EA1B8" w14:textId="77777777" w:rsidR="00792417" w:rsidRPr="00792417" w:rsidRDefault="00792417" w:rsidP="00F27319">
            <w:pPr>
              <w:rPr>
                <w:rFonts w:ascii="Arial" w:eastAsia="Times New Roman" w:hAnsi="Arial" w:cs="Arial"/>
                <w:b/>
                <w:bCs/>
                <w:color w:val="000000"/>
                <w:sz w:val="16"/>
                <w:szCs w:val="16"/>
                <w:lang w:eastAsia="es-BO"/>
              </w:rPr>
            </w:pPr>
          </w:p>
        </w:tc>
        <w:tc>
          <w:tcPr>
            <w:tcW w:w="879" w:type="dxa"/>
            <w:vMerge/>
            <w:tcBorders>
              <w:top w:val="nil"/>
              <w:left w:val="single" w:sz="4" w:space="0" w:color="auto"/>
              <w:bottom w:val="single" w:sz="4" w:space="0" w:color="auto"/>
              <w:right w:val="single" w:sz="4" w:space="0" w:color="auto"/>
            </w:tcBorders>
            <w:vAlign w:val="center"/>
            <w:hideMark/>
          </w:tcPr>
          <w:p w14:paraId="30AEC08C" w14:textId="77777777" w:rsidR="00792417" w:rsidRPr="00792417" w:rsidRDefault="00792417" w:rsidP="00F27319">
            <w:pPr>
              <w:rPr>
                <w:rFonts w:ascii="Arial" w:eastAsia="Times New Roman" w:hAnsi="Arial" w:cs="Arial"/>
                <w:b/>
                <w:bCs/>
                <w:color w:val="000000"/>
                <w:sz w:val="16"/>
                <w:szCs w:val="16"/>
                <w:lang w:eastAsia="es-BO"/>
              </w:rPr>
            </w:pPr>
          </w:p>
        </w:tc>
        <w:tc>
          <w:tcPr>
            <w:tcW w:w="950" w:type="dxa"/>
            <w:vMerge/>
            <w:tcBorders>
              <w:top w:val="nil"/>
              <w:left w:val="single" w:sz="4" w:space="0" w:color="auto"/>
              <w:bottom w:val="single" w:sz="4" w:space="0" w:color="auto"/>
              <w:right w:val="single" w:sz="4" w:space="0" w:color="auto"/>
            </w:tcBorders>
            <w:vAlign w:val="center"/>
            <w:hideMark/>
          </w:tcPr>
          <w:p w14:paraId="3B1D973F" w14:textId="77777777" w:rsidR="00792417" w:rsidRPr="00792417" w:rsidRDefault="00792417" w:rsidP="00F27319">
            <w:pPr>
              <w:rPr>
                <w:rFonts w:ascii="Arial" w:eastAsia="Times New Roman" w:hAnsi="Arial" w:cs="Arial"/>
                <w:b/>
                <w:bCs/>
                <w:color w:val="000000"/>
                <w:sz w:val="16"/>
                <w:szCs w:val="16"/>
                <w:lang w:eastAsia="es-BO"/>
              </w:rPr>
            </w:pPr>
          </w:p>
        </w:tc>
        <w:tc>
          <w:tcPr>
            <w:tcW w:w="950" w:type="dxa"/>
            <w:vMerge/>
            <w:tcBorders>
              <w:top w:val="nil"/>
              <w:left w:val="single" w:sz="4" w:space="0" w:color="auto"/>
              <w:bottom w:val="single" w:sz="4" w:space="0" w:color="auto"/>
              <w:right w:val="single" w:sz="4" w:space="0" w:color="auto"/>
            </w:tcBorders>
            <w:vAlign w:val="center"/>
            <w:hideMark/>
          </w:tcPr>
          <w:p w14:paraId="7940244D" w14:textId="77777777" w:rsidR="00792417" w:rsidRPr="00792417" w:rsidRDefault="00792417" w:rsidP="00F27319">
            <w:pPr>
              <w:rPr>
                <w:rFonts w:ascii="Arial" w:eastAsia="Times New Roman" w:hAnsi="Arial" w:cs="Arial"/>
                <w:b/>
                <w:bCs/>
                <w:color w:val="000000"/>
                <w:sz w:val="16"/>
                <w:szCs w:val="16"/>
                <w:lang w:eastAsia="es-BO"/>
              </w:rPr>
            </w:pPr>
          </w:p>
        </w:tc>
        <w:tc>
          <w:tcPr>
            <w:tcW w:w="941" w:type="dxa"/>
            <w:tcBorders>
              <w:top w:val="nil"/>
              <w:left w:val="nil"/>
              <w:bottom w:val="single" w:sz="4" w:space="0" w:color="auto"/>
              <w:right w:val="single" w:sz="4" w:space="0" w:color="auto"/>
            </w:tcBorders>
            <w:shd w:val="clear" w:color="000000" w:fill="ACB9CA"/>
            <w:vAlign w:val="center"/>
            <w:hideMark/>
          </w:tcPr>
          <w:p w14:paraId="2CBD84B3" w14:textId="77777777" w:rsidR="00792417" w:rsidRPr="00792417" w:rsidRDefault="00792417" w:rsidP="00F27319">
            <w:pPr>
              <w:jc w:val="center"/>
              <w:rPr>
                <w:rFonts w:ascii="Arial" w:eastAsia="Times New Roman" w:hAnsi="Arial" w:cs="Arial"/>
                <w:b/>
                <w:bCs/>
                <w:color w:val="000000"/>
                <w:sz w:val="16"/>
                <w:szCs w:val="16"/>
                <w:lang w:eastAsia="es-BO"/>
              </w:rPr>
            </w:pPr>
            <w:proofErr w:type="spellStart"/>
            <w:r w:rsidRPr="00792417">
              <w:rPr>
                <w:rFonts w:ascii="Arial" w:eastAsia="Times New Roman" w:hAnsi="Arial" w:cs="Arial"/>
                <w:b/>
                <w:bCs/>
                <w:color w:val="000000"/>
                <w:sz w:val="16"/>
                <w:szCs w:val="16"/>
                <w:lang w:eastAsia="es-BO"/>
              </w:rPr>
              <w:t>Dias</w:t>
            </w:r>
            <w:proofErr w:type="spellEnd"/>
            <w:r w:rsidRPr="00792417">
              <w:rPr>
                <w:rFonts w:ascii="Arial" w:eastAsia="Times New Roman" w:hAnsi="Arial" w:cs="Arial"/>
                <w:b/>
                <w:bCs/>
                <w:color w:val="000000"/>
                <w:sz w:val="16"/>
                <w:szCs w:val="16"/>
                <w:lang w:eastAsia="es-BO"/>
              </w:rPr>
              <w:t xml:space="preserve"> calendario</w:t>
            </w:r>
          </w:p>
        </w:tc>
        <w:tc>
          <w:tcPr>
            <w:tcW w:w="1207" w:type="dxa"/>
            <w:vMerge/>
            <w:tcBorders>
              <w:top w:val="nil"/>
              <w:left w:val="single" w:sz="4" w:space="0" w:color="auto"/>
              <w:bottom w:val="single" w:sz="4" w:space="0" w:color="000000"/>
              <w:right w:val="single" w:sz="4" w:space="0" w:color="auto"/>
            </w:tcBorders>
            <w:vAlign w:val="center"/>
            <w:hideMark/>
          </w:tcPr>
          <w:p w14:paraId="7D98A210" w14:textId="77777777" w:rsidR="00792417" w:rsidRPr="00792417" w:rsidRDefault="00792417" w:rsidP="00F27319">
            <w:pPr>
              <w:rPr>
                <w:rFonts w:ascii="Arial" w:eastAsia="Times New Roman" w:hAnsi="Arial" w:cs="Arial"/>
                <w:b/>
                <w:bCs/>
                <w:color w:val="000000"/>
                <w:sz w:val="16"/>
                <w:szCs w:val="16"/>
                <w:lang w:eastAsia="es-BO"/>
              </w:rPr>
            </w:pPr>
          </w:p>
        </w:tc>
        <w:tc>
          <w:tcPr>
            <w:tcW w:w="804" w:type="dxa"/>
            <w:vMerge/>
            <w:tcBorders>
              <w:top w:val="nil"/>
              <w:left w:val="single" w:sz="4" w:space="0" w:color="auto"/>
              <w:bottom w:val="single" w:sz="4" w:space="0" w:color="000000"/>
              <w:right w:val="single" w:sz="4" w:space="0" w:color="auto"/>
            </w:tcBorders>
            <w:vAlign w:val="center"/>
            <w:hideMark/>
          </w:tcPr>
          <w:p w14:paraId="638E3440" w14:textId="77777777" w:rsidR="00792417" w:rsidRPr="00792417" w:rsidRDefault="00792417" w:rsidP="00F27319">
            <w:pPr>
              <w:rPr>
                <w:rFonts w:ascii="Arial" w:eastAsia="Times New Roman" w:hAnsi="Arial" w:cs="Arial"/>
                <w:b/>
                <w:bCs/>
                <w:color w:val="000000"/>
                <w:sz w:val="16"/>
                <w:szCs w:val="16"/>
                <w:lang w:eastAsia="es-BO"/>
              </w:rPr>
            </w:pPr>
          </w:p>
        </w:tc>
        <w:tc>
          <w:tcPr>
            <w:tcW w:w="832" w:type="dxa"/>
            <w:vMerge/>
            <w:tcBorders>
              <w:top w:val="nil"/>
              <w:left w:val="single" w:sz="4" w:space="0" w:color="auto"/>
              <w:bottom w:val="single" w:sz="4" w:space="0" w:color="000000"/>
              <w:right w:val="single" w:sz="4" w:space="0" w:color="auto"/>
            </w:tcBorders>
            <w:vAlign w:val="center"/>
            <w:hideMark/>
          </w:tcPr>
          <w:p w14:paraId="61775F94" w14:textId="77777777" w:rsidR="00792417" w:rsidRPr="00792417" w:rsidRDefault="00792417" w:rsidP="00F27319">
            <w:pPr>
              <w:rPr>
                <w:rFonts w:ascii="Arial" w:eastAsia="Times New Roman" w:hAnsi="Arial" w:cs="Arial"/>
                <w:b/>
                <w:bCs/>
                <w:color w:val="000000"/>
                <w:sz w:val="16"/>
                <w:szCs w:val="16"/>
                <w:lang w:eastAsia="es-BO"/>
              </w:rPr>
            </w:pPr>
          </w:p>
        </w:tc>
        <w:tc>
          <w:tcPr>
            <w:tcW w:w="880" w:type="dxa"/>
            <w:vMerge/>
            <w:tcBorders>
              <w:top w:val="nil"/>
              <w:left w:val="single" w:sz="4" w:space="0" w:color="auto"/>
              <w:bottom w:val="single" w:sz="4" w:space="0" w:color="000000"/>
              <w:right w:val="single" w:sz="4" w:space="0" w:color="auto"/>
            </w:tcBorders>
            <w:vAlign w:val="center"/>
            <w:hideMark/>
          </w:tcPr>
          <w:p w14:paraId="3B9A92EC" w14:textId="77777777" w:rsidR="00792417" w:rsidRPr="00792417" w:rsidRDefault="00792417" w:rsidP="00F27319">
            <w:pPr>
              <w:rPr>
                <w:rFonts w:ascii="Arial" w:eastAsia="Times New Roman" w:hAnsi="Arial" w:cs="Arial"/>
                <w:b/>
                <w:bCs/>
                <w:color w:val="000000"/>
                <w:sz w:val="16"/>
                <w:szCs w:val="16"/>
                <w:lang w:eastAsia="es-BO"/>
              </w:rPr>
            </w:pPr>
          </w:p>
        </w:tc>
        <w:tc>
          <w:tcPr>
            <w:tcW w:w="1054" w:type="dxa"/>
            <w:tcBorders>
              <w:top w:val="nil"/>
              <w:left w:val="nil"/>
              <w:bottom w:val="single" w:sz="4" w:space="0" w:color="auto"/>
              <w:right w:val="single" w:sz="4" w:space="0" w:color="auto"/>
            </w:tcBorders>
            <w:shd w:val="clear" w:color="000000" w:fill="8DB4E2"/>
            <w:noWrap/>
            <w:vAlign w:val="center"/>
            <w:hideMark/>
          </w:tcPr>
          <w:p w14:paraId="34033FA0" w14:textId="77777777" w:rsidR="00792417" w:rsidRPr="00792417" w:rsidRDefault="00792417" w:rsidP="00F27319">
            <w:pPr>
              <w:jc w:val="center"/>
              <w:rPr>
                <w:rFonts w:ascii="Arial" w:eastAsia="Times New Roman" w:hAnsi="Arial" w:cs="Arial"/>
                <w:b/>
                <w:bCs/>
                <w:color w:val="000000"/>
                <w:sz w:val="16"/>
                <w:szCs w:val="16"/>
                <w:lang w:eastAsia="es-BO"/>
              </w:rPr>
            </w:pPr>
            <w:r w:rsidRPr="00792417">
              <w:rPr>
                <w:rFonts w:ascii="Arial" w:eastAsia="Times New Roman" w:hAnsi="Arial" w:cs="Arial"/>
                <w:b/>
                <w:bCs/>
                <w:color w:val="000000"/>
                <w:sz w:val="16"/>
                <w:szCs w:val="16"/>
                <w:lang w:eastAsia="es-BO"/>
              </w:rPr>
              <w:t>(Bs.)</w:t>
            </w:r>
          </w:p>
        </w:tc>
        <w:tc>
          <w:tcPr>
            <w:tcW w:w="851" w:type="dxa"/>
            <w:tcBorders>
              <w:top w:val="nil"/>
              <w:left w:val="nil"/>
              <w:bottom w:val="single" w:sz="4" w:space="0" w:color="auto"/>
              <w:right w:val="single" w:sz="4" w:space="0" w:color="auto"/>
            </w:tcBorders>
            <w:shd w:val="clear" w:color="000000" w:fill="8DB4E2"/>
            <w:noWrap/>
            <w:vAlign w:val="center"/>
            <w:hideMark/>
          </w:tcPr>
          <w:p w14:paraId="7BACB96F" w14:textId="77777777" w:rsidR="00792417" w:rsidRPr="00792417" w:rsidRDefault="00792417" w:rsidP="00F27319">
            <w:pPr>
              <w:jc w:val="center"/>
              <w:rPr>
                <w:rFonts w:ascii="Arial" w:eastAsia="Times New Roman" w:hAnsi="Arial" w:cs="Arial"/>
                <w:b/>
                <w:bCs/>
                <w:color w:val="000000"/>
                <w:sz w:val="16"/>
                <w:szCs w:val="16"/>
                <w:lang w:eastAsia="es-BO"/>
              </w:rPr>
            </w:pPr>
            <w:r w:rsidRPr="00792417">
              <w:rPr>
                <w:rFonts w:ascii="Arial" w:eastAsia="Times New Roman" w:hAnsi="Arial" w:cs="Arial"/>
                <w:b/>
                <w:bCs/>
                <w:color w:val="000000"/>
                <w:sz w:val="16"/>
                <w:szCs w:val="16"/>
                <w:lang w:eastAsia="es-BO"/>
              </w:rPr>
              <w:t>(Bs.)</w:t>
            </w:r>
          </w:p>
        </w:tc>
      </w:tr>
      <w:tr w:rsidR="00792417" w:rsidRPr="00792417" w14:paraId="4DE0A1E3" w14:textId="77777777" w:rsidTr="003F05ED">
        <w:trPr>
          <w:trHeight w:val="464"/>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7FE13645" w14:textId="77777777" w:rsidR="00792417" w:rsidRPr="00792417" w:rsidRDefault="00792417" w:rsidP="00F27319">
            <w:pPr>
              <w:jc w:val="center"/>
              <w:rPr>
                <w:rFonts w:ascii="Tahoma" w:eastAsia="Times New Roman" w:hAnsi="Tahoma" w:cs="Tahoma"/>
                <w:color w:val="000000"/>
                <w:sz w:val="16"/>
                <w:szCs w:val="16"/>
                <w:lang w:eastAsia="es-BO"/>
              </w:rPr>
            </w:pPr>
            <w:r w:rsidRPr="00792417">
              <w:rPr>
                <w:rFonts w:ascii="Tahoma" w:eastAsia="Times New Roman" w:hAnsi="Tahoma" w:cs="Tahoma"/>
                <w:color w:val="000000"/>
                <w:sz w:val="16"/>
                <w:szCs w:val="16"/>
                <w:lang w:eastAsia="es-BO"/>
              </w:rPr>
              <w:t>14</w:t>
            </w:r>
          </w:p>
        </w:tc>
        <w:tc>
          <w:tcPr>
            <w:tcW w:w="3252" w:type="dxa"/>
            <w:tcBorders>
              <w:top w:val="nil"/>
              <w:left w:val="nil"/>
              <w:bottom w:val="single" w:sz="4" w:space="0" w:color="auto"/>
              <w:right w:val="single" w:sz="4" w:space="0" w:color="auto"/>
            </w:tcBorders>
            <w:shd w:val="clear" w:color="auto" w:fill="auto"/>
            <w:noWrap/>
            <w:vAlign w:val="center"/>
            <w:hideMark/>
          </w:tcPr>
          <w:p w14:paraId="7DEBFCFC" w14:textId="77777777" w:rsidR="00792417" w:rsidRPr="00792417" w:rsidRDefault="00792417" w:rsidP="00F27319">
            <w:pPr>
              <w:rPr>
                <w:rFonts w:ascii="Tahoma" w:eastAsia="Times New Roman" w:hAnsi="Tahoma" w:cs="Tahoma"/>
                <w:color w:val="000000"/>
                <w:sz w:val="16"/>
                <w:szCs w:val="16"/>
                <w:lang w:eastAsia="es-BO"/>
              </w:rPr>
            </w:pPr>
            <w:r w:rsidRPr="00792417">
              <w:rPr>
                <w:rFonts w:ascii="Tahoma" w:eastAsia="Times New Roman" w:hAnsi="Tahoma" w:cs="Tahoma"/>
                <w:color w:val="000000"/>
                <w:sz w:val="16"/>
                <w:szCs w:val="16"/>
                <w:lang w:eastAsia="es-BO"/>
              </w:rPr>
              <w:t>Ancla metálica tipo plato cruzado 16”x16”</w:t>
            </w:r>
          </w:p>
        </w:tc>
        <w:tc>
          <w:tcPr>
            <w:tcW w:w="496" w:type="dxa"/>
            <w:tcBorders>
              <w:top w:val="nil"/>
              <w:left w:val="nil"/>
              <w:bottom w:val="single" w:sz="4" w:space="0" w:color="auto"/>
              <w:right w:val="single" w:sz="4" w:space="0" w:color="auto"/>
            </w:tcBorders>
            <w:shd w:val="clear" w:color="auto" w:fill="auto"/>
            <w:noWrap/>
            <w:vAlign w:val="center"/>
            <w:hideMark/>
          </w:tcPr>
          <w:p w14:paraId="61553C91" w14:textId="77777777" w:rsidR="00792417" w:rsidRPr="00792417" w:rsidRDefault="00792417" w:rsidP="00F27319">
            <w:pPr>
              <w:jc w:val="center"/>
              <w:rPr>
                <w:rFonts w:ascii="Tahoma" w:eastAsia="Times New Roman" w:hAnsi="Tahoma" w:cs="Tahoma"/>
                <w:color w:val="000000"/>
                <w:sz w:val="16"/>
                <w:szCs w:val="16"/>
                <w:lang w:eastAsia="es-BO"/>
              </w:rPr>
            </w:pPr>
            <w:r w:rsidRPr="00792417">
              <w:rPr>
                <w:rFonts w:ascii="Tahoma" w:eastAsia="Times New Roman" w:hAnsi="Tahoma" w:cs="Tahoma"/>
                <w:color w:val="000000"/>
                <w:sz w:val="16"/>
                <w:szCs w:val="16"/>
                <w:lang w:eastAsia="es-BO"/>
              </w:rPr>
              <w:t>Pza.</w:t>
            </w:r>
          </w:p>
        </w:tc>
        <w:tc>
          <w:tcPr>
            <w:tcW w:w="879" w:type="dxa"/>
            <w:tcBorders>
              <w:top w:val="nil"/>
              <w:left w:val="nil"/>
              <w:bottom w:val="single" w:sz="4" w:space="0" w:color="auto"/>
              <w:right w:val="single" w:sz="4" w:space="0" w:color="auto"/>
            </w:tcBorders>
            <w:shd w:val="clear" w:color="auto" w:fill="auto"/>
            <w:noWrap/>
            <w:vAlign w:val="center"/>
            <w:hideMark/>
          </w:tcPr>
          <w:p w14:paraId="1E016B9B" w14:textId="77777777" w:rsidR="00792417" w:rsidRPr="00792417" w:rsidRDefault="00792417" w:rsidP="00F27319">
            <w:pPr>
              <w:jc w:val="center"/>
              <w:rPr>
                <w:rFonts w:ascii="Tahoma" w:eastAsia="Times New Roman" w:hAnsi="Tahoma" w:cs="Tahoma"/>
                <w:color w:val="000000"/>
                <w:sz w:val="16"/>
                <w:szCs w:val="16"/>
                <w:lang w:eastAsia="es-BO"/>
              </w:rPr>
            </w:pPr>
            <w:r w:rsidRPr="00792417">
              <w:rPr>
                <w:rFonts w:ascii="Tahoma" w:eastAsia="Times New Roman" w:hAnsi="Tahoma" w:cs="Tahoma"/>
                <w:color w:val="000000"/>
                <w:sz w:val="16"/>
                <w:szCs w:val="16"/>
                <w:lang w:eastAsia="es-BO"/>
              </w:rPr>
              <w:t>78,00</w:t>
            </w:r>
          </w:p>
        </w:tc>
        <w:tc>
          <w:tcPr>
            <w:tcW w:w="950" w:type="dxa"/>
            <w:tcBorders>
              <w:top w:val="nil"/>
              <w:left w:val="nil"/>
              <w:bottom w:val="single" w:sz="4" w:space="0" w:color="auto"/>
              <w:right w:val="single" w:sz="4" w:space="0" w:color="auto"/>
            </w:tcBorders>
            <w:shd w:val="clear" w:color="auto" w:fill="auto"/>
            <w:noWrap/>
            <w:vAlign w:val="center"/>
            <w:hideMark/>
          </w:tcPr>
          <w:p w14:paraId="3789E67C" w14:textId="77777777" w:rsidR="00792417" w:rsidRPr="00792417" w:rsidRDefault="00792417" w:rsidP="00F27319">
            <w:pPr>
              <w:jc w:val="center"/>
              <w:rPr>
                <w:rFonts w:ascii="Tahoma" w:eastAsia="Times New Roman" w:hAnsi="Tahoma" w:cs="Tahoma"/>
                <w:color w:val="000000"/>
                <w:sz w:val="16"/>
                <w:szCs w:val="16"/>
                <w:lang w:eastAsia="es-BO"/>
              </w:rPr>
            </w:pPr>
            <w:r w:rsidRPr="00792417">
              <w:rPr>
                <w:rFonts w:ascii="Tahoma" w:eastAsia="Times New Roman" w:hAnsi="Tahoma" w:cs="Tahoma"/>
                <w:color w:val="000000"/>
                <w:sz w:val="16"/>
                <w:szCs w:val="16"/>
                <w:lang w:eastAsia="es-BO"/>
              </w:rPr>
              <w:t>112,61</w:t>
            </w:r>
          </w:p>
        </w:tc>
        <w:tc>
          <w:tcPr>
            <w:tcW w:w="950" w:type="dxa"/>
            <w:tcBorders>
              <w:top w:val="nil"/>
              <w:left w:val="nil"/>
              <w:bottom w:val="single" w:sz="4" w:space="0" w:color="auto"/>
              <w:right w:val="single" w:sz="4" w:space="0" w:color="auto"/>
            </w:tcBorders>
            <w:shd w:val="clear" w:color="auto" w:fill="auto"/>
            <w:noWrap/>
            <w:vAlign w:val="center"/>
            <w:hideMark/>
          </w:tcPr>
          <w:p w14:paraId="405C0055" w14:textId="77777777" w:rsidR="00792417" w:rsidRPr="00792417" w:rsidRDefault="00792417" w:rsidP="00F27319">
            <w:pPr>
              <w:jc w:val="center"/>
              <w:rPr>
                <w:rFonts w:ascii="Tahoma" w:eastAsia="Times New Roman" w:hAnsi="Tahoma" w:cs="Tahoma"/>
                <w:color w:val="000000"/>
                <w:sz w:val="16"/>
                <w:szCs w:val="16"/>
                <w:lang w:eastAsia="es-BO"/>
              </w:rPr>
            </w:pPr>
            <w:r w:rsidRPr="00792417">
              <w:rPr>
                <w:rFonts w:ascii="Tahoma" w:eastAsia="Times New Roman" w:hAnsi="Tahoma" w:cs="Tahoma"/>
                <w:color w:val="000000"/>
                <w:sz w:val="16"/>
                <w:szCs w:val="16"/>
                <w:lang w:eastAsia="es-BO"/>
              </w:rPr>
              <w:t>8.783,58</w:t>
            </w:r>
          </w:p>
        </w:tc>
        <w:tc>
          <w:tcPr>
            <w:tcW w:w="941" w:type="dxa"/>
            <w:tcBorders>
              <w:top w:val="nil"/>
              <w:left w:val="nil"/>
              <w:bottom w:val="single" w:sz="4" w:space="0" w:color="auto"/>
              <w:right w:val="single" w:sz="4" w:space="0" w:color="auto"/>
            </w:tcBorders>
            <w:shd w:val="clear" w:color="auto" w:fill="auto"/>
            <w:noWrap/>
            <w:vAlign w:val="center"/>
            <w:hideMark/>
          </w:tcPr>
          <w:p w14:paraId="24859C31" w14:textId="77777777" w:rsidR="00792417" w:rsidRPr="00792417" w:rsidRDefault="00792417" w:rsidP="00F27319">
            <w:pPr>
              <w:jc w:val="center"/>
              <w:rPr>
                <w:rFonts w:ascii="Tahoma" w:eastAsia="Times New Roman" w:hAnsi="Tahoma" w:cs="Tahoma"/>
                <w:b/>
                <w:bCs/>
                <w:sz w:val="16"/>
                <w:szCs w:val="16"/>
                <w:lang w:eastAsia="es-BO"/>
              </w:rPr>
            </w:pPr>
            <w:r w:rsidRPr="00792417">
              <w:rPr>
                <w:rFonts w:ascii="Tahoma" w:eastAsia="Times New Roman" w:hAnsi="Tahoma" w:cs="Tahoma"/>
                <w:b/>
                <w:bCs/>
                <w:sz w:val="16"/>
                <w:szCs w:val="16"/>
                <w:lang w:eastAsia="es-BO"/>
              </w:rPr>
              <w:t>30</w:t>
            </w:r>
          </w:p>
        </w:tc>
        <w:tc>
          <w:tcPr>
            <w:tcW w:w="1207" w:type="dxa"/>
            <w:tcBorders>
              <w:top w:val="nil"/>
              <w:left w:val="nil"/>
              <w:bottom w:val="single" w:sz="4" w:space="0" w:color="auto"/>
              <w:right w:val="single" w:sz="4" w:space="0" w:color="auto"/>
            </w:tcBorders>
            <w:shd w:val="clear" w:color="auto" w:fill="auto"/>
            <w:noWrap/>
            <w:vAlign w:val="center"/>
            <w:hideMark/>
          </w:tcPr>
          <w:p w14:paraId="34C5B913" w14:textId="77777777" w:rsidR="00792417" w:rsidRPr="00792417" w:rsidRDefault="00792417" w:rsidP="00F27319">
            <w:pPr>
              <w:rPr>
                <w:rFonts w:ascii="Arial" w:eastAsia="Times New Roman" w:hAnsi="Arial" w:cs="Arial"/>
                <w:color w:val="000000"/>
                <w:sz w:val="14"/>
                <w:szCs w:val="14"/>
                <w:lang w:eastAsia="es-BO"/>
              </w:rPr>
            </w:pPr>
            <w:r w:rsidRPr="00792417">
              <w:rPr>
                <w:rFonts w:ascii="Arial" w:eastAsia="Times New Roman" w:hAnsi="Arial" w:cs="Arial"/>
                <w:color w:val="000000"/>
                <w:sz w:val="14"/>
                <w:szCs w:val="14"/>
                <w:lang w:eastAsia="es-BO"/>
              </w:rPr>
              <w:t> </w:t>
            </w:r>
          </w:p>
        </w:tc>
        <w:tc>
          <w:tcPr>
            <w:tcW w:w="804" w:type="dxa"/>
            <w:tcBorders>
              <w:top w:val="nil"/>
              <w:left w:val="nil"/>
              <w:bottom w:val="single" w:sz="4" w:space="0" w:color="auto"/>
              <w:right w:val="single" w:sz="4" w:space="0" w:color="auto"/>
            </w:tcBorders>
            <w:shd w:val="clear" w:color="auto" w:fill="auto"/>
            <w:noWrap/>
            <w:vAlign w:val="center"/>
            <w:hideMark/>
          </w:tcPr>
          <w:p w14:paraId="2059ED5D" w14:textId="77777777" w:rsidR="00792417" w:rsidRPr="00792417" w:rsidRDefault="00792417" w:rsidP="00F27319">
            <w:pPr>
              <w:rPr>
                <w:rFonts w:ascii="Arial" w:eastAsia="Times New Roman" w:hAnsi="Arial" w:cs="Arial"/>
                <w:color w:val="000000"/>
                <w:sz w:val="14"/>
                <w:szCs w:val="14"/>
                <w:lang w:eastAsia="es-BO"/>
              </w:rPr>
            </w:pPr>
            <w:r w:rsidRPr="00792417">
              <w:rPr>
                <w:rFonts w:ascii="Arial" w:eastAsia="Times New Roman" w:hAnsi="Arial" w:cs="Arial"/>
                <w:color w:val="000000"/>
                <w:sz w:val="14"/>
                <w:szCs w:val="14"/>
                <w:lang w:eastAsia="es-BO"/>
              </w:rPr>
              <w:t> </w:t>
            </w:r>
          </w:p>
        </w:tc>
        <w:tc>
          <w:tcPr>
            <w:tcW w:w="832" w:type="dxa"/>
            <w:tcBorders>
              <w:top w:val="nil"/>
              <w:left w:val="nil"/>
              <w:bottom w:val="single" w:sz="4" w:space="0" w:color="auto"/>
              <w:right w:val="single" w:sz="4" w:space="0" w:color="auto"/>
            </w:tcBorders>
            <w:shd w:val="clear" w:color="auto" w:fill="auto"/>
            <w:noWrap/>
            <w:vAlign w:val="center"/>
            <w:hideMark/>
          </w:tcPr>
          <w:p w14:paraId="34F3CBFF" w14:textId="77777777" w:rsidR="00792417" w:rsidRPr="00792417" w:rsidRDefault="00792417" w:rsidP="00F27319">
            <w:pPr>
              <w:rPr>
                <w:rFonts w:ascii="Arial" w:eastAsia="Times New Roman" w:hAnsi="Arial" w:cs="Arial"/>
                <w:color w:val="000000"/>
                <w:sz w:val="14"/>
                <w:szCs w:val="14"/>
                <w:lang w:eastAsia="es-BO"/>
              </w:rPr>
            </w:pPr>
            <w:r w:rsidRPr="00792417">
              <w:rPr>
                <w:rFonts w:ascii="Arial" w:eastAsia="Times New Roman" w:hAnsi="Arial" w:cs="Arial"/>
                <w:color w:val="000000"/>
                <w:sz w:val="14"/>
                <w:szCs w:val="14"/>
                <w:lang w:eastAsia="es-BO"/>
              </w:rPr>
              <w:t> </w:t>
            </w:r>
          </w:p>
        </w:tc>
        <w:tc>
          <w:tcPr>
            <w:tcW w:w="880" w:type="dxa"/>
            <w:tcBorders>
              <w:top w:val="nil"/>
              <w:left w:val="nil"/>
              <w:bottom w:val="single" w:sz="4" w:space="0" w:color="auto"/>
              <w:right w:val="single" w:sz="4" w:space="0" w:color="auto"/>
            </w:tcBorders>
            <w:shd w:val="clear" w:color="auto" w:fill="auto"/>
            <w:noWrap/>
            <w:vAlign w:val="center"/>
            <w:hideMark/>
          </w:tcPr>
          <w:p w14:paraId="07E5CCDB" w14:textId="77777777" w:rsidR="00792417" w:rsidRPr="00792417" w:rsidRDefault="00792417" w:rsidP="00F27319">
            <w:pPr>
              <w:rPr>
                <w:rFonts w:ascii="Arial" w:eastAsia="Times New Roman" w:hAnsi="Arial" w:cs="Arial"/>
                <w:color w:val="000000"/>
                <w:sz w:val="14"/>
                <w:szCs w:val="14"/>
                <w:lang w:eastAsia="es-BO"/>
              </w:rPr>
            </w:pPr>
            <w:r w:rsidRPr="00792417">
              <w:rPr>
                <w:rFonts w:ascii="Arial" w:eastAsia="Times New Roman" w:hAnsi="Arial" w:cs="Arial"/>
                <w:color w:val="000000"/>
                <w:sz w:val="14"/>
                <w:szCs w:val="14"/>
                <w:lang w:eastAsia="es-BO"/>
              </w:rPr>
              <w:t> </w:t>
            </w:r>
          </w:p>
        </w:tc>
        <w:tc>
          <w:tcPr>
            <w:tcW w:w="1054" w:type="dxa"/>
            <w:tcBorders>
              <w:top w:val="nil"/>
              <w:left w:val="nil"/>
              <w:bottom w:val="single" w:sz="4" w:space="0" w:color="auto"/>
              <w:right w:val="single" w:sz="4" w:space="0" w:color="auto"/>
            </w:tcBorders>
            <w:shd w:val="clear" w:color="auto" w:fill="auto"/>
            <w:noWrap/>
            <w:vAlign w:val="center"/>
            <w:hideMark/>
          </w:tcPr>
          <w:p w14:paraId="15F0B185" w14:textId="77777777" w:rsidR="00792417" w:rsidRPr="00792417" w:rsidRDefault="00792417" w:rsidP="00F27319">
            <w:pPr>
              <w:rPr>
                <w:rFonts w:ascii="Arial" w:eastAsia="Times New Roman" w:hAnsi="Arial" w:cs="Arial"/>
                <w:color w:val="000000"/>
                <w:sz w:val="14"/>
                <w:szCs w:val="14"/>
                <w:lang w:eastAsia="es-BO"/>
              </w:rPr>
            </w:pPr>
            <w:r w:rsidRPr="00792417">
              <w:rPr>
                <w:rFonts w:ascii="Arial" w:eastAsia="Times New Roman" w:hAnsi="Arial" w:cs="Arial"/>
                <w:color w:val="000000"/>
                <w:sz w:val="14"/>
                <w:szCs w:val="14"/>
                <w:lang w:eastAsia="es-BO"/>
              </w:rPr>
              <w:t> </w:t>
            </w:r>
          </w:p>
        </w:tc>
        <w:tc>
          <w:tcPr>
            <w:tcW w:w="851" w:type="dxa"/>
            <w:tcBorders>
              <w:top w:val="nil"/>
              <w:left w:val="nil"/>
              <w:bottom w:val="single" w:sz="4" w:space="0" w:color="auto"/>
              <w:right w:val="single" w:sz="4" w:space="0" w:color="auto"/>
            </w:tcBorders>
            <w:shd w:val="clear" w:color="auto" w:fill="auto"/>
            <w:noWrap/>
            <w:vAlign w:val="center"/>
            <w:hideMark/>
          </w:tcPr>
          <w:p w14:paraId="4DD70B7D" w14:textId="77777777" w:rsidR="00792417" w:rsidRPr="00792417" w:rsidRDefault="00792417" w:rsidP="00F27319">
            <w:pPr>
              <w:rPr>
                <w:rFonts w:ascii="Arial" w:eastAsia="Times New Roman" w:hAnsi="Arial" w:cs="Arial"/>
                <w:color w:val="000000"/>
                <w:sz w:val="14"/>
                <w:szCs w:val="14"/>
                <w:lang w:eastAsia="es-BO"/>
              </w:rPr>
            </w:pPr>
            <w:r w:rsidRPr="00792417">
              <w:rPr>
                <w:rFonts w:ascii="Arial" w:eastAsia="Times New Roman" w:hAnsi="Arial" w:cs="Arial"/>
                <w:color w:val="000000"/>
                <w:sz w:val="14"/>
                <w:szCs w:val="14"/>
                <w:lang w:eastAsia="es-BO"/>
              </w:rPr>
              <w:t> </w:t>
            </w:r>
          </w:p>
        </w:tc>
      </w:tr>
      <w:tr w:rsidR="00792417" w:rsidRPr="00792417" w14:paraId="6D51E972" w14:textId="77777777" w:rsidTr="003F05ED">
        <w:trPr>
          <w:trHeight w:val="552"/>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3DAF5563" w14:textId="77777777" w:rsidR="00792417" w:rsidRPr="00792417" w:rsidRDefault="00792417" w:rsidP="00F27319">
            <w:pPr>
              <w:jc w:val="center"/>
              <w:rPr>
                <w:rFonts w:ascii="Tahoma" w:eastAsia="Times New Roman" w:hAnsi="Tahoma" w:cs="Tahoma"/>
                <w:color w:val="000000"/>
                <w:sz w:val="16"/>
                <w:szCs w:val="16"/>
                <w:lang w:eastAsia="es-BO"/>
              </w:rPr>
            </w:pPr>
            <w:r w:rsidRPr="00792417">
              <w:rPr>
                <w:rFonts w:ascii="Tahoma" w:eastAsia="Times New Roman" w:hAnsi="Tahoma" w:cs="Tahoma"/>
                <w:color w:val="000000"/>
                <w:sz w:val="16"/>
                <w:szCs w:val="16"/>
                <w:lang w:eastAsia="es-BO"/>
              </w:rPr>
              <w:t>15</w:t>
            </w:r>
          </w:p>
        </w:tc>
        <w:tc>
          <w:tcPr>
            <w:tcW w:w="3252" w:type="dxa"/>
            <w:tcBorders>
              <w:top w:val="nil"/>
              <w:left w:val="nil"/>
              <w:bottom w:val="single" w:sz="4" w:space="0" w:color="auto"/>
              <w:right w:val="single" w:sz="4" w:space="0" w:color="auto"/>
            </w:tcBorders>
            <w:shd w:val="clear" w:color="auto" w:fill="auto"/>
            <w:noWrap/>
            <w:vAlign w:val="center"/>
            <w:hideMark/>
          </w:tcPr>
          <w:p w14:paraId="0A6B7B3A" w14:textId="77777777" w:rsidR="00792417" w:rsidRPr="00792417" w:rsidRDefault="00792417" w:rsidP="00F27319">
            <w:pPr>
              <w:jc w:val="center"/>
              <w:rPr>
                <w:rFonts w:ascii="Tahoma" w:eastAsia="Times New Roman" w:hAnsi="Tahoma" w:cs="Tahoma"/>
                <w:color w:val="000000"/>
                <w:sz w:val="16"/>
                <w:szCs w:val="16"/>
                <w:lang w:eastAsia="es-BO"/>
              </w:rPr>
            </w:pPr>
            <w:r w:rsidRPr="00792417">
              <w:rPr>
                <w:rFonts w:ascii="Tahoma" w:eastAsia="Times New Roman" w:hAnsi="Tahoma" w:cs="Tahoma"/>
                <w:color w:val="000000"/>
                <w:sz w:val="16"/>
                <w:szCs w:val="16"/>
                <w:lang w:eastAsia="es-BO"/>
              </w:rPr>
              <w:t>Poste de Eucalipto tratado de 9mts. Clase 7</w:t>
            </w:r>
          </w:p>
        </w:tc>
        <w:tc>
          <w:tcPr>
            <w:tcW w:w="496" w:type="dxa"/>
            <w:tcBorders>
              <w:top w:val="nil"/>
              <w:left w:val="nil"/>
              <w:bottom w:val="single" w:sz="4" w:space="0" w:color="auto"/>
              <w:right w:val="single" w:sz="4" w:space="0" w:color="auto"/>
            </w:tcBorders>
            <w:shd w:val="clear" w:color="auto" w:fill="auto"/>
            <w:noWrap/>
            <w:vAlign w:val="center"/>
            <w:hideMark/>
          </w:tcPr>
          <w:p w14:paraId="586325C1" w14:textId="77777777" w:rsidR="00792417" w:rsidRPr="00792417" w:rsidRDefault="00792417" w:rsidP="00F27319">
            <w:pPr>
              <w:jc w:val="center"/>
              <w:rPr>
                <w:rFonts w:ascii="Tahoma" w:eastAsia="Times New Roman" w:hAnsi="Tahoma" w:cs="Tahoma"/>
                <w:color w:val="000000"/>
                <w:sz w:val="16"/>
                <w:szCs w:val="16"/>
                <w:lang w:eastAsia="es-BO"/>
              </w:rPr>
            </w:pPr>
            <w:r w:rsidRPr="00792417">
              <w:rPr>
                <w:rFonts w:ascii="Tahoma" w:eastAsia="Times New Roman" w:hAnsi="Tahoma" w:cs="Tahoma"/>
                <w:color w:val="000000"/>
                <w:sz w:val="16"/>
                <w:szCs w:val="16"/>
                <w:lang w:eastAsia="es-BO"/>
              </w:rPr>
              <w:t>Pza.</w:t>
            </w:r>
          </w:p>
        </w:tc>
        <w:tc>
          <w:tcPr>
            <w:tcW w:w="879" w:type="dxa"/>
            <w:tcBorders>
              <w:top w:val="nil"/>
              <w:left w:val="nil"/>
              <w:bottom w:val="single" w:sz="4" w:space="0" w:color="auto"/>
              <w:right w:val="single" w:sz="4" w:space="0" w:color="auto"/>
            </w:tcBorders>
            <w:shd w:val="clear" w:color="auto" w:fill="auto"/>
            <w:noWrap/>
            <w:vAlign w:val="center"/>
            <w:hideMark/>
          </w:tcPr>
          <w:p w14:paraId="6EAC341A" w14:textId="77777777" w:rsidR="00792417" w:rsidRPr="00792417" w:rsidRDefault="00792417" w:rsidP="00F27319">
            <w:pPr>
              <w:jc w:val="center"/>
              <w:rPr>
                <w:rFonts w:ascii="Tahoma" w:eastAsia="Times New Roman" w:hAnsi="Tahoma" w:cs="Tahoma"/>
                <w:color w:val="000000"/>
                <w:sz w:val="16"/>
                <w:szCs w:val="16"/>
                <w:lang w:eastAsia="es-BO"/>
              </w:rPr>
            </w:pPr>
            <w:r w:rsidRPr="00792417">
              <w:rPr>
                <w:rFonts w:ascii="Tahoma" w:eastAsia="Times New Roman" w:hAnsi="Tahoma" w:cs="Tahoma"/>
                <w:color w:val="000000"/>
                <w:sz w:val="16"/>
                <w:szCs w:val="16"/>
                <w:lang w:eastAsia="es-BO"/>
              </w:rPr>
              <w:t>81,00</w:t>
            </w:r>
          </w:p>
        </w:tc>
        <w:tc>
          <w:tcPr>
            <w:tcW w:w="950" w:type="dxa"/>
            <w:tcBorders>
              <w:top w:val="nil"/>
              <w:left w:val="nil"/>
              <w:bottom w:val="single" w:sz="4" w:space="0" w:color="auto"/>
              <w:right w:val="single" w:sz="4" w:space="0" w:color="auto"/>
            </w:tcBorders>
            <w:shd w:val="clear" w:color="auto" w:fill="auto"/>
            <w:noWrap/>
            <w:vAlign w:val="center"/>
            <w:hideMark/>
          </w:tcPr>
          <w:p w14:paraId="5F57C53A" w14:textId="77777777" w:rsidR="00792417" w:rsidRPr="00792417" w:rsidRDefault="00792417" w:rsidP="00F27319">
            <w:pPr>
              <w:jc w:val="center"/>
              <w:rPr>
                <w:rFonts w:ascii="Tahoma" w:eastAsia="Times New Roman" w:hAnsi="Tahoma" w:cs="Tahoma"/>
                <w:color w:val="000000"/>
                <w:sz w:val="16"/>
                <w:szCs w:val="16"/>
                <w:lang w:eastAsia="es-BO"/>
              </w:rPr>
            </w:pPr>
            <w:r w:rsidRPr="00792417">
              <w:rPr>
                <w:rFonts w:ascii="Tahoma" w:eastAsia="Times New Roman" w:hAnsi="Tahoma" w:cs="Tahoma"/>
                <w:color w:val="000000"/>
                <w:sz w:val="16"/>
                <w:szCs w:val="16"/>
                <w:lang w:eastAsia="es-BO"/>
              </w:rPr>
              <w:t>676,00</w:t>
            </w:r>
          </w:p>
        </w:tc>
        <w:tc>
          <w:tcPr>
            <w:tcW w:w="950" w:type="dxa"/>
            <w:tcBorders>
              <w:top w:val="nil"/>
              <w:left w:val="nil"/>
              <w:bottom w:val="single" w:sz="4" w:space="0" w:color="auto"/>
              <w:right w:val="single" w:sz="4" w:space="0" w:color="auto"/>
            </w:tcBorders>
            <w:shd w:val="clear" w:color="auto" w:fill="auto"/>
            <w:noWrap/>
            <w:vAlign w:val="center"/>
            <w:hideMark/>
          </w:tcPr>
          <w:p w14:paraId="45361E9B" w14:textId="77777777" w:rsidR="00792417" w:rsidRPr="00792417" w:rsidRDefault="00792417" w:rsidP="00F27319">
            <w:pPr>
              <w:jc w:val="center"/>
              <w:rPr>
                <w:rFonts w:ascii="Tahoma" w:eastAsia="Times New Roman" w:hAnsi="Tahoma" w:cs="Tahoma"/>
                <w:color w:val="000000"/>
                <w:sz w:val="16"/>
                <w:szCs w:val="16"/>
                <w:lang w:eastAsia="es-BO"/>
              </w:rPr>
            </w:pPr>
            <w:r w:rsidRPr="00792417">
              <w:rPr>
                <w:rFonts w:ascii="Tahoma" w:eastAsia="Times New Roman" w:hAnsi="Tahoma" w:cs="Tahoma"/>
                <w:color w:val="000000"/>
                <w:sz w:val="16"/>
                <w:szCs w:val="16"/>
                <w:lang w:eastAsia="es-BO"/>
              </w:rPr>
              <w:t>54.756,00</w:t>
            </w:r>
          </w:p>
        </w:tc>
        <w:tc>
          <w:tcPr>
            <w:tcW w:w="941" w:type="dxa"/>
            <w:tcBorders>
              <w:top w:val="nil"/>
              <w:left w:val="nil"/>
              <w:bottom w:val="single" w:sz="4" w:space="0" w:color="auto"/>
              <w:right w:val="single" w:sz="4" w:space="0" w:color="auto"/>
            </w:tcBorders>
            <w:shd w:val="clear" w:color="auto" w:fill="auto"/>
            <w:noWrap/>
            <w:vAlign w:val="center"/>
            <w:hideMark/>
          </w:tcPr>
          <w:p w14:paraId="484106A9" w14:textId="77777777" w:rsidR="00792417" w:rsidRPr="00792417" w:rsidRDefault="00792417" w:rsidP="00F27319">
            <w:pPr>
              <w:jc w:val="center"/>
              <w:rPr>
                <w:rFonts w:ascii="Tahoma" w:eastAsia="Times New Roman" w:hAnsi="Tahoma" w:cs="Tahoma"/>
                <w:b/>
                <w:bCs/>
                <w:sz w:val="16"/>
                <w:szCs w:val="16"/>
                <w:lang w:eastAsia="es-BO"/>
              </w:rPr>
            </w:pPr>
            <w:r w:rsidRPr="00792417">
              <w:rPr>
                <w:rFonts w:ascii="Tahoma" w:eastAsia="Times New Roman" w:hAnsi="Tahoma" w:cs="Tahoma"/>
                <w:b/>
                <w:bCs/>
                <w:sz w:val="16"/>
                <w:szCs w:val="16"/>
                <w:lang w:eastAsia="es-BO"/>
              </w:rPr>
              <w:t>30</w:t>
            </w:r>
          </w:p>
        </w:tc>
        <w:tc>
          <w:tcPr>
            <w:tcW w:w="1207" w:type="dxa"/>
            <w:tcBorders>
              <w:top w:val="nil"/>
              <w:left w:val="nil"/>
              <w:bottom w:val="single" w:sz="4" w:space="0" w:color="auto"/>
              <w:right w:val="single" w:sz="4" w:space="0" w:color="auto"/>
            </w:tcBorders>
            <w:shd w:val="clear" w:color="auto" w:fill="auto"/>
            <w:noWrap/>
            <w:vAlign w:val="center"/>
            <w:hideMark/>
          </w:tcPr>
          <w:p w14:paraId="01A95FE2" w14:textId="77777777" w:rsidR="00792417" w:rsidRPr="00792417" w:rsidRDefault="00792417" w:rsidP="00F27319">
            <w:pPr>
              <w:rPr>
                <w:rFonts w:ascii="Arial" w:eastAsia="Times New Roman" w:hAnsi="Arial" w:cs="Arial"/>
                <w:color w:val="000000"/>
                <w:sz w:val="14"/>
                <w:szCs w:val="14"/>
                <w:lang w:eastAsia="es-BO"/>
              </w:rPr>
            </w:pPr>
            <w:r w:rsidRPr="00792417">
              <w:rPr>
                <w:rFonts w:ascii="Arial" w:eastAsia="Times New Roman" w:hAnsi="Arial" w:cs="Arial"/>
                <w:color w:val="000000"/>
                <w:sz w:val="14"/>
                <w:szCs w:val="14"/>
                <w:lang w:eastAsia="es-BO"/>
              </w:rPr>
              <w:t> </w:t>
            </w:r>
          </w:p>
        </w:tc>
        <w:tc>
          <w:tcPr>
            <w:tcW w:w="804" w:type="dxa"/>
            <w:tcBorders>
              <w:top w:val="nil"/>
              <w:left w:val="nil"/>
              <w:bottom w:val="single" w:sz="4" w:space="0" w:color="auto"/>
              <w:right w:val="single" w:sz="4" w:space="0" w:color="auto"/>
            </w:tcBorders>
            <w:shd w:val="clear" w:color="auto" w:fill="auto"/>
            <w:noWrap/>
            <w:vAlign w:val="center"/>
            <w:hideMark/>
          </w:tcPr>
          <w:p w14:paraId="59D01673" w14:textId="77777777" w:rsidR="00792417" w:rsidRPr="00792417" w:rsidRDefault="00792417" w:rsidP="00F27319">
            <w:pPr>
              <w:rPr>
                <w:rFonts w:ascii="Arial" w:eastAsia="Times New Roman" w:hAnsi="Arial" w:cs="Arial"/>
                <w:color w:val="000000"/>
                <w:sz w:val="14"/>
                <w:szCs w:val="14"/>
                <w:lang w:eastAsia="es-BO"/>
              </w:rPr>
            </w:pPr>
            <w:r w:rsidRPr="00792417">
              <w:rPr>
                <w:rFonts w:ascii="Arial" w:eastAsia="Times New Roman" w:hAnsi="Arial" w:cs="Arial"/>
                <w:color w:val="000000"/>
                <w:sz w:val="14"/>
                <w:szCs w:val="14"/>
                <w:lang w:eastAsia="es-BO"/>
              </w:rPr>
              <w:t> </w:t>
            </w:r>
          </w:p>
        </w:tc>
        <w:tc>
          <w:tcPr>
            <w:tcW w:w="832" w:type="dxa"/>
            <w:tcBorders>
              <w:top w:val="nil"/>
              <w:left w:val="nil"/>
              <w:bottom w:val="single" w:sz="4" w:space="0" w:color="auto"/>
              <w:right w:val="single" w:sz="4" w:space="0" w:color="auto"/>
            </w:tcBorders>
            <w:shd w:val="clear" w:color="auto" w:fill="auto"/>
            <w:noWrap/>
            <w:vAlign w:val="center"/>
            <w:hideMark/>
          </w:tcPr>
          <w:p w14:paraId="1EFA2035" w14:textId="77777777" w:rsidR="00792417" w:rsidRPr="00792417" w:rsidRDefault="00792417" w:rsidP="00F27319">
            <w:pPr>
              <w:rPr>
                <w:rFonts w:ascii="Arial" w:eastAsia="Times New Roman" w:hAnsi="Arial" w:cs="Arial"/>
                <w:color w:val="000000"/>
                <w:sz w:val="14"/>
                <w:szCs w:val="14"/>
                <w:lang w:eastAsia="es-BO"/>
              </w:rPr>
            </w:pPr>
            <w:r w:rsidRPr="00792417">
              <w:rPr>
                <w:rFonts w:ascii="Arial" w:eastAsia="Times New Roman" w:hAnsi="Arial" w:cs="Arial"/>
                <w:color w:val="000000"/>
                <w:sz w:val="14"/>
                <w:szCs w:val="14"/>
                <w:lang w:eastAsia="es-BO"/>
              </w:rPr>
              <w:t> </w:t>
            </w:r>
          </w:p>
        </w:tc>
        <w:tc>
          <w:tcPr>
            <w:tcW w:w="880" w:type="dxa"/>
            <w:tcBorders>
              <w:top w:val="nil"/>
              <w:left w:val="nil"/>
              <w:bottom w:val="single" w:sz="4" w:space="0" w:color="auto"/>
              <w:right w:val="single" w:sz="4" w:space="0" w:color="auto"/>
            </w:tcBorders>
            <w:shd w:val="clear" w:color="auto" w:fill="auto"/>
            <w:noWrap/>
            <w:vAlign w:val="center"/>
            <w:hideMark/>
          </w:tcPr>
          <w:p w14:paraId="7CB25BCE" w14:textId="77777777" w:rsidR="00792417" w:rsidRPr="00792417" w:rsidRDefault="00792417" w:rsidP="00F27319">
            <w:pPr>
              <w:rPr>
                <w:rFonts w:ascii="Arial" w:eastAsia="Times New Roman" w:hAnsi="Arial" w:cs="Arial"/>
                <w:color w:val="000000"/>
                <w:sz w:val="14"/>
                <w:szCs w:val="14"/>
                <w:lang w:eastAsia="es-BO"/>
              </w:rPr>
            </w:pPr>
            <w:r w:rsidRPr="00792417">
              <w:rPr>
                <w:rFonts w:ascii="Arial" w:eastAsia="Times New Roman" w:hAnsi="Arial" w:cs="Arial"/>
                <w:color w:val="000000"/>
                <w:sz w:val="14"/>
                <w:szCs w:val="14"/>
                <w:lang w:eastAsia="es-BO"/>
              </w:rPr>
              <w:t> </w:t>
            </w:r>
          </w:p>
        </w:tc>
        <w:tc>
          <w:tcPr>
            <w:tcW w:w="1054" w:type="dxa"/>
            <w:tcBorders>
              <w:top w:val="nil"/>
              <w:left w:val="nil"/>
              <w:bottom w:val="single" w:sz="4" w:space="0" w:color="auto"/>
              <w:right w:val="single" w:sz="4" w:space="0" w:color="auto"/>
            </w:tcBorders>
            <w:shd w:val="clear" w:color="auto" w:fill="auto"/>
            <w:noWrap/>
            <w:vAlign w:val="center"/>
            <w:hideMark/>
          </w:tcPr>
          <w:p w14:paraId="6178E3C5" w14:textId="77777777" w:rsidR="00792417" w:rsidRPr="00792417" w:rsidRDefault="00792417" w:rsidP="00F27319">
            <w:pPr>
              <w:rPr>
                <w:rFonts w:ascii="Arial" w:eastAsia="Times New Roman" w:hAnsi="Arial" w:cs="Arial"/>
                <w:color w:val="000000"/>
                <w:sz w:val="14"/>
                <w:szCs w:val="14"/>
                <w:lang w:eastAsia="es-BO"/>
              </w:rPr>
            </w:pPr>
            <w:r w:rsidRPr="00792417">
              <w:rPr>
                <w:rFonts w:ascii="Arial" w:eastAsia="Times New Roman" w:hAnsi="Arial" w:cs="Arial"/>
                <w:color w:val="000000"/>
                <w:sz w:val="14"/>
                <w:szCs w:val="14"/>
                <w:lang w:eastAsia="es-BO"/>
              </w:rPr>
              <w:t> </w:t>
            </w:r>
          </w:p>
        </w:tc>
        <w:tc>
          <w:tcPr>
            <w:tcW w:w="851" w:type="dxa"/>
            <w:tcBorders>
              <w:top w:val="nil"/>
              <w:left w:val="nil"/>
              <w:bottom w:val="single" w:sz="4" w:space="0" w:color="auto"/>
              <w:right w:val="single" w:sz="4" w:space="0" w:color="auto"/>
            </w:tcBorders>
            <w:shd w:val="clear" w:color="auto" w:fill="auto"/>
            <w:noWrap/>
            <w:vAlign w:val="center"/>
            <w:hideMark/>
          </w:tcPr>
          <w:p w14:paraId="75C6F92B" w14:textId="77777777" w:rsidR="00792417" w:rsidRPr="00792417" w:rsidRDefault="00792417" w:rsidP="00F27319">
            <w:pPr>
              <w:rPr>
                <w:rFonts w:ascii="Arial" w:eastAsia="Times New Roman" w:hAnsi="Arial" w:cs="Arial"/>
                <w:color w:val="000000"/>
                <w:sz w:val="14"/>
                <w:szCs w:val="14"/>
                <w:lang w:eastAsia="es-BO"/>
              </w:rPr>
            </w:pPr>
            <w:r w:rsidRPr="00792417">
              <w:rPr>
                <w:rFonts w:ascii="Arial" w:eastAsia="Times New Roman" w:hAnsi="Arial" w:cs="Arial"/>
                <w:color w:val="000000"/>
                <w:sz w:val="14"/>
                <w:szCs w:val="14"/>
                <w:lang w:eastAsia="es-BO"/>
              </w:rPr>
              <w:t> </w:t>
            </w:r>
          </w:p>
        </w:tc>
      </w:tr>
      <w:tr w:rsidR="00792417" w:rsidRPr="00792417" w14:paraId="12EB28E8" w14:textId="77777777" w:rsidTr="00F27319">
        <w:trPr>
          <w:trHeight w:val="199"/>
        </w:trPr>
        <w:tc>
          <w:tcPr>
            <w:tcW w:w="6046" w:type="dxa"/>
            <w:gridSpan w:val="5"/>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7A7599F2" w14:textId="77777777" w:rsidR="00792417" w:rsidRPr="00792417" w:rsidRDefault="00792417" w:rsidP="00F27319">
            <w:pPr>
              <w:jc w:val="right"/>
              <w:rPr>
                <w:rFonts w:ascii="Arial" w:eastAsia="Times New Roman" w:hAnsi="Arial" w:cs="Arial"/>
                <w:b/>
                <w:bCs/>
                <w:color w:val="000000"/>
                <w:sz w:val="18"/>
                <w:szCs w:val="18"/>
                <w:lang w:eastAsia="es-BO"/>
              </w:rPr>
            </w:pPr>
            <w:proofErr w:type="gramStart"/>
            <w:r w:rsidRPr="00792417">
              <w:rPr>
                <w:rFonts w:ascii="Arial" w:eastAsia="Times New Roman" w:hAnsi="Arial" w:cs="Arial"/>
                <w:b/>
                <w:bCs/>
                <w:color w:val="000000"/>
                <w:sz w:val="18"/>
                <w:szCs w:val="18"/>
                <w:lang w:eastAsia="es-BO"/>
              </w:rPr>
              <w:t>TOTAL</w:t>
            </w:r>
            <w:proofErr w:type="gramEnd"/>
            <w:r w:rsidRPr="00792417">
              <w:rPr>
                <w:rFonts w:ascii="Arial" w:eastAsia="Times New Roman" w:hAnsi="Arial" w:cs="Arial"/>
                <w:b/>
                <w:bCs/>
                <w:color w:val="000000"/>
                <w:sz w:val="18"/>
                <w:szCs w:val="18"/>
                <w:lang w:eastAsia="es-BO"/>
              </w:rPr>
              <w:t xml:space="preserve"> PRECIO REFERENCIAL (Numeral)</w:t>
            </w:r>
          </w:p>
        </w:tc>
        <w:tc>
          <w:tcPr>
            <w:tcW w:w="1891" w:type="dxa"/>
            <w:gridSpan w:val="2"/>
            <w:tcBorders>
              <w:top w:val="single" w:sz="4" w:space="0" w:color="auto"/>
              <w:left w:val="nil"/>
              <w:bottom w:val="single" w:sz="4" w:space="0" w:color="auto"/>
              <w:right w:val="single" w:sz="4" w:space="0" w:color="000000"/>
            </w:tcBorders>
            <w:shd w:val="clear" w:color="000000" w:fill="ACB9CA"/>
            <w:noWrap/>
            <w:vAlign w:val="center"/>
            <w:hideMark/>
          </w:tcPr>
          <w:p w14:paraId="0C9FC989" w14:textId="77777777" w:rsidR="00792417" w:rsidRPr="00792417" w:rsidRDefault="00792417" w:rsidP="00F27319">
            <w:pPr>
              <w:jc w:val="center"/>
              <w:rPr>
                <w:rFonts w:ascii="Tahoma" w:eastAsia="Times New Roman" w:hAnsi="Tahoma" w:cs="Tahoma"/>
                <w:b/>
                <w:bCs/>
                <w:color w:val="000000"/>
                <w:sz w:val="16"/>
                <w:szCs w:val="16"/>
                <w:lang w:eastAsia="es-BO"/>
              </w:rPr>
            </w:pPr>
            <w:r w:rsidRPr="00792417">
              <w:rPr>
                <w:rFonts w:ascii="Tahoma" w:eastAsia="Times New Roman" w:hAnsi="Tahoma" w:cs="Tahoma"/>
                <w:b/>
                <w:bCs/>
                <w:color w:val="000000"/>
                <w:sz w:val="16"/>
                <w:szCs w:val="16"/>
                <w:lang w:eastAsia="es-BO"/>
              </w:rPr>
              <w:t>63.539,58</w:t>
            </w:r>
          </w:p>
        </w:tc>
        <w:tc>
          <w:tcPr>
            <w:tcW w:w="4777" w:type="dxa"/>
            <w:gridSpan w:val="5"/>
            <w:tcBorders>
              <w:top w:val="single" w:sz="4" w:space="0" w:color="auto"/>
              <w:left w:val="nil"/>
              <w:bottom w:val="single" w:sz="4" w:space="0" w:color="auto"/>
              <w:right w:val="single" w:sz="4" w:space="0" w:color="auto"/>
            </w:tcBorders>
            <w:shd w:val="clear" w:color="000000" w:fill="8DB4E2"/>
            <w:noWrap/>
            <w:vAlign w:val="center"/>
            <w:hideMark/>
          </w:tcPr>
          <w:p w14:paraId="6903408B" w14:textId="77777777" w:rsidR="00792417" w:rsidRPr="00792417" w:rsidRDefault="00792417" w:rsidP="00F27319">
            <w:pPr>
              <w:jc w:val="center"/>
              <w:rPr>
                <w:rFonts w:ascii="Arial" w:eastAsia="Times New Roman" w:hAnsi="Arial" w:cs="Arial"/>
                <w:b/>
                <w:bCs/>
                <w:color w:val="000000"/>
                <w:sz w:val="14"/>
                <w:szCs w:val="14"/>
                <w:lang w:eastAsia="es-BO"/>
              </w:rPr>
            </w:pPr>
            <w:proofErr w:type="gramStart"/>
            <w:r w:rsidRPr="00792417">
              <w:rPr>
                <w:rFonts w:ascii="Arial" w:eastAsia="Times New Roman" w:hAnsi="Arial" w:cs="Arial"/>
                <w:b/>
                <w:bCs/>
                <w:color w:val="000000"/>
                <w:sz w:val="14"/>
                <w:szCs w:val="14"/>
                <w:lang w:eastAsia="es-BO"/>
              </w:rPr>
              <w:t>TOTAL</w:t>
            </w:r>
            <w:proofErr w:type="gramEnd"/>
            <w:r w:rsidRPr="00792417">
              <w:rPr>
                <w:rFonts w:ascii="Arial" w:eastAsia="Times New Roman" w:hAnsi="Arial" w:cs="Arial"/>
                <w:b/>
                <w:bCs/>
                <w:color w:val="000000"/>
                <w:sz w:val="14"/>
                <w:szCs w:val="14"/>
                <w:lang w:eastAsia="es-BO"/>
              </w:rPr>
              <w:t xml:space="preserve"> PROPUESTA (Numeral)</w:t>
            </w:r>
          </w:p>
        </w:tc>
        <w:tc>
          <w:tcPr>
            <w:tcW w:w="851" w:type="dxa"/>
            <w:tcBorders>
              <w:top w:val="nil"/>
              <w:left w:val="nil"/>
              <w:bottom w:val="single" w:sz="4" w:space="0" w:color="auto"/>
              <w:right w:val="single" w:sz="4" w:space="0" w:color="auto"/>
            </w:tcBorders>
            <w:shd w:val="clear" w:color="000000" w:fill="8DB4E2"/>
            <w:noWrap/>
            <w:vAlign w:val="center"/>
            <w:hideMark/>
          </w:tcPr>
          <w:p w14:paraId="3CD0020B" w14:textId="77777777" w:rsidR="00792417" w:rsidRPr="00792417" w:rsidRDefault="00792417" w:rsidP="00F27319">
            <w:pPr>
              <w:rPr>
                <w:rFonts w:ascii="Arial" w:eastAsia="Times New Roman" w:hAnsi="Arial" w:cs="Arial"/>
                <w:color w:val="000000"/>
                <w:sz w:val="14"/>
                <w:szCs w:val="14"/>
                <w:lang w:eastAsia="es-BO"/>
              </w:rPr>
            </w:pPr>
            <w:r w:rsidRPr="00792417">
              <w:rPr>
                <w:rFonts w:ascii="Arial" w:eastAsia="Times New Roman" w:hAnsi="Arial" w:cs="Arial"/>
                <w:color w:val="000000"/>
                <w:sz w:val="14"/>
                <w:szCs w:val="14"/>
                <w:lang w:eastAsia="es-BO"/>
              </w:rPr>
              <w:t> </w:t>
            </w:r>
          </w:p>
        </w:tc>
      </w:tr>
      <w:tr w:rsidR="00792417" w:rsidRPr="00792417" w14:paraId="5AC69744" w14:textId="77777777" w:rsidTr="00F27319">
        <w:trPr>
          <w:trHeight w:val="358"/>
        </w:trPr>
        <w:tc>
          <w:tcPr>
            <w:tcW w:w="6046" w:type="dxa"/>
            <w:gridSpan w:val="5"/>
            <w:tcBorders>
              <w:top w:val="single" w:sz="4" w:space="0" w:color="auto"/>
              <w:left w:val="single" w:sz="4" w:space="0" w:color="auto"/>
              <w:bottom w:val="single" w:sz="4" w:space="0" w:color="auto"/>
              <w:right w:val="nil"/>
            </w:tcBorders>
            <w:shd w:val="clear" w:color="000000" w:fill="ACB9CA"/>
            <w:noWrap/>
            <w:vAlign w:val="center"/>
            <w:hideMark/>
          </w:tcPr>
          <w:p w14:paraId="628CF5A4" w14:textId="77777777" w:rsidR="00792417" w:rsidRPr="00792417" w:rsidRDefault="00792417" w:rsidP="00F27319">
            <w:pPr>
              <w:jc w:val="center"/>
              <w:rPr>
                <w:rFonts w:ascii="Arial" w:eastAsia="Times New Roman" w:hAnsi="Arial" w:cs="Arial"/>
                <w:b/>
                <w:bCs/>
                <w:color w:val="000000"/>
                <w:sz w:val="18"/>
                <w:szCs w:val="18"/>
                <w:lang w:eastAsia="es-BO"/>
              </w:rPr>
            </w:pPr>
            <w:r w:rsidRPr="00792417">
              <w:rPr>
                <w:rFonts w:ascii="Arial" w:eastAsia="Times New Roman" w:hAnsi="Arial" w:cs="Arial"/>
                <w:b/>
                <w:bCs/>
                <w:color w:val="000000"/>
                <w:sz w:val="18"/>
                <w:szCs w:val="18"/>
                <w:lang w:eastAsia="es-BO"/>
              </w:rPr>
              <w:t>(Literal)</w:t>
            </w:r>
          </w:p>
        </w:tc>
        <w:tc>
          <w:tcPr>
            <w:tcW w:w="1891" w:type="dxa"/>
            <w:gridSpan w:val="2"/>
            <w:tcBorders>
              <w:top w:val="single" w:sz="4" w:space="0" w:color="auto"/>
              <w:left w:val="single" w:sz="4" w:space="0" w:color="auto"/>
              <w:bottom w:val="single" w:sz="4" w:space="0" w:color="auto"/>
              <w:right w:val="single" w:sz="4" w:space="0" w:color="auto"/>
            </w:tcBorders>
            <w:shd w:val="clear" w:color="000000" w:fill="ACB9CA"/>
            <w:vAlign w:val="center"/>
            <w:hideMark/>
          </w:tcPr>
          <w:p w14:paraId="54B8789B" w14:textId="77777777" w:rsidR="00792417" w:rsidRPr="00792417" w:rsidRDefault="00792417" w:rsidP="00F27319">
            <w:pPr>
              <w:jc w:val="center"/>
              <w:rPr>
                <w:rFonts w:ascii="Arial" w:eastAsia="Times New Roman" w:hAnsi="Arial" w:cs="Arial"/>
                <w:b/>
                <w:bCs/>
                <w:color w:val="000000"/>
                <w:sz w:val="16"/>
                <w:szCs w:val="16"/>
                <w:lang w:eastAsia="es-BO"/>
              </w:rPr>
            </w:pPr>
            <w:r w:rsidRPr="00792417">
              <w:rPr>
                <w:rFonts w:ascii="Arial" w:eastAsia="Times New Roman" w:hAnsi="Arial" w:cs="Arial"/>
                <w:b/>
                <w:bCs/>
                <w:color w:val="000000"/>
                <w:sz w:val="16"/>
                <w:szCs w:val="16"/>
                <w:lang w:eastAsia="es-BO"/>
              </w:rPr>
              <w:t>Sesenta y tres mil quinientos treinta y nueve 58/100 bolivianos</w:t>
            </w:r>
          </w:p>
        </w:tc>
        <w:tc>
          <w:tcPr>
            <w:tcW w:w="4777" w:type="dxa"/>
            <w:gridSpan w:val="5"/>
            <w:tcBorders>
              <w:top w:val="single" w:sz="4" w:space="0" w:color="auto"/>
              <w:left w:val="nil"/>
              <w:bottom w:val="single" w:sz="4" w:space="0" w:color="auto"/>
              <w:right w:val="single" w:sz="4" w:space="0" w:color="auto"/>
            </w:tcBorders>
            <w:shd w:val="clear" w:color="000000" w:fill="8DB4E2"/>
            <w:noWrap/>
            <w:vAlign w:val="center"/>
            <w:hideMark/>
          </w:tcPr>
          <w:p w14:paraId="43F7BEF4" w14:textId="77777777" w:rsidR="00792417" w:rsidRPr="00792417" w:rsidRDefault="00792417" w:rsidP="00F27319">
            <w:pPr>
              <w:jc w:val="center"/>
              <w:rPr>
                <w:rFonts w:ascii="Arial" w:eastAsia="Times New Roman" w:hAnsi="Arial" w:cs="Arial"/>
                <w:b/>
                <w:bCs/>
                <w:color w:val="000000"/>
                <w:sz w:val="14"/>
                <w:szCs w:val="14"/>
                <w:lang w:eastAsia="es-BO"/>
              </w:rPr>
            </w:pPr>
            <w:r w:rsidRPr="00792417">
              <w:rPr>
                <w:rFonts w:ascii="Arial" w:eastAsia="Times New Roman" w:hAnsi="Arial" w:cs="Arial"/>
                <w:b/>
                <w:bCs/>
                <w:color w:val="000000"/>
                <w:sz w:val="14"/>
                <w:szCs w:val="14"/>
                <w:lang w:eastAsia="es-BO"/>
              </w:rPr>
              <w:t>(Literal)</w:t>
            </w:r>
          </w:p>
        </w:tc>
        <w:tc>
          <w:tcPr>
            <w:tcW w:w="851" w:type="dxa"/>
            <w:tcBorders>
              <w:top w:val="nil"/>
              <w:left w:val="nil"/>
              <w:bottom w:val="single" w:sz="4" w:space="0" w:color="auto"/>
              <w:right w:val="single" w:sz="4" w:space="0" w:color="auto"/>
            </w:tcBorders>
            <w:shd w:val="clear" w:color="000000" w:fill="8DB4E2"/>
            <w:noWrap/>
            <w:vAlign w:val="center"/>
            <w:hideMark/>
          </w:tcPr>
          <w:p w14:paraId="12657F05" w14:textId="77777777" w:rsidR="00792417" w:rsidRPr="00792417" w:rsidRDefault="00792417" w:rsidP="00F27319">
            <w:pPr>
              <w:rPr>
                <w:rFonts w:ascii="Arial" w:eastAsia="Times New Roman" w:hAnsi="Arial" w:cs="Arial"/>
                <w:color w:val="000000"/>
                <w:sz w:val="14"/>
                <w:szCs w:val="14"/>
                <w:lang w:eastAsia="es-BO"/>
              </w:rPr>
            </w:pPr>
            <w:r w:rsidRPr="00792417">
              <w:rPr>
                <w:rFonts w:ascii="Arial" w:eastAsia="Times New Roman" w:hAnsi="Arial" w:cs="Arial"/>
                <w:color w:val="000000"/>
                <w:sz w:val="14"/>
                <w:szCs w:val="14"/>
                <w:lang w:eastAsia="es-BO"/>
              </w:rPr>
              <w:t> </w:t>
            </w:r>
          </w:p>
        </w:tc>
      </w:tr>
    </w:tbl>
    <w:p w14:paraId="0FA5EB3D" w14:textId="77777777" w:rsidR="00792417" w:rsidRPr="00792417" w:rsidRDefault="00792417" w:rsidP="00792417">
      <w:pPr>
        <w:widowControl w:val="0"/>
        <w:spacing w:line="276" w:lineRule="auto"/>
        <w:rPr>
          <w:rFonts w:ascii="Arial" w:eastAsia="Calibri" w:hAnsi="Arial" w:cs="Arial"/>
        </w:rPr>
      </w:pPr>
    </w:p>
    <w:p w14:paraId="6B3E4D56" w14:textId="77777777" w:rsidR="00792417" w:rsidRPr="00792417" w:rsidRDefault="00792417" w:rsidP="00792417">
      <w:pPr>
        <w:widowControl w:val="0"/>
        <w:ind w:right="5043"/>
        <w:rPr>
          <w:rFonts w:ascii="Tahoma" w:eastAsia="Verdana" w:hAnsi="Tahoma" w:cs="Tahoma"/>
          <w:b/>
          <w:bCs/>
          <w:i/>
          <w:spacing w:val="-1"/>
          <w:sz w:val="16"/>
          <w:szCs w:val="16"/>
        </w:rPr>
      </w:pPr>
    </w:p>
    <w:p w14:paraId="5029D5B3" w14:textId="77777777" w:rsidR="00792417" w:rsidRPr="00792417" w:rsidRDefault="00792417" w:rsidP="00792417">
      <w:pPr>
        <w:widowControl w:val="0"/>
        <w:tabs>
          <w:tab w:val="center" w:pos="6786"/>
        </w:tabs>
        <w:spacing w:line="276" w:lineRule="auto"/>
        <w:rPr>
          <w:rFonts w:ascii="Arial" w:eastAsia="Calibri" w:hAnsi="Arial" w:cs="Arial"/>
        </w:rPr>
      </w:pPr>
    </w:p>
    <w:p w14:paraId="6FF81ECC" w14:textId="77777777" w:rsidR="00792417" w:rsidRPr="00792417" w:rsidRDefault="00792417" w:rsidP="00792417">
      <w:pPr>
        <w:widowControl w:val="0"/>
        <w:tabs>
          <w:tab w:val="center" w:pos="6786"/>
        </w:tabs>
        <w:spacing w:line="276" w:lineRule="auto"/>
        <w:rPr>
          <w:rFonts w:ascii="Arial" w:eastAsia="Calibri" w:hAnsi="Arial" w:cs="Arial"/>
        </w:rPr>
      </w:pPr>
    </w:p>
    <w:p w14:paraId="1CC27218" w14:textId="77777777" w:rsidR="00792417" w:rsidRPr="00792417" w:rsidRDefault="00792417" w:rsidP="00792417">
      <w:pPr>
        <w:widowControl w:val="0"/>
        <w:tabs>
          <w:tab w:val="center" w:pos="6786"/>
        </w:tabs>
        <w:spacing w:line="276" w:lineRule="auto"/>
        <w:jc w:val="center"/>
        <w:rPr>
          <w:rFonts w:ascii="Arial" w:eastAsia="Calibri" w:hAnsi="Arial" w:cs="Arial"/>
          <w:i/>
          <w:iCs/>
        </w:rPr>
      </w:pPr>
      <w:r w:rsidRPr="00792417">
        <w:rPr>
          <w:rFonts w:ascii="Arial" w:eastAsia="Calibri" w:hAnsi="Arial" w:cs="Arial"/>
          <w:i/>
          <w:iCs/>
        </w:rPr>
        <w:t xml:space="preserve">(Firma Representante Legal del </w:t>
      </w:r>
    </w:p>
    <w:p w14:paraId="6A9FD177" w14:textId="77777777" w:rsidR="00792417" w:rsidRPr="00792417" w:rsidRDefault="00792417" w:rsidP="00792417">
      <w:pPr>
        <w:widowControl w:val="0"/>
        <w:tabs>
          <w:tab w:val="center" w:pos="6786"/>
        </w:tabs>
        <w:spacing w:line="276" w:lineRule="auto"/>
        <w:jc w:val="center"/>
        <w:rPr>
          <w:rFonts w:ascii="Arial" w:eastAsia="Calibri" w:hAnsi="Arial" w:cs="Arial"/>
          <w:i/>
          <w:iCs/>
        </w:rPr>
      </w:pPr>
      <w:r w:rsidRPr="00792417">
        <w:rPr>
          <w:rFonts w:ascii="Arial" w:eastAsia="Calibri" w:hAnsi="Arial" w:cs="Arial"/>
          <w:i/>
          <w:iCs/>
        </w:rPr>
        <w:t xml:space="preserve">Proponente) (Nombre Completo del </w:t>
      </w:r>
    </w:p>
    <w:p w14:paraId="1033BEC4" w14:textId="1402D72D" w:rsidR="00792417" w:rsidRPr="00792417" w:rsidRDefault="00792417" w:rsidP="00792417">
      <w:pPr>
        <w:widowControl w:val="0"/>
        <w:tabs>
          <w:tab w:val="center" w:pos="6786"/>
        </w:tabs>
        <w:spacing w:line="276" w:lineRule="auto"/>
        <w:jc w:val="center"/>
        <w:rPr>
          <w:rFonts w:ascii="Arial" w:eastAsia="Calibri" w:hAnsi="Arial" w:cs="Arial"/>
          <w:i/>
          <w:iCs/>
        </w:rPr>
        <w:sectPr w:rsidR="00792417" w:rsidRPr="00792417" w:rsidSect="00B43A7E">
          <w:pgSz w:w="15840" w:h="12240" w:orient="landscape" w:code="1"/>
          <w:pgMar w:top="426" w:right="1134" w:bottom="1469" w:left="1134" w:header="709" w:footer="709" w:gutter="0"/>
          <w:cols w:space="708"/>
          <w:docGrid w:linePitch="360"/>
        </w:sectPr>
      </w:pPr>
      <w:r w:rsidRPr="00792417">
        <w:rPr>
          <w:rFonts w:ascii="Arial" w:eastAsia="Calibri" w:hAnsi="Arial" w:cs="Arial"/>
          <w:i/>
          <w:iCs/>
        </w:rPr>
        <w:t>Representante Legal</w:t>
      </w:r>
    </w:p>
    <w:p w14:paraId="17C2429B" w14:textId="77777777" w:rsidR="000F4228" w:rsidRDefault="000F4228" w:rsidP="000F4228">
      <w:pPr>
        <w:rPr>
          <w:rFonts w:ascii="Tahoma" w:hAnsi="Tahoma" w:cs="Tahoma"/>
          <w:b/>
          <w:bCs/>
          <w:sz w:val="18"/>
          <w:szCs w:val="18"/>
          <w:highlight w:val="yellow"/>
        </w:rPr>
      </w:pPr>
    </w:p>
    <w:p w14:paraId="027C9A27" w14:textId="77777777" w:rsidR="00792417" w:rsidRPr="00792417" w:rsidRDefault="00792417" w:rsidP="00792417">
      <w:pPr>
        <w:rPr>
          <w:rFonts w:ascii="Tahoma" w:eastAsia="Times New Roman" w:hAnsi="Tahoma" w:cs="Tahoma"/>
          <w:b/>
          <w:bCs/>
          <w:szCs w:val="18"/>
          <w:lang w:eastAsia="es-ES"/>
        </w:rPr>
      </w:pPr>
    </w:p>
    <w:tbl>
      <w:tblPr>
        <w:tblW w:w="10947" w:type="dxa"/>
        <w:jc w:val="center"/>
        <w:tblLayout w:type="fixed"/>
        <w:tblCellMar>
          <w:left w:w="10" w:type="dxa"/>
          <w:right w:w="10" w:type="dxa"/>
        </w:tblCellMar>
        <w:tblLook w:val="0000" w:firstRow="0" w:lastRow="0" w:firstColumn="0" w:lastColumn="0" w:noHBand="0" w:noVBand="0"/>
      </w:tblPr>
      <w:tblGrid>
        <w:gridCol w:w="704"/>
        <w:gridCol w:w="6003"/>
        <w:gridCol w:w="4240"/>
      </w:tblGrid>
      <w:tr w:rsidR="00792417" w:rsidRPr="00792417" w14:paraId="6547D190" w14:textId="77777777" w:rsidTr="00F27319">
        <w:trPr>
          <w:trHeight w:val="323"/>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013285AA" w14:textId="77777777" w:rsidR="00792417" w:rsidRPr="00792417" w:rsidRDefault="00792417" w:rsidP="00792417">
            <w:pPr>
              <w:ind w:firstLine="567"/>
              <w:jc w:val="center"/>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FORMULARIO C-1</w:t>
            </w:r>
          </w:p>
          <w:p w14:paraId="0A3E86C8" w14:textId="77777777" w:rsidR="00792417" w:rsidRPr="00792417" w:rsidRDefault="00792417" w:rsidP="00792417">
            <w:pPr>
              <w:ind w:firstLine="567"/>
              <w:jc w:val="center"/>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ESPECIFICACIONES TÉCNICAS</w:t>
            </w:r>
          </w:p>
          <w:p w14:paraId="1BC55DBA" w14:textId="1E2AD745" w:rsidR="00792417" w:rsidRPr="00792417" w:rsidRDefault="00792417" w:rsidP="00792417">
            <w:pPr>
              <w:jc w:val="center"/>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ÍTEM 1</w:t>
            </w:r>
            <w:r w:rsidR="00EB1869">
              <w:rPr>
                <w:rFonts w:ascii="Tahoma" w:eastAsia="Times New Roman" w:hAnsi="Tahoma" w:cs="Tahoma"/>
                <w:b/>
                <w:bCs/>
                <w:sz w:val="18"/>
                <w:szCs w:val="18"/>
                <w:lang w:eastAsia="es-ES"/>
              </w:rPr>
              <w:t>4</w:t>
            </w:r>
            <w:r w:rsidRPr="00792417">
              <w:rPr>
                <w:rFonts w:ascii="Tahoma" w:eastAsia="Times New Roman" w:hAnsi="Tahoma" w:cs="Tahoma"/>
                <w:b/>
                <w:bCs/>
                <w:sz w:val="18"/>
                <w:szCs w:val="18"/>
                <w:lang w:eastAsia="es-ES"/>
              </w:rPr>
              <w:t>: ANCLA METÁLICA TIPO PLATO CRUZADO 16”X16”</w:t>
            </w:r>
          </w:p>
          <w:p w14:paraId="7DA95C53" w14:textId="77777777" w:rsidR="00792417" w:rsidRPr="00792417" w:rsidRDefault="00792417" w:rsidP="00792417">
            <w:pPr>
              <w:suppressAutoHyphens/>
              <w:autoSpaceDN w:val="0"/>
              <w:jc w:val="center"/>
              <w:textAlignment w:val="baseline"/>
              <w:rPr>
                <w:rFonts w:ascii="Tahoma" w:eastAsia="Times New Roman" w:hAnsi="Tahoma" w:cs="Tahoma"/>
                <w:b/>
                <w:sz w:val="18"/>
                <w:szCs w:val="18"/>
                <w:lang w:eastAsia="es-ES"/>
              </w:rPr>
            </w:pPr>
          </w:p>
        </w:tc>
      </w:tr>
      <w:tr w:rsidR="00792417" w:rsidRPr="00792417" w14:paraId="6B15EE11" w14:textId="77777777" w:rsidTr="00F27319">
        <w:trPr>
          <w:trHeight w:val="323"/>
          <w:jc w:val="center"/>
        </w:trPr>
        <w:tc>
          <w:tcPr>
            <w:tcW w:w="670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3F736E" w14:textId="77777777" w:rsidR="00792417" w:rsidRPr="00792417" w:rsidRDefault="00792417" w:rsidP="00792417">
            <w:pPr>
              <w:suppressAutoHyphens/>
              <w:autoSpaceDN w:val="0"/>
              <w:jc w:val="center"/>
              <w:textAlignment w:val="baseline"/>
              <w:rPr>
                <w:rFonts w:ascii="Tahoma" w:eastAsia="Times New Roman" w:hAnsi="Tahoma" w:cs="Tahoma"/>
                <w:b/>
                <w:bCs/>
                <w:sz w:val="18"/>
                <w:szCs w:val="18"/>
                <w:lang w:eastAsia="es-ES"/>
              </w:rPr>
            </w:pPr>
            <w:r w:rsidRPr="00792417">
              <w:rPr>
                <w:rFonts w:ascii="Tahoma" w:eastAsia="Times New Roman" w:hAnsi="Tahoma" w:cs="Tahoma"/>
                <w:b/>
                <w:sz w:val="18"/>
                <w:szCs w:val="18"/>
                <w:lang w:eastAsia="es-ES"/>
              </w:rPr>
              <w:t>Para ser llenado por la Entidad convocante</w:t>
            </w:r>
          </w:p>
        </w:tc>
        <w:tc>
          <w:tcPr>
            <w:tcW w:w="4240" w:type="dxa"/>
            <w:tcBorders>
              <w:bottom w:val="single" w:sz="4" w:space="0" w:color="000000"/>
              <w:right w:val="single" w:sz="4" w:space="0" w:color="000000"/>
            </w:tcBorders>
            <w:shd w:val="clear" w:color="auto" w:fill="auto"/>
            <w:vAlign w:val="center"/>
          </w:tcPr>
          <w:p w14:paraId="103C0EF1" w14:textId="77777777" w:rsidR="00792417" w:rsidRPr="00792417" w:rsidRDefault="00792417" w:rsidP="00792417">
            <w:pPr>
              <w:suppressAutoHyphens/>
              <w:autoSpaceDN w:val="0"/>
              <w:jc w:val="center"/>
              <w:textAlignment w:val="baseline"/>
              <w:rPr>
                <w:rFonts w:ascii="Tahoma" w:eastAsia="Times New Roman" w:hAnsi="Tahoma" w:cs="Tahoma"/>
                <w:b/>
                <w:bCs/>
                <w:sz w:val="18"/>
                <w:szCs w:val="18"/>
                <w:lang w:eastAsia="es-ES"/>
              </w:rPr>
            </w:pPr>
            <w:r w:rsidRPr="00792417">
              <w:rPr>
                <w:rFonts w:ascii="Tahoma" w:eastAsia="Times New Roman" w:hAnsi="Tahoma" w:cs="Tahoma"/>
                <w:b/>
                <w:sz w:val="18"/>
                <w:szCs w:val="18"/>
                <w:lang w:eastAsia="es-ES"/>
              </w:rPr>
              <w:t>Para ser llenado por el proponente al momento de elaborar su propuesta</w:t>
            </w:r>
          </w:p>
        </w:tc>
      </w:tr>
      <w:tr w:rsidR="00792417" w:rsidRPr="00792417" w14:paraId="38F0B652" w14:textId="77777777" w:rsidTr="00FE1AA5">
        <w:trPr>
          <w:trHeight w:val="361"/>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35AFD0F" w14:textId="77777777" w:rsidR="00792417" w:rsidRPr="00792417" w:rsidRDefault="00792417" w:rsidP="00792417">
            <w:pPr>
              <w:suppressAutoHyphens/>
              <w:autoSpaceDN w:val="0"/>
              <w:jc w:val="center"/>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 xml:space="preserve">Ítem </w:t>
            </w:r>
          </w:p>
        </w:tc>
        <w:tc>
          <w:tcPr>
            <w:tcW w:w="6003" w:type="dxa"/>
            <w:tcBorders>
              <w:top w:val="single" w:sz="4" w:space="0" w:color="000000"/>
              <w:left w:val="single" w:sz="4" w:space="0" w:color="auto"/>
              <w:bottom w:val="single" w:sz="4" w:space="0" w:color="000000"/>
              <w:right w:val="single" w:sz="4" w:space="0" w:color="000000"/>
            </w:tcBorders>
            <w:shd w:val="clear" w:color="auto" w:fill="00B050"/>
            <w:vAlign w:val="center"/>
          </w:tcPr>
          <w:p w14:paraId="5898D119" w14:textId="72E35037" w:rsidR="00792417" w:rsidRPr="00792417" w:rsidRDefault="00792417" w:rsidP="00792417">
            <w:pPr>
              <w:suppressAutoHyphens/>
              <w:autoSpaceDN w:val="0"/>
              <w:jc w:val="center"/>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CARACTERÍSTICAS Y CONDICIONES TÉCNICAS - SOLICITADOS</w:t>
            </w:r>
          </w:p>
        </w:tc>
        <w:tc>
          <w:tcPr>
            <w:tcW w:w="4240" w:type="dxa"/>
            <w:tcBorders>
              <w:top w:val="single" w:sz="4" w:space="0" w:color="000000"/>
              <w:left w:val="single" w:sz="4" w:space="0" w:color="auto"/>
              <w:bottom w:val="single" w:sz="4" w:space="0" w:color="000000"/>
              <w:right w:val="single" w:sz="4" w:space="0" w:color="000000"/>
            </w:tcBorders>
            <w:shd w:val="clear" w:color="auto" w:fill="00B050"/>
          </w:tcPr>
          <w:p w14:paraId="799A8BC3" w14:textId="77777777" w:rsidR="00792417" w:rsidRPr="00792417" w:rsidRDefault="00792417" w:rsidP="00792417">
            <w:pPr>
              <w:suppressAutoHyphens/>
              <w:autoSpaceDN w:val="0"/>
              <w:jc w:val="center"/>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CARACTERÍSTICAS PROPUESTAS</w:t>
            </w:r>
          </w:p>
        </w:tc>
      </w:tr>
      <w:tr w:rsidR="00792417" w:rsidRPr="00792417" w14:paraId="0C664D29" w14:textId="77777777" w:rsidTr="0032705B">
        <w:trPr>
          <w:trHeight w:val="1714"/>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058F32A5"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 </w:t>
            </w:r>
          </w:p>
          <w:p w14:paraId="6196A906"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 </w:t>
            </w:r>
          </w:p>
          <w:p w14:paraId="6BDF3726"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 </w:t>
            </w:r>
          </w:p>
          <w:p w14:paraId="6D53A330"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r w:rsidRPr="00792417">
              <w:rPr>
                <w:rFonts w:ascii="Tahoma" w:eastAsia="Times New Roman" w:hAnsi="Tahoma" w:cs="Tahoma"/>
                <w:b/>
                <w:sz w:val="18"/>
                <w:szCs w:val="18"/>
                <w:lang w:eastAsia="es-ES"/>
              </w:rPr>
              <w:t> </w:t>
            </w:r>
          </w:p>
          <w:p w14:paraId="3CA86857" w14:textId="77777777" w:rsidR="00792417" w:rsidRPr="00792417" w:rsidRDefault="00792417" w:rsidP="00792417">
            <w:pPr>
              <w:suppressAutoHyphens/>
              <w:autoSpaceDN w:val="0"/>
              <w:jc w:val="center"/>
              <w:textAlignment w:val="baseline"/>
              <w:rPr>
                <w:rFonts w:ascii="Tahoma" w:eastAsia="Times New Roman" w:hAnsi="Tahoma" w:cs="Tahoma"/>
                <w:b/>
                <w:bCs/>
                <w:sz w:val="18"/>
                <w:szCs w:val="18"/>
                <w:lang w:eastAsia="es-ES"/>
              </w:rPr>
            </w:pPr>
            <w:r w:rsidRPr="00792417">
              <w:rPr>
                <w:rFonts w:ascii="Tahoma" w:eastAsia="Times New Roman" w:hAnsi="Tahoma" w:cs="Tahoma"/>
                <w:b/>
                <w:sz w:val="18"/>
                <w:szCs w:val="18"/>
                <w:lang w:eastAsia="es-ES"/>
              </w:rPr>
              <w:t>14</w:t>
            </w:r>
          </w:p>
        </w:tc>
        <w:tc>
          <w:tcPr>
            <w:tcW w:w="6003" w:type="dxa"/>
            <w:tcBorders>
              <w:top w:val="single" w:sz="4" w:space="0" w:color="000000"/>
              <w:left w:val="single" w:sz="4" w:space="0" w:color="auto"/>
              <w:right w:val="single" w:sz="4" w:space="0" w:color="000000"/>
            </w:tcBorders>
            <w:shd w:val="clear" w:color="auto" w:fill="auto"/>
          </w:tcPr>
          <w:p w14:paraId="13C60902" w14:textId="77777777" w:rsidR="00792417" w:rsidRPr="00792417" w:rsidRDefault="00792417" w:rsidP="00792417">
            <w:pPr>
              <w:suppressAutoHyphens/>
              <w:autoSpaceDN w:val="0"/>
              <w:textAlignment w:val="baseline"/>
              <w:rPr>
                <w:rFonts w:ascii="Tahoma" w:eastAsia="Times New Roman" w:hAnsi="Tahoma" w:cs="Tahoma"/>
                <w:b/>
                <w:bCs/>
                <w:i/>
                <w:iCs/>
                <w:sz w:val="18"/>
                <w:szCs w:val="18"/>
                <w:lang w:eastAsia="es-ES"/>
              </w:rPr>
            </w:pPr>
            <w:r w:rsidRPr="00792417">
              <w:rPr>
                <w:rFonts w:ascii="Tahoma" w:eastAsia="Times New Roman" w:hAnsi="Tahoma" w:cs="Tahoma"/>
                <w:b/>
                <w:bCs/>
                <w:i/>
                <w:iCs/>
                <w:sz w:val="18"/>
                <w:szCs w:val="18"/>
                <w:lang w:eastAsia="es-ES"/>
              </w:rPr>
              <w:t>DIMENSIONES</w:t>
            </w:r>
          </w:p>
          <w:p w14:paraId="2F544175" w14:textId="77777777" w:rsidR="00792417" w:rsidRPr="00792417" w:rsidRDefault="00792417" w:rsidP="00792417">
            <w:pPr>
              <w:autoSpaceDE w:val="0"/>
              <w:autoSpaceDN w:val="0"/>
              <w:adjustRightInd w:val="0"/>
              <w:jc w:val="both"/>
              <w:rPr>
                <w:rFonts w:ascii="Tahoma" w:eastAsia="Times New Roman" w:hAnsi="Tahoma" w:cs="Tahoma"/>
                <w:color w:val="000000"/>
                <w:sz w:val="18"/>
                <w:szCs w:val="18"/>
                <w:lang w:eastAsia="es-BO"/>
              </w:rPr>
            </w:pPr>
            <w:r w:rsidRPr="00792417">
              <w:rPr>
                <w:rFonts w:ascii="Tahoma" w:eastAsia="Times New Roman" w:hAnsi="Tahoma" w:cs="Tahoma"/>
                <w:color w:val="000000"/>
                <w:sz w:val="18"/>
                <w:szCs w:val="18"/>
                <w:lang w:eastAsia="es-BO"/>
              </w:rPr>
              <w:t xml:space="preserve">   Ancla tipo plato cruzado metálico de: 16” x 16” x 3/16”. o 40x40 cm</w:t>
            </w:r>
          </w:p>
          <w:p w14:paraId="4E5FF407" w14:textId="77777777" w:rsidR="00792417" w:rsidRPr="00792417" w:rsidRDefault="00792417" w:rsidP="00792417">
            <w:pPr>
              <w:suppressAutoHyphens/>
              <w:autoSpaceDN w:val="0"/>
              <w:ind w:firstLine="200"/>
              <w:jc w:val="both"/>
              <w:textAlignment w:val="baseline"/>
              <w:rPr>
                <w:rFonts w:ascii="Tahoma" w:eastAsia="Times New Roman" w:hAnsi="Tahoma" w:cs="Tahoma"/>
                <w:sz w:val="18"/>
                <w:szCs w:val="18"/>
                <w:lang w:eastAsia="es-ES"/>
              </w:rPr>
            </w:pPr>
            <w:r w:rsidRPr="00792417">
              <w:rPr>
                <w:rFonts w:ascii="Tahoma" w:eastAsia="Times New Roman" w:hAnsi="Tahoma" w:cs="Tahoma"/>
                <w:color w:val="000000"/>
                <w:sz w:val="18"/>
                <w:szCs w:val="18"/>
                <w:lang w:eastAsia="es-BO"/>
              </w:rPr>
              <w:t>El diámetro para la varilla de anclaje de 5/8”.</w:t>
            </w:r>
          </w:p>
          <w:p w14:paraId="5221982B" w14:textId="77777777" w:rsidR="00792417" w:rsidRPr="00792417" w:rsidRDefault="00792417" w:rsidP="00792417">
            <w:pPr>
              <w:suppressAutoHyphens/>
              <w:autoSpaceDN w:val="0"/>
              <w:ind w:firstLine="200"/>
              <w:textAlignment w:val="baseline"/>
              <w:rPr>
                <w:rFonts w:ascii="Tahoma" w:eastAsia="Times New Roman" w:hAnsi="Tahoma" w:cs="Tahoma"/>
                <w:sz w:val="18"/>
                <w:szCs w:val="18"/>
                <w:lang w:eastAsia="es-ES"/>
              </w:rPr>
            </w:pPr>
          </w:p>
          <w:p w14:paraId="6DD78B7A" w14:textId="77777777" w:rsidR="00792417" w:rsidRPr="00792417" w:rsidRDefault="00792417" w:rsidP="00792417">
            <w:pPr>
              <w:suppressAutoHyphens/>
              <w:autoSpaceDN w:val="0"/>
              <w:textAlignment w:val="baseline"/>
              <w:rPr>
                <w:rFonts w:ascii="Tahoma" w:eastAsia="Times New Roman" w:hAnsi="Tahoma" w:cs="Tahoma"/>
                <w:b/>
                <w:bCs/>
                <w:i/>
                <w:iCs/>
                <w:sz w:val="18"/>
                <w:szCs w:val="18"/>
                <w:lang w:eastAsia="es-ES"/>
              </w:rPr>
            </w:pPr>
            <w:r w:rsidRPr="00792417">
              <w:rPr>
                <w:rFonts w:ascii="Tahoma" w:eastAsia="Times New Roman" w:hAnsi="Tahoma" w:cs="Tahoma"/>
                <w:b/>
                <w:bCs/>
                <w:i/>
                <w:iCs/>
                <w:sz w:val="18"/>
                <w:szCs w:val="18"/>
                <w:lang w:eastAsia="es-ES"/>
              </w:rPr>
              <w:t>CARACTERÍSTICAS CONSTRUCTIVAS</w:t>
            </w:r>
          </w:p>
          <w:p w14:paraId="010EA9B5" w14:textId="77777777" w:rsidR="00792417" w:rsidRPr="00792417" w:rsidRDefault="00792417" w:rsidP="00792417">
            <w:pPr>
              <w:suppressAutoHyphens/>
              <w:autoSpaceDN w:val="0"/>
              <w:ind w:firstLine="200"/>
              <w:textAlignment w:val="baseline"/>
              <w:rPr>
                <w:rFonts w:ascii="Verdana" w:eastAsia="Times New Roman" w:hAnsi="Verdana"/>
                <w:sz w:val="18"/>
                <w:szCs w:val="18"/>
                <w:lang w:val="es-ES" w:eastAsia="es-ES"/>
              </w:rPr>
            </w:pPr>
            <w:r w:rsidRPr="00792417">
              <w:rPr>
                <w:rFonts w:ascii="Tahoma" w:eastAsia="Times New Roman" w:hAnsi="Tahoma" w:cs="Tahoma"/>
                <w:sz w:val="18"/>
                <w:szCs w:val="18"/>
                <w:lang w:eastAsia="es-ES"/>
              </w:rPr>
              <w:t xml:space="preserve"> </w:t>
            </w:r>
            <w:r w:rsidRPr="00792417">
              <w:rPr>
                <w:rFonts w:ascii="Verdana" w:eastAsia="Times New Roman" w:hAnsi="Verdana"/>
                <w:sz w:val="18"/>
                <w:szCs w:val="18"/>
                <w:lang w:val="es-ES" w:eastAsia="es-ES"/>
              </w:rPr>
              <w:t>Acero al carbono laminar o acero al carbono o plancha galvanizado en caliente.</w:t>
            </w:r>
          </w:p>
          <w:p w14:paraId="4C20E393" w14:textId="77777777" w:rsidR="00792417" w:rsidRPr="00792417" w:rsidRDefault="00792417" w:rsidP="00792417">
            <w:pPr>
              <w:rPr>
                <w:rFonts w:ascii="Tahoma" w:eastAsia="Times New Roman" w:hAnsi="Tahoma" w:cs="Tahoma"/>
                <w:sz w:val="18"/>
                <w:szCs w:val="18"/>
                <w:lang w:eastAsia="es-ES"/>
              </w:rPr>
            </w:pPr>
          </w:p>
        </w:tc>
        <w:tc>
          <w:tcPr>
            <w:tcW w:w="4240" w:type="dxa"/>
            <w:tcBorders>
              <w:top w:val="single" w:sz="4" w:space="0" w:color="000000"/>
              <w:left w:val="single" w:sz="4" w:space="0" w:color="auto"/>
              <w:right w:val="single" w:sz="4" w:space="0" w:color="000000"/>
            </w:tcBorders>
          </w:tcPr>
          <w:p w14:paraId="24C749C8" w14:textId="77777777" w:rsidR="00792417" w:rsidRPr="00792417" w:rsidRDefault="00792417" w:rsidP="00792417">
            <w:pPr>
              <w:rPr>
                <w:rFonts w:ascii="Tahoma" w:eastAsia="Times New Roman" w:hAnsi="Tahoma" w:cs="Tahoma"/>
                <w:sz w:val="18"/>
                <w:szCs w:val="18"/>
                <w:lang w:eastAsia="es-ES"/>
              </w:rPr>
            </w:pPr>
          </w:p>
        </w:tc>
      </w:tr>
      <w:tr w:rsidR="00792417" w:rsidRPr="00792417" w14:paraId="5311ED19" w14:textId="77777777" w:rsidTr="00792417">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BAAC6A8" w14:textId="77777777" w:rsidR="00792417" w:rsidRPr="00792417" w:rsidRDefault="00792417" w:rsidP="00792417">
            <w:pPr>
              <w:suppressAutoHyphens/>
              <w:autoSpaceDN w:val="0"/>
              <w:textAlignment w:val="baseline"/>
              <w:rPr>
                <w:rFonts w:ascii="Tahoma" w:eastAsia="Times New Roman" w:hAnsi="Tahoma" w:cs="Tahoma"/>
                <w:b/>
                <w:bCs/>
                <w:sz w:val="18"/>
                <w:szCs w:val="18"/>
                <w:u w:val="single"/>
                <w:lang w:eastAsia="es-ES"/>
              </w:rPr>
            </w:pPr>
            <w:r w:rsidRPr="00792417">
              <w:rPr>
                <w:rFonts w:ascii="Tahoma" w:eastAsia="Times New Roman" w:hAnsi="Tahoma" w:cs="Tahoma"/>
                <w:b/>
                <w:bCs/>
                <w:sz w:val="18"/>
                <w:szCs w:val="18"/>
                <w:u w:val="single"/>
                <w:lang w:eastAsia="es-ES"/>
              </w:rPr>
              <w:t>CONDICIONES PARA LA PROVISIÓN DE LOS BIENES</w:t>
            </w:r>
          </w:p>
        </w:tc>
        <w:tc>
          <w:tcPr>
            <w:tcW w:w="4240" w:type="dxa"/>
            <w:tcBorders>
              <w:top w:val="single" w:sz="4" w:space="0" w:color="000000"/>
              <w:left w:val="single" w:sz="4" w:space="0" w:color="000000"/>
              <w:bottom w:val="single" w:sz="4" w:space="0" w:color="000000"/>
              <w:right w:val="single" w:sz="4" w:space="0" w:color="000000"/>
            </w:tcBorders>
            <w:shd w:val="clear" w:color="auto" w:fill="808080"/>
          </w:tcPr>
          <w:p w14:paraId="7193EDAD"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p>
        </w:tc>
      </w:tr>
      <w:tr w:rsidR="00792417" w:rsidRPr="00792417" w14:paraId="35410244" w14:textId="77777777" w:rsidTr="00792417">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1C1BD9B"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LUGAR DE ENTREGA:</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cPr>
          <w:p w14:paraId="3093E83C" w14:textId="77777777" w:rsidR="00792417" w:rsidRPr="00792417" w:rsidRDefault="00792417" w:rsidP="00792417">
            <w:pPr>
              <w:suppressAutoHyphens/>
              <w:autoSpaceDN w:val="0"/>
              <w:jc w:val="center"/>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(Manifestar expresamente las condiciones de su propuesta con referencia a este requerimiento)</w:t>
            </w:r>
          </w:p>
        </w:tc>
      </w:tr>
      <w:tr w:rsidR="00792417" w:rsidRPr="00792417" w14:paraId="05157FA9" w14:textId="77777777" w:rsidTr="00F27319">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00B496" w14:textId="77777777" w:rsidR="00792417" w:rsidRPr="00792417" w:rsidRDefault="00792417" w:rsidP="00792417">
            <w:pPr>
              <w:jc w:val="both"/>
              <w:rPr>
                <w:rFonts w:ascii="Tahoma" w:eastAsia="Times New Roman" w:hAnsi="Tahoma" w:cs="Tahoma"/>
                <w:sz w:val="18"/>
                <w:szCs w:val="18"/>
                <w:lang w:eastAsia="es-ES"/>
              </w:rPr>
            </w:pPr>
            <w:r w:rsidRPr="00792417">
              <w:rPr>
                <w:rFonts w:ascii="Tahoma" w:eastAsia="Times New Roman" w:hAnsi="Tahoma" w:cs="Tahoma"/>
                <w:sz w:val="18"/>
                <w:szCs w:val="18"/>
                <w:lang w:eastAsia="es-ES"/>
              </w:rPr>
              <w:t xml:space="preserve">Los bienes requeridos deberán ser entregados en los Almacén ENDE Camargo, ubicada en la Av. Cardenal Maure entre Estefanía Quinteros y calle 25 de </w:t>
            </w:r>
            <w:proofErr w:type="gramStart"/>
            <w:r w:rsidRPr="00792417">
              <w:rPr>
                <w:rFonts w:ascii="Tahoma" w:eastAsia="Times New Roman" w:hAnsi="Tahoma" w:cs="Tahoma"/>
                <w:sz w:val="18"/>
                <w:szCs w:val="18"/>
                <w:lang w:eastAsia="es-ES"/>
              </w:rPr>
              <w:t>Mayo</w:t>
            </w:r>
            <w:proofErr w:type="gramEnd"/>
            <w:r w:rsidRPr="00792417">
              <w:rPr>
                <w:rFonts w:ascii="Tahoma" w:eastAsia="Times New Roman" w:hAnsi="Tahoma" w:cs="Tahoma"/>
                <w:sz w:val="18"/>
                <w:szCs w:val="18"/>
                <w:lang w:eastAsia="es-ES"/>
              </w:rPr>
              <w:t xml:space="preserve"> - departamento de Chuquisaca.</w:t>
            </w:r>
          </w:p>
          <w:p w14:paraId="281C95B7"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br/>
              <w:t xml:space="preserve">Los costos de </w:t>
            </w:r>
            <w:proofErr w:type="spellStart"/>
            <w:r w:rsidRPr="00792417">
              <w:rPr>
                <w:rFonts w:ascii="Tahoma" w:eastAsia="Times New Roman" w:hAnsi="Tahoma" w:cs="Tahoma"/>
                <w:sz w:val="18"/>
                <w:szCs w:val="18"/>
                <w:lang w:eastAsia="es-ES"/>
              </w:rPr>
              <w:t>descarguio</w:t>
            </w:r>
            <w:proofErr w:type="spellEnd"/>
            <w:r w:rsidRPr="00792417">
              <w:rPr>
                <w:rFonts w:ascii="Tahoma" w:eastAsia="Times New Roman" w:hAnsi="Tahoma" w:cs="Tahoma"/>
                <w:sz w:val="18"/>
                <w:szCs w:val="18"/>
                <w:lang w:eastAsia="es-ES"/>
              </w:rPr>
              <w:t xml:space="preserve"> y manipuleo de los bienes hasta la disposición final en los almacenes de ENDE corren por cuenta del proveedor.</w:t>
            </w:r>
          </w:p>
          <w:p w14:paraId="6BA8624C"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p>
        </w:tc>
        <w:tc>
          <w:tcPr>
            <w:tcW w:w="4240" w:type="dxa"/>
            <w:tcBorders>
              <w:top w:val="single" w:sz="4" w:space="0" w:color="000000"/>
              <w:left w:val="single" w:sz="4" w:space="0" w:color="000000"/>
              <w:bottom w:val="single" w:sz="4" w:space="0" w:color="000000"/>
              <w:right w:val="single" w:sz="4" w:space="0" w:color="000000"/>
            </w:tcBorders>
          </w:tcPr>
          <w:p w14:paraId="35CFEF20" w14:textId="77777777" w:rsidR="00792417" w:rsidRPr="00792417" w:rsidRDefault="00792417" w:rsidP="00792417">
            <w:pPr>
              <w:suppressAutoHyphens/>
              <w:autoSpaceDN w:val="0"/>
              <w:jc w:val="both"/>
              <w:textAlignment w:val="baseline"/>
              <w:rPr>
                <w:rFonts w:ascii="Tahoma" w:eastAsia="Times New Roman" w:hAnsi="Tahoma" w:cs="Tahoma"/>
                <w:sz w:val="18"/>
                <w:szCs w:val="18"/>
                <w:lang w:eastAsia="es-ES"/>
              </w:rPr>
            </w:pPr>
          </w:p>
        </w:tc>
      </w:tr>
      <w:tr w:rsidR="00792417" w:rsidRPr="00792417" w14:paraId="5068A164" w14:textId="77777777" w:rsidTr="00792417">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4CF327D"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PLAZO DE ENTREGA:</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cPr>
          <w:p w14:paraId="3BD0B2D0"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(Manifestar expresamente las condiciones de su propuesta con referencia a este requerimiento)</w:t>
            </w:r>
          </w:p>
        </w:tc>
      </w:tr>
      <w:tr w:rsidR="00792417" w:rsidRPr="00792417" w14:paraId="2B651BDB" w14:textId="77777777" w:rsidTr="00F27319">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044C46" w14:textId="77777777" w:rsidR="00792417" w:rsidRPr="00792417" w:rsidRDefault="00792417" w:rsidP="00792417">
            <w:pPr>
              <w:suppressAutoHyphens/>
              <w:autoSpaceDN w:val="0"/>
              <w:jc w:val="both"/>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 xml:space="preserve">El   plazo de entrega establecido para este ítem es de </w:t>
            </w:r>
            <w:r w:rsidRPr="00792417">
              <w:rPr>
                <w:rFonts w:ascii="Tahoma" w:eastAsia="Times New Roman" w:hAnsi="Tahoma" w:cs="Tahoma"/>
                <w:b/>
                <w:color w:val="FF0000"/>
                <w:sz w:val="18"/>
                <w:szCs w:val="18"/>
                <w:lang w:eastAsia="es-ES"/>
              </w:rPr>
              <w:t>30 días calendario</w:t>
            </w:r>
            <w:r w:rsidRPr="00792417">
              <w:rPr>
                <w:rFonts w:ascii="Tahoma" w:eastAsia="Times New Roman" w:hAnsi="Tahoma" w:cs="Tahoma"/>
                <w:sz w:val="18"/>
                <w:szCs w:val="18"/>
                <w:lang w:eastAsia="es-ES"/>
              </w:rPr>
              <w:t>, a partir del día siguiente hábil de la recepción de la orden de proceder por parte del proveedor.</w:t>
            </w:r>
          </w:p>
          <w:p w14:paraId="14EEF632" w14:textId="77777777" w:rsidR="00792417" w:rsidRPr="00792417" w:rsidRDefault="00792417" w:rsidP="00792417">
            <w:pPr>
              <w:suppressAutoHyphens/>
              <w:autoSpaceDN w:val="0"/>
              <w:jc w:val="both"/>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br/>
              <w:t>El retraso en el plazo de entrega establecido con el proponente adjudicado, que no justifique causal de fuerza mayor, será penalizado con una multa.</w:t>
            </w:r>
          </w:p>
          <w:p w14:paraId="2E678AB2" w14:textId="77777777" w:rsidR="00792417" w:rsidRPr="00792417" w:rsidRDefault="00792417" w:rsidP="00792417">
            <w:pPr>
              <w:suppressAutoHyphens/>
              <w:autoSpaceDN w:val="0"/>
              <w:jc w:val="both"/>
              <w:textAlignment w:val="baseline"/>
              <w:rPr>
                <w:rFonts w:ascii="Tahoma" w:eastAsia="Times New Roman" w:hAnsi="Tahoma" w:cs="Tahoma"/>
                <w:sz w:val="18"/>
                <w:szCs w:val="18"/>
                <w:lang w:eastAsia="es-ES"/>
              </w:rPr>
            </w:pPr>
          </w:p>
        </w:tc>
        <w:tc>
          <w:tcPr>
            <w:tcW w:w="4240" w:type="dxa"/>
            <w:tcBorders>
              <w:top w:val="single" w:sz="4" w:space="0" w:color="000000"/>
              <w:left w:val="single" w:sz="4" w:space="0" w:color="000000"/>
              <w:bottom w:val="single" w:sz="4" w:space="0" w:color="000000"/>
              <w:right w:val="single" w:sz="4" w:space="0" w:color="000000"/>
            </w:tcBorders>
          </w:tcPr>
          <w:p w14:paraId="5540A0C9" w14:textId="77777777" w:rsidR="00792417" w:rsidRPr="00792417" w:rsidRDefault="00792417" w:rsidP="00792417">
            <w:pPr>
              <w:suppressAutoHyphens/>
              <w:autoSpaceDN w:val="0"/>
              <w:jc w:val="both"/>
              <w:textAlignment w:val="baseline"/>
              <w:rPr>
                <w:rFonts w:ascii="Tahoma" w:eastAsia="Times New Roman" w:hAnsi="Tahoma" w:cs="Tahoma"/>
                <w:sz w:val="18"/>
                <w:szCs w:val="18"/>
                <w:lang w:eastAsia="es-ES"/>
              </w:rPr>
            </w:pPr>
          </w:p>
        </w:tc>
      </w:tr>
      <w:tr w:rsidR="00792417" w:rsidRPr="00792417" w14:paraId="7BD32001" w14:textId="77777777" w:rsidTr="00792417">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0EA7C6B"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TRANSPORTE, EMPAQUE Y PROTECCIÓN:</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cPr>
          <w:p w14:paraId="1EB4093D"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(Manifestar expresamente las condiciones de su propuesta con referencia a este requerimiento)</w:t>
            </w:r>
          </w:p>
        </w:tc>
      </w:tr>
      <w:tr w:rsidR="00792417" w:rsidRPr="00792417" w14:paraId="6EA36A23" w14:textId="77777777" w:rsidTr="00F27319">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7FC511"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p w14:paraId="59B7FD02"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p>
        </w:tc>
        <w:tc>
          <w:tcPr>
            <w:tcW w:w="4240" w:type="dxa"/>
            <w:tcBorders>
              <w:top w:val="single" w:sz="4" w:space="0" w:color="000000"/>
              <w:left w:val="single" w:sz="4" w:space="0" w:color="000000"/>
              <w:bottom w:val="single" w:sz="4" w:space="0" w:color="000000"/>
              <w:right w:val="single" w:sz="4" w:space="0" w:color="000000"/>
            </w:tcBorders>
          </w:tcPr>
          <w:p w14:paraId="02721BDC"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p>
        </w:tc>
      </w:tr>
      <w:tr w:rsidR="00792417" w:rsidRPr="00792417" w14:paraId="18D2CBE4" w14:textId="77777777" w:rsidTr="00792417">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E2BA8CC"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sz w:val="18"/>
                <w:szCs w:val="18"/>
                <w:lang w:val="es-ES" w:eastAsia="es-ES"/>
              </w:rPr>
              <w:t>INSPECCIÓN O PRUEBAS:</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cPr>
          <w:p w14:paraId="3BF749B0"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(Manifestar expresamente las condiciones de su propuesta con referencia a este requerimiento)</w:t>
            </w:r>
          </w:p>
        </w:tc>
      </w:tr>
      <w:tr w:rsidR="00792417" w:rsidRPr="00792417" w14:paraId="1B7759BD" w14:textId="77777777" w:rsidTr="00F27319">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E4B355"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Para la recepción del bien, se realizarán las inspecciones necesarias para verificar el cumplimiento de las especificaciones técnicas.</w:t>
            </w:r>
          </w:p>
          <w:p w14:paraId="05C0A4FD"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4A8640F8"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p>
        </w:tc>
      </w:tr>
      <w:tr w:rsidR="00792417" w:rsidRPr="00792417" w14:paraId="7E507245" w14:textId="77777777" w:rsidTr="00792417">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CBA73DD"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sz w:val="18"/>
                <w:szCs w:val="18"/>
                <w:lang w:val="es-ES" w:eastAsia="es-ES"/>
              </w:rPr>
              <w:t>DOCUMENTACIÓN NECESARIA QUE DEMUESTRE QUE LOS BIENES, CUMPLEN CON LO REQUERIDO:</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cPr>
          <w:p w14:paraId="27FBB4B6"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(Manifestar expresamente las condiciones de su propuesta con referencia a este requerimiento)</w:t>
            </w:r>
          </w:p>
        </w:tc>
      </w:tr>
      <w:tr w:rsidR="00792417" w:rsidRPr="00792417" w14:paraId="5690C549" w14:textId="77777777" w:rsidTr="00F27319">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3CBE32"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Para la verificación del cumplimiento de las características técnicas del bien ofertado, se debe presentar la documentación que corresponda (fichas técnicas, catálogos, etc.)</w:t>
            </w:r>
          </w:p>
          <w:p w14:paraId="08596B32"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69720759"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p>
        </w:tc>
      </w:tr>
      <w:tr w:rsidR="00792417" w:rsidRPr="00792417" w14:paraId="70252D9A" w14:textId="77777777" w:rsidTr="00792417">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C46C9E1"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PRECIO DE LA PROPUESTA:</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cPr>
          <w:p w14:paraId="02BB8D37"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(Manifestar expresamente las condiciones de su propuesta con referencia a este requerimiento)</w:t>
            </w:r>
          </w:p>
        </w:tc>
      </w:tr>
      <w:tr w:rsidR="00792417" w:rsidRPr="00792417" w14:paraId="66FBC70A" w14:textId="77777777" w:rsidTr="00F27319">
        <w:trPr>
          <w:trHeight w:val="373"/>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5356BF"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El precio de la propuesta deberá incluir todos los costos hasta la disposición final en nuestras instalaciones incluido todos los impuestos de Ley mediante la emisión de la correspondiente factura con derecho a crédito fiscal IVA.</w:t>
            </w:r>
          </w:p>
          <w:p w14:paraId="6133BA39"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p>
        </w:tc>
        <w:tc>
          <w:tcPr>
            <w:tcW w:w="4240" w:type="dxa"/>
            <w:tcBorders>
              <w:top w:val="single" w:sz="4" w:space="0" w:color="000000"/>
              <w:left w:val="single" w:sz="4" w:space="0" w:color="000000"/>
              <w:bottom w:val="single" w:sz="4" w:space="0" w:color="000000"/>
              <w:right w:val="single" w:sz="4" w:space="0" w:color="000000"/>
            </w:tcBorders>
          </w:tcPr>
          <w:p w14:paraId="187BF892"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p>
        </w:tc>
      </w:tr>
      <w:tr w:rsidR="00792417" w:rsidRPr="00792417" w14:paraId="7DFF6D26" w14:textId="77777777" w:rsidTr="00792417">
        <w:trPr>
          <w:trHeight w:val="373"/>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23B67DF"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b/>
                <w:bCs/>
                <w:sz w:val="18"/>
                <w:szCs w:val="18"/>
                <w:lang w:eastAsia="es-ES"/>
              </w:rPr>
              <w:t>ACTA DE ENTREGA DEL BIEN:</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cPr>
          <w:p w14:paraId="2C0CB16D"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b/>
                <w:bCs/>
                <w:sz w:val="18"/>
                <w:szCs w:val="18"/>
                <w:lang w:eastAsia="es-ES"/>
              </w:rPr>
              <w:t>Manifestar expresamente las condiciones de su propuesta con referencia a este requerimiento).</w:t>
            </w:r>
          </w:p>
        </w:tc>
      </w:tr>
      <w:tr w:rsidR="00792417" w:rsidRPr="00792417" w14:paraId="235B2AA5" w14:textId="77777777" w:rsidTr="00F27319">
        <w:trPr>
          <w:trHeight w:val="373"/>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0B40BE"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 xml:space="preserve">La empresa proponente deberá elaborar un acta de entrega; al momento de la recepción del bien en los almacenes del Sistema. </w:t>
            </w:r>
          </w:p>
          <w:p w14:paraId="09BF8F45"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p>
        </w:tc>
        <w:tc>
          <w:tcPr>
            <w:tcW w:w="4240" w:type="dxa"/>
            <w:tcBorders>
              <w:top w:val="single" w:sz="4" w:space="0" w:color="000000"/>
              <w:left w:val="single" w:sz="4" w:space="0" w:color="000000"/>
              <w:bottom w:val="single" w:sz="4" w:space="0" w:color="000000"/>
              <w:right w:val="single" w:sz="4" w:space="0" w:color="000000"/>
            </w:tcBorders>
          </w:tcPr>
          <w:p w14:paraId="14E8002B"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p>
        </w:tc>
      </w:tr>
      <w:tr w:rsidR="00792417" w:rsidRPr="00792417" w14:paraId="6F9AAC2A" w14:textId="77777777" w:rsidTr="00792417">
        <w:trPr>
          <w:trHeight w:val="182"/>
          <w:jc w:val="center"/>
        </w:trPr>
        <w:tc>
          <w:tcPr>
            <w:tcW w:w="6707" w:type="dxa"/>
            <w:gridSpan w:val="2"/>
            <w:vMerge w:val="restart"/>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tcPr>
          <w:p w14:paraId="7B7FB82E"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r w:rsidRPr="00792417">
              <w:rPr>
                <w:rFonts w:ascii="Tahoma" w:eastAsia="Times New Roman" w:hAnsi="Tahoma" w:cs="Tahoma"/>
                <w:sz w:val="18"/>
                <w:szCs w:val="18"/>
                <w:lang w:eastAsia="es-ES"/>
              </w:rPr>
              <w:t>Marca, modelo y país de Origen</w:t>
            </w:r>
          </w:p>
        </w:tc>
        <w:tc>
          <w:tcPr>
            <w:tcW w:w="4240" w:type="dxa"/>
            <w:tcBorders>
              <w:top w:val="single" w:sz="4" w:space="0" w:color="000000"/>
              <w:left w:val="single" w:sz="4" w:space="0" w:color="000000"/>
              <w:bottom w:val="single" w:sz="4" w:space="0" w:color="auto"/>
              <w:right w:val="single" w:sz="4" w:space="0" w:color="000000"/>
            </w:tcBorders>
          </w:tcPr>
          <w:p w14:paraId="6DC9BE69"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Marca/modelo</w:t>
            </w:r>
          </w:p>
        </w:tc>
      </w:tr>
      <w:tr w:rsidR="00792417" w:rsidRPr="00792417" w14:paraId="65701D14" w14:textId="77777777" w:rsidTr="00792417">
        <w:trPr>
          <w:trHeight w:val="190"/>
          <w:jc w:val="center"/>
        </w:trPr>
        <w:tc>
          <w:tcPr>
            <w:tcW w:w="6707" w:type="dxa"/>
            <w:gridSpan w:val="2"/>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BCBC85D"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p>
        </w:tc>
        <w:tc>
          <w:tcPr>
            <w:tcW w:w="4240" w:type="dxa"/>
            <w:tcBorders>
              <w:top w:val="single" w:sz="4" w:space="0" w:color="auto"/>
              <w:left w:val="single" w:sz="4" w:space="0" w:color="000000"/>
              <w:bottom w:val="single" w:sz="4" w:space="0" w:color="000000"/>
              <w:right w:val="single" w:sz="4" w:space="0" w:color="000000"/>
            </w:tcBorders>
          </w:tcPr>
          <w:p w14:paraId="73D24A0F"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País de Origen</w:t>
            </w:r>
          </w:p>
        </w:tc>
      </w:tr>
    </w:tbl>
    <w:p w14:paraId="19187D62" w14:textId="77777777" w:rsidR="00792417" w:rsidRPr="00792417" w:rsidRDefault="00792417" w:rsidP="00792417">
      <w:pPr>
        <w:rPr>
          <w:rFonts w:ascii="Tahoma" w:eastAsia="Times New Roman" w:hAnsi="Tahoma" w:cs="Tahoma"/>
          <w:b/>
          <w:bCs/>
          <w:sz w:val="18"/>
          <w:szCs w:val="18"/>
          <w:highlight w:val="yellow"/>
          <w:lang w:eastAsia="es-ES"/>
        </w:rPr>
      </w:pPr>
    </w:p>
    <w:p w14:paraId="5B8EC868" w14:textId="77777777" w:rsidR="00792417" w:rsidRPr="00792417" w:rsidRDefault="00792417" w:rsidP="00792417">
      <w:pPr>
        <w:rPr>
          <w:rFonts w:ascii="Tahoma" w:eastAsia="Times New Roman" w:hAnsi="Tahoma" w:cs="Tahoma"/>
          <w:b/>
          <w:bCs/>
          <w:sz w:val="18"/>
          <w:szCs w:val="18"/>
          <w:highlight w:val="yellow"/>
          <w:lang w:eastAsia="es-ES"/>
        </w:rPr>
      </w:pPr>
    </w:p>
    <w:p w14:paraId="0FAB1347" w14:textId="77777777" w:rsidR="00792417" w:rsidRPr="00792417" w:rsidRDefault="00792417" w:rsidP="00792417">
      <w:pPr>
        <w:rPr>
          <w:rFonts w:ascii="Tahoma" w:eastAsia="Times New Roman" w:hAnsi="Tahoma" w:cs="Tahoma"/>
          <w:b/>
          <w:bCs/>
          <w:sz w:val="18"/>
          <w:szCs w:val="18"/>
          <w:highlight w:val="yellow"/>
          <w:lang w:eastAsia="es-ES"/>
        </w:rPr>
      </w:pPr>
    </w:p>
    <w:p w14:paraId="310F47F0" w14:textId="77777777" w:rsidR="00792417" w:rsidRPr="00792417" w:rsidRDefault="00792417" w:rsidP="00792417">
      <w:pPr>
        <w:rPr>
          <w:rFonts w:ascii="Tahoma" w:eastAsia="Times New Roman" w:hAnsi="Tahoma" w:cs="Tahoma"/>
          <w:b/>
          <w:bCs/>
          <w:sz w:val="18"/>
          <w:szCs w:val="18"/>
          <w:highlight w:val="yellow"/>
          <w:lang w:eastAsia="es-ES"/>
        </w:rPr>
      </w:pPr>
    </w:p>
    <w:p w14:paraId="32477E0E" w14:textId="77777777" w:rsidR="00792417" w:rsidRPr="00792417" w:rsidRDefault="00792417" w:rsidP="00792417">
      <w:pPr>
        <w:rPr>
          <w:rFonts w:ascii="Tahoma" w:eastAsia="Times New Roman" w:hAnsi="Tahoma" w:cs="Tahoma"/>
          <w:b/>
          <w:bCs/>
          <w:sz w:val="18"/>
          <w:szCs w:val="18"/>
          <w:highlight w:val="yellow"/>
          <w:lang w:eastAsia="es-ES"/>
        </w:rPr>
      </w:pPr>
    </w:p>
    <w:p w14:paraId="7BBBBDF1" w14:textId="77777777" w:rsidR="00792417" w:rsidRPr="00792417" w:rsidRDefault="00792417" w:rsidP="00792417">
      <w:pPr>
        <w:rPr>
          <w:rFonts w:ascii="Tahoma" w:eastAsia="Times New Roman" w:hAnsi="Tahoma" w:cs="Tahoma"/>
          <w:b/>
          <w:bCs/>
          <w:sz w:val="18"/>
          <w:szCs w:val="18"/>
          <w:highlight w:val="yellow"/>
          <w:lang w:eastAsia="es-ES"/>
        </w:rPr>
      </w:pPr>
    </w:p>
    <w:p w14:paraId="6C72C51A" w14:textId="77777777" w:rsidR="00792417" w:rsidRPr="00792417" w:rsidRDefault="00792417" w:rsidP="00792417">
      <w:pPr>
        <w:rPr>
          <w:rFonts w:ascii="Tahoma" w:eastAsia="Times New Roman" w:hAnsi="Tahoma" w:cs="Tahoma"/>
          <w:b/>
          <w:bCs/>
          <w:sz w:val="18"/>
          <w:szCs w:val="18"/>
          <w:highlight w:val="yellow"/>
          <w:lang w:eastAsia="es-ES"/>
        </w:rPr>
      </w:pPr>
    </w:p>
    <w:p w14:paraId="0A006EB5" w14:textId="77777777" w:rsidR="00792417" w:rsidRPr="00792417" w:rsidRDefault="00792417" w:rsidP="00792417">
      <w:pPr>
        <w:rPr>
          <w:rFonts w:ascii="Tahoma" w:eastAsia="Times New Roman" w:hAnsi="Tahoma" w:cs="Tahoma"/>
          <w:b/>
          <w:bCs/>
          <w:sz w:val="18"/>
          <w:szCs w:val="18"/>
          <w:highlight w:val="yellow"/>
          <w:lang w:eastAsia="es-ES"/>
        </w:rPr>
      </w:pPr>
    </w:p>
    <w:p w14:paraId="4DA3DDC2" w14:textId="77777777" w:rsidR="00792417" w:rsidRPr="00792417" w:rsidRDefault="00792417" w:rsidP="00792417">
      <w:pPr>
        <w:rPr>
          <w:rFonts w:ascii="Tahoma" w:eastAsia="Times New Roman" w:hAnsi="Tahoma" w:cs="Tahoma"/>
          <w:b/>
          <w:bCs/>
          <w:sz w:val="18"/>
          <w:szCs w:val="18"/>
          <w:highlight w:val="yellow"/>
          <w:lang w:eastAsia="es-ES"/>
        </w:rPr>
      </w:pPr>
    </w:p>
    <w:p w14:paraId="227F4AAC" w14:textId="77777777" w:rsidR="00792417" w:rsidRPr="00792417" w:rsidRDefault="00792417" w:rsidP="00792417">
      <w:pPr>
        <w:rPr>
          <w:rFonts w:ascii="Tahoma" w:eastAsia="Times New Roman" w:hAnsi="Tahoma" w:cs="Tahoma"/>
          <w:b/>
          <w:bCs/>
          <w:sz w:val="18"/>
          <w:szCs w:val="18"/>
          <w:highlight w:val="yellow"/>
          <w:lang w:eastAsia="es-ES"/>
        </w:rPr>
      </w:pPr>
    </w:p>
    <w:p w14:paraId="0860713E" w14:textId="77777777" w:rsidR="00792417" w:rsidRPr="00792417" w:rsidRDefault="00792417" w:rsidP="00792417">
      <w:pPr>
        <w:rPr>
          <w:rFonts w:ascii="Tahoma" w:eastAsia="Times New Roman" w:hAnsi="Tahoma" w:cs="Tahoma"/>
          <w:b/>
          <w:bCs/>
          <w:sz w:val="18"/>
          <w:szCs w:val="18"/>
          <w:highlight w:val="yellow"/>
          <w:lang w:eastAsia="es-ES"/>
        </w:rPr>
      </w:pPr>
    </w:p>
    <w:p w14:paraId="76E5194F" w14:textId="77777777" w:rsidR="00792417" w:rsidRPr="00792417" w:rsidRDefault="00792417" w:rsidP="00792417">
      <w:pPr>
        <w:rPr>
          <w:rFonts w:ascii="Tahoma" w:eastAsia="Times New Roman" w:hAnsi="Tahoma" w:cs="Tahoma"/>
          <w:b/>
          <w:bCs/>
          <w:sz w:val="18"/>
          <w:szCs w:val="18"/>
          <w:highlight w:val="yellow"/>
          <w:lang w:eastAsia="es-ES"/>
        </w:rPr>
      </w:pPr>
    </w:p>
    <w:p w14:paraId="4E08D7F8" w14:textId="77777777" w:rsidR="00792417" w:rsidRPr="00792417" w:rsidRDefault="00792417" w:rsidP="00792417">
      <w:pPr>
        <w:rPr>
          <w:rFonts w:ascii="Tahoma" w:eastAsia="Times New Roman" w:hAnsi="Tahoma" w:cs="Tahoma"/>
          <w:b/>
          <w:bCs/>
          <w:sz w:val="18"/>
          <w:szCs w:val="18"/>
          <w:highlight w:val="yellow"/>
          <w:lang w:eastAsia="es-ES"/>
        </w:rPr>
      </w:pPr>
    </w:p>
    <w:p w14:paraId="44523111" w14:textId="77777777" w:rsidR="00792417" w:rsidRDefault="00792417" w:rsidP="00792417">
      <w:pPr>
        <w:rPr>
          <w:rFonts w:ascii="Tahoma" w:eastAsia="Times New Roman" w:hAnsi="Tahoma" w:cs="Tahoma"/>
          <w:b/>
          <w:bCs/>
          <w:sz w:val="18"/>
          <w:szCs w:val="18"/>
          <w:highlight w:val="yellow"/>
          <w:lang w:eastAsia="es-ES"/>
        </w:rPr>
      </w:pPr>
    </w:p>
    <w:p w14:paraId="7F322C98" w14:textId="77777777" w:rsidR="00792417" w:rsidRDefault="00792417" w:rsidP="00792417">
      <w:pPr>
        <w:rPr>
          <w:rFonts w:ascii="Tahoma" w:eastAsia="Times New Roman" w:hAnsi="Tahoma" w:cs="Tahoma"/>
          <w:b/>
          <w:bCs/>
          <w:sz w:val="18"/>
          <w:szCs w:val="18"/>
          <w:highlight w:val="yellow"/>
          <w:lang w:eastAsia="es-ES"/>
        </w:rPr>
      </w:pPr>
    </w:p>
    <w:p w14:paraId="009B799C" w14:textId="77777777" w:rsidR="00792417" w:rsidRDefault="00792417" w:rsidP="00792417">
      <w:pPr>
        <w:rPr>
          <w:rFonts w:ascii="Tahoma" w:eastAsia="Times New Roman" w:hAnsi="Tahoma" w:cs="Tahoma"/>
          <w:b/>
          <w:bCs/>
          <w:sz w:val="18"/>
          <w:szCs w:val="18"/>
          <w:highlight w:val="yellow"/>
          <w:lang w:eastAsia="es-ES"/>
        </w:rPr>
      </w:pPr>
    </w:p>
    <w:p w14:paraId="5C1F61E1" w14:textId="77777777" w:rsidR="00792417" w:rsidRDefault="00792417" w:rsidP="00792417">
      <w:pPr>
        <w:rPr>
          <w:rFonts w:ascii="Tahoma" w:eastAsia="Times New Roman" w:hAnsi="Tahoma" w:cs="Tahoma"/>
          <w:b/>
          <w:bCs/>
          <w:sz w:val="18"/>
          <w:szCs w:val="18"/>
          <w:highlight w:val="yellow"/>
          <w:lang w:eastAsia="es-ES"/>
        </w:rPr>
      </w:pPr>
    </w:p>
    <w:p w14:paraId="4779DFE5" w14:textId="77777777" w:rsidR="00792417" w:rsidRDefault="00792417" w:rsidP="00792417">
      <w:pPr>
        <w:rPr>
          <w:rFonts w:ascii="Tahoma" w:eastAsia="Times New Roman" w:hAnsi="Tahoma" w:cs="Tahoma"/>
          <w:b/>
          <w:bCs/>
          <w:sz w:val="18"/>
          <w:szCs w:val="18"/>
          <w:highlight w:val="yellow"/>
          <w:lang w:eastAsia="es-ES"/>
        </w:rPr>
      </w:pPr>
    </w:p>
    <w:p w14:paraId="77DC986F" w14:textId="77777777" w:rsidR="00792417" w:rsidRDefault="00792417" w:rsidP="00792417">
      <w:pPr>
        <w:rPr>
          <w:rFonts w:ascii="Tahoma" w:eastAsia="Times New Roman" w:hAnsi="Tahoma" w:cs="Tahoma"/>
          <w:b/>
          <w:bCs/>
          <w:sz w:val="18"/>
          <w:szCs w:val="18"/>
          <w:highlight w:val="yellow"/>
          <w:lang w:eastAsia="es-ES"/>
        </w:rPr>
      </w:pPr>
    </w:p>
    <w:p w14:paraId="393A175D" w14:textId="77777777" w:rsidR="00792417" w:rsidRPr="00792417" w:rsidRDefault="00792417" w:rsidP="00792417">
      <w:pPr>
        <w:rPr>
          <w:rFonts w:ascii="Tahoma" w:eastAsia="Times New Roman" w:hAnsi="Tahoma" w:cs="Tahoma"/>
          <w:b/>
          <w:bCs/>
          <w:sz w:val="18"/>
          <w:szCs w:val="18"/>
          <w:highlight w:val="yellow"/>
          <w:lang w:eastAsia="es-ES"/>
        </w:rPr>
      </w:pPr>
    </w:p>
    <w:p w14:paraId="20312934" w14:textId="77777777" w:rsidR="00792417" w:rsidRPr="00792417" w:rsidRDefault="00792417" w:rsidP="00792417">
      <w:pPr>
        <w:rPr>
          <w:rFonts w:ascii="Tahoma" w:eastAsia="Times New Roman" w:hAnsi="Tahoma" w:cs="Tahoma"/>
          <w:b/>
          <w:bCs/>
          <w:sz w:val="18"/>
          <w:szCs w:val="18"/>
          <w:highlight w:val="yellow"/>
          <w:lang w:eastAsia="es-ES"/>
        </w:rPr>
      </w:pPr>
    </w:p>
    <w:p w14:paraId="19066312" w14:textId="77777777" w:rsidR="00792417" w:rsidRDefault="00792417" w:rsidP="00792417">
      <w:pPr>
        <w:rPr>
          <w:rFonts w:ascii="Tahoma" w:eastAsia="Times New Roman" w:hAnsi="Tahoma" w:cs="Tahoma"/>
          <w:b/>
          <w:bCs/>
          <w:sz w:val="18"/>
          <w:szCs w:val="18"/>
          <w:highlight w:val="yellow"/>
          <w:lang w:eastAsia="es-ES"/>
        </w:rPr>
      </w:pPr>
    </w:p>
    <w:p w14:paraId="41A07012" w14:textId="77777777" w:rsidR="00792417" w:rsidRDefault="00792417" w:rsidP="00792417">
      <w:pPr>
        <w:rPr>
          <w:rFonts w:ascii="Tahoma" w:eastAsia="Times New Roman" w:hAnsi="Tahoma" w:cs="Tahoma"/>
          <w:b/>
          <w:bCs/>
          <w:sz w:val="18"/>
          <w:szCs w:val="18"/>
          <w:highlight w:val="yellow"/>
          <w:lang w:eastAsia="es-ES"/>
        </w:rPr>
      </w:pPr>
    </w:p>
    <w:p w14:paraId="4978D82B" w14:textId="77777777" w:rsidR="00792417" w:rsidRDefault="00792417" w:rsidP="00792417">
      <w:pPr>
        <w:rPr>
          <w:rFonts w:ascii="Tahoma" w:eastAsia="Times New Roman" w:hAnsi="Tahoma" w:cs="Tahoma"/>
          <w:b/>
          <w:bCs/>
          <w:sz w:val="18"/>
          <w:szCs w:val="18"/>
          <w:highlight w:val="yellow"/>
          <w:lang w:eastAsia="es-ES"/>
        </w:rPr>
      </w:pPr>
    </w:p>
    <w:p w14:paraId="5C20E89C" w14:textId="77777777" w:rsidR="00792417" w:rsidRDefault="00792417" w:rsidP="00792417">
      <w:pPr>
        <w:rPr>
          <w:rFonts w:ascii="Tahoma" w:eastAsia="Times New Roman" w:hAnsi="Tahoma" w:cs="Tahoma"/>
          <w:b/>
          <w:bCs/>
          <w:sz w:val="18"/>
          <w:szCs w:val="18"/>
          <w:highlight w:val="yellow"/>
          <w:lang w:eastAsia="es-ES"/>
        </w:rPr>
      </w:pPr>
    </w:p>
    <w:p w14:paraId="11FAE225" w14:textId="77777777" w:rsidR="00792417" w:rsidRDefault="00792417" w:rsidP="00792417">
      <w:pPr>
        <w:rPr>
          <w:rFonts w:ascii="Tahoma" w:eastAsia="Times New Roman" w:hAnsi="Tahoma" w:cs="Tahoma"/>
          <w:b/>
          <w:bCs/>
          <w:sz w:val="18"/>
          <w:szCs w:val="18"/>
          <w:highlight w:val="yellow"/>
          <w:lang w:eastAsia="es-ES"/>
        </w:rPr>
      </w:pPr>
    </w:p>
    <w:p w14:paraId="196A1199" w14:textId="77777777" w:rsidR="00792417" w:rsidRDefault="00792417" w:rsidP="00792417">
      <w:pPr>
        <w:rPr>
          <w:rFonts w:ascii="Tahoma" w:eastAsia="Times New Roman" w:hAnsi="Tahoma" w:cs="Tahoma"/>
          <w:b/>
          <w:bCs/>
          <w:sz w:val="18"/>
          <w:szCs w:val="18"/>
          <w:highlight w:val="yellow"/>
          <w:lang w:eastAsia="es-ES"/>
        </w:rPr>
      </w:pPr>
    </w:p>
    <w:p w14:paraId="36F9763D" w14:textId="77777777" w:rsidR="00792417" w:rsidRDefault="00792417" w:rsidP="00792417">
      <w:pPr>
        <w:rPr>
          <w:rFonts w:ascii="Tahoma" w:eastAsia="Times New Roman" w:hAnsi="Tahoma" w:cs="Tahoma"/>
          <w:b/>
          <w:bCs/>
          <w:sz w:val="18"/>
          <w:szCs w:val="18"/>
          <w:highlight w:val="yellow"/>
          <w:lang w:eastAsia="es-ES"/>
        </w:rPr>
      </w:pPr>
    </w:p>
    <w:p w14:paraId="122D668B" w14:textId="77777777" w:rsidR="00792417" w:rsidRDefault="00792417" w:rsidP="00792417">
      <w:pPr>
        <w:rPr>
          <w:rFonts w:ascii="Tahoma" w:eastAsia="Times New Roman" w:hAnsi="Tahoma" w:cs="Tahoma"/>
          <w:b/>
          <w:bCs/>
          <w:sz w:val="18"/>
          <w:szCs w:val="18"/>
          <w:highlight w:val="yellow"/>
          <w:lang w:eastAsia="es-ES"/>
        </w:rPr>
      </w:pPr>
    </w:p>
    <w:p w14:paraId="53FB8786" w14:textId="77777777" w:rsidR="00792417" w:rsidRDefault="00792417" w:rsidP="00792417">
      <w:pPr>
        <w:rPr>
          <w:rFonts w:ascii="Tahoma" w:eastAsia="Times New Roman" w:hAnsi="Tahoma" w:cs="Tahoma"/>
          <w:b/>
          <w:bCs/>
          <w:sz w:val="18"/>
          <w:szCs w:val="18"/>
          <w:highlight w:val="yellow"/>
          <w:lang w:eastAsia="es-ES"/>
        </w:rPr>
      </w:pPr>
    </w:p>
    <w:p w14:paraId="39420A92" w14:textId="77777777" w:rsidR="00792417" w:rsidRDefault="00792417" w:rsidP="00792417">
      <w:pPr>
        <w:rPr>
          <w:rFonts w:ascii="Tahoma" w:eastAsia="Times New Roman" w:hAnsi="Tahoma" w:cs="Tahoma"/>
          <w:b/>
          <w:bCs/>
          <w:sz w:val="18"/>
          <w:szCs w:val="18"/>
          <w:highlight w:val="yellow"/>
          <w:lang w:eastAsia="es-ES"/>
        </w:rPr>
      </w:pPr>
    </w:p>
    <w:p w14:paraId="493F8572" w14:textId="77777777" w:rsidR="00792417" w:rsidRDefault="00792417" w:rsidP="00792417">
      <w:pPr>
        <w:rPr>
          <w:rFonts w:ascii="Tahoma" w:eastAsia="Times New Roman" w:hAnsi="Tahoma" w:cs="Tahoma"/>
          <w:b/>
          <w:bCs/>
          <w:sz w:val="18"/>
          <w:szCs w:val="18"/>
          <w:highlight w:val="yellow"/>
          <w:lang w:eastAsia="es-ES"/>
        </w:rPr>
      </w:pPr>
    </w:p>
    <w:p w14:paraId="0B46FADB" w14:textId="77777777" w:rsidR="00792417" w:rsidRDefault="00792417" w:rsidP="00792417">
      <w:pPr>
        <w:rPr>
          <w:rFonts w:ascii="Tahoma" w:eastAsia="Times New Roman" w:hAnsi="Tahoma" w:cs="Tahoma"/>
          <w:b/>
          <w:bCs/>
          <w:sz w:val="18"/>
          <w:szCs w:val="18"/>
          <w:highlight w:val="yellow"/>
          <w:lang w:eastAsia="es-ES"/>
        </w:rPr>
      </w:pPr>
    </w:p>
    <w:p w14:paraId="03B8C4E9" w14:textId="77777777" w:rsidR="00792417" w:rsidRDefault="00792417" w:rsidP="00792417">
      <w:pPr>
        <w:rPr>
          <w:rFonts w:ascii="Tahoma" w:eastAsia="Times New Roman" w:hAnsi="Tahoma" w:cs="Tahoma"/>
          <w:b/>
          <w:bCs/>
          <w:sz w:val="18"/>
          <w:szCs w:val="18"/>
          <w:highlight w:val="yellow"/>
          <w:lang w:eastAsia="es-ES"/>
        </w:rPr>
      </w:pPr>
    </w:p>
    <w:p w14:paraId="1E557867" w14:textId="77777777" w:rsidR="00792417" w:rsidRDefault="00792417" w:rsidP="00792417">
      <w:pPr>
        <w:rPr>
          <w:rFonts w:ascii="Tahoma" w:eastAsia="Times New Roman" w:hAnsi="Tahoma" w:cs="Tahoma"/>
          <w:b/>
          <w:bCs/>
          <w:sz w:val="18"/>
          <w:szCs w:val="18"/>
          <w:highlight w:val="yellow"/>
          <w:lang w:eastAsia="es-ES"/>
        </w:rPr>
      </w:pPr>
    </w:p>
    <w:p w14:paraId="13913B97" w14:textId="77777777" w:rsidR="00792417" w:rsidRDefault="00792417" w:rsidP="00792417">
      <w:pPr>
        <w:rPr>
          <w:rFonts w:ascii="Tahoma" w:eastAsia="Times New Roman" w:hAnsi="Tahoma" w:cs="Tahoma"/>
          <w:b/>
          <w:bCs/>
          <w:sz w:val="18"/>
          <w:szCs w:val="18"/>
          <w:highlight w:val="yellow"/>
          <w:lang w:eastAsia="es-ES"/>
        </w:rPr>
      </w:pPr>
    </w:p>
    <w:p w14:paraId="534A7F87" w14:textId="77777777" w:rsidR="00792417" w:rsidRDefault="00792417" w:rsidP="00792417">
      <w:pPr>
        <w:rPr>
          <w:rFonts w:ascii="Tahoma" w:eastAsia="Times New Roman" w:hAnsi="Tahoma" w:cs="Tahoma"/>
          <w:b/>
          <w:bCs/>
          <w:sz w:val="18"/>
          <w:szCs w:val="18"/>
          <w:highlight w:val="yellow"/>
          <w:lang w:eastAsia="es-ES"/>
        </w:rPr>
      </w:pPr>
    </w:p>
    <w:p w14:paraId="07C18FE1" w14:textId="77777777" w:rsidR="00792417" w:rsidRPr="00792417" w:rsidRDefault="00792417" w:rsidP="00792417">
      <w:pPr>
        <w:rPr>
          <w:rFonts w:ascii="Tahoma" w:eastAsia="Times New Roman" w:hAnsi="Tahoma" w:cs="Tahoma"/>
          <w:b/>
          <w:bCs/>
          <w:sz w:val="18"/>
          <w:szCs w:val="18"/>
          <w:highlight w:val="yellow"/>
          <w:lang w:eastAsia="es-ES"/>
        </w:rPr>
      </w:pPr>
    </w:p>
    <w:p w14:paraId="25135F57" w14:textId="77777777" w:rsidR="00792417" w:rsidRPr="00792417" w:rsidRDefault="00792417" w:rsidP="00792417">
      <w:pPr>
        <w:rPr>
          <w:rFonts w:ascii="Tahoma" w:eastAsia="Times New Roman" w:hAnsi="Tahoma" w:cs="Tahoma"/>
          <w:b/>
          <w:bCs/>
          <w:sz w:val="18"/>
          <w:szCs w:val="18"/>
          <w:highlight w:val="yellow"/>
          <w:lang w:eastAsia="es-ES"/>
        </w:rPr>
      </w:pPr>
    </w:p>
    <w:p w14:paraId="733D501D" w14:textId="77777777" w:rsidR="00792417" w:rsidRPr="00792417" w:rsidRDefault="00792417" w:rsidP="00792417">
      <w:pPr>
        <w:rPr>
          <w:rFonts w:ascii="Tahoma" w:eastAsia="Times New Roman" w:hAnsi="Tahoma" w:cs="Tahoma"/>
          <w:b/>
          <w:bCs/>
          <w:sz w:val="18"/>
          <w:szCs w:val="18"/>
          <w:highlight w:val="yellow"/>
          <w:lang w:eastAsia="es-ES"/>
        </w:rPr>
      </w:pPr>
    </w:p>
    <w:p w14:paraId="12375BA1" w14:textId="77777777" w:rsidR="00792417" w:rsidRPr="00792417" w:rsidRDefault="00792417" w:rsidP="00792417">
      <w:pPr>
        <w:rPr>
          <w:rFonts w:ascii="Tahoma" w:eastAsia="Times New Roman" w:hAnsi="Tahoma" w:cs="Tahoma"/>
          <w:b/>
          <w:bCs/>
          <w:sz w:val="18"/>
          <w:szCs w:val="18"/>
          <w:highlight w:val="yellow"/>
          <w:lang w:eastAsia="es-ES"/>
        </w:rPr>
      </w:pPr>
    </w:p>
    <w:p w14:paraId="70C2E2F6" w14:textId="77777777" w:rsidR="00792417" w:rsidRPr="00792417" w:rsidRDefault="00792417" w:rsidP="00792417">
      <w:pPr>
        <w:rPr>
          <w:rFonts w:ascii="Tahoma" w:eastAsia="Times New Roman" w:hAnsi="Tahoma" w:cs="Tahoma"/>
          <w:b/>
          <w:bCs/>
          <w:sz w:val="18"/>
          <w:szCs w:val="18"/>
          <w:highlight w:val="yellow"/>
          <w:lang w:eastAsia="es-ES"/>
        </w:rPr>
      </w:pPr>
    </w:p>
    <w:tbl>
      <w:tblPr>
        <w:tblW w:w="10947" w:type="dxa"/>
        <w:jc w:val="center"/>
        <w:tblLayout w:type="fixed"/>
        <w:tblCellMar>
          <w:left w:w="10" w:type="dxa"/>
          <w:right w:w="10" w:type="dxa"/>
        </w:tblCellMar>
        <w:tblLook w:val="0000" w:firstRow="0" w:lastRow="0" w:firstColumn="0" w:lastColumn="0" w:noHBand="0" w:noVBand="0"/>
      </w:tblPr>
      <w:tblGrid>
        <w:gridCol w:w="704"/>
        <w:gridCol w:w="6003"/>
        <w:gridCol w:w="4240"/>
      </w:tblGrid>
      <w:tr w:rsidR="00792417" w:rsidRPr="00792417" w14:paraId="54F60A5C" w14:textId="77777777" w:rsidTr="00F27319">
        <w:trPr>
          <w:trHeight w:val="323"/>
          <w:jc w:val="center"/>
        </w:trPr>
        <w:tc>
          <w:tcPr>
            <w:tcW w:w="10947" w:type="dxa"/>
            <w:gridSpan w:val="3"/>
            <w:tcBorders>
              <w:bottom w:val="single" w:sz="4" w:space="0" w:color="000000"/>
            </w:tcBorders>
            <w:shd w:val="clear" w:color="auto" w:fill="auto"/>
            <w:tcMar>
              <w:top w:w="0" w:type="dxa"/>
              <w:left w:w="70" w:type="dxa"/>
              <w:bottom w:w="0" w:type="dxa"/>
              <w:right w:w="70" w:type="dxa"/>
            </w:tcMar>
            <w:vAlign w:val="center"/>
          </w:tcPr>
          <w:p w14:paraId="4C69B746" w14:textId="77777777" w:rsidR="00792417" w:rsidRPr="00792417" w:rsidRDefault="00792417" w:rsidP="00792417">
            <w:pPr>
              <w:ind w:firstLine="567"/>
              <w:jc w:val="center"/>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lastRenderedPageBreak/>
              <w:t>FORMULARIO C-1</w:t>
            </w:r>
          </w:p>
          <w:p w14:paraId="0EA8E83A" w14:textId="77777777" w:rsidR="00792417" w:rsidRPr="00792417" w:rsidRDefault="00792417" w:rsidP="00792417">
            <w:pPr>
              <w:ind w:firstLine="567"/>
              <w:jc w:val="center"/>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ESPECIFICACIONES TÉCNICAS</w:t>
            </w:r>
          </w:p>
          <w:p w14:paraId="00E1ACDA" w14:textId="77777777" w:rsidR="00792417" w:rsidRPr="00792417" w:rsidRDefault="00792417" w:rsidP="00792417">
            <w:pPr>
              <w:jc w:val="center"/>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ÍTEM 15: POSTE DE EUCALIPTO TRATADO DE 9MTS. CLASE 7</w:t>
            </w:r>
          </w:p>
          <w:p w14:paraId="6CB0C803" w14:textId="77777777" w:rsidR="00792417" w:rsidRPr="00792417" w:rsidRDefault="00792417" w:rsidP="00792417">
            <w:pPr>
              <w:suppressAutoHyphens/>
              <w:autoSpaceDN w:val="0"/>
              <w:jc w:val="center"/>
              <w:textAlignment w:val="baseline"/>
              <w:rPr>
                <w:rFonts w:ascii="Tahoma" w:eastAsia="Times New Roman" w:hAnsi="Tahoma" w:cs="Tahoma"/>
                <w:b/>
                <w:sz w:val="18"/>
                <w:szCs w:val="18"/>
                <w:lang w:eastAsia="es-ES"/>
              </w:rPr>
            </w:pPr>
          </w:p>
        </w:tc>
      </w:tr>
      <w:tr w:rsidR="00792417" w:rsidRPr="00792417" w14:paraId="2262AB72" w14:textId="77777777" w:rsidTr="00F27319">
        <w:trPr>
          <w:trHeight w:val="323"/>
          <w:jc w:val="center"/>
        </w:trPr>
        <w:tc>
          <w:tcPr>
            <w:tcW w:w="670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F846C2" w14:textId="77777777" w:rsidR="00792417" w:rsidRPr="00792417" w:rsidRDefault="00792417" w:rsidP="00792417">
            <w:pPr>
              <w:suppressAutoHyphens/>
              <w:autoSpaceDN w:val="0"/>
              <w:jc w:val="center"/>
              <w:textAlignment w:val="baseline"/>
              <w:rPr>
                <w:rFonts w:ascii="Tahoma" w:eastAsia="Times New Roman" w:hAnsi="Tahoma" w:cs="Tahoma"/>
                <w:b/>
                <w:bCs/>
                <w:sz w:val="18"/>
                <w:szCs w:val="18"/>
                <w:lang w:eastAsia="es-ES"/>
              </w:rPr>
            </w:pPr>
            <w:r w:rsidRPr="00792417">
              <w:rPr>
                <w:rFonts w:ascii="Tahoma" w:eastAsia="Times New Roman" w:hAnsi="Tahoma" w:cs="Tahoma"/>
                <w:b/>
                <w:sz w:val="18"/>
                <w:szCs w:val="18"/>
                <w:lang w:eastAsia="es-ES"/>
              </w:rPr>
              <w:t>Para ser llenado por la Entidad convocante</w:t>
            </w:r>
          </w:p>
        </w:tc>
        <w:tc>
          <w:tcPr>
            <w:tcW w:w="4240" w:type="dxa"/>
            <w:tcBorders>
              <w:bottom w:val="single" w:sz="4" w:space="0" w:color="000000"/>
              <w:right w:val="single" w:sz="4" w:space="0" w:color="000000"/>
            </w:tcBorders>
            <w:shd w:val="clear" w:color="auto" w:fill="auto"/>
            <w:vAlign w:val="center"/>
          </w:tcPr>
          <w:p w14:paraId="38BF6A6D" w14:textId="77777777" w:rsidR="00792417" w:rsidRPr="00792417" w:rsidRDefault="00792417" w:rsidP="00792417">
            <w:pPr>
              <w:suppressAutoHyphens/>
              <w:autoSpaceDN w:val="0"/>
              <w:jc w:val="center"/>
              <w:textAlignment w:val="baseline"/>
              <w:rPr>
                <w:rFonts w:ascii="Tahoma" w:eastAsia="Times New Roman" w:hAnsi="Tahoma" w:cs="Tahoma"/>
                <w:b/>
                <w:bCs/>
                <w:sz w:val="18"/>
                <w:szCs w:val="18"/>
                <w:lang w:eastAsia="es-ES"/>
              </w:rPr>
            </w:pPr>
            <w:r w:rsidRPr="00792417">
              <w:rPr>
                <w:rFonts w:ascii="Tahoma" w:eastAsia="Times New Roman" w:hAnsi="Tahoma" w:cs="Tahoma"/>
                <w:b/>
                <w:sz w:val="18"/>
                <w:szCs w:val="18"/>
                <w:lang w:eastAsia="es-ES"/>
              </w:rPr>
              <w:t>Para ser llenado por el proponente al momento de elaborar su propuesta</w:t>
            </w:r>
          </w:p>
        </w:tc>
      </w:tr>
      <w:tr w:rsidR="00792417" w:rsidRPr="00792417" w14:paraId="30554FD4" w14:textId="77777777" w:rsidTr="007248F1">
        <w:trPr>
          <w:trHeight w:val="361"/>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3E57F1B5" w14:textId="77777777" w:rsidR="00792417" w:rsidRPr="00792417" w:rsidRDefault="00792417" w:rsidP="00792417">
            <w:pPr>
              <w:suppressAutoHyphens/>
              <w:autoSpaceDN w:val="0"/>
              <w:jc w:val="center"/>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 xml:space="preserve">Ítem </w:t>
            </w:r>
          </w:p>
        </w:tc>
        <w:tc>
          <w:tcPr>
            <w:tcW w:w="6003" w:type="dxa"/>
            <w:tcBorders>
              <w:top w:val="single" w:sz="4" w:space="0" w:color="000000"/>
              <w:left w:val="single" w:sz="4" w:space="0" w:color="auto"/>
              <w:bottom w:val="single" w:sz="4" w:space="0" w:color="000000"/>
              <w:right w:val="single" w:sz="4" w:space="0" w:color="000000"/>
            </w:tcBorders>
            <w:shd w:val="clear" w:color="auto" w:fill="00B050"/>
            <w:vAlign w:val="center"/>
          </w:tcPr>
          <w:p w14:paraId="16AE1051" w14:textId="77777777" w:rsidR="00792417" w:rsidRPr="00792417" w:rsidRDefault="00792417" w:rsidP="00792417">
            <w:pPr>
              <w:suppressAutoHyphens/>
              <w:autoSpaceDN w:val="0"/>
              <w:jc w:val="center"/>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CARACTERÍSTICAS Y CONDICIONES TÉCNICAS - SOLICITADOS</w:t>
            </w:r>
          </w:p>
          <w:p w14:paraId="3C07ED9E" w14:textId="2CAE9722" w:rsidR="00792417" w:rsidRPr="00792417" w:rsidRDefault="00792417" w:rsidP="00792417">
            <w:pPr>
              <w:suppressAutoHyphens/>
              <w:autoSpaceDN w:val="0"/>
              <w:jc w:val="center"/>
              <w:textAlignment w:val="baseline"/>
              <w:rPr>
                <w:rFonts w:ascii="Tahoma" w:eastAsia="Times New Roman" w:hAnsi="Tahoma" w:cs="Tahoma"/>
                <w:b/>
                <w:bCs/>
                <w:sz w:val="18"/>
                <w:szCs w:val="18"/>
                <w:lang w:eastAsia="es-ES"/>
              </w:rPr>
            </w:pPr>
          </w:p>
        </w:tc>
        <w:tc>
          <w:tcPr>
            <w:tcW w:w="4240" w:type="dxa"/>
            <w:tcBorders>
              <w:top w:val="single" w:sz="4" w:space="0" w:color="000000"/>
              <w:left w:val="single" w:sz="4" w:space="0" w:color="auto"/>
              <w:bottom w:val="single" w:sz="4" w:space="0" w:color="000000"/>
              <w:right w:val="single" w:sz="4" w:space="0" w:color="000000"/>
            </w:tcBorders>
            <w:shd w:val="clear" w:color="auto" w:fill="00B050"/>
          </w:tcPr>
          <w:p w14:paraId="1733912E" w14:textId="77777777" w:rsidR="00792417" w:rsidRPr="00792417" w:rsidRDefault="00792417" w:rsidP="00792417">
            <w:pPr>
              <w:suppressAutoHyphens/>
              <w:autoSpaceDN w:val="0"/>
              <w:jc w:val="center"/>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CARACTERÍSTICAS PROPUESTAS</w:t>
            </w:r>
          </w:p>
        </w:tc>
      </w:tr>
      <w:tr w:rsidR="00792417" w:rsidRPr="00792417" w14:paraId="4F74CB39" w14:textId="77777777" w:rsidTr="00792417">
        <w:trPr>
          <w:trHeight w:val="557"/>
          <w:jc w:val="center"/>
        </w:trPr>
        <w:tc>
          <w:tcPr>
            <w:tcW w:w="704" w:type="dxa"/>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tcPr>
          <w:p w14:paraId="53E441BF"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 </w:t>
            </w:r>
          </w:p>
          <w:p w14:paraId="76BB0C08"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 </w:t>
            </w:r>
          </w:p>
          <w:p w14:paraId="00C99256"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 </w:t>
            </w:r>
          </w:p>
          <w:p w14:paraId="4FFF916F"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r w:rsidRPr="00792417">
              <w:rPr>
                <w:rFonts w:ascii="Tahoma" w:eastAsia="Times New Roman" w:hAnsi="Tahoma" w:cs="Tahoma"/>
                <w:b/>
                <w:sz w:val="18"/>
                <w:szCs w:val="18"/>
                <w:lang w:eastAsia="es-ES"/>
              </w:rPr>
              <w:t> </w:t>
            </w:r>
          </w:p>
          <w:p w14:paraId="1A7B1EE7"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005D3F1E"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144B020C"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1C9A36EB"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63398BD3"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31B60162"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2E5FDD60"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2EBC7E5F"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1048DBD4"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56261B45"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0EF11C4E"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52D7A7F0"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36528698"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170237FC"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4B2A6BF4"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357C4C54"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7C890070"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2EE2C54B"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4CB7AAC8"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3D1FA102"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0170A837"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59F1FB54"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p>
          <w:p w14:paraId="3343ABF2" w14:textId="77777777" w:rsidR="00792417" w:rsidRPr="00792417" w:rsidRDefault="00792417" w:rsidP="00792417">
            <w:pPr>
              <w:suppressAutoHyphens/>
              <w:autoSpaceDN w:val="0"/>
              <w:jc w:val="center"/>
              <w:textAlignment w:val="baseline"/>
              <w:rPr>
                <w:rFonts w:ascii="Tahoma" w:eastAsia="Times New Roman" w:hAnsi="Tahoma" w:cs="Tahoma"/>
                <w:b/>
                <w:bCs/>
                <w:sz w:val="18"/>
                <w:szCs w:val="18"/>
                <w:lang w:eastAsia="es-ES"/>
              </w:rPr>
            </w:pPr>
            <w:r w:rsidRPr="00792417">
              <w:rPr>
                <w:rFonts w:ascii="Tahoma" w:eastAsia="Times New Roman" w:hAnsi="Tahoma" w:cs="Tahoma"/>
                <w:b/>
                <w:sz w:val="18"/>
                <w:szCs w:val="18"/>
                <w:lang w:eastAsia="es-ES"/>
              </w:rPr>
              <w:t>15</w:t>
            </w:r>
          </w:p>
        </w:tc>
        <w:tc>
          <w:tcPr>
            <w:tcW w:w="6003" w:type="dxa"/>
            <w:tcBorders>
              <w:top w:val="single" w:sz="4" w:space="0" w:color="000000"/>
              <w:left w:val="single" w:sz="4" w:space="0" w:color="auto"/>
              <w:right w:val="single" w:sz="4" w:space="0" w:color="000000"/>
            </w:tcBorders>
            <w:shd w:val="clear" w:color="auto" w:fill="auto"/>
          </w:tcPr>
          <w:p w14:paraId="1AFFAA85" w14:textId="77777777" w:rsidR="00792417" w:rsidRPr="00792417" w:rsidRDefault="00792417" w:rsidP="00792417">
            <w:pPr>
              <w:suppressAutoHyphens/>
              <w:autoSpaceDN w:val="0"/>
              <w:textAlignment w:val="baseline"/>
              <w:rPr>
                <w:rFonts w:ascii="Tahoma" w:eastAsia="Times New Roman" w:hAnsi="Tahoma" w:cs="Tahoma"/>
                <w:b/>
                <w:bCs/>
                <w:i/>
                <w:iCs/>
                <w:sz w:val="18"/>
                <w:szCs w:val="18"/>
                <w:lang w:val="es-ES" w:eastAsia="es-ES"/>
              </w:rPr>
            </w:pPr>
            <w:r w:rsidRPr="00792417">
              <w:rPr>
                <w:rFonts w:ascii="Tahoma" w:eastAsia="Times New Roman" w:hAnsi="Tahoma" w:cs="Tahoma"/>
                <w:b/>
                <w:bCs/>
                <w:i/>
                <w:iCs/>
                <w:sz w:val="18"/>
                <w:szCs w:val="18"/>
                <w:lang w:val="es-ES" w:eastAsia="es-ES"/>
              </w:rPr>
              <w:t xml:space="preserve">CARACTERÍSTICAS </w:t>
            </w:r>
          </w:p>
          <w:p w14:paraId="5D3D788C" w14:textId="77777777" w:rsidR="00792417" w:rsidRPr="00792417" w:rsidRDefault="00792417" w:rsidP="00792417">
            <w:pPr>
              <w:suppressAutoHyphens/>
              <w:autoSpaceDN w:val="0"/>
              <w:jc w:val="both"/>
              <w:textAlignment w:val="baseline"/>
              <w:rPr>
                <w:rFonts w:ascii="Tahoma" w:eastAsia="Times New Roman" w:hAnsi="Tahoma" w:cs="Tahoma"/>
                <w:sz w:val="18"/>
                <w:szCs w:val="18"/>
                <w:lang w:val="es-ES" w:eastAsia="es-ES"/>
              </w:rPr>
            </w:pPr>
            <w:r w:rsidRPr="00792417">
              <w:rPr>
                <w:rFonts w:ascii="Tahoma" w:eastAsia="Times New Roman" w:hAnsi="Tahoma" w:cs="Tahoma"/>
                <w:sz w:val="18"/>
                <w:szCs w:val="18"/>
                <w:lang w:val="es-ES" w:eastAsia="es-ES"/>
              </w:rPr>
              <w:t xml:space="preserve">HUMEDAD: El contenido de humedad será del 35% antes del tratamiento y del 30% después del mismo. La humedad absoluta se medirá en ambos casos según el método del </w:t>
            </w:r>
            <w:proofErr w:type="spellStart"/>
            <w:r w:rsidRPr="00792417">
              <w:rPr>
                <w:rFonts w:ascii="Tahoma" w:eastAsia="Times New Roman" w:hAnsi="Tahoma" w:cs="Tahoma"/>
                <w:sz w:val="18"/>
                <w:szCs w:val="18"/>
                <w:lang w:val="es-ES" w:eastAsia="es-ES"/>
              </w:rPr>
              <w:t>xilohigrómetro</w:t>
            </w:r>
            <w:proofErr w:type="spellEnd"/>
            <w:r w:rsidRPr="00792417">
              <w:rPr>
                <w:rFonts w:ascii="Tahoma" w:eastAsia="Times New Roman" w:hAnsi="Tahoma" w:cs="Tahoma"/>
                <w:sz w:val="18"/>
                <w:szCs w:val="18"/>
                <w:lang w:val="es-ES" w:eastAsia="es-ES"/>
              </w:rPr>
              <w:t xml:space="preserve"> contrastado (método eléctrico), detallado en la norma IRAM 9532. </w:t>
            </w:r>
          </w:p>
          <w:p w14:paraId="1A467099" w14:textId="77777777" w:rsidR="00792417" w:rsidRPr="00792417" w:rsidRDefault="00792417" w:rsidP="00792417">
            <w:pPr>
              <w:suppressAutoHyphens/>
              <w:autoSpaceDN w:val="0"/>
              <w:textAlignment w:val="baseline"/>
              <w:rPr>
                <w:rFonts w:ascii="Tahoma" w:eastAsia="Times New Roman" w:hAnsi="Tahoma" w:cs="Tahoma"/>
                <w:b/>
                <w:bCs/>
                <w:i/>
                <w:iCs/>
                <w:sz w:val="18"/>
                <w:szCs w:val="18"/>
                <w:lang w:val="es-ES" w:eastAsia="es-ES"/>
              </w:rPr>
            </w:pPr>
            <w:r w:rsidRPr="00792417">
              <w:rPr>
                <w:rFonts w:ascii="Tahoma" w:eastAsia="Times New Roman" w:hAnsi="Tahoma" w:cs="Tahoma"/>
                <w:b/>
                <w:bCs/>
                <w:i/>
                <w:iCs/>
                <w:sz w:val="18"/>
                <w:szCs w:val="18"/>
                <w:lang w:val="es-ES" w:eastAsia="es-ES"/>
              </w:rPr>
              <w:t>DIMENSIONES 9/CLASE 7</w:t>
            </w:r>
          </w:p>
          <w:p w14:paraId="1B5A59FA" w14:textId="77777777" w:rsidR="00792417" w:rsidRPr="00792417" w:rsidRDefault="00792417" w:rsidP="00792417">
            <w:pPr>
              <w:autoSpaceDE w:val="0"/>
              <w:autoSpaceDN w:val="0"/>
              <w:adjustRightInd w:val="0"/>
              <w:rPr>
                <w:rFonts w:ascii="Tahoma" w:eastAsia="Times New Roman" w:hAnsi="Tahoma" w:cs="Tahoma"/>
                <w:sz w:val="18"/>
                <w:szCs w:val="18"/>
                <w:lang w:val="es-ES" w:eastAsia="es-ES"/>
              </w:rPr>
            </w:pPr>
            <w:r w:rsidRPr="00792417">
              <w:rPr>
                <w:rFonts w:ascii="Tahoma" w:eastAsia="Times New Roman" w:hAnsi="Tahoma" w:cs="Tahoma"/>
                <w:sz w:val="18"/>
                <w:szCs w:val="18"/>
                <w:lang w:val="es-ES" w:eastAsia="es-ES"/>
              </w:rPr>
              <w:t xml:space="preserve">ALBURA: Los postes conservarán la mayor parte de la albura y estarán exentos de corteza y </w:t>
            </w:r>
            <w:proofErr w:type="spellStart"/>
            <w:r w:rsidRPr="00792417">
              <w:rPr>
                <w:rFonts w:ascii="Tahoma" w:eastAsia="Times New Roman" w:hAnsi="Tahoma" w:cs="Tahoma"/>
                <w:sz w:val="18"/>
                <w:szCs w:val="18"/>
                <w:lang w:val="es-ES" w:eastAsia="es-ES"/>
              </w:rPr>
              <w:t>liber</w:t>
            </w:r>
            <w:proofErr w:type="spellEnd"/>
            <w:r w:rsidRPr="00792417">
              <w:rPr>
                <w:rFonts w:ascii="Tahoma" w:eastAsia="Times New Roman" w:hAnsi="Tahoma" w:cs="Tahoma"/>
                <w:sz w:val="18"/>
                <w:szCs w:val="18"/>
                <w:lang w:val="es-ES" w:eastAsia="es-ES"/>
              </w:rPr>
              <w:t>. El espesor de la albura no será menor de 1.5 cm. En cualquier sección del poste. El espesor de la albura, se determina aplicando sobre la sección correspondiente del poste, un chorro de solución alcohólica al 1% de amarillo de metilo, abarcando desde el límite exterior de la sección hacía, el duramen.</w:t>
            </w:r>
          </w:p>
          <w:p w14:paraId="743A8EBA" w14:textId="77777777" w:rsidR="00792417" w:rsidRPr="00792417" w:rsidRDefault="00792417" w:rsidP="00792417">
            <w:pPr>
              <w:suppressAutoHyphens/>
              <w:autoSpaceDN w:val="0"/>
              <w:jc w:val="both"/>
              <w:textAlignment w:val="baseline"/>
              <w:rPr>
                <w:rFonts w:ascii="Tahoma" w:eastAsia="Times New Roman" w:hAnsi="Tahoma" w:cs="Tahoma"/>
                <w:b/>
                <w:bCs/>
                <w:i/>
                <w:iCs/>
                <w:sz w:val="18"/>
                <w:szCs w:val="18"/>
                <w:lang w:val="es-ES" w:eastAsia="es-ES"/>
              </w:rPr>
            </w:pPr>
            <w:r w:rsidRPr="00792417">
              <w:rPr>
                <w:rFonts w:ascii="Tahoma" w:eastAsia="Times New Roman" w:hAnsi="Tahoma" w:cs="Tahoma"/>
                <w:b/>
                <w:bCs/>
                <w:i/>
                <w:iCs/>
                <w:sz w:val="18"/>
                <w:szCs w:val="18"/>
                <w:lang w:val="es-ES" w:eastAsia="es-ES"/>
              </w:rPr>
              <w:t xml:space="preserve">CONOCIDAD: </w:t>
            </w:r>
            <w:r w:rsidRPr="00792417">
              <w:rPr>
                <w:rFonts w:ascii="Tahoma" w:eastAsia="Times New Roman" w:hAnsi="Tahoma" w:cs="Tahoma"/>
                <w:sz w:val="18"/>
                <w:szCs w:val="18"/>
                <w:lang w:val="es-ES" w:eastAsia="es-BO"/>
              </w:rPr>
              <w:t>Los postes tendrán una conicidad mínima de 5 mm/m.</w:t>
            </w:r>
          </w:p>
          <w:p w14:paraId="05827DA5"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b/>
                <w:sz w:val="18"/>
                <w:szCs w:val="18"/>
                <w:lang w:val="es-ES" w:eastAsia="es-ES"/>
              </w:rPr>
              <w:t>Longitud</w:t>
            </w:r>
            <w:r w:rsidRPr="00792417">
              <w:rPr>
                <w:rFonts w:ascii="Tahoma" w:eastAsia="Times New Roman" w:hAnsi="Tahoma" w:cs="Tahoma"/>
                <w:sz w:val="18"/>
                <w:szCs w:val="18"/>
                <w:lang w:val="es-ES" w:eastAsia="es-ES"/>
              </w:rPr>
              <w:t>:</w:t>
            </w:r>
            <w:r w:rsidRPr="00792417">
              <w:rPr>
                <w:rFonts w:ascii="Tahoma" w:eastAsia="Times New Roman" w:hAnsi="Tahoma" w:cs="Tahoma"/>
                <w:sz w:val="18"/>
                <w:szCs w:val="18"/>
                <w:lang w:val="es-ES" w:eastAsia="es-BO"/>
              </w:rPr>
              <w:t xml:space="preserve"> Las longitudes en postes de madera normalmente usados son de 9m, admitiéndose una discrepancia de + 15 cm y - 8 cm La longitud total de los postes se mide entre los centros geométricos de las secciones extremas de los mismos, efectuándose la medición con una precisión de 2 cm.</w:t>
            </w:r>
          </w:p>
          <w:p w14:paraId="7A1AD105" w14:textId="77777777" w:rsidR="00792417" w:rsidRPr="00792417" w:rsidRDefault="00792417" w:rsidP="00792417">
            <w:pPr>
              <w:suppressAutoHyphens/>
              <w:autoSpaceDN w:val="0"/>
              <w:textAlignment w:val="baseline"/>
              <w:rPr>
                <w:rFonts w:ascii="Tahoma" w:eastAsia="Times New Roman" w:hAnsi="Tahoma" w:cs="Tahoma"/>
                <w:b/>
                <w:bCs/>
                <w:i/>
                <w:iCs/>
                <w:sz w:val="18"/>
                <w:szCs w:val="18"/>
                <w:lang w:val="es-ES" w:eastAsia="es-ES"/>
              </w:rPr>
            </w:pPr>
            <w:r w:rsidRPr="00792417">
              <w:rPr>
                <w:rFonts w:ascii="Tahoma" w:eastAsia="Times New Roman" w:hAnsi="Tahoma" w:cs="Tahoma"/>
                <w:b/>
                <w:bCs/>
                <w:i/>
                <w:iCs/>
                <w:sz w:val="18"/>
                <w:szCs w:val="18"/>
                <w:lang w:val="es-ES" w:eastAsia="es-ES"/>
              </w:rPr>
              <w:t>CARACTERÍSTICAS CONSTRUCTIVAS</w:t>
            </w:r>
          </w:p>
          <w:p w14:paraId="71D1A1DA" w14:textId="77777777" w:rsidR="00792417" w:rsidRPr="00792417" w:rsidRDefault="00792417" w:rsidP="00792417">
            <w:pPr>
              <w:suppressAutoHyphens/>
              <w:autoSpaceDN w:val="0"/>
              <w:jc w:val="both"/>
              <w:textAlignment w:val="baseline"/>
              <w:rPr>
                <w:rFonts w:ascii="Tahoma" w:eastAsia="Times New Roman" w:hAnsi="Tahoma" w:cs="Tahoma"/>
                <w:sz w:val="18"/>
                <w:szCs w:val="18"/>
                <w:lang w:val="es-ES" w:eastAsia="es-ES"/>
              </w:rPr>
            </w:pPr>
            <w:r w:rsidRPr="00792417">
              <w:rPr>
                <w:rFonts w:ascii="Tahoma" w:eastAsia="Times New Roman" w:hAnsi="Tahoma" w:cs="Tahoma"/>
                <w:sz w:val="18"/>
                <w:szCs w:val="18"/>
                <w:lang w:val="es-ES" w:eastAsia="es-ES"/>
              </w:rPr>
              <w:t xml:space="preserve">Los postes serán de eucaliptos de las siguientes especies: </w:t>
            </w:r>
            <w:proofErr w:type="spellStart"/>
            <w:r w:rsidRPr="00792417">
              <w:rPr>
                <w:rFonts w:ascii="Tahoma" w:eastAsia="Times New Roman" w:hAnsi="Tahoma" w:cs="Tahoma"/>
                <w:sz w:val="18"/>
                <w:szCs w:val="18"/>
                <w:lang w:val="es-ES" w:eastAsia="es-ES"/>
              </w:rPr>
              <w:t>Globulus</w:t>
            </w:r>
            <w:proofErr w:type="spellEnd"/>
            <w:r w:rsidRPr="00792417">
              <w:rPr>
                <w:rFonts w:ascii="Tahoma" w:eastAsia="Times New Roman" w:hAnsi="Tahoma" w:cs="Tahoma"/>
                <w:sz w:val="18"/>
                <w:szCs w:val="18"/>
                <w:lang w:val="es-ES" w:eastAsia="es-ES"/>
              </w:rPr>
              <w:t xml:space="preserve">, Rostrata, </w:t>
            </w:r>
            <w:proofErr w:type="spellStart"/>
            <w:r w:rsidRPr="00792417">
              <w:rPr>
                <w:rFonts w:ascii="Tahoma" w:eastAsia="Times New Roman" w:hAnsi="Tahoma" w:cs="Tahoma"/>
                <w:sz w:val="18"/>
                <w:szCs w:val="18"/>
                <w:lang w:val="es-ES" w:eastAsia="es-ES"/>
              </w:rPr>
              <w:t>Saligna</w:t>
            </w:r>
            <w:proofErr w:type="spellEnd"/>
            <w:r w:rsidRPr="00792417">
              <w:rPr>
                <w:rFonts w:ascii="Tahoma" w:eastAsia="Times New Roman" w:hAnsi="Tahoma" w:cs="Tahoma"/>
                <w:sz w:val="18"/>
                <w:szCs w:val="18"/>
                <w:lang w:val="es-ES" w:eastAsia="es-ES"/>
              </w:rPr>
              <w:t xml:space="preserve">, </w:t>
            </w:r>
            <w:proofErr w:type="spellStart"/>
            <w:r w:rsidRPr="00792417">
              <w:rPr>
                <w:rFonts w:ascii="Tahoma" w:eastAsia="Times New Roman" w:hAnsi="Tahoma" w:cs="Tahoma"/>
                <w:sz w:val="18"/>
                <w:szCs w:val="18"/>
                <w:lang w:val="es-ES" w:eastAsia="es-ES"/>
              </w:rPr>
              <w:t>Tereticornis</w:t>
            </w:r>
            <w:proofErr w:type="spellEnd"/>
            <w:r w:rsidRPr="00792417">
              <w:rPr>
                <w:rFonts w:ascii="Tahoma" w:eastAsia="Times New Roman" w:hAnsi="Tahoma" w:cs="Tahoma"/>
                <w:sz w:val="18"/>
                <w:szCs w:val="18"/>
                <w:lang w:val="es-ES" w:eastAsia="es-ES"/>
              </w:rPr>
              <w:t xml:space="preserve"> o </w:t>
            </w:r>
            <w:proofErr w:type="spellStart"/>
            <w:r w:rsidRPr="00792417">
              <w:rPr>
                <w:rFonts w:ascii="Tahoma" w:eastAsia="Times New Roman" w:hAnsi="Tahoma" w:cs="Tahoma"/>
                <w:sz w:val="18"/>
                <w:szCs w:val="18"/>
                <w:lang w:val="es-ES" w:eastAsia="es-ES"/>
              </w:rPr>
              <w:t>Viminalis</w:t>
            </w:r>
            <w:proofErr w:type="spellEnd"/>
          </w:p>
          <w:p w14:paraId="123B1DE9" w14:textId="77777777" w:rsidR="00792417" w:rsidRPr="00792417" w:rsidRDefault="00792417" w:rsidP="00792417">
            <w:pPr>
              <w:suppressAutoHyphens/>
              <w:autoSpaceDN w:val="0"/>
              <w:jc w:val="both"/>
              <w:textAlignment w:val="baseline"/>
              <w:rPr>
                <w:rFonts w:ascii="Tahoma" w:eastAsia="Times New Roman" w:hAnsi="Tahoma" w:cs="Tahoma"/>
                <w:b/>
                <w:sz w:val="18"/>
                <w:szCs w:val="18"/>
                <w:lang w:val="es-ES" w:eastAsia="es-ES"/>
              </w:rPr>
            </w:pPr>
            <w:r w:rsidRPr="00792417">
              <w:rPr>
                <w:rFonts w:ascii="Tahoma" w:eastAsia="Times New Roman" w:hAnsi="Tahoma" w:cs="Tahoma"/>
                <w:b/>
                <w:sz w:val="18"/>
                <w:szCs w:val="18"/>
                <w:lang w:val="es-ES" w:eastAsia="es-ES"/>
              </w:rPr>
              <w:t>MEDIDAS</w:t>
            </w:r>
          </w:p>
          <w:p w14:paraId="00F734E9" w14:textId="77777777" w:rsidR="00792417" w:rsidRPr="00792417" w:rsidRDefault="00792417" w:rsidP="00792417">
            <w:pPr>
              <w:suppressAutoHyphens/>
              <w:autoSpaceDN w:val="0"/>
              <w:jc w:val="both"/>
              <w:textAlignment w:val="baseline"/>
              <w:rPr>
                <w:rFonts w:ascii="Verdana" w:eastAsia="Times New Roman" w:hAnsi="Verdana"/>
                <w:sz w:val="16"/>
                <w:szCs w:val="16"/>
                <w:lang w:val="es-ES" w:eastAsia="es-ES"/>
              </w:rPr>
            </w:pPr>
            <w:r w:rsidRPr="00792417">
              <w:rPr>
                <w:rFonts w:ascii="Verdana" w:eastAsia="Times New Roman" w:hAnsi="Verdana"/>
                <w:sz w:val="16"/>
                <w:szCs w:val="16"/>
                <w:lang w:val="es-ES" w:eastAsia="es-ES"/>
              </w:rPr>
              <w:object w:dxaOrig="16188" w:dyaOrig="1680" w14:anchorId="40A99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0.25pt;height:30pt" o:ole="">
                  <v:imagedata r:id="rId12" o:title=""/>
                </v:shape>
                <o:OLEObject Type="Embed" ProgID="PBrush" ShapeID="_x0000_i1026" DrawAspect="Content" ObjectID="_1757942036" r:id="rId13"/>
              </w:object>
            </w:r>
          </w:p>
          <w:p w14:paraId="26B58A24" w14:textId="77777777" w:rsidR="00792417" w:rsidRPr="00792417" w:rsidRDefault="00792417" w:rsidP="00792417">
            <w:pPr>
              <w:suppressAutoHyphens/>
              <w:autoSpaceDN w:val="0"/>
              <w:jc w:val="both"/>
              <w:textAlignment w:val="baseline"/>
              <w:rPr>
                <w:rFonts w:ascii="Tahoma" w:eastAsia="Times New Roman" w:hAnsi="Tahoma" w:cs="Tahoma"/>
                <w:b/>
                <w:sz w:val="18"/>
                <w:szCs w:val="18"/>
                <w:lang w:val="es-ES" w:eastAsia="es-ES"/>
              </w:rPr>
            </w:pPr>
            <w:r w:rsidRPr="00792417">
              <w:rPr>
                <w:rFonts w:ascii="Tahoma" w:eastAsia="Times New Roman" w:hAnsi="Tahoma" w:cs="Tahoma"/>
                <w:b/>
                <w:sz w:val="18"/>
                <w:szCs w:val="18"/>
                <w:lang w:val="es-ES" w:eastAsia="es-ES"/>
              </w:rPr>
              <w:t>DEFECTOS NO ADMISIBLES</w:t>
            </w:r>
          </w:p>
          <w:p w14:paraId="1D814319"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No se admitirán:</w:t>
            </w:r>
          </w:p>
          <w:p w14:paraId="02F7E805"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Acebolladuras superiores a 1 mm</w:t>
            </w:r>
          </w:p>
          <w:p w14:paraId="7B8CC00C"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Ataque de insectos (apolillado y taladrado)</w:t>
            </w:r>
          </w:p>
          <w:p w14:paraId="61B085B5" w14:textId="77777777" w:rsidR="00792417" w:rsidRPr="00792417" w:rsidRDefault="00792417" w:rsidP="00792417">
            <w:pPr>
              <w:suppressAutoHyphens/>
              <w:autoSpaceDN w:val="0"/>
              <w:jc w:val="both"/>
              <w:textAlignment w:val="baseline"/>
              <w:rPr>
                <w:rFonts w:ascii="Verdana" w:eastAsia="Times New Roman" w:hAnsi="Verdana"/>
                <w:sz w:val="16"/>
                <w:szCs w:val="16"/>
                <w:lang w:val="es-ES" w:eastAsia="es-ES"/>
              </w:rPr>
            </w:pPr>
            <w:r w:rsidRPr="00792417">
              <w:rPr>
                <w:rFonts w:ascii="Tahoma" w:eastAsia="Times New Roman" w:hAnsi="Tahoma" w:cs="Tahoma"/>
                <w:sz w:val="18"/>
                <w:szCs w:val="18"/>
                <w:lang w:val="es-ES" w:eastAsia="es-BO"/>
              </w:rPr>
              <w:t>Pudrición</w:t>
            </w:r>
          </w:p>
          <w:p w14:paraId="4C0654EF" w14:textId="77777777" w:rsidR="00792417" w:rsidRPr="00792417" w:rsidRDefault="00792417" w:rsidP="00792417">
            <w:pPr>
              <w:suppressAutoHyphens/>
              <w:autoSpaceDN w:val="0"/>
              <w:jc w:val="both"/>
              <w:textAlignment w:val="baseline"/>
              <w:rPr>
                <w:rFonts w:ascii="Tahoma" w:eastAsia="Times New Roman" w:hAnsi="Tahoma" w:cs="Tahoma"/>
                <w:b/>
                <w:sz w:val="18"/>
                <w:szCs w:val="18"/>
                <w:lang w:val="es-ES" w:eastAsia="es-ES"/>
              </w:rPr>
            </w:pPr>
            <w:r w:rsidRPr="00792417">
              <w:rPr>
                <w:rFonts w:ascii="Tahoma" w:eastAsia="Times New Roman" w:hAnsi="Tahoma" w:cs="Tahoma"/>
                <w:b/>
                <w:sz w:val="18"/>
                <w:szCs w:val="18"/>
                <w:lang w:val="es-ES" w:eastAsia="es-ES"/>
              </w:rPr>
              <w:t>DEFECTOS ADMISIBLES</w:t>
            </w:r>
          </w:p>
          <w:p w14:paraId="29F5290C"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Curva: Se admitirá una curva en el 10% de la partida, siempre que la magnitud de la flecha, expresada en centímetros, no exceda el valor numérico de la longitud útil expresada en metros, multiplicada por 1.4 y la línea recta que une el punto medio de la sección de empotramiento con el punto medio de la cima no atraviese la superficie del poste en ningún límite intermedio.</w:t>
            </w:r>
          </w:p>
          <w:p w14:paraId="3D346B21"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p>
          <w:p w14:paraId="1EFEAC8E"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Contra curva: Contrariamente a lo especificado en la norma IRAM 9531, se admitirá contracurva siempre que se</w:t>
            </w:r>
          </w:p>
          <w:p w14:paraId="2B2E75B7" w14:textId="77777777" w:rsidR="00792417" w:rsidRPr="00792417" w:rsidRDefault="00792417" w:rsidP="00792417">
            <w:pPr>
              <w:suppressAutoHyphens/>
              <w:autoSpaceDN w:val="0"/>
              <w:jc w:val="both"/>
              <w:textAlignment w:val="baseline"/>
              <w:rPr>
                <w:rFonts w:ascii="Verdana" w:eastAsia="Times New Roman" w:hAnsi="Verdana"/>
                <w:sz w:val="16"/>
                <w:szCs w:val="16"/>
                <w:lang w:val="es-ES" w:eastAsia="es-ES"/>
              </w:rPr>
            </w:pPr>
            <w:r w:rsidRPr="00792417">
              <w:rPr>
                <w:rFonts w:ascii="Tahoma" w:eastAsia="Times New Roman" w:hAnsi="Tahoma" w:cs="Tahoma"/>
                <w:sz w:val="18"/>
                <w:szCs w:val="18"/>
                <w:lang w:val="es-ES" w:eastAsia="es-BO"/>
              </w:rPr>
              <w:t>ajuste a lo siguiente:</w:t>
            </w:r>
          </w:p>
          <w:p w14:paraId="3066B4D0"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 xml:space="preserve">Cuando la curva es en dos planos o en dos direcciones en un mismo plano, la línea recta que une el punto medio de la sección de empotramiento con el punto medio de la cima no debe atravesar a la superficie del poste en </w:t>
            </w:r>
            <w:proofErr w:type="spellStart"/>
            <w:r w:rsidRPr="00792417">
              <w:rPr>
                <w:rFonts w:ascii="Tahoma" w:eastAsia="Times New Roman" w:hAnsi="Tahoma" w:cs="Tahoma"/>
                <w:sz w:val="18"/>
                <w:szCs w:val="18"/>
                <w:lang w:val="es-ES" w:eastAsia="es-BO"/>
              </w:rPr>
              <w:t>ingún</w:t>
            </w:r>
            <w:proofErr w:type="spellEnd"/>
            <w:r w:rsidRPr="00792417">
              <w:rPr>
                <w:rFonts w:ascii="Tahoma" w:eastAsia="Times New Roman" w:hAnsi="Tahoma" w:cs="Tahoma"/>
                <w:sz w:val="18"/>
                <w:szCs w:val="18"/>
                <w:lang w:val="es-ES" w:eastAsia="es-BO"/>
              </w:rPr>
              <w:t xml:space="preserve"> límite intermedio.</w:t>
            </w:r>
          </w:p>
          <w:p w14:paraId="6F336667"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p>
          <w:p w14:paraId="21EC6B44"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Grano espiralado: Se admitirá un giro hasta 90 grados por metro de longitud hasta en un 10 % de la partida</w:t>
            </w:r>
          </w:p>
          <w:p w14:paraId="05DBCE46" w14:textId="77777777" w:rsidR="00792417" w:rsidRPr="00792417" w:rsidRDefault="00792417" w:rsidP="00792417">
            <w:pPr>
              <w:numPr>
                <w:ilvl w:val="0"/>
                <w:numId w:val="52"/>
              </w:num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Nudos o hueco de nudos saltados</w:t>
            </w:r>
          </w:p>
          <w:p w14:paraId="5C84FA3E" w14:textId="77777777" w:rsidR="00792417" w:rsidRPr="00792417" w:rsidRDefault="00792417" w:rsidP="00792417">
            <w:pPr>
              <w:numPr>
                <w:ilvl w:val="0"/>
                <w:numId w:val="52"/>
              </w:num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Los postes cumplirán con los requisitos indicados en la tabla del Anexo No 2.</w:t>
            </w:r>
          </w:p>
          <w:p w14:paraId="7480F9CE" w14:textId="77777777" w:rsidR="00792417" w:rsidRPr="00792417" w:rsidRDefault="00792417" w:rsidP="00792417">
            <w:pPr>
              <w:numPr>
                <w:ilvl w:val="0"/>
                <w:numId w:val="52"/>
              </w:num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lastRenderedPageBreak/>
              <w:t xml:space="preserve">Los nudos deben ser removidos limpiamente hasta unos 2 cm. de la superficie, antes de </w:t>
            </w:r>
            <w:proofErr w:type="spellStart"/>
            <w:r w:rsidRPr="00792417">
              <w:rPr>
                <w:rFonts w:ascii="Tahoma" w:eastAsia="Times New Roman" w:hAnsi="Tahoma" w:cs="Tahoma"/>
                <w:sz w:val="18"/>
                <w:szCs w:val="18"/>
                <w:lang w:val="es-ES" w:eastAsia="es-BO"/>
              </w:rPr>
              <w:t>laimpregnación</w:t>
            </w:r>
            <w:proofErr w:type="spellEnd"/>
            <w:r w:rsidRPr="00792417">
              <w:rPr>
                <w:rFonts w:ascii="Tahoma" w:eastAsia="Times New Roman" w:hAnsi="Tahoma" w:cs="Tahoma"/>
                <w:sz w:val="18"/>
                <w:szCs w:val="18"/>
                <w:lang w:val="es-ES" w:eastAsia="es-BO"/>
              </w:rPr>
              <w:t>.</w:t>
            </w:r>
          </w:p>
          <w:p w14:paraId="12FC5983" w14:textId="77777777" w:rsidR="00792417" w:rsidRPr="00792417" w:rsidRDefault="00792417" w:rsidP="00792417">
            <w:pPr>
              <w:numPr>
                <w:ilvl w:val="0"/>
                <w:numId w:val="52"/>
              </w:num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El diámetro de los nudos se obtiene como la diferencia entre dos líneas paralelas al eje longitudinal del</w:t>
            </w:r>
          </w:p>
          <w:p w14:paraId="7602ABDC" w14:textId="77777777" w:rsidR="00792417" w:rsidRPr="00792417" w:rsidRDefault="00792417" w:rsidP="00792417">
            <w:pPr>
              <w:numPr>
                <w:ilvl w:val="0"/>
                <w:numId w:val="52"/>
              </w:num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poste y tangenciales al nudo.</w:t>
            </w:r>
          </w:p>
          <w:p w14:paraId="5F881CBE"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p>
          <w:p w14:paraId="03C38EC0"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Grietas:</w:t>
            </w:r>
          </w:p>
          <w:p w14:paraId="00481A8B" w14:textId="77777777" w:rsidR="00792417" w:rsidRPr="00792417" w:rsidRDefault="00792417" w:rsidP="00792417">
            <w:pPr>
              <w:autoSpaceDE w:val="0"/>
              <w:autoSpaceDN w:val="0"/>
              <w:adjustRightInd w:val="0"/>
              <w:ind w:left="321"/>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a) Se admitirá en la cima del poste, grietas cuya sumatoria no deberá superar el 1.5% del perímetro;</w:t>
            </w:r>
          </w:p>
          <w:p w14:paraId="692F0236" w14:textId="77777777" w:rsidR="00792417" w:rsidRPr="00792417" w:rsidRDefault="00792417" w:rsidP="00792417">
            <w:pPr>
              <w:autoSpaceDE w:val="0"/>
              <w:autoSpaceDN w:val="0"/>
              <w:adjustRightInd w:val="0"/>
              <w:ind w:left="321"/>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a estos efectos no se tendrán en cuenta las que no superen 3 mm de abertura máxima.</w:t>
            </w:r>
          </w:p>
          <w:p w14:paraId="4B74C8E7" w14:textId="77777777" w:rsidR="00792417" w:rsidRPr="00792417" w:rsidRDefault="00792417" w:rsidP="00792417">
            <w:pPr>
              <w:autoSpaceDE w:val="0"/>
              <w:autoSpaceDN w:val="0"/>
              <w:adjustRightInd w:val="0"/>
              <w:ind w:left="321"/>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b) Fuera de los extremos del poste, la abertura máxima de las grietas no debe exceder al 1.2% del</w:t>
            </w:r>
          </w:p>
          <w:p w14:paraId="5A4C34BC" w14:textId="77777777" w:rsidR="00792417" w:rsidRPr="00792417" w:rsidRDefault="00792417" w:rsidP="00792417">
            <w:pPr>
              <w:autoSpaceDE w:val="0"/>
              <w:autoSpaceDN w:val="0"/>
              <w:adjustRightInd w:val="0"/>
              <w:ind w:left="321"/>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perímetro de la sección que coincida con la abertura máxima.</w:t>
            </w:r>
          </w:p>
          <w:p w14:paraId="389002F0"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p>
          <w:p w14:paraId="07CD8795"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Rajaduras:</w:t>
            </w:r>
          </w:p>
          <w:p w14:paraId="72D72329" w14:textId="77777777" w:rsidR="00792417" w:rsidRPr="00792417" w:rsidRDefault="00792417" w:rsidP="00792417">
            <w:pPr>
              <w:autoSpaceDE w:val="0"/>
              <w:autoSpaceDN w:val="0"/>
              <w:adjustRightInd w:val="0"/>
              <w:ind w:left="321"/>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a) Se admitirá en la cima del poste solamente una rajadura que no superará 50 cm de longitud y la</w:t>
            </w:r>
          </w:p>
          <w:p w14:paraId="426CD966" w14:textId="77777777" w:rsidR="00792417" w:rsidRPr="00792417" w:rsidRDefault="00792417" w:rsidP="00792417">
            <w:pPr>
              <w:autoSpaceDE w:val="0"/>
              <w:autoSpaceDN w:val="0"/>
              <w:adjustRightInd w:val="0"/>
              <w:ind w:left="321"/>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abertura no deba exceder el 1.5% del perímetro.</w:t>
            </w:r>
          </w:p>
          <w:p w14:paraId="64DD017C" w14:textId="77777777" w:rsidR="00792417" w:rsidRPr="00792417" w:rsidRDefault="00792417" w:rsidP="00792417">
            <w:pPr>
              <w:autoSpaceDE w:val="0"/>
              <w:autoSpaceDN w:val="0"/>
              <w:adjustRightInd w:val="0"/>
              <w:ind w:left="321"/>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b) Se admitirán en el extremo de empotramiento rajaduras que no sean perpendiculares entre sí La</w:t>
            </w:r>
          </w:p>
          <w:p w14:paraId="0D8ECD50" w14:textId="77777777" w:rsidR="00792417" w:rsidRPr="00792417" w:rsidRDefault="00792417" w:rsidP="00792417">
            <w:pPr>
              <w:suppressAutoHyphens/>
              <w:autoSpaceDN w:val="0"/>
              <w:ind w:left="321"/>
              <w:jc w:val="both"/>
              <w:textAlignment w:val="baseline"/>
              <w:rPr>
                <w:rFonts w:ascii="Verdana" w:eastAsia="Times New Roman" w:hAnsi="Verdana"/>
                <w:sz w:val="16"/>
                <w:szCs w:val="16"/>
                <w:lang w:val="es-ES" w:eastAsia="es-ES"/>
              </w:rPr>
            </w:pPr>
            <w:r w:rsidRPr="00792417">
              <w:rPr>
                <w:rFonts w:ascii="Tahoma" w:eastAsia="Times New Roman" w:hAnsi="Tahoma" w:cs="Tahoma"/>
                <w:sz w:val="18"/>
                <w:szCs w:val="18"/>
                <w:lang w:val="es-ES" w:eastAsia="es-BO"/>
              </w:rPr>
              <w:t>longitud de cada rajadura, considerada individualmente, no superará al 8% de la longitud del poste.</w:t>
            </w:r>
          </w:p>
          <w:p w14:paraId="3A6732AE" w14:textId="77777777" w:rsidR="00792417" w:rsidRPr="00792417" w:rsidRDefault="00792417" w:rsidP="00792417">
            <w:pPr>
              <w:autoSpaceDE w:val="0"/>
              <w:autoSpaceDN w:val="0"/>
              <w:adjustRightInd w:val="0"/>
              <w:rPr>
                <w:rFonts w:ascii="Tahoma-Bold" w:eastAsia="Times New Roman" w:hAnsi="Tahoma-Bold" w:cs="Tahoma-Bold"/>
                <w:b/>
                <w:bCs/>
                <w:sz w:val="18"/>
                <w:szCs w:val="18"/>
                <w:lang w:val="es-ES" w:eastAsia="es-BO"/>
              </w:rPr>
            </w:pPr>
          </w:p>
          <w:p w14:paraId="24101507" w14:textId="77777777" w:rsidR="00792417" w:rsidRPr="00792417" w:rsidRDefault="00792417" w:rsidP="00792417">
            <w:pPr>
              <w:autoSpaceDE w:val="0"/>
              <w:autoSpaceDN w:val="0"/>
              <w:adjustRightInd w:val="0"/>
              <w:rPr>
                <w:rFonts w:ascii="Tahoma-Bold" w:eastAsia="Times New Roman" w:hAnsi="Tahoma-Bold" w:cs="Tahoma-Bold"/>
                <w:b/>
                <w:bCs/>
                <w:sz w:val="18"/>
                <w:szCs w:val="18"/>
                <w:lang w:val="es-ES" w:eastAsia="es-BO"/>
              </w:rPr>
            </w:pPr>
            <w:r w:rsidRPr="00792417">
              <w:rPr>
                <w:rFonts w:ascii="Tahoma-Bold" w:eastAsia="Times New Roman" w:hAnsi="Tahoma-Bold" w:cs="Tahoma-Bold"/>
                <w:b/>
                <w:bCs/>
                <w:sz w:val="18"/>
                <w:szCs w:val="18"/>
                <w:lang w:val="es-ES" w:eastAsia="es-BO"/>
              </w:rPr>
              <w:t>Perforaciones</w:t>
            </w:r>
          </w:p>
          <w:p w14:paraId="180382E4"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Las perforaciones destinadas a la fijación de equipamiento y paso de conductores deben ser cilíndricas y</w:t>
            </w:r>
          </w:p>
          <w:p w14:paraId="59C11408" w14:textId="77777777" w:rsidR="00792417" w:rsidRPr="00792417" w:rsidRDefault="00792417" w:rsidP="00792417">
            <w:pPr>
              <w:suppressAutoHyphens/>
              <w:autoSpaceDN w:val="0"/>
              <w:jc w:val="both"/>
              <w:textAlignment w:val="baseline"/>
              <w:rPr>
                <w:rFonts w:ascii="Verdana" w:eastAsia="Times New Roman" w:hAnsi="Verdana"/>
                <w:sz w:val="16"/>
                <w:szCs w:val="16"/>
                <w:lang w:val="es-ES" w:eastAsia="es-ES"/>
              </w:rPr>
            </w:pPr>
            <w:r w:rsidRPr="00792417">
              <w:rPr>
                <w:rFonts w:ascii="Tahoma" w:eastAsia="Times New Roman" w:hAnsi="Tahoma" w:cs="Tahoma"/>
                <w:sz w:val="18"/>
                <w:szCs w:val="18"/>
                <w:lang w:val="es-ES" w:eastAsia="es-BO"/>
              </w:rPr>
              <w:t>perpendiculares al eje del poste.</w:t>
            </w:r>
          </w:p>
          <w:p w14:paraId="5F2A6161" w14:textId="77777777" w:rsidR="00792417" w:rsidRPr="00792417" w:rsidRDefault="00792417" w:rsidP="00792417">
            <w:pPr>
              <w:suppressAutoHyphens/>
              <w:autoSpaceDN w:val="0"/>
              <w:jc w:val="both"/>
              <w:textAlignment w:val="baseline"/>
              <w:rPr>
                <w:rFonts w:ascii="Tahoma" w:eastAsia="Times New Roman" w:hAnsi="Tahoma" w:cs="Tahoma"/>
                <w:color w:val="000000"/>
                <w:kern w:val="2"/>
                <w:sz w:val="18"/>
                <w:szCs w:val="18"/>
                <w:lang w:val="es-ES" w:eastAsia="es-ES"/>
              </w:rPr>
            </w:pPr>
          </w:p>
          <w:p w14:paraId="77E6A458" w14:textId="77777777" w:rsidR="00792417" w:rsidRPr="00792417" w:rsidRDefault="00792417" w:rsidP="00792417">
            <w:pPr>
              <w:autoSpaceDE w:val="0"/>
              <w:autoSpaceDN w:val="0"/>
              <w:adjustRightInd w:val="0"/>
              <w:rPr>
                <w:rFonts w:ascii="Tahoma-Bold" w:eastAsia="Times New Roman" w:hAnsi="Tahoma-Bold" w:cs="Tahoma-Bold"/>
                <w:b/>
                <w:bCs/>
                <w:sz w:val="18"/>
                <w:szCs w:val="18"/>
                <w:lang w:val="es-ES" w:eastAsia="es-BO"/>
              </w:rPr>
            </w:pPr>
            <w:r w:rsidRPr="00792417">
              <w:rPr>
                <w:rFonts w:ascii="Tahoma-Bold" w:eastAsia="Times New Roman" w:hAnsi="Tahoma-Bold" w:cs="Tahoma-Bold"/>
                <w:b/>
                <w:bCs/>
                <w:sz w:val="18"/>
                <w:szCs w:val="18"/>
                <w:lang w:val="es-ES" w:eastAsia="es-BO"/>
              </w:rPr>
              <w:t xml:space="preserve">Lugar de inspección </w:t>
            </w:r>
          </w:p>
          <w:p w14:paraId="663BC990"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 xml:space="preserve">La inspección de postes se llevará a cabo en la planta de tratamiento. </w:t>
            </w:r>
          </w:p>
          <w:p w14:paraId="1EB0946C"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El fabricante debe disponer de personal e instrumentos necesarios para la realización de las pruebas, (de humedad, albura, parámetros físicos, etc.) o contratar a su cuenta laboratorios previamente aceptados por la</w:t>
            </w:r>
          </w:p>
          <w:p w14:paraId="773AB76B"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Empresa. Todos los costos de las pruebas corren por cuenta del fabricante y deben ser incluidos en el precio final del poste.</w:t>
            </w:r>
          </w:p>
          <w:p w14:paraId="229B68F4" w14:textId="77777777" w:rsidR="00792417" w:rsidRPr="00792417" w:rsidRDefault="00792417" w:rsidP="00792417">
            <w:pPr>
              <w:autoSpaceDE w:val="0"/>
              <w:autoSpaceDN w:val="0"/>
              <w:adjustRightInd w:val="0"/>
              <w:rPr>
                <w:rFonts w:ascii="Tahoma" w:eastAsia="Times New Roman" w:hAnsi="Tahoma" w:cs="Tahoma"/>
                <w:b/>
                <w:sz w:val="18"/>
                <w:szCs w:val="18"/>
                <w:lang w:val="es-ES" w:eastAsia="es-BO"/>
              </w:rPr>
            </w:pPr>
            <w:r w:rsidRPr="00792417">
              <w:rPr>
                <w:rFonts w:ascii="Tahoma" w:eastAsia="Times New Roman" w:hAnsi="Tahoma" w:cs="Tahoma"/>
                <w:sz w:val="18"/>
                <w:szCs w:val="18"/>
                <w:lang w:val="es-ES" w:eastAsia="es-BO"/>
              </w:rPr>
              <w:t xml:space="preserve"> </w:t>
            </w:r>
            <w:r w:rsidRPr="00792417">
              <w:rPr>
                <w:rFonts w:ascii="Tahoma" w:eastAsia="Times New Roman" w:hAnsi="Tahoma" w:cs="Tahoma"/>
                <w:b/>
                <w:sz w:val="18"/>
                <w:szCs w:val="18"/>
                <w:lang w:val="es-ES" w:eastAsia="es-BO"/>
              </w:rPr>
              <w:t xml:space="preserve">TAMAÑO DE LOTE  </w:t>
            </w:r>
          </w:p>
          <w:p w14:paraId="3F160D77"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 xml:space="preserve">             50-100       </w:t>
            </w:r>
            <w:proofErr w:type="spellStart"/>
            <w:r w:rsidRPr="00792417">
              <w:rPr>
                <w:rFonts w:ascii="Tahoma" w:eastAsia="Times New Roman" w:hAnsi="Tahoma" w:cs="Tahoma"/>
                <w:sz w:val="18"/>
                <w:szCs w:val="18"/>
                <w:lang w:val="es-ES" w:eastAsia="es-BO"/>
              </w:rPr>
              <w:t>pzas</w:t>
            </w:r>
            <w:proofErr w:type="spellEnd"/>
          </w:p>
          <w:p w14:paraId="4C0F6A3E" w14:textId="77777777" w:rsidR="00792417" w:rsidRPr="00792417" w:rsidRDefault="00792417" w:rsidP="00792417">
            <w:pPr>
              <w:autoSpaceDE w:val="0"/>
              <w:autoSpaceDN w:val="0"/>
              <w:adjustRightInd w:val="0"/>
              <w:rPr>
                <w:rFonts w:ascii="Tahoma" w:eastAsia="Times New Roman" w:hAnsi="Tahoma" w:cs="Tahoma"/>
                <w:b/>
                <w:sz w:val="18"/>
                <w:szCs w:val="18"/>
                <w:lang w:val="es-ES" w:eastAsia="es-BO"/>
              </w:rPr>
            </w:pPr>
            <w:r w:rsidRPr="00792417">
              <w:rPr>
                <w:rFonts w:ascii="Tahoma" w:eastAsia="Times New Roman" w:hAnsi="Tahoma" w:cs="Tahoma"/>
                <w:b/>
                <w:sz w:val="18"/>
                <w:szCs w:val="18"/>
                <w:lang w:val="es-ES" w:eastAsia="es-BO"/>
              </w:rPr>
              <w:t>TAMAÑO DE LA MUESTRA</w:t>
            </w:r>
          </w:p>
          <w:p w14:paraId="066BA877"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 xml:space="preserve">             1       </w:t>
            </w:r>
            <w:proofErr w:type="spellStart"/>
            <w:r w:rsidRPr="00792417">
              <w:rPr>
                <w:rFonts w:ascii="Tahoma" w:eastAsia="Times New Roman" w:hAnsi="Tahoma" w:cs="Tahoma"/>
                <w:sz w:val="18"/>
                <w:szCs w:val="18"/>
                <w:lang w:val="es-ES" w:eastAsia="es-BO"/>
              </w:rPr>
              <w:t>pzas</w:t>
            </w:r>
            <w:proofErr w:type="spellEnd"/>
          </w:p>
          <w:p w14:paraId="6B2A8BD5" w14:textId="77777777" w:rsidR="00792417" w:rsidRPr="00792417" w:rsidRDefault="00792417" w:rsidP="00792417">
            <w:pPr>
              <w:autoSpaceDE w:val="0"/>
              <w:autoSpaceDN w:val="0"/>
              <w:adjustRightInd w:val="0"/>
              <w:rPr>
                <w:rFonts w:ascii="Tahoma-Bold" w:eastAsia="Times New Roman" w:hAnsi="Tahoma-Bold" w:cs="Tahoma-Bold"/>
                <w:b/>
                <w:bCs/>
                <w:sz w:val="18"/>
                <w:szCs w:val="18"/>
                <w:lang w:val="es-ES" w:eastAsia="es-BO"/>
              </w:rPr>
            </w:pPr>
          </w:p>
          <w:p w14:paraId="5A4369D5" w14:textId="77777777" w:rsidR="00792417" w:rsidRPr="00792417" w:rsidRDefault="00792417" w:rsidP="00792417">
            <w:pPr>
              <w:autoSpaceDE w:val="0"/>
              <w:autoSpaceDN w:val="0"/>
              <w:adjustRightInd w:val="0"/>
              <w:rPr>
                <w:rFonts w:ascii="Tahoma-Bold" w:eastAsia="Times New Roman" w:hAnsi="Tahoma-Bold" w:cs="Tahoma-Bold"/>
                <w:b/>
                <w:bCs/>
                <w:sz w:val="18"/>
                <w:szCs w:val="18"/>
                <w:lang w:val="es-ES" w:eastAsia="es-BO"/>
              </w:rPr>
            </w:pPr>
            <w:r w:rsidRPr="00792417">
              <w:rPr>
                <w:rFonts w:ascii="Tahoma-Bold" w:eastAsia="Times New Roman" w:hAnsi="Tahoma-Bold" w:cs="Tahoma-Bold"/>
                <w:b/>
                <w:bCs/>
                <w:sz w:val="18"/>
                <w:szCs w:val="18"/>
                <w:lang w:val="es-ES" w:eastAsia="es-BO"/>
              </w:rPr>
              <w:t>Preservantes</w:t>
            </w:r>
          </w:p>
          <w:p w14:paraId="673FE92B"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Los postes serán tratados con sales hidrosolubles del tipo cromo-</w:t>
            </w:r>
            <w:proofErr w:type="spellStart"/>
            <w:r w:rsidRPr="00792417">
              <w:rPr>
                <w:rFonts w:ascii="Tahoma" w:eastAsia="Times New Roman" w:hAnsi="Tahoma" w:cs="Tahoma"/>
                <w:sz w:val="18"/>
                <w:szCs w:val="18"/>
                <w:lang w:val="es-ES" w:eastAsia="es-BO"/>
              </w:rPr>
              <w:t>cupro</w:t>
            </w:r>
            <w:proofErr w:type="spellEnd"/>
            <w:r w:rsidRPr="00792417">
              <w:rPr>
                <w:rFonts w:ascii="Tahoma" w:eastAsia="Times New Roman" w:hAnsi="Tahoma" w:cs="Tahoma"/>
                <w:sz w:val="18"/>
                <w:szCs w:val="18"/>
                <w:lang w:val="es-ES" w:eastAsia="es-BO"/>
              </w:rPr>
              <w:t>-arsenicales (CCA) de una de las</w:t>
            </w:r>
          </w:p>
          <w:p w14:paraId="19E0F9D4"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 xml:space="preserve">formulaciones detalladas en AWPA </w:t>
            </w:r>
            <w:proofErr w:type="spellStart"/>
            <w:r w:rsidRPr="00792417">
              <w:rPr>
                <w:rFonts w:ascii="Tahoma" w:eastAsia="Times New Roman" w:hAnsi="Tahoma" w:cs="Tahoma"/>
                <w:sz w:val="18"/>
                <w:szCs w:val="18"/>
                <w:lang w:val="es-ES" w:eastAsia="es-BO"/>
              </w:rPr>
              <w:t>Standar</w:t>
            </w:r>
            <w:proofErr w:type="spellEnd"/>
            <w:r w:rsidRPr="00792417">
              <w:rPr>
                <w:rFonts w:ascii="Tahoma" w:eastAsia="Times New Roman" w:hAnsi="Tahoma" w:cs="Tahoma"/>
                <w:sz w:val="18"/>
                <w:szCs w:val="18"/>
                <w:lang w:val="es-ES" w:eastAsia="es-BO"/>
              </w:rPr>
              <w:t xml:space="preserve"> P5: Tipo B - sección 4; Tipo C - sección 5.</w:t>
            </w:r>
          </w:p>
          <w:p w14:paraId="66DD005F"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p>
          <w:p w14:paraId="47642BDB" w14:textId="77777777" w:rsidR="00792417" w:rsidRPr="00792417" w:rsidRDefault="00792417" w:rsidP="00792417">
            <w:pPr>
              <w:autoSpaceDE w:val="0"/>
              <w:autoSpaceDN w:val="0"/>
              <w:adjustRightInd w:val="0"/>
              <w:rPr>
                <w:rFonts w:ascii="Tahoma-Bold" w:eastAsia="Times New Roman" w:hAnsi="Tahoma-Bold" w:cs="Tahoma-Bold"/>
                <w:b/>
                <w:bCs/>
                <w:sz w:val="18"/>
                <w:szCs w:val="18"/>
                <w:lang w:val="es-ES" w:eastAsia="es-BO"/>
              </w:rPr>
            </w:pPr>
            <w:r w:rsidRPr="00792417">
              <w:rPr>
                <w:rFonts w:ascii="Tahoma-Bold" w:eastAsia="Times New Roman" w:hAnsi="Tahoma-Bold" w:cs="Tahoma-Bold"/>
                <w:b/>
                <w:bCs/>
                <w:sz w:val="18"/>
                <w:szCs w:val="18"/>
                <w:lang w:val="es-ES" w:eastAsia="es-BO"/>
              </w:rPr>
              <w:t>Tratamiento de preservación</w:t>
            </w:r>
          </w:p>
          <w:p w14:paraId="68F34740"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 xml:space="preserve">Será empleado el método "Full - Cell" descrito en AWPA </w:t>
            </w:r>
            <w:proofErr w:type="spellStart"/>
            <w:r w:rsidRPr="00792417">
              <w:rPr>
                <w:rFonts w:ascii="Tahoma" w:eastAsia="Times New Roman" w:hAnsi="Tahoma" w:cs="Tahoma"/>
                <w:sz w:val="18"/>
                <w:szCs w:val="18"/>
                <w:lang w:val="es-ES" w:eastAsia="es-BO"/>
              </w:rPr>
              <w:t>Standars</w:t>
            </w:r>
            <w:proofErr w:type="spellEnd"/>
            <w:r w:rsidRPr="00792417">
              <w:rPr>
                <w:rFonts w:ascii="Tahoma" w:eastAsia="Times New Roman" w:hAnsi="Tahoma" w:cs="Tahoma"/>
                <w:sz w:val="18"/>
                <w:szCs w:val="18"/>
                <w:lang w:val="es-ES" w:eastAsia="es-BO"/>
              </w:rPr>
              <w:t xml:space="preserve"> C1 y C4, excepto las modificaciones previstas</w:t>
            </w:r>
          </w:p>
          <w:p w14:paraId="58014228"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 xml:space="preserve">en el parágrafo 4.1.1 de USASI 05 1-1963 incluyendo la revisión 1969 de la nota de </w:t>
            </w:r>
            <w:proofErr w:type="spellStart"/>
            <w:r w:rsidRPr="00792417">
              <w:rPr>
                <w:rFonts w:ascii="Tahoma" w:eastAsia="Times New Roman" w:hAnsi="Tahoma" w:cs="Tahoma"/>
                <w:sz w:val="18"/>
                <w:szCs w:val="18"/>
                <w:lang w:val="es-ES" w:eastAsia="es-BO"/>
              </w:rPr>
              <w:t>pié</w:t>
            </w:r>
            <w:proofErr w:type="spellEnd"/>
            <w:r w:rsidRPr="00792417">
              <w:rPr>
                <w:rFonts w:ascii="Tahoma" w:eastAsia="Times New Roman" w:hAnsi="Tahoma" w:cs="Tahoma"/>
                <w:sz w:val="18"/>
                <w:szCs w:val="18"/>
                <w:lang w:val="es-ES" w:eastAsia="es-BO"/>
              </w:rPr>
              <w:t xml:space="preserve"> de página 2.</w:t>
            </w:r>
          </w:p>
          <w:p w14:paraId="4353E58D"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p>
          <w:p w14:paraId="049A3715" w14:textId="77777777" w:rsidR="00792417" w:rsidRPr="00792417" w:rsidRDefault="00792417" w:rsidP="00792417">
            <w:pPr>
              <w:autoSpaceDE w:val="0"/>
              <w:autoSpaceDN w:val="0"/>
              <w:adjustRightInd w:val="0"/>
              <w:rPr>
                <w:rFonts w:ascii="Tahoma-Bold" w:eastAsia="Times New Roman" w:hAnsi="Tahoma-Bold" w:cs="Tahoma-Bold"/>
                <w:b/>
                <w:bCs/>
                <w:sz w:val="18"/>
                <w:szCs w:val="18"/>
                <w:lang w:val="es-ES" w:eastAsia="es-BO"/>
              </w:rPr>
            </w:pPr>
            <w:r w:rsidRPr="00792417">
              <w:rPr>
                <w:rFonts w:ascii="Tahoma-Bold" w:eastAsia="Times New Roman" w:hAnsi="Tahoma-Bold" w:cs="Tahoma-Bold"/>
                <w:b/>
                <w:bCs/>
                <w:sz w:val="18"/>
                <w:szCs w:val="18"/>
                <w:lang w:val="es-ES" w:eastAsia="es-BO"/>
              </w:rPr>
              <w:t>Retención de preservantes</w:t>
            </w:r>
          </w:p>
          <w:p w14:paraId="2B3FC07A"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 xml:space="preserve">Las especificaciones de la American Wood </w:t>
            </w:r>
            <w:proofErr w:type="spellStart"/>
            <w:r w:rsidRPr="00792417">
              <w:rPr>
                <w:rFonts w:ascii="Tahoma" w:eastAsia="Times New Roman" w:hAnsi="Tahoma" w:cs="Tahoma"/>
                <w:sz w:val="18"/>
                <w:szCs w:val="18"/>
                <w:lang w:val="es-ES" w:eastAsia="es-BO"/>
              </w:rPr>
              <w:t>Preservers</w:t>
            </w:r>
            <w:proofErr w:type="spellEnd"/>
            <w:r w:rsidRPr="00792417">
              <w:rPr>
                <w:rFonts w:ascii="Tahoma" w:eastAsia="Times New Roman" w:hAnsi="Tahoma" w:cs="Tahoma"/>
                <w:sz w:val="18"/>
                <w:szCs w:val="18"/>
                <w:lang w:val="es-ES" w:eastAsia="es-BO"/>
              </w:rPr>
              <w:t xml:space="preserve"> </w:t>
            </w:r>
            <w:proofErr w:type="spellStart"/>
            <w:r w:rsidRPr="00792417">
              <w:rPr>
                <w:rFonts w:ascii="Tahoma" w:eastAsia="Times New Roman" w:hAnsi="Tahoma" w:cs="Tahoma"/>
                <w:sz w:val="18"/>
                <w:szCs w:val="18"/>
                <w:lang w:val="es-ES" w:eastAsia="es-BO"/>
              </w:rPr>
              <w:t>Association</w:t>
            </w:r>
            <w:proofErr w:type="spellEnd"/>
            <w:r w:rsidRPr="00792417">
              <w:rPr>
                <w:rFonts w:ascii="Tahoma" w:eastAsia="Times New Roman" w:hAnsi="Tahoma" w:cs="Tahoma"/>
                <w:sz w:val="18"/>
                <w:szCs w:val="18"/>
                <w:lang w:val="es-ES" w:eastAsia="es-BO"/>
              </w:rPr>
              <w:t xml:space="preserve"> (AWPA) para preservante CCA establece que</w:t>
            </w:r>
          </w:p>
          <w:p w14:paraId="47C7C35D" w14:textId="77777777"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para postes se requiere una retención de 9.6 Kg/m3 determinada por análisis cuantitativo en la zona</w:t>
            </w:r>
          </w:p>
          <w:p w14:paraId="1E242FB4" w14:textId="621C9269" w:rsidR="00792417" w:rsidRPr="00792417" w:rsidRDefault="00792417" w:rsidP="00792417">
            <w:pPr>
              <w:autoSpaceDE w:val="0"/>
              <w:autoSpaceDN w:val="0"/>
              <w:adjustRightInd w:val="0"/>
              <w:rPr>
                <w:rFonts w:ascii="Tahoma" w:eastAsia="Times New Roman" w:hAnsi="Tahoma" w:cs="Tahoma"/>
                <w:sz w:val="18"/>
                <w:szCs w:val="18"/>
                <w:lang w:val="es-ES" w:eastAsia="es-BO"/>
              </w:rPr>
            </w:pPr>
            <w:r w:rsidRPr="00792417">
              <w:rPr>
                <w:rFonts w:ascii="Tahoma" w:eastAsia="Times New Roman" w:hAnsi="Tahoma" w:cs="Tahoma"/>
                <w:sz w:val="18"/>
                <w:szCs w:val="18"/>
                <w:lang w:val="es-ES" w:eastAsia="es-BO"/>
              </w:rPr>
              <w:t>comprendida entre 12.5 y 50.8 milímetros tomada desde la superficie del poste.</w:t>
            </w:r>
          </w:p>
        </w:tc>
        <w:tc>
          <w:tcPr>
            <w:tcW w:w="4240" w:type="dxa"/>
            <w:tcBorders>
              <w:top w:val="single" w:sz="4" w:space="0" w:color="000000"/>
              <w:left w:val="single" w:sz="4" w:space="0" w:color="auto"/>
              <w:right w:val="single" w:sz="4" w:space="0" w:color="000000"/>
            </w:tcBorders>
          </w:tcPr>
          <w:p w14:paraId="6D46C808" w14:textId="77777777" w:rsidR="00792417" w:rsidRPr="00792417" w:rsidRDefault="00792417" w:rsidP="00792417">
            <w:pPr>
              <w:rPr>
                <w:rFonts w:ascii="Tahoma" w:eastAsia="Times New Roman" w:hAnsi="Tahoma" w:cs="Tahoma"/>
                <w:sz w:val="18"/>
                <w:szCs w:val="18"/>
                <w:lang w:eastAsia="es-ES"/>
              </w:rPr>
            </w:pPr>
          </w:p>
        </w:tc>
      </w:tr>
      <w:tr w:rsidR="00792417" w:rsidRPr="00792417" w14:paraId="49CB620D" w14:textId="77777777" w:rsidTr="00792417">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EA52E56" w14:textId="77777777" w:rsidR="00792417" w:rsidRPr="00792417" w:rsidRDefault="00792417" w:rsidP="00792417">
            <w:pPr>
              <w:suppressAutoHyphens/>
              <w:autoSpaceDN w:val="0"/>
              <w:textAlignment w:val="baseline"/>
              <w:rPr>
                <w:rFonts w:ascii="Tahoma" w:eastAsia="Times New Roman" w:hAnsi="Tahoma" w:cs="Tahoma"/>
                <w:b/>
                <w:bCs/>
                <w:sz w:val="18"/>
                <w:szCs w:val="18"/>
                <w:u w:val="single"/>
                <w:lang w:eastAsia="es-ES"/>
              </w:rPr>
            </w:pPr>
            <w:r w:rsidRPr="00792417">
              <w:rPr>
                <w:rFonts w:ascii="Tahoma" w:eastAsia="Times New Roman" w:hAnsi="Tahoma" w:cs="Tahoma"/>
                <w:b/>
                <w:bCs/>
                <w:sz w:val="18"/>
                <w:szCs w:val="18"/>
                <w:u w:val="single"/>
                <w:lang w:eastAsia="es-ES"/>
              </w:rPr>
              <w:lastRenderedPageBreak/>
              <w:t>CONDICIONES PARA LA PROVISIÓN DE LOS BIENES</w:t>
            </w:r>
          </w:p>
        </w:tc>
        <w:tc>
          <w:tcPr>
            <w:tcW w:w="4240" w:type="dxa"/>
            <w:tcBorders>
              <w:top w:val="single" w:sz="4" w:space="0" w:color="000000"/>
              <w:left w:val="single" w:sz="4" w:space="0" w:color="000000"/>
              <w:bottom w:val="single" w:sz="4" w:space="0" w:color="000000"/>
              <w:right w:val="single" w:sz="4" w:space="0" w:color="000000"/>
            </w:tcBorders>
            <w:shd w:val="clear" w:color="auto" w:fill="808080"/>
          </w:tcPr>
          <w:p w14:paraId="31EF70E9"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p>
        </w:tc>
      </w:tr>
      <w:tr w:rsidR="00792417" w:rsidRPr="00792417" w14:paraId="61065024" w14:textId="77777777" w:rsidTr="00792417">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A7D6A89"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LUGAR DE ENTREGA:</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cPr>
          <w:p w14:paraId="586CCD21" w14:textId="77777777" w:rsidR="00792417" w:rsidRPr="00792417" w:rsidRDefault="00792417" w:rsidP="00792417">
            <w:pPr>
              <w:suppressAutoHyphens/>
              <w:autoSpaceDN w:val="0"/>
              <w:jc w:val="center"/>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(Manifestar expresamente las condiciones de su propuesta con referencia a este requerimiento)</w:t>
            </w:r>
          </w:p>
        </w:tc>
      </w:tr>
      <w:tr w:rsidR="00792417" w:rsidRPr="00792417" w14:paraId="1B1ED425" w14:textId="77777777" w:rsidTr="00F27319">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3D5729" w14:textId="77777777" w:rsidR="00792417" w:rsidRPr="00792417" w:rsidRDefault="00792417" w:rsidP="00792417">
            <w:pPr>
              <w:jc w:val="both"/>
              <w:rPr>
                <w:rFonts w:ascii="Tahoma" w:eastAsia="Times New Roman" w:hAnsi="Tahoma" w:cs="Tahoma"/>
                <w:sz w:val="18"/>
                <w:szCs w:val="18"/>
                <w:lang w:eastAsia="es-ES"/>
              </w:rPr>
            </w:pPr>
            <w:r w:rsidRPr="00792417">
              <w:rPr>
                <w:rFonts w:ascii="Tahoma" w:eastAsia="Times New Roman" w:hAnsi="Tahoma" w:cs="Tahoma"/>
                <w:sz w:val="18"/>
                <w:szCs w:val="18"/>
                <w:lang w:eastAsia="es-ES"/>
              </w:rPr>
              <w:t xml:space="preserve">Los bienes requeridos deberán ser entregados en los Almacén ENDE Camargo, ubicada en la Av. Cardenal Maure entre Estefanía Quinteros y calle 25 de </w:t>
            </w:r>
            <w:proofErr w:type="gramStart"/>
            <w:r w:rsidRPr="00792417">
              <w:rPr>
                <w:rFonts w:ascii="Tahoma" w:eastAsia="Times New Roman" w:hAnsi="Tahoma" w:cs="Tahoma"/>
                <w:sz w:val="18"/>
                <w:szCs w:val="18"/>
                <w:lang w:eastAsia="es-ES"/>
              </w:rPr>
              <w:t>Mayo</w:t>
            </w:r>
            <w:proofErr w:type="gramEnd"/>
            <w:r w:rsidRPr="00792417">
              <w:rPr>
                <w:rFonts w:ascii="Tahoma" w:eastAsia="Times New Roman" w:hAnsi="Tahoma" w:cs="Tahoma"/>
                <w:sz w:val="18"/>
                <w:szCs w:val="18"/>
                <w:lang w:eastAsia="es-ES"/>
              </w:rPr>
              <w:t xml:space="preserve"> - departamento de Chuquisaca.</w:t>
            </w:r>
          </w:p>
          <w:p w14:paraId="2E4590D2"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br/>
              <w:t xml:space="preserve">Los costos de </w:t>
            </w:r>
            <w:proofErr w:type="spellStart"/>
            <w:r w:rsidRPr="00792417">
              <w:rPr>
                <w:rFonts w:ascii="Tahoma" w:eastAsia="Times New Roman" w:hAnsi="Tahoma" w:cs="Tahoma"/>
                <w:sz w:val="18"/>
                <w:szCs w:val="18"/>
                <w:lang w:eastAsia="es-ES"/>
              </w:rPr>
              <w:t>descarguio</w:t>
            </w:r>
            <w:proofErr w:type="spellEnd"/>
            <w:r w:rsidRPr="00792417">
              <w:rPr>
                <w:rFonts w:ascii="Tahoma" w:eastAsia="Times New Roman" w:hAnsi="Tahoma" w:cs="Tahoma"/>
                <w:sz w:val="18"/>
                <w:szCs w:val="18"/>
                <w:lang w:eastAsia="es-ES"/>
              </w:rPr>
              <w:t xml:space="preserve"> y manipuleo de los bienes hasta la disposición final en los almacenes de ENDE corren por cuenta del proveedor.</w:t>
            </w:r>
          </w:p>
          <w:p w14:paraId="3DD1825C"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p>
        </w:tc>
        <w:tc>
          <w:tcPr>
            <w:tcW w:w="4240" w:type="dxa"/>
            <w:tcBorders>
              <w:top w:val="single" w:sz="4" w:space="0" w:color="000000"/>
              <w:left w:val="single" w:sz="4" w:space="0" w:color="000000"/>
              <w:bottom w:val="single" w:sz="4" w:space="0" w:color="000000"/>
              <w:right w:val="single" w:sz="4" w:space="0" w:color="000000"/>
            </w:tcBorders>
          </w:tcPr>
          <w:p w14:paraId="2982D47F" w14:textId="77777777" w:rsidR="00792417" w:rsidRPr="00792417" w:rsidRDefault="00792417" w:rsidP="00792417">
            <w:pPr>
              <w:suppressAutoHyphens/>
              <w:autoSpaceDN w:val="0"/>
              <w:jc w:val="both"/>
              <w:textAlignment w:val="baseline"/>
              <w:rPr>
                <w:rFonts w:ascii="Tahoma" w:eastAsia="Times New Roman" w:hAnsi="Tahoma" w:cs="Tahoma"/>
                <w:sz w:val="18"/>
                <w:szCs w:val="18"/>
                <w:lang w:eastAsia="es-ES"/>
              </w:rPr>
            </w:pPr>
          </w:p>
        </w:tc>
      </w:tr>
      <w:tr w:rsidR="00792417" w:rsidRPr="00792417" w14:paraId="358E793A" w14:textId="77777777" w:rsidTr="00792417">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8BD5847"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PLAZO DE ENTREGA:</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cPr>
          <w:p w14:paraId="62F03E2F"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(Manifestar expresamente las condiciones de su propuesta con referencia a este requerimiento)</w:t>
            </w:r>
          </w:p>
        </w:tc>
      </w:tr>
      <w:tr w:rsidR="00792417" w:rsidRPr="00792417" w14:paraId="2210B2C5" w14:textId="77777777" w:rsidTr="00F27319">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CD6BFB" w14:textId="77777777" w:rsidR="00792417" w:rsidRPr="00792417" w:rsidRDefault="00792417" w:rsidP="00792417">
            <w:pPr>
              <w:suppressAutoHyphens/>
              <w:autoSpaceDN w:val="0"/>
              <w:jc w:val="both"/>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 xml:space="preserve">El   plazo de entrega establecido para este ítem es de </w:t>
            </w:r>
            <w:r w:rsidRPr="00792417">
              <w:rPr>
                <w:rFonts w:ascii="Tahoma" w:eastAsia="Times New Roman" w:hAnsi="Tahoma" w:cs="Tahoma"/>
                <w:b/>
                <w:color w:val="FF0000"/>
                <w:sz w:val="18"/>
                <w:szCs w:val="18"/>
                <w:lang w:eastAsia="es-ES"/>
              </w:rPr>
              <w:t>30 días calendario</w:t>
            </w:r>
            <w:r w:rsidRPr="00792417">
              <w:rPr>
                <w:rFonts w:ascii="Tahoma" w:eastAsia="Times New Roman" w:hAnsi="Tahoma" w:cs="Tahoma"/>
                <w:sz w:val="18"/>
                <w:szCs w:val="18"/>
                <w:lang w:eastAsia="es-ES"/>
              </w:rPr>
              <w:t>, a partir del día siguiente hábil de la recepción de la orden de proceder por parte del proveedor.</w:t>
            </w:r>
          </w:p>
          <w:p w14:paraId="24B441B8" w14:textId="77777777" w:rsidR="00792417" w:rsidRPr="00792417" w:rsidRDefault="00792417" w:rsidP="00792417">
            <w:pPr>
              <w:suppressAutoHyphens/>
              <w:autoSpaceDN w:val="0"/>
              <w:jc w:val="both"/>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br/>
              <w:t>El retraso en el plazo de entrega establecido con el proponente adjudicado, que no justifique causal de fuerza mayor, será penalizado con una multa.</w:t>
            </w:r>
          </w:p>
          <w:p w14:paraId="3249F8E6" w14:textId="77777777" w:rsidR="00792417" w:rsidRPr="00792417" w:rsidRDefault="00792417" w:rsidP="00792417">
            <w:pPr>
              <w:suppressAutoHyphens/>
              <w:autoSpaceDN w:val="0"/>
              <w:jc w:val="both"/>
              <w:textAlignment w:val="baseline"/>
              <w:rPr>
                <w:rFonts w:ascii="Tahoma" w:eastAsia="Times New Roman" w:hAnsi="Tahoma" w:cs="Tahoma"/>
                <w:sz w:val="18"/>
                <w:szCs w:val="18"/>
                <w:lang w:eastAsia="es-ES"/>
              </w:rPr>
            </w:pPr>
          </w:p>
        </w:tc>
        <w:tc>
          <w:tcPr>
            <w:tcW w:w="4240" w:type="dxa"/>
            <w:tcBorders>
              <w:top w:val="single" w:sz="4" w:space="0" w:color="000000"/>
              <w:left w:val="single" w:sz="4" w:space="0" w:color="000000"/>
              <w:bottom w:val="single" w:sz="4" w:space="0" w:color="000000"/>
              <w:right w:val="single" w:sz="4" w:space="0" w:color="000000"/>
            </w:tcBorders>
          </w:tcPr>
          <w:p w14:paraId="5ADE6D37" w14:textId="77777777" w:rsidR="00792417" w:rsidRPr="00792417" w:rsidRDefault="00792417" w:rsidP="00792417">
            <w:pPr>
              <w:suppressAutoHyphens/>
              <w:autoSpaceDN w:val="0"/>
              <w:jc w:val="both"/>
              <w:textAlignment w:val="baseline"/>
              <w:rPr>
                <w:rFonts w:ascii="Tahoma" w:eastAsia="Times New Roman" w:hAnsi="Tahoma" w:cs="Tahoma"/>
                <w:sz w:val="18"/>
                <w:szCs w:val="18"/>
                <w:lang w:eastAsia="es-ES"/>
              </w:rPr>
            </w:pPr>
          </w:p>
        </w:tc>
      </w:tr>
      <w:tr w:rsidR="00792417" w:rsidRPr="00792417" w14:paraId="757AE50C" w14:textId="77777777" w:rsidTr="00792417">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5A6F698"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TRANSPORTE, EMPAQUE Y PROTECCIÓN:</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cPr>
          <w:p w14:paraId="214F2CEB"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(Manifestar expresamente las condiciones de su propuesta con referencia a este requerimiento)</w:t>
            </w:r>
          </w:p>
        </w:tc>
      </w:tr>
      <w:tr w:rsidR="00792417" w:rsidRPr="00792417" w14:paraId="59A4B7EF" w14:textId="77777777" w:rsidTr="00F27319">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B1E79D"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p w14:paraId="720F1506"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p>
        </w:tc>
        <w:tc>
          <w:tcPr>
            <w:tcW w:w="4240" w:type="dxa"/>
            <w:tcBorders>
              <w:top w:val="single" w:sz="4" w:space="0" w:color="000000"/>
              <w:left w:val="single" w:sz="4" w:space="0" w:color="000000"/>
              <w:bottom w:val="single" w:sz="4" w:space="0" w:color="000000"/>
              <w:right w:val="single" w:sz="4" w:space="0" w:color="000000"/>
            </w:tcBorders>
          </w:tcPr>
          <w:p w14:paraId="47A680B7"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p>
        </w:tc>
      </w:tr>
      <w:tr w:rsidR="00792417" w:rsidRPr="00792417" w14:paraId="25AF0446" w14:textId="77777777" w:rsidTr="00792417">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F31224B"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sz w:val="18"/>
                <w:szCs w:val="18"/>
                <w:lang w:val="es-ES" w:eastAsia="es-ES"/>
              </w:rPr>
              <w:t>INSPECCIÓN O PRUEBAS:</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cPr>
          <w:p w14:paraId="3AFD6240"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(Manifestar expresamente las condiciones de su propuesta con referencia a este requerimiento)</w:t>
            </w:r>
          </w:p>
        </w:tc>
      </w:tr>
      <w:tr w:rsidR="00792417" w:rsidRPr="00792417" w14:paraId="0CE60EE6" w14:textId="77777777" w:rsidTr="00F27319">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43AECC"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Para la recepción del bien, se realizarán las inspecciones necesarias para verificar el cumplimiento de las especificaciones técnicas.</w:t>
            </w:r>
          </w:p>
          <w:p w14:paraId="2D9598E2"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5F16E899"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p>
        </w:tc>
      </w:tr>
      <w:tr w:rsidR="00792417" w:rsidRPr="00792417" w14:paraId="01A5B772" w14:textId="77777777" w:rsidTr="00792417">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0D654CF"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sz w:val="18"/>
                <w:szCs w:val="18"/>
                <w:lang w:val="es-ES" w:eastAsia="es-ES"/>
              </w:rPr>
              <w:t>DOCUMENTACIÓN NECESARIA QUE DEMUESTRE QUE LOS BIENES, CUMPLEN CON LO REQUERIDO:</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cPr>
          <w:p w14:paraId="69807F6F"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(Manifestar expresamente las condiciones de su propuesta con referencia a este requerimiento)</w:t>
            </w:r>
          </w:p>
        </w:tc>
      </w:tr>
      <w:tr w:rsidR="00792417" w:rsidRPr="00792417" w14:paraId="6B1D85C1" w14:textId="77777777" w:rsidTr="00F27319">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7B3607"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Para la verificación del cumplimiento de las características técnicas del bien ofertado, se debe presentar la documentación que corresponda (fichas técnicas, catálogos, etc.)</w:t>
            </w:r>
          </w:p>
          <w:p w14:paraId="0AD48B6E"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14:paraId="16F5B495"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p>
        </w:tc>
      </w:tr>
      <w:tr w:rsidR="00792417" w:rsidRPr="00792417" w14:paraId="7340AB4B" w14:textId="77777777" w:rsidTr="00792417">
        <w:trPr>
          <w:trHeight w:val="361"/>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DF3407F"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PRECIO DE LA PROPUESTA:</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cPr>
          <w:p w14:paraId="77FE5646" w14:textId="77777777" w:rsidR="00792417" w:rsidRPr="00792417" w:rsidRDefault="00792417" w:rsidP="00792417">
            <w:pPr>
              <w:suppressAutoHyphens/>
              <w:autoSpaceDN w:val="0"/>
              <w:textAlignment w:val="baseline"/>
              <w:rPr>
                <w:rFonts w:ascii="Tahoma" w:eastAsia="Times New Roman" w:hAnsi="Tahoma" w:cs="Tahoma"/>
                <w:b/>
                <w:bCs/>
                <w:sz w:val="18"/>
                <w:szCs w:val="18"/>
                <w:lang w:eastAsia="es-ES"/>
              </w:rPr>
            </w:pPr>
            <w:r w:rsidRPr="00792417">
              <w:rPr>
                <w:rFonts w:ascii="Tahoma" w:eastAsia="Times New Roman" w:hAnsi="Tahoma" w:cs="Tahoma"/>
                <w:b/>
                <w:bCs/>
                <w:sz w:val="18"/>
                <w:szCs w:val="18"/>
                <w:lang w:eastAsia="es-ES"/>
              </w:rPr>
              <w:t>(Manifestar expresamente las condiciones de su propuesta con referencia a este requerimiento)</w:t>
            </w:r>
          </w:p>
        </w:tc>
      </w:tr>
      <w:tr w:rsidR="00792417" w:rsidRPr="00792417" w14:paraId="0586FF9D" w14:textId="77777777" w:rsidTr="00F27319">
        <w:trPr>
          <w:trHeight w:val="373"/>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F863CB"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El precio de la propuesta deberá incluir todos los costos hasta la disposición final en nuestras instalaciones incluido todos los impuestos de Ley mediante la emisión de la correspondiente factura con derecho a crédito fiscal IVA.</w:t>
            </w:r>
          </w:p>
          <w:p w14:paraId="5E192CD9"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p>
        </w:tc>
        <w:tc>
          <w:tcPr>
            <w:tcW w:w="4240" w:type="dxa"/>
            <w:tcBorders>
              <w:top w:val="single" w:sz="4" w:space="0" w:color="000000"/>
              <w:left w:val="single" w:sz="4" w:space="0" w:color="000000"/>
              <w:bottom w:val="single" w:sz="4" w:space="0" w:color="000000"/>
              <w:right w:val="single" w:sz="4" w:space="0" w:color="000000"/>
            </w:tcBorders>
          </w:tcPr>
          <w:p w14:paraId="06DA7354"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p>
        </w:tc>
      </w:tr>
      <w:tr w:rsidR="00792417" w:rsidRPr="00792417" w14:paraId="7871B3BD" w14:textId="77777777" w:rsidTr="00792417">
        <w:trPr>
          <w:trHeight w:val="373"/>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4708311"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b/>
                <w:bCs/>
                <w:sz w:val="18"/>
                <w:szCs w:val="18"/>
                <w:lang w:eastAsia="es-ES"/>
              </w:rPr>
              <w:t>ACTA DE ENTREGA DEL BIEN:</w:t>
            </w:r>
          </w:p>
        </w:tc>
        <w:tc>
          <w:tcPr>
            <w:tcW w:w="4240" w:type="dxa"/>
            <w:tcBorders>
              <w:top w:val="single" w:sz="4" w:space="0" w:color="000000"/>
              <w:left w:val="single" w:sz="4" w:space="0" w:color="000000"/>
              <w:bottom w:val="single" w:sz="4" w:space="0" w:color="000000"/>
              <w:right w:val="single" w:sz="4" w:space="0" w:color="000000"/>
            </w:tcBorders>
            <w:shd w:val="clear" w:color="auto" w:fill="D9D9D9"/>
          </w:tcPr>
          <w:p w14:paraId="1B612268"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b/>
                <w:bCs/>
                <w:sz w:val="18"/>
                <w:szCs w:val="18"/>
                <w:lang w:eastAsia="es-ES"/>
              </w:rPr>
              <w:t>Manifestar expresamente las condiciones de su propuesta con referencia a este requerimiento).</w:t>
            </w:r>
          </w:p>
        </w:tc>
      </w:tr>
      <w:tr w:rsidR="00792417" w:rsidRPr="00792417" w14:paraId="75D00E8A" w14:textId="77777777" w:rsidTr="00F27319">
        <w:trPr>
          <w:trHeight w:val="373"/>
          <w:jc w:val="center"/>
        </w:trPr>
        <w:tc>
          <w:tcPr>
            <w:tcW w:w="6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095032"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 xml:space="preserve">La empresa proponente deberá elaborar un acta de entrega; al momento de la recepción del bien en los almacenes del Sistema. </w:t>
            </w:r>
          </w:p>
          <w:p w14:paraId="295675CB"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p>
        </w:tc>
        <w:tc>
          <w:tcPr>
            <w:tcW w:w="4240" w:type="dxa"/>
            <w:tcBorders>
              <w:top w:val="single" w:sz="4" w:space="0" w:color="000000"/>
              <w:left w:val="single" w:sz="4" w:space="0" w:color="000000"/>
              <w:bottom w:val="single" w:sz="4" w:space="0" w:color="000000"/>
              <w:right w:val="single" w:sz="4" w:space="0" w:color="000000"/>
            </w:tcBorders>
          </w:tcPr>
          <w:p w14:paraId="74F1A83C"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p>
        </w:tc>
      </w:tr>
      <w:tr w:rsidR="00792417" w:rsidRPr="00792417" w14:paraId="00325A7B" w14:textId="77777777" w:rsidTr="00792417">
        <w:trPr>
          <w:trHeight w:val="182"/>
          <w:jc w:val="center"/>
        </w:trPr>
        <w:tc>
          <w:tcPr>
            <w:tcW w:w="6707" w:type="dxa"/>
            <w:gridSpan w:val="2"/>
            <w:vMerge w:val="restart"/>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tcPr>
          <w:p w14:paraId="49CAB101" w14:textId="77777777" w:rsidR="00792417" w:rsidRPr="00792417" w:rsidRDefault="00792417" w:rsidP="00792417">
            <w:pPr>
              <w:suppressAutoHyphens/>
              <w:autoSpaceDN w:val="0"/>
              <w:textAlignment w:val="baseline"/>
              <w:rPr>
                <w:rFonts w:ascii="Tahoma" w:eastAsia="Times New Roman" w:hAnsi="Tahoma" w:cs="Tahoma"/>
                <w:b/>
                <w:sz w:val="18"/>
                <w:szCs w:val="18"/>
                <w:lang w:eastAsia="es-ES"/>
              </w:rPr>
            </w:pPr>
            <w:r w:rsidRPr="00792417">
              <w:rPr>
                <w:rFonts w:ascii="Tahoma" w:eastAsia="Times New Roman" w:hAnsi="Tahoma" w:cs="Tahoma"/>
                <w:sz w:val="18"/>
                <w:szCs w:val="18"/>
                <w:lang w:eastAsia="es-ES"/>
              </w:rPr>
              <w:t>Marca, modelo y país de Origen</w:t>
            </w:r>
          </w:p>
        </w:tc>
        <w:tc>
          <w:tcPr>
            <w:tcW w:w="4240" w:type="dxa"/>
            <w:tcBorders>
              <w:top w:val="single" w:sz="4" w:space="0" w:color="000000"/>
              <w:left w:val="single" w:sz="4" w:space="0" w:color="000000"/>
              <w:bottom w:val="single" w:sz="4" w:space="0" w:color="auto"/>
              <w:right w:val="single" w:sz="4" w:space="0" w:color="000000"/>
            </w:tcBorders>
          </w:tcPr>
          <w:p w14:paraId="7FF54A5A"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Marca/modelo</w:t>
            </w:r>
          </w:p>
        </w:tc>
      </w:tr>
      <w:tr w:rsidR="00792417" w:rsidRPr="00792417" w14:paraId="6E485883" w14:textId="77777777" w:rsidTr="00792417">
        <w:trPr>
          <w:trHeight w:val="190"/>
          <w:jc w:val="center"/>
        </w:trPr>
        <w:tc>
          <w:tcPr>
            <w:tcW w:w="6707" w:type="dxa"/>
            <w:gridSpan w:val="2"/>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6C5D6DC"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p>
        </w:tc>
        <w:tc>
          <w:tcPr>
            <w:tcW w:w="4240" w:type="dxa"/>
            <w:tcBorders>
              <w:top w:val="single" w:sz="4" w:space="0" w:color="auto"/>
              <w:left w:val="single" w:sz="4" w:space="0" w:color="000000"/>
              <w:bottom w:val="single" w:sz="4" w:space="0" w:color="000000"/>
              <w:right w:val="single" w:sz="4" w:space="0" w:color="000000"/>
            </w:tcBorders>
          </w:tcPr>
          <w:p w14:paraId="0ED075EA" w14:textId="77777777" w:rsidR="00792417" w:rsidRPr="00792417" w:rsidRDefault="00792417" w:rsidP="00792417">
            <w:pPr>
              <w:suppressAutoHyphens/>
              <w:autoSpaceDN w:val="0"/>
              <w:textAlignment w:val="baseline"/>
              <w:rPr>
                <w:rFonts w:ascii="Tahoma" w:eastAsia="Times New Roman" w:hAnsi="Tahoma" w:cs="Tahoma"/>
                <w:sz w:val="18"/>
                <w:szCs w:val="18"/>
                <w:lang w:eastAsia="es-ES"/>
              </w:rPr>
            </w:pPr>
            <w:r w:rsidRPr="00792417">
              <w:rPr>
                <w:rFonts w:ascii="Tahoma" w:eastAsia="Times New Roman" w:hAnsi="Tahoma" w:cs="Tahoma"/>
                <w:sz w:val="18"/>
                <w:szCs w:val="18"/>
                <w:lang w:eastAsia="es-ES"/>
              </w:rPr>
              <w:t>País de Origen</w:t>
            </w:r>
          </w:p>
        </w:tc>
      </w:tr>
    </w:tbl>
    <w:p w14:paraId="687896DE" w14:textId="77777777" w:rsidR="00792417" w:rsidRPr="00792417" w:rsidRDefault="00792417" w:rsidP="00792417">
      <w:pPr>
        <w:rPr>
          <w:rFonts w:ascii="Tahoma" w:eastAsia="Times New Roman" w:hAnsi="Tahoma" w:cs="Tahoma"/>
          <w:b/>
          <w:bCs/>
          <w:sz w:val="18"/>
          <w:szCs w:val="18"/>
          <w:highlight w:val="yellow"/>
          <w:lang w:eastAsia="es-ES"/>
        </w:rPr>
      </w:pPr>
    </w:p>
    <w:bookmarkEnd w:id="0"/>
    <w:p w14:paraId="4ECB0A86" w14:textId="77777777" w:rsidR="00792417" w:rsidRPr="00792417" w:rsidRDefault="00792417" w:rsidP="00792417">
      <w:pPr>
        <w:rPr>
          <w:rFonts w:ascii="Tahoma" w:eastAsia="Times New Roman" w:hAnsi="Tahoma" w:cs="Tahoma"/>
          <w:b/>
          <w:bCs/>
          <w:sz w:val="18"/>
          <w:szCs w:val="18"/>
          <w:highlight w:val="yellow"/>
          <w:lang w:eastAsia="es-ES"/>
        </w:rPr>
      </w:pPr>
    </w:p>
    <w:sectPr w:rsidR="00792417" w:rsidRPr="00792417" w:rsidSect="00AD616C">
      <w:pgSz w:w="12240" w:h="15840" w:code="1"/>
      <w:pgMar w:top="1134" w:right="1469"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3D4F" w14:textId="77777777" w:rsidR="00A17F27" w:rsidRDefault="00A17F27">
      <w:r>
        <w:separator/>
      </w:r>
    </w:p>
  </w:endnote>
  <w:endnote w:type="continuationSeparator" w:id="0">
    <w:p w14:paraId="0C17D130" w14:textId="77777777" w:rsidR="00A17F27" w:rsidRDefault="00A1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altName w:va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Bold">
    <w:altName w:val="Tahom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DD81" w14:textId="50C96B0D" w:rsidR="00A271A4" w:rsidRPr="00792417" w:rsidRDefault="00A271A4">
    <w:pPr>
      <w:pStyle w:val="Piedepgina"/>
      <w:jc w:val="center"/>
      <w:rPr>
        <w:caps/>
        <w:color w:val="4472C4"/>
      </w:rPr>
    </w:pPr>
    <w:r w:rsidRPr="00792417">
      <w:rPr>
        <w:caps/>
        <w:color w:val="4472C4"/>
      </w:rPr>
      <w:fldChar w:fldCharType="begin"/>
    </w:r>
    <w:r w:rsidRPr="00792417">
      <w:rPr>
        <w:caps/>
        <w:color w:val="4472C4"/>
      </w:rPr>
      <w:instrText>PAGE   \* MERGEFORMAT</w:instrText>
    </w:r>
    <w:r w:rsidRPr="00792417">
      <w:rPr>
        <w:caps/>
        <w:color w:val="4472C4"/>
      </w:rPr>
      <w:fldChar w:fldCharType="separate"/>
    </w:r>
    <w:r w:rsidR="001B1D7A" w:rsidRPr="00792417">
      <w:rPr>
        <w:caps/>
        <w:noProof/>
        <w:color w:val="4472C4"/>
        <w:lang w:val="es-ES"/>
      </w:rPr>
      <w:t>74</w:t>
    </w:r>
    <w:r w:rsidRPr="00792417">
      <w:rPr>
        <w:caps/>
        <w:color w:val="4472C4"/>
      </w:rPr>
      <w:fldChar w:fldCharType="end"/>
    </w:r>
  </w:p>
  <w:p w14:paraId="0FF54F8B" w14:textId="77777777" w:rsidR="00A271A4" w:rsidRDefault="00A271A4">
    <w:pPr>
      <w:spacing w:line="200" w:lineRule="exact"/>
    </w:pPr>
  </w:p>
  <w:p w14:paraId="0CA6AEF7" w14:textId="77777777" w:rsidR="00A271A4" w:rsidRDefault="00A271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0D66" w14:textId="11BCF666" w:rsidR="00A271A4" w:rsidRPr="00792417" w:rsidRDefault="00A271A4">
    <w:pPr>
      <w:pStyle w:val="Piedepgina"/>
      <w:jc w:val="center"/>
      <w:rPr>
        <w:caps/>
        <w:color w:val="4472C4"/>
      </w:rPr>
    </w:pPr>
    <w:r w:rsidRPr="00792417">
      <w:rPr>
        <w:caps/>
        <w:color w:val="4472C4"/>
      </w:rPr>
      <w:fldChar w:fldCharType="begin"/>
    </w:r>
    <w:r w:rsidRPr="00792417">
      <w:rPr>
        <w:caps/>
        <w:color w:val="4472C4"/>
      </w:rPr>
      <w:instrText>PAGE   \* MERGEFORMAT</w:instrText>
    </w:r>
    <w:r w:rsidRPr="00792417">
      <w:rPr>
        <w:caps/>
        <w:color w:val="4472C4"/>
      </w:rPr>
      <w:fldChar w:fldCharType="separate"/>
    </w:r>
    <w:r w:rsidR="001B1D7A" w:rsidRPr="00792417">
      <w:rPr>
        <w:caps/>
        <w:noProof/>
        <w:color w:val="4472C4"/>
        <w:lang w:val="es-ES"/>
      </w:rPr>
      <w:t>76</w:t>
    </w:r>
    <w:r w:rsidRPr="00792417">
      <w:rPr>
        <w:caps/>
        <w:color w:val="4472C4"/>
      </w:rPr>
      <w:fldChar w:fldCharType="end"/>
    </w:r>
  </w:p>
  <w:p w14:paraId="2920B9F4" w14:textId="77777777" w:rsidR="00A271A4" w:rsidRDefault="00A271A4">
    <w:pPr>
      <w:pStyle w:val="Piedepgina"/>
    </w:pPr>
  </w:p>
  <w:p w14:paraId="7F52F0C6" w14:textId="77777777" w:rsidR="00A271A4" w:rsidRDefault="00A271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E922" w14:textId="77777777" w:rsidR="00A17F27" w:rsidRDefault="00A17F27">
      <w:r>
        <w:separator/>
      </w:r>
    </w:p>
  </w:footnote>
  <w:footnote w:type="continuationSeparator" w:id="0">
    <w:p w14:paraId="2C01D7FC" w14:textId="77777777" w:rsidR="00A17F27" w:rsidRDefault="00A1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09C2" w14:textId="6D8461AD" w:rsidR="00A271A4" w:rsidRPr="00DA4E9D" w:rsidRDefault="00A271A4">
    <w:pPr>
      <w:pStyle w:val="Encabezado"/>
      <w:rPr>
        <w:rFonts w:ascii="Verdana" w:hAnsi="Verdana"/>
        <w:sz w:val="14"/>
        <w:szCs w:val="14"/>
        <w:lang w:val="es-BO"/>
      </w:rPr>
    </w:pPr>
    <w:r w:rsidRPr="00F94BF9">
      <w:rPr>
        <w:rFonts w:ascii="Verdana" w:hAnsi="Verdana"/>
        <w:i/>
        <w:color w:val="808080"/>
        <w:sz w:val="14"/>
        <w:szCs w:val="14"/>
        <w:lang w:val="es-MX"/>
      </w:rPr>
      <w:t>DOCUMENTO DE REQUERIMIENTO DE PROPUESTAS</w:t>
    </w:r>
  </w:p>
  <w:p w14:paraId="2841FF43" w14:textId="77777777" w:rsidR="00A271A4" w:rsidRDefault="00A271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3C0FD4"/>
    <w:multiLevelType w:val="hybridMultilevel"/>
    <w:tmpl w:val="8CE6CE62"/>
    <w:lvl w:ilvl="0" w:tplc="0C489D08">
      <w:start w:val="1"/>
      <w:numFmt w:val="lowerLetter"/>
      <w:lvlText w:val="%1)"/>
      <w:lvlJc w:val="left"/>
      <w:pPr>
        <w:ind w:left="927" w:hanging="360"/>
      </w:pPr>
      <w:rPr>
        <w:rFonts w:hint="default"/>
        <w:b/>
        <w:sz w:val="18"/>
        <w:szCs w:val="18"/>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5FA01DF"/>
    <w:multiLevelType w:val="multilevel"/>
    <w:tmpl w:val="571C54C6"/>
    <w:styleLink w:val="Estilo11"/>
    <w:lvl w:ilvl="0">
      <w:start w:val="17"/>
      <w:numFmt w:val="decimal"/>
      <w:lvlText w:val="%1"/>
      <w:lvlJc w:val="left"/>
      <w:pPr>
        <w:ind w:left="465" w:hanging="465"/>
      </w:pPr>
      <w:rPr>
        <w:rFonts w:hint="default"/>
      </w:rPr>
    </w:lvl>
    <w:lvl w:ilvl="1">
      <w:start w:val="1"/>
      <w:numFmt w:val="decimal"/>
      <w:lvlText w:val="%1.%2"/>
      <w:lvlJc w:val="left"/>
      <w:pPr>
        <w:ind w:left="1146" w:hanging="720"/>
      </w:pPr>
      <w:rPr>
        <w:rFonts w:ascii="Verdana" w:hAnsi="Verdana" w:cs="Verdana"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4" w15:restartNumberingAfterBreak="0">
    <w:nsid w:val="07241B57"/>
    <w:multiLevelType w:val="hybridMultilevel"/>
    <w:tmpl w:val="F6A82A2A"/>
    <w:lvl w:ilvl="0" w:tplc="DC5A0B1E">
      <w:start w:val="1"/>
      <w:numFmt w:val="lowerLetter"/>
      <w:lvlText w:val="%1)"/>
      <w:lvlJc w:val="left"/>
      <w:pPr>
        <w:tabs>
          <w:tab w:val="num" w:pos="1773"/>
        </w:tabs>
        <w:ind w:left="1773" w:hanging="360"/>
      </w:pPr>
      <w:rPr>
        <w:b w:val="0"/>
      </w:rPr>
    </w:lvl>
    <w:lvl w:ilvl="1" w:tplc="0C0A0003">
      <w:start w:val="1"/>
      <w:numFmt w:val="lowerLetter"/>
      <w:lvlText w:val="%2."/>
      <w:lvlJc w:val="left"/>
      <w:pPr>
        <w:tabs>
          <w:tab w:val="num" w:pos="2493"/>
        </w:tabs>
        <w:ind w:left="2493" w:hanging="360"/>
      </w:pPr>
    </w:lvl>
    <w:lvl w:ilvl="2" w:tplc="0C0A0005">
      <w:start w:val="1"/>
      <w:numFmt w:val="lowerRoman"/>
      <w:lvlText w:val="%3."/>
      <w:lvlJc w:val="right"/>
      <w:pPr>
        <w:tabs>
          <w:tab w:val="num" w:pos="3213"/>
        </w:tabs>
        <w:ind w:left="3213" w:hanging="180"/>
      </w:pPr>
    </w:lvl>
    <w:lvl w:ilvl="3" w:tplc="0C0A0001">
      <w:start w:val="1"/>
      <w:numFmt w:val="decimal"/>
      <w:lvlText w:val="%4."/>
      <w:lvlJc w:val="left"/>
      <w:pPr>
        <w:tabs>
          <w:tab w:val="num" w:pos="3933"/>
        </w:tabs>
        <w:ind w:left="3933" w:hanging="360"/>
      </w:pPr>
    </w:lvl>
    <w:lvl w:ilvl="4" w:tplc="0C0A0003">
      <w:start w:val="1"/>
      <w:numFmt w:val="lowerLetter"/>
      <w:lvlText w:val="%5."/>
      <w:lvlJc w:val="left"/>
      <w:pPr>
        <w:tabs>
          <w:tab w:val="num" w:pos="4653"/>
        </w:tabs>
        <w:ind w:left="4653" w:hanging="360"/>
      </w:pPr>
    </w:lvl>
    <w:lvl w:ilvl="5" w:tplc="0C0A0005">
      <w:start w:val="1"/>
      <w:numFmt w:val="lowerRoman"/>
      <w:lvlText w:val="%6."/>
      <w:lvlJc w:val="right"/>
      <w:pPr>
        <w:tabs>
          <w:tab w:val="num" w:pos="5373"/>
        </w:tabs>
        <w:ind w:left="5373" w:hanging="180"/>
      </w:pPr>
    </w:lvl>
    <w:lvl w:ilvl="6" w:tplc="0C0A0001">
      <w:start w:val="1"/>
      <w:numFmt w:val="decimal"/>
      <w:lvlText w:val="%7."/>
      <w:lvlJc w:val="left"/>
      <w:pPr>
        <w:tabs>
          <w:tab w:val="num" w:pos="6093"/>
        </w:tabs>
        <w:ind w:left="6093" w:hanging="360"/>
      </w:pPr>
    </w:lvl>
    <w:lvl w:ilvl="7" w:tplc="0C0A0003">
      <w:start w:val="1"/>
      <w:numFmt w:val="lowerLetter"/>
      <w:lvlText w:val="%8."/>
      <w:lvlJc w:val="left"/>
      <w:pPr>
        <w:tabs>
          <w:tab w:val="num" w:pos="6813"/>
        </w:tabs>
        <w:ind w:left="6813" w:hanging="360"/>
      </w:pPr>
    </w:lvl>
    <w:lvl w:ilvl="8" w:tplc="0C0A0005">
      <w:start w:val="1"/>
      <w:numFmt w:val="lowerRoman"/>
      <w:lvlText w:val="%9."/>
      <w:lvlJc w:val="right"/>
      <w:pPr>
        <w:tabs>
          <w:tab w:val="num" w:pos="7533"/>
        </w:tabs>
        <w:ind w:left="7533" w:hanging="180"/>
      </w:pPr>
    </w:lvl>
  </w:abstractNum>
  <w:abstractNum w:abstractNumId="5" w15:restartNumberingAfterBreak="0">
    <w:nsid w:val="080B2D35"/>
    <w:multiLevelType w:val="hybridMultilevel"/>
    <w:tmpl w:val="11486D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F8525CE"/>
    <w:multiLevelType w:val="multilevel"/>
    <w:tmpl w:val="D3A4EAC8"/>
    <w:lvl w:ilvl="0">
      <w:start w:val="9"/>
      <w:numFmt w:val="decimal"/>
      <w:lvlText w:val="%1."/>
      <w:lvlJc w:val="left"/>
      <w:pPr>
        <w:ind w:left="360" w:hanging="360"/>
      </w:pPr>
      <w:rPr>
        <w:rFonts w:hint="default"/>
        <w:b/>
        <w:color w:val="auto"/>
        <w:sz w:val="18"/>
        <w:szCs w:val="18"/>
      </w:rPr>
    </w:lvl>
    <w:lvl w:ilvl="1">
      <w:start w:val="1"/>
      <w:numFmt w:val="decimal"/>
      <w:lvlText w:val="%1.%2."/>
      <w:lvlJc w:val="left"/>
      <w:pPr>
        <w:ind w:left="1000"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DB6DD5"/>
    <w:multiLevelType w:val="hybridMultilevel"/>
    <w:tmpl w:val="4DF88CE8"/>
    <w:lvl w:ilvl="0" w:tplc="B7B8C29C">
      <w:numFmt w:val="bullet"/>
      <w:lvlText w:val=""/>
      <w:lvlJc w:val="left"/>
      <w:pPr>
        <w:ind w:left="720" w:hanging="360"/>
      </w:pPr>
      <w:rPr>
        <w:rFonts w:ascii="Symbol" w:eastAsia="Calibr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9"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2E1D5C64"/>
    <w:multiLevelType w:val="multilevel"/>
    <w:tmpl w:val="847058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48462E"/>
    <w:multiLevelType w:val="hybridMultilevel"/>
    <w:tmpl w:val="9E36F4DE"/>
    <w:lvl w:ilvl="0" w:tplc="92289078">
      <w:start w:val="1"/>
      <w:numFmt w:val="lowerLetter"/>
      <w:lvlText w:val="%1)"/>
      <w:lvlJc w:val="left"/>
      <w:pPr>
        <w:ind w:left="720" w:hanging="360"/>
      </w:pPr>
      <w:rPr>
        <w:rFonts w:hint="default"/>
        <w:b/>
        <w:color w:val="auto"/>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ED71BAE"/>
    <w:multiLevelType w:val="hybridMultilevel"/>
    <w:tmpl w:val="D47657A6"/>
    <w:lvl w:ilvl="0" w:tplc="F2207A20">
      <w:start w:val="1"/>
      <w:numFmt w:val="lowerLetter"/>
      <w:lvlText w:val="%1)"/>
      <w:lvlJc w:val="left"/>
      <w:pPr>
        <w:ind w:left="1152" w:hanging="360"/>
      </w:pPr>
      <w:rPr>
        <w:b w:val="0"/>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4"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5"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6"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7" w15:restartNumberingAfterBreak="0">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8" w15:restartNumberingAfterBreak="0">
    <w:nsid w:val="35EF5ABF"/>
    <w:multiLevelType w:val="hybridMultilevel"/>
    <w:tmpl w:val="0268CDD4"/>
    <w:lvl w:ilvl="0" w:tplc="0E0E8D54">
      <w:start w:val="1"/>
      <w:numFmt w:val="lowerLetter"/>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30"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1"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45E06F2E"/>
    <w:multiLevelType w:val="multilevel"/>
    <w:tmpl w:val="D6B680BC"/>
    <w:lvl w:ilvl="0">
      <w:start w:val="7"/>
      <w:numFmt w:val="decimal"/>
      <w:lvlText w:val="%1."/>
      <w:lvlJc w:val="left"/>
      <w:pPr>
        <w:ind w:left="644" w:hanging="360"/>
      </w:pPr>
      <w:rPr>
        <w:rFonts w:hint="default"/>
        <w:b/>
        <w:sz w:val="18"/>
        <w:szCs w:val="18"/>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61124B"/>
    <w:multiLevelType w:val="multilevel"/>
    <w:tmpl w:val="0A5004F6"/>
    <w:styleLink w:val="Estilo21"/>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70195F"/>
    <w:multiLevelType w:val="singleLevel"/>
    <w:tmpl w:val="38C2B268"/>
    <w:lvl w:ilvl="0">
      <w:numFmt w:val="decimal"/>
      <w:lvlText w:val=""/>
      <w:lvlJc w:val="left"/>
    </w:lvl>
  </w:abstractNum>
  <w:abstractNum w:abstractNumId="37" w15:restartNumberingAfterBreak="0">
    <w:nsid w:val="5B6F043F"/>
    <w:multiLevelType w:val="hybridMultilevel"/>
    <w:tmpl w:val="44060D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656408"/>
    <w:multiLevelType w:val="multilevel"/>
    <w:tmpl w:val="C9BCB0E2"/>
    <w:lvl w:ilvl="0">
      <w:start w:val="1"/>
      <w:numFmt w:val="decimal"/>
      <w:lvlText w:val="%1."/>
      <w:lvlJc w:val="left"/>
      <w:pPr>
        <w:tabs>
          <w:tab w:val="num" w:pos="360"/>
        </w:tabs>
        <w:ind w:left="360" w:hanging="360"/>
      </w:pPr>
      <w:rPr>
        <w:rFonts w:ascii="Verdana" w:hAnsi="Verdana" w:hint="default"/>
        <w:b/>
      </w:rPr>
    </w:lvl>
    <w:lvl w:ilvl="1">
      <w:start w:val="1"/>
      <w:numFmt w:val="decimal"/>
      <w:lvlText w:val="%1.%2."/>
      <w:lvlJc w:val="left"/>
      <w:pPr>
        <w:tabs>
          <w:tab w:val="num" w:pos="794"/>
        </w:tabs>
        <w:ind w:left="1361" w:hanging="1077"/>
      </w:pPr>
      <w:rPr>
        <w:rFonts w:ascii="Verdana" w:hAnsi="Verdana" w:hint="default"/>
        <w:b/>
        <w:sz w:val="18"/>
        <w:szCs w:val="18"/>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5D165BCB"/>
    <w:multiLevelType w:val="hybridMultilevel"/>
    <w:tmpl w:val="9A6EE5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5F004694"/>
    <w:multiLevelType w:val="hybridMultilevel"/>
    <w:tmpl w:val="D97AD946"/>
    <w:lvl w:ilvl="0" w:tplc="02DAA58E">
      <w:start w:val="1"/>
      <w:numFmt w:val="decimal"/>
      <w:lvlText w:val="%1."/>
      <w:lvlJc w:val="left"/>
      <w:pPr>
        <w:tabs>
          <w:tab w:val="num" w:pos="720"/>
        </w:tabs>
        <w:ind w:left="720" w:hanging="360"/>
      </w:pPr>
      <w:rPr>
        <w:rFonts w:hint="default"/>
        <w:b/>
        <w:bCs/>
      </w:rPr>
    </w:lvl>
    <w:lvl w:ilvl="1" w:tplc="A39ACE76">
      <w:numFmt w:val="none"/>
      <w:lvlText w:val=""/>
      <w:lvlJc w:val="left"/>
      <w:pPr>
        <w:tabs>
          <w:tab w:val="num" w:pos="360"/>
        </w:tabs>
      </w:pPr>
    </w:lvl>
    <w:lvl w:ilvl="2" w:tplc="FBACB358">
      <w:numFmt w:val="none"/>
      <w:lvlText w:val=""/>
      <w:lvlJc w:val="left"/>
      <w:pPr>
        <w:tabs>
          <w:tab w:val="num" w:pos="360"/>
        </w:tabs>
      </w:pPr>
    </w:lvl>
    <w:lvl w:ilvl="3" w:tplc="B9104684">
      <w:numFmt w:val="none"/>
      <w:lvlText w:val=""/>
      <w:lvlJc w:val="left"/>
      <w:pPr>
        <w:tabs>
          <w:tab w:val="num" w:pos="360"/>
        </w:tabs>
      </w:pPr>
    </w:lvl>
    <w:lvl w:ilvl="4" w:tplc="B5C49D0C">
      <w:numFmt w:val="none"/>
      <w:lvlText w:val=""/>
      <w:lvlJc w:val="left"/>
      <w:pPr>
        <w:tabs>
          <w:tab w:val="num" w:pos="360"/>
        </w:tabs>
      </w:pPr>
    </w:lvl>
    <w:lvl w:ilvl="5" w:tplc="456EECF6">
      <w:numFmt w:val="none"/>
      <w:lvlText w:val=""/>
      <w:lvlJc w:val="left"/>
      <w:pPr>
        <w:tabs>
          <w:tab w:val="num" w:pos="360"/>
        </w:tabs>
      </w:pPr>
    </w:lvl>
    <w:lvl w:ilvl="6" w:tplc="1EE0BBF2">
      <w:numFmt w:val="none"/>
      <w:lvlText w:val=""/>
      <w:lvlJc w:val="left"/>
      <w:pPr>
        <w:tabs>
          <w:tab w:val="num" w:pos="360"/>
        </w:tabs>
      </w:pPr>
    </w:lvl>
    <w:lvl w:ilvl="7" w:tplc="CA88630E">
      <w:numFmt w:val="none"/>
      <w:lvlText w:val=""/>
      <w:lvlJc w:val="left"/>
      <w:pPr>
        <w:tabs>
          <w:tab w:val="num" w:pos="360"/>
        </w:tabs>
      </w:pPr>
    </w:lvl>
    <w:lvl w:ilvl="8" w:tplc="6BC6FFFA">
      <w:numFmt w:val="none"/>
      <w:lvlText w:val=""/>
      <w:lvlJc w:val="left"/>
      <w:pPr>
        <w:tabs>
          <w:tab w:val="num" w:pos="360"/>
        </w:tabs>
      </w:pPr>
    </w:lvl>
  </w:abstractNum>
  <w:abstractNum w:abstractNumId="42" w15:restartNumberingAfterBreak="0">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63FA3542"/>
    <w:multiLevelType w:val="multilevel"/>
    <w:tmpl w:val="24C29350"/>
    <w:lvl w:ilvl="0">
      <w:start w:val="11"/>
      <w:numFmt w:val="decimal"/>
      <w:lvlText w:val="%1"/>
      <w:lvlJc w:val="left"/>
      <w:pPr>
        <w:ind w:left="456" w:hanging="456"/>
      </w:pPr>
      <w:rPr>
        <w:rFonts w:hint="default"/>
      </w:rPr>
    </w:lvl>
    <w:lvl w:ilvl="1">
      <w:start w:val="1"/>
      <w:numFmt w:val="decimal"/>
      <w:lvlText w:val="%1.%2"/>
      <w:lvlJc w:val="left"/>
      <w:pPr>
        <w:ind w:left="882" w:hanging="456"/>
      </w:pPr>
      <w:rPr>
        <w:rFonts w:hint="default"/>
      </w:rPr>
    </w:lvl>
    <w:lvl w:ilvl="2">
      <w:start w:val="1"/>
      <w:numFmt w:val="decimal"/>
      <w:lvlText w:val="%1.%2.%3"/>
      <w:lvlJc w:val="left"/>
      <w:pPr>
        <w:ind w:left="1572" w:hanging="720"/>
      </w:pPr>
      <w:rPr>
        <w:rFonts w:hint="default"/>
        <w:b w:val="0"/>
        <w:bCs w:val="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15:restartNumberingAfterBreak="0">
    <w:nsid w:val="66504F4B"/>
    <w:multiLevelType w:val="multilevel"/>
    <w:tmpl w:val="0A5004F6"/>
    <w:styleLink w:val="Estilo51"/>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6"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6F1A11B7"/>
    <w:multiLevelType w:val="multilevel"/>
    <w:tmpl w:val="D34E13F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50"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04752048">
    <w:abstractNumId w:val="14"/>
  </w:num>
  <w:num w:numId="2" w16cid:durableId="2097508263">
    <w:abstractNumId w:val="17"/>
  </w:num>
  <w:num w:numId="3" w16cid:durableId="1052003045">
    <w:abstractNumId w:val="10"/>
  </w:num>
  <w:num w:numId="4" w16cid:durableId="1811825729">
    <w:abstractNumId w:val="19"/>
  </w:num>
  <w:num w:numId="5" w16cid:durableId="508452290">
    <w:abstractNumId w:val="31"/>
  </w:num>
  <w:num w:numId="6" w16cid:durableId="1535464032">
    <w:abstractNumId w:val="20"/>
  </w:num>
  <w:num w:numId="7" w16cid:durableId="1469399693">
    <w:abstractNumId w:val="15"/>
  </w:num>
  <w:num w:numId="8" w16cid:durableId="1389719346">
    <w:abstractNumId w:val="45"/>
  </w:num>
  <w:num w:numId="9" w16cid:durableId="1475636772">
    <w:abstractNumId w:val="18"/>
  </w:num>
  <w:num w:numId="10" w16cid:durableId="697775898">
    <w:abstractNumId w:val="29"/>
  </w:num>
  <w:num w:numId="11" w16cid:durableId="1859351517">
    <w:abstractNumId w:val="30"/>
  </w:num>
  <w:num w:numId="12" w16cid:durableId="624696002">
    <w:abstractNumId w:val="35"/>
  </w:num>
  <w:num w:numId="13" w16cid:durableId="3326851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5031171">
    <w:abstractNumId w:val="32"/>
  </w:num>
  <w:num w:numId="15" w16cid:durableId="41489222">
    <w:abstractNumId w:val="7"/>
  </w:num>
  <w:num w:numId="16" w16cid:durableId="2117745691">
    <w:abstractNumId w:val="9"/>
  </w:num>
  <w:num w:numId="17" w16cid:durableId="21978859">
    <w:abstractNumId w:val="4"/>
  </w:num>
  <w:num w:numId="18" w16cid:durableId="74059110">
    <w:abstractNumId w:val="38"/>
  </w:num>
  <w:num w:numId="19" w16cid:durableId="514273728">
    <w:abstractNumId w:val="33"/>
  </w:num>
  <w:num w:numId="20" w16cid:durableId="2098089866">
    <w:abstractNumId w:val="12"/>
  </w:num>
  <w:num w:numId="21" w16cid:durableId="1146822573">
    <w:abstractNumId w:val="0"/>
  </w:num>
  <w:num w:numId="22" w16cid:durableId="1013338078">
    <w:abstractNumId w:val="51"/>
  </w:num>
  <w:num w:numId="23" w16cid:durableId="319697873">
    <w:abstractNumId w:val="23"/>
  </w:num>
  <w:num w:numId="24" w16cid:durableId="1306858462">
    <w:abstractNumId w:val="24"/>
  </w:num>
  <w:num w:numId="25" w16cid:durableId="1807434803">
    <w:abstractNumId w:val="6"/>
  </w:num>
  <w:num w:numId="26" w16cid:durableId="1092819109">
    <w:abstractNumId w:val="43"/>
  </w:num>
  <w:num w:numId="27" w16cid:durableId="150290748">
    <w:abstractNumId w:val="27"/>
  </w:num>
  <w:num w:numId="28" w16cid:durableId="1976640113">
    <w:abstractNumId w:val="49"/>
  </w:num>
  <w:num w:numId="29" w16cid:durableId="850920556">
    <w:abstractNumId w:val="1"/>
  </w:num>
  <w:num w:numId="30" w16cid:durableId="736436072">
    <w:abstractNumId w:val="22"/>
  </w:num>
  <w:num w:numId="31" w16cid:durableId="1314600946">
    <w:abstractNumId w:val="26"/>
  </w:num>
  <w:num w:numId="32" w16cid:durableId="1268075586">
    <w:abstractNumId w:val="48"/>
  </w:num>
  <w:num w:numId="33" w16cid:durableId="2011784372">
    <w:abstractNumId w:val="16"/>
  </w:num>
  <w:num w:numId="34" w16cid:durableId="761990118">
    <w:abstractNumId w:val="46"/>
  </w:num>
  <w:num w:numId="35" w16cid:durableId="1511483314">
    <w:abstractNumId w:val="8"/>
  </w:num>
  <w:num w:numId="36" w16cid:durableId="659620582">
    <w:abstractNumId w:val="2"/>
  </w:num>
  <w:num w:numId="37" w16cid:durableId="709380799">
    <w:abstractNumId w:val="21"/>
  </w:num>
  <w:num w:numId="38" w16cid:durableId="900292902">
    <w:abstractNumId w:val="3"/>
  </w:num>
  <w:num w:numId="39" w16cid:durableId="1765375550">
    <w:abstractNumId w:val="34"/>
  </w:num>
  <w:num w:numId="40" w16cid:durableId="854534736">
    <w:abstractNumId w:val="44"/>
  </w:num>
  <w:num w:numId="41" w16cid:durableId="1379932019">
    <w:abstractNumId w:val="5"/>
  </w:num>
  <w:num w:numId="42" w16cid:durableId="1904676603">
    <w:abstractNumId w:val="47"/>
  </w:num>
  <w:num w:numId="43" w16cid:durableId="1802723040">
    <w:abstractNumId w:val="42"/>
  </w:num>
  <w:num w:numId="44" w16cid:durableId="2017881392">
    <w:abstractNumId w:val="50"/>
  </w:num>
  <w:num w:numId="45" w16cid:durableId="769668229">
    <w:abstractNumId w:val="41"/>
  </w:num>
  <w:num w:numId="46" w16cid:durableId="1825077887">
    <w:abstractNumId w:val="36"/>
  </w:num>
  <w:num w:numId="47" w16cid:durableId="697972724">
    <w:abstractNumId w:val="13"/>
  </w:num>
  <w:num w:numId="48" w16cid:durableId="1588223295">
    <w:abstractNumId w:val="37"/>
  </w:num>
  <w:num w:numId="49" w16cid:durableId="1448696415">
    <w:abstractNumId w:val="11"/>
  </w:num>
  <w:num w:numId="50" w16cid:durableId="1530336212">
    <w:abstractNumId w:val="28"/>
  </w:num>
  <w:num w:numId="51" w16cid:durableId="1484154738">
    <w:abstractNumId w:val="39"/>
  </w:num>
  <w:num w:numId="52" w16cid:durableId="55977190">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MX"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00F"/>
    <w:rsid w:val="0000034D"/>
    <w:rsid w:val="0000093C"/>
    <w:rsid w:val="00001008"/>
    <w:rsid w:val="00001745"/>
    <w:rsid w:val="0000233F"/>
    <w:rsid w:val="00002AB7"/>
    <w:rsid w:val="00002C3C"/>
    <w:rsid w:val="00005015"/>
    <w:rsid w:val="00005130"/>
    <w:rsid w:val="000053B0"/>
    <w:rsid w:val="00006133"/>
    <w:rsid w:val="000067B0"/>
    <w:rsid w:val="00007116"/>
    <w:rsid w:val="000071B7"/>
    <w:rsid w:val="000074CE"/>
    <w:rsid w:val="00007741"/>
    <w:rsid w:val="00007AD8"/>
    <w:rsid w:val="00007D31"/>
    <w:rsid w:val="000103B6"/>
    <w:rsid w:val="000110F2"/>
    <w:rsid w:val="000112E2"/>
    <w:rsid w:val="00011826"/>
    <w:rsid w:val="00011C62"/>
    <w:rsid w:val="0001210C"/>
    <w:rsid w:val="00012AA2"/>
    <w:rsid w:val="00012FFC"/>
    <w:rsid w:val="00013CD4"/>
    <w:rsid w:val="00013FB1"/>
    <w:rsid w:val="0001413B"/>
    <w:rsid w:val="000141D4"/>
    <w:rsid w:val="0001453D"/>
    <w:rsid w:val="00014980"/>
    <w:rsid w:val="00015395"/>
    <w:rsid w:val="00016D09"/>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40B"/>
    <w:rsid w:val="00034E4E"/>
    <w:rsid w:val="000354A8"/>
    <w:rsid w:val="00035704"/>
    <w:rsid w:val="00036079"/>
    <w:rsid w:val="00036393"/>
    <w:rsid w:val="00036656"/>
    <w:rsid w:val="000370F6"/>
    <w:rsid w:val="0003755D"/>
    <w:rsid w:val="0004036F"/>
    <w:rsid w:val="00043DAB"/>
    <w:rsid w:val="000443E3"/>
    <w:rsid w:val="00044573"/>
    <w:rsid w:val="0004491A"/>
    <w:rsid w:val="00044D78"/>
    <w:rsid w:val="00045098"/>
    <w:rsid w:val="000475FA"/>
    <w:rsid w:val="000478D5"/>
    <w:rsid w:val="00047AD5"/>
    <w:rsid w:val="00050126"/>
    <w:rsid w:val="00050967"/>
    <w:rsid w:val="00050C77"/>
    <w:rsid w:val="00051551"/>
    <w:rsid w:val="00052C29"/>
    <w:rsid w:val="000533B5"/>
    <w:rsid w:val="000534E9"/>
    <w:rsid w:val="00053F50"/>
    <w:rsid w:val="000540DE"/>
    <w:rsid w:val="0005417B"/>
    <w:rsid w:val="00054DB5"/>
    <w:rsid w:val="00055060"/>
    <w:rsid w:val="000550FE"/>
    <w:rsid w:val="000561F7"/>
    <w:rsid w:val="00056446"/>
    <w:rsid w:val="000575B1"/>
    <w:rsid w:val="000575B7"/>
    <w:rsid w:val="00057B84"/>
    <w:rsid w:val="00057C01"/>
    <w:rsid w:val="00060148"/>
    <w:rsid w:val="00060E96"/>
    <w:rsid w:val="000614E8"/>
    <w:rsid w:val="00061CDE"/>
    <w:rsid w:val="00062533"/>
    <w:rsid w:val="00062BEF"/>
    <w:rsid w:val="00062CAE"/>
    <w:rsid w:val="00063CE9"/>
    <w:rsid w:val="000642CE"/>
    <w:rsid w:val="00064B4D"/>
    <w:rsid w:val="00065374"/>
    <w:rsid w:val="00066454"/>
    <w:rsid w:val="00067A06"/>
    <w:rsid w:val="00067DDF"/>
    <w:rsid w:val="000700AD"/>
    <w:rsid w:val="0007215F"/>
    <w:rsid w:val="00072C72"/>
    <w:rsid w:val="00074BBA"/>
    <w:rsid w:val="0007538C"/>
    <w:rsid w:val="000757A1"/>
    <w:rsid w:val="00075DCB"/>
    <w:rsid w:val="00075F29"/>
    <w:rsid w:val="0007639D"/>
    <w:rsid w:val="00076C06"/>
    <w:rsid w:val="00076C3D"/>
    <w:rsid w:val="00077951"/>
    <w:rsid w:val="00077AC6"/>
    <w:rsid w:val="000823B2"/>
    <w:rsid w:val="00082C57"/>
    <w:rsid w:val="00082F69"/>
    <w:rsid w:val="00084002"/>
    <w:rsid w:val="00084EB7"/>
    <w:rsid w:val="000852D1"/>
    <w:rsid w:val="00087B8D"/>
    <w:rsid w:val="00090424"/>
    <w:rsid w:val="00090B31"/>
    <w:rsid w:val="000916A1"/>
    <w:rsid w:val="000919E4"/>
    <w:rsid w:val="00091C32"/>
    <w:rsid w:val="00092AAA"/>
    <w:rsid w:val="00092AE3"/>
    <w:rsid w:val="00092D04"/>
    <w:rsid w:val="000932D0"/>
    <w:rsid w:val="00094D07"/>
    <w:rsid w:val="0009536D"/>
    <w:rsid w:val="0009590F"/>
    <w:rsid w:val="00095D42"/>
    <w:rsid w:val="0009649C"/>
    <w:rsid w:val="00096953"/>
    <w:rsid w:val="00096D92"/>
    <w:rsid w:val="00097501"/>
    <w:rsid w:val="00097548"/>
    <w:rsid w:val="00097EB6"/>
    <w:rsid w:val="000A0C0D"/>
    <w:rsid w:val="000A1161"/>
    <w:rsid w:val="000A1813"/>
    <w:rsid w:val="000A368F"/>
    <w:rsid w:val="000A3E3C"/>
    <w:rsid w:val="000A4870"/>
    <w:rsid w:val="000A56E4"/>
    <w:rsid w:val="000A57F3"/>
    <w:rsid w:val="000A5A53"/>
    <w:rsid w:val="000A79D5"/>
    <w:rsid w:val="000B13E3"/>
    <w:rsid w:val="000B1F8C"/>
    <w:rsid w:val="000B2246"/>
    <w:rsid w:val="000B22F6"/>
    <w:rsid w:val="000B279B"/>
    <w:rsid w:val="000B2B20"/>
    <w:rsid w:val="000B2C9B"/>
    <w:rsid w:val="000B2E56"/>
    <w:rsid w:val="000B2EF4"/>
    <w:rsid w:val="000B39D3"/>
    <w:rsid w:val="000B3A74"/>
    <w:rsid w:val="000B44FB"/>
    <w:rsid w:val="000B55A8"/>
    <w:rsid w:val="000B59C2"/>
    <w:rsid w:val="000B6EDB"/>
    <w:rsid w:val="000C06A0"/>
    <w:rsid w:val="000C0F87"/>
    <w:rsid w:val="000C1573"/>
    <w:rsid w:val="000C2406"/>
    <w:rsid w:val="000C331D"/>
    <w:rsid w:val="000C331F"/>
    <w:rsid w:val="000C3665"/>
    <w:rsid w:val="000C39D3"/>
    <w:rsid w:val="000C3DED"/>
    <w:rsid w:val="000C54B5"/>
    <w:rsid w:val="000C59EB"/>
    <w:rsid w:val="000C6446"/>
    <w:rsid w:val="000C7198"/>
    <w:rsid w:val="000C7274"/>
    <w:rsid w:val="000C74F7"/>
    <w:rsid w:val="000C782D"/>
    <w:rsid w:val="000C7D9C"/>
    <w:rsid w:val="000C7F0F"/>
    <w:rsid w:val="000C7FBB"/>
    <w:rsid w:val="000D0601"/>
    <w:rsid w:val="000D2C2B"/>
    <w:rsid w:val="000D446B"/>
    <w:rsid w:val="000D4843"/>
    <w:rsid w:val="000D6B4A"/>
    <w:rsid w:val="000E0111"/>
    <w:rsid w:val="000E014D"/>
    <w:rsid w:val="000E07CF"/>
    <w:rsid w:val="000E1187"/>
    <w:rsid w:val="000E177D"/>
    <w:rsid w:val="000E1BA7"/>
    <w:rsid w:val="000E1C50"/>
    <w:rsid w:val="000E21F8"/>
    <w:rsid w:val="000E280D"/>
    <w:rsid w:val="000E2F41"/>
    <w:rsid w:val="000E310B"/>
    <w:rsid w:val="000E32CD"/>
    <w:rsid w:val="000E34E0"/>
    <w:rsid w:val="000E3C71"/>
    <w:rsid w:val="000E4325"/>
    <w:rsid w:val="000E488B"/>
    <w:rsid w:val="000E48CC"/>
    <w:rsid w:val="000E4D84"/>
    <w:rsid w:val="000E5BCB"/>
    <w:rsid w:val="000E638B"/>
    <w:rsid w:val="000E6B8D"/>
    <w:rsid w:val="000E714C"/>
    <w:rsid w:val="000E730F"/>
    <w:rsid w:val="000E747B"/>
    <w:rsid w:val="000E7ED3"/>
    <w:rsid w:val="000F1D3F"/>
    <w:rsid w:val="000F1EB0"/>
    <w:rsid w:val="000F2A4F"/>
    <w:rsid w:val="000F2EF2"/>
    <w:rsid w:val="000F3119"/>
    <w:rsid w:val="000F4228"/>
    <w:rsid w:val="000F451A"/>
    <w:rsid w:val="000F54DA"/>
    <w:rsid w:val="000F5BBA"/>
    <w:rsid w:val="000F5CF0"/>
    <w:rsid w:val="000F698C"/>
    <w:rsid w:val="000F6A35"/>
    <w:rsid w:val="000F6DCE"/>
    <w:rsid w:val="000F7221"/>
    <w:rsid w:val="001018AB"/>
    <w:rsid w:val="001021BE"/>
    <w:rsid w:val="0010261E"/>
    <w:rsid w:val="0010288F"/>
    <w:rsid w:val="001033E2"/>
    <w:rsid w:val="001038D9"/>
    <w:rsid w:val="00103FA4"/>
    <w:rsid w:val="001046BB"/>
    <w:rsid w:val="0010483E"/>
    <w:rsid w:val="001052DC"/>
    <w:rsid w:val="00105425"/>
    <w:rsid w:val="00105739"/>
    <w:rsid w:val="00106F68"/>
    <w:rsid w:val="00107010"/>
    <w:rsid w:val="00110261"/>
    <w:rsid w:val="001106B1"/>
    <w:rsid w:val="00110735"/>
    <w:rsid w:val="00110DA4"/>
    <w:rsid w:val="0011106B"/>
    <w:rsid w:val="001119B6"/>
    <w:rsid w:val="00111EF6"/>
    <w:rsid w:val="00112045"/>
    <w:rsid w:val="00113E4C"/>
    <w:rsid w:val="001141D8"/>
    <w:rsid w:val="00114736"/>
    <w:rsid w:val="00115A30"/>
    <w:rsid w:val="0011628E"/>
    <w:rsid w:val="00116C1E"/>
    <w:rsid w:val="00117474"/>
    <w:rsid w:val="001178A7"/>
    <w:rsid w:val="00117E7C"/>
    <w:rsid w:val="00120102"/>
    <w:rsid w:val="00120174"/>
    <w:rsid w:val="0012040E"/>
    <w:rsid w:val="00120AF1"/>
    <w:rsid w:val="00120CFB"/>
    <w:rsid w:val="001210BF"/>
    <w:rsid w:val="0012268C"/>
    <w:rsid w:val="00122868"/>
    <w:rsid w:val="00122E58"/>
    <w:rsid w:val="001230E0"/>
    <w:rsid w:val="001234E7"/>
    <w:rsid w:val="001239FA"/>
    <w:rsid w:val="001241D3"/>
    <w:rsid w:val="0012530F"/>
    <w:rsid w:val="00125C15"/>
    <w:rsid w:val="00125E87"/>
    <w:rsid w:val="001275B3"/>
    <w:rsid w:val="001276F8"/>
    <w:rsid w:val="0013012A"/>
    <w:rsid w:val="00130A01"/>
    <w:rsid w:val="001319C4"/>
    <w:rsid w:val="00131C5B"/>
    <w:rsid w:val="00131D32"/>
    <w:rsid w:val="0013238E"/>
    <w:rsid w:val="001340A3"/>
    <w:rsid w:val="001342D2"/>
    <w:rsid w:val="0013448C"/>
    <w:rsid w:val="00135435"/>
    <w:rsid w:val="001363E0"/>
    <w:rsid w:val="00136655"/>
    <w:rsid w:val="00136B48"/>
    <w:rsid w:val="00140247"/>
    <w:rsid w:val="00140FE0"/>
    <w:rsid w:val="00141177"/>
    <w:rsid w:val="00141DA7"/>
    <w:rsid w:val="0014203B"/>
    <w:rsid w:val="001420EC"/>
    <w:rsid w:val="001425DE"/>
    <w:rsid w:val="001442DF"/>
    <w:rsid w:val="00144F15"/>
    <w:rsid w:val="00144F82"/>
    <w:rsid w:val="001455BD"/>
    <w:rsid w:val="001458FD"/>
    <w:rsid w:val="00145C40"/>
    <w:rsid w:val="00145E43"/>
    <w:rsid w:val="00146BA4"/>
    <w:rsid w:val="00147853"/>
    <w:rsid w:val="00147FC8"/>
    <w:rsid w:val="0015074A"/>
    <w:rsid w:val="00151554"/>
    <w:rsid w:val="001540E1"/>
    <w:rsid w:val="00154BF8"/>
    <w:rsid w:val="00154F06"/>
    <w:rsid w:val="0015588F"/>
    <w:rsid w:val="00155F82"/>
    <w:rsid w:val="00157A08"/>
    <w:rsid w:val="001605E2"/>
    <w:rsid w:val="0016062D"/>
    <w:rsid w:val="0016090E"/>
    <w:rsid w:val="00160C1B"/>
    <w:rsid w:val="00160C60"/>
    <w:rsid w:val="00160E0C"/>
    <w:rsid w:val="001628C1"/>
    <w:rsid w:val="00162C0D"/>
    <w:rsid w:val="00162CA7"/>
    <w:rsid w:val="0016326C"/>
    <w:rsid w:val="00163703"/>
    <w:rsid w:val="0016465E"/>
    <w:rsid w:val="00166AE6"/>
    <w:rsid w:val="00166E29"/>
    <w:rsid w:val="0016789E"/>
    <w:rsid w:val="00167C09"/>
    <w:rsid w:val="0017013E"/>
    <w:rsid w:val="00170771"/>
    <w:rsid w:val="001713A1"/>
    <w:rsid w:val="00171B47"/>
    <w:rsid w:val="00171C6D"/>
    <w:rsid w:val="0017246C"/>
    <w:rsid w:val="00172CED"/>
    <w:rsid w:val="00173B73"/>
    <w:rsid w:val="0017404D"/>
    <w:rsid w:val="00174148"/>
    <w:rsid w:val="00174B80"/>
    <w:rsid w:val="00174C31"/>
    <w:rsid w:val="00175A59"/>
    <w:rsid w:val="00175CEC"/>
    <w:rsid w:val="00176536"/>
    <w:rsid w:val="00176702"/>
    <w:rsid w:val="00176DDF"/>
    <w:rsid w:val="00177169"/>
    <w:rsid w:val="001774DA"/>
    <w:rsid w:val="00177BEF"/>
    <w:rsid w:val="00180689"/>
    <w:rsid w:val="00181226"/>
    <w:rsid w:val="001819DC"/>
    <w:rsid w:val="00181A80"/>
    <w:rsid w:val="00181B58"/>
    <w:rsid w:val="00182D48"/>
    <w:rsid w:val="0018488E"/>
    <w:rsid w:val="00184A1D"/>
    <w:rsid w:val="00184A55"/>
    <w:rsid w:val="00184CCE"/>
    <w:rsid w:val="001852C4"/>
    <w:rsid w:val="00185616"/>
    <w:rsid w:val="00187305"/>
    <w:rsid w:val="001922E0"/>
    <w:rsid w:val="00192ABA"/>
    <w:rsid w:val="001940C8"/>
    <w:rsid w:val="001946FC"/>
    <w:rsid w:val="00194E5F"/>
    <w:rsid w:val="00194EEB"/>
    <w:rsid w:val="00195431"/>
    <w:rsid w:val="00195C5B"/>
    <w:rsid w:val="00195CEF"/>
    <w:rsid w:val="00195FBA"/>
    <w:rsid w:val="00196689"/>
    <w:rsid w:val="001A1055"/>
    <w:rsid w:val="001A105D"/>
    <w:rsid w:val="001A13D1"/>
    <w:rsid w:val="001A1D50"/>
    <w:rsid w:val="001A294B"/>
    <w:rsid w:val="001A3F48"/>
    <w:rsid w:val="001A4F2B"/>
    <w:rsid w:val="001A5693"/>
    <w:rsid w:val="001A58EB"/>
    <w:rsid w:val="001A7D50"/>
    <w:rsid w:val="001B0878"/>
    <w:rsid w:val="001B0A36"/>
    <w:rsid w:val="001B1039"/>
    <w:rsid w:val="001B1D7A"/>
    <w:rsid w:val="001B2370"/>
    <w:rsid w:val="001B2577"/>
    <w:rsid w:val="001B26B8"/>
    <w:rsid w:val="001B3241"/>
    <w:rsid w:val="001B38DD"/>
    <w:rsid w:val="001B3BA9"/>
    <w:rsid w:val="001B4F0D"/>
    <w:rsid w:val="001B50E6"/>
    <w:rsid w:val="001B515E"/>
    <w:rsid w:val="001B5510"/>
    <w:rsid w:val="001B5D73"/>
    <w:rsid w:val="001B5E9B"/>
    <w:rsid w:val="001B60C6"/>
    <w:rsid w:val="001B62D3"/>
    <w:rsid w:val="001B7F26"/>
    <w:rsid w:val="001C08E2"/>
    <w:rsid w:val="001C1B9E"/>
    <w:rsid w:val="001C1E00"/>
    <w:rsid w:val="001C24EF"/>
    <w:rsid w:val="001C293E"/>
    <w:rsid w:val="001C3299"/>
    <w:rsid w:val="001C382F"/>
    <w:rsid w:val="001C3C86"/>
    <w:rsid w:val="001C467B"/>
    <w:rsid w:val="001C4DBF"/>
    <w:rsid w:val="001C543F"/>
    <w:rsid w:val="001C5CCE"/>
    <w:rsid w:val="001C5F6D"/>
    <w:rsid w:val="001C6212"/>
    <w:rsid w:val="001C704A"/>
    <w:rsid w:val="001D068C"/>
    <w:rsid w:val="001D07A4"/>
    <w:rsid w:val="001D07FF"/>
    <w:rsid w:val="001D0D2E"/>
    <w:rsid w:val="001D10B1"/>
    <w:rsid w:val="001D1F9D"/>
    <w:rsid w:val="001D3609"/>
    <w:rsid w:val="001D3F98"/>
    <w:rsid w:val="001D4512"/>
    <w:rsid w:val="001D5225"/>
    <w:rsid w:val="001D5A0B"/>
    <w:rsid w:val="001D6632"/>
    <w:rsid w:val="001D6B53"/>
    <w:rsid w:val="001D713A"/>
    <w:rsid w:val="001E0030"/>
    <w:rsid w:val="001E0564"/>
    <w:rsid w:val="001E06B2"/>
    <w:rsid w:val="001E1D3B"/>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2D1F"/>
    <w:rsid w:val="001F35C6"/>
    <w:rsid w:val="001F3AB3"/>
    <w:rsid w:val="001F4CAD"/>
    <w:rsid w:val="001F4D50"/>
    <w:rsid w:val="001F6CC3"/>
    <w:rsid w:val="001F782A"/>
    <w:rsid w:val="001F7919"/>
    <w:rsid w:val="00200554"/>
    <w:rsid w:val="002009C3"/>
    <w:rsid w:val="00201BED"/>
    <w:rsid w:val="0020207D"/>
    <w:rsid w:val="002035C3"/>
    <w:rsid w:val="00203761"/>
    <w:rsid w:val="00204BD5"/>
    <w:rsid w:val="00204D70"/>
    <w:rsid w:val="002057DA"/>
    <w:rsid w:val="00205947"/>
    <w:rsid w:val="00205EE5"/>
    <w:rsid w:val="0020606D"/>
    <w:rsid w:val="00206463"/>
    <w:rsid w:val="00206A1A"/>
    <w:rsid w:val="0020707A"/>
    <w:rsid w:val="00207371"/>
    <w:rsid w:val="002073B0"/>
    <w:rsid w:val="00207512"/>
    <w:rsid w:val="002107FE"/>
    <w:rsid w:val="00210B67"/>
    <w:rsid w:val="00211458"/>
    <w:rsid w:val="00211697"/>
    <w:rsid w:val="00211B03"/>
    <w:rsid w:val="00212B3F"/>
    <w:rsid w:val="00213222"/>
    <w:rsid w:val="00213352"/>
    <w:rsid w:val="00213407"/>
    <w:rsid w:val="0021382B"/>
    <w:rsid w:val="00213A23"/>
    <w:rsid w:val="00213BC9"/>
    <w:rsid w:val="002143EF"/>
    <w:rsid w:val="0021473A"/>
    <w:rsid w:val="00215064"/>
    <w:rsid w:val="0021758F"/>
    <w:rsid w:val="00217D87"/>
    <w:rsid w:val="00220AB0"/>
    <w:rsid w:val="00221F52"/>
    <w:rsid w:val="002223D2"/>
    <w:rsid w:val="00222C90"/>
    <w:rsid w:val="00223CE0"/>
    <w:rsid w:val="00224D20"/>
    <w:rsid w:val="00225662"/>
    <w:rsid w:val="0022590D"/>
    <w:rsid w:val="00225DF2"/>
    <w:rsid w:val="002264A2"/>
    <w:rsid w:val="00226731"/>
    <w:rsid w:val="0022760B"/>
    <w:rsid w:val="00227DBB"/>
    <w:rsid w:val="0023115A"/>
    <w:rsid w:val="002325D2"/>
    <w:rsid w:val="00232E48"/>
    <w:rsid w:val="00236389"/>
    <w:rsid w:val="00236629"/>
    <w:rsid w:val="002370FB"/>
    <w:rsid w:val="002377A4"/>
    <w:rsid w:val="002377F9"/>
    <w:rsid w:val="00237BBB"/>
    <w:rsid w:val="00237F23"/>
    <w:rsid w:val="00237FFD"/>
    <w:rsid w:val="00241CDE"/>
    <w:rsid w:val="0024241E"/>
    <w:rsid w:val="00242DC4"/>
    <w:rsid w:val="00243BFF"/>
    <w:rsid w:val="00244051"/>
    <w:rsid w:val="0024457F"/>
    <w:rsid w:val="00245641"/>
    <w:rsid w:val="00245DED"/>
    <w:rsid w:val="002464D4"/>
    <w:rsid w:val="00246F88"/>
    <w:rsid w:val="002470C3"/>
    <w:rsid w:val="00250581"/>
    <w:rsid w:val="002516DE"/>
    <w:rsid w:val="002518D1"/>
    <w:rsid w:val="00251A8D"/>
    <w:rsid w:val="00251FB3"/>
    <w:rsid w:val="0025277D"/>
    <w:rsid w:val="00252BB7"/>
    <w:rsid w:val="002538C1"/>
    <w:rsid w:val="002541BA"/>
    <w:rsid w:val="002543DE"/>
    <w:rsid w:val="0025444A"/>
    <w:rsid w:val="00254A19"/>
    <w:rsid w:val="002554AA"/>
    <w:rsid w:val="00255D2C"/>
    <w:rsid w:val="00255DCA"/>
    <w:rsid w:val="002567BA"/>
    <w:rsid w:val="00257068"/>
    <w:rsid w:val="00257428"/>
    <w:rsid w:val="00257986"/>
    <w:rsid w:val="00260379"/>
    <w:rsid w:val="00260685"/>
    <w:rsid w:val="00260BFD"/>
    <w:rsid w:val="00260D93"/>
    <w:rsid w:val="00261C67"/>
    <w:rsid w:val="00261E36"/>
    <w:rsid w:val="00262059"/>
    <w:rsid w:val="00262224"/>
    <w:rsid w:val="002623C1"/>
    <w:rsid w:val="002624A3"/>
    <w:rsid w:val="002626CB"/>
    <w:rsid w:val="00263232"/>
    <w:rsid w:val="00264292"/>
    <w:rsid w:val="0026435C"/>
    <w:rsid w:val="00264E7A"/>
    <w:rsid w:val="002655B4"/>
    <w:rsid w:val="00265864"/>
    <w:rsid w:val="002662F1"/>
    <w:rsid w:val="002667CD"/>
    <w:rsid w:val="00267338"/>
    <w:rsid w:val="00267685"/>
    <w:rsid w:val="0027028A"/>
    <w:rsid w:val="00270DA6"/>
    <w:rsid w:val="00271C8D"/>
    <w:rsid w:val="00271DD5"/>
    <w:rsid w:val="0027212C"/>
    <w:rsid w:val="0027295E"/>
    <w:rsid w:val="00272CC9"/>
    <w:rsid w:val="002742CF"/>
    <w:rsid w:val="00274A59"/>
    <w:rsid w:val="00274AB8"/>
    <w:rsid w:val="00275B2A"/>
    <w:rsid w:val="00275FD0"/>
    <w:rsid w:val="00277D41"/>
    <w:rsid w:val="0028046E"/>
    <w:rsid w:val="00280A09"/>
    <w:rsid w:val="002811EE"/>
    <w:rsid w:val="0028149F"/>
    <w:rsid w:val="002827E6"/>
    <w:rsid w:val="00282B66"/>
    <w:rsid w:val="0028341D"/>
    <w:rsid w:val="00283448"/>
    <w:rsid w:val="00283D82"/>
    <w:rsid w:val="00283DBB"/>
    <w:rsid w:val="00283E19"/>
    <w:rsid w:val="00284293"/>
    <w:rsid w:val="002847DC"/>
    <w:rsid w:val="00284F1B"/>
    <w:rsid w:val="00285B20"/>
    <w:rsid w:val="00285CA4"/>
    <w:rsid w:val="002865FE"/>
    <w:rsid w:val="00286F5C"/>
    <w:rsid w:val="0028735A"/>
    <w:rsid w:val="00287C0F"/>
    <w:rsid w:val="00287C2B"/>
    <w:rsid w:val="002910FA"/>
    <w:rsid w:val="002918FA"/>
    <w:rsid w:val="0029297E"/>
    <w:rsid w:val="00292F23"/>
    <w:rsid w:val="00292FFA"/>
    <w:rsid w:val="002940EF"/>
    <w:rsid w:val="00294BD1"/>
    <w:rsid w:val="00296663"/>
    <w:rsid w:val="00296932"/>
    <w:rsid w:val="00296FA7"/>
    <w:rsid w:val="002977CA"/>
    <w:rsid w:val="002A1A69"/>
    <w:rsid w:val="002A1F1F"/>
    <w:rsid w:val="002A2964"/>
    <w:rsid w:val="002A2A10"/>
    <w:rsid w:val="002A2AD0"/>
    <w:rsid w:val="002A2F10"/>
    <w:rsid w:val="002A337A"/>
    <w:rsid w:val="002A45B6"/>
    <w:rsid w:val="002A4DCA"/>
    <w:rsid w:val="002A5147"/>
    <w:rsid w:val="002A5347"/>
    <w:rsid w:val="002A6090"/>
    <w:rsid w:val="002A6212"/>
    <w:rsid w:val="002A6530"/>
    <w:rsid w:val="002A66A1"/>
    <w:rsid w:val="002A684A"/>
    <w:rsid w:val="002A6A5B"/>
    <w:rsid w:val="002A6CFA"/>
    <w:rsid w:val="002B0922"/>
    <w:rsid w:val="002B0C06"/>
    <w:rsid w:val="002B0E1A"/>
    <w:rsid w:val="002B1552"/>
    <w:rsid w:val="002B1D90"/>
    <w:rsid w:val="002B2233"/>
    <w:rsid w:val="002B2626"/>
    <w:rsid w:val="002B2B08"/>
    <w:rsid w:val="002B45B5"/>
    <w:rsid w:val="002B4650"/>
    <w:rsid w:val="002B4702"/>
    <w:rsid w:val="002B47D7"/>
    <w:rsid w:val="002B5814"/>
    <w:rsid w:val="002B6116"/>
    <w:rsid w:val="002B6AD6"/>
    <w:rsid w:val="002B6EF7"/>
    <w:rsid w:val="002B77C3"/>
    <w:rsid w:val="002B7C2C"/>
    <w:rsid w:val="002C063B"/>
    <w:rsid w:val="002C09D7"/>
    <w:rsid w:val="002C109D"/>
    <w:rsid w:val="002C1544"/>
    <w:rsid w:val="002C15A4"/>
    <w:rsid w:val="002C2D61"/>
    <w:rsid w:val="002C472B"/>
    <w:rsid w:val="002C53D9"/>
    <w:rsid w:val="002C5771"/>
    <w:rsid w:val="002C5941"/>
    <w:rsid w:val="002C6926"/>
    <w:rsid w:val="002C7790"/>
    <w:rsid w:val="002C77FE"/>
    <w:rsid w:val="002C7F20"/>
    <w:rsid w:val="002D0003"/>
    <w:rsid w:val="002D0CB9"/>
    <w:rsid w:val="002D114A"/>
    <w:rsid w:val="002D1BF4"/>
    <w:rsid w:val="002D2E83"/>
    <w:rsid w:val="002D2FF0"/>
    <w:rsid w:val="002D3F1B"/>
    <w:rsid w:val="002D42A4"/>
    <w:rsid w:val="002D4960"/>
    <w:rsid w:val="002D4C5D"/>
    <w:rsid w:val="002D4D83"/>
    <w:rsid w:val="002D519A"/>
    <w:rsid w:val="002D5A9D"/>
    <w:rsid w:val="002D5B58"/>
    <w:rsid w:val="002D6722"/>
    <w:rsid w:val="002D699F"/>
    <w:rsid w:val="002D6A94"/>
    <w:rsid w:val="002D6ACF"/>
    <w:rsid w:val="002D7F83"/>
    <w:rsid w:val="002E0127"/>
    <w:rsid w:val="002E13BB"/>
    <w:rsid w:val="002E18A9"/>
    <w:rsid w:val="002E1947"/>
    <w:rsid w:val="002E3263"/>
    <w:rsid w:val="002E3533"/>
    <w:rsid w:val="002E446E"/>
    <w:rsid w:val="002E47B5"/>
    <w:rsid w:val="002E4899"/>
    <w:rsid w:val="002E4E71"/>
    <w:rsid w:val="002E5262"/>
    <w:rsid w:val="002E5611"/>
    <w:rsid w:val="002E5B90"/>
    <w:rsid w:val="002E65FE"/>
    <w:rsid w:val="002E6CA7"/>
    <w:rsid w:val="002E706E"/>
    <w:rsid w:val="002E71D0"/>
    <w:rsid w:val="002E725D"/>
    <w:rsid w:val="002F031C"/>
    <w:rsid w:val="002F0A68"/>
    <w:rsid w:val="002F0DB7"/>
    <w:rsid w:val="002F11E8"/>
    <w:rsid w:val="002F1389"/>
    <w:rsid w:val="002F13CA"/>
    <w:rsid w:val="002F144B"/>
    <w:rsid w:val="002F345A"/>
    <w:rsid w:val="002F3556"/>
    <w:rsid w:val="002F453D"/>
    <w:rsid w:val="002F53D7"/>
    <w:rsid w:val="002F575B"/>
    <w:rsid w:val="002F5B99"/>
    <w:rsid w:val="002F600D"/>
    <w:rsid w:val="002F6496"/>
    <w:rsid w:val="002F69BA"/>
    <w:rsid w:val="002F76E9"/>
    <w:rsid w:val="002F7FD6"/>
    <w:rsid w:val="00300644"/>
    <w:rsid w:val="00302DCC"/>
    <w:rsid w:val="003041E7"/>
    <w:rsid w:val="00304765"/>
    <w:rsid w:val="00305825"/>
    <w:rsid w:val="00305F43"/>
    <w:rsid w:val="003062B0"/>
    <w:rsid w:val="0030648E"/>
    <w:rsid w:val="00306540"/>
    <w:rsid w:val="0031078C"/>
    <w:rsid w:val="003114D1"/>
    <w:rsid w:val="0031287E"/>
    <w:rsid w:val="00312E3C"/>
    <w:rsid w:val="0031421A"/>
    <w:rsid w:val="00314863"/>
    <w:rsid w:val="00314ACC"/>
    <w:rsid w:val="003150BB"/>
    <w:rsid w:val="003159E3"/>
    <w:rsid w:val="00315ADD"/>
    <w:rsid w:val="00315CC4"/>
    <w:rsid w:val="00316A21"/>
    <w:rsid w:val="00316EF5"/>
    <w:rsid w:val="00316F70"/>
    <w:rsid w:val="0031789A"/>
    <w:rsid w:val="00317FAE"/>
    <w:rsid w:val="00320EDC"/>
    <w:rsid w:val="00320F77"/>
    <w:rsid w:val="00320F8C"/>
    <w:rsid w:val="00321EAA"/>
    <w:rsid w:val="00321ED0"/>
    <w:rsid w:val="0032212F"/>
    <w:rsid w:val="0032258F"/>
    <w:rsid w:val="00322803"/>
    <w:rsid w:val="00323852"/>
    <w:rsid w:val="003239FB"/>
    <w:rsid w:val="00323BB7"/>
    <w:rsid w:val="00323D4F"/>
    <w:rsid w:val="00324077"/>
    <w:rsid w:val="00324C61"/>
    <w:rsid w:val="00324FA6"/>
    <w:rsid w:val="0032543E"/>
    <w:rsid w:val="00326A32"/>
    <w:rsid w:val="0033056F"/>
    <w:rsid w:val="003306CA"/>
    <w:rsid w:val="00330F42"/>
    <w:rsid w:val="00330F7B"/>
    <w:rsid w:val="00330F95"/>
    <w:rsid w:val="003322F6"/>
    <w:rsid w:val="00332CE5"/>
    <w:rsid w:val="0033382A"/>
    <w:rsid w:val="00333C5B"/>
    <w:rsid w:val="00333FD7"/>
    <w:rsid w:val="003347E9"/>
    <w:rsid w:val="003351A3"/>
    <w:rsid w:val="0033577C"/>
    <w:rsid w:val="0033693C"/>
    <w:rsid w:val="003374AD"/>
    <w:rsid w:val="0033780E"/>
    <w:rsid w:val="0034128D"/>
    <w:rsid w:val="00341372"/>
    <w:rsid w:val="003418E5"/>
    <w:rsid w:val="00341C4F"/>
    <w:rsid w:val="00343340"/>
    <w:rsid w:val="003433BE"/>
    <w:rsid w:val="00344032"/>
    <w:rsid w:val="00344301"/>
    <w:rsid w:val="00344480"/>
    <w:rsid w:val="003450C0"/>
    <w:rsid w:val="003458D2"/>
    <w:rsid w:val="0034605E"/>
    <w:rsid w:val="003463F8"/>
    <w:rsid w:val="0034690F"/>
    <w:rsid w:val="00346A83"/>
    <w:rsid w:val="0034705B"/>
    <w:rsid w:val="00347E9C"/>
    <w:rsid w:val="0035063D"/>
    <w:rsid w:val="00350A36"/>
    <w:rsid w:val="00350E18"/>
    <w:rsid w:val="0035158C"/>
    <w:rsid w:val="0035188F"/>
    <w:rsid w:val="00351F61"/>
    <w:rsid w:val="00352425"/>
    <w:rsid w:val="00352F56"/>
    <w:rsid w:val="003534E3"/>
    <w:rsid w:val="00353DE4"/>
    <w:rsid w:val="00354330"/>
    <w:rsid w:val="00355215"/>
    <w:rsid w:val="003554D9"/>
    <w:rsid w:val="00356460"/>
    <w:rsid w:val="003574D6"/>
    <w:rsid w:val="0035798A"/>
    <w:rsid w:val="00357DEF"/>
    <w:rsid w:val="00360469"/>
    <w:rsid w:val="00361B23"/>
    <w:rsid w:val="00361B89"/>
    <w:rsid w:val="003627DB"/>
    <w:rsid w:val="00362C05"/>
    <w:rsid w:val="00362C8B"/>
    <w:rsid w:val="00362DD7"/>
    <w:rsid w:val="00362F0A"/>
    <w:rsid w:val="00363FB5"/>
    <w:rsid w:val="00364329"/>
    <w:rsid w:val="00364BEB"/>
    <w:rsid w:val="0036552D"/>
    <w:rsid w:val="00366AF2"/>
    <w:rsid w:val="0036705C"/>
    <w:rsid w:val="003677F6"/>
    <w:rsid w:val="00367968"/>
    <w:rsid w:val="003702C2"/>
    <w:rsid w:val="003707BE"/>
    <w:rsid w:val="003710F2"/>
    <w:rsid w:val="003712A4"/>
    <w:rsid w:val="00371537"/>
    <w:rsid w:val="00371909"/>
    <w:rsid w:val="00373A60"/>
    <w:rsid w:val="00373E13"/>
    <w:rsid w:val="00374646"/>
    <w:rsid w:val="00374E12"/>
    <w:rsid w:val="00374FCB"/>
    <w:rsid w:val="0037590F"/>
    <w:rsid w:val="00376703"/>
    <w:rsid w:val="00377045"/>
    <w:rsid w:val="003770C5"/>
    <w:rsid w:val="00377138"/>
    <w:rsid w:val="0037731A"/>
    <w:rsid w:val="0038067E"/>
    <w:rsid w:val="003807C5"/>
    <w:rsid w:val="00380873"/>
    <w:rsid w:val="003810BD"/>
    <w:rsid w:val="0038127A"/>
    <w:rsid w:val="00381796"/>
    <w:rsid w:val="00381B6B"/>
    <w:rsid w:val="003820FB"/>
    <w:rsid w:val="003823A9"/>
    <w:rsid w:val="00382EFC"/>
    <w:rsid w:val="00383655"/>
    <w:rsid w:val="00384E0D"/>
    <w:rsid w:val="00386094"/>
    <w:rsid w:val="003860C0"/>
    <w:rsid w:val="003862E0"/>
    <w:rsid w:val="00386B13"/>
    <w:rsid w:val="0039077F"/>
    <w:rsid w:val="00392106"/>
    <w:rsid w:val="00392E5C"/>
    <w:rsid w:val="0039314B"/>
    <w:rsid w:val="00393231"/>
    <w:rsid w:val="003939FF"/>
    <w:rsid w:val="00393BEA"/>
    <w:rsid w:val="00393D82"/>
    <w:rsid w:val="003941AC"/>
    <w:rsid w:val="003945F1"/>
    <w:rsid w:val="003949E5"/>
    <w:rsid w:val="003965DA"/>
    <w:rsid w:val="00396936"/>
    <w:rsid w:val="00396D25"/>
    <w:rsid w:val="00397886"/>
    <w:rsid w:val="003978FD"/>
    <w:rsid w:val="00397AF3"/>
    <w:rsid w:val="00397DC0"/>
    <w:rsid w:val="003A0D22"/>
    <w:rsid w:val="003A0E96"/>
    <w:rsid w:val="003A1DE2"/>
    <w:rsid w:val="003A2910"/>
    <w:rsid w:val="003A2C94"/>
    <w:rsid w:val="003A30A2"/>
    <w:rsid w:val="003A32DE"/>
    <w:rsid w:val="003A33DC"/>
    <w:rsid w:val="003A35A0"/>
    <w:rsid w:val="003A35D0"/>
    <w:rsid w:val="003A43BF"/>
    <w:rsid w:val="003A496F"/>
    <w:rsid w:val="003A4E5D"/>
    <w:rsid w:val="003A564C"/>
    <w:rsid w:val="003A5664"/>
    <w:rsid w:val="003A59FD"/>
    <w:rsid w:val="003A62B2"/>
    <w:rsid w:val="003A7D5A"/>
    <w:rsid w:val="003A7F75"/>
    <w:rsid w:val="003B0477"/>
    <w:rsid w:val="003B13FD"/>
    <w:rsid w:val="003B1D21"/>
    <w:rsid w:val="003B1D25"/>
    <w:rsid w:val="003B2D25"/>
    <w:rsid w:val="003B498C"/>
    <w:rsid w:val="003B52A1"/>
    <w:rsid w:val="003B56FD"/>
    <w:rsid w:val="003B5B4B"/>
    <w:rsid w:val="003B5E08"/>
    <w:rsid w:val="003B5E5E"/>
    <w:rsid w:val="003C02F2"/>
    <w:rsid w:val="003C0F2E"/>
    <w:rsid w:val="003C19D2"/>
    <w:rsid w:val="003C1DAD"/>
    <w:rsid w:val="003C21F2"/>
    <w:rsid w:val="003C2736"/>
    <w:rsid w:val="003C2861"/>
    <w:rsid w:val="003C3510"/>
    <w:rsid w:val="003C4E0A"/>
    <w:rsid w:val="003C5AB4"/>
    <w:rsid w:val="003C67D9"/>
    <w:rsid w:val="003C6ADB"/>
    <w:rsid w:val="003C6B91"/>
    <w:rsid w:val="003C7411"/>
    <w:rsid w:val="003C7A7A"/>
    <w:rsid w:val="003C7DDB"/>
    <w:rsid w:val="003C7E69"/>
    <w:rsid w:val="003C7FA8"/>
    <w:rsid w:val="003D01A7"/>
    <w:rsid w:val="003D03AB"/>
    <w:rsid w:val="003D0AF8"/>
    <w:rsid w:val="003D0AFC"/>
    <w:rsid w:val="003D0E95"/>
    <w:rsid w:val="003D27C6"/>
    <w:rsid w:val="003D2998"/>
    <w:rsid w:val="003D3639"/>
    <w:rsid w:val="003D45AF"/>
    <w:rsid w:val="003D52A1"/>
    <w:rsid w:val="003D54DF"/>
    <w:rsid w:val="003D576F"/>
    <w:rsid w:val="003D5FCE"/>
    <w:rsid w:val="003D60B1"/>
    <w:rsid w:val="003D698B"/>
    <w:rsid w:val="003D7D90"/>
    <w:rsid w:val="003E06B7"/>
    <w:rsid w:val="003E1484"/>
    <w:rsid w:val="003E158D"/>
    <w:rsid w:val="003E1B45"/>
    <w:rsid w:val="003E38FC"/>
    <w:rsid w:val="003E41B9"/>
    <w:rsid w:val="003E45C9"/>
    <w:rsid w:val="003E520A"/>
    <w:rsid w:val="003E588B"/>
    <w:rsid w:val="003E58D5"/>
    <w:rsid w:val="003E5A53"/>
    <w:rsid w:val="003E6100"/>
    <w:rsid w:val="003E62A2"/>
    <w:rsid w:val="003E6853"/>
    <w:rsid w:val="003E68D2"/>
    <w:rsid w:val="003E74CA"/>
    <w:rsid w:val="003E7680"/>
    <w:rsid w:val="003F0044"/>
    <w:rsid w:val="003F027D"/>
    <w:rsid w:val="003F05AA"/>
    <w:rsid w:val="003F05ED"/>
    <w:rsid w:val="003F07B7"/>
    <w:rsid w:val="003F0DC7"/>
    <w:rsid w:val="003F11E2"/>
    <w:rsid w:val="003F2BC3"/>
    <w:rsid w:val="003F2DAA"/>
    <w:rsid w:val="003F2DC1"/>
    <w:rsid w:val="003F32C6"/>
    <w:rsid w:val="003F5186"/>
    <w:rsid w:val="003F59A7"/>
    <w:rsid w:val="003F5A49"/>
    <w:rsid w:val="003F6041"/>
    <w:rsid w:val="003F65EF"/>
    <w:rsid w:val="003F723E"/>
    <w:rsid w:val="00400890"/>
    <w:rsid w:val="00400B3A"/>
    <w:rsid w:val="00402F11"/>
    <w:rsid w:val="004040A3"/>
    <w:rsid w:val="0040476C"/>
    <w:rsid w:val="00405C73"/>
    <w:rsid w:val="00406812"/>
    <w:rsid w:val="00407FE6"/>
    <w:rsid w:val="00410B07"/>
    <w:rsid w:val="0041125F"/>
    <w:rsid w:val="00411BAC"/>
    <w:rsid w:val="0041215E"/>
    <w:rsid w:val="004124A5"/>
    <w:rsid w:val="004132DC"/>
    <w:rsid w:val="004139F7"/>
    <w:rsid w:val="00414004"/>
    <w:rsid w:val="00414F3B"/>
    <w:rsid w:val="004154A0"/>
    <w:rsid w:val="004165BF"/>
    <w:rsid w:val="00416984"/>
    <w:rsid w:val="004170EA"/>
    <w:rsid w:val="004173DD"/>
    <w:rsid w:val="00417898"/>
    <w:rsid w:val="00417B65"/>
    <w:rsid w:val="00417BAA"/>
    <w:rsid w:val="00420F4A"/>
    <w:rsid w:val="0042243B"/>
    <w:rsid w:val="00422B02"/>
    <w:rsid w:val="00422D20"/>
    <w:rsid w:val="00423924"/>
    <w:rsid w:val="004246F8"/>
    <w:rsid w:val="004248A2"/>
    <w:rsid w:val="0042499B"/>
    <w:rsid w:val="00424F72"/>
    <w:rsid w:val="00425EA0"/>
    <w:rsid w:val="004265BF"/>
    <w:rsid w:val="00426B27"/>
    <w:rsid w:val="00427188"/>
    <w:rsid w:val="004273D7"/>
    <w:rsid w:val="00427427"/>
    <w:rsid w:val="004308DB"/>
    <w:rsid w:val="0043092A"/>
    <w:rsid w:val="00430E42"/>
    <w:rsid w:val="004322C6"/>
    <w:rsid w:val="00432416"/>
    <w:rsid w:val="00433CBB"/>
    <w:rsid w:val="00433FC2"/>
    <w:rsid w:val="004340C4"/>
    <w:rsid w:val="00434965"/>
    <w:rsid w:val="00434D78"/>
    <w:rsid w:val="004350AF"/>
    <w:rsid w:val="0043517B"/>
    <w:rsid w:val="004364C8"/>
    <w:rsid w:val="00436A88"/>
    <w:rsid w:val="0043774E"/>
    <w:rsid w:val="00437AE8"/>
    <w:rsid w:val="00437EF7"/>
    <w:rsid w:val="004420C2"/>
    <w:rsid w:val="004422EF"/>
    <w:rsid w:val="00442869"/>
    <w:rsid w:val="00443388"/>
    <w:rsid w:val="00443585"/>
    <w:rsid w:val="00443A9C"/>
    <w:rsid w:val="00443CE9"/>
    <w:rsid w:val="00444A4E"/>
    <w:rsid w:val="00444DED"/>
    <w:rsid w:val="00444F3B"/>
    <w:rsid w:val="00446C07"/>
    <w:rsid w:val="00446C7E"/>
    <w:rsid w:val="00447AC6"/>
    <w:rsid w:val="00450816"/>
    <w:rsid w:val="0045185C"/>
    <w:rsid w:val="00451A86"/>
    <w:rsid w:val="004522D4"/>
    <w:rsid w:val="00452A68"/>
    <w:rsid w:val="004538C6"/>
    <w:rsid w:val="0045469F"/>
    <w:rsid w:val="00455BEA"/>
    <w:rsid w:val="00456012"/>
    <w:rsid w:val="0045610F"/>
    <w:rsid w:val="00456259"/>
    <w:rsid w:val="004562A9"/>
    <w:rsid w:val="0045664E"/>
    <w:rsid w:val="0045691F"/>
    <w:rsid w:val="0045740E"/>
    <w:rsid w:val="00457622"/>
    <w:rsid w:val="00457D94"/>
    <w:rsid w:val="00457F71"/>
    <w:rsid w:val="004600C2"/>
    <w:rsid w:val="00460418"/>
    <w:rsid w:val="0046048E"/>
    <w:rsid w:val="00460496"/>
    <w:rsid w:val="00461437"/>
    <w:rsid w:val="00461B73"/>
    <w:rsid w:val="00461C81"/>
    <w:rsid w:val="00462174"/>
    <w:rsid w:val="0046265F"/>
    <w:rsid w:val="004627D6"/>
    <w:rsid w:val="004631F2"/>
    <w:rsid w:val="004642D3"/>
    <w:rsid w:val="004653C9"/>
    <w:rsid w:val="00465908"/>
    <w:rsid w:val="00465B66"/>
    <w:rsid w:val="004663FA"/>
    <w:rsid w:val="00466F21"/>
    <w:rsid w:val="0046742C"/>
    <w:rsid w:val="00467D2B"/>
    <w:rsid w:val="00470951"/>
    <w:rsid w:val="004718D3"/>
    <w:rsid w:val="00471903"/>
    <w:rsid w:val="0047194E"/>
    <w:rsid w:val="00472B9F"/>
    <w:rsid w:val="00473175"/>
    <w:rsid w:val="00473F01"/>
    <w:rsid w:val="00474DD5"/>
    <w:rsid w:val="00476977"/>
    <w:rsid w:val="00476F25"/>
    <w:rsid w:val="00480087"/>
    <w:rsid w:val="00480D2C"/>
    <w:rsid w:val="004824C1"/>
    <w:rsid w:val="004829DF"/>
    <w:rsid w:val="00483C64"/>
    <w:rsid w:val="00483E76"/>
    <w:rsid w:val="004859C5"/>
    <w:rsid w:val="00485DA7"/>
    <w:rsid w:val="00487625"/>
    <w:rsid w:val="004904B0"/>
    <w:rsid w:val="004906F5"/>
    <w:rsid w:val="004909ED"/>
    <w:rsid w:val="00490B2A"/>
    <w:rsid w:val="00491DA2"/>
    <w:rsid w:val="00492665"/>
    <w:rsid w:val="00492B7A"/>
    <w:rsid w:val="00493F39"/>
    <w:rsid w:val="004941FE"/>
    <w:rsid w:val="00494982"/>
    <w:rsid w:val="0049583C"/>
    <w:rsid w:val="00495EA8"/>
    <w:rsid w:val="0049615F"/>
    <w:rsid w:val="004962BB"/>
    <w:rsid w:val="00496739"/>
    <w:rsid w:val="004968EF"/>
    <w:rsid w:val="004A0888"/>
    <w:rsid w:val="004A1549"/>
    <w:rsid w:val="004A1633"/>
    <w:rsid w:val="004A1B94"/>
    <w:rsid w:val="004A240C"/>
    <w:rsid w:val="004A478B"/>
    <w:rsid w:val="004A4A3B"/>
    <w:rsid w:val="004A4C44"/>
    <w:rsid w:val="004A4D66"/>
    <w:rsid w:val="004A54C9"/>
    <w:rsid w:val="004A5D22"/>
    <w:rsid w:val="004A6B16"/>
    <w:rsid w:val="004A7E98"/>
    <w:rsid w:val="004B01C8"/>
    <w:rsid w:val="004B0531"/>
    <w:rsid w:val="004B08D8"/>
    <w:rsid w:val="004B1421"/>
    <w:rsid w:val="004B1DAF"/>
    <w:rsid w:val="004B2377"/>
    <w:rsid w:val="004B3095"/>
    <w:rsid w:val="004B3757"/>
    <w:rsid w:val="004B3C9B"/>
    <w:rsid w:val="004B4AF5"/>
    <w:rsid w:val="004B5EB0"/>
    <w:rsid w:val="004B6178"/>
    <w:rsid w:val="004B6DD0"/>
    <w:rsid w:val="004B6DDB"/>
    <w:rsid w:val="004C03AD"/>
    <w:rsid w:val="004C0895"/>
    <w:rsid w:val="004C1086"/>
    <w:rsid w:val="004C10B8"/>
    <w:rsid w:val="004C10BC"/>
    <w:rsid w:val="004C120D"/>
    <w:rsid w:val="004C18FB"/>
    <w:rsid w:val="004C24EA"/>
    <w:rsid w:val="004C2874"/>
    <w:rsid w:val="004C2C91"/>
    <w:rsid w:val="004C3632"/>
    <w:rsid w:val="004C36FD"/>
    <w:rsid w:val="004C3F4B"/>
    <w:rsid w:val="004C484E"/>
    <w:rsid w:val="004C4A70"/>
    <w:rsid w:val="004C4C96"/>
    <w:rsid w:val="004C555A"/>
    <w:rsid w:val="004C6423"/>
    <w:rsid w:val="004C6DE4"/>
    <w:rsid w:val="004D0D2D"/>
    <w:rsid w:val="004D1CD5"/>
    <w:rsid w:val="004D1E80"/>
    <w:rsid w:val="004D27EF"/>
    <w:rsid w:val="004D2DDA"/>
    <w:rsid w:val="004D4344"/>
    <w:rsid w:val="004D4B94"/>
    <w:rsid w:val="004D4E70"/>
    <w:rsid w:val="004D59BC"/>
    <w:rsid w:val="004D5E0C"/>
    <w:rsid w:val="004D610F"/>
    <w:rsid w:val="004D7132"/>
    <w:rsid w:val="004D7513"/>
    <w:rsid w:val="004D76B0"/>
    <w:rsid w:val="004D76BC"/>
    <w:rsid w:val="004E0507"/>
    <w:rsid w:val="004E05E3"/>
    <w:rsid w:val="004E0F07"/>
    <w:rsid w:val="004E1296"/>
    <w:rsid w:val="004E1A47"/>
    <w:rsid w:val="004E25A8"/>
    <w:rsid w:val="004E28F5"/>
    <w:rsid w:val="004E332B"/>
    <w:rsid w:val="004E3417"/>
    <w:rsid w:val="004E36C3"/>
    <w:rsid w:val="004E3F63"/>
    <w:rsid w:val="004E41E6"/>
    <w:rsid w:val="004E4B0B"/>
    <w:rsid w:val="004E54A2"/>
    <w:rsid w:val="004E5D52"/>
    <w:rsid w:val="004E682B"/>
    <w:rsid w:val="004E6E43"/>
    <w:rsid w:val="004E6FE9"/>
    <w:rsid w:val="004E72F7"/>
    <w:rsid w:val="004E7983"/>
    <w:rsid w:val="004F0AF3"/>
    <w:rsid w:val="004F109D"/>
    <w:rsid w:val="004F212E"/>
    <w:rsid w:val="004F3E5A"/>
    <w:rsid w:val="004F3FBF"/>
    <w:rsid w:val="004F579C"/>
    <w:rsid w:val="004F5D77"/>
    <w:rsid w:val="004F6998"/>
    <w:rsid w:val="004F76C1"/>
    <w:rsid w:val="004F7B9D"/>
    <w:rsid w:val="004F7F54"/>
    <w:rsid w:val="0050063E"/>
    <w:rsid w:val="00501F93"/>
    <w:rsid w:val="00503708"/>
    <w:rsid w:val="00503944"/>
    <w:rsid w:val="00505126"/>
    <w:rsid w:val="005055D0"/>
    <w:rsid w:val="00505DF6"/>
    <w:rsid w:val="00506400"/>
    <w:rsid w:val="00506652"/>
    <w:rsid w:val="00510118"/>
    <w:rsid w:val="0051146D"/>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717"/>
    <w:rsid w:val="00523E4A"/>
    <w:rsid w:val="00523FDB"/>
    <w:rsid w:val="005240ED"/>
    <w:rsid w:val="00526607"/>
    <w:rsid w:val="00526A18"/>
    <w:rsid w:val="00526CD1"/>
    <w:rsid w:val="0052765A"/>
    <w:rsid w:val="0052781E"/>
    <w:rsid w:val="00527DF3"/>
    <w:rsid w:val="00530703"/>
    <w:rsid w:val="00530916"/>
    <w:rsid w:val="00530EB9"/>
    <w:rsid w:val="0053149D"/>
    <w:rsid w:val="005314D0"/>
    <w:rsid w:val="0053171F"/>
    <w:rsid w:val="00532268"/>
    <w:rsid w:val="0053229D"/>
    <w:rsid w:val="00532E52"/>
    <w:rsid w:val="00533AAB"/>
    <w:rsid w:val="00533FED"/>
    <w:rsid w:val="00534E09"/>
    <w:rsid w:val="00535B03"/>
    <w:rsid w:val="00535E5E"/>
    <w:rsid w:val="0053634E"/>
    <w:rsid w:val="00536539"/>
    <w:rsid w:val="005372F3"/>
    <w:rsid w:val="00537621"/>
    <w:rsid w:val="00537ADE"/>
    <w:rsid w:val="005403B9"/>
    <w:rsid w:val="0054061F"/>
    <w:rsid w:val="0054255C"/>
    <w:rsid w:val="005432A1"/>
    <w:rsid w:val="00543DAE"/>
    <w:rsid w:val="00543F18"/>
    <w:rsid w:val="00543FE8"/>
    <w:rsid w:val="00544865"/>
    <w:rsid w:val="005449C1"/>
    <w:rsid w:val="005459E0"/>
    <w:rsid w:val="0054667A"/>
    <w:rsid w:val="00546C47"/>
    <w:rsid w:val="0054708C"/>
    <w:rsid w:val="00547776"/>
    <w:rsid w:val="00547D99"/>
    <w:rsid w:val="0055072C"/>
    <w:rsid w:val="00550E18"/>
    <w:rsid w:val="00550E95"/>
    <w:rsid w:val="00550EA2"/>
    <w:rsid w:val="00552632"/>
    <w:rsid w:val="00552A99"/>
    <w:rsid w:val="005530C0"/>
    <w:rsid w:val="00553212"/>
    <w:rsid w:val="00553958"/>
    <w:rsid w:val="005540F5"/>
    <w:rsid w:val="005543DC"/>
    <w:rsid w:val="005545EF"/>
    <w:rsid w:val="00554E99"/>
    <w:rsid w:val="00555156"/>
    <w:rsid w:val="005553B7"/>
    <w:rsid w:val="00555D52"/>
    <w:rsid w:val="00555E12"/>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D31"/>
    <w:rsid w:val="00567D79"/>
    <w:rsid w:val="00567EF0"/>
    <w:rsid w:val="005702F7"/>
    <w:rsid w:val="00571021"/>
    <w:rsid w:val="00571EF6"/>
    <w:rsid w:val="005731B0"/>
    <w:rsid w:val="00573390"/>
    <w:rsid w:val="005746C1"/>
    <w:rsid w:val="005751CA"/>
    <w:rsid w:val="00575DD3"/>
    <w:rsid w:val="00577298"/>
    <w:rsid w:val="005808DA"/>
    <w:rsid w:val="0058102E"/>
    <w:rsid w:val="005811B4"/>
    <w:rsid w:val="005811ED"/>
    <w:rsid w:val="005815BC"/>
    <w:rsid w:val="00581814"/>
    <w:rsid w:val="00581FBA"/>
    <w:rsid w:val="005826B1"/>
    <w:rsid w:val="00583C8F"/>
    <w:rsid w:val="00583D58"/>
    <w:rsid w:val="00584335"/>
    <w:rsid w:val="005853FD"/>
    <w:rsid w:val="00585ABF"/>
    <w:rsid w:val="00586C4F"/>
    <w:rsid w:val="0058712D"/>
    <w:rsid w:val="0058758E"/>
    <w:rsid w:val="00587BD8"/>
    <w:rsid w:val="00590279"/>
    <w:rsid w:val="00592390"/>
    <w:rsid w:val="005928D4"/>
    <w:rsid w:val="005932CD"/>
    <w:rsid w:val="005935BA"/>
    <w:rsid w:val="00593AAC"/>
    <w:rsid w:val="00593D8C"/>
    <w:rsid w:val="00595860"/>
    <w:rsid w:val="00595ABE"/>
    <w:rsid w:val="005965D8"/>
    <w:rsid w:val="005967EE"/>
    <w:rsid w:val="00597004"/>
    <w:rsid w:val="00597E8B"/>
    <w:rsid w:val="005A048C"/>
    <w:rsid w:val="005A099A"/>
    <w:rsid w:val="005A11D7"/>
    <w:rsid w:val="005A1800"/>
    <w:rsid w:val="005A187A"/>
    <w:rsid w:val="005A1FAE"/>
    <w:rsid w:val="005A30A6"/>
    <w:rsid w:val="005A3C48"/>
    <w:rsid w:val="005A3FA5"/>
    <w:rsid w:val="005A535B"/>
    <w:rsid w:val="005A53F1"/>
    <w:rsid w:val="005A61A8"/>
    <w:rsid w:val="005A741A"/>
    <w:rsid w:val="005B0367"/>
    <w:rsid w:val="005B039D"/>
    <w:rsid w:val="005B0BF9"/>
    <w:rsid w:val="005B11F0"/>
    <w:rsid w:val="005B1248"/>
    <w:rsid w:val="005B12AE"/>
    <w:rsid w:val="005B1766"/>
    <w:rsid w:val="005B17D5"/>
    <w:rsid w:val="005B1BAB"/>
    <w:rsid w:val="005B2386"/>
    <w:rsid w:val="005B2F4B"/>
    <w:rsid w:val="005B317C"/>
    <w:rsid w:val="005B338F"/>
    <w:rsid w:val="005B3A2D"/>
    <w:rsid w:val="005B46E7"/>
    <w:rsid w:val="005B4837"/>
    <w:rsid w:val="005B48C1"/>
    <w:rsid w:val="005B4CE7"/>
    <w:rsid w:val="005B5512"/>
    <w:rsid w:val="005B58E0"/>
    <w:rsid w:val="005B673A"/>
    <w:rsid w:val="005B7D26"/>
    <w:rsid w:val="005C016F"/>
    <w:rsid w:val="005C0643"/>
    <w:rsid w:val="005C06B9"/>
    <w:rsid w:val="005C0BEB"/>
    <w:rsid w:val="005C0C4D"/>
    <w:rsid w:val="005C1C52"/>
    <w:rsid w:val="005C29AC"/>
    <w:rsid w:val="005C2BB0"/>
    <w:rsid w:val="005C2D6B"/>
    <w:rsid w:val="005C3E7F"/>
    <w:rsid w:val="005C54C8"/>
    <w:rsid w:val="005C58B9"/>
    <w:rsid w:val="005C5C75"/>
    <w:rsid w:val="005C6247"/>
    <w:rsid w:val="005C6DF1"/>
    <w:rsid w:val="005D17BF"/>
    <w:rsid w:val="005D1900"/>
    <w:rsid w:val="005D2129"/>
    <w:rsid w:val="005D255C"/>
    <w:rsid w:val="005D2A6E"/>
    <w:rsid w:val="005D2B41"/>
    <w:rsid w:val="005D37BE"/>
    <w:rsid w:val="005D5863"/>
    <w:rsid w:val="005D5D1F"/>
    <w:rsid w:val="005D5F59"/>
    <w:rsid w:val="005D64F4"/>
    <w:rsid w:val="005D6504"/>
    <w:rsid w:val="005D6B19"/>
    <w:rsid w:val="005D6F95"/>
    <w:rsid w:val="005D7293"/>
    <w:rsid w:val="005D7C26"/>
    <w:rsid w:val="005D7E70"/>
    <w:rsid w:val="005E0280"/>
    <w:rsid w:val="005E03C8"/>
    <w:rsid w:val="005E1790"/>
    <w:rsid w:val="005E204D"/>
    <w:rsid w:val="005E2BB1"/>
    <w:rsid w:val="005E3341"/>
    <w:rsid w:val="005E352A"/>
    <w:rsid w:val="005E3542"/>
    <w:rsid w:val="005E54B4"/>
    <w:rsid w:val="005E55DA"/>
    <w:rsid w:val="005E6A23"/>
    <w:rsid w:val="005E6DA3"/>
    <w:rsid w:val="005E71B7"/>
    <w:rsid w:val="005E7244"/>
    <w:rsid w:val="005E7482"/>
    <w:rsid w:val="005F04C3"/>
    <w:rsid w:val="005F0B66"/>
    <w:rsid w:val="005F1132"/>
    <w:rsid w:val="005F12E3"/>
    <w:rsid w:val="005F175D"/>
    <w:rsid w:val="005F2AA0"/>
    <w:rsid w:val="005F5A62"/>
    <w:rsid w:val="005F68E6"/>
    <w:rsid w:val="005F7504"/>
    <w:rsid w:val="005F7839"/>
    <w:rsid w:val="005F7DD9"/>
    <w:rsid w:val="0060054C"/>
    <w:rsid w:val="00601B32"/>
    <w:rsid w:val="0060270B"/>
    <w:rsid w:val="00603887"/>
    <w:rsid w:val="006038D2"/>
    <w:rsid w:val="00603E7B"/>
    <w:rsid w:val="0060455E"/>
    <w:rsid w:val="006048A1"/>
    <w:rsid w:val="00605AD0"/>
    <w:rsid w:val="00605B5A"/>
    <w:rsid w:val="00606540"/>
    <w:rsid w:val="00606BDA"/>
    <w:rsid w:val="006070F2"/>
    <w:rsid w:val="006074B1"/>
    <w:rsid w:val="00607FAC"/>
    <w:rsid w:val="00610897"/>
    <w:rsid w:val="0061152A"/>
    <w:rsid w:val="00611712"/>
    <w:rsid w:val="00612BE6"/>
    <w:rsid w:val="006136FE"/>
    <w:rsid w:val="00615ADE"/>
    <w:rsid w:val="0061678C"/>
    <w:rsid w:val="006177FB"/>
    <w:rsid w:val="00617FED"/>
    <w:rsid w:val="00620053"/>
    <w:rsid w:val="00621013"/>
    <w:rsid w:val="006216E6"/>
    <w:rsid w:val="00622672"/>
    <w:rsid w:val="00623A71"/>
    <w:rsid w:val="006241C0"/>
    <w:rsid w:val="00624C79"/>
    <w:rsid w:val="00624F11"/>
    <w:rsid w:val="00625169"/>
    <w:rsid w:val="006251D3"/>
    <w:rsid w:val="006255BE"/>
    <w:rsid w:val="006258C3"/>
    <w:rsid w:val="00625B38"/>
    <w:rsid w:val="0062651E"/>
    <w:rsid w:val="006265AF"/>
    <w:rsid w:val="00626FE4"/>
    <w:rsid w:val="00627683"/>
    <w:rsid w:val="00627AC9"/>
    <w:rsid w:val="00627B3F"/>
    <w:rsid w:val="00627E92"/>
    <w:rsid w:val="0063073F"/>
    <w:rsid w:val="00631158"/>
    <w:rsid w:val="00631530"/>
    <w:rsid w:val="00631E32"/>
    <w:rsid w:val="006329A4"/>
    <w:rsid w:val="00633090"/>
    <w:rsid w:val="006330F0"/>
    <w:rsid w:val="00633693"/>
    <w:rsid w:val="00634052"/>
    <w:rsid w:val="00634F47"/>
    <w:rsid w:val="00634FB4"/>
    <w:rsid w:val="006351AD"/>
    <w:rsid w:val="006358D4"/>
    <w:rsid w:val="00635EA2"/>
    <w:rsid w:val="00636374"/>
    <w:rsid w:val="00636491"/>
    <w:rsid w:val="00636737"/>
    <w:rsid w:val="006368E4"/>
    <w:rsid w:val="0063745B"/>
    <w:rsid w:val="0063745D"/>
    <w:rsid w:val="006377D4"/>
    <w:rsid w:val="0063790E"/>
    <w:rsid w:val="00637AA5"/>
    <w:rsid w:val="00640681"/>
    <w:rsid w:val="00642AF4"/>
    <w:rsid w:val="00642D01"/>
    <w:rsid w:val="00644088"/>
    <w:rsid w:val="00644F8B"/>
    <w:rsid w:val="0065018B"/>
    <w:rsid w:val="0065035E"/>
    <w:rsid w:val="00650ACC"/>
    <w:rsid w:val="00650CA1"/>
    <w:rsid w:val="00651CC8"/>
    <w:rsid w:val="00651E39"/>
    <w:rsid w:val="00651E50"/>
    <w:rsid w:val="00652275"/>
    <w:rsid w:val="006522F1"/>
    <w:rsid w:val="006528CC"/>
    <w:rsid w:val="00652A3C"/>
    <w:rsid w:val="00652AE0"/>
    <w:rsid w:val="006534ED"/>
    <w:rsid w:val="00653CB1"/>
    <w:rsid w:val="006541FD"/>
    <w:rsid w:val="006544AB"/>
    <w:rsid w:val="0065771E"/>
    <w:rsid w:val="00657A3C"/>
    <w:rsid w:val="00660968"/>
    <w:rsid w:val="00660DAF"/>
    <w:rsid w:val="00661132"/>
    <w:rsid w:val="00661366"/>
    <w:rsid w:val="006616F5"/>
    <w:rsid w:val="00661DF8"/>
    <w:rsid w:val="00662CC6"/>
    <w:rsid w:val="00662FA9"/>
    <w:rsid w:val="00663597"/>
    <w:rsid w:val="00663A86"/>
    <w:rsid w:val="0066433C"/>
    <w:rsid w:val="00664492"/>
    <w:rsid w:val="00665738"/>
    <w:rsid w:val="006657CE"/>
    <w:rsid w:val="0066634C"/>
    <w:rsid w:val="00667288"/>
    <w:rsid w:val="006676E4"/>
    <w:rsid w:val="00667902"/>
    <w:rsid w:val="00667F81"/>
    <w:rsid w:val="006700B4"/>
    <w:rsid w:val="006710F9"/>
    <w:rsid w:val="006712C0"/>
    <w:rsid w:val="006716FF"/>
    <w:rsid w:val="00672565"/>
    <w:rsid w:val="006726B4"/>
    <w:rsid w:val="00672A8B"/>
    <w:rsid w:val="00672E30"/>
    <w:rsid w:val="00673490"/>
    <w:rsid w:val="00673C9F"/>
    <w:rsid w:val="00674036"/>
    <w:rsid w:val="0067409C"/>
    <w:rsid w:val="00674605"/>
    <w:rsid w:val="006749AB"/>
    <w:rsid w:val="00675B59"/>
    <w:rsid w:val="0067624C"/>
    <w:rsid w:val="006762AF"/>
    <w:rsid w:val="006767B9"/>
    <w:rsid w:val="006767F3"/>
    <w:rsid w:val="00676947"/>
    <w:rsid w:val="0067758B"/>
    <w:rsid w:val="006779B3"/>
    <w:rsid w:val="006779D0"/>
    <w:rsid w:val="00680088"/>
    <w:rsid w:val="006801B7"/>
    <w:rsid w:val="00680310"/>
    <w:rsid w:val="00680BD5"/>
    <w:rsid w:val="00680E99"/>
    <w:rsid w:val="006815DB"/>
    <w:rsid w:val="00682FA0"/>
    <w:rsid w:val="00684094"/>
    <w:rsid w:val="0068433B"/>
    <w:rsid w:val="0068442F"/>
    <w:rsid w:val="0068520B"/>
    <w:rsid w:val="00685284"/>
    <w:rsid w:val="006869DD"/>
    <w:rsid w:val="006871BC"/>
    <w:rsid w:val="00687B89"/>
    <w:rsid w:val="00690334"/>
    <w:rsid w:val="00690E6B"/>
    <w:rsid w:val="006910AF"/>
    <w:rsid w:val="00691213"/>
    <w:rsid w:val="0069179B"/>
    <w:rsid w:val="006918B0"/>
    <w:rsid w:val="00691F8E"/>
    <w:rsid w:val="00691FCE"/>
    <w:rsid w:val="00692763"/>
    <w:rsid w:val="00692EE1"/>
    <w:rsid w:val="00693808"/>
    <w:rsid w:val="0069385B"/>
    <w:rsid w:val="006941E5"/>
    <w:rsid w:val="006945D7"/>
    <w:rsid w:val="00695652"/>
    <w:rsid w:val="006959D1"/>
    <w:rsid w:val="006962BF"/>
    <w:rsid w:val="00696C05"/>
    <w:rsid w:val="00696DEA"/>
    <w:rsid w:val="006A027D"/>
    <w:rsid w:val="006A0DF0"/>
    <w:rsid w:val="006A0F46"/>
    <w:rsid w:val="006A13BB"/>
    <w:rsid w:val="006A1731"/>
    <w:rsid w:val="006A17FB"/>
    <w:rsid w:val="006A17FF"/>
    <w:rsid w:val="006A1891"/>
    <w:rsid w:val="006A231F"/>
    <w:rsid w:val="006A23A7"/>
    <w:rsid w:val="006A2748"/>
    <w:rsid w:val="006A2F7F"/>
    <w:rsid w:val="006A3B96"/>
    <w:rsid w:val="006A3E41"/>
    <w:rsid w:val="006A4402"/>
    <w:rsid w:val="006A677D"/>
    <w:rsid w:val="006A6A3A"/>
    <w:rsid w:val="006A72B9"/>
    <w:rsid w:val="006B04B0"/>
    <w:rsid w:val="006B1577"/>
    <w:rsid w:val="006B39F8"/>
    <w:rsid w:val="006B3BF7"/>
    <w:rsid w:val="006B421B"/>
    <w:rsid w:val="006B555E"/>
    <w:rsid w:val="006B60E2"/>
    <w:rsid w:val="006B700F"/>
    <w:rsid w:val="006B7242"/>
    <w:rsid w:val="006B735D"/>
    <w:rsid w:val="006B775D"/>
    <w:rsid w:val="006B788C"/>
    <w:rsid w:val="006B7E1D"/>
    <w:rsid w:val="006C0F7D"/>
    <w:rsid w:val="006C11CB"/>
    <w:rsid w:val="006C18FD"/>
    <w:rsid w:val="006C26B7"/>
    <w:rsid w:val="006C327D"/>
    <w:rsid w:val="006C33D1"/>
    <w:rsid w:val="006C35FE"/>
    <w:rsid w:val="006C3A58"/>
    <w:rsid w:val="006C3D90"/>
    <w:rsid w:val="006C42CF"/>
    <w:rsid w:val="006C541D"/>
    <w:rsid w:val="006C6505"/>
    <w:rsid w:val="006C70B1"/>
    <w:rsid w:val="006C793B"/>
    <w:rsid w:val="006C7F2A"/>
    <w:rsid w:val="006D088C"/>
    <w:rsid w:val="006D14B8"/>
    <w:rsid w:val="006D21DE"/>
    <w:rsid w:val="006D2573"/>
    <w:rsid w:val="006D2899"/>
    <w:rsid w:val="006D3949"/>
    <w:rsid w:val="006D3D1B"/>
    <w:rsid w:val="006D4168"/>
    <w:rsid w:val="006D490A"/>
    <w:rsid w:val="006D496F"/>
    <w:rsid w:val="006D5659"/>
    <w:rsid w:val="006D5DEF"/>
    <w:rsid w:val="006D5ECF"/>
    <w:rsid w:val="006D642E"/>
    <w:rsid w:val="006D6F94"/>
    <w:rsid w:val="006D72F4"/>
    <w:rsid w:val="006E021F"/>
    <w:rsid w:val="006E02EF"/>
    <w:rsid w:val="006E03DC"/>
    <w:rsid w:val="006E065A"/>
    <w:rsid w:val="006E0A88"/>
    <w:rsid w:val="006E1191"/>
    <w:rsid w:val="006E16B4"/>
    <w:rsid w:val="006E1754"/>
    <w:rsid w:val="006E5385"/>
    <w:rsid w:val="006E595B"/>
    <w:rsid w:val="006E60E4"/>
    <w:rsid w:val="006E664C"/>
    <w:rsid w:val="006E6755"/>
    <w:rsid w:val="006E7000"/>
    <w:rsid w:val="006E7208"/>
    <w:rsid w:val="006E725E"/>
    <w:rsid w:val="006E7323"/>
    <w:rsid w:val="006F0297"/>
    <w:rsid w:val="006F0383"/>
    <w:rsid w:val="006F058D"/>
    <w:rsid w:val="006F277A"/>
    <w:rsid w:val="006F29B9"/>
    <w:rsid w:val="006F2CD1"/>
    <w:rsid w:val="006F2DE7"/>
    <w:rsid w:val="006F32A2"/>
    <w:rsid w:val="006F3467"/>
    <w:rsid w:val="006F3CEC"/>
    <w:rsid w:val="006F4526"/>
    <w:rsid w:val="006F464C"/>
    <w:rsid w:val="006F4C2D"/>
    <w:rsid w:val="006F4CD5"/>
    <w:rsid w:val="006F5DE6"/>
    <w:rsid w:val="006F5F5E"/>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5FCC"/>
    <w:rsid w:val="00707157"/>
    <w:rsid w:val="00707D45"/>
    <w:rsid w:val="00710724"/>
    <w:rsid w:val="00712F4C"/>
    <w:rsid w:val="00712F94"/>
    <w:rsid w:val="0071448B"/>
    <w:rsid w:val="00714607"/>
    <w:rsid w:val="0071495B"/>
    <w:rsid w:val="00715409"/>
    <w:rsid w:val="00716628"/>
    <w:rsid w:val="007167C9"/>
    <w:rsid w:val="00716AAD"/>
    <w:rsid w:val="007206E3"/>
    <w:rsid w:val="0072089B"/>
    <w:rsid w:val="007211CF"/>
    <w:rsid w:val="00721233"/>
    <w:rsid w:val="0072174B"/>
    <w:rsid w:val="00721CEF"/>
    <w:rsid w:val="0072208A"/>
    <w:rsid w:val="007221ED"/>
    <w:rsid w:val="007227E8"/>
    <w:rsid w:val="00722A73"/>
    <w:rsid w:val="007236AC"/>
    <w:rsid w:val="00723C3B"/>
    <w:rsid w:val="00723C8A"/>
    <w:rsid w:val="00724F04"/>
    <w:rsid w:val="00724F08"/>
    <w:rsid w:val="0072599E"/>
    <w:rsid w:val="007266FA"/>
    <w:rsid w:val="00730E90"/>
    <w:rsid w:val="00731D98"/>
    <w:rsid w:val="00731F2B"/>
    <w:rsid w:val="00732080"/>
    <w:rsid w:val="00733482"/>
    <w:rsid w:val="007342F6"/>
    <w:rsid w:val="007351EE"/>
    <w:rsid w:val="00735995"/>
    <w:rsid w:val="00735E17"/>
    <w:rsid w:val="007366AA"/>
    <w:rsid w:val="0073682A"/>
    <w:rsid w:val="007379BF"/>
    <w:rsid w:val="00737B59"/>
    <w:rsid w:val="007414F4"/>
    <w:rsid w:val="007425EF"/>
    <w:rsid w:val="00742AB1"/>
    <w:rsid w:val="007432AD"/>
    <w:rsid w:val="00743406"/>
    <w:rsid w:val="00743872"/>
    <w:rsid w:val="00744A63"/>
    <w:rsid w:val="00744D18"/>
    <w:rsid w:val="00744E78"/>
    <w:rsid w:val="00744ECD"/>
    <w:rsid w:val="00745276"/>
    <w:rsid w:val="00745F3A"/>
    <w:rsid w:val="007465DA"/>
    <w:rsid w:val="0074665F"/>
    <w:rsid w:val="00746E1D"/>
    <w:rsid w:val="00747031"/>
    <w:rsid w:val="007507E9"/>
    <w:rsid w:val="00750D13"/>
    <w:rsid w:val="0075149C"/>
    <w:rsid w:val="00751A5A"/>
    <w:rsid w:val="00751F4B"/>
    <w:rsid w:val="00752057"/>
    <w:rsid w:val="0075244F"/>
    <w:rsid w:val="00752460"/>
    <w:rsid w:val="00752797"/>
    <w:rsid w:val="00752FFB"/>
    <w:rsid w:val="00753051"/>
    <w:rsid w:val="0075349B"/>
    <w:rsid w:val="00753C8C"/>
    <w:rsid w:val="00754206"/>
    <w:rsid w:val="00754BBA"/>
    <w:rsid w:val="00755182"/>
    <w:rsid w:val="007554D7"/>
    <w:rsid w:val="007561B8"/>
    <w:rsid w:val="0075692C"/>
    <w:rsid w:val="00756E8A"/>
    <w:rsid w:val="00757046"/>
    <w:rsid w:val="0075713B"/>
    <w:rsid w:val="007571F0"/>
    <w:rsid w:val="00757A82"/>
    <w:rsid w:val="0076098F"/>
    <w:rsid w:val="00760CE2"/>
    <w:rsid w:val="00761E98"/>
    <w:rsid w:val="007620A6"/>
    <w:rsid w:val="007624C9"/>
    <w:rsid w:val="0076345B"/>
    <w:rsid w:val="007637BF"/>
    <w:rsid w:val="00763B2A"/>
    <w:rsid w:val="00763B60"/>
    <w:rsid w:val="00765765"/>
    <w:rsid w:val="00765865"/>
    <w:rsid w:val="00766395"/>
    <w:rsid w:val="007665A5"/>
    <w:rsid w:val="007672CA"/>
    <w:rsid w:val="0076749F"/>
    <w:rsid w:val="00771BA2"/>
    <w:rsid w:val="007723F5"/>
    <w:rsid w:val="00772A35"/>
    <w:rsid w:val="007742D3"/>
    <w:rsid w:val="0077497F"/>
    <w:rsid w:val="00774A1C"/>
    <w:rsid w:val="00774D78"/>
    <w:rsid w:val="0077546D"/>
    <w:rsid w:val="007758B1"/>
    <w:rsid w:val="007762AE"/>
    <w:rsid w:val="00776589"/>
    <w:rsid w:val="00776E9C"/>
    <w:rsid w:val="007770CA"/>
    <w:rsid w:val="007773E2"/>
    <w:rsid w:val="0077776B"/>
    <w:rsid w:val="00777EAA"/>
    <w:rsid w:val="007807C4"/>
    <w:rsid w:val="00780C72"/>
    <w:rsid w:val="007811EA"/>
    <w:rsid w:val="007814CB"/>
    <w:rsid w:val="00782141"/>
    <w:rsid w:val="007825B4"/>
    <w:rsid w:val="00782E85"/>
    <w:rsid w:val="0078352A"/>
    <w:rsid w:val="007835E9"/>
    <w:rsid w:val="00783E6C"/>
    <w:rsid w:val="0078436B"/>
    <w:rsid w:val="00784B5F"/>
    <w:rsid w:val="0078527A"/>
    <w:rsid w:val="007853A1"/>
    <w:rsid w:val="00785A99"/>
    <w:rsid w:val="007867F9"/>
    <w:rsid w:val="007908EB"/>
    <w:rsid w:val="00790DB8"/>
    <w:rsid w:val="00790FA0"/>
    <w:rsid w:val="00792417"/>
    <w:rsid w:val="007924F7"/>
    <w:rsid w:val="0079268C"/>
    <w:rsid w:val="00793335"/>
    <w:rsid w:val="00794143"/>
    <w:rsid w:val="00794907"/>
    <w:rsid w:val="00794F83"/>
    <w:rsid w:val="007956E7"/>
    <w:rsid w:val="00795815"/>
    <w:rsid w:val="00795F9A"/>
    <w:rsid w:val="00796549"/>
    <w:rsid w:val="00796656"/>
    <w:rsid w:val="00796701"/>
    <w:rsid w:val="007A0297"/>
    <w:rsid w:val="007A08B1"/>
    <w:rsid w:val="007A10FB"/>
    <w:rsid w:val="007A11D2"/>
    <w:rsid w:val="007A1305"/>
    <w:rsid w:val="007A1A90"/>
    <w:rsid w:val="007A1CD6"/>
    <w:rsid w:val="007A22CC"/>
    <w:rsid w:val="007A3413"/>
    <w:rsid w:val="007A3E23"/>
    <w:rsid w:val="007A4596"/>
    <w:rsid w:val="007A4A45"/>
    <w:rsid w:val="007A55D0"/>
    <w:rsid w:val="007A5D94"/>
    <w:rsid w:val="007A6FD9"/>
    <w:rsid w:val="007B03F7"/>
    <w:rsid w:val="007B0E1D"/>
    <w:rsid w:val="007B1391"/>
    <w:rsid w:val="007B24F3"/>
    <w:rsid w:val="007B2AF2"/>
    <w:rsid w:val="007B3B77"/>
    <w:rsid w:val="007B44B0"/>
    <w:rsid w:val="007B5606"/>
    <w:rsid w:val="007B6F25"/>
    <w:rsid w:val="007B72A9"/>
    <w:rsid w:val="007B7BA9"/>
    <w:rsid w:val="007B7C43"/>
    <w:rsid w:val="007C0317"/>
    <w:rsid w:val="007C08F8"/>
    <w:rsid w:val="007C0A3E"/>
    <w:rsid w:val="007C0A84"/>
    <w:rsid w:val="007C0F0C"/>
    <w:rsid w:val="007C13B9"/>
    <w:rsid w:val="007C146A"/>
    <w:rsid w:val="007C15D8"/>
    <w:rsid w:val="007C1C03"/>
    <w:rsid w:val="007C1F63"/>
    <w:rsid w:val="007C28F2"/>
    <w:rsid w:val="007C357C"/>
    <w:rsid w:val="007C3B8E"/>
    <w:rsid w:val="007C42E3"/>
    <w:rsid w:val="007C432B"/>
    <w:rsid w:val="007C44E8"/>
    <w:rsid w:val="007C45C9"/>
    <w:rsid w:val="007C46AF"/>
    <w:rsid w:val="007C49D5"/>
    <w:rsid w:val="007C51CA"/>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24D9"/>
    <w:rsid w:val="007D30AA"/>
    <w:rsid w:val="007D3127"/>
    <w:rsid w:val="007D363E"/>
    <w:rsid w:val="007D4349"/>
    <w:rsid w:val="007D4866"/>
    <w:rsid w:val="007D63CE"/>
    <w:rsid w:val="007D6A95"/>
    <w:rsid w:val="007D6C94"/>
    <w:rsid w:val="007D70AE"/>
    <w:rsid w:val="007D7BAE"/>
    <w:rsid w:val="007D7C27"/>
    <w:rsid w:val="007E0B75"/>
    <w:rsid w:val="007E1336"/>
    <w:rsid w:val="007E15B8"/>
    <w:rsid w:val="007E16AB"/>
    <w:rsid w:val="007E17AB"/>
    <w:rsid w:val="007E34A1"/>
    <w:rsid w:val="007E34F9"/>
    <w:rsid w:val="007E3D31"/>
    <w:rsid w:val="007E43F4"/>
    <w:rsid w:val="007E4693"/>
    <w:rsid w:val="007E495B"/>
    <w:rsid w:val="007E49B3"/>
    <w:rsid w:val="007E5DD8"/>
    <w:rsid w:val="007E635F"/>
    <w:rsid w:val="007E7659"/>
    <w:rsid w:val="007E79B2"/>
    <w:rsid w:val="007E7B70"/>
    <w:rsid w:val="007F0658"/>
    <w:rsid w:val="007F0820"/>
    <w:rsid w:val="007F0DB9"/>
    <w:rsid w:val="007F153A"/>
    <w:rsid w:val="007F1ABA"/>
    <w:rsid w:val="007F2B75"/>
    <w:rsid w:val="007F3550"/>
    <w:rsid w:val="007F39D5"/>
    <w:rsid w:val="007F3E79"/>
    <w:rsid w:val="007F3F4A"/>
    <w:rsid w:val="007F61DD"/>
    <w:rsid w:val="007F6467"/>
    <w:rsid w:val="00800619"/>
    <w:rsid w:val="00800C65"/>
    <w:rsid w:val="008010FC"/>
    <w:rsid w:val="008017CA"/>
    <w:rsid w:val="008037C3"/>
    <w:rsid w:val="0080400F"/>
    <w:rsid w:val="00804310"/>
    <w:rsid w:val="00804A1B"/>
    <w:rsid w:val="00804C1F"/>
    <w:rsid w:val="00804DF4"/>
    <w:rsid w:val="00804E8C"/>
    <w:rsid w:val="00804F00"/>
    <w:rsid w:val="00805646"/>
    <w:rsid w:val="00806543"/>
    <w:rsid w:val="0080752E"/>
    <w:rsid w:val="00807964"/>
    <w:rsid w:val="0081042E"/>
    <w:rsid w:val="008105F9"/>
    <w:rsid w:val="008108E3"/>
    <w:rsid w:val="00810931"/>
    <w:rsid w:val="00811B2C"/>
    <w:rsid w:val="008125C6"/>
    <w:rsid w:val="00812E51"/>
    <w:rsid w:val="00813C57"/>
    <w:rsid w:val="0081412B"/>
    <w:rsid w:val="008144BF"/>
    <w:rsid w:val="00814E7A"/>
    <w:rsid w:val="00815BCF"/>
    <w:rsid w:val="00815BED"/>
    <w:rsid w:val="00815FF1"/>
    <w:rsid w:val="00816162"/>
    <w:rsid w:val="008170EE"/>
    <w:rsid w:val="00817561"/>
    <w:rsid w:val="008179BF"/>
    <w:rsid w:val="008205A4"/>
    <w:rsid w:val="00820FC2"/>
    <w:rsid w:val="008218D7"/>
    <w:rsid w:val="00821E88"/>
    <w:rsid w:val="0082271D"/>
    <w:rsid w:val="00822D8E"/>
    <w:rsid w:val="00822DD3"/>
    <w:rsid w:val="00823021"/>
    <w:rsid w:val="008237AD"/>
    <w:rsid w:val="00824250"/>
    <w:rsid w:val="00826146"/>
    <w:rsid w:val="00826C24"/>
    <w:rsid w:val="00827215"/>
    <w:rsid w:val="00827D17"/>
    <w:rsid w:val="00827E32"/>
    <w:rsid w:val="008309A4"/>
    <w:rsid w:val="00831488"/>
    <w:rsid w:val="008317D6"/>
    <w:rsid w:val="00831BC8"/>
    <w:rsid w:val="00832840"/>
    <w:rsid w:val="00833A90"/>
    <w:rsid w:val="00833BAA"/>
    <w:rsid w:val="00833E1F"/>
    <w:rsid w:val="00833E63"/>
    <w:rsid w:val="00834DD5"/>
    <w:rsid w:val="00835B03"/>
    <w:rsid w:val="00835BAD"/>
    <w:rsid w:val="008367BF"/>
    <w:rsid w:val="0083771B"/>
    <w:rsid w:val="008406A6"/>
    <w:rsid w:val="0084073E"/>
    <w:rsid w:val="00840B38"/>
    <w:rsid w:val="008412B5"/>
    <w:rsid w:val="0084130F"/>
    <w:rsid w:val="00841A1E"/>
    <w:rsid w:val="00842596"/>
    <w:rsid w:val="00842666"/>
    <w:rsid w:val="008441B8"/>
    <w:rsid w:val="00844561"/>
    <w:rsid w:val="00844C77"/>
    <w:rsid w:val="008476D6"/>
    <w:rsid w:val="00847BE8"/>
    <w:rsid w:val="0085033C"/>
    <w:rsid w:val="00850779"/>
    <w:rsid w:val="00850A8D"/>
    <w:rsid w:val="00852279"/>
    <w:rsid w:val="00852537"/>
    <w:rsid w:val="00852AAE"/>
    <w:rsid w:val="00853284"/>
    <w:rsid w:val="00853730"/>
    <w:rsid w:val="00853C27"/>
    <w:rsid w:val="00854EE4"/>
    <w:rsid w:val="00855EAD"/>
    <w:rsid w:val="00855EEB"/>
    <w:rsid w:val="00856B78"/>
    <w:rsid w:val="00856F9F"/>
    <w:rsid w:val="00857268"/>
    <w:rsid w:val="00857603"/>
    <w:rsid w:val="008579B9"/>
    <w:rsid w:val="0086063D"/>
    <w:rsid w:val="008606FD"/>
    <w:rsid w:val="00860C5C"/>
    <w:rsid w:val="00860DEE"/>
    <w:rsid w:val="00861362"/>
    <w:rsid w:val="008615A1"/>
    <w:rsid w:val="0086265B"/>
    <w:rsid w:val="008629BE"/>
    <w:rsid w:val="00862B2E"/>
    <w:rsid w:val="00862B96"/>
    <w:rsid w:val="0086371D"/>
    <w:rsid w:val="008639A9"/>
    <w:rsid w:val="00863CA6"/>
    <w:rsid w:val="00864780"/>
    <w:rsid w:val="00864AD0"/>
    <w:rsid w:val="00865073"/>
    <w:rsid w:val="00865254"/>
    <w:rsid w:val="00866072"/>
    <w:rsid w:val="00866F27"/>
    <w:rsid w:val="00866FF7"/>
    <w:rsid w:val="00867092"/>
    <w:rsid w:val="00867665"/>
    <w:rsid w:val="00867722"/>
    <w:rsid w:val="008679B4"/>
    <w:rsid w:val="00867CD9"/>
    <w:rsid w:val="00867CDD"/>
    <w:rsid w:val="00870B97"/>
    <w:rsid w:val="00870EE0"/>
    <w:rsid w:val="00871DB1"/>
    <w:rsid w:val="0087251E"/>
    <w:rsid w:val="00872E43"/>
    <w:rsid w:val="00873041"/>
    <w:rsid w:val="00874452"/>
    <w:rsid w:val="00874DB2"/>
    <w:rsid w:val="00875ADA"/>
    <w:rsid w:val="00875E1C"/>
    <w:rsid w:val="00876FBA"/>
    <w:rsid w:val="00877E37"/>
    <w:rsid w:val="00877E51"/>
    <w:rsid w:val="00877E84"/>
    <w:rsid w:val="008816BF"/>
    <w:rsid w:val="00881C57"/>
    <w:rsid w:val="00881CFF"/>
    <w:rsid w:val="0088212D"/>
    <w:rsid w:val="0088265D"/>
    <w:rsid w:val="00883445"/>
    <w:rsid w:val="008837AC"/>
    <w:rsid w:val="00883A2C"/>
    <w:rsid w:val="00883D9A"/>
    <w:rsid w:val="00884069"/>
    <w:rsid w:val="00885267"/>
    <w:rsid w:val="00885741"/>
    <w:rsid w:val="00886304"/>
    <w:rsid w:val="00886AC9"/>
    <w:rsid w:val="00887EC4"/>
    <w:rsid w:val="008917CD"/>
    <w:rsid w:val="00891BA1"/>
    <w:rsid w:val="0089324C"/>
    <w:rsid w:val="008936AC"/>
    <w:rsid w:val="00893E1D"/>
    <w:rsid w:val="008945FA"/>
    <w:rsid w:val="00894E8C"/>
    <w:rsid w:val="00894F70"/>
    <w:rsid w:val="00895376"/>
    <w:rsid w:val="008955D0"/>
    <w:rsid w:val="00895F6C"/>
    <w:rsid w:val="00896497"/>
    <w:rsid w:val="00896DF0"/>
    <w:rsid w:val="0089741D"/>
    <w:rsid w:val="008A0E13"/>
    <w:rsid w:val="008A10C6"/>
    <w:rsid w:val="008A16D3"/>
    <w:rsid w:val="008A19B7"/>
    <w:rsid w:val="008A1BA6"/>
    <w:rsid w:val="008A2114"/>
    <w:rsid w:val="008A294D"/>
    <w:rsid w:val="008A2FE2"/>
    <w:rsid w:val="008A3575"/>
    <w:rsid w:val="008A44F1"/>
    <w:rsid w:val="008A4980"/>
    <w:rsid w:val="008A4E0E"/>
    <w:rsid w:val="008A58B6"/>
    <w:rsid w:val="008A632D"/>
    <w:rsid w:val="008B012C"/>
    <w:rsid w:val="008B01BB"/>
    <w:rsid w:val="008B024B"/>
    <w:rsid w:val="008B0281"/>
    <w:rsid w:val="008B05C5"/>
    <w:rsid w:val="008B13C0"/>
    <w:rsid w:val="008B1C27"/>
    <w:rsid w:val="008B2F82"/>
    <w:rsid w:val="008B475C"/>
    <w:rsid w:val="008B4A64"/>
    <w:rsid w:val="008B4B0B"/>
    <w:rsid w:val="008B4D7C"/>
    <w:rsid w:val="008B4F00"/>
    <w:rsid w:val="008B4F91"/>
    <w:rsid w:val="008B57D9"/>
    <w:rsid w:val="008B6094"/>
    <w:rsid w:val="008B6EAC"/>
    <w:rsid w:val="008B749B"/>
    <w:rsid w:val="008B7581"/>
    <w:rsid w:val="008B7941"/>
    <w:rsid w:val="008B7BD6"/>
    <w:rsid w:val="008C01A3"/>
    <w:rsid w:val="008C06FE"/>
    <w:rsid w:val="008C1013"/>
    <w:rsid w:val="008C1014"/>
    <w:rsid w:val="008C1410"/>
    <w:rsid w:val="008C1897"/>
    <w:rsid w:val="008C2C81"/>
    <w:rsid w:val="008C2E31"/>
    <w:rsid w:val="008C31C3"/>
    <w:rsid w:val="008C33CF"/>
    <w:rsid w:val="008C38C0"/>
    <w:rsid w:val="008C3A84"/>
    <w:rsid w:val="008C3E08"/>
    <w:rsid w:val="008C3F83"/>
    <w:rsid w:val="008C4214"/>
    <w:rsid w:val="008C42A4"/>
    <w:rsid w:val="008C4C0B"/>
    <w:rsid w:val="008C611A"/>
    <w:rsid w:val="008C6610"/>
    <w:rsid w:val="008C6B0E"/>
    <w:rsid w:val="008C6E6B"/>
    <w:rsid w:val="008D1683"/>
    <w:rsid w:val="008D184F"/>
    <w:rsid w:val="008D4333"/>
    <w:rsid w:val="008D4378"/>
    <w:rsid w:val="008D45B5"/>
    <w:rsid w:val="008D4DB1"/>
    <w:rsid w:val="008D51AC"/>
    <w:rsid w:val="008D5238"/>
    <w:rsid w:val="008D526F"/>
    <w:rsid w:val="008D5C80"/>
    <w:rsid w:val="008D5DB3"/>
    <w:rsid w:val="008D6BAD"/>
    <w:rsid w:val="008D6CD4"/>
    <w:rsid w:val="008D7919"/>
    <w:rsid w:val="008E0DC6"/>
    <w:rsid w:val="008E1186"/>
    <w:rsid w:val="008E3B1A"/>
    <w:rsid w:val="008E403E"/>
    <w:rsid w:val="008E4293"/>
    <w:rsid w:val="008E43F5"/>
    <w:rsid w:val="008E4BD4"/>
    <w:rsid w:val="008E5998"/>
    <w:rsid w:val="008E5DED"/>
    <w:rsid w:val="008E6837"/>
    <w:rsid w:val="008E68E6"/>
    <w:rsid w:val="008E6F8D"/>
    <w:rsid w:val="008E72F7"/>
    <w:rsid w:val="008E78F3"/>
    <w:rsid w:val="008E7EE8"/>
    <w:rsid w:val="008F0200"/>
    <w:rsid w:val="008F037D"/>
    <w:rsid w:val="008F0E86"/>
    <w:rsid w:val="008F1152"/>
    <w:rsid w:val="008F3F24"/>
    <w:rsid w:val="008F49BE"/>
    <w:rsid w:val="008F5256"/>
    <w:rsid w:val="008F5F5C"/>
    <w:rsid w:val="008F62B0"/>
    <w:rsid w:val="008F6ADC"/>
    <w:rsid w:val="008F6BE4"/>
    <w:rsid w:val="008F6FF2"/>
    <w:rsid w:val="008F7082"/>
    <w:rsid w:val="008F79DA"/>
    <w:rsid w:val="0090054B"/>
    <w:rsid w:val="00900975"/>
    <w:rsid w:val="00901273"/>
    <w:rsid w:val="00901637"/>
    <w:rsid w:val="0090272A"/>
    <w:rsid w:val="009027CF"/>
    <w:rsid w:val="00902D34"/>
    <w:rsid w:val="00903565"/>
    <w:rsid w:val="009035D4"/>
    <w:rsid w:val="009047EC"/>
    <w:rsid w:val="00904D6C"/>
    <w:rsid w:val="00906534"/>
    <w:rsid w:val="00906857"/>
    <w:rsid w:val="00906D24"/>
    <w:rsid w:val="00906EB1"/>
    <w:rsid w:val="009077F5"/>
    <w:rsid w:val="00907C48"/>
    <w:rsid w:val="00911194"/>
    <w:rsid w:val="00912570"/>
    <w:rsid w:val="00913387"/>
    <w:rsid w:val="00913742"/>
    <w:rsid w:val="00913916"/>
    <w:rsid w:val="00913CBE"/>
    <w:rsid w:val="00913D11"/>
    <w:rsid w:val="00916019"/>
    <w:rsid w:val="0091667C"/>
    <w:rsid w:val="00916DFA"/>
    <w:rsid w:val="009172EC"/>
    <w:rsid w:val="00920CD7"/>
    <w:rsid w:val="009225D1"/>
    <w:rsid w:val="00922DB7"/>
    <w:rsid w:val="00924664"/>
    <w:rsid w:val="00924CB1"/>
    <w:rsid w:val="009250F3"/>
    <w:rsid w:val="009253B7"/>
    <w:rsid w:val="0092556E"/>
    <w:rsid w:val="00925A49"/>
    <w:rsid w:val="00926550"/>
    <w:rsid w:val="00926CB0"/>
    <w:rsid w:val="00926ED4"/>
    <w:rsid w:val="00926F11"/>
    <w:rsid w:val="009274A5"/>
    <w:rsid w:val="009275C1"/>
    <w:rsid w:val="00927A10"/>
    <w:rsid w:val="0093094E"/>
    <w:rsid w:val="00930D5A"/>
    <w:rsid w:val="00931B46"/>
    <w:rsid w:val="009334B3"/>
    <w:rsid w:val="00933716"/>
    <w:rsid w:val="00933D8D"/>
    <w:rsid w:val="00933FA6"/>
    <w:rsid w:val="009349A9"/>
    <w:rsid w:val="0093528F"/>
    <w:rsid w:val="009356EF"/>
    <w:rsid w:val="00936953"/>
    <w:rsid w:val="00937369"/>
    <w:rsid w:val="00937C67"/>
    <w:rsid w:val="009403BE"/>
    <w:rsid w:val="0094054A"/>
    <w:rsid w:val="00940DEA"/>
    <w:rsid w:val="00941B59"/>
    <w:rsid w:val="00941C09"/>
    <w:rsid w:val="0094332D"/>
    <w:rsid w:val="00943775"/>
    <w:rsid w:val="009437E6"/>
    <w:rsid w:val="009442C4"/>
    <w:rsid w:val="00944F79"/>
    <w:rsid w:val="009451C1"/>
    <w:rsid w:val="00945675"/>
    <w:rsid w:val="009458F8"/>
    <w:rsid w:val="009460C6"/>
    <w:rsid w:val="00946AC5"/>
    <w:rsid w:val="00946C53"/>
    <w:rsid w:val="009475FA"/>
    <w:rsid w:val="00947AE5"/>
    <w:rsid w:val="00947B8F"/>
    <w:rsid w:val="0095115D"/>
    <w:rsid w:val="00952236"/>
    <w:rsid w:val="00952431"/>
    <w:rsid w:val="00952761"/>
    <w:rsid w:val="00952D59"/>
    <w:rsid w:val="00952E0A"/>
    <w:rsid w:val="00952F15"/>
    <w:rsid w:val="00952F76"/>
    <w:rsid w:val="009530C1"/>
    <w:rsid w:val="00953956"/>
    <w:rsid w:val="00954094"/>
    <w:rsid w:val="00954819"/>
    <w:rsid w:val="00955150"/>
    <w:rsid w:val="00955C0C"/>
    <w:rsid w:val="00956840"/>
    <w:rsid w:val="00956A16"/>
    <w:rsid w:val="00956BFF"/>
    <w:rsid w:val="00956D0C"/>
    <w:rsid w:val="00957448"/>
    <w:rsid w:val="009579D6"/>
    <w:rsid w:val="00960468"/>
    <w:rsid w:val="009611FE"/>
    <w:rsid w:val="00961576"/>
    <w:rsid w:val="009618F8"/>
    <w:rsid w:val="009619CA"/>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AFA"/>
    <w:rsid w:val="00967BF9"/>
    <w:rsid w:val="00970F5C"/>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322E"/>
    <w:rsid w:val="00983627"/>
    <w:rsid w:val="00983A1D"/>
    <w:rsid w:val="00983A97"/>
    <w:rsid w:val="00985288"/>
    <w:rsid w:val="00985C5D"/>
    <w:rsid w:val="00986E19"/>
    <w:rsid w:val="0098710A"/>
    <w:rsid w:val="0098782D"/>
    <w:rsid w:val="009906CD"/>
    <w:rsid w:val="00990B26"/>
    <w:rsid w:val="009925AF"/>
    <w:rsid w:val="009927D3"/>
    <w:rsid w:val="00992E3F"/>
    <w:rsid w:val="00994400"/>
    <w:rsid w:val="00995378"/>
    <w:rsid w:val="00996435"/>
    <w:rsid w:val="009965BD"/>
    <w:rsid w:val="00997DA1"/>
    <w:rsid w:val="009A0D1B"/>
    <w:rsid w:val="009A172E"/>
    <w:rsid w:val="009A2F22"/>
    <w:rsid w:val="009A2F29"/>
    <w:rsid w:val="009A3FB7"/>
    <w:rsid w:val="009A427B"/>
    <w:rsid w:val="009A4939"/>
    <w:rsid w:val="009A5DB9"/>
    <w:rsid w:val="009A6B31"/>
    <w:rsid w:val="009A6DC8"/>
    <w:rsid w:val="009A7459"/>
    <w:rsid w:val="009B026E"/>
    <w:rsid w:val="009B056E"/>
    <w:rsid w:val="009B0EEB"/>
    <w:rsid w:val="009B1988"/>
    <w:rsid w:val="009B1C83"/>
    <w:rsid w:val="009B2B95"/>
    <w:rsid w:val="009B45A0"/>
    <w:rsid w:val="009B4A9B"/>
    <w:rsid w:val="009B5B34"/>
    <w:rsid w:val="009B6296"/>
    <w:rsid w:val="009B67A6"/>
    <w:rsid w:val="009B6807"/>
    <w:rsid w:val="009B6A5B"/>
    <w:rsid w:val="009B6F9D"/>
    <w:rsid w:val="009C0A0A"/>
    <w:rsid w:val="009C0CC0"/>
    <w:rsid w:val="009C227B"/>
    <w:rsid w:val="009C49E6"/>
    <w:rsid w:val="009C546A"/>
    <w:rsid w:val="009C56EC"/>
    <w:rsid w:val="009C5712"/>
    <w:rsid w:val="009C575D"/>
    <w:rsid w:val="009C6827"/>
    <w:rsid w:val="009C6F33"/>
    <w:rsid w:val="009C7050"/>
    <w:rsid w:val="009C7726"/>
    <w:rsid w:val="009C7BE7"/>
    <w:rsid w:val="009D01D2"/>
    <w:rsid w:val="009D0E71"/>
    <w:rsid w:val="009D0EAD"/>
    <w:rsid w:val="009D190B"/>
    <w:rsid w:val="009D271A"/>
    <w:rsid w:val="009D4C03"/>
    <w:rsid w:val="009D4C92"/>
    <w:rsid w:val="009D6084"/>
    <w:rsid w:val="009D6330"/>
    <w:rsid w:val="009D6DEA"/>
    <w:rsid w:val="009D760F"/>
    <w:rsid w:val="009D7C5F"/>
    <w:rsid w:val="009E08B9"/>
    <w:rsid w:val="009E0A9D"/>
    <w:rsid w:val="009E174E"/>
    <w:rsid w:val="009E2F08"/>
    <w:rsid w:val="009E3413"/>
    <w:rsid w:val="009E448B"/>
    <w:rsid w:val="009E6188"/>
    <w:rsid w:val="009E6F39"/>
    <w:rsid w:val="009E7752"/>
    <w:rsid w:val="009F0F03"/>
    <w:rsid w:val="009F16CF"/>
    <w:rsid w:val="009F1B34"/>
    <w:rsid w:val="009F1E54"/>
    <w:rsid w:val="009F22A5"/>
    <w:rsid w:val="009F2C72"/>
    <w:rsid w:val="009F3390"/>
    <w:rsid w:val="009F3CFE"/>
    <w:rsid w:val="009F3F2A"/>
    <w:rsid w:val="009F4120"/>
    <w:rsid w:val="009F4E47"/>
    <w:rsid w:val="009F516A"/>
    <w:rsid w:val="009F5666"/>
    <w:rsid w:val="009F63D8"/>
    <w:rsid w:val="009F697E"/>
    <w:rsid w:val="009F70B9"/>
    <w:rsid w:val="009F738A"/>
    <w:rsid w:val="009F7A2F"/>
    <w:rsid w:val="00A002E0"/>
    <w:rsid w:val="00A0088E"/>
    <w:rsid w:val="00A00B81"/>
    <w:rsid w:val="00A00DE9"/>
    <w:rsid w:val="00A02E0C"/>
    <w:rsid w:val="00A02FD7"/>
    <w:rsid w:val="00A047FF"/>
    <w:rsid w:val="00A04BB6"/>
    <w:rsid w:val="00A055F2"/>
    <w:rsid w:val="00A05895"/>
    <w:rsid w:val="00A07470"/>
    <w:rsid w:val="00A075DA"/>
    <w:rsid w:val="00A0776B"/>
    <w:rsid w:val="00A07A7C"/>
    <w:rsid w:val="00A07E8E"/>
    <w:rsid w:val="00A109DA"/>
    <w:rsid w:val="00A10C8E"/>
    <w:rsid w:val="00A10DDB"/>
    <w:rsid w:val="00A11C98"/>
    <w:rsid w:val="00A121D0"/>
    <w:rsid w:val="00A1275C"/>
    <w:rsid w:val="00A12849"/>
    <w:rsid w:val="00A12EFC"/>
    <w:rsid w:val="00A13989"/>
    <w:rsid w:val="00A139AA"/>
    <w:rsid w:val="00A145B8"/>
    <w:rsid w:val="00A149E1"/>
    <w:rsid w:val="00A14CE9"/>
    <w:rsid w:val="00A14DF1"/>
    <w:rsid w:val="00A165D5"/>
    <w:rsid w:val="00A1679F"/>
    <w:rsid w:val="00A16AE1"/>
    <w:rsid w:val="00A177EF"/>
    <w:rsid w:val="00A17C90"/>
    <w:rsid w:val="00A17D61"/>
    <w:rsid w:val="00A17DEC"/>
    <w:rsid w:val="00A17F27"/>
    <w:rsid w:val="00A20BFE"/>
    <w:rsid w:val="00A20C42"/>
    <w:rsid w:val="00A22DF7"/>
    <w:rsid w:val="00A22FD0"/>
    <w:rsid w:val="00A2360A"/>
    <w:rsid w:val="00A240C9"/>
    <w:rsid w:val="00A25506"/>
    <w:rsid w:val="00A26321"/>
    <w:rsid w:val="00A264C4"/>
    <w:rsid w:val="00A26FE1"/>
    <w:rsid w:val="00A271A4"/>
    <w:rsid w:val="00A27B8D"/>
    <w:rsid w:val="00A27D14"/>
    <w:rsid w:val="00A27E92"/>
    <w:rsid w:val="00A300DB"/>
    <w:rsid w:val="00A307C3"/>
    <w:rsid w:val="00A310C5"/>
    <w:rsid w:val="00A32C19"/>
    <w:rsid w:val="00A32DD4"/>
    <w:rsid w:val="00A32EE7"/>
    <w:rsid w:val="00A34D2F"/>
    <w:rsid w:val="00A355ED"/>
    <w:rsid w:val="00A3578B"/>
    <w:rsid w:val="00A36043"/>
    <w:rsid w:val="00A36CA8"/>
    <w:rsid w:val="00A37EE9"/>
    <w:rsid w:val="00A40940"/>
    <w:rsid w:val="00A409A5"/>
    <w:rsid w:val="00A40F94"/>
    <w:rsid w:val="00A41221"/>
    <w:rsid w:val="00A41BBF"/>
    <w:rsid w:val="00A42128"/>
    <w:rsid w:val="00A42662"/>
    <w:rsid w:val="00A42A16"/>
    <w:rsid w:val="00A42DD5"/>
    <w:rsid w:val="00A42EDF"/>
    <w:rsid w:val="00A4414A"/>
    <w:rsid w:val="00A45103"/>
    <w:rsid w:val="00A453BD"/>
    <w:rsid w:val="00A45BCF"/>
    <w:rsid w:val="00A45EB8"/>
    <w:rsid w:val="00A5019C"/>
    <w:rsid w:val="00A50F14"/>
    <w:rsid w:val="00A51FAD"/>
    <w:rsid w:val="00A52153"/>
    <w:rsid w:val="00A52C8A"/>
    <w:rsid w:val="00A53488"/>
    <w:rsid w:val="00A544DB"/>
    <w:rsid w:val="00A54B29"/>
    <w:rsid w:val="00A55E66"/>
    <w:rsid w:val="00A57A92"/>
    <w:rsid w:val="00A57CD0"/>
    <w:rsid w:val="00A57E81"/>
    <w:rsid w:val="00A60E5E"/>
    <w:rsid w:val="00A61770"/>
    <w:rsid w:val="00A62493"/>
    <w:rsid w:val="00A6274E"/>
    <w:rsid w:val="00A63890"/>
    <w:rsid w:val="00A63FB1"/>
    <w:rsid w:val="00A63FC7"/>
    <w:rsid w:val="00A642CA"/>
    <w:rsid w:val="00A64775"/>
    <w:rsid w:val="00A66ACD"/>
    <w:rsid w:val="00A708FD"/>
    <w:rsid w:val="00A71716"/>
    <w:rsid w:val="00A71B05"/>
    <w:rsid w:val="00A72BBB"/>
    <w:rsid w:val="00A72D3C"/>
    <w:rsid w:val="00A73092"/>
    <w:rsid w:val="00A73732"/>
    <w:rsid w:val="00A74950"/>
    <w:rsid w:val="00A74962"/>
    <w:rsid w:val="00A74B27"/>
    <w:rsid w:val="00A74DB0"/>
    <w:rsid w:val="00A7510E"/>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15F"/>
    <w:rsid w:val="00A8369B"/>
    <w:rsid w:val="00A84500"/>
    <w:rsid w:val="00A84F3F"/>
    <w:rsid w:val="00A8521F"/>
    <w:rsid w:val="00A8555F"/>
    <w:rsid w:val="00A85A91"/>
    <w:rsid w:val="00A85E2F"/>
    <w:rsid w:val="00A860CC"/>
    <w:rsid w:val="00A86182"/>
    <w:rsid w:val="00A87AA1"/>
    <w:rsid w:val="00A90780"/>
    <w:rsid w:val="00A90F98"/>
    <w:rsid w:val="00A91748"/>
    <w:rsid w:val="00A91BEA"/>
    <w:rsid w:val="00A92203"/>
    <w:rsid w:val="00A9228E"/>
    <w:rsid w:val="00A92702"/>
    <w:rsid w:val="00A93A43"/>
    <w:rsid w:val="00A93F14"/>
    <w:rsid w:val="00A956A3"/>
    <w:rsid w:val="00A95A59"/>
    <w:rsid w:val="00A96A23"/>
    <w:rsid w:val="00A96C22"/>
    <w:rsid w:val="00A97B44"/>
    <w:rsid w:val="00AA010A"/>
    <w:rsid w:val="00AA03B8"/>
    <w:rsid w:val="00AA1269"/>
    <w:rsid w:val="00AA20F8"/>
    <w:rsid w:val="00AA2DEB"/>
    <w:rsid w:val="00AA3EF1"/>
    <w:rsid w:val="00AA4AE4"/>
    <w:rsid w:val="00AA4B1F"/>
    <w:rsid w:val="00AA4F95"/>
    <w:rsid w:val="00AA53C9"/>
    <w:rsid w:val="00AA5A37"/>
    <w:rsid w:val="00AA5FF9"/>
    <w:rsid w:val="00AA65B1"/>
    <w:rsid w:val="00AA6FBA"/>
    <w:rsid w:val="00AA708D"/>
    <w:rsid w:val="00AA7F03"/>
    <w:rsid w:val="00AB02D4"/>
    <w:rsid w:val="00AB0619"/>
    <w:rsid w:val="00AB0907"/>
    <w:rsid w:val="00AB0E4A"/>
    <w:rsid w:val="00AB0F9C"/>
    <w:rsid w:val="00AB1172"/>
    <w:rsid w:val="00AB143C"/>
    <w:rsid w:val="00AB241E"/>
    <w:rsid w:val="00AB287D"/>
    <w:rsid w:val="00AB3873"/>
    <w:rsid w:val="00AB3AC9"/>
    <w:rsid w:val="00AB3B53"/>
    <w:rsid w:val="00AB4552"/>
    <w:rsid w:val="00AB5B9E"/>
    <w:rsid w:val="00AB6580"/>
    <w:rsid w:val="00AB6FB5"/>
    <w:rsid w:val="00AB7061"/>
    <w:rsid w:val="00AB73DA"/>
    <w:rsid w:val="00AC0395"/>
    <w:rsid w:val="00AC068F"/>
    <w:rsid w:val="00AC0AC1"/>
    <w:rsid w:val="00AC0B79"/>
    <w:rsid w:val="00AC0C03"/>
    <w:rsid w:val="00AC3EE8"/>
    <w:rsid w:val="00AC5A35"/>
    <w:rsid w:val="00AC6B24"/>
    <w:rsid w:val="00AC6B43"/>
    <w:rsid w:val="00AC718E"/>
    <w:rsid w:val="00AC75C2"/>
    <w:rsid w:val="00AD0027"/>
    <w:rsid w:val="00AD0D4B"/>
    <w:rsid w:val="00AD122D"/>
    <w:rsid w:val="00AD18E9"/>
    <w:rsid w:val="00AD1A76"/>
    <w:rsid w:val="00AD21CF"/>
    <w:rsid w:val="00AD2F2C"/>
    <w:rsid w:val="00AD3D36"/>
    <w:rsid w:val="00AD41AB"/>
    <w:rsid w:val="00AD4AF4"/>
    <w:rsid w:val="00AD616C"/>
    <w:rsid w:val="00AD681F"/>
    <w:rsid w:val="00AD6863"/>
    <w:rsid w:val="00AD6A7E"/>
    <w:rsid w:val="00AD6C5D"/>
    <w:rsid w:val="00AD7233"/>
    <w:rsid w:val="00AD74A7"/>
    <w:rsid w:val="00AD7C61"/>
    <w:rsid w:val="00AE0388"/>
    <w:rsid w:val="00AE063A"/>
    <w:rsid w:val="00AE2937"/>
    <w:rsid w:val="00AE2BFB"/>
    <w:rsid w:val="00AE31C1"/>
    <w:rsid w:val="00AE33A9"/>
    <w:rsid w:val="00AE34C4"/>
    <w:rsid w:val="00AE3DE4"/>
    <w:rsid w:val="00AE45E2"/>
    <w:rsid w:val="00AE4AC3"/>
    <w:rsid w:val="00AE4E49"/>
    <w:rsid w:val="00AE58F4"/>
    <w:rsid w:val="00AE60F7"/>
    <w:rsid w:val="00AE6E4B"/>
    <w:rsid w:val="00AE7CE7"/>
    <w:rsid w:val="00AF0BBA"/>
    <w:rsid w:val="00AF19FD"/>
    <w:rsid w:val="00AF22A8"/>
    <w:rsid w:val="00AF2F96"/>
    <w:rsid w:val="00AF335A"/>
    <w:rsid w:val="00AF457A"/>
    <w:rsid w:val="00AF4BFB"/>
    <w:rsid w:val="00AF5814"/>
    <w:rsid w:val="00AF5B94"/>
    <w:rsid w:val="00AF61AE"/>
    <w:rsid w:val="00AF6AD3"/>
    <w:rsid w:val="00AF6C0F"/>
    <w:rsid w:val="00AF6FB5"/>
    <w:rsid w:val="00AF7CB2"/>
    <w:rsid w:val="00AF7DCE"/>
    <w:rsid w:val="00B013AE"/>
    <w:rsid w:val="00B0141D"/>
    <w:rsid w:val="00B0141F"/>
    <w:rsid w:val="00B015FA"/>
    <w:rsid w:val="00B01817"/>
    <w:rsid w:val="00B022BA"/>
    <w:rsid w:val="00B02330"/>
    <w:rsid w:val="00B02579"/>
    <w:rsid w:val="00B02B0C"/>
    <w:rsid w:val="00B02C1A"/>
    <w:rsid w:val="00B02FDF"/>
    <w:rsid w:val="00B032B1"/>
    <w:rsid w:val="00B03486"/>
    <w:rsid w:val="00B03531"/>
    <w:rsid w:val="00B036AC"/>
    <w:rsid w:val="00B04FEC"/>
    <w:rsid w:val="00B0565D"/>
    <w:rsid w:val="00B056AE"/>
    <w:rsid w:val="00B0580F"/>
    <w:rsid w:val="00B05A95"/>
    <w:rsid w:val="00B06282"/>
    <w:rsid w:val="00B06380"/>
    <w:rsid w:val="00B068D4"/>
    <w:rsid w:val="00B0699F"/>
    <w:rsid w:val="00B0794B"/>
    <w:rsid w:val="00B10026"/>
    <w:rsid w:val="00B10C0D"/>
    <w:rsid w:val="00B1243C"/>
    <w:rsid w:val="00B12795"/>
    <w:rsid w:val="00B12948"/>
    <w:rsid w:val="00B12F5B"/>
    <w:rsid w:val="00B135E3"/>
    <w:rsid w:val="00B15100"/>
    <w:rsid w:val="00B15150"/>
    <w:rsid w:val="00B1613C"/>
    <w:rsid w:val="00B1654B"/>
    <w:rsid w:val="00B17A02"/>
    <w:rsid w:val="00B20AAD"/>
    <w:rsid w:val="00B20EED"/>
    <w:rsid w:val="00B211BE"/>
    <w:rsid w:val="00B2212F"/>
    <w:rsid w:val="00B22F71"/>
    <w:rsid w:val="00B2320A"/>
    <w:rsid w:val="00B24BB6"/>
    <w:rsid w:val="00B25789"/>
    <w:rsid w:val="00B25CD7"/>
    <w:rsid w:val="00B262E7"/>
    <w:rsid w:val="00B26AE3"/>
    <w:rsid w:val="00B27321"/>
    <w:rsid w:val="00B3061B"/>
    <w:rsid w:val="00B3246B"/>
    <w:rsid w:val="00B32B05"/>
    <w:rsid w:val="00B32D5D"/>
    <w:rsid w:val="00B32D6D"/>
    <w:rsid w:val="00B3341C"/>
    <w:rsid w:val="00B34973"/>
    <w:rsid w:val="00B35CA9"/>
    <w:rsid w:val="00B35D4F"/>
    <w:rsid w:val="00B35F71"/>
    <w:rsid w:val="00B36796"/>
    <w:rsid w:val="00B36947"/>
    <w:rsid w:val="00B36A3B"/>
    <w:rsid w:val="00B37A70"/>
    <w:rsid w:val="00B37EC4"/>
    <w:rsid w:val="00B401FC"/>
    <w:rsid w:val="00B40AFC"/>
    <w:rsid w:val="00B40C3A"/>
    <w:rsid w:val="00B4126D"/>
    <w:rsid w:val="00B4129A"/>
    <w:rsid w:val="00B4183B"/>
    <w:rsid w:val="00B41F85"/>
    <w:rsid w:val="00B42112"/>
    <w:rsid w:val="00B425A2"/>
    <w:rsid w:val="00B42969"/>
    <w:rsid w:val="00B42B5A"/>
    <w:rsid w:val="00B43504"/>
    <w:rsid w:val="00B438D1"/>
    <w:rsid w:val="00B4627C"/>
    <w:rsid w:val="00B46C38"/>
    <w:rsid w:val="00B47079"/>
    <w:rsid w:val="00B477DC"/>
    <w:rsid w:val="00B47FA8"/>
    <w:rsid w:val="00B50025"/>
    <w:rsid w:val="00B51856"/>
    <w:rsid w:val="00B51BAD"/>
    <w:rsid w:val="00B51F79"/>
    <w:rsid w:val="00B52744"/>
    <w:rsid w:val="00B52B6B"/>
    <w:rsid w:val="00B52E22"/>
    <w:rsid w:val="00B52F76"/>
    <w:rsid w:val="00B54716"/>
    <w:rsid w:val="00B54D67"/>
    <w:rsid w:val="00B558B1"/>
    <w:rsid w:val="00B56E7B"/>
    <w:rsid w:val="00B56FA1"/>
    <w:rsid w:val="00B57618"/>
    <w:rsid w:val="00B60600"/>
    <w:rsid w:val="00B60D4B"/>
    <w:rsid w:val="00B60D73"/>
    <w:rsid w:val="00B616FC"/>
    <w:rsid w:val="00B6237C"/>
    <w:rsid w:val="00B62E86"/>
    <w:rsid w:val="00B6318B"/>
    <w:rsid w:val="00B63960"/>
    <w:rsid w:val="00B63BFB"/>
    <w:rsid w:val="00B64F9A"/>
    <w:rsid w:val="00B656D9"/>
    <w:rsid w:val="00B66783"/>
    <w:rsid w:val="00B67790"/>
    <w:rsid w:val="00B70E24"/>
    <w:rsid w:val="00B719E5"/>
    <w:rsid w:val="00B7309B"/>
    <w:rsid w:val="00B7356A"/>
    <w:rsid w:val="00B7357B"/>
    <w:rsid w:val="00B735DA"/>
    <w:rsid w:val="00B73646"/>
    <w:rsid w:val="00B73EE6"/>
    <w:rsid w:val="00B7419B"/>
    <w:rsid w:val="00B74924"/>
    <w:rsid w:val="00B74AC0"/>
    <w:rsid w:val="00B75BB2"/>
    <w:rsid w:val="00B761DF"/>
    <w:rsid w:val="00B767BE"/>
    <w:rsid w:val="00B77218"/>
    <w:rsid w:val="00B77449"/>
    <w:rsid w:val="00B77BAE"/>
    <w:rsid w:val="00B77C34"/>
    <w:rsid w:val="00B77E1A"/>
    <w:rsid w:val="00B77E44"/>
    <w:rsid w:val="00B8030C"/>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874A3"/>
    <w:rsid w:val="00B878D8"/>
    <w:rsid w:val="00B903B7"/>
    <w:rsid w:val="00B915F4"/>
    <w:rsid w:val="00B91CD6"/>
    <w:rsid w:val="00B925E9"/>
    <w:rsid w:val="00B9305E"/>
    <w:rsid w:val="00B93070"/>
    <w:rsid w:val="00B9336F"/>
    <w:rsid w:val="00B933BE"/>
    <w:rsid w:val="00B93D3D"/>
    <w:rsid w:val="00B94132"/>
    <w:rsid w:val="00B94B53"/>
    <w:rsid w:val="00B94B98"/>
    <w:rsid w:val="00B96DBD"/>
    <w:rsid w:val="00B973B4"/>
    <w:rsid w:val="00B9763A"/>
    <w:rsid w:val="00BA17CD"/>
    <w:rsid w:val="00BA2A75"/>
    <w:rsid w:val="00BA2B37"/>
    <w:rsid w:val="00BA31EC"/>
    <w:rsid w:val="00BA325C"/>
    <w:rsid w:val="00BA4439"/>
    <w:rsid w:val="00BA4B64"/>
    <w:rsid w:val="00BA4C37"/>
    <w:rsid w:val="00BA56E6"/>
    <w:rsid w:val="00BA5838"/>
    <w:rsid w:val="00BA6D59"/>
    <w:rsid w:val="00BA7415"/>
    <w:rsid w:val="00BA78E7"/>
    <w:rsid w:val="00BA7FFA"/>
    <w:rsid w:val="00BB0E0F"/>
    <w:rsid w:val="00BB1396"/>
    <w:rsid w:val="00BB15F2"/>
    <w:rsid w:val="00BB1DD9"/>
    <w:rsid w:val="00BB2E8A"/>
    <w:rsid w:val="00BB360D"/>
    <w:rsid w:val="00BB429B"/>
    <w:rsid w:val="00BB4912"/>
    <w:rsid w:val="00BB5356"/>
    <w:rsid w:val="00BB59B7"/>
    <w:rsid w:val="00BB7162"/>
    <w:rsid w:val="00BB741B"/>
    <w:rsid w:val="00BB7814"/>
    <w:rsid w:val="00BB7BFD"/>
    <w:rsid w:val="00BB7CB0"/>
    <w:rsid w:val="00BC1C8F"/>
    <w:rsid w:val="00BC243A"/>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049E"/>
    <w:rsid w:val="00BD128C"/>
    <w:rsid w:val="00BD171F"/>
    <w:rsid w:val="00BD1AD9"/>
    <w:rsid w:val="00BD1AF3"/>
    <w:rsid w:val="00BD1C47"/>
    <w:rsid w:val="00BD1DEA"/>
    <w:rsid w:val="00BD27A1"/>
    <w:rsid w:val="00BD30AE"/>
    <w:rsid w:val="00BD3379"/>
    <w:rsid w:val="00BD3A28"/>
    <w:rsid w:val="00BD3D91"/>
    <w:rsid w:val="00BD4545"/>
    <w:rsid w:val="00BD51CD"/>
    <w:rsid w:val="00BD559F"/>
    <w:rsid w:val="00BD577F"/>
    <w:rsid w:val="00BD608F"/>
    <w:rsid w:val="00BD6403"/>
    <w:rsid w:val="00BD69A6"/>
    <w:rsid w:val="00BE048C"/>
    <w:rsid w:val="00BE0EC1"/>
    <w:rsid w:val="00BE1BAE"/>
    <w:rsid w:val="00BE1CD8"/>
    <w:rsid w:val="00BE360A"/>
    <w:rsid w:val="00BE3EAD"/>
    <w:rsid w:val="00BE4159"/>
    <w:rsid w:val="00BE5A64"/>
    <w:rsid w:val="00BE5E43"/>
    <w:rsid w:val="00BE5F79"/>
    <w:rsid w:val="00BE68A0"/>
    <w:rsid w:val="00BE6B7A"/>
    <w:rsid w:val="00BE6C93"/>
    <w:rsid w:val="00BE6DFA"/>
    <w:rsid w:val="00BE7392"/>
    <w:rsid w:val="00BE74EF"/>
    <w:rsid w:val="00BE7D2D"/>
    <w:rsid w:val="00BF0108"/>
    <w:rsid w:val="00BF084A"/>
    <w:rsid w:val="00BF0D87"/>
    <w:rsid w:val="00BF1528"/>
    <w:rsid w:val="00BF254F"/>
    <w:rsid w:val="00BF25CC"/>
    <w:rsid w:val="00BF2BED"/>
    <w:rsid w:val="00BF2BF8"/>
    <w:rsid w:val="00BF3596"/>
    <w:rsid w:val="00BF3EE7"/>
    <w:rsid w:val="00BF46B0"/>
    <w:rsid w:val="00BF47B0"/>
    <w:rsid w:val="00BF490F"/>
    <w:rsid w:val="00BF4B81"/>
    <w:rsid w:val="00BF5ECF"/>
    <w:rsid w:val="00BF6275"/>
    <w:rsid w:val="00BF6355"/>
    <w:rsid w:val="00BF68E9"/>
    <w:rsid w:val="00BF6FE1"/>
    <w:rsid w:val="00BF7B8C"/>
    <w:rsid w:val="00C00007"/>
    <w:rsid w:val="00C006E0"/>
    <w:rsid w:val="00C01A2C"/>
    <w:rsid w:val="00C01F77"/>
    <w:rsid w:val="00C031F6"/>
    <w:rsid w:val="00C03ABA"/>
    <w:rsid w:val="00C03ACB"/>
    <w:rsid w:val="00C03FD0"/>
    <w:rsid w:val="00C05749"/>
    <w:rsid w:val="00C05EE5"/>
    <w:rsid w:val="00C06AAA"/>
    <w:rsid w:val="00C070F4"/>
    <w:rsid w:val="00C074D8"/>
    <w:rsid w:val="00C07ECA"/>
    <w:rsid w:val="00C10578"/>
    <w:rsid w:val="00C10A68"/>
    <w:rsid w:val="00C11BA2"/>
    <w:rsid w:val="00C11D4D"/>
    <w:rsid w:val="00C1270C"/>
    <w:rsid w:val="00C13E12"/>
    <w:rsid w:val="00C14540"/>
    <w:rsid w:val="00C14A87"/>
    <w:rsid w:val="00C153B4"/>
    <w:rsid w:val="00C157F7"/>
    <w:rsid w:val="00C1694E"/>
    <w:rsid w:val="00C16BAF"/>
    <w:rsid w:val="00C17068"/>
    <w:rsid w:val="00C20CC4"/>
    <w:rsid w:val="00C2353B"/>
    <w:rsid w:val="00C23BA6"/>
    <w:rsid w:val="00C246B9"/>
    <w:rsid w:val="00C24FB9"/>
    <w:rsid w:val="00C253F5"/>
    <w:rsid w:val="00C26C54"/>
    <w:rsid w:val="00C274DA"/>
    <w:rsid w:val="00C27846"/>
    <w:rsid w:val="00C27A1D"/>
    <w:rsid w:val="00C27C55"/>
    <w:rsid w:val="00C30113"/>
    <w:rsid w:val="00C306C3"/>
    <w:rsid w:val="00C310FE"/>
    <w:rsid w:val="00C3122A"/>
    <w:rsid w:val="00C314B6"/>
    <w:rsid w:val="00C3160C"/>
    <w:rsid w:val="00C329FC"/>
    <w:rsid w:val="00C34B7B"/>
    <w:rsid w:val="00C353D9"/>
    <w:rsid w:val="00C3545C"/>
    <w:rsid w:val="00C35611"/>
    <w:rsid w:val="00C35651"/>
    <w:rsid w:val="00C35894"/>
    <w:rsid w:val="00C37278"/>
    <w:rsid w:val="00C376E6"/>
    <w:rsid w:val="00C4009E"/>
    <w:rsid w:val="00C42839"/>
    <w:rsid w:val="00C44EBC"/>
    <w:rsid w:val="00C45DEC"/>
    <w:rsid w:val="00C462C2"/>
    <w:rsid w:val="00C46595"/>
    <w:rsid w:val="00C46F2A"/>
    <w:rsid w:val="00C5022E"/>
    <w:rsid w:val="00C50B19"/>
    <w:rsid w:val="00C515B0"/>
    <w:rsid w:val="00C51CC6"/>
    <w:rsid w:val="00C5225F"/>
    <w:rsid w:val="00C522B5"/>
    <w:rsid w:val="00C529B4"/>
    <w:rsid w:val="00C5347B"/>
    <w:rsid w:val="00C54DF2"/>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A31"/>
    <w:rsid w:val="00C66379"/>
    <w:rsid w:val="00C6698E"/>
    <w:rsid w:val="00C66A2A"/>
    <w:rsid w:val="00C70530"/>
    <w:rsid w:val="00C71591"/>
    <w:rsid w:val="00C71AA7"/>
    <w:rsid w:val="00C7250C"/>
    <w:rsid w:val="00C734E9"/>
    <w:rsid w:val="00C73680"/>
    <w:rsid w:val="00C739A0"/>
    <w:rsid w:val="00C73CAE"/>
    <w:rsid w:val="00C747C8"/>
    <w:rsid w:val="00C779EB"/>
    <w:rsid w:val="00C77ACD"/>
    <w:rsid w:val="00C80732"/>
    <w:rsid w:val="00C808CE"/>
    <w:rsid w:val="00C8109A"/>
    <w:rsid w:val="00C81AD0"/>
    <w:rsid w:val="00C81F40"/>
    <w:rsid w:val="00C82121"/>
    <w:rsid w:val="00C826ED"/>
    <w:rsid w:val="00C830A6"/>
    <w:rsid w:val="00C83936"/>
    <w:rsid w:val="00C839B1"/>
    <w:rsid w:val="00C839D7"/>
    <w:rsid w:val="00C84EC4"/>
    <w:rsid w:val="00C8522A"/>
    <w:rsid w:val="00C86261"/>
    <w:rsid w:val="00C86C16"/>
    <w:rsid w:val="00C86E67"/>
    <w:rsid w:val="00C87616"/>
    <w:rsid w:val="00C90333"/>
    <w:rsid w:val="00C90982"/>
    <w:rsid w:val="00C90CDD"/>
    <w:rsid w:val="00C90DE1"/>
    <w:rsid w:val="00C91D33"/>
    <w:rsid w:val="00C91FE3"/>
    <w:rsid w:val="00C91FE7"/>
    <w:rsid w:val="00C9205E"/>
    <w:rsid w:val="00C92939"/>
    <w:rsid w:val="00C92D74"/>
    <w:rsid w:val="00C92E9E"/>
    <w:rsid w:val="00C935ED"/>
    <w:rsid w:val="00C93EC5"/>
    <w:rsid w:val="00C93F6E"/>
    <w:rsid w:val="00C942F3"/>
    <w:rsid w:val="00C94854"/>
    <w:rsid w:val="00C95DAC"/>
    <w:rsid w:val="00C95ED1"/>
    <w:rsid w:val="00C96A69"/>
    <w:rsid w:val="00C9741F"/>
    <w:rsid w:val="00CA0290"/>
    <w:rsid w:val="00CA0C1A"/>
    <w:rsid w:val="00CA0D04"/>
    <w:rsid w:val="00CA2584"/>
    <w:rsid w:val="00CA29BA"/>
    <w:rsid w:val="00CA528D"/>
    <w:rsid w:val="00CA56D8"/>
    <w:rsid w:val="00CA5A47"/>
    <w:rsid w:val="00CA5BF2"/>
    <w:rsid w:val="00CA5E66"/>
    <w:rsid w:val="00CA7079"/>
    <w:rsid w:val="00CA7315"/>
    <w:rsid w:val="00CA73AB"/>
    <w:rsid w:val="00CA77D2"/>
    <w:rsid w:val="00CA7ECB"/>
    <w:rsid w:val="00CA7F45"/>
    <w:rsid w:val="00CB0C67"/>
    <w:rsid w:val="00CB12F3"/>
    <w:rsid w:val="00CB23BD"/>
    <w:rsid w:val="00CB2F1E"/>
    <w:rsid w:val="00CB3C73"/>
    <w:rsid w:val="00CB4352"/>
    <w:rsid w:val="00CB4406"/>
    <w:rsid w:val="00CB4443"/>
    <w:rsid w:val="00CB5009"/>
    <w:rsid w:val="00CB5E8E"/>
    <w:rsid w:val="00CB6939"/>
    <w:rsid w:val="00CB6B10"/>
    <w:rsid w:val="00CB6DB2"/>
    <w:rsid w:val="00CB7462"/>
    <w:rsid w:val="00CC0848"/>
    <w:rsid w:val="00CC1358"/>
    <w:rsid w:val="00CC2D73"/>
    <w:rsid w:val="00CC2FCD"/>
    <w:rsid w:val="00CC47D1"/>
    <w:rsid w:val="00CC4AA0"/>
    <w:rsid w:val="00CC5156"/>
    <w:rsid w:val="00CC539F"/>
    <w:rsid w:val="00CC6B1E"/>
    <w:rsid w:val="00CC772D"/>
    <w:rsid w:val="00CC7D04"/>
    <w:rsid w:val="00CD1062"/>
    <w:rsid w:val="00CD19A1"/>
    <w:rsid w:val="00CD2AE3"/>
    <w:rsid w:val="00CD2E46"/>
    <w:rsid w:val="00CD3235"/>
    <w:rsid w:val="00CD3EC8"/>
    <w:rsid w:val="00CD46ED"/>
    <w:rsid w:val="00CD4B33"/>
    <w:rsid w:val="00CD4C1F"/>
    <w:rsid w:val="00CD560C"/>
    <w:rsid w:val="00CD624F"/>
    <w:rsid w:val="00CD6A65"/>
    <w:rsid w:val="00CD7003"/>
    <w:rsid w:val="00CD71EA"/>
    <w:rsid w:val="00CD7426"/>
    <w:rsid w:val="00CD7F07"/>
    <w:rsid w:val="00CE05A5"/>
    <w:rsid w:val="00CE0772"/>
    <w:rsid w:val="00CE07A8"/>
    <w:rsid w:val="00CE086A"/>
    <w:rsid w:val="00CE0881"/>
    <w:rsid w:val="00CE1955"/>
    <w:rsid w:val="00CE1AC3"/>
    <w:rsid w:val="00CE1C16"/>
    <w:rsid w:val="00CE1FB2"/>
    <w:rsid w:val="00CE2A51"/>
    <w:rsid w:val="00CE2B38"/>
    <w:rsid w:val="00CE2BB3"/>
    <w:rsid w:val="00CE4534"/>
    <w:rsid w:val="00CE4E89"/>
    <w:rsid w:val="00CE4EED"/>
    <w:rsid w:val="00CE4F5C"/>
    <w:rsid w:val="00CE5386"/>
    <w:rsid w:val="00CE546E"/>
    <w:rsid w:val="00CE5F30"/>
    <w:rsid w:val="00CE653C"/>
    <w:rsid w:val="00CE72B3"/>
    <w:rsid w:val="00CE7AE3"/>
    <w:rsid w:val="00CF1071"/>
    <w:rsid w:val="00CF25AD"/>
    <w:rsid w:val="00CF3230"/>
    <w:rsid w:val="00CF4539"/>
    <w:rsid w:val="00CF4E06"/>
    <w:rsid w:val="00CF55A0"/>
    <w:rsid w:val="00CF5B42"/>
    <w:rsid w:val="00CF5B5A"/>
    <w:rsid w:val="00CF715D"/>
    <w:rsid w:val="00CF791B"/>
    <w:rsid w:val="00CF7E47"/>
    <w:rsid w:val="00CF7F1A"/>
    <w:rsid w:val="00D00273"/>
    <w:rsid w:val="00D01978"/>
    <w:rsid w:val="00D024AC"/>
    <w:rsid w:val="00D0328C"/>
    <w:rsid w:val="00D03A75"/>
    <w:rsid w:val="00D03DA6"/>
    <w:rsid w:val="00D04166"/>
    <w:rsid w:val="00D042FB"/>
    <w:rsid w:val="00D04586"/>
    <w:rsid w:val="00D04637"/>
    <w:rsid w:val="00D051DD"/>
    <w:rsid w:val="00D05698"/>
    <w:rsid w:val="00D05AB8"/>
    <w:rsid w:val="00D05B24"/>
    <w:rsid w:val="00D108B4"/>
    <w:rsid w:val="00D1336C"/>
    <w:rsid w:val="00D1352C"/>
    <w:rsid w:val="00D144CA"/>
    <w:rsid w:val="00D14732"/>
    <w:rsid w:val="00D149B1"/>
    <w:rsid w:val="00D155B9"/>
    <w:rsid w:val="00D158AF"/>
    <w:rsid w:val="00D158D0"/>
    <w:rsid w:val="00D15CDE"/>
    <w:rsid w:val="00D16962"/>
    <w:rsid w:val="00D17CBB"/>
    <w:rsid w:val="00D200BF"/>
    <w:rsid w:val="00D20E03"/>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F"/>
    <w:rsid w:val="00D30288"/>
    <w:rsid w:val="00D30AE1"/>
    <w:rsid w:val="00D30F60"/>
    <w:rsid w:val="00D310DA"/>
    <w:rsid w:val="00D318CD"/>
    <w:rsid w:val="00D31F55"/>
    <w:rsid w:val="00D31FB1"/>
    <w:rsid w:val="00D32B85"/>
    <w:rsid w:val="00D32F1F"/>
    <w:rsid w:val="00D33C79"/>
    <w:rsid w:val="00D3472B"/>
    <w:rsid w:val="00D34A04"/>
    <w:rsid w:val="00D34B82"/>
    <w:rsid w:val="00D34BBF"/>
    <w:rsid w:val="00D34EED"/>
    <w:rsid w:val="00D3503C"/>
    <w:rsid w:val="00D35053"/>
    <w:rsid w:val="00D360B5"/>
    <w:rsid w:val="00D36349"/>
    <w:rsid w:val="00D371F8"/>
    <w:rsid w:val="00D401FD"/>
    <w:rsid w:val="00D40477"/>
    <w:rsid w:val="00D41939"/>
    <w:rsid w:val="00D42924"/>
    <w:rsid w:val="00D42A74"/>
    <w:rsid w:val="00D42DC1"/>
    <w:rsid w:val="00D42E56"/>
    <w:rsid w:val="00D42FBD"/>
    <w:rsid w:val="00D431E4"/>
    <w:rsid w:val="00D43502"/>
    <w:rsid w:val="00D43928"/>
    <w:rsid w:val="00D43CF1"/>
    <w:rsid w:val="00D4407A"/>
    <w:rsid w:val="00D4447C"/>
    <w:rsid w:val="00D456AC"/>
    <w:rsid w:val="00D45765"/>
    <w:rsid w:val="00D45AB1"/>
    <w:rsid w:val="00D4612F"/>
    <w:rsid w:val="00D46C50"/>
    <w:rsid w:val="00D47140"/>
    <w:rsid w:val="00D474DD"/>
    <w:rsid w:val="00D47509"/>
    <w:rsid w:val="00D47B5E"/>
    <w:rsid w:val="00D47E89"/>
    <w:rsid w:val="00D50C1B"/>
    <w:rsid w:val="00D51631"/>
    <w:rsid w:val="00D52742"/>
    <w:rsid w:val="00D52B62"/>
    <w:rsid w:val="00D52D42"/>
    <w:rsid w:val="00D52F87"/>
    <w:rsid w:val="00D533CD"/>
    <w:rsid w:val="00D53649"/>
    <w:rsid w:val="00D549D1"/>
    <w:rsid w:val="00D54BCB"/>
    <w:rsid w:val="00D54DAC"/>
    <w:rsid w:val="00D55686"/>
    <w:rsid w:val="00D55A9F"/>
    <w:rsid w:val="00D56D90"/>
    <w:rsid w:val="00D57423"/>
    <w:rsid w:val="00D574CD"/>
    <w:rsid w:val="00D578B7"/>
    <w:rsid w:val="00D57AB1"/>
    <w:rsid w:val="00D57EEC"/>
    <w:rsid w:val="00D60C20"/>
    <w:rsid w:val="00D60FD2"/>
    <w:rsid w:val="00D6107B"/>
    <w:rsid w:val="00D610C0"/>
    <w:rsid w:val="00D617DF"/>
    <w:rsid w:val="00D62329"/>
    <w:rsid w:val="00D63F91"/>
    <w:rsid w:val="00D64B64"/>
    <w:rsid w:val="00D66234"/>
    <w:rsid w:val="00D67A58"/>
    <w:rsid w:val="00D67BDA"/>
    <w:rsid w:val="00D702BD"/>
    <w:rsid w:val="00D70DB4"/>
    <w:rsid w:val="00D70DD3"/>
    <w:rsid w:val="00D71279"/>
    <w:rsid w:val="00D71720"/>
    <w:rsid w:val="00D717AC"/>
    <w:rsid w:val="00D72406"/>
    <w:rsid w:val="00D7244E"/>
    <w:rsid w:val="00D72687"/>
    <w:rsid w:val="00D72DEC"/>
    <w:rsid w:val="00D734E8"/>
    <w:rsid w:val="00D73AA5"/>
    <w:rsid w:val="00D744F2"/>
    <w:rsid w:val="00D75257"/>
    <w:rsid w:val="00D75281"/>
    <w:rsid w:val="00D7582E"/>
    <w:rsid w:val="00D759C9"/>
    <w:rsid w:val="00D75D75"/>
    <w:rsid w:val="00D75E1B"/>
    <w:rsid w:val="00D75E7E"/>
    <w:rsid w:val="00D7649F"/>
    <w:rsid w:val="00D7783C"/>
    <w:rsid w:val="00D81BA9"/>
    <w:rsid w:val="00D824C6"/>
    <w:rsid w:val="00D82CF6"/>
    <w:rsid w:val="00D8404D"/>
    <w:rsid w:val="00D85C7F"/>
    <w:rsid w:val="00D86A9E"/>
    <w:rsid w:val="00D86F91"/>
    <w:rsid w:val="00D8755D"/>
    <w:rsid w:val="00D9014C"/>
    <w:rsid w:val="00D90A21"/>
    <w:rsid w:val="00D90A4C"/>
    <w:rsid w:val="00D91138"/>
    <w:rsid w:val="00D9183B"/>
    <w:rsid w:val="00D91A4D"/>
    <w:rsid w:val="00D93B01"/>
    <w:rsid w:val="00D943CC"/>
    <w:rsid w:val="00D948A2"/>
    <w:rsid w:val="00D94B56"/>
    <w:rsid w:val="00D951F9"/>
    <w:rsid w:val="00D959BF"/>
    <w:rsid w:val="00D95AD0"/>
    <w:rsid w:val="00D95D6C"/>
    <w:rsid w:val="00D965B5"/>
    <w:rsid w:val="00D96708"/>
    <w:rsid w:val="00D97041"/>
    <w:rsid w:val="00D97A1C"/>
    <w:rsid w:val="00D97A64"/>
    <w:rsid w:val="00DA01F0"/>
    <w:rsid w:val="00DA09FF"/>
    <w:rsid w:val="00DA0DAB"/>
    <w:rsid w:val="00DA1FBA"/>
    <w:rsid w:val="00DA26B5"/>
    <w:rsid w:val="00DA37A9"/>
    <w:rsid w:val="00DA3CD0"/>
    <w:rsid w:val="00DA418D"/>
    <w:rsid w:val="00DA427D"/>
    <w:rsid w:val="00DA4E9D"/>
    <w:rsid w:val="00DA4FE4"/>
    <w:rsid w:val="00DA5340"/>
    <w:rsid w:val="00DA5E81"/>
    <w:rsid w:val="00DA6440"/>
    <w:rsid w:val="00DA747A"/>
    <w:rsid w:val="00DA74E2"/>
    <w:rsid w:val="00DB0AC8"/>
    <w:rsid w:val="00DB137D"/>
    <w:rsid w:val="00DB146E"/>
    <w:rsid w:val="00DB2C17"/>
    <w:rsid w:val="00DB2D25"/>
    <w:rsid w:val="00DB379C"/>
    <w:rsid w:val="00DB5415"/>
    <w:rsid w:val="00DB7433"/>
    <w:rsid w:val="00DC03E6"/>
    <w:rsid w:val="00DC0EE9"/>
    <w:rsid w:val="00DC11E7"/>
    <w:rsid w:val="00DC19C4"/>
    <w:rsid w:val="00DC1D4E"/>
    <w:rsid w:val="00DC2C52"/>
    <w:rsid w:val="00DC3375"/>
    <w:rsid w:val="00DC3897"/>
    <w:rsid w:val="00DC4B54"/>
    <w:rsid w:val="00DC56B7"/>
    <w:rsid w:val="00DC768D"/>
    <w:rsid w:val="00DC7D4B"/>
    <w:rsid w:val="00DD100D"/>
    <w:rsid w:val="00DD189D"/>
    <w:rsid w:val="00DD1B65"/>
    <w:rsid w:val="00DD220F"/>
    <w:rsid w:val="00DD2CCB"/>
    <w:rsid w:val="00DD3418"/>
    <w:rsid w:val="00DD34B2"/>
    <w:rsid w:val="00DD361C"/>
    <w:rsid w:val="00DD38D3"/>
    <w:rsid w:val="00DD4248"/>
    <w:rsid w:val="00DD4F97"/>
    <w:rsid w:val="00DD655E"/>
    <w:rsid w:val="00DD7550"/>
    <w:rsid w:val="00DD7593"/>
    <w:rsid w:val="00DD79E4"/>
    <w:rsid w:val="00DD7A4B"/>
    <w:rsid w:val="00DD7C8C"/>
    <w:rsid w:val="00DE1078"/>
    <w:rsid w:val="00DE16E1"/>
    <w:rsid w:val="00DE19F3"/>
    <w:rsid w:val="00DE2817"/>
    <w:rsid w:val="00DE5B0A"/>
    <w:rsid w:val="00DE620B"/>
    <w:rsid w:val="00DE6F29"/>
    <w:rsid w:val="00DE7D48"/>
    <w:rsid w:val="00DE7E74"/>
    <w:rsid w:val="00DF176F"/>
    <w:rsid w:val="00DF1AE9"/>
    <w:rsid w:val="00DF1F85"/>
    <w:rsid w:val="00DF2B35"/>
    <w:rsid w:val="00DF3B71"/>
    <w:rsid w:val="00DF43ED"/>
    <w:rsid w:val="00DF50EE"/>
    <w:rsid w:val="00DF5545"/>
    <w:rsid w:val="00DF561F"/>
    <w:rsid w:val="00DF669E"/>
    <w:rsid w:val="00DF6EC3"/>
    <w:rsid w:val="00DF7313"/>
    <w:rsid w:val="00DF7DEF"/>
    <w:rsid w:val="00DF7F09"/>
    <w:rsid w:val="00DF7F96"/>
    <w:rsid w:val="00E00337"/>
    <w:rsid w:val="00E004A9"/>
    <w:rsid w:val="00E00AF7"/>
    <w:rsid w:val="00E00F2A"/>
    <w:rsid w:val="00E012A4"/>
    <w:rsid w:val="00E0166F"/>
    <w:rsid w:val="00E0177A"/>
    <w:rsid w:val="00E01E52"/>
    <w:rsid w:val="00E01FE8"/>
    <w:rsid w:val="00E0266B"/>
    <w:rsid w:val="00E03826"/>
    <w:rsid w:val="00E03D4B"/>
    <w:rsid w:val="00E04EB3"/>
    <w:rsid w:val="00E05CB4"/>
    <w:rsid w:val="00E05F9D"/>
    <w:rsid w:val="00E062DC"/>
    <w:rsid w:val="00E06A83"/>
    <w:rsid w:val="00E06E45"/>
    <w:rsid w:val="00E072C3"/>
    <w:rsid w:val="00E10AFE"/>
    <w:rsid w:val="00E10FDD"/>
    <w:rsid w:val="00E12334"/>
    <w:rsid w:val="00E12AE4"/>
    <w:rsid w:val="00E12E4F"/>
    <w:rsid w:val="00E12EEC"/>
    <w:rsid w:val="00E13B3A"/>
    <w:rsid w:val="00E146EC"/>
    <w:rsid w:val="00E15728"/>
    <w:rsid w:val="00E1598B"/>
    <w:rsid w:val="00E1636D"/>
    <w:rsid w:val="00E164A8"/>
    <w:rsid w:val="00E169CD"/>
    <w:rsid w:val="00E20CB7"/>
    <w:rsid w:val="00E2120F"/>
    <w:rsid w:val="00E218BB"/>
    <w:rsid w:val="00E21C81"/>
    <w:rsid w:val="00E21D25"/>
    <w:rsid w:val="00E21D28"/>
    <w:rsid w:val="00E22043"/>
    <w:rsid w:val="00E222C7"/>
    <w:rsid w:val="00E232CD"/>
    <w:rsid w:val="00E23410"/>
    <w:rsid w:val="00E23671"/>
    <w:rsid w:val="00E23BDD"/>
    <w:rsid w:val="00E23E7F"/>
    <w:rsid w:val="00E244D3"/>
    <w:rsid w:val="00E24B09"/>
    <w:rsid w:val="00E2532C"/>
    <w:rsid w:val="00E26172"/>
    <w:rsid w:val="00E267F2"/>
    <w:rsid w:val="00E26B7C"/>
    <w:rsid w:val="00E2732E"/>
    <w:rsid w:val="00E3075F"/>
    <w:rsid w:val="00E30E64"/>
    <w:rsid w:val="00E30F1C"/>
    <w:rsid w:val="00E30F37"/>
    <w:rsid w:val="00E3227C"/>
    <w:rsid w:val="00E33185"/>
    <w:rsid w:val="00E3460D"/>
    <w:rsid w:val="00E3514F"/>
    <w:rsid w:val="00E35C57"/>
    <w:rsid w:val="00E37ABD"/>
    <w:rsid w:val="00E37EAE"/>
    <w:rsid w:val="00E40461"/>
    <w:rsid w:val="00E40AC0"/>
    <w:rsid w:val="00E40CBA"/>
    <w:rsid w:val="00E40EE8"/>
    <w:rsid w:val="00E41595"/>
    <w:rsid w:val="00E41713"/>
    <w:rsid w:val="00E41807"/>
    <w:rsid w:val="00E41A40"/>
    <w:rsid w:val="00E41AAE"/>
    <w:rsid w:val="00E41AD4"/>
    <w:rsid w:val="00E425C3"/>
    <w:rsid w:val="00E43C96"/>
    <w:rsid w:val="00E4513B"/>
    <w:rsid w:val="00E452FE"/>
    <w:rsid w:val="00E45C1C"/>
    <w:rsid w:val="00E45C86"/>
    <w:rsid w:val="00E4666C"/>
    <w:rsid w:val="00E4797F"/>
    <w:rsid w:val="00E47DCA"/>
    <w:rsid w:val="00E5114B"/>
    <w:rsid w:val="00E51179"/>
    <w:rsid w:val="00E51A51"/>
    <w:rsid w:val="00E525C4"/>
    <w:rsid w:val="00E525DC"/>
    <w:rsid w:val="00E52BC0"/>
    <w:rsid w:val="00E52E9F"/>
    <w:rsid w:val="00E53985"/>
    <w:rsid w:val="00E54249"/>
    <w:rsid w:val="00E54FE7"/>
    <w:rsid w:val="00E551DE"/>
    <w:rsid w:val="00E56056"/>
    <w:rsid w:val="00E56640"/>
    <w:rsid w:val="00E566C2"/>
    <w:rsid w:val="00E56D20"/>
    <w:rsid w:val="00E57038"/>
    <w:rsid w:val="00E57DB9"/>
    <w:rsid w:val="00E6004A"/>
    <w:rsid w:val="00E60170"/>
    <w:rsid w:val="00E604E0"/>
    <w:rsid w:val="00E61105"/>
    <w:rsid w:val="00E616EA"/>
    <w:rsid w:val="00E61751"/>
    <w:rsid w:val="00E61922"/>
    <w:rsid w:val="00E61943"/>
    <w:rsid w:val="00E6240E"/>
    <w:rsid w:val="00E6276D"/>
    <w:rsid w:val="00E632D7"/>
    <w:rsid w:val="00E63EC1"/>
    <w:rsid w:val="00E6445B"/>
    <w:rsid w:val="00E64CE5"/>
    <w:rsid w:val="00E65557"/>
    <w:rsid w:val="00E6579B"/>
    <w:rsid w:val="00E65879"/>
    <w:rsid w:val="00E70E14"/>
    <w:rsid w:val="00E718B9"/>
    <w:rsid w:val="00E719B1"/>
    <w:rsid w:val="00E71F6C"/>
    <w:rsid w:val="00E71FE3"/>
    <w:rsid w:val="00E73A3E"/>
    <w:rsid w:val="00E73FED"/>
    <w:rsid w:val="00E74282"/>
    <w:rsid w:val="00E74F18"/>
    <w:rsid w:val="00E7509D"/>
    <w:rsid w:val="00E756AB"/>
    <w:rsid w:val="00E768C1"/>
    <w:rsid w:val="00E76BF1"/>
    <w:rsid w:val="00E77195"/>
    <w:rsid w:val="00E773B3"/>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0DA8"/>
    <w:rsid w:val="00E91524"/>
    <w:rsid w:val="00E91F50"/>
    <w:rsid w:val="00E9295C"/>
    <w:rsid w:val="00E92C2C"/>
    <w:rsid w:val="00E93686"/>
    <w:rsid w:val="00E938B1"/>
    <w:rsid w:val="00E93CA3"/>
    <w:rsid w:val="00E940C4"/>
    <w:rsid w:val="00E94AE4"/>
    <w:rsid w:val="00E95E88"/>
    <w:rsid w:val="00E97B48"/>
    <w:rsid w:val="00EA0A36"/>
    <w:rsid w:val="00EA0B13"/>
    <w:rsid w:val="00EA0B45"/>
    <w:rsid w:val="00EA0ECC"/>
    <w:rsid w:val="00EA1144"/>
    <w:rsid w:val="00EA11EF"/>
    <w:rsid w:val="00EA1803"/>
    <w:rsid w:val="00EA212C"/>
    <w:rsid w:val="00EA301F"/>
    <w:rsid w:val="00EA3CB8"/>
    <w:rsid w:val="00EA4357"/>
    <w:rsid w:val="00EA4435"/>
    <w:rsid w:val="00EA4B92"/>
    <w:rsid w:val="00EA57A0"/>
    <w:rsid w:val="00EA5A14"/>
    <w:rsid w:val="00EA6D32"/>
    <w:rsid w:val="00EB0C10"/>
    <w:rsid w:val="00EB0C2C"/>
    <w:rsid w:val="00EB1869"/>
    <w:rsid w:val="00EB1A3A"/>
    <w:rsid w:val="00EB2954"/>
    <w:rsid w:val="00EB2F21"/>
    <w:rsid w:val="00EB3B77"/>
    <w:rsid w:val="00EB48FF"/>
    <w:rsid w:val="00EB555C"/>
    <w:rsid w:val="00EB5791"/>
    <w:rsid w:val="00EB5B1D"/>
    <w:rsid w:val="00EB5D68"/>
    <w:rsid w:val="00EB5DBC"/>
    <w:rsid w:val="00EB6F7B"/>
    <w:rsid w:val="00EB6FDC"/>
    <w:rsid w:val="00EB721B"/>
    <w:rsid w:val="00EB725E"/>
    <w:rsid w:val="00EB7FA6"/>
    <w:rsid w:val="00EC04DE"/>
    <w:rsid w:val="00EC22F7"/>
    <w:rsid w:val="00EC2730"/>
    <w:rsid w:val="00EC2D8C"/>
    <w:rsid w:val="00EC36E4"/>
    <w:rsid w:val="00EC4578"/>
    <w:rsid w:val="00EC48C0"/>
    <w:rsid w:val="00EC498B"/>
    <w:rsid w:val="00EC5150"/>
    <w:rsid w:val="00EC55CB"/>
    <w:rsid w:val="00EC584C"/>
    <w:rsid w:val="00EC5950"/>
    <w:rsid w:val="00EC76E2"/>
    <w:rsid w:val="00EC7837"/>
    <w:rsid w:val="00EC7907"/>
    <w:rsid w:val="00EC7938"/>
    <w:rsid w:val="00ED0B93"/>
    <w:rsid w:val="00ED15C5"/>
    <w:rsid w:val="00ED1B28"/>
    <w:rsid w:val="00ED24F7"/>
    <w:rsid w:val="00ED2D4C"/>
    <w:rsid w:val="00ED30E4"/>
    <w:rsid w:val="00ED5563"/>
    <w:rsid w:val="00ED6137"/>
    <w:rsid w:val="00ED630E"/>
    <w:rsid w:val="00ED694C"/>
    <w:rsid w:val="00ED6C85"/>
    <w:rsid w:val="00ED74C2"/>
    <w:rsid w:val="00ED778C"/>
    <w:rsid w:val="00EE0A24"/>
    <w:rsid w:val="00EE13D0"/>
    <w:rsid w:val="00EE1494"/>
    <w:rsid w:val="00EE2312"/>
    <w:rsid w:val="00EE3073"/>
    <w:rsid w:val="00EE32EF"/>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B72"/>
    <w:rsid w:val="00EF1FF3"/>
    <w:rsid w:val="00EF21D2"/>
    <w:rsid w:val="00EF2C5D"/>
    <w:rsid w:val="00EF30A6"/>
    <w:rsid w:val="00EF3A71"/>
    <w:rsid w:val="00EF3F25"/>
    <w:rsid w:val="00EF3F73"/>
    <w:rsid w:val="00EF52F9"/>
    <w:rsid w:val="00EF53B2"/>
    <w:rsid w:val="00EF6055"/>
    <w:rsid w:val="00EF6727"/>
    <w:rsid w:val="00EF6A1E"/>
    <w:rsid w:val="00EF7337"/>
    <w:rsid w:val="00EF78D3"/>
    <w:rsid w:val="00F00AC6"/>
    <w:rsid w:val="00F018E4"/>
    <w:rsid w:val="00F01963"/>
    <w:rsid w:val="00F020CB"/>
    <w:rsid w:val="00F0288B"/>
    <w:rsid w:val="00F03652"/>
    <w:rsid w:val="00F040BB"/>
    <w:rsid w:val="00F044A5"/>
    <w:rsid w:val="00F044D9"/>
    <w:rsid w:val="00F04721"/>
    <w:rsid w:val="00F05474"/>
    <w:rsid w:val="00F055C3"/>
    <w:rsid w:val="00F05B94"/>
    <w:rsid w:val="00F05CCF"/>
    <w:rsid w:val="00F06A35"/>
    <w:rsid w:val="00F07100"/>
    <w:rsid w:val="00F07AA2"/>
    <w:rsid w:val="00F07D35"/>
    <w:rsid w:val="00F07F0D"/>
    <w:rsid w:val="00F10272"/>
    <w:rsid w:val="00F10315"/>
    <w:rsid w:val="00F1053A"/>
    <w:rsid w:val="00F10DA3"/>
    <w:rsid w:val="00F10F6F"/>
    <w:rsid w:val="00F11079"/>
    <w:rsid w:val="00F11EDA"/>
    <w:rsid w:val="00F12408"/>
    <w:rsid w:val="00F12A7C"/>
    <w:rsid w:val="00F1331A"/>
    <w:rsid w:val="00F135F8"/>
    <w:rsid w:val="00F1438B"/>
    <w:rsid w:val="00F168BF"/>
    <w:rsid w:val="00F1740E"/>
    <w:rsid w:val="00F204C4"/>
    <w:rsid w:val="00F20758"/>
    <w:rsid w:val="00F20A16"/>
    <w:rsid w:val="00F2201A"/>
    <w:rsid w:val="00F238F9"/>
    <w:rsid w:val="00F23AED"/>
    <w:rsid w:val="00F23F12"/>
    <w:rsid w:val="00F2534E"/>
    <w:rsid w:val="00F257CE"/>
    <w:rsid w:val="00F25BB9"/>
    <w:rsid w:val="00F25D24"/>
    <w:rsid w:val="00F260FF"/>
    <w:rsid w:val="00F262C9"/>
    <w:rsid w:val="00F264E5"/>
    <w:rsid w:val="00F26766"/>
    <w:rsid w:val="00F269EE"/>
    <w:rsid w:val="00F276AD"/>
    <w:rsid w:val="00F279BF"/>
    <w:rsid w:val="00F27E96"/>
    <w:rsid w:val="00F30C0A"/>
    <w:rsid w:val="00F30C28"/>
    <w:rsid w:val="00F31024"/>
    <w:rsid w:val="00F32667"/>
    <w:rsid w:val="00F32E7C"/>
    <w:rsid w:val="00F33111"/>
    <w:rsid w:val="00F33DAF"/>
    <w:rsid w:val="00F33ED8"/>
    <w:rsid w:val="00F35237"/>
    <w:rsid w:val="00F352D4"/>
    <w:rsid w:val="00F35485"/>
    <w:rsid w:val="00F359E4"/>
    <w:rsid w:val="00F35E90"/>
    <w:rsid w:val="00F36B09"/>
    <w:rsid w:val="00F36DD6"/>
    <w:rsid w:val="00F372A6"/>
    <w:rsid w:val="00F3735F"/>
    <w:rsid w:val="00F41183"/>
    <w:rsid w:val="00F42770"/>
    <w:rsid w:val="00F433DA"/>
    <w:rsid w:val="00F43417"/>
    <w:rsid w:val="00F43DE2"/>
    <w:rsid w:val="00F44AFD"/>
    <w:rsid w:val="00F44E69"/>
    <w:rsid w:val="00F45035"/>
    <w:rsid w:val="00F45C64"/>
    <w:rsid w:val="00F45DB2"/>
    <w:rsid w:val="00F462ED"/>
    <w:rsid w:val="00F5028C"/>
    <w:rsid w:val="00F502C5"/>
    <w:rsid w:val="00F50C5F"/>
    <w:rsid w:val="00F50F27"/>
    <w:rsid w:val="00F50F59"/>
    <w:rsid w:val="00F50F6D"/>
    <w:rsid w:val="00F51F12"/>
    <w:rsid w:val="00F521BC"/>
    <w:rsid w:val="00F52728"/>
    <w:rsid w:val="00F528BD"/>
    <w:rsid w:val="00F53004"/>
    <w:rsid w:val="00F53670"/>
    <w:rsid w:val="00F539D1"/>
    <w:rsid w:val="00F53B6F"/>
    <w:rsid w:val="00F53C66"/>
    <w:rsid w:val="00F54C74"/>
    <w:rsid w:val="00F55153"/>
    <w:rsid w:val="00F55444"/>
    <w:rsid w:val="00F55CEE"/>
    <w:rsid w:val="00F56677"/>
    <w:rsid w:val="00F56DAF"/>
    <w:rsid w:val="00F575D2"/>
    <w:rsid w:val="00F576BF"/>
    <w:rsid w:val="00F57F04"/>
    <w:rsid w:val="00F6024F"/>
    <w:rsid w:val="00F612CA"/>
    <w:rsid w:val="00F61791"/>
    <w:rsid w:val="00F61ED1"/>
    <w:rsid w:val="00F62892"/>
    <w:rsid w:val="00F62B24"/>
    <w:rsid w:val="00F62F5B"/>
    <w:rsid w:val="00F63453"/>
    <w:rsid w:val="00F63CE4"/>
    <w:rsid w:val="00F642A8"/>
    <w:rsid w:val="00F646B7"/>
    <w:rsid w:val="00F646F3"/>
    <w:rsid w:val="00F64872"/>
    <w:rsid w:val="00F64AE8"/>
    <w:rsid w:val="00F64F17"/>
    <w:rsid w:val="00F6553A"/>
    <w:rsid w:val="00F65C77"/>
    <w:rsid w:val="00F661E9"/>
    <w:rsid w:val="00F667E2"/>
    <w:rsid w:val="00F66CF4"/>
    <w:rsid w:val="00F6702D"/>
    <w:rsid w:val="00F70690"/>
    <w:rsid w:val="00F70F3A"/>
    <w:rsid w:val="00F71FA7"/>
    <w:rsid w:val="00F725C3"/>
    <w:rsid w:val="00F72709"/>
    <w:rsid w:val="00F73E95"/>
    <w:rsid w:val="00F752BB"/>
    <w:rsid w:val="00F75533"/>
    <w:rsid w:val="00F75C3D"/>
    <w:rsid w:val="00F75DED"/>
    <w:rsid w:val="00F76658"/>
    <w:rsid w:val="00F7688A"/>
    <w:rsid w:val="00F77311"/>
    <w:rsid w:val="00F776C8"/>
    <w:rsid w:val="00F778D3"/>
    <w:rsid w:val="00F77A5F"/>
    <w:rsid w:val="00F817AD"/>
    <w:rsid w:val="00F81861"/>
    <w:rsid w:val="00F829BC"/>
    <w:rsid w:val="00F82B97"/>
    <w:rsid w:val="00F83574"/>
    <w:rsid w:val="00F83B79"/>
    <w:rsid w:val="00F84767"/>
    <w:rsid w:val="00F8485B"/>
    <w:rsid w:val="00F84959"/>
    <w:rsid w:val="00F850BA"/>
    <w:rsid w:val="00F8532C"/>
    <w:rsid w:val="00F858E6"/>
    <w:rsid w:val="00F85DD2"/>
    <w:rsid w:val="00F86125"/>
    <w:rsid w:val="00F8641B"/>
    <w:rsid w:val="00F86913"/>
    <w:rsid w:val="00F86A44"/>
    <w:rsid w:val="00F86F73"/>
    <w:rsid w:val="00F8769E"/>
    <w:rsid w:val="00F87AE4"/>
    <w:rsid w:val="00F87F4F"/>
    <w:rsid w:val="00F9203A"/>
    <w:rsid w:val="00F94BF9"/>
    <w:rsid w:val="00F956F1"/>
    <w:rsid w:val="00F95743"/>
    <w:rsid w:val="00F9586B"/>
    <w:rsid w:val="00F96FB8"/>
    <w:rsid w:val="00FA0775"/>
    <w:rsid w:val="00FA1506"/>
    <w:rsid w:val="00FA1B48"/>
    <w:rsid w:val="00FA2D49"/>
    <w:rsid w:val="00FA3727"/>
    <w:rsid w:val="00FA3E20"/>
    <w:rsid w:val="00FA408A"/>
    <w:rsid w:val="00FA4E04"/>
    <w:rsid w:val="00FA5013"/>
    <w:rsid w:val="00FA5167"/>
    <w:rsid w:val="00FA5763"/>
    <w:rsid w:val="00FA5B4E"/>
    <w:rsid w:val="00FA618A"/>
    <w:rsid w:val="00FA6F7F"/>
    <w:rsid w:val="00FA7109"/>
    <w:rsid w:val="00FA7373"/>
    <w:rsid w:val="00FA797C"/>
    <w:rsid w:val="00FA7E24"/>
    <w:rsid w:val="00FB049C"/>
    <w:rsid w:val="00FB0986"/>
    <w:rsid w:val="00FB0C55"/>
    <w:rsid w:val="00FB0D54"/>
    <w:rsid w:val="00FB1B72"/>
    <w:rsid w:val="00FB2279"/>
    <w:rsid w:val="00FB2300"/>
    <w:rsid w:val="00FB294A"/>
    <w:rsid w:val="00FB39F2"/>
    <w:rsid w:val="00FB415B"/>
    <w:rsid w:val="00FB4DBA"/>
    <w:rsid w:val="00FB65D2"/>
    <w:rsid w:val="00FB67F6"/>
    <w:rsid w:val="00FB6A03"/>
    <w:rsid w:val="00FB6D9C"/>
    <w:rsid w:val="00FB755C"/>
    <w:rsid w:val="00FB7DF1"/>
    <w:rsid w:val="00FC0489"/>
    <w:rsid w:val="00FC0AFB"/>
    <w:rsid w:val="00FC0F61"/>
    <w:rsid w:val="00FC3276"/>
    <w:rsid w:val="00FC3308"/>
    <w:rsid w:val="00FC3F21"/>
    <w:rsid w:val="00FC454C"/>
    <w:rsid w:val="00FC4575"/>
    <w:rsid w:val="00FC480A"/>
    <w:rsid w:val="00FC59DB"/>
    <w:rsid w:val="00FC6BD8"/>
    <w:rsid w:val="00FC7740"/>
    <w:rsid w:val="00FD0255"/>
    <w:rsid w:val="00FD049F"/>
    <w:rsid w:val="00FD116D"/>
    <w:rsid w:val="00FD1181"/>
    <w:rsid w:val="00FD14F5"/>
    <w:rsid w:val="00FD18C4"/>
    <w:rsid w:val="00FD225B"/>
    <w:rsid w:val="00FD2365"/>
    <w:rsid w:val="00FD4274"/>
    <w:rsid w:val="00FD582D"/>
    <w:rsid w:val="00FD5AB9"/>
    <w:rsid w:val="00FD5FED"/>
    <w:rsid w:val="00FD7F49"/>
    <w:rsid w:val="00FE0DC9"/>
    <w:rsid w:val="00FE17C4"/>
    <w:rsid w:val="00FE21BA"/>
    <w:rsid w:val="00FE2D54"/>
    <w:rsid w:val="00FE3DA5"/>
    <w:rsid w:val="00FE417C"/>
    <w:rsid w:val="00FE43B7"/>
    <w:rsid w:val="00FE5C03"/>
    <w:rsid w:val="00FE66B2"/>
    <w:rsid w:val="00FE6D81"/>
    <w:rsid w:val="00FE6DB5"/>
    <w:rsid w:val="00FE7B6C"/>
    <w:rsid w:val="00FE7F24"/>
    <w:rsid w:val="00FF0507"/>
    <w:rsid w:val="00FF0E0C"/>
    <w:rsid w:val="00FF250A"/>
    <w:rsid w:val="00FF2608"/>
    <w:rsid w:val="00FF2CC3"/>
    <w:rsid w:val="00FF4FCD"/>
    <w:rsid w:val="00FF521D"/>
    <w:rsid w:val="00FF5363"/>
    <w:rsid w:val="00FF6303"/>
    <w:rsid w:val="00FF63E7"/>
    <w:rsid w:val="00FF6842"/>
    <w:rsid w:val="00FF6977"/>
    <w:rsid w:val="00FF7A7A"/>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C548F"/>
  <w15:chartTrackingRefBased/>
  <w15:docId w15:val="{A97E838E-E157-47EC-91F3-FC219AD2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endnote reference" w:uiPriority="99"/>
    <w:lsdException w:name="endnote text" w:uiPriority="99"/>
    <w:lsdException w:name="List 3" w:uiPriority="99"/>
    <w:lsdException w:name="List 4" w:uiPriority="99"/>
    <w:lsdException w:name="List 5" w:uiPriority="99"/>
    <w:lsdException w:name="Title" w:qFormat="1"/>
    <w:lsdException w:name="List Continue 3" w:uiPriority="99"/>
    <w:lsdException w:name="List Continue 4" w:uiPriority="99"/>
    <w:lsdException w:name="List Continue 5" w:uiPriority="99"/>
    <w:lsdException w:name="Subtitle" w:qFormat="1"/>
    <w:lsdException w:name="Salutation" w:uiPriority="99"/>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166"/>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
    <w:name w:val="Epígrafe"/>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styleId="Tablaconcuadrcula5oscura">
    <w:name w:val="Grid Table 5 Dark"/>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Epgrafe1">
    <w:name w:val="Epígrafe1"/>
    <w:basedOn w:val="Normal"/>
    <w:next w:val="Normal"/>
    <w:qFormat/>
    <w:rsid w:val="0000093C"/>
    <w:rPr>
      <w:rFonts w:ascii="Verdana" w:hAnsi="Verdana" w:cs="Verdana"/>
      <w:b/>
      <w:bCs/>
      <w:lang w:eastAsia="es-ES"/>
    </w:rPr>
  </w:style>
  <w:style w:type="table" w:customStyle="1" w:styleId="Tablaconcuadrcula1">
    <w:name w:val="Tabla con cuadrícula1"/>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Fuentedeprrafopredeter"/>
    <w:rsid w:val="008F6FF2"/>
    <w:rPr>
      <w:rFonts w:ascii="Helvetica" w:hAnsi="Helvetica" w:hint="default"/>
      <w:b w:val="0"/>
      <w:bCs w:val="0"/>
      <w:i w:val="0"/>
      <w:iCs w:val="0"/>
      <w:color w:val="3C3329"/>
      <w:sz w:val="16"/>
      <w:szCs w:val="16"/>
    </w:rPr>
  </w:style>
  <w:style w:type="table" w:customStyle="1" w:styleId="Tablaconcuadrcula5">
    <w:name w:val="Tabla con cuadrícula5"/>
    <w:basedOn w:val="Tablanormal"/>
    <w:next w:val="Tablaconcuadrcula"/>
    <w:uiPriority w:val="59"/>
    <w:rsid w:val="0018561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basedOn w:val="Ttulo1"/>
    <w:next w:val="Normal"/>
    <w:uiPriority w:val="39"/>
    <w:unhideWhenUsed/>
    <w:qFormat/>
    <w:rsid w:val="008945FA"/>
    <w:pPr>
      <w:keepLines/>
      <w:spacing w:before="480" w:after="0" w:line="276" w:lineRule="auto"/>
      <w:outlineLvl w:val="9"/>
    </w:pPr>
    <w:rPr>
      <w:rFonts w:ascii="Cambria" w:eastAsia="Times New Roman" w:hAnsi="Cambria"/>
      <w:color w:val="365F91"/>
      <w:kern w:val="0"/>
      <w:sz w:val="28"/>
      <w:szCs w:val="28"/>
      <w:lang w:val="es-ES"/>
    </w:rPr>
  </w:style>
  <w:style w:type="character" w:customStyle="1" w:styleId="markedcontent">
    <w:name w:val="markedcontent"/>
    <w:rsid w:val="008945FA"/>
  </w:style>
  <w:style w:type="character" w:customStyle="1" w:styleId="y2iqfc">
    <w:name w:val="y2iqfc"/>
    <w:basedOn w:val="Fuentedeprrafopredeter"/>
    <w:rsid w:val="006716FF"/>
  </w:style>
  <w:style w:type="numbering" w:customStyle="1" w:styleId="Sinlista1">
    <w:name w:val="Sin lista1"/>
    <w:next w:val="Sinlista"/>
    <w:uiPriority w:val="99"/>
    <w:semiHidden/>
    <w:unhideWhenUsed/>
    <w:rsid w:val="00644F8B"/>
  </w:style>
  <w:style w:type="paragraph" w:customStyle="1" w:styleId="a2">
    <w:basedOn w:val="Ttulo1"/>
    <w:next w:val="Normal"/>
    <w:uiPriority w:val="39"/>
    <w:unhideWhenUsed/>
    <w:qFormat/>
    <w:rsid w:val="00644F8B"/>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6">
    <w:name w:val="Tabla con cuadrícula6"/>
    <w:basedOn w:val="Tablanormal"/>
    <w:next w:val="Tablaconcuadrcula"/>
    <w:uiPriority w:val="39"/>
    <w:rsid w:val="00644F8B"/>
    <w:rPr>
      <w:rFonts w:ascii="Calibri" w:eastAsia="Times New Roman" w:hAnsi="Calibri" w:cs="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web31">
    <w:name w:val="Tabla web 31"/>
    <w:basedOn w:val="Tablanormal"/>
    <w:next w:val="Tablaweb3"/>
    <w:rsid w:val="00644F8B"/>
    <w:rPr>
      <w:rFonts w:eastAsia="Times New Roman"/>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Estilo11">
    <w:name w:val="Estilo11"/>
    <w:rsid w:val="00644F8B"/>
    <w:pPr>
      <w:numPr>
        <w:numId w:val="38"/>
      </w:numPr>
    </w:pPr>
  </w:style>
  <w:style w:type="numbering" w:customStyle="1" w:styleId="Estilo41">
    <w:name w:val="Estilo41"/>
    <w:rsid w:val="00644F8B"/>
  </w:style>
  <w:style w:type="numbering" w:customStyle="1" w:styleId="Estilo31">
    <w:name w:val="Estilo31"/>
    <w:rsid w:val="00644F8B"/>
  </w:style>
  <w:style w:type="numbering" w:customStyle="1" w:styleId="Estilo21">
    <w:name w:val="Estilo21"/>
    <w:rsid w:val="00644F8B"/>
    <w:pPr>
      <w:numPr>
        <w:numId w:val="39"/>
      </w:numPr>
    </w:pPr>
  </w:style>
  <w:style w:type="numbering" w:customStyle="1" w:styleId="Estilo51">
    <w:name w:val="Estilo51"/>
    <w:rsid w:val="00644F8B"/>
    <w:pPr>
      <w:numPr>
        <w:numId w:val="40"/>
      </w:numPr>
    </w:pPr>
  </w:style>
  <w:style w:type="character" w:customStyle="1" w:styleId="responsivetext">
    <w:name w:val="responsivetext"/>
    <w:basedOn w:val="Fuentedeprrafopredeter"/>
    <w:rsid w:val="006D496F"/>
  </w:style>
  <w:style w:type="paragraph" w:customStyle="1" w:styleId="a3">
    <w:basedOn w:val="Ttulo1"/>
    <w:next w:val="Normal"/>
    <w:uiPriority w:val="39"/>
    <w:unhideWhenUsed/>
    <w:qFormat/>
    <w:rsid w:val="00236629"/>
    <w:pPr>
      <w:keepLines/>
      <w:spacing w:before="480" w:after="0" w:line="276" w:lineRule="auto"/>
      <w:outlineLvl w:val="9"/>
    </w:pPr>
    <w:rPr>
      <w:rFonts w:ascii="Cambria" w:eastAsia="Times New Roman" w:hAnsi="Cambria"/>
      <w:color w:val="365F91"/>
      <w:kern w:val="0"/>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33273342">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02271622">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21127806">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7927063">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043477166">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03777545">
      <w:bodyDiv w:val="1"/>
      <w:marLeft w:val="0"/>
      <w:marRight w:val="0"/>
      <w:marTop w:val="0"/>
      <w:marBottom w:val="0"/>
      <w:divBdr>
        <w:top w:val="none" w:sz="0" w:space="0" w:color="auto"/>
        <w:left w:val="none" w:sz="0" w:space="0" w:color="auto"/>
        <w:bottom w:val="none" w:sz="0" w:space="0" w:color="auto"/>
        <w:right w:val="none" w:sz="0" w:space="0" w:color="auto"/>
      </w:divBdr>
    </w:div>
    <w:div w:id="1320693864">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72339065">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19327436">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592661996">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78568524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129C-3ED9-4851-8009-28539CE0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3341</Words>
  <Characters>18377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21675</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2</cp:revision>
  <cp:lastPrinted>2023-10-04T20:25:00Z</cp:lastPrinted>
  <dcterms:created xsi:type="dcterms:W3CDTF">2023-10-04T20:27:00Z</dcterms:created>
  <dcterms:modified xsi:type="dcterms:W3CDTF">2023-10-04T20:27:00Z</dcterms:modified>
</cp:coreProperties>
</file>