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9EA6C" w14:textId="2E9B48CD" w:rsidR="009A6D7A" w:rsidRPr="00DC33B5" w:rsidRDefault="00E6285D" w:rsidP="009A6D7A">
      <w:pPr>
        <w:rPr>
          <w:lang w:val="es-BO"/>
        </w:rPr>
      </w:pPr>
      <w:r w:rsidRPr="00DC33B5">
        <w:rPr>
          <w:noProof/>
          <w:lang w:val="es-BO" w:eastAsia="es-BO"/>
        </w:rPr>
        <mc:AlternateContent>
          <mc:Choice Requires="wps">
            <w:drawing>
              <wp:anchor distT="0" distB="0" distL="114300" distR="114300" simplePos="0" relativeHeight="251670528" behindDoc="0" locked="0" layoutInCell="1" allowOverlap="1" wp14:anchorId="01A67195" wp14:editId="13683657">
                <wp:simplePos x="0" y="0"/>
                <wp:positionH relativeFrom="page">
                  <wp:posOffset>2832735</wp:posOffset>
                </wp:positionH>
                <wp:positionV relativeFrom="paragraph">
                  <wp:posOffset>174625</wp:posOffset>
                </wp:positionV>
                <wp:extent cx="2151380" cy="1159510"/>
                <wp:effectExtent l="0" t="0" r="20320" b="2159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159510"/>
                        </a:xfrm>
                        <a:prstGeom prst="rect">
                          <a:avLst/>
                        </a:prstGeom>
                        <a:noFill/>
                        <a:ln w="12700" algn="ctr">
                          <a:solidFill>
                            <a:sysClr val="window" lastClr="FFFFFF">
                              <a:lumMod val="50000"/>
                            </a:sysClr>
                          </a:solidFill>
                          <a:miter lim="800000"/>
                          <a:headEnd/>
                          <a:tailEnd/>
                        </a:ln>
                      </wps:spPr>
                      <wps:txbx>
                        <w:txbxContent>
                          <w:p w14:paraId="7384CE5C" w14:textId="77777777" w:rsidR="00546EB2" w:rsidRPr="00B82098" w:rsidRDefault="00546EB2" w:rsidP="00835752">
                            <w:pPr>
                              <w:tabs>
                                <w:tab w:val="left" w:pos="1560"/>
                              </w:tabs>
                              <w:spacing w:line="360" w:lineRule="auto"/>
                              <w:jc w:val="center"/>
                              <w:rPr>
                                <w:rFonts w:ascii="Calibri" w:hAnsi="Calibri" w:cs="Calibri"/>
                                <w:b/>
                                <w:color w:val="808080"/>
                                <w:sz w:val="6"/>
                                <w:szCs w:val="6"/>
                              </w:rPr>
                            </w:pPr>
                          </w:p>
                          <w:p w14:paraId="39315AFC" w14:textId="1942E330" w:rsidR="00546EB2" w:rsidRPr="00B82098" w:rsidRDefault="00546EB2" w:rsidP="008A7F9F">
                            <w:pPr>
                              <w:tabs>
                                <w:tab w:val="left" w:pos="1560"/>
                              </w:tabs>
                              <w:spacing w:line="360" w:lineRule="auto"/>
                              <w:jc w:val="center"/>
                              <w:rPr>
                                <w:rFonts w:ascii="Calibri" w:hAnsi="Calibri" w:cs="Calibri"/>
                                <w:b/>
                                <w:color w:val="808080"/>
                                <w:sz w:val="20"/>
                                <w:szCs w:val="20"/>
                              </w:rPr>
                            </w:pPr>
                            <w:r>
                              <w:rPr>
                                <w:noProof/>
                                <w:lang w:val="es-BO" w:eastAsia="es-BO"/>
                              </w:rPr>
                              <w:drawing>
                                <wp:inline distT="0" distB="0" distL="0" distR="0" wp14:anchorId="36126C8C" wp14:editId="7BDB14F7">
                                  <wp:extent cx="1704975" cy="109696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412" cy="1101109"/>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A67195" id="Rectángulo 1" o:spid="_x0000_s1026" style="position:absolute;margin-left:223.05pt;margin-top:13.75pt;width:169.4pt;height:91.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" filled="f" strokecolor="#7f7f7f" strokeweight="1pt">
                <v:textbox>
                  <w:txbxContent>
                    <w:p w14:paraId="7384CE5C" w14:textId="77777777" w:rsidR="00546EB2" w:rsidRPr="00B82098" w:rsidRDefault="00546EB2" w:rsidP="00835752">
                      <w:pPr>
                        <w:tabs>
                          <w:tab w:val="left" w:pos="1560"/>
                        </w:tabs>
                        <w:spacing w:line="360" w:lineRule="auto"/>
                        <w:jc w:val="center"/>
                        <w:rPr>
                          <w:rFonts w:ascii="Calibri" w:hAnsi="Calibri" w:cs="Calibri"/>
                          <w:b/>
                          <w:color w:val="808080"/>
                          <w:sz w:val="6"/>
                          <w:szCs w:val="6"/>
                        </w:rPr>
                      </w:pPr>
                    </w:p>
                    <w:p w14:paraId="39315AFC" w14:textId="1942E330" w:rsidR="00546EB2" w:rsidRPr="00B82098" w:rsidRDefault="00546EB2" w:rsidP="008A7F9F">
                      <w:pPr>
                        <w:tabs>
                          <w:tab w:val="left" w:pos="1560"/>
                        </w:tabs>
                        <w:spacing w:line="360" w:lineRule="auto"/>
                        <w:jc w:val="center"/>
                        <w:rPr>
                          <w:rFonts w:ascii="Calibri" w:hAnsi="Calibri" w:cs="Calibri"/>
                          <w:b/>
                          <w:color w:val="808080"/>
                          <w:sz w:val="20"/>
                          <w:szCs w:val="20"/>
                        </w:rPr>
                      </w:pPr>
                      <w:r>
                        <w:rPr>
                          <w:noProof/>
                          <w:lang w:val="es-BO" w:eastAsia="es-BO"/>
                        </w:rPr>
                        <w:drawing>
                          <wp:inline distT="0" distB="0" distL="0" distR="0" wp14:anchorId="36126C8C" wp14:editId="7BDB14F7">
                            <wp:extent cx="1704975" cy="109696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1412" cy="1101109"/>
                                    </a:xfrm>
                                    <a:prstGeom prst="rect">
                                      <a:avLst/>
                                    </a:prstGeom>
                                    <a:noFill/>
                                    <a:ln>
                                      <a:noFill/>
                                    </a:ln>
                                  </pic:spPr>
                                </pic:pic>
                              </a:graphicData>
                            </a:graphic>
                          </wp:inline>
                        </w:drawing>
                      </w:r>
                    </w:p>
                  </w:txbxContent>
                </v:textbox>
                <w10:wrap anchorx="page"/>
              </v:rect>
            </w:pict>
          </mc:Fallback>
        </mc:AlternateContent>
      </w:r>
    </w:p>
    <w:p w14:paraId="5CA78A9A" w14:textId="5F37A512" w:rsidR="00835752" w:rsidRPr="00DC33B5" w:rsidRDefault="00835752" w:rsidP="00835752">
      <w:pPr>
        <w:rPr>
          <w:lang w:val="es-MX"/>
        </w:rPr>
      </w:pPr>
    </w:p>
    <w:p w14:paraId="227D1302" w14:textId="77777777" w:rsidR="00835752" w:rsidRPr="00DC33B5" w:rsidRDefault="00835752" w:rsidP="00835752">
      <w:pPr>
        <w:ind w:left="-425"/>
        <w:jc w:val="center"/>
        <w:rPr>
          <w:rFonts w:ascii="Calibri" w:hAnsi="Calibri" w:cs="Calibri"/>
          <w:b/>
          <w:color w:val="1F3864"/>
          <w:sz w:val="40"/>
          <w:szCs w:val="32"/>
        </w:rPr>
      </w:pPr>
    </w:p>
    <w:p w14:paraId="334EFE22" w14:textId="77777777" w:rsidR="00835752" w:rsidRPr="00DC33B5" w:rsidRDefault="00835752" w:rsidP="00835752">
      <w:pPr>
        <w:ind w:left="-425"/>
        <w:jc w:val="center"/>
        <w:rPr>
          <w:rFonts w:ascii="Calibri" w:hAnsi="Calibri" w:cs="Calibri"/>
          <w:b/>
          <w:color w:val="1F3864"/>
          <w:sz w:val="40"/>
          <w:szCs w:val="32"/>
        </w:rPr>
      </w:pPr>
    </w:p>
    <w:p w14:paraId="78781FFC" w14:textId="77777777" w:rsidR="00835752" w:rsidRPr="00DC33B5" w:rsidRDefault="00835752" w:rsidP="00835752">
      <w:pPr>
        <w:ind w:left="-425"/>
        <w:jc w:val="center"/>
        <w:rPr>
          <w:rFonts w:ascii="Calibri" w:hAnsi="Calibri" w:cs="Calibri"/>
          <w:b/>
          <w:color w:val="1F3864"/>
          <w:sz w:val="40"/>
          <w:szCs w:val="32"/>
        </w:rPr>
      </w:pPr>
    </w:p>
    <w:p w14:paraId="33700B3F" w14:textId="77777777" w:rsidR="00835752" w:rsidRPr="00DC33B5" w:rsidRDefault="00835752" w:rsidP="00835752">
      <w:pPr>
        <w:ind w:left="-425"/>
        <w:jc w:val="center"/>
        <w:rPr>
          <w:rFonts w:ascii="Calibri" w:hAnsi="Calibri" w:cs="Calibri"/>
          <w:b/>
          <w:color w:val="1F3864"/>
          <w:sz w:val="40"/>
          <w:szCs w:val="32"/>
        </w:rPr>
      </w:pPr>
    </w:p>
    <w:p w14:paraId="7A859B87" w14:textId="3A083637" w:rsidR="00835752" w:rsidRPr="00DC33B5" w:rsidRDefault="00372C2C" w:rsidP="00835752">
      <w:pPr>
        <w:ind w:left="-425"/>
        <w:jc w:val="center"/>
        <w:rPr>
          <w:rFonts w:ascii="Calibri" w:hAnsi="Calibri" w:cs="Calibri"/>
          <w:b/>
          <w:color w:val="1F3864"/>
          <w:sz w:val="40"/>
          <w:szCs w:val="32"/>
        </w:rPr>
      </w:pPr>
      <w:r>
        <w:rPr>
          <w:rFonts w:ascii="Calibri" w:hAnsi="Calibri" w:cs="Calibri"/>
          <w:b/>
          <w:color w:val="1F3864"/>
          <w:sz w:val="40"/>
          <w:szCs w:val="32"/>
        </w:rPr>
        <w:t>FORMULARIOS</w:t>
      </w:r>
    </w:p>
    <w:p w14:paraId="72AC8E4A" w14:textId="77777777" w:rsidR="00835752" w:rsidRPr="00DC33B5" w:rsidRDefault="00835752" w:rsidP="00835752">
      <w:pPr>
        <w:ind w:left="-425"/>
        <w:jc w:val="center"/>
        <w:rPr>
          <w:rFonts w:ascii="Calibri" w:hAnsi="Calibri" w:cs="Calibri"/>
          <w:b/>
          <w:color w:val="1F3864"/>
          <w:sz w:val="40"/>
          <w:szCs w:val="32"/>
        </w:rPr>
      </w:pPr>
    </w:p>
    <w:p w14:paraId="60DB9DA6" w14:textId="77777777" w:rsidR="00835752" w:rsidRPr="00DC33B5" w:rsidRDefault="00835752" w:rsidP="00835752">
      <w:pPr>
        <w:ind w:left="-425"/>
        <w:jc w:val="center"/>
        <w:rPr>
          <w:rFonts w:ascii="Calibri" w:hAnsi="Calibri" w:cs="Calibri"/>
          <w:b/>
          <w:color w:val="1F3864"/>
          <w:sz w:val="28"/>
        </w:rPr>
      </w:pPr>
      <w:r w:rsidRPr="00DC33B5">
        <w:rPr>
          <w:rFonts w:ascii="Calibri" w:hAnsi="Calibri" w:cs="Calibri"/>
          <w:b/>
          <w:color w:val="1F3864"/>
          <w:sz w:val="28"/>
        </w:rPr>
        <w:t>CATEGORÍA:</w:t>
      </w:r>
    </w:p>
    <w:p w14:paraId="643BD161" w14:textId="742D89EE" w:rsidR="00835752" w:rsidRPr="00DC33B5" w:rsidRDefault="008A7F9F" w:rsidP="00835752">
      <w:pPr>
        <w:ind w:left="-425"/>
        <w:jc w:val="center"/>
        <w:rPr>
          <w:rFonts w:ascii="Calibri" w:hAnsi="Calibri" w:cs="Calibri"/>
          <w:b/>
          <w:color w:val="1F3864"/>
          <w:sz w:val="28"/>
        </w:rPr>
      </w:pPr>
      <w:r>
        <w:rPr>
          <w:rFonts w:ascii="Calibri" w:hAnsi="Calibri" w:cs="Calibri"/>
          <w:b/>
          <w:color w:val="1F3864"/>
          <w:sz w:val="40"/>
          <w:szCs w:val="32"/>
        </w:rPr>
        <w:t>BIENES</w:t>
      </w:r>
    </w:p>
    <w:p w14:paraId="65DC5B8A" w14:textId="77777777" w:rsidR="00835752" w:rsidRPr="00DC33B5" w:rsidRDefault="00835752" w:rsidP="00835752">
      <w:pPr>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559"/>
        <w:gridCol w:w="4564"/>
      </w:tblGrid>
      <w:tr w:rsidR="00835752" w:rsidRPr="00DC33B5" w14:paraId="75816FAF" w14:textId="77777777" w:rsidTr="00835752">
        <w:trPr>
          <w:trHeight w:val="2341"/>
        </w:trPr>
        <w:tc>
          <w:tcPr>
            <w:tcW w:w="4559" w:type="dxa"/>
            <w:shd w:val="clear" w:color="auto" w:fill="auto"/>
          </w:tcPr>
          <w:p w14:paraId="51B0AD26" w14:textId="77777777" w:rsidR="00835752" w:rsidRPr="00DC33B5" w:rsidRDefault="00835752" w:rsidP="00835752">
            <w:pPr>
              <w:jc w:val="right"/>
              <w:rPr>
                <w:rFonts w:ascii="Calibri" w:hAnsi="Calibri" w:cs="Calibri"/>
                <w:b/>
                <w:i/>
                <w:color w:val="808080"/>
                <w:sz w:val="32"/>
                <w:szCs w:val="40"/>
              </w:rPr>
            </w:pPr>
          </w:p>
          <w:p w14:paraId="01EF79DA" w14:textId="39F8ABE3" w:rsidR="00835752" w:rsidRPr="00DC33B5" w:rsidRDefault="008A7F9F" w:rsidP="00835752">
            <w:pPr>
              <w:tabs>
                <w:tab w:val="left" w:pos="4111"/>
              </w:tabs>
              <w:ind w:right="278"/>
              <w:jc w:val="right"/>
              <w:rPr>
                <w:rFonts w:ascii="Calibri" w:hAnsi="Calibri" w:cs="Calibri"/>
                <w:b/>
                <w:i/>
                <w:color w:val="808080"/>
                <w:sz w:val="32"/>
                <w:szCs w:val="40"/>
              </w:rPr>
            </w:pPr>
            <w:r w:rsidRPr="002538B9">
              <w:rPr>
                <w:rFonts w:ascii="Calibri" w:hAnsi="Calibri" w:cs="Calibri"/>
                <w:b/>
                <w:i/>
                <w:color w:val="808080"/>
                <w:sz w:val="32"/>
                <w:szCs w:val="40"/>
              </w:rPr>
              <w:t>EMPRESA NACIONAL DE ELECTRICIDAD -ENDE</w:t>
            </w:r>
          </w:p>
          <w:p w14:paraId="5B225B03" w14:textId="77777777" w:rsidR="00835752" w:rsidRPr="00DC33B5" w:rsidRDefault="00835752" w:rsidP="00835752">
            <w:pPr>
              <w:ind w:right="278"/>
              <w:jc w:val="right"/>
              <w:rPr>
                <w:rFonts w:ascii="Calibri" w:hAnsi="Calibri" w:cs="Calibri"/>
                <w:b/>
                <w:i/>
                <w:color w:val="808080"/>
                <w:sz w:val="32"/>
                <w:szCs w:val="40"/>
              </w:rPr>
            </w:pPr>
          </w:p>
          <w:p w14:paraId="500A727C" w14:textId="77777777" w:rsidR="00835752" w:rsidRPr="00DC33B5" w:rsidRDefault="00835752" w:rsidP="00835752">
            <w:pPr>
              <w:ind w:right="278"/>
              <w:jc w:val="right"/>
              <w:rPr>
                <w:rFonts w:ascii="Calibri" w:hAnsi="Calibri" w:cs="Calibri"/>
                <w:b/>
                <w:i/>
                <w:color w:val="808080"/>
                <w:sz w:val="32"/>
                <w:szCs w:val="40"/>
              </w:rPr>
            </w:pPr>
          </w:p>
          <w:p w14:paraId="3BD6DB36" w14:textId="77777777" w:rsidR="00835752" w:rsidRPr="00DC33B5" w:rsidRDefault="00835752" w:rsidP="00835752">
            <w:pPr>
              <w:ind w:right="278"/>
              <w:jc w:val="right"/>
              <w:rPr>
                <w:rFonts w:ascii="Calibri" w:hAnsi="Calibri" w:cs="Calibri"/>
                <w:b/>
                <w:i/>
                <w:color w:val="808080"/>
                <w:sz w:val="32"/>
                <w:szCs w:val="40"/>
              </w:rPr>
            </w:pPr>
          </w:p>
          <w:p w14:paraId="301FC3CE" w14:textId="77777777" w:rsidR="008A7F9F" w:rsidRDefault="008A7F9F" w:rsidP="00835752">
            <w:pPr>
              <w:ind w:right="278"/>
              <w:jc w:val="right"/>
              <w:rPr>
                <w:rFonts w:ascii="Calibri" w:hAnsi="Calibri" w:cs="Calibri"/>
                <w:b/>
                <w:i/>
                <w:color w:val="808080"/>
                <w:sz w:val="32"/>
                <w:szCs w:val="40"/>
              </w:rPr>
            </w:pPr>
          </w:p>
          <w:p w14:paraId="4DA7791F" w14:textId="77777777" w:rsidR="008A7F9F" w:rsidRDefault="008A7F9F" w:rsidP="00835752">
            <w:pPr>
              <w:ind w:right="278"/>
              <w:jc w:val="right"/>
              <w:rPr>
                <w:rFonts w:ascii="Calibri" w:hAnsi="Calibri" w:cs="Calibri"/>
                <w:b/>
                <w:i/>
                <w:color w:val="808080"/>
                <w:sz w:val="32"/>
                <w:szCs w:val="40"/>
              </w:rPr>
            </w:pPr>
          </w:p>
          <w:p w14:paraId="2CDE7873" w14:textId="77777777" w:rsidR="008A7F9F" w:rsidRDefault="008A7F9F" w:rsidP="00835752">
            <w:pPr>
              <w:ind w:right="278"/>
              <w:jc w:val="right"/>
              <w:rPr>
                <w:rFonts w:ascii="Calibri" w:hAnsi="Calibri" w:cs="Calibri"/>
                <w:b/>
                <w:i/>
                <w:color w:val="808080"/>
                <w:sz w:val="32"/>
                <w:szCs w:val="40"/>
              </w:rPr>
            </w:pPr>
          </w:p>
          <w:p w14:paraId="0F58C977" w14:textId="49FBC035" w:rsidR="00835752" w:rsidRPr="00DC33B5" w:rsidRDefault="008A7F9F" w:rsidP="008A7F9F">
            <w:pPr>
              <w:ind w:right="278"/>
              <w:jc w:val="right"/>
              <w:rPr>
                <w:rFonts w:ascii="Calibri" w:hAnsi="Calibri" w:cs="Calibri"/>
                <w:b/>
                <w:i/>
                <w:color w:val="808080"/>
                <w:sz w:val="32"/>
                <w:szCs w:val="40"/>
              </w:rPr>
            </w:pPr>
            <w:r w:rsidRPr="00CB73F2">
              <w:rPr>
                <w:rFonts w:ascii="Calibri" w:hAnsi="Calibri" w:cs="Calibri"/>
                <w:b/>
                <w:bCs/>
                <w:i/>
                <w:iCs/>
                <w:color w:val="808080"/>
                <w:sz w:val="32"/>
                <w:szCs w:val="40"/>
                <w:lang w:val="es-AR"/>
              </w:rPr>
              <w:t>PROGRAMA DE EXPANSIÓN  DE INFRAESTRUCTURA ELÉCTRICA</w:t>
            </w:r>
          </w:p>
          <w:p w14:paraId="5C358D41" w14:textId="77777777" w:rsidR="00835752" w:rsidRPr="00DC33B5" w:rsidRDefault="00835752" w:rsidP="00835752">
            <w:pPr>
              <w:ind w:right="278"/>
              <w:jc w:val="right"/>
              <w:rPr>
                <w:rFonts w:ascii="Calibri" w:hAnsi="Calibri" w:cs="Calibri"/>
                <w:b/>
                <w:i/>
                <w:color w:val="808080"/>
                <w:sz w:val="32"/>
                <w:szCs w:val="40"/>
              </w:rPr>
            </w:pPr>
          </w:p>
          <w:p w14:paraId="0D78EB35" w14:textId="12858750" w:rsidR="00835752" w:rsidRPr="00DC33B5" w:rsidRDefault="008A7F9F" w:rsidP="00835752">
            <w:pPr>
              <w:ind w:right="278"/>
              <w:jc w:val="right"/>
              <w:rPr>
                <w:rFonts w:ascii="Calibri" w:hAnsi="Calibri" w:cs="Calibri"/>
                <w:b/>
                <w:i/>
                <w:color w:val="808080"/>
                <w:sz w:val="32"/>
                <w:szCs w:val="40"/>
              </w:rPr>
            </w:pPr>
            <w:r w:rsidRPr="00B003D7">
              <w:rPr>
                <w:rFonts w:ascii="Calibri" w:hAnsi="Calibri" w:cs="Calibri"/>
                <w:b/>
                <w:i/>
                <w:color w:val="808080"/>
                <w:sz w:val="32"/>
                <w:szCs w:val="40"/>
              </w:rPr>
              <w:t>CONTRATO DE</w:t>
            </w:r>
            <w:r w:rsidRPr="00CB73F2">
              <w:rPr>
                <w:rFonts w:ascii="Calibri" w:hAnsi="Calibri" w:cs="Calibri"/>
                <w:b/>
                <w:bCs/>
                <w:i/>
                <w:iCs/>
                <w:color w:val="808080"/>
                <w:sz w:val="32"/>
                <w:szCs w:val="40"/>
                <w:lang w:val="es-AR"/>
              </w:rPr>
              <w:t xml:space="preserve"> PRÉSTAMO 4633/BL-BO</w:t>
            </w:r>
          </w:p>
          <w:p w14:paraId="72E3F5A4" w14:textId="77777777" w:rsidR="00835752" w:rsidRPr="00DC33B5" w:rsidRDefault="00835752" w:rsidP="00835752">
            <w:pPr>
              <w:jc w:val="right"/>
              <w:rPr>
                <w:rFonts w:ascii="Calibri" w:hAnsi="Calibri" w:cs="Calibri"/>
                <w:b/>
                <w:sz w:val="44"/>
                <w:szCs w:val="44"/>
              </w:rPr>
            </w:pPr>
          </w:p>
        </w:tc>
        <w:tc>
          <w:tcPr>
            <w:tcW w:w="4564" w:type="dxa"/>
            <w:shd w:val="clear" w:color="auto" w:fill="auto"/>
          </w:tcPr>
          <w:p w14:paraId="2E5386EC" w14:textId="77777777" w:rsidR="00835752" w:rsidRPr="00DC33B5" w:rsidRDefault="00835752" w:rsidP="00835752">
            <w:pPr>
              <w:rPr>
                <w:rFonts w:ascii="Calibri" w:hAnsi="Calibri" w:cs="Calibri"/>
                <w:b/>
                <w:i/>
                <w:color w:val="002060"/>
                <w:sz w:val="32"/>
                <w:szCs w:val="32"/>
              </w:rPr>
            </w:pPr>
          </w:p>
          <w:p w14:paraId="556BC667" w14:textId="56B67127" w:rsidR="00835752" w:rsidRPr="00DC33B5" w:rsidRDefault="008A7F9F" w:rsidP="00835752">
            <w:pPr>
              <w:ind w:left="215"/>
              <w:rPr>
                <w:rFonts w:ascii="Calibri" w:hAnsi="Calibri" w:cs="Calibri"/>
                <w:b/>
                <w:i/>
                <w:color w:val="1F3864"/>
                <w:sz w:val="32"/>
                <w:szCs w:val="32"/>
              </w:rPr>
            </w:pPr>
            <w:r w:rsidRPr="008A7F9F">
              <w:rPr>
                <w:rFonts w:ascii="Calibri" w:hAnsi="Calibri" w:cs="Calibri"/>
                <w:b/>
                <w:i/>
                <w:color w:val="1F3864"/>
                <w:sz w:val="32"/>
                <w:szCs w:val="32"/>
              </w:rPr>
              <w:t>ADQUISICIÓN DE EQUIPAMIENTO DE LA SALA DE REUNIONES PARA EL PROYECTO CONT. LÍNEA DE TRANSMISIÓN INTERCONEXIÓN SAN IGNACIO DE VELASCO AL SIN</w:t>
            </w:r>
          </w:p>
          <w:p w14:paraId="22A73FE0" w14:textId="77777777" w:rsidR="00835752" w:rsidRPr="00DC33B5" w:rsidRDefault="00835752" w:rsidP="00835752">
            <w:pPr>
              <w:ind w:left="215"/>
              <w:rPr>
                <w:rFonts w:ascii="Calibri" w:hAnsi="Calibri" w:cs="Calibri"/>
                <w:b/>
                <w:i/>
                <w:color w:val="1F3864"/>
                <w:sz w:val="32"/>
                <w:szCs w:val="32"/>
              </w:rPr>
            </w:pPr>
          </w:p>
          <w:p w14:paraId="28640BF5" w14:textId="2C2E8F17" w:rsidR="008A7F9F" w:rsidRPr="00F554B1" w:rsidRDefault="008A7F9F" w:rsidP="008A7F9F">
            <w:pPr>
              <w:ind w:left="215"/>
              <w:rPr>
                <w:rFonts w:ascii="Calibri" w:hAnsi="Calibri" w:cs="Calibri"/>
                <w:b/>
                <w:i/>
                <w:color w:val="1F3864"/>
                <w:sz w:val="32"/>
                <w:szCs w:val="32"/>
              </w:rPr>
            </w:pPr>
            <w:r w:rsidRPr="00F554B1">
              <w:rPr>
                <w:rFonts w:ascii="Calibri" w:hAnsi="Calibri" w:cs="Calibri"/>
                <w:b/>
                <w:i/>
                <w:color w:val="1F3864"/>
                <w:sz w:val="32"/>
                <w:szCs w:val="32"/>
              </w:rPr>
              <w:t>PEI</w:t>
            </w:r>
            <w:r>
              <w:rPr>
                <w:rFonts w:ascii="Calibri" w:hAnsi="Calibri" w:cs="Calibri"/>
                <w:b/>
                <w:i/>
                <w:color w:val="1F3864"/>
                <w:sz w:val="32"/>
                <w:szCs w:val="32"/>
              </w:rPr>
              <w:t>E</w:t>
            </w:r>
            <w:r w:rsidRPr="00F554B1">
              <w:rPr>
                <w:rFonts w:ascii="Calibri" w:hAnsi="Calibri" w:cs="Calibri"/>
                <w:b/>
                <w:i/>
                <w:color w:val="1F3864"/>
                <w:sz w:val="32"/>
                <w:szCs w:val="32"/>
              </w:rPr>
              <w:t>-</w:t>
            </w:r>
            <w:r>
              <w:rPr>
                <w:rFonts w:ascii="Calibri" w:hAnsi="Calibri" w:cs="Calibri"/>
                <w:b/>
                <w:i/>
                <w:color w:val="1F3864"/>
                <w:sz w:val="32"/>
                <w:szCs w:val="32"/>
              </w:rPr>
              <w:t>52</w:t>
            </w:r>
            <w:r w:rsidRPr="00F554B1">
              <w:rPr>
                <w:rFonts w:ascii="Calibri" w:hAnsi="Calibri" w:cs="Calibri"/>
                <w:b/>
                <w:i/>
                <w:color w:val="1F3864"/>
                <w:sz w:val="32"/>
                <w:szCs w:val="32"/>
              </w:rPr>
              <w:t xml:space="preserve">-CP-B- </w:t>
            </w:r>
          </w:p>
          <w:p w14:paraId="054A41C8" w14:textId="1B7A9D93" w:rsidR="00835752" w:rsidRPr="00DC33B5" w:rsidRDefault="008A7F9F" w:rsidP="008A7F9F">
            <w:pPr>
              <w:ind w:left="215"/>
              <w:rPr>
                <w:rFonts w:ascii="Calibri" w:hAnsi="Calibri" w:cs="Calibri"/>
                <w:b/>
                <w:i/>
                <w:color w:val="1F3864"/>
                <w:sz w:val="32"/>
                <w:szCs w:val="32"/>
              </w:rPr>
            </w:pPr>
            <w:r>
              <w:rPr>
                <w:rFonts w:ascii="Calibri" w:hAnsi="Calibri" w:cs="Calibri"/>
                <w:b/>
                <w:i/>
                <w:color w:val="1F3864"/>
                <w:sz w:val="32"/>
                <w:szCs w:val="32"/>
              </w:rPr>
              <w:t>CP-BID-ENDE-PEIE.2023-16</w:t>
            </w:r>
          </w:p>
          <w:p w14:paraId="0CCA3B20" w14:textId="77777777" w:rsidR="00835752" w:rsidRPr="00DC33B5" w:rsidRDefault="00835752" w:rsidP="00835752">
            <w:pPr>
              <w:ind w:left="215"/>
              <w:rPr>
                <w:rFonts w:ascii="Calibri" w:hAnsi="Calibri" w:cs="Calibri"/>
                <w:b/>
                <w:i/>
                <w:color w:val="1F3864"/>
                <w:sz w:val="32"/>
                <w:szCs w:val="32"/>
              </w:rPr>
            </w:pPr>
          </w:p>
          <w:p w14:paraId="6594B903" w14:textId="77777777" w:rsidR="00835752" w:rsidRPr="00DC33B5" w:rsidRDefault="00835752" w:rsidP="00835752">
            <w:pPr>
              <w:ind w:left="215"/>
              <w:rPr>
                <w:rFonts w:ascii="Calibri" w:hAnsi="Calibri" w:cs="Calibri"/>
                <w:b/>
                <w:color w:val="1F3864"/>
                <w:sz w:val="32"/>
                <w:szCs w:val="32"/>
              </w:rPr>
            </w:pPr>
          </w:p>
          <w:p w14:paraId="36BFC1FA" w14:textId="73F4A103" w:rsidR="00835752" w:rsidRPr="00DC33B5" w:rsidRDefault="008A7F9F" w:rsidP="008A7F9F">
            <w:pPr>
              <w:ind w:left="215"/>
              <w:rPr>
                <w:rFonts w:ascii="Calibri" w:hAnsi="Calibri" w:cs="Calibri"/>
                <w:b/>
                <w:sz w:val="44"/>
                <w:szCs w:val="44"/>
              </w:rPr>
            </w:pPr>
            <w:r>
              <w:rPr>
                <w:rFonts w:ascii="Calibri" w:hAnsi="Calibri" w:cs="Calibri"/>
                <w:b/>
                <w:i/>
                <w:color w:val="1F3864"/>
                <w:sz w:val="32"/>
                <w:szCs w:val="32"/>
              </w:rPr>
              <w:t>Cochabamba, 6 de  septiembre  de 2023</w:t>
            </w:r>
          </w:p>
        </w:tc>
      </w:tr>
    </w:tbl>
    <w:p w14:paraId="57964E53" w14:textId="77777777" w:rsidR="00252A78" w:rsidRPr="00DC33B5" w:rsidRDefault="00252A78" w:rsidP="00252A78">
      <w:pPr>
        <w:jc w:val="center"/>
        <w:rPr>
          <w:rFonts w:asciiTheme="minorHAnsi" w:hAnsiTheme="minorHAnsi" w:cstheme="minorHAnsi"/>
          <w:b/>
          <w:i/>
          <w:sz w:val="22"/>
          <w:szCs w:val="22"/>
          <w:shd w:val="clear" w:color="auto" w:fill="CCFFFF"/>
          <w:lang w:val="es-BO"/>
        </w:rPr>
      </w:pPr>
    </w:p>
    <w:p w14:paraId="06EB1E06" w14:textId="77777777" w:rsidR="00E51F3D" w:rsidRPr="00DC33B5" w:rsidRDefault="00E51F3D" w:rsidP="00252A78">
      <w:pPr>
        <w:jc w:val="center"/>
        <w:rPr>
          <w:rFonts w:asciiTheme="minorHAnsi" w:hAnsiTheme="minorHAnsi" w:cstheme="minorHAnsi"/>
          <w:b/>
          <w:i/>
          <w:sz w:val="22"/>
          <w:szCs w:val="22"/>
          <w:shd w:val="clear" w:color="auto" w:fill="CCFFFF"/>
          <w:lang w:val="es-BO"/>
        </w:rPr>
        <w:sectPr w:rsidR="00E51F3D" w:rsidRPr="00DC33B5" w:rsidSect="00FD4D83">
          <w:footerReference w:type="default" r:id="rId10"/>
          <w:headerReference w:type="first" r:id="rId11"/>
          <w:pgSz w:w="12242" w:h="15842" w:code="1"/>
          <w:pgMar w:top="1276" w:right="1327" w:bottom="1418" w:left="1701" w:header="709" w:footer="709" w:gutter="0"/>
          <w:pgNumType w:start="1"/>
          <w:cols w:space="708"/>
          <w:titlePg/>
          <w:docGrid w:linePitch="360"/>
        </w:sectPr>
      </w:pPr>
    </w:p>
    <w:p w14:paraId="719B6015" w14:textId="70C1EAC8" w:rsidR="00111012" w:rsidRPr="00DC33B5" w:rsidRDefault="00111012" w:rsidP="00A373E6">
      <w:pPr>
        <w:pStyle w:val="Prrafodelista"/>
        <w:ind w:left="1440"/>
        <w:jc w:val="both"/>
        <w:rPr>
          <w:rFonts w:asciiTheme="minorHAnsi" w:hAnsiTheme="minorHAnsi" w:cstheme="minorHAnsi"/>
          <w:sz w:val="22"/>
          <w:szCs w:val="22"/>
        </w:rPr>
      </w:pPr>
    </w:p>
    <w:p w14:paraId="3EF224FB" w14:textId="78431AAE" w:rsidR="00FA650D" w:rsidRPr="00DC33B5" w:rsidRDefault="00FA650D" w:rsidP="000D6B7C">
      <w:pPr>
        <w:pStyle w:val="Prrafodelista"/>
        <w:numPr>
          <w:ilvl w:val="1"/>
          <w:numId w:val="18"/>
        </w:numPr>
        <w:jc w:val="both"/>
        <w:rPr>
          <w:rFonts w:asciiTheme="minorHAnsi" w:hAnsiTheme="minorHAnsi" w:cstheme="minorHAnsi"/>
          <w:sz w:val="22"/>
          <w:szCs w:val="22"/>
        </w:rPr>
      </w:pPr>
      <w:r w:rsidRPr="00DC33B5">
        <w:rPr>
          <w:rFonts w:asciiTheme="minorHAnsi" w:hAnsiTheme="minorHAnsi" w:cstheme="minorHAnsi"/>
          <w:sz w:val="22"/>
          <w:szCs w:val="22"/>
        </w:rPr>
        <w:t>Especificaciones Técnicas.</w:t>
      </w:r>
    </w:p>
    <w:p w14:paraId="45D4AB5A" w14:textId="77777777" w:rsidR="00A3269E" w:rsidRPr="00DC33B5" w:rsidRDefault="00A3269E" w:rsidP="00A3269E">
      <w:pPr>
        <w:pStyle w:val="Prrafodelista"/>
        <w:ind w:left="1418"/>
        <w:rPr>
          <w:rFonts w:asciiTheme="minorHAnsi" w:hAnsiTheme="minorHAnsi" w:cstheme="minorHAnsi"/>
          <w:sz w:val="22"/>
          <w:szCs w:val="22"/>
          <w:lang w:val="es-ES"/>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1"/>
        <w:gridCol w:w="3828"/>
        <w:gridCol w:w="2551"/>
      </w:tblGrid>
      <w:tr w:rsidR="00FA650D" w:rsidRPr="00DC33B5" w14:paraId="7380276B" w14:textId="47E62290" w:rsidTr="00F7325E">
        <w:trPr>
          <w:trHeight w:val="616"/>
        </w:trPr>
        <w:tc>
          <w:tcPr>
            <w:tcW w:w="567" w:type="dxa"/>
            <w:shd w:val="clear" w:color="auto" w:fill="D9D9D9" w:themeFill="background1" w:themeFillShade="D9"/>
            <w:vAlign w:val="center"/>
          </w:tcPr>
          <w:p w14:paraId="28801549" w14:textId="77777777" w:rsidR="00FA650D" w:rsidRPr="00DC33B5" w:rsidRDefault="00FA650D" w:rsidP="00265EBA">
            <w:pPr>
              <w:ind w:left="-108"/>
              <w:jc w:val="center"/>
              <w:rPr>
                <w:rFonts w:asciiTheme="minorHAnsi" w:hAnsiTheme="minorHAnsi"/>
                <w:b/>
                <w:iCs/>
                <w:sz w:val="18"/>
                <w:szCs w:val="18"/>
                <w:lang w:val="es-ES"/>
              </w:rPr>
            </w:pPr>
            <w:bookmarkStart w:id="0" w:name="_Hlk36775632"/>
            <w:r w:rsidRPr="00DC33B5">
              <w:rPr>
                <w:rFonts w:asciiTheme="minorHAnsi" w:hAnsiTheme="minorHAnsi"/>
                <w:b/>
                <w:iCs/>
                <w:sz w:val="18"/>
                <w:szCs w:val="18"/>
                <w:lang w:val="es-ES"/>
              </w:rPr>
              <w:t>NO. DE ÍTEM</w:t>
            </w:r>
          </w:p>
        </w:tc>
        <w:tc>
          <w:tcPr>
            <w:tcW w:w="1701" w:type="dxa"/>
            <w:shd w:val="clear" w:color="auto" w:fill="D9D9D9" w:themeFill="background1" w:themeFillShade="D9"/>
            <w:vAlign w:val="center"/>
          </w:tcPr>
          <w:p w14:paraId="49ADDF6C" w14:textId="77777777" w:rsidR="001B31F8" w:rsidRPr="00DC33B5" w:rsidRDefault="00FA650D" w:rsidP="00265EBA">
            <w:pPr>
              <w:ind w:firstLine="16"/>
              <w:jc w:val="center"/>
              <w:rPr>
                <w:rFonts w:asciiTheme="minorHAnsi" w:hAnsiTheme="minorHAnsi"/>
                <w:b/>
                <w:iCs/>
                <w:sz w:val="18"/>
                <w:szCs w:val="18"/>
                <w:lang w:val="es-ES"/>
              </w:rPr>
            </w:pPr>
            <w:r w:rsidRPr="00DC33B5">
              <w:rPr>
                <w:rFonts w:asciiTheme="minorHAnsi" w:hAnsiTheme="minorHAnsi"/>
                <w:b/>
                <w:iCs/>
                <w:sz w:val="18"/>
                <w:szCs w:val="18"/>
                <w:lang w:val="es-ES"/>
              </w:rPr>
              <w:t xml:space="preserve">NOMBRE DE LOS </w:t>
            </w:r>
          </w:p>
          <w:p w14:paraId="24B29AE7" w14:textId="777DE571" w:rsidR="001B31F8" w:rsidRPr="00DC33B5" w:rsidRDefault="00FA650D" w:rsidP="00265EBA">
            <w:pPr>
              <w:ind w:firstLine="16"/>
              <w:jc w:val="center"/>
              <w:rPr>
                <w:rFonts w:asciiTheme="minorHAnsi" w:hAnsiTheme="minorHAnsi"/>
                <w:b/>
                <w:i/>
                <w:sz w:val="18"/>
                <w:szCs w:val="18"/>
                <w:lang w:val="es-ES"/>
              </w:rPr>
            </w:pPr>
            <w:r w:rsidRPr="00DC33B5">
              <w:rPr>
                <w:rFonts w:asciiTheme="minorHAnsi" w:hAnsiTheme="minorHAnsi"/>
                <w:b/>
                <w:i/>
                <w:sz w:val="18"/>
                <w:szCs w:val="18"/>
                <w:lang w:val="es-ES"/>
              </w:rPr>
              <w:t xml:space="preserve">BIENES </w:t>
            </w:r>
            <w:r w:rsidR="001B31F8" w:rsidRPr="00DC33B5">
              <w:rPr>
                <w:rFonts w:asciiTheme="minorHAnsi" w:hAnsiTheme="minorHAnsi"/>
                <w:b/>
                <w:i/>
                <w:sz w:val="18"/>
                <w:szCs w:val="18"/>
                <w:lang w:val="es-ES"/>
              </w:rPr>
              <w:t xml:space="preserve">Y </w:t>
            </w:r>
            <w:r w:rsidRPr="00DC33B5">
              <w:rPr>
                <w:rFonts w:asciiTheme="minorHAnsi" w:hAnsiTheme="minorHAnsi"/>
                <w:b/>
                <w:i/>
                <w:sz w:val="18"/>
                <w:szCs w:val="18"/>
                <w:lang w:val="es-ES"/>
              </w:rPr>
              <w:t>SERVICIOS CONEXOS</w:t>
            </w:r>
            <w:r w:rsidR="001B31F8" w:rsidRPr="00DC33B5">
              <w:rPr>
                <w:rFonts w:asciiTheme="minorHAnsi" w:hAnsiTheme="minorHAnsi"/>
                <w:b/>
                <w:i/>
                <w:sz w:val="18"/>
                <w:szCs w:val="18"/>
                <w:lang w:val="es-ES"/>
              </w:rPr>
              <w:t>/</w:t>
            </w:r>
          </w:p>
          <w:p w14:paraId="01148260" w14:textId="33D805BB" w:rsidR="00FA650D" w:rsidRPr="00DC33B5" w:rsidRDefault="001B31F8" w:rsidP="00265EBA">
            <w:pPr>
              <w:ind w:firstLine="16"/>
              <w:jc w:val="center"/>
              <w:rPr>
                <w:rFonts w:asciiTheme="minorHAnsi" w:hAnsiTheme="minorHAnsi"/>
                <w:b/>
                <w:iCs/>
                <w:sz w:val="18"/>
                <w:szCs w:val="18"/>
                <w:lang w:val="es-ES"/>
              </w:rPr>
            </w:pPr>
            <w:r w:rsidRPr="00DC33B5">
              <w:rPr>
                <w:rFonts w:asciiTheme="minorHAnsi" w:hAnsiTheme="minorHAnsi"/>
                <w:b/>
                <w:i/>
                <w:sz w:val="18"/>
                <w:szCs w:val="18"/>
                <w:lang w:val="es-ES"/>
              </w:rPr>
              <w:t>SERVICIOS</w:t>
            </w:r>
          </w:p>
        </w:tc>
        <w:tc>
          <w:tcPr>
            <w:tcW w:w="3828" w:type="dxa"/>
            <w:shd w:val="clear" w:color="auto" w:fill="D9D9D9" w:themeFill="background1" w:themeFillShade="D9"/>
            <w:vAlign w:val="center"/>
          </w:tcPr>
          <w:p w14:paraId="69ED3576" w14:textId="77777777" w:rsidR="00FA650D" w:rsidRPr="00DC33B5" w:rsidRDefault="00FA650D" w:rsidP="00265EBA">
            <w:pPr>
              <w:jc w:val="center"/>
              <w:rPr>
                <w:rFonts w:asciiTheme="minorHAnsi" w:hAnsiTheme="minorHAnsi"/>
                <w:b/>
                <w:iCs/>
                <w:sz w:val="18"/>
                <w:szCs w:val="18"/>
                <w:lang w:val="es-ES"/>
              </w:rPr>
            </w:pPr>
            <w:r w:rsidRPr="00DC33B5">
              <w:rPr>
                <w:rFonts w:asciiTheme="minorHAnsi" w:hAnsiTheme="minorHAnsi"/>
                <w:b/>
                <w:iCs/>
                <w:sz w:val="18"/>
                <w:szCs w:val="18"/>
                <w:lang w:val="es-ES"/>
              </w:rPr>
              <w:t xml:space="preserve">ESPECIFICACIONES TÉCNICAS Y NORMAS </w:t>
            </w:r>
          </w:p>
          <w:p w14:paraId="72A3631C" w14:textId="77777777" w:rsidR="001B31F8" w:rsidRPr="00DC33B5" w:rsidRDefault="001B31F8" w:rsidP="00265EBA">
            <w:pPr>
              <w:jc w:val="center"/>
              <w:rPr>
                <w:rFonts w:asciiTheme="minorHAnsi" w:hAnsiTheme="minorHAnsi"/>
                <w:b/>
                <w:iCs/>
                <w:sz w:val="18"/>
                <w:szCs w:val="18"/>
                <w:lang w:val="es-ES"/>
              </w:rPr>
            </w:pPr>
          </w:p>
          <w:p w14:paraId="0ADA4B1C" w14:textId="63B6B0A4" w:rsidR="00FA650D" w:rsidRPr="00DC33B5" w:rsidRDefault="00FA650D" w:rsidP="00265EBA">
            <w:pPr>
              <w:jc w:val="center"/>
              <w:rPr>
                <w:rFonts w:asciiTheme="minorHAnsi" w:hAnsiTheme="minorHAnsi"/>
                <w:b/>
                <w:iCs/>
                <w:sz w:val="18"/>
                <w:szCs w:val="18"/>
                <w:lang w:val="es-ES"/>
              </w:rPr>
            </w:pPr>
            <w:r w:rsidRPr="00DC33B5">
              <w:rPr>
                <w:rFonts w:asciiTheme="minorHAnsi" w:hAnsiTheme="minorHAnsi"/>
                <w:b/>
                <w:iCs/>
                <w:sz w:val="18"/>
                <w:szCs w:val="18"/>
                <w:lang w:val="es-ES"/>
              </w:rPr>
              <w:t>PEDIDO</w:t>
            </w:r>
          </w:p>
        </w:tc>
        <w:tc>
          <w:tcPr>
            <w:tcW w:w="2551" w:type="dxa"/>
            <w:shd w:val="clear" w:color="auto" w:fill="D9D9D9" w:themeFill="background1" w:themeFillShade="D9"/>
            <w:vAlign w:val="center"/>
          </w:tcPr>
          <w:p w14:paraId="0269B0AC" w14:textId="113769F3" w:rsidR="00FA650D" w:rsidRPr="00DC33B5" w:rsidRDefault="00FA650D" w:rsidP="00265EBA">
            <w:pPr>
              <w:jc w:val="center"/>
              <w:rPr>
                <w:rFonts w:asciiTheme="minorHAnsi" w:hAnsiTheme="minorHAnsi"/>
                <w:b/>
                <w:iCs/>
                <w:sz w:val="18"/>
                <w:szCs w:val="18"/>
                <w:lang w:val="es-ES"/>
              </w:rPr>
            </w:pPr>
            <w:r w:rsidRPr="00DC33B5">
              <w:rPr>
                <w:rFonts w:asciiTheme="minorHAnsi" w:hAnsiTheme="minorHAnsi"/>
                <w:b/>
                <w:iCs/>
                <w:sz w:val="18"/>
                <w:szCs w:val="18"/>
                <w:lang w:val="es-ES"/>
              </w:rPr>
              <w:t>ESPECIFICACIONES TÉCNICAS Y NORMAS</w:t>
            </w:r>
          </w:p>
          <w:p w14:paraId="7ACD54B9" w14:textId="77777777" w:rsidR="001B31F8" w:rsidRPr="00DC33B5" w:rsidRDefault="001B31F8" w:rsidP="00FA650D">
            <w:pPr>
              <w:jc w:val="center"/>
              <w:rPr>
                <w:rFonts w:asciiTheme="minorHAnsi" w:hAnsiTheme="minorHAnsi"/>
                <w:b/>
                <w:iCs/>
                <w:sz w:val="18"/>
                <w:szCs w:val="18"/>
                <w:lang w:val="es-ES"/>
              </w:rPr>
            </w:pPr>
          </w:p>
          <w:p w14:paraId="62C8D257" w14:textId="011E19B8" w:rsidR="00FA650D" w:rsidRPr="00DC33B5" w:rsidRDefault="00FA650D" w:rsidP="00FA650D">
            <w:pPr>
              <w:jc w:val="center"/>
              <w:rPr>
                <w:rFonts w:asciiTheme="minorHAnsi" w:hAnsiTheme="minorHAnsi"/>
                <w:b/>
                <w:iCs/>
                <w:sz w:val="18"/>
                <w:szCs w:val="18"/>
                <w:lang w:val="es-ES"/>
              </w:rPr>
            </w:pPr>
            <w:r w:rsidRPr="00DC33B5">
              <w:rPr>
                <w:rFonts w:asciiTheme="minorHAnsi" w:hAnsiTheme="minorHAnsi"/>
                <w:b/>
                <w:iCs/>
                <w:sz w:val="18"/>
                <w:szCs w:val="18"/>
                <w:lang w:val="es-ES"/>
              </w:rPr>
              <w:t>OFRECIDO</w:t>
            </w:r>
          </w:p>
        </w:tc>
      </w:tr>
      <w:tr w:rsidR="003D45D5" w:rsidRPr="00DC33B5" w14:paraId="475BDAD6" w14:textId="4D3A4040" w:rsidTr="00F7325E">
        <w:trPr>
          <w:trHeight w:val="6016"/>
        </w:trPr>
        <w:tc>
          <w:tcPr>
            <w:tcW w:w="567" w:type="dxa"/>
            <w:vAlign w:val="center"/>
          </w:tcPr>
          <w:p w14:paraId="16752CB2" w14:textId="5470EB1F" w:rsidR="003D45D5" w:rsidRPr="00DC33B5" w:rsidRDefault="003D45D5" w:rsidP="003D45D5">
            <w:pPr>
              <w:ind w:left="-108"/>
              <w:jc w:val="center"/>
              <w:rPr>
                <w:rFonts w:asciiTheme="minorHAnsi" w:hAnsiTheme="minorHAnsi"/>
                <w:i/>
                <w:iCs/>
                <w:color w:val="808080" w:themeColor="background1" w:themeShade="80"/>
                <w:sz w:val="18"/>
                <w:szCs w:val="18"/>
                <w:lang w:val="es-ES"/>
              </w:rPr>
            </w:pPr>
            <w:r w:rsidRPr="003D45D5">
              <w:rPr>
                <w:rFonts w:asciiTheme="minorHAnsi" w:hAnsiTheme="minorHAnsi" w:cstheme="minorHAnsi"/>
                <w:sz w:val="16"/>
                <w:szCs w:val="16"/>
              </w:rPr>
              <w:t>1</w:t>
            </w:r>
          </w:p>
        </w:tc>
        <w:tc>
          <w:tcPr>
            <w:tcW w:w="1701" w:type="dxa"/>
            <w:vAlign w:val="center"/>
          </w:tcPr>
          <w:p w14:paraId="28406B6D" w14:textId="0C36118A" w:rsidR="003D45D5" w:rsidRPr="00DC33B5" w:rsidRDefault="003D45D5" w:rsidP="003D45D5">
            <w:pPr>
              <w:ind w:firstLine="16"/>
              <w:jc w:val="center"/>
              <w:rPr>
                <w:rFonts w:asciiTheme="minorHAnsi" w:hAnsiTheme="minorHAnsi"/>
                <w:i/>
                <w:iCs/>
                <w:color w:val="808080" w:themeColor="background1" w:themeShade="80"/>
                <w:sz w:val="18"/>
                <w:szCs w:val="18"/>
                <w:lang w:val="es-ES"/>
              </w:rPr>
            </w:pPr>
            <w:r w:rsidRPr="003D45D5">
              <w:rPr>
                <w:rFonts w:asciiTheme="minorHAnsi" w:hAnsiTheme="minorHAnsi" w:cstheme="minorHAnsi"/>
                <w:sz w:val="16"/>
                <w:szCs w:val="16"/>
                <w:lang w:eastAsia="es-BO"/>
              </w:rPr>
              <w:t>Alta Voz</w:t>
            </w:r>
          </w:p>
        </w:tc>
        <w:tc>
          <w:tcPr>
            <w:tcW w:w="3828" w:type="dxa"/>
            <w:vAlign w:val="center"/>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297"/>
            </w:tblGrid>
            <w:tr w:rsidR="00F7325E" w:rsidRPr="00F7325E" w14:paraId="1F01F790" w14:textId="77777777" w:rsidTr="00F7325E">
              <w:trPr>
                <w:trHeight w:val="269"/>
                <w:jc w:val="center"/>
              </w:trPr>
              <w:tc>
                <w:tcPr>
                  <w:tcW w:w="1811" w:type="pct"/>
                  <w:shd w:val="clear" w:color="auto" w:fill="D9D9D9"/>
                  <w:vAlign w:val="center"/>
                  <w:hideMark/>
                </w:tcPr>
                <w:p w14:paraId="69955CDD" w14:textId="77777777" w:rsidR="00F7325E" w:rsidRPr="00F7325E" w:rsidRDefault="00F7325E" w:rsidP="00F7325E">
                  <w:pPr>
                    <w:pStyle w:val="Sinespaciado"/>
                    <w:jc w:val="center"/>
                    <w:rPr>
                      <w:rFonts w:asciiTheme="minorHAnsi" w:hAnsiTheme="minorHAnsi" w:cstheme="minorHAnsi"/>
                      <w:color w:val="000000"/>
                      <w:sz w:val="14"/>
                      <w:szCs w:val="14"/>
                      <w:lang w:val="es-BO"/>
                    </w:rPr>
                  </w:pPr>
                  <w:r w:rsidRPr="00F7325E">
                    <w:rPr>
                      <w:rFonts w:asciiTheme="minorHAnsi" w:hAnsiTheme="minorHAnsi" w:cstheme="minorHAnsi"/>
                      <w:b/>
                      <w:bCs/>
                      <w:color w:val="000000"/>
                      <w:sz w:val="14"/>
                      <w:szCs w:val="14"/>
                      <w:lang w:val="es-BO" w:eastAsia="es-ES"/>
                    </w:rPr>
                    <w:t>CARACTERÍSTICA</w:t>
                  </w:r>
                </w:p>
              </w:tc>
              <w:tc>
                <w:tcPr>
                  <w:tcW w:w="3189" w:type="pct"/>
                  <w:shd w:val="clear" w:color="auto" w:fill="D9D9D9"/>
                  <w:vAlign w:val="center"/>
                  <w:hideMark/>
                </w:tcPr>
                <w:p w14:paraId="22187309" w14:textId="77777777" w:rsidR="00F7325E" w:rsidRPr="00F7325E" w:rsidRDefault="00F7325E" w:rsidP="00F7325E">
                  <w:pPr>
                    <w:pStyle w:val="Sinespaciado"/>
                    <w:jc w:val="center"/>
                    <w:rPr>
                      <w:rFonts w:asciiTheme="minorHAnsi" w:hAnsiTheme="minorHAnsi" w:cstheme="minorHAnsi"/>
                      <w:color w:val="000000"/>
                      <w:sz w:val="14"/>
                      <w:szCs w:val="14"/>
                      <w:lang w:val="es-BO"/>
                    </w:rPr>
                  </w:pPr>
                  <w:r w:rsidRPr="00F7325E">
                    <w:rPr>
                      <w:rFonts w:asciiTheme="minorHAnsi" w:hAnsiTheme="minorHAnsi" w:cstheme="minorHAnsi"/>
                      <w:b/>
                      <w:bCs/>
                      <w:color w:val="000000"/>
                      <w:sz w:val="14"/>
                      <w:szCs w:val="14"/>
                      <w:lang w:val="es-BO" w:eastAsia="es-ES"/>
                    </w:rPr>
                    <w:t>ESPECIFICACIÓN</w:t>
                  </w:r>
                </w:p>
              </w:tc>
            </w:tr>
            <w:tr w:rsidR="00F7325E" w:rsidRPr="00F7325E" w14:paraId="018E5742" w14:textId="77777777" w:rsidTr="00F7325E">
              <w:trPr>
                <w:trHeight w:val="279"/>
                <w:jc w:val="center"/>
              </w:trPr>
              <w:tc>
                <w:tcPr>
                  <w:tcW w:w="1811" w:type="pct"/>
                  <w:vAlign w:val="center"/>
                  <w:hideMark/>
                </w:tcPr>
                <w:p w14:paraId="29831A3E" w14:textId="77777777" w:rsidR="00F7325E" w:rsidRPr="00F7325E" w:rsidRDefault="00F7325E" w:rsidP="00F7325E">
                  <w:pPr>
                    <w:pStyle w:val="Sinespaciado"/>
                    <w:rPr>
                      <w:rFonts w:asciiTheme="minorHAnsi" w:hAnsiTheme="minorHAnsi" w:cstheme="minorHAnsi"/>
                      <w:color w:val="000000"/>
                      <w:sz w:val="14"/>
                      <w:szCs w:val="14"/>
                      <w:lang w:val="es-BO"/>
                    </w:rPr>
                  </w:pPr>
                  <w:r w:rsidRPr="00F7325E">
                    <w:rPr>
                      <w:rFonts w:asciiTheme="minorHAnsi" w:hAnsiTheme="minorHAnsi" w:cstheme="minorHAnsi"/>
                      <w:bCs/>
                      <w:color w:val="000000"/>
                      <w:sz w:val="14"/>
                      <w:szCs w:val="14"/>
                      <w:lang w:val="es-BO" w:eastAsia="es-ES"/>
                    </w:rPr>
                    <w:t>Tipo</w:t>
                  </w:r>
                </w:p>
              </w:tc>
              <w:tc>
                <w:tcPr>
                  <w:tcW w:w="3189" w:type="pct"/>
                  <w:vAlign w:val="center"/>
                  <w:hideMark/>
                </w:tcPr>
                <w:p w14:paraId="25928894" w14:textId="77777777" w:rsidR="00F7325E" w:rsidRPr="00F7325E" w:rsidRDefault="00F7325E" w:rsidP="000D6B7C">
                  <w:pPr>
                    <w:pStyle w:val="Sinespaciado"/>
                    <w:numPr>
                      <w:ilvl w:val="0"/>
                      <w:numId w:val="36"/>
                    </w:numPr>
                    <w:ind w:left="227" w:hanging="227"/>
                    <w:rPr>
                      <w:rFonts w:asciiTheme="minorHAnsi" w:hAnsiTheme="minorHAnsi" w:cstheme="minorHAnsi"/>
                      <w:color w:val="000000"/>
                      <w:sz w:val="14"/>
                      <w:szCs w:val="14"/>
                      <w:lang w:val="es-BO"/>
                    </w:rPr>
                  </w:pPr>
                  <w:r w:rsidRPr="00F7325E">
                    <w:rPr>
                      <w:rFonts w:asciiTheme="minorHAnsi" w:hAnsiTheme="minorHAnsi" w:cstheme="minorHAnsi"/>
                      <w:color w:val="000000"/>
                      <w:sz w:val="14"/>
                      <w:szCs w:val="14"/>
                      <w:lang w:val="es-BO"/>
                    </w:rPr>
                    <w:t>Altavoz</w:t>
                  </w:r>
                </w:p>
              </w:tc>
            </w:tr>
            <w:tr w:rsidR="00F7325E" w:rsidRPr="00F7325E" w14:paraId="3605BB31" w14:textId="77777777" w:rsidTr="00F7325E">
              <w:trPr>
                <w:trHeight w:val="340"/>
                <w:jc w:val="center"/>
              </w:trPr>
              <w:tc>
                <w:tcPr>
                  <w:tcW w:w="1811" w:type="pct"/>
                  <w:vAlign w:val="center"/>
                  <w:hideMark/>
                </w:tcPr>
                <w:p w14:paraId="4CB62903" w14:textId="77777777" w:rsidR="00F7325E" w:rsidRPr="00F7325E" w:rsidRDefault="00F7325E" w:rsidP="00F7325E">
                  <w:pPr>
                    <w:pStyle w:val="Sinespaciado"/>
                    <w:rPr>
                      <w:rFonts w:asciiTheme="minorHAnsi" w:hAnsiTheme="minorHAnsi" w:cstheme="minorHAnsi"/>
                      <w:color w:val="000000"/>
                      <w:sz w:val="14"/>
                      <w:szCs w:val="14"/>
                      <w:lang w:val="es-BO"/>
                    </w:rPr>
                  </w:pPr>
                  <w:r w:rsidRPr="00F7325E">
                    <w:rPr>
                      <w:rFonts w:asciiTheme="minorHAnsi" w:hAnsiTheme="minorHAnsi" w:cstheme="minorHAnsi"/>
                      <w:color w:val="000000"/>
                      <w:sz w:val="14"/>
                      <w:szCs w:val="14"/>
                      <w:lang w:val="es-BO"/>
                    </w:rPr>
                    <w:t>Potencia de salida máxima</w:t>
                  </w:r>
                </w:p>
              </w:tc>
              <w:tc>
                <w:tcPr>
                  <w:tcW w:w="3189" w:type="pct"/>
                  <w:vAlign w:val="center"/>
                  <w:hideMark/>
                </w:tcPr>
                <w:p w14:paraId="03502E1D" w14:textId="77777777" w:rsidR="00F7325E" w:rsidRPr="00F7325E" w:rsidRDefault="00F7325E" w:rsidP="000D6B7C">
                  <w:pPr>
                    <w:pStyle w:val="Prrafodelista"/>
                    <w:numPr>
                      <w:ilvl w:val="0"/>
                      <w:numId w:val="36"/>
                    </w:numPr>
                    <w:spacing w:line="225" w:lineRule="atLeast"/>
                    <w:ind w:left="227" w:hanging="227"/>
                    <w:contextualSpacing/>
                    <w:rPr>
                      <w:rFonts w:asciiTheme="minorHAnsi" w:hAnsiTheme="minorHAnsi" w:cstheme="minorHAnsi"/>
                      <w:color w:val="000000"/>
                      <w:sz w:val="14"/>
                      <w:szCs w:val="14"/>
                      <w:lang w:eastAsia="es-ES"/>
                    </w:rPr>
                  </w:pPr>
                  <w:r w:rsidRPr="00F7325E">
                    <w:rPr>
                      <w:rFonts w:asciiTheme="minorHAnsi" w:hAnsiTheme="minorHAnsi" w:cstheme="minorHAnsi"/>
                      <w:color w:val="000000"/>
                      <w:sz w:val="14"/>
                      <w:szCs w:val="14"/>
                      <w:lang w:eastAsia="es-ES"/>
                    </w:rPr>
                    <w:t>10 W o superior</w:t>
                  </w:r>
                </w:p>
              </w:tc>
            </w:tr>
            <w:tr w:rsidR="00F7325E" w:rsidRPr="00F7325E" w14:paraId="47A75381" w14:textId="77777777" w:rsidTr="00F7325E">
              <w:trPr>
                <w:trHeight w:val="303"/>
                <w:jc w:val="center"/>
              </w:trPr>
              <w:tc>
                <w:tcPr>
                  <w:tcW w:w="1811" w:type="pct"/>
                  <w:vAlign w:val="center"/>
                  <w:hideMark/>
                </w:tcPr>
                <w:p w14:paraId="14EB2A89" w14:textId="77777777" w:rsidR="00F7325E" w:rsidRPr="00F7325E" w:rsidRDefault="00F7325E" w:rsidP="00F7325E">
                  <w:pPr>
                    <w:pStyle w:val="Sinespaciado"/>
                    <w:rPr>
                      <w:rFonts w:asciiTheme="minorHAnsi" w:hAnsiTheme="minorHAnsi" w:cstheme="minorHAnsi"/>
                      <w:color w:val="000000"/>
                      <w:sz w:val="14"/>
                      <w:szCs w:val="14"/>
                      <w:lang w:val="es-BO"/>
                    </w:rPr>
                  </w:pPr>
                  <w:r w:rsidRPr="00F7325E">
                    <w:rPr>
                      <w:rFonts w:asciiTheme="minorHAnsi" w:hAnsiTheme="minorHAnsi" w:cstheme="minorHAnsi"/>
                      <w:color w:val="000000"/>
                      <w:sz w:val="14"/>
                      <w:szCs w:val="14"/>
                      <w:lang w:val="es-BO"/>
                    </w:rPr>
                    <w:t>Tipo de micrófono</w:t>
                  </w:r>
                </w:p>
              </w:tc>
              <w:tc>
                <w:tcPr>
                  <w:tcW w:w="3189" w:type="pct"/>
                  <w:vAlign w:val="center"/>
                  <w:hideMark/>
                </w:tcPr>
                <w:p w14:paraId="1CCB8B2F" w14:textId="77777777" w:rsidR="00F7325E" w:rsidRPr="00F7325E" w:rsidRDefault="00F7325E" w:rsidP="000D6B7C">
                  <w:pPr>
                    <w:pStyle w:val="Sinespaciado"/>
                    <w:numPr>
                      <w:ilvl w:val="0"/>
                      <w:numId w:val="36"/>
                    </w:numPr>
                    <w:ind w:left="227" w:hanging="227"/>
                    <w:rPr>
                      <w:rFonts w:asciiTheme="minorHAnsi" w:hAnsiTheme="minorHAnsi" w:cstheme="minorHAnsi"/>
                      <w:color w:val="000000"/>
                      <w:sz w:val="14"/>
                      <w:szCs w:val="14"/>
                      <w:lang w:val="es-BO"/>
                    </w:rPr>
                  </w:pPr>
                  <w:r w:rsidRPr="00F7325E">
                    <w:rPr>
                      <w:rFonts w:asciiTheme="minorHAnsi" w:hAnsiTheme="minorHAnsi" w:cstheme="minorHAnsi"/>
                      <w:color w:val="000000"/>
                      <w:sz w:val="14"/>
                      <w:szCs w:val="14"/>
                      <w:lang w:val="es-BO"/>
                    </w:rPr>
                    <w:t>Omnidireccional</w:t>
                  </w:r>
                </w:p>
              </w:tc>
            </w:tr>
            <w:tr w:rsidR="00F7325E" w:rsidRPr="00F7325E" w14:paraId="021662EB" w14:textId="77777777" w:rsidTr="00F7325E">
              <w:trPr>
                <w:trHeight w:val="340"/>
                <w:jc w:val="center"/>
              </w:trPr>
              <w:tc>
                <w:tcPr>
                  <w:tcW w:w="1811" w:type="pct"/>
                  <w:vAlign w:val="center"/>
                  <w:hideMark/>
                </w:tcPr>
                <w:p w14:paraId="793B5600" w14:textId="77777777" w:rsidR="00F7325E" w:rsidRPr="00F7325E" w:rsidRDefault="00F7325E" w:rsidP="00F7325E">
                  <w:pPr>
                    <w:pStyle w:val="Sinespaciado"/>
                    <w:rPr>
                      <w:rFonts w:asciiTheme="minorHAnsi" w:hAnsiTheme="minorHAnsi" w:cstheme="minorHAnsi"/>
                      <w:color w:val="000000"/>
                      <w:sz w:val="14"/>
                      <w:szCs w:val="14"/>
                      <w:lang w:val="es-BO"/>
                    </w:rPr>
                  </w:pPr>
                  <w:r w:rsidRPr="00F7325E">
                    <w:rPr>
                      <w:rFonts w:asciiTheme="minorHAnsi" w:hAnsiTheme="minorHAnsi" w:cstheme="minorHAnsi"/>
                      <w:color w:val="000000"/>
                      <w:sz w:val="14"/>
                      <w:szCs w:val="14"/>
                      <w:lang w:val="es-BO"/>
                    </w:rPr>
                    <w:t>Relación señal-ruido (SNR)</w:t>
                  </w:r>
                </w:p>
              </w:tc>
              <w:tc>
                <w:tcPr>
                  <w:tcW w:w="3189" w:type="pct"/>
                  <w:vAlign w:val="center"/>
                  <w:hideMark/>
                </w:tcPr>
                <w:p w14:paraId="745F2B8B" w14:textId="77777777" w:rsidR="00F7325E" w:rsidRPr="00F7325E" w:rsidRDefault="00F7325E" w:rsidP="000D6B7C">
                  <w:pPr>
                    <w:pStyle w:val="Prrafodelista"/>
                    <w:numPr>
                      <w:ilvl w:val="0"/>
                      <w:numId w:val="36"/>
                    </w:numPr>
                    <w:spacing w:line="225" w:lineRule="atLeast"/>
                    <w:ind w:left="227" w:hanging="227"/>
                    <w:contextualSpacing/>
                    <w:rPr>
                      <w:rFonts w:asciiTheme="minorHAnsi" w:hAnsiTheme="minorHAnsi" w:cstheme="minorHAnsi"/>
                      <w:color w:val="000000"/>
                      <w:sz w:val="14"/>
                      <w:szCs w:val="14"/>
                      <w:lang w:eastAsia="es-ES"/>
                    </w:rPr>
                  </w:pPr>
                  <w:r w:rsidRPr="00F7325E">
                    <w:rPr>
                      <w:rFonts w:asciiTheme="minorHAnsi" w:hAnsiTheme="minorHAnsi" w:cstheme="minorHAnsi"/>
                      <w:color w:val="000000"/>
                      <w:sz w:val="14"/>
                      <w:szCs w:val="14"/>
                      <w:lang w:eastAsia="es-ES"/>
                    </w:rPr>
                    <w:t>+70 dB aproximado</w:t>
                  </w:r>
                </w:p>
              </w:tc>
            </w:tr>
            <w:tr w:rsidR="00F7325E" w:rsidRPr="00F7325E" w14:paraId="370AA992" w14:textId="77777777" w:rsidTr="00F7325E">
              <w:trPr>
                <w:trHeight w:val="340"/>
                <w:jc w:val="center"/>
              </w:trPr>
              <w:tc>
                <w:tcPr>
                  <w:tcW w:w="1811" w:type="pct"/>
                  <w:vAlign w:val="center"/>
                  <w:hideMark/>
                </w:tcPr>
                <w:p w14:paraId="2FDD88BF" w14:textId="77777777" w:rsidR="00F7325E" w:rsidRPr="00F7325E" w:rsidRDefault="00F7325E" w:rsidP="00F7325E">
                  <w:pPr>
                    <w:pStyle w:val="Sinespaciado"/>
                    <w:rPr>
                      <w:rFonts w:asciiTheme="minorHAnsi" w:hAnsiTheme="minorHAnsi" w:cstheme="minorHAnsi"/>
                      <w:color w:val="000000"/>
                      <w:sz w:val="14"/>
                      <w:szCs w:val="14"/>
                      <w:lang w:val="es-BO"/>
                    </w:rPr>
                  </w:pPr>
                  <w:r w:rsidRPr="00F7325E">
                    <w:rPr>
                      <w:rFonts w:asciiTheme="minorHAnsi" w:hAnsiTheme="minorHAnsi" w:cstheme="minorHAnsi"/>
                      <w:color w:val="000000"/>
                      <w:sz w:val="14"/>
                      <w:szCs w:val="14"/>
                      <w:lang w:val="es-BO"/>
                    </w:rPr>
                    <w:t>Sensibilidad del altavoz</w:t>
                  </w:r>
                </w:p>
              </w:tc>
              <w:tc>
                <w:tcPr>
                  <w:tcW w:w="3189" w:type="pct"/>
                  <w:vAlign w:val="center"/>
                  <w:hideMark/>
                </w:tcPr>
                <w:p w14:paraId="60D3C3C8" w14:textId="77777777" w:rsidR="00F7325E" w:rsidRPr="00F7325E" w:rsidRDefault="00F7325E" w:rsidP="000D6B7C">
                  <w:pPr>
                    <w:pStyle w:val="Prrafodelista"/>
                    <w:numPr>
                      <w:ilvl w:val="0"/>
                      <w:numId w:val="36"/>
                    </w:numPr>
                    <w:spacing w:line="225" w:lineRule="atLeast"/>
                    <w:ind w:left="227" w:hanging="227"/>
                    <w:contextualSpacing/>
                    <w:rPr>
                      <w:rFonts w:asciiTheme="minorHAnsi" w:hAnsiTheme="minorHAnsi" w:cstheme="minorHAnsi"/>
                      <w:color w:val="000000"/>
                      <w:sz w:val="14"/>
                      <w:szCs w:val="14"/>
                      <w:lang w:eastAsia="es-ES"/>
                    </w:rPr>
                  </w:pPr>
                  <w:r w:rsidRPr="00F7325E">
                    <w:rPr>
                      <w:rFonts w:asciiTheme="minorHAnsi" w:hAnsiTheme="minorHAnsi" w:cstheme="minorHAnsi"/>
                      <w:color w:val="000000"/>
                      <w:sz w:val="14"/>
                      <w:szCs w:val="14"/>
                      <w:lang w:eastAsia="es-ES"/>
                    </w:rPr>
                    <w:t>Sensibilidad de salida en volumen máximo: 0 dB Pa/Vd</w:t>
                  </w:r>
                </w:p>
              </w:tc>
            </w:tr>
            <w:tr w:rsidR="00F7325E" w:rsidRPr="00F7325E" w14:paraId="68C71348" w14:textId="77777777" w:rsidTr="00F7325E">
              <w:trPr>
                <w:trHeight w:val="340"/>
                <w:jc w:val="center"/>
              </w:trPr>
              <w:tc>
                <w:tcPr>
                  <w:tcW w:w="1811" w:type="pct"/>
                  <w:vAlign w:val="center"/>
                  <w:hideMark/>
                </w:tcPr>
                <w:p w14:paraId="2F181EAE" w14:textId="77777777" w:rsidR="00F7325E" w:rsidRPr="00F7325E" w:rsidRDefault="00F7325E" w:rsidP="00F7325E">
                  <w:pPr>
                    <w:pStyle w:val="Sinespaciado"/>
                    <w:rPr>
                      <w:rFonts w:asciiTheme="minorHAnsi" w:hAnsiTheme="minorHAnsi" w:cstheme="minorHAnsi"/>
                      <w:color w:val="000000"/>
                      <w:sz w:val="14"/>
                      <w:szCs w:val="14"/>
                      <w:lang w:val="es-BO"/>
                    </w:rPr>
                  </w:pPr>
                  <w:r w:rsidRPr="00F7325E">
                    <w:rPr>
                      <w:rFonts w:asciiTheme="minorHAnsi" w:hAnsiTheme="minorHAnsi" w:cstheme="minorHAnsi"/>
                      <w:color w:val="000000"/>
                      <w:sz w:val="14"/>
                      <w:szCs w:val="14"/>
                      <w:lang w:val="es-BO"/>
                    </w:rPr>
                    <w:t>Certificaciones</w:t>
                  </w:r>
                </w:p>
              </w:tc>
              <w:tc>
                <w:tcPr>
                  <w:tcW w:w="3189" w:type="pct"/>
                  <w:vAlign w:val="center"/>
                  <w:hideMark/>
                </w:tcPr>
                <w:p w14:paraId="4B5DCE7B" w14:textId="77777777" w:rsidR="00F7325E" w:rsidRPr="00F7325E" w:rsidRDefault="00F7325E" w:rsidP="000D6B7C">
                  <w:pPr>
                    <w:pStyle w:val="Sinespaciado"/>
                    <w:numPr>
                      <w:ilvl w:val="0"/>
                      <w:numId w:val="36"/>
                    </w:numPr>
                    <w:ind w:left="227" w:hanging="227"/>
                    <w:rPr>
                      <w:rFonts w:asciiTheme="minorHAnsi" w:hAnsiTheme="minorHAnsi" w:cstheme="minorHAnsi"/>
                      <w:color w:val="000000"/>
                      <w:sz w:val="14"/>
                      <w:szCs w:val="14"/>
                      <w:lang w:val="es-BO"/>
                    </w:rPr>
                  </w:pPr>
                  <w:r w:rsidRPr="00F7325E">
                    <w:rPr>
                      <w:rFonts w:asciiTheme="minorHAnsi" w:hAnsiTheme="minorHAnsi" w:cstheme="minorHAnsi"/>
                      <w:color w:val="000000"/>
                      <w:sz w:val="14"/>
                      <w:szCs w:val="14"/>
                      <w:lang w:val="es-BO"/>
                    </w:rPr>
                    <w:t>Mínimamente RoHS</w:t>
                  </w:r>
                </w:p>
              </w:tc>
            </w:tr>
            <w:tr w:rsidR="00F7325E" w:rsidRPr="00F7325E" w14:paraId="09ADF2C0" w14:textId="77777777" w:rsidTr="00F7325E">
              <w:trPr>
                <w:trHeight w:val="514"/>
                <w:jc w:val="center"/>
              </w:trPr>
              <w:tc>
                <w:tcPr>
                  <w:tcW w:w="1811" w:type="pct"/>
                  <w:vAlign w:val="center"/>
                  <w:hideMark/>
                </w:tcPr>
                <w:p w14:paraId="383B9FC0" w14:textId="77777777" w:rsidR="00F7325E" w:rsidRPr="00F7325E" w:rsidRDefault="00F7325E" w:rsidP="00F7325E">
                  <w:pPr>
                    <w:pStyle w:val="Sinespaciado"/>
                    <w:rPr>
                      <w:rFonts w:asciiTheme="minorHAnsi" w:hAnsiTheme="minorHAnsi" w:cstheme="minorHAnsi"/>
                      <w:color w:val="000000"/>
                      <w:sz w:val="14"/>
                      <w:szCs w:val="14"/>
                      <w:lang w:val="es-BO"/>
                    </w:rPr>
                  </w:pPr>
                  <w:r w:rsidRPr="00F7325E">
                    <w:rPr>
                      <w:rFonts w:asciiTheme="minorHAnsi" w:hAnsiTheme="minorHAnsi" w:cstheme="minorHAnsi"/>
                      <w:color w:val="000000"/>
                      <w:sz w:val="14"/>
                      <w:szCs w:val="14"/>
                      <w:lang w:val="es-BO"/>
                    </w:rPr>
                    <w:t>Conectividad</w:t>
                  </w:r>
                </w:p>
              </w:tc>
              <w:tc>
                <w:tcPr>
                  <w:tcW w:w="3189" w:type="pct"/>
                  <w:vAlign w:val="center"/>
                  <w:hideMark/>
                </w:tcPr>
                <w:p w14:paraId="626C667C" w14:textId="77777777" w:rsidR="00F7325E" w:rsidRPr="00F7325E" w:rsidRDefault="00F7325E" w:rsidP="000D6B7C">
                  <w:pPr>
                    <w:pStyle w:val="Sinespaciado"/>
                    <w:numPr>
                      <w:ilvl w:val="0"/>
                      <w:numId w:val="36"/>
                    </w:numPr>
                    <w:ind w:left="227" w:hanging="227"/>
                    <w:rPr>
                      <w:rFonts w:asciiTheme="minorHAnsi" w:hAnsiTheme="minorHAnsi" w:cstheme="minorHAnsi"/>
                      <w:color w:val="000000"/>
                      <w:sz w:val="14"/>
                      <w:szCs w:val="14"/>
                      <w:lang w:val="es-BO"/>
                    </w:rPr>
                  </w:pPr>
                  <w:r w:rsidRPr="00F7325E">
                    <w:rPr>
                      <w:rFonts w:asciiTheme="minorHAnsi" w:hAnsiTheme="minorHAnsi" w:cstheme="minorHAnsi"/>
                      <w:color w:val="000000"/>
                      <w:sz w:val="14"/>
                      <w:szCs w:val="14"/>
                      <w:lang w:val="es-BO"/>
                    </w:rPr>
                    <w:t>USB 2.0 (compatible con USB 3.0).</w:t>
                  </w:r>
                </w:p>
                <w:p w14:paraId="73A485CD" w14:textId="77777777" w:rsidR="00F7325E" w:rsidRPr="00F7325E" w:rsidRDefault="00F7325E" w:rsidP="000D6B7C">
                  <w:pPr>
                    <w:pStyle w:val="Sinespaciado"/>
                    <w:numPr>
                      <w:ilvl w:val="0"/>
                      <w:numId w:val="36"/>
                    </w:numPr>
                    <w:ind w:left="227" w:hanging="227"/>
                    <w:rPr>
                      <w:rFonts w:asciiTheme="minorHAnsi" w:hAnsiTheme="minorHAnsi" w:cstheme="minorHAnsi"/>
                      <w:color w:val="000000"/>
                      <w:sz w:val="14"/>
                      <w:szCs w:val="14"/>
                      <w:lang w:val="es-BO"/>
                    </w:rPr>
                  </w:pPr>
                  <w:r w:rsidRPr="00F7325E">
                    <w:rPr>
                      <w:rFonts w:asciiTheme="minorHAnsi" w:hAnsiTheme="minorHAnsi" w:cstheme="minorHAnsi"/>
                      <w:color w:val="000000"/>
                      <w:sz w:val="14"/>
                      <w:szCs w:val="14"/>
                      <w:lang w:val="es-BO"/>
                    </w:rPr>
                    <w:t>Bluetooth 3.0 o superior.</w:t>
                  </w:r>
                </w:p>
              </w:tc>
            </w:tr>
            <w:tr w:rsidR="00F7325E" w:rsidRPr="00F7325E" w14:paraId="10C81FD4" w14:textId="77777777" w:rsidTr="00F7325E">
              <w:trPr>
                <w:trHeight w:val="340"/>
                <w:jc w:val="center"/>
              </w:trPr>
              <w:tc>
                <w:tcPr>
                  <w:tcW w:w="1811" w:type="pct"/>
                  <w:vAlign w:val="center"/>
                  <w:hideMark/>
                </w:tcPr>
                <w:p w14:paraId="71466B2A" w14:textId="77777777" w:rsidR="00F7325E" w:rsidRPr="00F7325E" w:rsidRDefault="00F7325E" w:rsidP="00F7325E">
                  <w:pPr>
                    <w:pStyle w:val="Sinespaciado"/>
                    <w:rPr>
                      <w:rFonts w:asciiTheme="minorHAnsi" w:hAnsiTheme="minorHAnsi" w:cstheme="minorHAnsi"/>
                      <w:color w:val="000000"/>
                      <w:sz w:val="14"/>
                      <w:szCs w:val="14"/>
                      <w:lang w:val="es-BO"/>
                    </w:rPr>
                  </w:pPr>
                  <w:r w:rsidRPr="00F7325E">
                    <w:rPr>
                      <w:rFonts w:asciiTheme="minorHAnsi" w:hAnsiTheme="minorHAnsi" w:cstheme="minorHAnsi"/>
                      <w:color w:val="000000"/>
                      <w:sz w:val="14"/>
                      <w:szCs w:val="14"/>
                      <w:lang w:val="es-BO"/>
                    </w:rPr>
                    <w:t>Sistemas Operativos Compatibles</w:t>
                  </w:r>
                </w:p>
              </w:tc>
              <w:tc>
                <w:tcPr>
                  <w:tcW w:w="3189" w:type="pct"/>
                  <w:vAlign w:val="center"/>
                  <w:hideMark/>
                </w:tcPr>
                <w:p w14:paraId="358A2C09" w14:textId="77777777" w:rsidR="00F7325E" w:rsidRPr="00F7325E" w:rsidRDefault="00F7325E" w:rsidP="000D6B7C">
                  <w:pPr>
                    <w:pStyle w:val="Prrafodelista"/>
                    <w:numPr>
                      <w:ilvl w:val="0"/>
                      <w:numId w:val="36"/>
                    </w:numPr>
                    <w:ind w:left="227" w:hanging="227"/>
                    <w:contextualSpacing/>
                    <w:rPr>
                      <w:rFonts w:asciiTheme="minorHAnsi" w:hAnsiTheme="minorHAnsi" w:cstheme="minorHAnsi"/>
                      <w:color w:val="000000"/>
                      <w:sz w:val="14"/>
                      <w:szCs w:val="14"/>
                      <w:lang w:eastAsia="es-ES"/>
                    </w:rPr>
                  </w:pPr>
                  <w:r w:rsidRPr="00F7325E">
                    <w:rPr>
                      <w:rFonts w:asciiTheme="minorHAnsi" w:hAnsiTheme="minorHAnsi" w:cstheme="minorHAnsi"/>
                      <w:color w:val="000000"/>
                      <w:sz w:val="14"/>
                      <w:szCs w:val="14"/>
                      <w:lang w:eastAsia="es-ES"/>
                    </w:rPr>
                    <w:t>Linux y Windows</w:t>
                  </w:r>
                </w:p>
              </w:tc>
            </w:tr>
            <w:tr w:rsidR="00F7325E" w:rsidRPr="00F7325E" w14:paraId="280B6949" w14:textId="77777777" w:rsidTr="00F7325E">
              <w:trPr>
                <w:trHeight w:val="809"/>
                <w:jc w:val="center"/>
              </w:trPr>
              <w:tc>
                <w:tcPr>
                  <w:tcW w:w="1811" w:type="pct"/>
                  <w:vAlign w:val="center"/>
                  <w:hideMark/>
                </w:tcPr>
                <w:p w14:paraId="6879B139" w14:textId="77777777" w:rsidR="00F7325E" w:rsidRPr="00F7325E" w:rsidRDefault="00F7325E" w:rsidP="00F7325E">
                  <w:pPr>
                    <w:pStyle w:val="Sinespaciado"/>
                    <w:rPr>
                      <w:rFonts w:asciiTheme="minorHAnsi" w:hAnsiTheme="minorHAnsi" w:cstheme="minorHAnsi"/>
                      <w:color w:val="000000"/>
                      <w:sz w:val="14"/>
                      <w:szCs w:val="14"/>
                      <w:lang w:val="es-BO"/>
                    </w:rPr>
                  </w:pPr>
                  <w:r w:rsidRPr="00F7325E">
                    <w:rPr>
                      <w:rFonts w:asciiTheme="minorHAnsi" w:hAnsiTheme="minorHAnsi" w:cstheme="minorHAnsi"/>
                      <w:color w:val="000000"/>
                      <w:sz w:val="14"/>
                      <w:szCs w:val="14"/>
                      <w:lang w:val="es-BO"/>
                    </w:rPr>
                    <w:t>Accesorios mínimos que debe contar</w:t>
                  </w:r>
                </w:p>
              </w:tc>
              <w:tc>
                <w:tcPr>
                  <w:tcW w:w="3189" w:type="pct"/>
                  <w:vAlign w:val="center"/>
                  <w:hideMark/>
                </w:tcPr>
                <w:p w14:paraId="1F90D42A" w14:textId="77777777" w:rsidR="00F7325E" w:rsidRPr="00F7325E" w:rsidRDefault="00F7325E" w:rsidP="000D6B7C">
                  <w:pPr>
                    <w:pStyle w:val="Prrafodelista"/>
                    <w:numPr>
                      <w:ilvl w:val="0"/>
                      <w:numId w:val="36"/>
                    </w:numPr>
                    <w:ind w:left="227" w:hanging="227"/>
                    <w:contextualSpacing/>
                    <w:rPr>
                      <w:rFonts w:asciiTheme="minorHAnsi" w:hAnsiTheme="minorHAnsi" w:cstheme="minorHAnsi"/>
                      <w:color w:val="000000"/>
                      <w:sz w:val="14"/>
                      <w:szCs w:val="14"/>
                      <w:lang w:eastAsia="es-ES"/>
                    </w:rPr>
                  </w:pPr>
                  <w:r w:rsidRPr="00F7325E">
                    <w:rPr>
                      <w:rFonts w:asciiTheme="minorHAnsi" w:hAnsiTheme="minorHAnsi" w:cstheme="minorHAnsi"/>
                      <w:color w:val="000000"/>
                      <w:sz w:val="14"/>
                      <w:szCs w:val="14"/>
                      <w:lang w:eastAsia="es-ES"/>
                    </w:rPr>
                    <w:t>Manual de usuario.</w:t>
                  </w:r>
                </w:p>
                <w:p w14:paraId="12281DC9" w14:textId="77777777" w:rsidR="00F7325E" w:rsidRPr="00F7325E" w:rsidRDefault="00F7325E" w:rsidP="000D6B7C">
                  <w:pPr>
                    <w:pStyle w:val="Prrafodelista"/>
                    <w:numPr>
                      <w:ilvl w:val="0"/>
                      <w:numId w:val="36"/>
                    </w:numPr>
                    <w:ind w:left="227" w:hanging="227"/>
                    <w:contextualSpacing/>
                    <w:rPr>
                      <w:rFonts w:asciiTheme="minorHAnsi" w:hAnsiTheme="minorHAnsi" w:cstheme="minorHAnsi"/>
                      <w:color w:val="000000"/>
                      <w:sz w:val="14"/>
                      <w:szCs w:val="14"/>
                      <w:lang w:eastAsia="es-ES"/>
                    </w:rPr>
                  </w:pPr>
                  <w:r w:rsidRPr="00F7325E">
                    <w:rPr>
                      <w:rFonts w:asciiTheme="minorHAnsi" w:hAnsiTheme="minorHAnsi" w:cstheme="minorHAnsi"/>
                      <w:color w:val="000000"/>
                      <w:sz w:val="14"/>
                      <w:szCs w:val="14"/>
                      <w:lang w:eastAsia="es-ES"/>
                    </w:rPr>
                    <w:t>Medios de instalación de los controladores del equipo si fuera necesario.</w:t>
                  </w:r>
                </w:p>
              </w:tc>
            </w:tr>
            <w:tr w:rsidR="00F7325E" w:rsidRPr="00F7325E" w14:paraId="3E64E647" w14:textId="77777777" w:rsidTr="00F7325E">
              <w:trPr>
                <w:trHeight w:val="1062"/>
                <w:jc w:val="center"/>
              </w:trPr>
              <w:tc>
                <w:tcPr>
                  <w:tcW w:w="1811" w:type="pct"/>
                  <w:vAlign w:val="center"/>
                  <w:hideMark/>
                </w:tcPr>
                <w:p w14:paraId="58D2D103" w14:textId="77777777" w:rsidR="00F7325E" w:rsidRPr="00F7325E" w:rsidRDefault="00F7325E" w:rsidP="00F7325E">
                  <w:pPr>
                    <w:pStyle w:val="Sinespaciado"/>
                    <w:rPr>
                      <w:rFonts w:asciiTheme="minorHAnsi" w:hAnsiTheme="minorHAnsi" w:cstheme="minorHAnsi"/>
                      <w:color w:val="000000"/>
                      <w:sz w:val="14"/>
                      <w:szCs w:val="14"/>
                      <w:lang w:val="es-BO"/>
                    </w:rPr>
                  </w:pPr>
                  <w:r w:rsidRPr="00F7325E">
                    <w:rPr>
                      <w:rFonts w:asciiTheme="minorHAnsi" w:hAnsiTheme="minorHAnsi" w:cstheme="minorHAnsi"/>
                      <w:color w:val="000000"/>
                      <w:sz w:val="14"/>
                      <w:szCs w:val="14"/>
                      <w:lang w:val="es-BO"/>
                    </w:rPr>
                    <w:t xml:space="preserve">Garantía </w:t>
                  </w:r>
                </w:p>
              </w:tc>
              <w:tc>
                <w:tcPr>
                  <w:tcW w:w="3189" w:type="pct"/>
                  <w:vAlign w:val="center"/>
                  <w:hideMark/>
                </w:tcPr>
                <w:p w14:paraId="2AA94279" w14:textId="77777777" w:rsidR="00F7325E" w:rsidRPr="00F7325E" w:rsidRDefault="00F7325E" w:rsidP="000D6B7C">
                  <w:pPr>
                    <w:pStyle w:val="Sinespaciado"/>
                    <w:numPr>
                      <w:ilvl w:val="0"/>
                      <w:numId w:val="36"/>
                    </w:numPr>
                    <w:ind w:left="227" w:hanging="227"/>
                    <w:rPr>
                      <w:rFonts w:asciiTheme="minorHAnsi" w:hAnsiTheme="minorHAnsi" w:cstheme="minorHAnsi"/>
                      <w:color w:val="000000"/>
                      <w:sz w:val="14"/>
                      <w:szCs w:val="14"/>
                      <w:lang w:val="es-BO"/>
                    </w:rPr>
                  </w:pPr>
                  <w:r w:rsidRPr="00F7325E">
                    <w:rPr>
                      <w:rFonts w:asciiTheme="minorHAnsi" w:hAnsiTheme="minorHAnsi" w:cstheme="minorHAnsi"/>
                      <w:color w:val="000000"/>
                      <w:sz w:val="14"/>
                      <w:szCs w:val="14"/>
                      <w:lang w:val="es-BO"/>
                    </w:rPr>
                    <w:t>Garantizar un buen funcionamiento por un mínimo de 12 meses por parte del proveedor.</w:t>
                  </w:r>
                </w:p>
                <w:p w14:paraId="3A67E264" w14:textId="77777777" w:rsidR="00F7325E" w:rsidRPr="00F7325E" w:rsidRDefault="00F7325E" w:rsidP="000D6B7C">
                  <w:pPr>
                    <w:pStyle w:val="Sinespaciado"/>
                    <w:numPr>
                      <w:ilvl w:val="0"/>
                      <w:numId w:val="36"/>
                    </w:numPr>
                    <w:ind w:left="227" w:hanging="227"/>
                    <w:rPr>
                      <w:rFonts w:asciiTheme="minorHAnsi" w:hAnsiTheme="minorHAnsi" w:cstheme="minorHAnsi"/>
                      <w:color w:val="000000"/>
                      <w:sz w:val="14"/>
                      <w:szCs w:val="14"/>
                      <w:lang w:val="es-BO"/>
                    </w:rPr>
                  </w:pPr>
                  <w:r w:rsidRPr="00F7325E">
                    <w:rPr>
                      <w:rFonts w:asciiTheme="minorHAnsi" w:hAnsiTheme="minorHAnsi" w:cstheme="minorHAnsi"/>
                      <w:color w:val="000000"/>
                      <w:sz w:val="14"/>
                      <w:szCs w:val="14"/>
                      <w:lang w:val="es-BO"/>
                    </w:rPr>
                    <w:t>El proveedor debe entregar impreso en físico la garantía ofertada por los 12 meses.</w:t>
                  </w:r>
                </w:p>
              </w:tc>
            </w:tr>
            <w:tr w:rsidR="00F7325E" w:rsidRPr="00F7325E" w14:paraId="2DDF29AD" w14:textId="77777777" w:rsidTr="00F7325E">
              <w:trPr>
                <w:trHeight w:val="340"/>
                <w:jc w:val="center"/>
              </w:trPr>
              <w:tc>
                <w:tcPr>
                  <w:tcW w:w="1811" w:type="pct"/>
                  <w:vAlign w:val="center"/>
                  <w:hideMark/>
                </w:tcPr>
                <w:p w14:paraId="3FE3045D" w14:textId="77777777" w:rsidR="00F7325E" w:rsidRPr="00F7325E" w:rsidRDefault="00F7325E" w:rsidP="00F7325E">
                  <w:pPr>
                    <w:pStyle w:val="Sinespaciado"/>
                    <w:rPr>
                      <w:rFonts w:asciiTheme="minorHAnsi" w:hAnsiTheme="minorHAnsi" w:cstheme="minorHAnsi"/>
                      <w:color w:val="000000"/>
                      <w:sz w:val="14"/>
                      <w:szCs w:val="14"/>
                      <w:lang w:val="es-BO"/>
                    </w:rPr>
                  </w:pPr>
                  <w:r w:rsidRPr="00F7325E">
                    <w:rPr>
                      <w:rFonts w:asciiTheme="minorHAnsi" w:hAnsiTheme="minorHAnsi" w:cstheme="minorHAnsi"/>
                      <w:color w:val="000000"/>
                      <w:sz w:val="14"/>
                      <w:szCs w:val="14"/>
                      <w:lang w:val="es-BO"/>
                    </w:rPr>
                    <w:t>Especificación adicional</w:t>
                  </w:r>
                </w:p>
              </w:tc>
              <w:tc>
                <w:tcPr>
                  <w:tcW w:w="3189" w:type="pct"/>
                  <w:vAlign w:val="center"/>
                  <w:hideMark/>
                </w:tcPr>
                <w:p w14:paraId="032B4412" w14:textId="77777777" w:rsidR="00F7325E" w:rsidRPr="00F7325E" w:rsidRDefault="00F7325E" w:rsidP="000D6B7C">
                  <w:pPr>
                    <w:pStyle w:val="Sinespaciado"/>
                    <w:numPr>
                      <w:ilvl w:val="0"/>
                      <w:numId w:val="36"/>
                    </w:numPr>
                    <w:ind w:left="227" w:hanging="227"/>
                    <w:rPr>
                      <w:rFonts w:asciiTheme="minorHAnsi" w:hAnsiTheme="minorHAnsi" w:cstheme="minorHAnsi"/>
                      <w:color w:val="000000"/>
                      <w:sz w:val="14"/>
                      <w:szCs w:val="14"/>
                      <w:lang w:val="es-BO"/>
                    </w:rPr>
                  </w:pPr>
                  <w:r w:rsidRPr="00F7325E">
                    <w:rPr>
                      <w:rFonts w:asciiTheme="minorHAnsi" w:hAnsiTheme="minorHAnsi" w:cstheme="minorHAnsi"/>
                      <w:color w:val="000000"/>
                      <w:sz w:val="14"/>
                      <w:szCs w:val="14"/>
                      <w:lang w:val="es-BO"/>
                    </w:rPr>
                    <w:t>Equipo nuevo, de fabricación original y de marca reconocida.</w:t>
                  </w:r>
                </w:p>
              </w:tc>
            </w:tr>
          </w:tbl>
          <w:p w14:paraId="4A66085E" w14:textId="6A7D7243" w:rsidR="003D45D5" w:rsidRPr="00DC33B5" w:rsidRDefault="003D45D5" w:rsidP="003D45D5">
            <w:pPr>
              <w:jc w:val="center"/>
              <w:rPr>
                <w:rFonts w:asciiTheme="minorHAnsi" w:hAnsiTheme="minorHAnsi"/>
                <w:i/>
                <w:iCs/>
                <w:color w:val="808080" w:themeColor="background1" w:themeShade="80"/>
                <w:sz w:val="18"/>
                <w:szCs w:val="18"/>
                <w:lang w:val="es-ES"/>
              </w:rPr>
            </w:pPr>
          </w:p>
        </w:tc>
        <w:tc>
          <w:tcPr>
            <w:tcW w:w="2551" w:type="dxa"/>
            <w:vAlign w:val="center"/>
          </w:tcPr>
          <w:p w14:paraId="4EBFBFA0" w14:textId="77777777" w:rsidR="003D45D5" w:rsidRPr="00DC33B5" w:rsidRDefault="003D45D5" w:rsidP="003D45D5">
            <w:pPr>
              <w:jc w:val="center"/>
              <w:rPr>
                <w:rFonts w:asciiTheme="minorHAnsi" w:hAnsiTheme="minorHAnsi"/>
                <w:i/>
                <w:iCs/>
                <w:color w:val="808080" w:themeColor="background1" w:themeShade="80"/>
                <w:sz w:val="18"/>
                <w:szCs w:val="18"/>
                <w:lang w:val="es-ES"/>
              </w:rPr>
            </w:pPr>
          </w:p>
        </w:tc>
      </w:tr>
      <w:tr w:rsidR="003D45D5" w:rsidRPr="00DC33B5" w14:paraId="08366746" w14:textId="2D2737F1" w:rsidTr="00964B21">
        <w:trPr>
          <w:trHeight w:val="2614"/>
        </w:trPr>
        <w:tc>
          <w:tcPr>
            <w:tcW w:w="567" w:type="dxa"/>
            <w:vAlign w:val="center"/>
          </w:tcPr>
          <w:p w14:paraId="29E711AB" w14:textId="6A786395" w:rsidR="003D45D5" w:rsidRPr="00DC33B5" w:rsidRDefault="003D45D5" w:rsidP="003D45D5">
            <w:pPr>
              <w:ind w:left="-108"/>
              <w:jc w:val="center"/>
              <w:rPr>
                <w:rFonts w:asciiTheme="minorHAnsi" w:hAnsiTheme="minorHAnsi"/>
                <w:color w:val="808080" w:themeColor="background1" w:themeShade="80"/>
                <w:sz w:val="18"/>
                <w:szCs w:val="18"/>
                <w:lang w:val="es-ES"/>
              </w:rPr>
            </w:pPr>
            <w:r>
              <w:rPr>
                <w:rFonts w:asciiTheme="minorHAnsi" w:hAnsiTheme="minorHAnsi" w:cstheme="minorHAnsi"/>
                <w:sz w:val="16"/>
                <w:szCs w:val="16"/>
              </w:rPr>
              <w:t>2</w:t>
            </w:r>
          </w:p>
        </w:tc>
        <w:tc>
          <w:tcPr>
            <w:tcW w:w="1701" w:type="dxa"/>
            <w:vAlign w:val="center"/>
          </w:tcPr>
          <w:p w14:paraId="209DA35E" w14:textId="19717671" w:rsidR="003D45D5" w:rsidRPr="00DC33B5" w:rsidRDefault="003D45D5" w:rsidP="003D45D5">
            <w:pPr>
              <w:ind w:firstLine="16"/>
              <w:jc w:val="center"/>
              <w:rPr>
                <w:rFonts w:asciiTheme="minorHAnsi" w:hAnsiTheme="minorHAnsi"/>
                <w:color w:val="808080" w:themeColor="background1" w:themeShade="80"/>
                <w:sz w:val="18"/>
                <w:szCs w:val="18"/>
                <w:lang w:val="es-ES"/>
              </w:rPr>
            </w:pPr>
            <w:r w:rsidRPr="003D45D5">
              <w:rPr>
                <w:rFonts w:asciiTheme="minorHAnsi" w:hAnsiTheme="minorHAnsi" w:cstheme="minorHAnsi"/>
                <w:sz w:val="16"/>
                <w:szCs w:val="16"/>
                <w:lang w:eastAsia="es-BO"/>
              </w:rPr>
              <w:t>TV Monitor (75")</w:t>
            </w:r>
          </w:p>
        </w:tc>
        <w:tc>
          <w:tcPr>
            <w:tcW w:w="3828" w:type="dxa"/>
            <w:vAlign w:val="center"/>
          </w:tcPr>
          <w:tbl>
            <w:tblPr>
              <w:tblStyle w:val="Tablaconcuadrcula"/>
              <w:tblW w:w="3647" w:type="dxa"/>
              <w:tblLayout w:type="fixed"/>
              <w:tblLook w:val="04A0" w:firstRow="1" w:lastRow="0" w:firstColumn="1" w:lastColumn="0" w:noHBand="0" w:noVBand="1"/>
            </w:tblPr>
            <w:tblGrid>
              <w:gridCol w:w="1321"/>
              <w:gridCol w:w="2326"/>
            </w:tblGrid>
            <w:tr w:rsidR="00F7325E" w:rsidRPr="00F7325E" w14:paraId="389DA0E6" w14:textId="77777777" w:rsidTr="00F7325E">
              <w:trPr>
                <w:trHeight w:val="261"/>
              </w:trPr>
              <w:tc>
                <w:tcPr>
                  <w:tcW w:w="1811" w:type="pct"/>
                  <w:shd w:val="clear" w:color="auto" w:fill="BFBFBF"/>
                  <w:vAlign w:val="center"/>
                  <w:hideMark/>
                </w:tcPr>
                <w:p w14:paraId="6FD4FDF7" w14:textId="77777777" w:rsidR="00F7325E" w:rsidRPr="00F7325E" w:rsidRDefault="00F7325E" w:rsidP="00F7325E">
                  <w:pPr>
                    <w:spacing w:after="160" w:line="259" w:lineRule="auto"/>
                    <w:jc w:val="center"/>
                    <w:rPr>
                      <w:rFonts w:asciiTheme="minorHAnsi" w:hAnsiTheme="minorHAnsi" w:cstheme="minorHAnsi"/>
                      <w:kern w:val="2"/>
                      <w:sz w:val="14"/>
                      <w:szCs w:val="14"/>
                    </w:rPr>
                  </w:pPr>
                  <w:r w:rsidRPr="00F7325E">
                    <w:rPr>
                      <w:rFonts w:asciiTheme="minorHAnsi" w:hAnsiTheme="minorHAnsi" w:cstheme="minorHAnsi"/>
                      <w:b/>
                      <w:kern w:val="2"/>
                      <w:sz w:val="14"/>
                      <w:szCs w:val="14"/>
                    </w:rPr>
                    <w:t>CARACTERISTICA</w:t>
                  </w:r>
                </w:p>
              </w:tc>
              <w:tc>
                <w:tcPr>
                  <w:tcW w:w="3189" w:type="pct"/>
                  <w:shd w:val="clear" w:color="auto" w:fill="BFBFBF"/>
                  <w:vAlign w:val="center"/>
                  <w:hideMark/>
                </w:tcPr>
                <w:p w14:paraId="591FEB95" w14:textId="77777777" w:rsidR="00F7325E" w:rsidRPr="00F7325E" w:rsidRDefault="00F7325E" w:rsidP="00F7325E">
                  <w:pPr>
                    <w:jc w:val="center"/>
                    <w:rPr>
                      <w:rFonts w:asciiTheme="minorHAnsi" w:hAnsiTheme="minorHAnsi" w:cstheme="minorHAnsi"/>
                      <w:kern w:val="2"/>
                      <w:sz w:val="14"/>
                      <w:szCs w:val="14"/>
                      <w:lang w:eastAsia="es-BO"/>
                    </w:rPr>
                  </w:pPr>
                  <w:r w:rsidRPr="00F7325E">
                    <w:rPr>
                      <w:rFonts w:asciiTheme="minorHAnsi" w:hAnsiTheme="minorHAnsi" w:cstheme="minorHAnsi"/>
                      <w:b/>
                      <w:bCs/>
                      <w:color w:val="000000"/>
                      <w:kern w:val="2"/>
                      <w:sz w:val="14"/>
                      <w:szCs w:val="14"/>
                      <w:lang w:eastAsia="es-BO"/>
                    </w:rPr>
                    <w:t>ESPECIFICACIÓN</w:t>
                  </w:r>
                </w:p>
              </w:tc>
            </w:tr>
            <w:tr w:rsidR="00F7325E" w:rsidRPr="00F7325E" w14:paraId="7ACBF551" w14:textId="77777777" w:rsidTr="00F7325E">
              <w:trPr>
                <w:trHeight w:hRule="exact" w:val="202"/>
              </w:trPr>
              <w:tc>
                <w:tcPr>
                  <w:tcW w:w="1811" w:type="pct"/>
                  <w:vAlign w:val="center"/>
                  <w:hideMark/>
                </w:tcPr>
                <w:p w14:paraId="1232755E" w14:textId="77777777" w:rsidR="00F7325E" w:rsidRPr="00F7325E" w:rsidRDefault="00F7325E" w:rsidP="00F7325E">
                  <w:pPr>
                    <w:rPr>
                      <w:rFonts w:asciiTheme="minorHAnsi" w:hAnsiTheme="minorHAnsi" w:cstheme="minorHAnsi"/>
                      <w:sz w:val="14"/>
                      <w:szCs w:val="14"/>
                    </w:rPr>
                  </w:pPr>
                  <w:r w:rsidRPr="00F7325E">
                    <w:rPr>
                      <w:rFonts w:asciiTheme="minorHAnsi" w:hAnsiTheme="minorHAnsi" w:cstheme="minorHAnsi"/>
                      <w:bCs/>
                      <w:color w:val="000000"/>
                      <w:sz w:val="14"/>
                      <w:szCs w:val="14"/>
                    </w:rPr>
                    <w:t>Tipo</w:t>
                  </w:r>
                </w:p>
              </w:tc>
              <w:tc>
                <w:tcPr>
                  <w:tcW w:w="3189" w:type="pct"/>
                  <w:vAlign w:val="center"/>
                  <w:hideMark/>
                </w:tcPr>
                <w:p w14:paraId="34CD5A83" w14:textId="77777777" w:rsidR="00F7325E" w:rsidRPr="00F7325E" w:rsidRDefault="00F7325E" w:rsidP="00F7325E">
                  <w:pPr>
                    <w:spacing w:after="160" w:line="259" w:lineRule="auto"/>
                    <w:rPr>
                      <w:rFonts w:asciiTheme="minorHAnsi" w:hAnsiTheme="minorHAnsi" w:cstheme="minorHAnsi"/>
                      <w:sz w:val="14"/>
                      <w:szCs w:val="14"/>
                      <w:lang w:val="en-US"/>
                    </w:rPr>
                  </w:pPr>
                  <w:r w:rsidRPr="00F7325E">
                    <w:rPr>
                      <w:rFonts w:asciiTheme="minorHAnsi" w:hAnsiTheme="minorHAnsi" w:cstheme="minorHAnsi"/>
                      <w:color w:val="000000"/>
                      <w:sz w:val="14"/>
                      <w:szCs w:val="14"/>
                      <w:lang w:val="en-US"/>
                    </w:rPr>
                    <w:t>Monitor LED similar o superior</w:t>
                  </w:r>
                </w:p>
                <w:p w14:paraId="45161261" w14:textId="77777777" w:rsidR="00F7325E" w:rsidRPr="00F7325E" w:rsidRDefault="00F7325E" w:rsidP="00F7325E">
                  <w:pPr>
                    <w:spacing w:after="160" w:line="259" w:lineRule="auto"/>
                    <w:rPr>
                      <w:rFonts w:asciiTheme="minorHAnsi" w:hAnsiTheme="minorHAnsi" w:cstheme="minorHAnsi"/>
                      <w:sz w:val="14"/>
                      <w:szCs w:val="14"/>
                      <w:lang w:val="en-US"/>
                    </w:rPr>
                  </w:pPr>
                  <w:r w:rsidRPr="00F7325E">
                    <w:rPr>
                      <w:rFonts w:asciiTheme="minorHAnsi" w:hAnsiTheme="minorHAnsi" w:cstheme="minorHAnsi"/>
                      <w:color w:val="000000"/>
                      <w:sz w:val="14"/>
                      <w:szCs w:val="14"/>
                      <w:lang w:val="en-US"/>
                    </w:rPr>
                    <w:t>Smart TV</w:t>
                  </w:r>
                </w:p>
              </w:tc>
            </w:tr>
            <w:tr w:rsidR="00F7325E" w:rsidRPr="00F7325E" w14:paraId="4FA6F35F" w14:textId="77777777" w:rsidTr="00F7325E">
              <w:trPr>
                <w:trHeight w:hRule="exact" w:val="431"/>
              </w:trPr>
              <w:tc>
                <w:tcPr>
                  <w:tcW w:w="1811" w:type="pct"/>
                  <w:vAlign w:val="center"/>
                  <w:hideMark/>
                </w:tcPr>
                <w:p w14:paraId="7D8F1BB5" w14:textId="77777777" w:rsidR="00F7325E" w:rsidRPr="00F7325E" w:rsidRDefault="00F7325E" w:rsidP="00F7325E">
                  <w:pPr>
                    <w:spacing w:after="160" w:line="259" w:lineRule="auto"/>
                    <w:rPr>
                      <w:rFonts w:asciiTheme="minorHAnsi" w:hAnsiTheme="minorHAnsi" w:cstheme="minorHAnsi"/>
                      <w:bCs/>
                      <w:color w:val="000000"/>
                      <w:kern w:val="2"/>
                      <w:sz w:val="14"/>
                      <w:szCs w:val="14"/>
                    </w:rPr>
                  </w:pPr>
                  <w:r w:rsidRPr="00F7325E">
                    <w:rPr>
                      <w:rFonts w:asciiTheme="minorHAnsi" w:hAnsiTheme="minorHAnsi" w:cstheme="minorHAnsi"/>
                      <w:kern w:val="2"/>
                      <w:sz w:val="14"/>
                      <w:szCs w:val="14"/>
                    </w:rPr>
                    <w:t>Tamaño de la Pantalla</w:t>
                  </w:r>
                </w:p>
              </w:tc>
              <w:tc>
                <w:tcPr>
                  <w:tcW w:w="3189" w:type="pct"/>
                  <w:vAlign w:val="center"/>
                  <w:hideMark/>
                </w:tcPr>
                <w:p w14:paraId="7626F58C" w14:textId="77777777" w:rsidR="00F7325E" w:rsidRPr="00F7325E" w:rsidRDefault="00F7325E" w:rsidP="00F7325E">
                  <w:pPr>
                    <w:spacing w:after="160" w:line="259" w:lineRule="auto"/>
                    <w:rPr>
                      <w:rFonts w:asciiTheme="minorHAnsi" w:hAnsiTheme="minorHAnsi" w:cstheme="minorHAnsi"/>
                      <w:kern w:val="2"/>
                      <w:sz w:val="14"/>
                      <w:szCs w:val="14"/>
                    </w:rPr>
                  </w:pPr>
                  <w:r w:rsidRPr="00F7325E">
                    <w:rPr>
                      <w:rFonts w:asciiTheme="minorHAnsi" w:hAnsiTheme="minorHAnsi" w:cstheme="minorHAnsi"/>
                      <w:kern w:val="2"/>
                      <w:sz w:val="14"/>
                      <w:szCs w:val="14"/>
                    </w:rPr>
                    <w:t>75 pulgadas o superior.</w:t>
                  </w:r>
                </w:p>
              </w:tc>
            </w:tr>
            <w:tr w:rsidR="00F7325E" w:rsidRPr="00F7325E" w14:paraId="637D4128" w14:textId="77777777" w:rsidTr="00F7325E">
              <w:trPr>
                <w:trHeight w:hRule="exact" w:val="565"/>
              </w:trPr>
              <w:tc>
                <w:tcPr>
                  <w:tcW w:w="1811" w:type="pct"/>
                  <w:vAlign w:val="center"/>
                  <w:hideMark/>
                </w:tcPr>
                <w:p w14:paraId="52D3528F" w14:textId="77777777" w:rsidR="00F7325E" w:rsidRPr="00F7325E" w:rsidRDefault="00F7325E" w:rsidP="00F7325E">
                  <w:pPr>
                    <w:spacing w:after="160" w:line="259" w:lineRule="auto"/>
                    <w:rPr>
                      <w:rFonts w:asciiTheme="minorHAnsi" w:hAnsiTheme="minorHAnsi" w:cstheme="minorHAnsi"/>
                      <w:kern w:val="2"/>
                      <w:sz w:val="14"/>
                      <w:szCs w:val="14"/>
                    </w:rPr>
                  </w:pPr>
                  <w:r w:rsidRPr="00F7325E">
                    <w:rPr>
                      <w:rFonts w:asciiTheme="minorHAnsi" w:hAnsiTheme="minorHAnsi" w:cstheme="minorHAnsi"/>
                      <w:color w:val="000000"/>
                      <w:kern w:val="2"/>
                      <w:sz w:val="14"/>
                      <w:szCs w:val="14"/>
                    </w:rPr>
                    <w:t xml:space="preserve">Resolución </w:t>
                  </w:r>
                </w:p>
              </w:tc>
              <w:tc>
                <w:tcPr>
                  <w:tcW w:w="3189" w:type="pct"/>
                  <w:vAlign w:val="center"/>
                  <w:hideMark/>
                </w:tcPr>
                <w:p w14:paraId="101329FE" w14:textId="77777777" w:rsidR="00F7325E" w:rsidRPr="00F7325E" w:rsidRDefault="00F7325E" w:rsidP="00F7325E">
                  <w:pPr>
                    <w:spacing w:after="160" w:line="259" w:lineRule="auto"/>
                    <w:rPr>
                      <w:rFonts w:asciiTheme="minorHAnsi" w:hAnsiTheme="minorHAnsi" w:cstheme="minorHAnsi"/>
                      <w:color w:val="000000"/>
                      <w:kern w:val="2"/>
                      <w:sz w:val="14"/>
                      <w:szCs w:val="14"/>
                    </w:rPr>
                  </w:pPr>
                  <w:r w:rsidRPr="00F7325E">
                    <w:rPr>
                      <w:rFonts w:asciiTheme="minorHAnsi" w:hAnsiTheme="minorHAnsi" w:cstheme="minorHAnsi"/>
                      <w:color w:val="000000"/>
                      <w:kern w:val="2"/>
                      <w:sz w:val="14"/>
                      <w:szCs w:val="14"/>
                    </w:rPr>
                    <w:t>3800x2100 px. o superior.</w:t>
                  </w:r>
                </w:p>
                <w:p w14:paraId="4A3EBA48" w14:textId="77777777" w:rsidR="00F7325E" w:rsidRPr="00F7325E" w:rsidRDefault="00F7325E" w:rsidP="00F7325E">
                  <w:pPr>
                    <w:spacing w:after="160" w:line="259" w:lineRule="auto"/>
                    <w:rPr>
                      <w:rFonts w:asciiTheme="minorHAnsi" w:hAnsiTheme="minorHAnsi" w:cstheme="minorHAnsi"/>
                      <w:kern w:val="2"/>
                      <w:sz w:val="14"/>
                      <w:szCs w:val="14"/>
                    </w:rPr>
                  </w:pPr>
                  <w:r w:rsidRPr="00F7325E">
                    <w:rPr>
                      <w:rFonts w:asciiTheme="minorHAnsi" w:hAnsiTheme="minorHAnsi" w:cstheme="minorHAnsi"/>
                      <w:color w:val="000000"/>
                      <w:kern w:val="2"/>
                      <w:sz w:val="14"/>
                      <w:szCs w:val="14"/>
                    </w:rPr>
                    <w:t>4K UHD o superior.</w:t>
                  </w:r>
                </w:p>
              </w:tc>
            </w:tr>
            <w:tr w:rsidR="00F7325E" w:rsidRPr="00F7325E" w14:paraId="3D4456DD" w14:textId="77777777" w:rsidTr="00F7325E">
              <w:trPr>
                <w:trHeight w:hRule="exact" w:val="573"/>
              </w:trPr>
              <w:tc>
                <w:tcPr>
                  <w:tcW w:w="1811" w:type="pct"/>
                  <w:vAlign w:val="center"/>
                  <w:hideMark/>
                </w:tcPr>
                <w:p w14:paraId="5739960A" w14:textId="77777777" w:rsidR="00F7325E" w:rsidRPr="00F7325E" w:rsidRDefault="00F7325E" w:rsidP="00F7325E">
                  <w:pPr>
                    <w:spacing w:after="160" w:line="259" w:lineRule="auto"/>
                    <w:rPr>
                      <w:rFonts w:asciiTheme="minorHAnsi" w:hAnsiTheme="minorHAnsi" w:cstheme="minorHAnsi"/>
                      <w:color w:val="000000"/>
                      <w:kern w:val="2"/>
                      <w:sz w:val="14"/>
                      <w:szCs w:val="14"/>
                    </w:rPr>
                  </w:pPr>
                  <w:r w:rsidRPr="00F7325E">
                    <w:rPr>
                      <w:rFonts w:asciiTheme="minorHAnsi" w:hAnsiTheme="minorHAnsi" w:cstheme="minorHAnsi"/>
                      <w:kern w:val="2"/>
                      <w:sz w:val="14"/>
                      <w:szCs w:val="14"/>
                    </w:rPr>
                    <w:t>Video</w:t>
                  </w:r>
                </w:p>
              </w:tc>
              <w:tc>
                <w:tcPr>
                  <w:tcW w:w="3189" w:type="pct"/>
                  <w:vAlign w:val="center"/>
                  <w:hideMark/>
                </w:tcPr>
                <w:p w14:paraId="573DD6CC" w14:textId="77777777" w:rsidR="00F7325E" w:rsidRPr="00F7325E" w:rsidRDefault="00F7325E" w:rsidP="00F7325E">
                  <w:pPr>
                    <w:spacing w:after="160" w:line="259" w:lineRule="auto"/>
                    <w:rPr>
                      <w:rFonts w:asciiTheme="minorHAnsi" w:hAnsiTheme="minorHAnsi" w:cstheme="minorHAnsi"/>
                      <w:color w:val="000000"/>
                      <w:kern w:val="2"/>
                      <w:sz w:val="14"/>
                      <w:szCs w:val="14"/>
                    </w:rPr>
                  </w:pPr>
                  <w:r w:rsidRPr="00F7325E">
                    <w:rPr>
                      <w:rFonts w:asciiTheme="minorHAnsi" w:hAnsiTheme="minorHAnsi" w:cstheme="minorHAnsi"/>
                      <w:color w:val="000000"/>
                      <w:kern w:val="2"/>
                      <w:sz w:val="14"/>
                      <w:szCs w:val="14"/>
                    </w:rPr>
                    <w:t>Gran contraste o similar.</w:t>
                  </w:r>
                </w:p>
                <w:p w14:paraId="7A662FCA" w14:textId="77777777" w:rsidR="00F7325E" w:rsidRPr="00F7325E" w:rsidRDefault="00F7325E" w:rsidP="00F7325E">
                  <w:pPr>
                    <w:spacing w:after="160" w:line="259" w:lineRule="auto"/>
                    <w:rPr>
                      <w:rFonts w:asciiTheme="minorHAnsi" w:hAnsiTheme="minorHAnsi" w:cstheme="minorHAnsi"/>
                      <w:color w:val="000000"/>
                      <w:kern w:val="2"/>
                      <w:sz w:val="14"/>
                      <w:szCs w:val="14"/>
                    </w:rPr>
                  </w:pPr>
                  <w:r w:rsidRPr="00F7325E">
                    <w:rPr>
                      <w:rFonts w:asciiTheme="minorHAnsi" w:hAnsiTheme="minorHAnsi" w:cstheme="minorHAnsi"/>
                      <w:color w:val="000000"/>
                      <w:kern w:val="2"/>
                      <w:sz w:val="14"/>
                      <w:szCs w:val="14"/>
                    </w:rPr>
                    <w:t>Modo Película o similar.</w:t>
                  </w:r>
                </w:p>
              </w:tc>
            </w:tr>
            <w:tr w:rsidR="00F7325E" w:rsidRPr="00F7325E" w14:paraId="2D7EF1DF" w14:textId="77777777" w:rsidTr="00F7325E">
              <w:trPr>
                <w:trHeight w:hRule="exact" w:val="284"/>
              </w:trPr>
              <w:tc>
                <w:tcPr>
                  <w:tcW w:w="1811" w:type="pct"/>
                  <w:vAlign w:val="center"/>
                  <w:hideMark/>
                </w:tcPr>
                <w:p w14:paraId="01C52725" w14:textId="77777777" w:rsidR="00F7325E" w:rsidRPr="00F7325E" w:rsidRDefault="00F7325E" w:rsidP="00F7325E">
                  <w:pPr>
                    <w:spacing w:after="160" w:line="259" w:lineRule="auto"/>
                    <w:rPr>
                      <w:rFonts w:asciiTheme="minorHAnsi" w:hAnsiTheme="minorHAnsi" w:cstheme="minorHAnsi"/>
                      <w:kern w:val="2"/>
                      <w:sz w:val="14"/>
                      <w:szCs w:val="14"/>
                    </w:rPr>
                  </w:pPr>
                  <w:r w:rsidRPr="00F7325E">
                    <w:rPr>
                      <w:rFonts w:asciiTheme="minorHAnsi" w:hAnsiTheme="minorHAnsi" w:cstheme="minorHAnsi"/>
                      <w:kern w:val="2"/>
                      <w:sz w:val="14"/>
                      <w:szCs w:val="14"/>
                    </w:rPr>
                    <w:t>Salida de sonido</w:t>
                  </w:r>
                </w:p>
              </w:tc>
              <w:tc>
                <w:tcPr>
                  <w:tcW w:w="3189" w:type="pct"/>
                  <w:vAlign w:val="center"/>
                  <w:hideMark/>
                </w:tcPr>
                <w:p w14:paraId="037B552B" w14:textId="77777777" w:rsidR="00F7325E" w:rsidRPr="00F7325E" w:rsidRDefault="00F7325E" w:rsidP="00F7325E">
                  <w:pPr>
                    <w:spacing w:after="160" w:line="259" w:lineRule="auto"/>
                    <w:rPr>
                      <w:rFonts w:asciiTheme="minorHAnsi" w:hAnsiTheme="minorHAnsi" w:cstheme="minorHAnsi"/>
                      <w:color w:val="000000"/>
                      <w:kern w:val="2"/>
                      <w:sz w:val="14"/>
                      <w:szCs w:val="14"/>
                    </w:rPr>
                  </w:pPr>
                  <w:r w:rsidRPr="00F7325E">
                    <w:rPr>
                      <w:rFonts w:asciiTheme="minorHAnsi" w:hAnsiTheme="minorHAnsi" w:cstheme="minorHAnsi"/>
                      <w:kern w:val="2"/>
                      <w:sz w:val="14"/>
                      <w:szCs w:val="14"/>
                    </w:rPr>
                    <w:t>20W o superior.</w:t>
                  </w:r>
                </w:p>
              </w:tc>
            </w:tr>
            <w:tr w:rsidR="00F7325E" w:rsidRPr="00F7325E" w14:paraId="5F32D6A2" w14:textId="77777777" w:rsidTr="00F7325E">
              <w:trPr>
                <w:trHeight w:hRule="exact" w:val="416"/>
              </w:trPr>
              <w:tc>
                <w:tcPr>
                  <w:tcW w:w="1811" w:type="pct"/>
                  <w:vAlign w:val="center"/>
                  <w:hideMark/>
                </w:tcPr>
                <w:p w14:paraId="7A11B8AA" w14:textId="77777777" w:rsidR="00F7325E" w:rsidRPr="00F7325E" w:rsidRDefault="00F7325E" w:rsidP="00F7325E">
                  <w:pPr>
                    <w:spacing w:after="160" w:line="259" w:lineRule="auto"/>
                    <w:rPr>
                      <w:rFonts w:asciiTheme="minorHAnsi" w:hAnsiTheme="minorHAnsi" w:cstheme="minorHAnsi"/>
                      <w:kern w:val="2"/>
                      <w:sz w:val="14"/>
                      <w:szCs w:val="14"/>
                    </w:rPr>
                  </w:pPr>
                  <w:r w:rsidRPr="00F7325E">
                    <w:rPr>
                      <w:rFonts w:asciiTheme="minorHAnsi" w:hAnsiTheme="minorHAnsi" w:cstheme="minorHAnsi"/>
                      <w:kern w:val="2"/>
                      <w:sz w:val="14"/>
                      <w:szCs w:val="14"/>
                    </w:rPr>
                    <w:t>Red</w:t>
                  </w:r>
                </w:p>
              </w:tc>
              <w:tc>
                <w:tcPr>
                  <w:tcW w:w="3189" w:type="pct"/>
                  <w:vAlign w:val="center"/>
                  <w:hideMark/>
                </w:tcPr>
                <w:p w14:paraId="14E63959" w14:textId="77777777" w:rsidR="00F7325E" w:rsidRPr="00F7325E" w:rsidRDefault="00F7325E" w:rsidP="00F7325E">
                  <w:pPr>
                    <w:spacing w:after="160" w:line="259" w:lineRule="auto"/>
                    <w:rPr>
                      <w:rFonts w:asciiTheme="minorHAnsi" w:hAnsiTheme="minorHAnsi" w:cstheme="minorHAnsi"/>
                      <w:kern w:val="2"/>
                      <w:sz w:val="14"/>
                      <w:szCs w:val="14"/>
                      <w:lang w:val="en-US"/>
                    </w:rPr>
                  </w:pPr>
                  <w:r w:rsidRPr="00F7325E">
                    <w:rPr>
                      <w:rFonts w:asciiTheme="minorHAnsi" w:hAnsiTheme="minorHAnsi" w:cstheme="minorHAnsi"/>
                      <w:color w:val="000000"/>
                      <w:kern w:val="2"/>
                      <w:sz w:val="14"/>
                      <w:szCs w:val="14"/>
                      <w:lang w:val="en-US"/>
                    </w:rPr>
                    <w:t>Wi-Fi, Wi-Fi Direct, Bluetooth 4.2 o superior</w:t>
                  </w:r>
                </w:p>
              </w:tc>
            </w:tr>
            <w:tr w:rsidR="00F7325E" w:rsidRPr="00F7325E" w14:paraId="28B2E630" w14:textId="77777777" w:rsidTr="00F7325E">
              <w:trPr>
                <w:trHeight w:hRule="exact" w:val="577"/>
              </w:trPr>
              <w:tc>
                <w:tcPr>
                  <w:tcW w:w="1811" w:type="pct"/>
                  <w:vAlign w:val="center"/>
                  <w:hideMark/>
                </w:tcPr>
                <w:p w14:paraId="3C60F3BF" w14:textId="77777777" w:rsidR="00F7325E" w:rsidRPr="00F7325E" w:rsidRDefault="00F7325E" w:rsidP="00F7325E">
                  <w:pPr>
                    <w:spacing w:after="160" w:line="259" w:lineRule="auto"/>
                    <w:rPr>
                      <w:rFonts w:asciiTheme="minorHAnsi" w:hAnsiTheme="minorHAnsi" w:cstheme="minorHAnsi"/>
                      <w:kern w:val="2"/>
                      <w:sz w:val="14"/>
                      <w:szCs w:val="14"/>
                    </w:rPr>
                  </w:pPr>
                  <w:r w:rsidRPr="00F7325E">
                    <w:rPr>
                      <w:rFonts w:asciiTheme="minorHAnsi" w:hAnsiTheme="minorHAnsi" w:cstheme="minorHAnsi"/>
                      <w:kern w:val="2"/>
                      <w:sz w:val="14"/>
                      <w:szCs w:val="14"/>
                    </w:rPr>
                    <w:t>Formatos Gráficos</w:t>
                  </w:r>
                </w:p>
              </w:tc>
              <w:tc>
                <w:tcPr>
                  <w:tcW w:w="3189" w:type="pct"/>
                  <w:vAlign w:val="center"/>
                  <w:hideMark/>
                </w:tcPr>
                <w:p w14:paraId="6E73B9A1" w14:textId="77777777" w:rsidR="00F7325E" w:rsidRPr="00F7325E" w:rsidRDefault="00F7325E" w:rsidP="00F7325E">
                  <w:pPr>
                    <w:spacing w:after="160" w:line="259" w:lineRule="auto"/>
                    <w:rPr>
                      <w:rFonts w:asciiTheme="minorHAnsi" w:hAnsiTheme="minorHAnsi" w:cstheme="minorHAnsi"/>
                      <w:color w:val="000000"/>
                      <w:kern w:val="2"/>
                      <w:sz w:val="14"/>
                      <w:szCs w:val="14"/>
                    </w:rPr>
                  </w:pPr>
                  <w:r w:rsidRPr="00F7325E">
                    <w:rPr>
                      <w:rFonts w:asciiTheme="minorHAnsi" w:hAnsiTheme="minorHAnsi" w:cstheme="minorHAnsi"/>
                      <w:color w:val="000000"/>
                      <w:kern w:val="2"/>
                      <w:sz w:val="14"/>
                      <w:szCs w:val="14"/>
                    </w:rPr>
                    <w:t>Mínimamente:</w:t>
                  </w:r>
                </w:p>
                <w:p w14:paraId="68A54E1F" w14:textId="77777777" w:rsidR="00F7325E" w:rsidRPr="00F7325E" w:rsidRDefault="00F7325E" w:rsidP="00F7325E">
                  <w:pPr>
                    <w:spacing w:after="160" w:line="259" w:lineRule="auto"/>
                    <w:rPr>
                      <w:rFonts w:asciiTheme="minorHAnsi" w:hAnsiTheme="minorHAnsi" w:cstheme="minorHAnsi"/>
                      <w:color w:val="000000"/>
                      <w:kern w:val="2"/>
                      <w:sz w:val="14"/>
                      <w:szCs w:val="14"/>
                    </w:rPr>
                  </w:pPr>
                  <w:r w:rsidRPr="00F7325E">
                    <w:rPr>
                      <w:rFonts w:asciiTheme="minorHAnsi" w:hAnsiTheme="minorHAnsi" w:cstheme="minorHAnsi"/>
                      <w:color w:val="000000"/>
                      <w:kern w:val="2"/>
                      <w:sz w:val="14"/>
                      <w:szCs w:val="14"/>
                    </w:rPr>
                    <w:t>JPEG, GIF, PNG, BMP</w:t>
                  </w:r>
                </w:p>
              </w:tc>
            </w:tr>
            <w:tr w:rsidR="00F7325E" w:rsidRPr="00F7325E" w14:paraId="55946EED" w14:textId="77777777" w:rsidTr="00F7325E">
              <w:trPr>
                <w:trHeight w:hRule="exact" w:val="557"/>
              </w:trPr>
              <w:tc>
                <w:tcPr>
                  <w:tcW w:w="1811" w:type="pct"/>
                  <w:vAlign w:val="center"/>
                  <w:hideMark/>
                </w:tcPr>
                <w:p w14:paraId="72357AA1" w14:textId="77777777" w:rsidR="00F7325E" w:rsidRPr="00F7325E" w:rsidRDefault="00F7325E" w:rsidP="00F7325E">
                  <w:pPr>
                    <w:spacing w:after="160" w:line="259" w:lineRule="auto"/>
                    <w:rPr>
                      <w:rFonts w:asciiTheme="minorHAnsi" w:hAnsiTheme="minorHAnsi" w:cstheme="minorHAnsi"/>
                      <w:kern w:val="2"/>
                      <w:sz w:val="14"/>
                      <w:szCs w:val="14"/>
                    </w:rPr>
                  </w:pPr>
                  <w:r w:rsidRPr="00F7325E">
                    <w:rPr>
                      <w:rFonts w:asciiTheme="minorHAnsi" w:hAnsiTheme="minorHAnsi" w:cstheme="minorHAnsi"/>
                      <w:kern w:val="2"/>
                      <w:sz w:val="14"/>
                      <w:szCs w:val="14"/>
                    </w:rPr>
                    <w:t>Formatos de Video</w:t>
                  </w:r>
                </w:p>
              </w:tc>
              <w:tc>
                <w:tcPr>
                  <w:tcW w:w="3189" w:type="pct"/>
                  <w:vAlign w:val="center"/>
                  <w:hideMark/>
                </w:tcPr>
                <w:p w14:paraId="08AE5F5D" w14:textId="77777777" w:rsidR="00F7325E" w:rsidRPr="00F7325E" w:rsidRDefault="00F7325E" w:rsidP="00F7325E">
                  <w:pPr>
                    <w:spacing w:after="160" w:line="259" w:lineRule="auto"/>
                    <w:rPr>
                      <w:rFonts w:asciiTheme="minorHAnsi" w:hAnsiTheme="minorHAnsi" w:cstheme="minorHAnsi"/>
                      <w:color w:val="000000"/>
                      <w:kern w:val="2"/>
                      <w:sz w:val="14"/>
                      <w:szCs w:val="14"/>
                    </w:rPr>
                  </w:pPr>
                  <w:r w:rsidRPr="00F7325E">
                    <w:rPr>
                      <w:rFonts w:asciiTheme="minorHAnsi" w:hAnsiTheme="minorHAnsi" w:cstheme="minorHAnsi"/>
                      <w:color w:val="000000"/>
                      <w:kern w:val="2"/>
                      <w:sz w:val="14"/>
                      <w:szCs w:val="14"/>
                    </w:rPr>
                    <w:t>Mínimamente:</w:t>
                  </w:r>
                </w:p>
                <w:p w14:paraId="248D236A" w14:textId="77777777" w:rsidR="00F7325E" w:rsidRPr="00F7325E" w:rsidRDefault="00F7325E" w:rsidP="00F7325E">
                  <w:pPr>
                    <w:spacing w:after="160" w:line="259" w:lineRule="auto"/>
                    <w:rPr>
                      <w:rFonts w:asciiTheme="minorHAnsi" w:hAnsiTheme="minorHAnsi" w:cstheme="minorHAnsi"/>
                      <w:color w:val="000000"/>
                      <w:kern w:val="2"/>
                      <w:sz w:val="14"/>
                      <w:szCs w:val="14"/>
                    </w:rPr>
                  </w:pPr>
                  <w:r w:rsidRPr="00F7325E">
                    <w:rPr>
                      <w:rFonts w:asciiTheme="minorHAnsi" w:hAnsiTheme="minorHAnsi" w:cstheme="minorHAnsi"/>
                      <w:color w:val="000000"/>
                      <w:kern w:val="2"/>
                      <w:sz w:val="14"/>
                      <w:szCs w:val="14"/>
                    </w:rPr>
                    <w:t>AVI, MP4, MPEG-4, WMV</w:t>
                  </w:r>
                </w:p>
              </w:tc>
            </w:tr>
            <w:tr w:rsidR="00F7325E" w:rsidRPr="00F7325E" w14:paraId="6C6CC5FF" w14:textId="77777777" w:rsidTr="00F7325E">
              <w:trPr>
                <w:trHeight w:hRule="exact" w:val="706"/>
              </w:trPr>
              <w:tc>
                <w:tcPr>
                  <w:tcW w:w="1811" w:type="pct"/>
                  <w:vAlign w:val="center"/>
                  <w:hideMark/>
                </w:tcPr>
                <w:p w14:paraId="3A7056A2" w14:textId="77777777" w:rsidR="00F7325E" w:rsidRPr="00F7325E" w:rsidRDefault="00F7325E" w:rsidP="00F7325E">
                  <w:pPr>
                    <w:spacing w:after="160" w:line="259" w:lineRule="auto"/>
                    <w:rPr>
                      <w:rFonts w:asciiTheme="minorHAnsi" w:hAnsiTheme="minorHAnsi" w:cstheme="minorHAnsi"/>
                      <w:kern w:val="2"/>
                      <w:sz w:val="14"/>
                      <w:szCs w:val="14"/>
                    </w:rPr>
                  </w:pPr>
                  <w:r w:rsidRPr="00F7325E">
                    <w:rPr>
                      <w:rFonts w:asciiTheme="minorHAnsi" w:hAnsiTheme="minorHAnsi" w:cstheme="minorHAnsi"/>
                      <w:kern w:val="2"/>
                      <w:sz w:val="14"/>
                      <w:szCs w:val="14"/>
                    </w:rPr>
                    <w:t xml:space="preserve">Conexiones </w:t>
                  </w:r>
                </w:p>
              </w:tc>
              <w:tc>
                <w:tcPr>
                  <w:tcW w:w="3189" w:type="pct"/>
                  <w:vAlign w:val="center"/>
                  <w:hideMark/>
                </w:tcPr>
                <w:p w14:paraId="02B86B35" w14:textId="77777777" w:rsidR="00F7325E" w:rsidRPr="00F7325E" w:rsidRDefault="00F7325E" w:rsidP="00F7325E">
                  <w:pPr>
                    <w:spacing w:after="160" w:line="259" w:lineRule="auto"/>
                    <w:rPr>
                      <w:rFonts w:asciiTheme="minorHAnsi" w:hAnsiTheme="minorHAnsi" w:cstheme="minorHAnsi"/>
                      <w:color w:val="000000"/>
                      <w:kern w:val="2"/>
                      <w:sz w:val="14"/>
                      <w:szCs w:val="14"/>
                    </w:rPr>
                  </w:pPr>
                  <w:r w:rsidRPr="00F7325E">
                    <w:rPr>
                      <w:rFonts w:asciiTheme="minorHAnsi" w:hAnsiTheme="minorHAnsi" w:cstheme="minorHAnsi"/>
                      <w:color w:val="000000"/>
                      <w:kern w:val="2"/>
                      <w:sz w:val="14"/>
                      <w:szCs w:val="14"/>
                    </w:rPr>
                    <w:t>Mínimamente:</w:t>
                  </w:r>
                </w:p>
                <w:p w14:paraId="77F5885F" w14:textId="77777777" w:rsidR="00F7325E" w:rsidRPr="00F7325E" w:rsidRDefault="00F7325E" w:rsidP="000D6B7C">
                  <w:pPr>
                    <w:pStyle w:val="Prrafodelista"/>
                    <w:numPr>
                      <w:ilvl w:val="0"/>
                      <w:numId w:val="37"/>
                    </w:numPr>
                    <w:ind w:left="227" w:hanging="227"/>
                    <w:contextualSpacing/>
                    <w:rPr>
                      <w:rFonts w:asciiTheme="minorHAnsi" w:hAnsiTheme="minorHAnsi" w:cstheme="minorHAnsi"/>
                      <w:color w:val="000000"/>
                      <w:sz w:val="14"/>
                      <w:szCs w:val="14"/>
                    </w:rPr>
                  </w:pPr>
                  <w:r w:rsidRPr="00F7325E">
                    <w:rPr>
                      <w:rFonts w:asciiTheme="minorHAnsi" w:hAnsiTheme="minorHAnsi" w:cstheme="minorHAnsi"/>
                      <w:color w:val="000000"/>
                      <w:sz w:val="14"/>
                      <w:szCs w:val="14"/>
                    </w:rPr>
                    <w:t>HDMI.</w:t>
                  </w:r>
                </w:p>
                <w:p w14:paraId="217DA697" w14:textId="77777777" w:rsidR="00F7325E" w:rsidRPr="00F7325E" w:rsidRDefault="00F7325E" w:rsidP="000D6B7C">
                  <w:pPr>
                    <w:pStyle w:val="Prrafodelista"/>
                    <w:numPr>
                      <w:ilvl w:val="0"/>
                      <w:numId w:val="37"/>
                    </w:numPr>
                    <w:ind w:left="227" w:hanging="227"/>
                    <w:contextualSpacing/>
                    <w:rPr>
                      <w:rFonts w:asciiTheme="minorHAnsi" w:hAnsiTheme="minorHAnsi" w:cstheme="minorHAnsi"/>
                      <w:color w:val="000000"/>
                      <w:sz w:val="14"/>
                      <w:szCs w:val="14"/>
                    </w:rPr>
                  </w:pPr>
                  <w:r w:rsidRPr="00F7325E">
                    <w:rPr>
                      <w:rFonts w:asciiTheme="minorHAnsi" w:hAnsiTheme="minorHAnsi" w:cstheme="minorHAnsi"/>
                      <w:color w:val="000000"/>
                      <w:sz w:val="14"/>
                      <w:szCs w:val="14"/>
                    </w:rPr>
                    <w:t>USB.</w:t>
                  </w:r>
                </w:p>
              </w:tc>
            </w:tr>
            <w:tr w:rsidR="00F7325E" w:rsidRPr="00F7325E" w14:paraId="3D18AF85" w14:textId="77777777" w:rsidTr="00F7325E">
              <w:trPr>
                <w:trHeight w:hRule="exact" w:val="576"/>
              </w:trPr>
              <w:tc>
                <w:tcPr>
                  <w:tcW w:w="1811" w:type="pct"/>
                  <w:vAlign w:val="center"/>
                  <w:hideMark/>
                </w:tcPr>
                <w:p w14:paraId="23F4AAFE" w14:textId="77777777" w:rsidR="00F7325E" w:rsidRPr="00F7325E" w:rsidRDefault="00F7325E" w:rsidP="00F7325E">
                  <w:pPr>
                    <w:rPr>
                      <w:rFonts w:asciiTheme="minorHAnsi" w:hAnsiTheme="minorHAnsi" w:cstheme="minorHAnsi"/>
                      <w:sz w:val="14"/>
                      <w:szCs w:val="14"/>
                    </w:rPr>
                  </w:pPr>
                  <w:r w:rsidRPr="00F7325E">
                    <w:rPr>
                      <w:rFonts w:asciiTheme="minorHAnsi" w:hAnsiTheme="minorHAnsi" w:cstheme="minorHAnsi"/>
                      <w:sz w:val="14"/>
                      <w:szCs w:val="14"/>
                    </w:rPr>
                    <w:lastRenderedPageBreak/>
                    <w:t>Fuente de alimentación</w:t>
                  </w:r>
                </w:p>
              </w:tc>
              <w:tc>
                <w:tcPr>
                  <w:tcW w:w="3189" w:type="pct"/>
                  <w:vAlign w:val="center"/>
                  <w:hideMark/>
                </w:tcPr>
                <w:p w14:paraId="7C50A6B7" w14:textId="77777777" w:rsidR="00F7325E" w:rsidRPr="00F7325E" w:rsidRDefault="00F7325E" w:rsidP="00F7325E">
                  <w:pPr>
                    <w:spacing w:after="160" w:line="259" w:lineRule="auto"/>
                    <w:rPr>
                      <w:rFonts w:asciiTheme="minorHAnsi" w:hAnsiTheme="minorHAnsi" w:cstheme="minorHAnsi"/>
                      <w:color w:val="000000"/>
                      <w:sz w:val="14"/>
                      <w:szCs w:val="14"/>
                    </w:rPr>
                  </w:pPr>
                  <w:r w:rsidRPr="00F7325E">
                    <w:rPr>
                      <w:rFonts w:asciiTheme="minorHAnsi" w:hAnsiTheme="minorHAnsi" w:cstheme="minorHAnsi"/>
                      <w:sz w:val="14"/>
                      <w:szCs w:val="14"/>
                    </w:rPr>
                    <w:t>220 V.</w:t>
                  </w:r>
                </w:p>
              </w:tc>
            </w:tr>
            <w:tr w:rsidR="00F7325E" w:rsidRPr="00F7325E" w14:paraId="5CE0BEBC" w14:textId="77777777" w:rsidTr="00F7325E">
              <w:trPr>
                <w:trHeight w:hRule="exact" w:val="286"/>
              </w:trPr>
              <w:tc>
                <w:tcPr>
                  <w:tcW w:w="1811" w:type="pct"/>
                  <w:vAlign w:val="center"/>
                  <w:hideMark/>
                </w:tcPr>
                <w:p w14:paraId="771250AA" w14:textId="77777777" w:rsidR="00F7325E" w:rsidRPr="00F7325E" w:rsidRDefault="00F7325E" w:rsidP="00F7325E">
                  <w:pPr>
                    <w:spacing w:after="160" w:line="259" w:lineRule="auto"/>
                    <w:rPr>
                      <w:rFonts w:asciiTheme="minorHAnsi" w:hAnsiTheme="minorHAnsi" w:cstheme="minorHAnsi"/>
                      <w:kern w:val="2"/>
                      <w:sz w:val="14"/>
                      <w:szCs w:val="14"/>
                    </w:rPr>
                  </w:pPr>
                  <w:r w:rsidRPr="00F7325E">
                    <w:rPr>
                      <w:rFonts w:asciiTheme="minorHAnsi" w:hAnsiTheme="minorHAnsi" w:cstheme="minorHAnsi"/>
                      <w:kern w:val="2"/>
                      <w:sz w:val="14"/>
                      <w:szCs w:val="14"/>
                    </w:rPr>
                    <w:t>Frecuencia</w:t>
                  </w:r>
                </w:p>
              </w:tc>
              <w:tc>
                <w:tcPr>
                  <w:tcW w:w="3189" w:type="pct"/>
                  <w:vAlign w:val="center"/>
                  <w:hideMark/>
                </w:tcPr>
                <w:p w14:paraId="14AD7150" w14:textId="77777777" w:rsidR="00F7325E" w:rsidRPr="00F7325E" w:rsidRDefault="00F7325E" w:rsidP="00F7325E">
                  <w:pPr>
                    <w:spacing w:after="160" w:line="259" w:lineRule="auto"/>
                    <w:rPr>
                      <w:rFonts w:asciiTheme="minorHAnsi" w:hAnsiTheme="minorHAnsi" w:cstheme="minorHAnsi"/>
                      <w:kern w:val="2"/>
                      <w:sz w:val="14"/>
                      <w:szCs w:val="14"/>
                    </w:rPr>
                  </w:pPr>
                  <w:r w:rsidRPr="00F7325E">
                    <w:rPr>
                      <w:rFonts w:asciiTheme="minorHAnsi" w:hAnsiTheme="minorHAnsi" w:cstheme="minorHAnsi"/>
                      <w:kern w:val="2"/>
                      <w:sz w:val="14"/>
                      <w:szCs w:val="14"/>
                    </w:rPr>
                    <w:t>50/60 Hz. o superior.</w:t>
                  </w:r>
                </w:p>
              </w:tc>
            </w:tr>
            <w:tr w:rsidR="00F7325E" w:rsidRPr="00F7325E" w14:paraId="48CCF444" w14:textId="77777777" w:rsidTr="00F7325E">
              <w:trPr>
                <w:trHeight w:hRule="exact" w:val="559"/>
              </w:trPr>
              <w:tc>
                <w:tcPr>
                  <w:tcW w:w="1811" w:type="pct"/>
                  <w:vAlign w:val="center"/>
                  <w:hideMark/>
                </w:tcPr>
                <w:p w14:paraId="350226BD" w14:textId="77777777" w:rsidR="00F7325E" w:rsidRPr="00F7325E" w:rsidRDefault="00F7325E" w:rsidP="00F7325E">
                  <w:pPr>
                    <w:spacing w:after="160" w:line="259" w:lineRule="auto"/>
                    <w:rPr>
                      <w:rFonts w:asciiTheme="minorHAnsi" w:hAnsiTheme="minorHAnsi" w:cstheme="minorHAnsi"/>
                      <w:kern w:val="2"/>
                      <w:sz w:val="14"/>
                      <w:szCs w:val="14"/>
                    </w:rPr>
                  </w:pPr>
                  <w:r w:rsidRPr="00F7325E">
                    <w:rPr>
                      <w:rFonts w:asciiTheme="minorHAnsi" w:hAnsiTheme="minorHAnsi" w:cstheme="minorHAnsi"/>
                      <w:color w:val="000000"/>
                      <w:kern w:val="2"/>
                      <w:sz w:val="14"/>
                      <w:szCs w:val="14"/>
                    </w:rPr>
                    <w:t>Accesorios</w:t>
                  </w:r>
                </w:p>
              </w:tc>
              <w:tc>
                <w:tcPr>
                  <w:tcW w:w="3189" w:type="pct"/>
                  <w:vAlign w:val="center"/>
                  <w:hideMark/>
                </w:tcPr>
                <w:p w14:paraId="2E94DE7A" w14:textId="77777777" w:rsidR="00F7325E" w:rsidRPr="00F7325E" w:rsidRDefault="00F7325E" w:rsidP="000D6B7C">
                  <w:pPr>
                    <w:pStyle w:val="Prrafodelista"/>
                    <w:numPr>
                      <w:ilvl w:val="0"/>
                      <w:numId w:val="37"/>
                    </w:numPr>
                    <w:ind w:left="227" w:hanging="227"/>
                    <w:contextualSpacing/>
                    <w:rPr>
                      <w:rFonts w:asciiTheme="minorHAnsi" w:hAnsiTheme="minorHAnsi" w:cstheme="minorHAnsi"/>
                      <w:sz w:val="14"/>
                      <w:szCs w:val="14"/>
                    </w:rPr>
                  </w:pPr>
                  <w:r w:rsidRPr="00F7325E">
                    <w:rPr>
                      <w:rFonts w:asciiTheme="minorHAnsi" w:hAnsiTheme="minorHAnsi" w:cstheme="minorHAnsi"/>
                      <w:sz w:val="14"/>
                      <w:szCs w:val="14"/>
                    </w:rPr>
                    <w:t>Control remoto.</w:t>
                  </w:r>
                </w:p>
                <w:p w14:paraId="2027C28B" w14:textId="77777777" w:rsidR="00F7325E" w:rsidRPr="00F7325E" w:rsidRDefault="00F7325E" w:rsidP="000D6B7C">
                  <w:pPr>
                    <w:pStyle w:val="Prrafodelista"/>
                    <w:numPr>
                      <w:ilvl w:val="0"/>
                      <w:numId w:val="37"/>
                    </w:numPr>
                    <w:ind w:left="227" w:hanging="227"/>
                    <w:contextualSpacing/>
                    <w:rPr>
                      <w:rFonts w:asciiTheme="minorHAnsi" w:hAnsiTheme="minorHAnsi" w:cstheme="minorHAnsi"/>
                      <w:sz w:val="14"/>
                      <w:szCs w:val="14"/>
                    </w:rPr>
                  </w:pPr>
                  <w:r w:rsidRPr="00F7325E">
                    <w:rPr>
                      <w:rFonts w:asciiTheme="minorHAnsi" w:hAnsiTheme="minorHAnsi" w:cstheme="minorHAnsi"/>
                      <w:sz w:val="14"/>
                      <w:szCs w:val="14"/>
                    </w:rPr>
                    <w:t>Baterías para control remoto.</w:t>
                  </w:r>
                </w:p>
                <w:p w14:paraId="305F0844" w14:textId="77777777" w:rsidR="00F7325E" w:rsidRPr="00F7325E" w:rsidRDefault="00F7325E" w:rsidP="000D6B7C">
                  <w:pPr>
                    <w:pStyle w:val="Prrafodelista"/>
                    <w:numPr>
                      <w:ilvl w:val="0"/>
                      <w:numId w:val="37"/>
                    </w:numPr>
                    <w:ind w:left="227" w:hanging="227"/>
                    <w:contextualSpacing/>
                    <w:rPr>
                      <w:rFonts w:asciiTheme="minorHAnsi" w:hAnsiTheme="minorHAnsi" w:cstheme="minorHAnsi"/>
                      <w:sz w:val="14"/>
                      <w:szCs w:val="14"/>
                    </w:rPr>
                  </w:pPr>
                  <w:r w:rsidRPr="00F7325E">
                    <w:rPr>
                      <w:rFonts w:asciiTheme="minorHAnsi" w:hAnsiTheme="minorHAnsi" w:cstheme="minorHAnsi"/>
                      <w:sz w:val="14"/>
                      <w:szCs w:val="14"/>
                    </w:rPr>
                    <w:t>Cable de alimentación.</w:t>
                  </w:r>
                </w:p>
              </w:tc>
            </w:tr>
            <w:tr w:rsidR="00F7325E" w:rsidRPr="00F7325E" w14:paraId="21FBEB60" w14:textId="77777777" w:rsidTr="00964B21">
              <w:trPr>
                <w:trHeight w:hRule="exact" w:val="1486"/>
              </w:trPr>
              <w:tc>
                <w:tcPr>
                  <w:tcW w:w="1811" w:type="pct"/>
                  <w:vAlign w:val="center"/>
                  <w:hideMark/>
                </w:tcPr>
                <w:p w14:paraId="79C3AD31" w14:textId="77777777" w:rsidR="00F7325E" w:rsidRPr="00F7325E" w:rsidRDefault="00F7325E" w:rsidP="00F7325E">
                  <w:pPr>
                    <w:rPr>
                      <w:rFonts w:asciiTheme="minorHAnsi" w:hAnsiTheme="minorHAnsi" w:cstheme="minorHAnsi"/>
                      <w:color w:val="000000"/>
                      <w:sz w:val="14"/>
                      <w:szCs w:val="14"/>
                    </w:rPr>
                  </w:pPr>
                  <w:r w:rsidRPr="00F7325E">
                    <w:rPr>
                      <w:rFonts w:asciiTheme="minorHAnsi" w:hAnsiTheme="minorHAnsi" w:cstheme="minorHAnsi"/>
                      <w:color w:val="000000"/>
                      <w:sz w:val="14"/>
                      <w:szCs w:val="14"/>
                    </w:rPr>
                    <w:t>Especificación adicional</w:t>
                  </w:r>
                </w:p>
              </w:tc>
              <w:tc>
                <w:tcPr>
                  <w:tcW w:w="3189" w:type="pct"/>
                  <w:vAlign w:val="center"/>
                  <w:hideMark/>
                </w:tcPr>
                <w:p w14:paraId="62D81E7E" w14:textId="77777777" w:rsidR="00F7325E" w:rsidRPr="00F7325E" w:rsidRDefault="00F7325E" w:rsidP="000D6B7C">
                  <w:pPr>
                    <w:pStyle w:val="Prrafodelista"/>
                    <w:numPr>
                      <w:ilvl w:val="0"/>
                      <w:numId w:val="37"/>
                    </w:numPr>
                    <w:ind w:left="227" w:hanging="227"/>
                    <w:contextualSpacing/>
                    <w:rPr>
                      <w:rFonts w:asciiTheme="minorHAnsi" w:hAnsiTheme="minorHAnsi" w:cstheme="minorHAnsi"/>
                      <w:color w:val="000000"/>
                      <w:sz w:val="14"/>
                      <w:szCs w:val="14"/>
                    </w:rPr>
                  </w:pPr>
                  <w:r w:rsidRPr="00F7325E">
                    <w:rPr>
                      <w:rFonts w:asciiTheme="minorHAnsi" w:hAnsiTheme="minorHAnsi" w:cstheme="minorHAnsi"/>
                      <w:color w:val="000000"/>
                      <w:sz w:val="14"/>
                      <w:szCs w:val="14"/>
                    </w:rPr>
                    <w:t>Equipo nuevo, de fabricación original y de marca reconocida.</w:t>
                  </w:r>
                </w:p>
                <w:p w14:paraId="1816C4FB" w14:textId="77777777" w:rsidR="00F7325E" w:rsidRPr="00F7325E" w:rsidRDefault="00F7325E" w:rsidP="000D6B7C">
                  <w:pPr>
                    <w:pStyle w:val="Prrafodelista"/>
                    <w:numPr>
                      <w:ilvl w:val="0"/>
                      <w:numId w:val="37"/>
                    </w:numPr>
                    <w:ind w:left="227" w:hanging="227"/>
                    <w:contextualSpacing/>
                    <w:rPr>
                      <w:rFonts w:asciiTheme="minorHAnsi" w:hAnsiTheme="minorHAnsi" w:cstheme="minorHAnsi"/>
                      <w:color w:val="000000"/>
                      <w:sz w:val="14"/>
                      <w:szCs w:val="14"/>
                    </w:rPr>
                  </w:pPr>
                  <w:r w:rsidRPr="00F7325E">
                    <w:rPr>
                      <w:rFonts w:asciiTheme="minorHAnsi" w:hAnsiTheme="minorHAnsi" w:cstheme="minorHAnsi"/>
                      <w:color w:val="000000"/>
                      <w:sz w:val="14"/>
                      <w:szCs w:val="14"/>
                    </w:rPr>
                    <w:t>Compatibilidad con dispositivos móviles iOS y Android:</w:t>
                  </w:r>
                </w:p>
                <w:p w14:paraId="3C8F98AA" w14:textId="77777777" w:rsidR="00F7325E" w:rsidRPr="00F7325E" w:rsidRDefault="00F7325E" w:rsidP="000D6B7C">
                  <w:pPr>
                    <w:pStyle w:val="Prrafodelista"/>
                    <w:numPr>
                      <w:ilvl w:val="0"/>
                      <w:numId w:val="37"/>
                    </w:numPr>
                    <w:contextualSpacing/>
                    <w:rPr>
                      <w:rFonts w:asciiTheme="minorHAnsi" w:hAnsiTheme="minorHAnsi" w:cstheme="minorHAnsi"/>
                      <w:color w:val="000000"/>
                      <w:sz w:val="14"/>
                      <w:szCs w:val="14"/>
                      <w:lang w:val="en-US"/>
                    </w:rPr>
                  </w:pPr>
                  <w:r w:rsidRPr="00F7325E">
                    <w:rPr>
                      <w:rFonts w:asciiTheme="minorHAnsi" w:hAnsiTheme="minorHAnsi" w:cstheme="minorHAnsi"/>
                      <w:color w:val="000000"/>
                      <w:sz w:val="14"/>
                      <w:szCs w:val="14"/>
                      <w:lang w:val="en-US"/>
                    </w:rPr>
                    <w:t>Screen Mirroring (Screen Share) o superior.</w:t>
                  </w:r>
                </w:p>
                <w:p w14:paraId="6BE09689" w14:textId="77777777" w:rsidR="00F7325E" w:rsidRPr="00F7325E" w:rsidRDefault="00F7325E" w:rsidP="000D6B7C">
                  <w:pPr>
                    <w:pStyle w:val="Prrafodelista"/>
                    <w:numPr>
                      <w:ilvl w:val="0"/>
                      <w:numId w:val="37"/>
                    </w:numPr>
                    <w:ind w:left="227" w:hanging="227"/>
                    <w:contextualSpacing/>
                    <w:rPr>
                      <w:rFonts w:asciiTheme="minorHAnsi" w:hAnsiTheme="minorHAnsi" w:cstheme="minorHAnsi"/>
                      <w:color w:val="000000"/>
                      <w:sz w:val="14"/>
                      <w:szCs w:val="14"/>
                      <w:lang w:val="en-US"/>
                    </w:rPr>
                  </w:pPr>
                  <w:r w:rsidRPr="00F7325E">
                    <w:rPr>
                      <w:rFonts w:asciiTheme="minorHAnsi" w:hAnsiTheme="minorHAnsi" w:cstheme="minorHAnsi"/>
                      <w:color w:val="000000"/>
                      <w:sz w:val="14"/>
                      <w:szCs w:val="14"/>
                      <w:lang w:eastAsia="es-BO"/>
                    </w:rPr>
                    <w:t>Conexión (AirPlay)</w:t>
                  </w:r>
                </w:p>
              </w:tc>
            </w:tr>
            <w:tr w:rsidR="00F7325E" w:rsidRPr="00F7325E" w14:paraId="2811B611" w14:textId="77777777" w:rsidTr="00964B21">
              <w:trPr>
                <w:trHeight w:hRule="exact" w:val="1032"/>
              </w:trPr>
              <w:tc>
                <w:tcPr>
                  <w:tcW w:w="1811" w:type="pct"/>
                  <w:vAlign w:val="center"/>
                  <w:hideMark/>
                </w:tcPr>
                <w:p w14:paraId="5881810A" w14:textId="77777777" w:rsidR="00F7325E" w:rsidRPr="00F7325E" w:rsidRDefault="00F7325E" w:rsidP="00F7325E">
                  <w:pPr>
                    <w:rPr>
                      <w:rFonts w:asciiTheme="minorHAnsi" w:hAnsiTheme="minorHAnsi" w:cstheme="minorHAnsi"/>
                      <w:color w:val="000000"/>
                      <w:sz w:val="14"/>
                      <w:szCs w:val="14"/>
                    </w:rPr>
                  </w:pPr>
                  <w:r w:rsidRPr="00F7325E">
                    <w:rPr>
                      <w:rFonts w:asciiTheme="minorHAnsi" w:hAnsiTheme="minorHAnsi" w:cstheme="minorHAnsi"/>
                      <w:color w:val="000000"/>
                      <w:sz w:val="14"/>
                      <w:szCs w:val="14"/>
                    </w:rPr>
                    <w:t>Garantía</w:t>
                  </w:r>
                </w:p>
              </w:tc>
              <w:tc>
                <w:tcPr>
                  <w:tcW w:w="3189" w:type="pct"/>
                  <w:vAlign w:val="center"/>
                  <w:hideMark/>
                </w:tcPr>
                <w:p w14:paraId="7B403B30" w14:textId="77777777" w:rsidR="00F7325E" w:rsidRPr="00F7325E" w:rsidRDefault="00F7325E" w:rsidP="000D6B7C">
                  <w:pPr>
                    <w:pStyle w:val="Prrafodelista"/>
                    <w:numPr>
                      <w:ilvl w:val="0"/>
                      <w:numId w:val="37"/>
                    </w:numPr>
                    <w:ind w:left="227" w:hanging="227"/>
                    <w:contextualSpacing/>
                    <w:rPr>
                      <w:rFonts w:asciiTheme="minorHAnsi" w:hAnsiTheme="minorHAnsi" w:cstheme="minorHAnsi"/>
                      <w:color w:val="000000"/>
                      <w:sz w:val="14"/>
                      <w:szCs w:val="14"/>
                    </w:rPr>
                  </w:pPr>
                  <w:r w:rsidRPr="00F7325E">
                    <w:rPr>
                      <w:rFonts w:asciiTheme="minorHAnsi" w:hAnsiTheme="minorHAnsi" w:cstheme="minorHAnsi"/>
                      <w:color w:val="000000"/>
                      <w:sz w:val="14"/>
                      <w:szCs w:val="14"/>
                    </w:rPr>
                    <w:t>Garantía de fábrica de 1 año o superior.</w:t>
                  </w:r>
                </w:p>
                <w:p w14:paraId="6A2BA97B" w14:textId="77777777" w:rsidR="00F7325E" w:rsidRPr="00F7325E" w:rsidRDefault="00F7325E" w:rsidP="000D6B7C">
                  <w:pPr>
                    <w:pStyle w:val="Prrafodelista"/>
                    <w:numPr>
                      <w:ilvl w:val="0"/>
                      <w:numId w:val="37"/>
                    </w:numPr>
                    <w:ind w:left="227" w:hanging="227"/>
                    <w:contextualSpacing/>
                    <w:rPr>
                      <w:rFonts w:asciiTheme="minorHAnsi" w:hAnsiTheme="minorHAnsi" w:cstheme="minorHAnsi"/>
                      <w:color w:val="000000"/>
                      <w:sz w:val="14"/>
                      <w:szCs w:val="14"/>
                    </w:rPr>
                  </w:pPr>
                  <w:r w:rsidRPr="00F7325E">
                    <w:rPr>
                      <w:rFonts w:asciiTheme="minorHAnsi" w:hAnsiTheme="minorHAnsi" w:cstheme="minorHAnsi"/>
                      <w:color w:val="000000"/>
                      <w:sz w:val="14"/>
                      <w:szCs w:val="14"/>
                    </w:rPr>
                    <w:t>El proveedor debe entregar impreso en físico la garantía ofertada.</w:t>
                  </w:r>
                </w:p>
              </w:tc>
            </w:tr>
          </w:tbl>
          <w:p w14:paraId="5A91033F" w14:textId="77777777" w:rsidR="003D45D5" w:rsidRPr="00DC33B5" w:rsidRDefault="003D45D5" w:rsidP="003D45D5">
            <w:pPr>
              <w:rPr>
                <w:rFonts w:asciiTheme="minorHAnsi" w:hAnsiTheme="minorHAnsi"/>
                <w:color w:val="808080" w:themeColor="background1" w:themeShade="80"/>
                <w:sz w:val="18"/>
                <w:szCs w:val="18"/>
                <w:lang w:val="es-ES"/>
              </w:rPr>
            </w:pPr>
          </w:p>
        </w:tc>
        <w:tc>
          <w:tcPr>
            <w:tcW w:w="2551" w:type="dxa"/>
            <w:vAlign w:val="center"/>
          </w:tcPr>
          <w:p w14:paraId="5499D1B8" w14:textId="77777777" w:rsidR="003D45D5" w:rsidRPr="00DC33B5" w:rsidRDefault="003D45D5" w:rsidP="003D45D5">
            <w:pPr>
              <w:rPr>
                <w:rFonts w:asciiTheme="minorHAnsi" w:hAnsiTheme="minorHAnsi"/>
                <w:color w:val="808080" w:themeColor="background1" w:themeShade="80"/>
                <w:sz w:val="18"/>
                <w:szCs w:val="18"/>
                <w:lang w:val="es-ES"/>
              </w:rPr>
            </w:pPr>
          </w:p>
        </w:tc>
      </w:tr>
      <w:tr w:rsidR="003D45D5" w:rsidRPr="00DC33B5" w14:paraId="79D81EDF" w14:textId="77777777" w:rsidTr="00964B21">
        <w:trPr>
          <w:trHeight w:val="5514"/>
        </w:trPr>
        <w:tc>
          <w:tcPr>
            <w:tcW w:w="567" w:type="dxa"/>
            <w:vAlign w:val="center"/>
          </w:tcPr>
          <w:p w14:paraId="1BD297DA" w14:textId="30D99B47" w:rsidR="003D45D5" w:rsidRPr="00DC33B5" w:rsidRDefault="003D45D5" w:rsidP="003D45D5">
            <w:pPr>
              <w:ind w:left="-108"/>
              <w:jc w:val="center"/>
              <w:rPr>
                <w:rFonts w:asciiTheme="minorHAnsi" w:hAnsiTheme="minorHAnsi"/>
                <w:color w:val="808080" w:themeColor="background1" w:themeShade="80"/>
                <w:sz w:val="18"/>
                <w:szCs w:val="18"/>
                <w:lang w:val="es-ES"/>
              </w:rPr>
            </w:pPr>
            <w:r w:rsidRPr="003D45D5">
              <w:rPr>
                <w:rFonts w:asciiTheme="minorHAnsi" w:hAnsiTheme="minorHAnsi" w:cstheme="minorHAnsi"/>
                <w:sz w:val="16"/>
                <w:szCs w:val="16"/>
              </w:rPr>
              <w:lastRenderedPageBreak/>
              <w:t>3</w:t>
            </w:r>
          </w:p>
        </w:tc>
        <w:tc>
          <w:tcPr>
            <w:tcW w:w="1701" w:type="dxa"/>
            <w:vAlign w:val="center"/>
          </w:tcPr>
          <w:p w14:paraId="79185265" w14:textId="2726BE8C" w:rsidR="003D45D5" w:rsidRPr="00DC33B5" w:rsidRDefault="003D45D5" w:rsidP="003D45D5">
            <w:pPr>
              <w:ind w:firstLine="16"/>
              <w:jc w:val="center"/>
              <w:rPr>
                <w:rFonts w:asciiTheme="minorHAnsi" w:hAnsiTheme="minorHAnsi"/>
                <w:color w:val="808080" w:themeColor="background1" w:themeShade="80"/>
                <w:sz w:val="18"/>
                <w:szCs w:val="18"/>
                <w:lang w:val="es-ES"/>
              </w:rPr>
            </w:pPr>
            <w:r w:rsidRPr="003D45D5">
              <w:rPr>
                <w:rFonts w:asciiTheme="minorHAnsi" w:hAnsiTheme="minorHAnsi" w:cstheme="minorHAnsi"/>
                <w:sz w:val="16"/>
                <w:szCs w:val="16"/>
                <w:lang w:eastAsia="es-BO"/>
              </w:rPr>
              <w:t>Lector de Códigos QR (escaneo facturas)</w:t>
            </w:r>
          </w:p>
        </w:tc>
        <w:tc>
          <w:tcPr>
            <w:tcW w:w="3828" w:type="dxa"/>
            <w:vAlign w:val="center"/>
          </w:tcPr>
          <w:tbl>
            <w:tblPr>
              <w:tblW w:w="3669" w:type="dxa"/>
              <w:jc w:val="center"/>
              <w:tblLayout w:type="fixed"/>
              <w:tblLook w:val="04A0" w:firstRow="1" w:lastRow="0" w:firstColumn="1" w:lastColumn="0" w:noHBand="0" w:noVBand="1"/>
            </w:tblPr>
            <w:tblGrid>
              <w:gridCol w:w="1305"/>
              <w:gridCol w:w="2364"/>
            </w:tblGrid>
            <w:tr w:rsidR="00964B21" w:rsidRPr="00964B21" w14:paraId="15F1EF2F" w14:textId="77777777" w:rsidTr="00964B21">
              <w:trPr>
                <w:trHeight w:val="259"/>
                <w:jc w:val="center"/>
              </w:trPr>
              <w:tc>
                <w:tcPr>
                  <w:tcW w:w="1305" w:type="dxa"/>
                  <w:tcBorders>
                    <w:top w:val="single" w:sz="4" w:space="0" w:color="000000"/>
                    <w:left w:val="single" w:sz="4" w:space="0" w:color="000000"/>
                    <w:bottom w:val="single" w:sz="4" w:space="0" w:color="000000"/>
                    <w:right w:val="nil"/>
                  </w:tcBorders>
                  <w:shd w:val="clear" w:color="auto" w:fill="D9D9D9"/>
                  <w:vAlign w:val="center"/>
                  <w:hideMark/>
                </w:tcPr>
                <w:p w14:paraId="75440A15" w14:textId="77777777" w:rsidR="00964B21" w:rsidRPr="00964B21" w:rsidRDefault="00964B21" w:rsidP="00964B21">
                  <w:pPr>
                    <w:spacing w:after="160" w:line="259" w:lineRule="auto"/>
                    <w:jc w:val="center"/>
                    <w:rPr>
                      <w:rFonts w:asciiTheme="minorHAnsi" w:hAnsiTheme="minorHAnsi" w:cstheme="minorHAnsi"/>
                      <w:color w:val="000000"/>
                      <w:sz w:val="16"/>
                      <w:szCs w:val="16"/>
                      <w:lang w:eastAsia="es-ES"/>
                    </w:rPr>
                  </w:pPr>
                  <w:r w:rsidRPr="00964B21">
                    <w:rPr>
                      <w:rFonts w:asciiTheme="minorHAnsi" w:hAnsiTheme="minorHAnsi" w:cstheme="minorHAnsi"/>
                      <w:b/>
                      <w:kern w:val="2"/>
                      <w:sz w:val="14"/>
                      <w:szCs w:val="14"/>
                    </w:rPr>
                    <w:t>ESPECIFICACIONES</w:t>
                  </w:r>
                </w:p>
              </w:tc>
              <w:tc>
                <w:tcPr>
                  <w:tcW w:w="236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E43B134" w14:textId="77777777" w:rsidR="00964B21" w:rsidRPr="00964B21" w:rsidRDefault="00964B21" w:rsidP="00964B21">
                  <w:pPr>
                    <w:pStyle w:val="Sinespaciado"/>
                    <w:jc w:val="center"/>
                    <w:rPr>
                      <w:rFonts w:asciiTheme="minorHAnsi" w:hAnsiTheme="minorHAnsi" w:cstheme="minorHAnsi"/>
                      <w:color w:val="000000"/>
                      <w:sz w:val="16"/>
                      <w:szCs w:val="16"/>
                    </w:rPr>
                  </w:pPr>
                  <w:r w:rsidRPr="00964B21">
                    <w:rPr>
                      <w:rFonts w:asciiTheme="minorHAnsi" w:hAnsiTheme="minorHAnsi" w:cstheme="minorHAnsi"/>
                      <w:b/>
                      <w:bCs/>
                      <w:color w:val="000000"/>
                      <w:sz w:val="16"/>
                      <w:szCs w:val="16"/>
                    </w:rPr>
                    <w:t>DETALLE</w:t>
                  </w:r>
                </w:p>
              </w:tc>
            </w:tr>
            <w:tr w:rsidR="00964B21" w:rsidRPr="00964B21" w14:paraId="59BF656F" w14:textId="77777777" w:rsidTr="00964B21">
              <w:trPr>
                <w:trHeight w:val="141"/>
                <w:jc w:val="center"/>
              </w:trPr>
              <w:tc>
                <w:tcPr>
                  <w:tcW w:w="1305" w:type="dxa"/>
                  <w:tcBorders>
                    <w:top w:val="nil"/>
                    <w:left w:val="single" w:sz="4" w:space="0" w:color="000000"/>
                    <w:bottom w:val="single" w:sz="4" w:space="0" w:color="000000"/>
                    <w:right w:val="nil"/>
                  </w:tcBorders>
                  <w:hideMark/>
                </w:tcPr>
                <w:p w14:paraId="7D71A900" w14:textId="77777777" w:rsidR="00964B21" w:rsidRPr="00964B21" w:rsidRDefault="00964B21" w:rsidP="00964B21">
                  <w:pPr>
                    <w:widowControl w:val="0"/>
                    <w:autoSpaceDE w:val="0"/>
                    <w:rPr>
                      <w:rFonts w:asciiTheme="minorHAnsi" w:hAnsiTheme="minorHAnsi" w:cstheme="minorHAnsi"/>
                      <w:color w:val="000000"/>
                      <w:sz w:val="16"/>
                      <w:szCs w:val="16"/>
                      <w:lang w:eastAsia="es-ES"/>
                    </w:rPr>
                  </w:pPr>
                  <w:r w:rsidRPr="00964B21">
                    <w:rPr>
                      <w:rFonts w:asciiTheme="minorHAnsi" w:hAnsiTheme="minorHAnsi" w:cstheme="minorHAnsi"/>
                      <w:bCs/>
                      <w:color w:val="000000"/>
                      <w:sz w:val="16"/>
                      <w:szCs w:val="16"/>
                      <w:lang w:eastAsia="es-ES"/>
                    </w:rPr>
                    <w:t>Tipo de equipo</w:t>
                  </w:r>
                </w:p>
              </w:tc>
              <w:tc>
                <w:tcPr>
                  <w:tcW w:w="2364" w:type="dxa"/>
                  <w:tcBorders>
                    <w:top w:val="nil"/>
                    <w:left w:val="single" w:sz="4" w:space="0" w:color="000000"/>
                    <w:bottom w:val="single" w:sz="4" w:space="0" w:color="000000"/>
                    <w:right w:val="single" w:sz="4" w:space="0" w:color="000000"/>
                  </w:tcBorders>
                  <w:hideMark/>
                </w:tcPr>
                <w:p w14:paraId="0C6D576B" w14:textId="77777777" w:rsidR="00964B21" w:rsidRPr="00964B21" w:rsidRDefault="00964B21" w:rsidP="00964B21">
                  <w:pPr>
                    <w:pStyle w:val="Sinespaciado"/>
                    <w:rPr>
                      <w:rFonts w:asciiTheme="minorHAnsi" w:hAnsiTheme="minorHAnsi" w:cstheme="minorHAnsi"/>
                      <w:color w:val="000000"/>
                      <w:sz w:val="16"/>
                      <w:szCs w:val="16"/>
                    </w:rPr>
                  </w:pPr>
                  <w:r w:rsidRPr="00964B21">
                    <w:rPr>
                      <w:rFonts w:asciiTheme="minorHAnsi" w:hAnsiTheme="minorHAnsi" w:cstheme="minorHAnsi"/>
                      <w:bCs/>
                      <w:color w:val="000000"/>
                      <w:sz w:val="16"/>
                      <w:szCs w:val="16"/>
                    </w:rPr>
                    <w:t>- Lector de códigos QR/2D de alto rendimiento</w:t>
                  </w:r>
                </w:p>
              </w:tc>
            </w:tr>
            <w:tr w:rsidR="00964B21" w:rsidRPr="00964B21" w14:paraId="298D5E76" w14:textId="77777777" w:rsidTr="00964B21">
              <w:trPr>
                <w:trHeight w:val="134"/>
                <w:jc w:val="center"/>
              </w:trPr>
              <w:tc>
                <w:tcPr>
                  <w:tcW w:w="1305" w:type="dxa"/>
                  <w:tcBorders>
                    <w:top w:val="single" w:sz="4" w:space="0" w:color="000000"/>
                    <w:left w:val="single" w:sz="4" w:space="0" w:color="000000"/>
                    <w:bottom w:val="single" w:sz="4" w:space="0" w:color="000000"/>
                    <w:right w:val="nil"/>
                  </w:tcBorders>
                  <w:hideMark/>
                </w:tcPr>
                <w:p w14:paraId="1EA32AB1" w14:textId="77777777" w:rsidR="00964B21" w:rsidRPr="00964B21" w:rsidRDefault="00964B21" w:rsidP="00964B21">
                  <w:pPr>
                    <w:pStyle w:val="Sinespaciado"/>
                    <w:rPr>
                      <w:rFonts w:asciiTheme="minorHAnsi" w:hAnsiTheme="minorHAnsi" w:cstheme="minorHAnsi"/>
                      <w:bCs/>
                      <w:color w:val="000000"/>
                      <w:sz w:val="16"/>
                      <w:szCs w:val="16"/>
                    </w:rPr>
                  </w:pPr>
                  <w:r w:rsidRPr="00964B21">
                    <w:rPr>
                      <w:rFonts w:asciiTheme="minorHAnsi" w:hAnsiTheme="minorHAnsi" w:cstheme="minorHAnsi"/>
                      <w:bCs/>
                      <w:color w:val="000000"/>
                      <w:sz w:val="16"/>
                      <w:szCs w:val="16"/>
                    </w:rPr>
                    <w:t>Funciones principales</w:t>
                  </w:r>
                </w:p>
              </w:tc>
              <w:tc>
                <w:tcPr>
                  <w:tcW w:w="2364" w:type="dxa"/>
                  <w:tcBorders>
                    <w:top w:val="single" w:sz="4" w:space="0" w:color="000000"/>
                    <w:left w:val="single" w:sz="4" w:space="0" w:color="000000"/>
                    <w:bottom w:val="single" w:sz="4" w:space="0" w:color="000000"/>
                    <w:right w:val="single" w:sz="4" w:space="0" w:color="000000"/>
                  </w:tcBorders>
                  <w:hideMark/>
                </w:tcPr>
                <w:p w14:paraId="74A99A32" w14:textId="77777777" w:rsidR="00964B21" w:rsidRPr="00964B21" w:rsidRDefault="00964B21" w:rsidP="00964B21">
                  <w:pPr>
                    <w:pStyle w:val="Sinespaciado"/>
                    <w:rPr>
                      <w:rFonts w:asciiTheme="minorHAnsi" w:hAnsiTheme="minorHAnsi" w:cstheme="minorHAnsi"/>
                      <w:bCs/>
                      <w:color w:val="000000"/>
                      <w:sz w:val="16"/>
                      <w:szCs w:val="16"/>
                    </w:rPr>
                  </w:pPr>
                  <w:r w:rsidRPr="00964B21">
                    <w:rPr>
                      <w:rFonts w:asciiTheme="minorHAnsi" w:hAnsiTheme="minorHAnsi" w:cstheme="minorHAnsi"/>
                      <w:bCs/>
                      <w:color w:val="000000"/>
                      <w:sz w:val="16"/>
                      <w:szCs w:val="16"/>
                    </w:rPr>
                    <w:t>- Lectura de códigos QR/2D</w:t>
                  </w:r>
                </w:p>
              </w:tc>
            </w:tr>
            <w:tr w:rsidR="00964B21" w:rsidRPr="00964B21" w14:paraId="16F4FCFA" w14:textId="77777777" w:rsidTr="00964B21">
              <w:trPr>
                <w:trHeight w:val="141"/>
                <w:jc w:val="center"/>
              </w:trPr>
              <w:tc>
                <w:tcPr>
                  <w:tcW w:w="1305" w:type="dxa"/>
                  <w:tcBorders>
                    <w:top w:val="single" w:sz="4" w:space="0" w:color="000000"/>
                    <w:left w:val="single" w:sz="4" w:space="0" w:color="000000"/>
                    <w:bottom w:val="single" w:sz="4" w:space="0" w:color="000000"/>
                    <w:right w:val="nil"/>
                  </w:tcBorders>
                  <w:hideMark/>
                </w:tcPr>
                <w:p w14:paraId="2F6D96BB" w14:textId="77777777" w:rsidR="00964B21" w:rsidRPr="00964B21" w:rsidRDefault="00964B21" w:rsidP="00964B21">
                  <w:pPr>
                    <w:widowControl w:val="0"/>
                    <w:autoSpaceDE w:val="0"/>
                    <w:rPr>
                      <w:rFonts w:asciiTheme="minorHAnsi" w:hAnsiTheme="minorHAnsi" w:cstheme="minorHAnsi"/>
                      <w:bCs/>
                      <w:color w:val="000000"/>
                      <w:sz w:val="16"/>
                      <w:szCs w:val="16"/>
                    </w:rPr>
                  </w:pPr>
                  <w:r w:rsidRPr="00964B21">
                    <w:rPr>
                      <w:rFonts w:asciiTheme="minorHAnsi" w:hAnsiTheme="minorHAnsi" w:cstheme="minorHAnsi"/>
                      <w:bCs/>
                      <w:color w:val="000000"/>
                      <w:sz w:val="16"/>
                      <w:szCs w:val="16"/>
                    </w:rPr>
                    <w:t>Tecnología de lectura</w:t>
                  </w:r>
                </w:p>
              </w:tc>
              <w:tc>
                <w:tcPr>
                  <w:tcW w:w="2364" w:type="dxa"/>
                  <w:tcBorders>
                    <w:top w:val="single" w:sz="4" w:space="0" w:color="000000"/>
                    <w:left w:val="single" w:sz="4" w:space="0" w:color="000000"/>
                    <w:bottom w:val="single" w:sz="4" w:space="0" w:color="000000"/>
                    <w:right w:val="single" w:sz="4" w:space="0" w:color="000000"/>
                  </w:tcBorders>
                  <w:hideMark/>
                </w:tcPr>
                <w:p w14:paraId="1A3C50D0" w14:textId="77777777" w:rsidR="00964B21" w:rsidRPr="00964B21" w:rsidRDefault="00964B21" w:rsidP="00964B21">
                  <w:pPr>
                    <w:pStyle w:val="Sinespaciado"/>
                    <w:rPr>
                      <w:rFonts w:asciiTheme="minorHAnsi" w:hAnsiTheme="minorHAnsi" w:cstheme="minorHAnsi"/>
                      <w:bCs/>
                      <w:color w:val="000000"/>
                      <w:sz w:val="16"/>
                      <w:szCs w:val="16"/>
                    </w:rPr>
                  </w:pPr>
                  <w:r w:rsidRPr="00964B21">
                    <w:rPr>
                      <w:rFonts w:asciiTheme="minorHAnsi" w:hAnsiTheme="minorHAnsi" w:cstheme="minorHAnsi"/>
                      <w:bCs/>
                      <w:color w:val="000000"/>
                      <w:sz w:val="16"/>
                      <w:szCs w:val="16"/>
                    </w:rPr>
                    <w:t>- PRZM</w:t>
                  </w:r>
                </w:p>
              </w:tc>
            </w:tr>
            <w:tr w:rsidR="00964B21" w:rsidRPr="00964B21" w14:paraId="1AC135DD" w14:textId="77777777" w:rsidTr="00964B21">
              <w:trPr>
                <w:trHeight w:val="414"/>
                <w:jc w:val="center"/>
              </w:trPr>
              <w:tc>
                <w:tcPr>
                  <w:tcW w:w="1305" w:type="dxa"/>
                  <w:tcBorders>
                    <w:top w:val="single" w:sz="4" w:space="0" w:color="000000"/>
                    <w:left w:val="single" w:sz="4" w:space="0" w:color="000000"/>
                    <w:bottom w:val="single" w:sz="4" w:space="0" w:color="000000"/>
                    <w:right w:val="nil"/>
                  </w:tcBorders>
                  <w:hideMark/>
                </w:tcPr>
                <w:p w14:paraId="4F99CC40" w14:textId="77777777" w:rsidR="00964B21" w:rsidRPr="00964B21" w:rsidRDefault="00964B21" w:rsidP="00964B21">
                  <w:pPr>
                    <w:widowControl w:val="0"/>
                    <w:autoSpaceDE w:val="0"/>
                    <w:rPr>
                      <w:rFonts w:asciiTheme="minorHAnsi" w:hAnsiTheme="minorHAnsi" w:cstheme="minorHAnsi"/>
                      <w:bCs/>
                      <w:color w:val="000000"/>
                      <w:sz w:val="16"/>
                      <w:szCs w:val="16"/>
                    </w:rPr>
                  </w:pPr>
                  <w:r w:rsidRPr="00964B21">
                    <w:rPr>
                      <w:rFonts w:asciiTheme="minorHAnsi" w:hAnsiTheme="minorHAnsi" w:cstheme="minorHAnsi"/>
                      <w:bCs/>
                      <w:color w:val="000000"/>
                      <w:sz w:val="16"/>
                      <w:szCs w:val="16"/>
                    </w:rPr>
                    <w:t>Lectura de Códigos</w:t>
                  </w:r>
                </w:p>
              </w:tc>
              <w:tc>
                <w:tcPr>
                  <w:tcW w:w="2364" w:type="dxa"/>
                  <w:tcBorders>
                    <w:top w:val="single" w:sz="4" w:space="0" w:color="000000"/>
                    <w:left w:val="single" w:sz="4" w:space="0" w:color="000000"/>
                    <w:bottom w:val="single" w:sz="4" w:space="0" w:color="000000"/>
                    <w:right w:val="single" w:sz="4" w:space="0" w:color="000000"/>
                  </w:tcBorders>
                  <w:hideMark/>
                </w:tcPr>
                <w:p w14:paraId="5A3D8D63" w14:textId="77777777" w:rsidR="00964B21" w:rsidRPr="00964B21" w:rsidRDefault="00964B21" w:rsidP="00964B21">
                  <w:pPr>
                    <w:pStyle w:val="Sinespaciado"/>
                    <w:rPr>
                      <w:rFonts w:asciiTheme="minorHAnsi" w:hAnsiTheme="minorHAnsi" w:cstheme="minorHAnsi"/>
                      <w:bCs/>
                      <w:color w:val="000000"/>
                      <w:sz w:val="16"/>
                      <w:szCs w:val="16"/>
                    </w:rPr>
                  </w:pPr>
                  <w:r w:rsidRPr="00964B21">
                    <w:rPr>
                      <w:rFonts w:asciiTheme="minorHAnsi" w:hAnsiTheme="minorHAnsi" w:cstheme="minorHAnsi"/>
                      <w:bCs/>
                      <w:color w:val="000000"/>
                      <w:sz w:val="16"/>
                      <w:szCs w:val="16"/>
                    </w:rPr>
                    <w:t>- 2D Como PDF417</w:t>
                  </w:r>
                </w:p>
                <w:p w14:paraId="0665FC84" w14:textId="77777777" w:rsidR="00964B21" w:rsidRPr="00964B21" w:rsidRDefault="00964B21" w:rsidP="00964B21">
                  <w:pPr>
                    <w:pStyle w:val="Sinespaciado"/>
                    <w:rPr>
                      <w:rFonts w:asciiTheme="minorHAnsi" w:hAnsiTheme="minorHAnsi" w:cstheme="minorHAnsi"/>
                      <w:bCs/>
                      <w:color w:val="000000"/>
                      <w:sz w:val="16"/>
                      <w:szCs w:val="16"/>
                    </w:rPr>
                  </w:pPr>
                  <w:r w:rsidRPr="00964B21">
                    <w:rPr>
                      <w:rFonts w:asciiTheme="minorHAnsi" w:hAnsiTheme="minorHAnsi" w:cstheme="minorHAnsi"/>
                      <w:bCs/>
                      <w:color w:val="000000"/>
                      <w:sz w:val="16"/>
                      <w:szCs w:val="16"/>
                    </w:rPr>
                    <w:t>- Matrix</w:t>
                  </w:r>
                </w:p>
                <w:p w14:paraId="1194F680" w14:textId="77777777" w:rsidR="00964B21" w:rsidRPr="00964B21" w:rsidRDefault="00964B21" w:rsidP="00964B21">
                  <w:pPr>
                    <w:pStyle w:val="Sinespaciado"/>
                    <w:rPr>
                      <w:rFonts w:asciiTheme="minorHAnsi" w:hAnsiTheme="minorHAnsi" w:cstheme="minorHAnsi"/>
                      <w:bCs/>
                      <w:color w:val="000000"/>
                      <w:sz w:val="16"/>
                      <w:szCs w:val="16"/>
                    </w:rPr>
                  </w:pPr>
                  <w:r w:rsidRPr="00964B21">
                    <w:rPr>
                      <w:rFonts w:asciiTheme="minorHAnsi" w:hAnsiTheme="minorHAnsi" w:cstheme="minorHAnsi"/>
                      <w:bCs/>
                      <w:color w:val="000000"/>
                      <w:sz w:val="16"/>
                      <w:szCs w:val="16"/>
                    </w:rPr>
                    <w:t>- Códigos QR</w:t>
                  </w:r>
                </w:p>
              </w:tc>
            </w:tr>
            <w:tr w:rsidR="00964B21" w:rsidRPr="00964B21" w14:paraId="0BBE801D" w14:textId="77777777" w:rsidTr="00964B21">
              <w:trPr>
                <w:trHeight w:val="134"/>
                <w:jc w:val="center"/>
              </w:trPr>
              <w:tc>
                <w:tcPr>
                  <w:tcW w:w="1305" w:type="dxa"/>
                  <w:tcBorders>
                    <w:top w:val="single" w:sz="4" w:space="0" w:color="000000"/>
                    <w:left w:val="single" w:sz="4" w:space="0" w:color="000000"/>
                    <w:bottom w:val="single" w:sz="4" w:space="0" w:color="000000"/>
                    <w:right w:val="nil"/>
                  </w:tcBorders>
                  <w:hideMark/>
                </w:tcPr>
                <w:p w14:paraId="013C1CF5" w14:textId="77777777" w:rsidR="00964B21" w:rsidRPr="00964B21" w:rsidRDefault="00964B21" w:rsidP="00964B21">
                  <w:pPr>
                    <w:widowControl w:val="0"/>
                    <w:autoSpaceDE w:val="0"/>
                    <w:rPr>
                      <w:rFonts w:asciiTheme="minorHAnsi" w:hAnsiTheme="minorHAnsi" w:cstheme="minorHAnsi"/>
                      <w:bCs/>
                      <w:color w:val="000000"/>
                      <w:sz w:val="16"/>
                      <w:szCs w:val="16"/>
                    </w:rPr>
                  </w:pPr>
                  <w:r w:rsidRPr="00964B21">
                    <w:rPr>
                      <w:rFonts w:asciiTheme="minorHAnsi" w:hAnsiTheme="minorHAnsi" w:cstheme="minorHAnsi"/>
                      <w:bCs/>
                      <w:color w:val="000000"/>
                      <w:sz w:val="16"/>
                      <w:szCs w:val="16"/>
                    </w:rPr>
                    <w:t>Campo de visión del lector de imágenes</w:t>
                  </w:r>
                </w:p>
              </w:tc>
              <w:tc>
                <w:tcPr>
                  <w:tcW w:w="2364" w:type="dxa"/>
                  <w:tcBorders>
                    <w:top w:val="single" w:sz="4" w:space="0" w:color="000000"/>
                    <w:left w:val="single" w:sz="4" w:space="0" w:color="000000"/>
                    <w:bottom w:val="single" w:sz="4" w:space="0" w:color="000000"/>
                    <w:right w:val="single" w:sz="4" w:space="0" w:color="000000"/>
                  </w:tcBorders>
                  <w:hideMark/>
                </w:tcPr>
                <w:p w14:paraId="7A2F82EC" w14:textId="77777777" w:rsidR="00964B21" w:rsidRPr="00964B21" w:rsidRDefault="00964B21" w:rsidP="00964B21">
                  <w:pPr>
                    <w:pStyle w:val="Sinespaciado"/>
                    <w:rPr>
                      <w:rFonts w:asciiTheme="minorHAnsi" w:hAnsiTheme="minorHAnsi" w:cstheme="minorHAnsi"/>
                      <w:bCs/>
                      <w:color w:val="000000"/>
                      <w:sz w:val="16"/>
                      <w:szCs w:val="16"/>
                    </w:rPr>
                  </w:pPr>
                  <w:r w:rsidRPr="00964B21">
                    <w:rPr>
                      <w:rFonts w:asciiTheme="minorHAnsi" w:hAnsiTheme="minorHAnsi" w:cstheme="minorHAnsi"/>
                      <w:bCs/>
                      <w:color w:val="000000"/>
                      <w:sz w:val="16"/>
                      <w:szCs w:val="16"/>
                    </w:rPr>
                    <w:t>- 36,1° H x 22,5° V nominal o superior</w:t>
                  </w:r>
                </w:p>
              </w:tc>
            </w:tr>
            <w:tr w:rsidR="00964B21" w:rsidRPr="00964B21" w14:paraId="1E402FDD" w14:textId="77777777" w:rsidTr="00964B21">
              <w:trPr>
                <w:trHeight w:val="198"/>
                <w:jc w:val="center"/>
              </w:trPr>
              <w:tc>
                <w:tcPr>
                  <w:tcW w:w="1305" w:type="dxa"/>
                  <w:tcBorders>
                    <w:top w:val="single" w:sz="4" w:space="0" w:color="000000"/>
                    <w:left w:val="single" w:sz="4" w:space="0" w:color="000000"/>
                    <w:bottom w:val="single" w:sz="4" w:space="0" w:color="000000"/>
                    <w:right w:val="nil"/>
                  </w:tcBorders>
                  <w:hideMark/>
                </w:tcPr>
                <w:p w14:paraId="2645989A" w14:textId="77777777" w:rsidR="00964B21" w:rsidRPr="00964B21" w:rsidRDefault="00964B21" w:rsidP="00964B21">
                  <w:pPr>
                    <w:widowControl w:val="0"/>
                    <w:autoSpaceDE w:val="0"/>
                    <w:rPr>
                      <w:rFonts w:asciiTheme="minorHAnsi" w:hAnsiTheme="minorHAnsi" w:cstheme="minorHAnsi"/>
                      <w:bCs/>
                      <w:color w:val="000000"/>
                      <w:sz w:val="16"/>
                      <w:szCs w:val="16"/>
                    </w:rPr>
                  </w:pPr>
                  <w:r w:rsidRPr="00964B21">
                    <w:rPr>
                      <w:rFonts w:asciiTheme="minorHAnsi" w:hAnsiTheme="minorHAnsi" w:cstheme="minorHAnsi"/>
                      <w:bCs/>
                      <w:color w:val="000000"/>
                      <w:sz w:val="16"/>
                      <w:szCs w:val="16"/>
                    </w:rPr>
                    <w:t>Conectividad</w:t>
                  </w:r>
                </w:p>
              </w:tc>
              <w:tc>
                <w:tcPr>
                  <w:tcW w:w="2364" w:type="dxa"/>
                  <w:tcBorders>
                    <w:top w:val="single" w:sz="4" w:space="0" w:color="000000"/>
                    <w:left w:val="single" w:sz="4" w:space="0" w:color="000000"/>
                    <w:bottom w:val="single" w:sz="4" w:space="0" w:color="000000"/>
                    <w:right w:val="single" w:sz="4" w:space="0" w:color="000000"/>
                  </w:tcBorders>
                  <w:hideMark/>
                </w:tcPr>
                <w:p w14:paraId="56FC0B09" w14:textId="77777777" w:rsidR="00964B21" w:rsidRPr="00964B21" w:rsidRDefault="00964B21" w:rsidP="00964B21">
                  <w:pPr>
                    <w:pStyle w:val="Sinespaciado"/>
                    <w:rPr>
                      <w:rFonts w:asciiTheme="minorHAnsi" w:hAnsiTheme="minorHAnsi" w:cstheme="minorHAnsi"/>
                      <w:bCs/>
                      <w:color w:val="000000"/>
                      <w:sz w:val="16"/>
                      <w:szCs w:val="16"/>
                    </w:rPr>
                  </w:pPr>
                  <w:r w:rsidRPr="00964B21">
                    <w:rPr>
                      <w:rFonts w:asciiTheme="minorHAnsi" w:hAnsiTheme="minorHAnsi" w:cstheme="minorHAnsi"/>
                      <w:bCs/>
                      <w:color w:val="000000"/>
                      <w:sz w:val="16"/>
                      <w:szCs w:val="16"/>
                    </w:rPr>
                    <w:t>- USB</w:t>
                  </w:r>
                </w:p>
              </w:tc>
            </w:tr>
            <w:tr w:rsidR="00964B21" w:rsidRPr="00964B21" w14:paraId="4EB6B010" w14:textId="77777777" w:rsidTr="00964B21">
              <w:trPr>
                <w:trHeight w:val="198"/>
                <w:jc w:val="center"/>
              </w:trPr>
              <w:tc>
                <w:tcPr>
                  <w:tcW w:w="1305" w:type="dxa"/>
                  <w:tcBorders>
                    <w:top w:val="single" w:sz="4" w:space="0" w:color="000000"/>
                    <w:left w:val="single" w:sz="4" w:space="0" w:color="000000"/>
                    <w:bottom w:val="single" w:sz="4" w:space="0" w:color="000000"/>
                    <w:right w:val="nil"/>
                  </w:tcBorders>
                  <w:hideMark/>
                </w:tcPr>
                <w:p w14:paraId="1F78F1BA" w14:textId="77777777" w:rsidR="00964B21" w:rsidRPr="00964B21" w:rsidRDefault="00964B21" w:rsidP="00964B21">
                  <w:pPr>
                    <w:widowControl w:val="0"/>
                    <w:autoSpaceDE w:val="0"/>
                    <w:rPr>
                      <w:rFonts w:asciiTheme="minorHAnsi" w:hAnsiTheme="minorHAnsi" w:cstheme="minorHAnsi"/>
                      <w:bCs/>
                      <w:color w:val="000000"/>
                      <w:sz w:val="16"/>
                      <w:szCs w:val="16"/>
                    </w:rPr>
                  </w:pPr>
                  <w:r w:rsidRPr="00964B21">
                    <w:rPr>
                      <w:rFonts w:asciiTheme="minorHAnsi" w:hAnsiTheme="minorHAnsi" w:cstheme="minorHAnsi"/>
                      <w:bCs/>
                      <w:color w:val="000000"/>
                      <w:sz w:val="16"/>
                      <w:szCs w:val="16"/>
                    </w:rPr>
                    <w:t>Mayor distancia de Lectura</w:t>
                  </w:r>
                </w:p>
              </w:tc>
              <w:tc>
                <w:tcPr>
                  <w:tcW w:w="2364" w:type="dxa"/>
                  <w:tcBorders>
                    <w:top w:val="single" w:sz="4" w:space="0" w:color="000000"/>
                    <w:left w:val="single" w:sz="4" w:space="0" w:color="000000"/>
                    <w:bottom w:val="single" w:sz="4" w:space="0" w:color="000000"/>
                    <w:right w:val="single" w:sz="4" w:space="0" w:color="000000"/>
                  </w:tcBorders>
                  <w:hideMark/>
                </w:tcPr>
                <w:p w14:paraId="7DDE2823" w14:textId="77777777" w:rsidR="00964B21" w:rsidRPr="00964B21" w:rsidRDefault="00964B21" w:rsidP="00964B21">
                  <w:pPr>
                    <w:pStyle w:val="Sinespaciado"/>
                    <w:rPr>
                      <w:rFonts w:asciiTheme="minorHAnsi" w:hAnsiTheme="minorHAnsi" w:cstheme="minorHAnsi"/>
                      <w:bCs/>
                      <w:color w:val="000000"/>
                      <w:sz w:val="16"/>
                      <w:szCs w:val="16"/>
                    </w:rPr>
                  </w:pPr>
                  <w:r w:rsidRPr="00964B21">
                    <w:rPr>
                      <w:rFonts w:asciiTheme="minorHAnsi" w:hAnsiTheme="minorHAnsi" w:cstheme="minorHAnsi"/>
                      <w:bCs/>
                      <w:color w:val="000000"/>
                      <w:sz w:val="16"/>
                      <w:szCs w:val="16"/>
                    </w:rPr>
                    <w:t xml:space="preserve">- 700 mm o superior </w:t>
                  </w:r>
                </w:p>
              </w:tc>
            </w:tr>
            <w:tr w:rsidR="00964B21" w:rsidRPr="00964B21" w14:paraId="1178FC21" w14:textId="77777777" w:rsidTr="00964B21">
              <w:trPr>
                <w:trHeight w:val="198"/>
                <w:jc w:val="center"/>
              </w:trPr>
              <w:tc>
                <w:tcPr>
                  <w:tcW w:w="1305" w:type="dxa"/>
                  <w:tcBorders>
                    <w:top w:val="single" w:sz="4" w:space="0" w:color="000000"/>
                    <w:left w:val="single" w:sz="4" w:space="0" w:color="000000"/>
                    <w:bottom w:val="single" w:sz="4" w:space="0" w:color="000000"/>
                    <w:right w:val="nil"/>
                  </w:tcBorders>
                  <w:hideMark/>
                </w:tcPr>
                <w:p w14:paraId="518D3EA3" w14:textId="77777777" w:rsidR="00964B21" w:rsidRPr="00964B21" w:rsidRDefault="00964B21" w:rsidP="00964B21">
                  <w:pPr>
                    <w:pStyle w:val="Sinespaciado"/>
                    <w:rPr>
                      <w:rFonts w:asciiTheme="minorHAnsi" w:hAnsiTheme="minorHAnsi" w:cstheme="minorHAnsi"/>
                      <w:sz w:val="16"/>
                      <w:szCs w:val="16"/>
                    </w:rPr>
                  </w:pPr>
                  <w:r w:rsidRPr="00964B21">
                    <w:rPr>
                      <w:rFonts w:asciiTheme="minorHAnsi" w:hAnsiTheme="minorHAnsi" w:cstheme="minorHAnsi"/>
                      <w:sz w:val="16"/>
                      <w:szCs w:val="16"/>
                    </w:rPr>
                    <w:t>Sellado medioambiental</w:t>
                  </w:r>
                </w:p>
              </w:tc>
              <w:tc>
                <w:tcPr>
                  <w:tcW w:w="2364" w:type="dxa"/>
                  <w:tcBorders>
                    <w:top w:val="single" w:sz="4" w:space="0" w:color="000000"/>
                    <w:left w:val="single" w:sz="4" w:space="0" w:color="000000"/>
                    <w:bottom w:val="single" w:sz="4" w:space="0" w:color="000000"/>
                    <w:right w:val="single" w:sz="4" w:space="0" w:color="000000"/>
                  </w:tcBorders>
                  <w:hideMark/>
                </w:tcPr>
                <w:p w14:paraId="32A8D17A" w14:textId="77777777" w:rsidR="00964B21" w:rsidRPr="00964B21" w:rsidRDefault="00964B21" w:rsidP="00964B21">
                  <w:pPr>
                    <w:pStyle w:val="Sinespaciado"/>
                    <w:rPr>
                      <w:rFonts w:asciiTheme="minorHAnsi" w:hAnsiTheme="minorHAnsi" w:cstheme="minorHAnsi"/>
                      <w:color w:val="000000"/>
                      <w:sz w:val="16"/>
                      <w:szCs w:val="16"/>
                    </w:rPr>
                  </w:pPr>
                  <w:r w:rsidRPr="00964B21">
                    <w:rPr>
                      <w:rFonts w:asciiTheme="minorHAnsi" w:hAnsiTheme="minorHAnsi" w:cstheme="minorHAnsi"/>
                      <w:color w:val="000000"/>
                      <w:sz w:val="16"/>
                      <w:szCs w:val="16"/>
                    </w:rPr>
                    <w:t>- IP52</w:t>
                  </w:r>
                </w:p>
              </w:tc>
            </w:tr>
            <w:tr w:rsidR="00964B21" w:rsidRPr="00964B21" w14:paraId="6675FBE5" w14:textId="77777777" w:rsidTr="00964B21">
              <w:trPr>
                <w:trHeight w:val="248"/>
                <w:jc w:val="center"/>
              </w:trPr>
              <w:tc>
                <w:tcPr>
                  <w:tcW w:w="1305" w:type="dxa"/>
                  <w:tcBorders>
                    <w:top w:val="single" w:sz="4" w:space="0" w:color="000000"/>
                    <w:left w:val="single" w:sz="4" w:space="0" w:color="000000"/>
                    <w:bottom w:val="single" w:sz="4" w:space="0" w:color="000000"/>
                    <w:right w:val="nil"/>
                  </w:tcBorders>
                  <w:hideMark/>
                </w:tcPr>
                <w:p w14:paraId="696D4A6A" w14:textId="77777777" w:rsidR="00964B21" w:rsidRPr="00964B21" w:rsidRDefault="00964B21" w:rsidP="00964B21">
                  <w:pPr>
                    <w:widowControl w:val="0"/>
                    <w:autoSpaceDE w:val="0"/>
                    <w:rPr>
                      <w:rFonts w:asciiTheme="minorHAnsi" w:hAnsiTheme="minorHAnsi" w:cstheme="minorHAnsi"/>
                      <w:bCs/>
                      <w:color w:val="000000"/>
                      <w:sz w:val="16"/>
                      <w:szCs w:val="16"/>
                    </w:rPr>
                  </w:pPr>
                  <w:r w:rsidRPr="00964B21">
                    <w:rPr>
                      <w:rFonts w:asciiTheme="minorHAnsi" w:hAnsiTheme="minorHAnsi" w:cstheme="minorHAnsi"/>
                      <w:bCs/>
                      <w:color w:val="000000"/>
                      <w:sz w:val="16"/>
                      <w:szCs w:val="16"/>
                    </w:rPr>
                    <w:t>Accesorios</w:t>
                  </w:r>
                </w:p>
              </w:tc>
              <w:tc>
                <w:tcPr>
                  <w:tcW w:w="2364" w:type="dxa"/>
                  <w:tcBorders>
                    <w:top w:val="single" w:sz="4" w:space="0" w:color="000000"/>
                    <w:left w:val="single" w:sz="4" w:space="0" w:color="000000"/>
                    <w:bottom w:val="single" w:sz="4" w:space="0" w:color="000000"/>
                    <w:right w:val="single" w:sz="4" w:space="0" w:color="000000"/>
                  </w:tcBorders>
                  <w:hideMark/>
                </w:tcPr>
                <w:p w14:paraId="20CCA8D7" w14:textId="77777777" w:rsidR="00964B21" w:rsidRPr="00964B21" w:rsidRDefault="00964B21" w:rsidP="00964B21">
                  <w:pPr>
                    <w:rPr>
                      <w:rFonts w:asciiTheme="minorHAnsi" w:hAnsiTheme="minorHAnsi" w:cstheme="minorHAnsi"/>
                      <w:bCs/>
                      <w:color w:val="000000"/>
                      <w:sz w:val="16"/>
                      <w:szCs w:val="16"/>
                    </w:rPr>
                  </w:pPr>
                  <w:r w:rsidRPr="00964B21">
                    <w:rPr>
                      <w:rFonts w:asciiTheme="minorHAnsi" w:hAnsiTheme="minorHAnsi" w:cstheme="minorHAnsi"/>
                      <w:bCs/>
                      <w:color w:val="000000"/>
                      <w:sz w:val="16"/>
                      <w:szCs w:val="16"/>
                    </w:rPr>
                    <w:t>- Cable USB</w:t>
                  </w:r>
                </w:p>
              </w:tc>
            </w:tr>
            <w:tr w:rsidR="00964B21" w:rsidRPr="00964B21" w14:paraId="507E804D" w14:textId="77777777" w:rsidTr="00964B21">
              <w:trPr>
                <w:trHeight w:val="276"/>
                <w:jc w:val="center"/>
              </w:trPr>
              <w:tc>
                <w:tcPr>
                  <w:tcW w:w="1305" w:type="dxa"/>
                  <w:tcBorders>
                    <w:top w:val="single" w:sz="4" w:space="0" w:color="000000"/>
                    <w:left w:val="single" w:sz="4" w:space="0" w:color="000000"/>
                    <w:bottom w:val="single" w:sz="4" w:space="0" w:color="000000"/>
                    <w:right w:val="nil"/>
                  </w:tcBorders>
                  <w:hideMark/>
                </w:tcPr>
                <w:p w14:paraId="574D7E72" w14:textId="77777777" w:rsidR="00964B21" w:rsidRPr="00964B21" w:rsidRDefault="00964B21" w:rsidP="00964B21">
                  <w:pPr>
                    <w:widowControl w:val="0"/>
                    <w:autoSpaceDE w:val="0"/>
                    <w:rPr>
                      <w:rFonts w:asciiTheme="minorHAnsi" w:hAnsiTheme="minorHAnsi" w:cstheme="minorHAnsi"/>
                      <w:bCs/>
                      <w:color w:val="000000"/>
                      <w:sz w:val="16"/>
                      <w:szCs w:val="16"/>
                    </w:rPr>
                  </w:pPr>
                  <w:r w:rsidRPr="00964B21">
                    <w:rPr>
                      <w:rFonts w:asciiTheme="minorHAnsi" w:hAnsiTheme="minorHAnsi" w:cstheme="minorHAnsi"/>
                      <w:bCs/>
                      <w:color w:val="000000"/>
                      <w:sz w:val="16"/>
                      <w:szCs w:val="16"/>
                    </w:rPr>
                    <w:t>Garantía</w:t>
                  </w:r>
                </w:p>
              </w:tc>
              <w:tc>
                <w:tcPr>
                  <w:tcW w:w="2364" w:type="dxa"/>
                  <w:tcBorders>
                    <w:top w:val="single" w:sz="4" w:space="0" w:color="000000"/>
                    <w:left w:val="single" w:sz="4" w:space="0" w:color="000000"/>
                    <w:bottom w:val="single" w:sz="4" w:space="0" w:color="000000"/>
                    <w:right w:val="single" w:sz="4" w:space="0" w:color="000000"/>
                  </w:tcBorders>
                  <w:hideMark/>
                </w:tcPr>
                <w:p w14:paraId="52F8B7BA" w14:textId="77777777" w:rsidR="00964B21" w:rsidRPr="00964B21" w:rsidRDefault="00964B21" w:rsidP="00964B21">
                  <w:pPr>
                    <w:pStyle w:val="Sinespaciado"/>
                    <w:rPr>
                      <w:rFonts w:asciiTheme="minorHAnsi" w:hAnsiTheme="minorHAnsi" w:cstheme="minorHAnsi"/>
                      <w:bCs/>
                      <w:color w:val="000000"/>
                      <w:sz w:val="16"/>
                      <w:szCs w:val="16"/>
                    </w:rPr>
                  </w:pPr>
                  <w:r w:rsidRPr="00964B21">
                    <w:rPr>
                      <w:rFonts w:asciiTheme="minorHAnsi" w:hAnsiTheme="minorHAnsi" w:cstheme="minorHAnsi"/>
                      <w:bCs/>
                      <w:color w:val="000000"/>
                      <w:sz w:val="16"/>
                      <w:szCs w:val="16"/>
                    </w:rPr>
                    <w:t>- Garantía de funcionamiento de 12 meses.</w:t>
                  </w:r>
                </w:p>
                <w:p w14:paraId="2AAD2C05" w14:textId="77777777" w:rsidR="00964B21" w:rsidRPr="00964B21" w:rsidRDefault="00964B21" w:rsidP="00964B21">
                  <w:pPr>
                    <w:pStyle w:val="Sinespaciado"/>
                    <w:rPr>
                      <w:rFonts w:asciiTheme="minorHAnsi" w:hAnsiTheme="minorHAnsi" w:cstheme="minorHAnsi"/>
                      <w:bCs/>
                      <w:color w:val="000000"/>
                      <w:sz w:val="16"/>
                      <w:szCs w:val="16"/>
                    </w:rPr>
                  </w:pPr>
                  <w:r w:rsidRPr="00964B21">
                    <w:rPr>
                      <w:rFonts w:asciiTheme="minorHAnsi" w:hAnsiTheme="minorHAnsi" w:cstheme="minorHAnsi"/>
                      <w:bCs/>
                      <w:color w:val="000000"/>
                      <w:sz w:val="16"/>
                      <w:szCs w:val="16"/>
                    </w:rPr>
                    <w:t>- El proveedor debe entregar en físico la garantía ofertada.</w:t>
                  </w:r>
                </w:p>
              </w:tc>
            </w:tr>
            <w:tr w:rsidR="00964B21" w:rsidRPr="00964B21" w14:paraId="2DD350B1" w14:textId="77777777" w:rsidTr="00964B21">
              <w:trPr>
                <w:trHeight w:val="276"/>
                <w:jc w:val="center"/>
              </w:trPr>
              <w:tc>
                <w:tcPr>
                  <w:tcW w:w="1305" w:type="dxa"/>
                  <w:tcBorders>
                    <w:top w:val="single" w:sz="4" w:space="0" w:color="000000"/>
                    <w:left w:val="single" w:sz="4" w:space="0" w:color="000000"/>
                    <w:bottom w:val="single" w:sz="4" w:space="0" w:color="000000"/>
                    <w:right w:val="nil"/>
                  </w:tcBorders>
                  <w:hideMark/>
                </w:tcPr>
                <w:p w14:paraId="200CE490" w14:textId="77777777" w:rsidR="00964B21" w:rsidRPr="00964B21" w:rsidRDefault="00964B21" w:rsidP="00964B21">
                  <w:pPr>
                    <w:widowControl w:val="0"/>
                    <w:autoSpaceDE w:val="0"/>
                    <w:rPr>
                      <w:rFonts w:asciiTheme="minorHAnsi" w:hAnsiTheme="minorHAnsi" w:cstheme="minorHAnsi"/>
                      <w:bCs/>
                      <w:color w:val="000000"/>
                      <w:sz w:val="16"/>
                      <w:szCs w:val="16"/>
                    </w:rPr>
                  </w:pPr>
                  <w:r w:rsidRPr="00964B21">
                    <w:rPr>
                      <w:rFonts w:asciiTheme="minorHAnsi" w:hAnsiTheme="minorHAnsi" w:cstheme="minorHAnsi"/>
                      <w:bCs/>
                      <w:color w:val="000000"/>
                      <w:sz w:val="16"/>
                      <w:szCs w:val="16"/>
                    </w:rPr>
                    <w:t>Especificación adicional</w:t>
                  </w:r>
                </w:p>
              </w:tc>
              <w:tc>
                <w:tcPr>
                  <w:tcW w:w="2364" w:type="dxa"/>
                  <w:tcBorders>
                    <w:top w:val="single" w:sz="4" w:space="0" w:color="000000"/>
                    <w:left w:val="single" w:sz="4" w:space="0" w:color="000000"/>
                    <w:bottom w:val="single" w:sz="4" w:space="0" w:color="000000"/>
                    <w:right w:val="single" w:sz="4" w:space="0" w:color="000000"/>
                  </w:tcBorders>
                  <w:hideMark/>
                </w:tcPr>
                <w:p w14:paraId="29A932F1" w14:textId="77777777" w:rsidR="00964B21" w:rsidRPr="00964B21" w:rsidRDefault="00964B21" w:rsidP="00964B21">
                  <w:pPr>
                    <w:pStyle w:val="Sinespaciado"/>
                    <w:rPr>
                      <w:rFonts w:asciiTheme="minorHAnsi" w:hAnsiTheme="minorHAnsi" w:cstheme="minorHAnsi"/>
                      <w:bCs/>
                      <w:color w:val="000000"/>
                      <w:sz w:val="16"/>
                      <w:szCs w:val="16"/>
                    </w:rPr>
                  </w:pPr>
                  <w:r w:rsidRPr="00964B21">
                    <w:rPr>
                      <w:rFonts w:asciiTheme="minorHAnsi" w:hAnsiTheme="minorHAnsi" w:cstheme="minorHAnsi"/>
                      <w:bCs/>
                      <w:color w:val="000000"/>
                      <w:sz w:val="16"/>
                      <w:szCs w:val="16"/>
                    </w:rPr>
                    <w:t xml:space="preserve">- Equipo nuevo, de fabricación original y de marca reconocida. </w:t>
                  </w:r>
                </w:p>
                <w:p w14:paraId="5B141E17" w14:textId="77777777" w:rsidR="00964B21" w:rsidRPr="00964B21" w:rsidRDefault="00964B21" w:rsidP="00964B21">
                  <w:pPr>
                    <w:pStyle w:val="Sinespaciado"/>
                    <w:rPr>
                      <w:rFonts w:asciiTheme="minorHAnsi" w:hAnsiTheme="minorHAnsi" w:cstheme="minorHAnsi"/>
                      <w:bCs/>
                      <w:color w:val="000000"/>
                      <w:sz w:val="16"/>
                      <w:szCs w:val="16"/>
                    </w:rPr>
                  </w:pPr>
                </w:p>
              </w:tc>
            </w:tr>
          </w:tbl>
          <w:p w14:paraId="351DE27B" w14:textId="77777777" w:rsidR="003D45D5" w:rsidRPr="00DC33B5" w:rsidRDefault="003D45D5" w:rsidP="003D45D5">
            <w:pPr>
              <w:rPr>
                <w:rFonts w:asciiTheme="minorHAnsi" w:hAnsiTheme="minorHAnsi"/>
                <w:color w:val="808080" w:themeColor="background1" w:themeShade="80"/>
                <w:sz w:val="18"/>
                <w:szCs w:val="18"/>
                <w:lang w:val="es-ES"/>
              </w:rPr>
            </w:pPr>
          </w:p>
        </w:tc>
        <w:tc>
          <w:tcPr>
            <w:tcW w:w="2551" w:type="dxa"/>
            <w:vAlign w:val="center"/>
          </w:tcPr>
          <w:p w14:paraId="568650D7" w14:textId="77777777" w:rsidR="003D45D5" w:rsidRPr="00DC33B5" w:rsidRDefault="003D45D5" w:rsidP="003D45D5">
            <w:pPr>
              <w:rPr>
                <w:rFonts w:asciiTheme="minorHAnsi" w:hAnsiTheme="minorHAnsi"/>
                <w:color w:val="808080" w:themeColor="background1" w:themeShade="80"/>
                <w:sz w:val="18"/>
                <w:szCs w:val="18"/>
                <w:lang w:val="es-ES"/>
              </w:rPr>
            </w:pPr>
          </w:p>
        </w:tc>
      </w:tr>
      <w:tr w:rsidR="003D45D5" w:rsidRPr="00DC33B5" w14:paraId="24CA2EDB" w14:textId="2C0F7063" w:rsidTr="00964B21">
        <w:trPr>
          <w:trHeight w:val="4813"/>
        </w:trPr>
        <w:tc>
          <w:tcPr>
            <w:tcW w:w="567" w:type="dxa"/>
            <w:vAlign w:val="center"/>
          </w:tcPr>
          <w:p w14:paraId="2A24A4AC" w14:textId="1468CCD7" w:rsidR="003D45D5" w:rsidRPr="00DC33B5" w:rsidRDefault="003D45D5" w:rsidP="003D45D5">
            <w:pPr>
              <w:ind w:left="-108"/>
              <w:jc w:val="center"/>
              <w:rPr>
                <w:rFonts w:asciiTheme="minorHAnsi" w:hAnsiTheme="minorHAnsi"/>
                <w:color w:val="808080" w:themeColor="background1" w:themeShade="80"/>
                <w:sz w:val="18"/>
                <w:szCs w:val="18"/>
                <w:lang w:val="es-ES"/>
              </w:rPr>
            </w:pPr>
            <w:r w:rsidRPr="003D45D5">
              <w:rPr>
                <w:rFonts w:asciiTheme="minorHAnsi" w:hAnsiTheme="minorHAnsi" w:cstheme="minorHAnsi"/>
                <w:sz w:val="16"/>
                <w:szCs w:val="16"/>
              </w:rPr>
              <w:lastRenderedPageBreak/>
              <w:t>4</w:t>
            </w:r>
          </w:p>
        </w:tc>
        <w:tc>
          <w:tcPr>
            <w:tcW w:w="1701" w:type="dxa"/>
            <w:vAlign w:val="center"/>
          </w:tcPr>
          <w:p w14:paraId="5ACE35D2" w14:textId="13870EA1" w:rsidR="003D45D5" w:rsidRPr="00DC33B5" w:rsidRDefault="003D45D5" w:rsidP="003D45D5">
            <w:pPr>
              <w:ind w:firstLine="16"/>
              <w:jc w:val="center"/>
              <w:rPr>
                <w:rFonts w:asciiTheme="minorHAnsi" w:hAnsiTheme="minorHAnsi"/>
                <w:color w:val="808080" w:themeColor="background1" w:themeShade="80"/>
                <w:sz w:val="18"/>
                <w:szCs w:val="18"/>
                <w:lang w:val="es-ES"/>
              </w:rPr>
            </w:pPr>
            <w:r w:rsidRPr="003D45D5">
              <w:rPr>
                <w:rFonts w:asciiTheme="minorHAnsi" w:hAnsiTheme="minorHAnsi" w:cstheme="minorHAnsi"/>
                <w:sz w:val="16"/>
                <w:szCs w:val="16"/>
                <w:lang w:eastAsia="es-BO"/>
              </w:rPr>
              <w:t>Silla Giratoria Ejecutiva</w:t>
            </w:r>
          </w:p>
        </w:tc>
        <w:tc>
          <w:tcPr>
            <w:tcW w:w="3828" w:type="dxa"/>
            <w:vAlign w:val="center"/>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2219"/>
            </w:tblGrid>
            <w:tr w:rsidR="00964B21" w:rsidRPr="00964B21" w14:paraId="5A41297D" w14:textId="77777777" w:rsidTr="00546EB2">
              <w:trPr>
                <w:trHeight w:val="269"/>
                <w:jc w:val="center"/>
              </w:trPr>
              <w:tc>
                <w:tcPr>
                  <w:tcW w:w="1920" w:type="pct"/>
                  <w:shd w:val="clear" w:color="auto" w:fill="D9D9D9"/>
                  <w:vAlign w:val="center"/>
                  <w:hideMark/>
                </w:tcPr>
                <w:p w14:paraId="39C41C2C" w14:textId="77777777" w:rsidR="00964B21" w:rsidRPr="00964B21" w:rsidRDefault="00964B21" w:rsidP="00964B21">
                  <w:pPr>
                    <w:pStyle w:val="Sinespaciado"/>
                    <w:jc w:val="center"/>
                    <w:rPr>
                      <w:rFonts w:asciiTheme="minorHAnsi" w:hAnsiTheme="minorHAnsi" w:cstheme="minorHAnsi"/>
                      <w:color w:val="000000"/>
                      <w:sz w:val="16"/>
                      <w:szCs w:val="16"/>
                      <w:lang w:val="es-BO"/>
                    </w:rPr>
                  </w:pPr>
                  <w:r w:rsidRPr="00964B21">
                    <w:rPr>
                      <w:rFonts w:asciiTheme="minorHAnsi" w:hAnsiTheme="minorHAnsi" w:cstheme="minorHAnsi"/>
                      <w:b/>
                      <w:bCs/>
                      <w:color w:val="000000"/>
                      <w:sz w:val="16"/>
                      <w:szCs w:val="16"/>
                      <w:lang w:val="es-BO" w:eastAsia="es-ES"/>
                    </w:rPr>
                    <w:t>CARACTERÍSTICA</w:t>
                  </w:r>
                </w:p>
              </w:tc>
              <w:tc>
                <w:tcPr>
                  <w:tcW w:w="3080" w:type="pct"/>
                  <w:shd w:val="clear" w:color="auto" w:fill="D9D9D9"/>
                  <w:vAlign w:val="center"/>
                  <w:hideMark/>
                </w:tcPr>
                <w:p w14:paraId="33799475" w14:textId="77777777" w:rsidR="00964B21" w:rsidRPr="00964B21" w:rsidRDefault="00964B21" w:rsidP="00964B21">
                  <w:pPr>
                    <w:pStyle w:val="Sinespaciado"/>
                    <w:jc w:val="center"/>
                    <w:rPr>
                      <w:rFonts w:asciiTheme="minorHAnsi" w:hAnsiTheme="minorHAnsi" w:cstheme="minorHAnsi"/>
                      <w:color w:val="000000"/>
                      <w:sz w:val="16"/>
                      <w:szCs w:val="16"/>
                      <w:lang w:val="es-BO"/>
                    </w:rPr>
                  </w:pPr>
                  <w:r w:rsidRPr="00964B21">
                    <w:rPr>
                      <w:rFonts w:asciiTheme="minorHAnsi" w:hAnsiTheme="minorHAnsi" w:cstheme="minorHAnsi"/>
                      <w:b/>
                      <w:bCs/>
                      <w:color w:val="000000"/>
                      <w:sz w:val="16"/>
                      <w:szCs w:val="16"/>
                      <w:lang w:val="es-BO" w:eastAsia="es-ES"/>
                    </w:rPr>
                    <w:t>ESPECIFICACIÓN</w:t>
                  </w:r>
                </w:p>
              </w:tc>
            </w:tr>
            <w:tr w:rsidR="00964B21" w:rsidRPr="00964B21" w14:paraId="4474E3D6" w14:textId="77777777" w:rsidTr="00546EB2">
              <w:trPr>
                <w:trHeight w:val="340"/>
                <w:jc w:val="center"/>
              </w:trPr>
              <w:tc>
                <w:tcPr>
                  <w:tcW w:w="1920" w:type="pct"/>
                  <w:vAlign w:val="center"/>
                  <w:hideMark/>
                </w:tcPr>
                <w:p w14:paraId="10E18A36" w14:textId="77777777" w:rsidR="00964B21" w:rsidRPr="00964B21" w:rsidRDefault="00964B21" w:rsidP="00964B21">
                  <w:pPr>
                    <w:pStyle w:val="Sinespaciado"/>
                    <w:rPr>
                      <w:rFonts w:asciiTheme="minorHAnsi" w:hAnsiTheme="minorHAnsi" w:cstheme="minorHAnsi"/>
                      <w:color w:val="000000"/>
                      <w:sz w:val="16"/>
                      <w:szCs w:val="16"/>
                      <w:lang w:val="es-BO"/>
                    </w:rPr>
                  </w:pPr>
                  <w:r w:rsidRPr="00964B21">
                    <w:rPr>
                      <w:rFonts w:asciiTheme="minorHAnsi" w:hAnsiTheme="minorHAnsi" w:cstheme="minorHAnsi"/>
                      <w:bCs/>
                      <w:color w:val="000000"/>
                      <w:sz w:val="16"/>
                      <w:szCs w:val="16"/>
                      <w:lang w:val="es-BO" w:eastAsia="es-ES"/>
                    </w:rPr>
                    <w:t>Tipo</w:t>
                  </w:r>
                </w:p>
              </w:tc>
              <w:tc>
                <w:tcPr>
                  <w:tcW w:w="3080" w:type="pct"/>
                  <w:vAlign w:val="center"/>
                  <w:hideMark/>
                </w:tcPr>
                <w:p w14:paraId="377FFF60" w14:textId="77777777" w:rsidR="00964B21" w:rsidRPr="00964B21" w:rsidRDefault="00964B21" w:rsidP="000D6B7C">
                  <w:pPr>
                    <w:pStyle w:val="Sinespaciado"/>
                    <w:numPr>
                      <w:ilvl w:val="0"/>
                      <w:numId w:val="36"/>
                    </w:numPr>
                    <w:ind w:left="227" w:hanging="227"/>
                    <w:rPr>
                      <w:rFonts w:asciiTheme="minorHAnsi" w:hAnsiTheme="minorHAnsi" w:cstheme="minorHAnsi"/>
                      <w:color w:val="000000"/>
                      <w:sz w:val="16"/>
                      <w:szCs w:val="16"/>
                      <w:lang w:val="es-BO"/>
                    </w:rPr>
                  </w:pPr>
                  <w:r w:rsidRPr="00964B21">
                    <w:rPr>
                      <w:rFonts w:asciiTheme="minorHAnsi" w:hAnsiTheme="minorHAnsi" w:cstheme="minorHAnsi"/>
                      <w:color w:val="000000"/>
                      <w:sz w:val="16"/>
                      <w:szCs w:val="16"/>
                      <w:lang w:val="es-BO"/>
                    </w:rPr>
                    <w:t>Silla Giratoria Ejecutiva</w:t>
                  </w:r>
                </w:p>
              </w:tc>
            </w:tr>
            <w:tr w:rsidR="00964B21" w:rsidRPr="00964B21" w14:paraId="2876CD54" w14:textId="77777777" w:rsidTr="00546EB2">
              <w:trPr>
                <w:trHeight w:val="340"/>
                <w:jc w:val="center"/>
              </w:trPr>
              <w:tc>
                <w:tcPr>
                  <w:tcW w:w="1920" w:type="pct"/>
                  <w:vAlign w:val="center"/>
                  <w:hideMark/>
                </w:tcPr>
                <w:p w14:paraId="53555A0A" w14:textId="77777777" w:rsidR="00964B21" w:rsidRPr="00964B21" w:rsidRDefault="00964B21" w:rsidP="00964B21">
                  <w:pPr>
                    <w:pStyle w:val="Sinespaciado"/>
                    <w:rPr>
                      <w:rFonts w:asciiTheme="minorHAnsi" w:hAnsiTheme="minorHAnsi" w:cstheme="minorHAnsi"/>
                      <w:color w:val="000000"/>
                      <w:sz w:val="16"/>
                      <w:szCs w:val="16"/>
                      <w:lang w:val="es-BO"/>
                    </w:rPr>
                  </w:pPr>
                  <w:r w:rsidRPr="00964B21">
                    <w:rPr>
                      <w:rFonts w:asciiTheme="minorHAnsi" w:hAnsiTheme="minorHAnsi" w:cstheme="minorHAnsi"/>
                      <w:color w:val="000000"/>
                      <w:sz w:val="16"/>
                      <w:szCs w:val="16"/>
                      <w:lang w:val="es-BO"/>
                    </w:rPr>
                    <w:t>Acabado</w:t>
                  </w:r>
                </w:p>
              </w:tc>
              <w:tc>
                <w:tcPr>
                  <w:tcW w:w="3080" w:type="pct"/>
                  <w:vAlign w:val="center"/>
                  <w:hideMark/>
                </w:tcPr>
                <w:p w14:paraId="0C6C0E8C" w14:textId="77777777" w:rsidR="00964B21" w:rsidRPr="00964B21" w:rsidRDefault="00964B21" w:rsidP="000D6B7C">
                  <w:pPr>
                    <w:pStyle w:val="Prrafodelista"/>
                    <w:numPr>
                      <w:ilvl w:val="0"/>
                      <w:numId w:val="36"/>
                    </w:numPr>
                    <w:spacing w:line="225" w:lineRule="atLeast"/>
                    <w:ind w:left="227" w:hanging="227"/>
                    <w:contextualSpacing/>
                    <w:rPr>
                      <w:rFonts w:asciiTheme="minorHAnsi" w:hAnsiTheme="minorHAnsi" w:cstheme="minorHAnsi"/>
                      <w:color w:val="000000"/>
                      <w:sz w:val="16"/>
                      <w:szCs w:val="16"/>
                      <w:lang w:eastAsia="es-ES"/>
                    </w:rPr>
                  </w:pPr>
                  <w:r w:rsidRPr="00964B21">
                    <w:rPr>
                      <w:rFonts w:asciiTheme="minorHAnsi" w:hAnsiTheme="minorHAnsi" w:cstheme="minorHAnsi"/>
                      <w:color w:val="000000"/>
                      <w:sz w:val="16"/>
                      <w:szCs w:val="16"/>
                      <w:lang w:eastAsia="es-ES"/>
                    </w:rPr>
                    <w:t>Tapiz de Alto Trafico</w:t>
                  </w:r>
                </w:p>
              </w:tc>
            </w:tr>
            <w:tr w:rsidR="00964B21" w:rsidRPr="00964B21" w14:paraId="5089D9B0" w14:textId="77777777" w:rsidTr="00546EB2">
              <w:trPr>
                <w:trHeight w:val="340"/>
                <w:jc w:val="center"/>
              </w:trPr>
              <w:tc>
                <w:tcPr>
                  <w:tcW w:w="1920" w:type="pct"/>
                  <w:vAlign w:val="center"/>
                  <w:hideMark/>
                </w:tcPr>
                <w:p w14:paraId="70AFD964" w14:textId="77777777" w:rsidR="00964B21" w:rsidRPr="00964B21" w:rsidRDefault="00964B21" w:rsidP="00964B21">
                  <w:pPr>
                    <w:pStyle w:val="Sinespaciado"/>
                    <w:rPr>
                      <w:rFonts w:asciiTheme="minorHAnsi" w:hAnsiTheme="minorHAnsi" w:cstheme="minorHAnsi"/>
                      <w:color w:val="000000"/>
                      <w:sz w:val="16"/>
                      <w:szCs w:val="16"/>
                      <w:lang w:val="es-BO"/>
                    </w:rPr>
                  </w:pPr>
                  <w:r w:rsidRPr="00964B21">
                    <w:rPr>
                      <w:rFonts w:asciiTheme="minorHAnsi" w:hAnsiTheme="minorHAnsi" w:cstheme="minorHAnsi"/>
                      <w:color w:val="000000"/>
                      <w:sz w:val="16"/>
                      <w:szCs w:val="16"/>
                      <w:lang w:val="es-BO"/>
                    </w:rPr>
                    <w:t>Asiento y respaldo color</w:t>
                  </w:r>
                </w:p>
              </w:tc>
              <w:tc>
                <w:tcPr>
                  <w:tcW w:w="3080" w:type="pct"/>
                  <w:vAlign w:val="center"/>
                  <w:hideMark/>
                </w:tcPr>
                <w:p w14:paraId="2533D547" w14:textId="77777777" w:rsidR="00964B21" w:rsidRPr="00964B21" w:rsidRDefault="00964B21" w:rsidP="000D6B7C">
                  <w:pPr>
                    <w:pStyle w:val="Sinespaciado"/>
                    <w:numPr>
                      <w:ilvl w:val="0"/>
                      <w:numId w:val="36"/>
                    </w:numPr>
                    <w:ind w:left="227" w:hanging="227"/>
                    <w:rPr>
                      <w:rFonts w:asciiTheme="minorHAnsi" w:hAnsiTheme="minorHAnsi" w:cstheme="minorHAnsi"/>
                      <w:color w:val="000000"/>
                      <w:sz w:val="16"/>
                      <w:szCs w:val="16"/>
                      <w:lang w:val="es-BO"/>
                    </w:rPr>
                  </w:pPr>
                  <w:r w:rsidRPr="00964B21">
                    <w:rPr>
                      <w:rFonts w:asciiTheme="minorHAnsi" w:hAnsiTheme="minorHAnsi" w:cstheme="minorHAnsi"/>
                      <w:color w:val="000000"/>
                      <w:sz w:val="16"/>
                      <w:szCs w:val="16"/>
                      <w:lang w:val="es-BO"/>
                    </w:rPr>
                    <w:t>Negro</w:t>
                  </w:r>
                </w:p>
              </w:tc>
            </w:tr>
            <w:tr w:rsidR="00964B21" w:rsidRPr="00964B21" w14:paraId="5CA67761" w14:textId="77777777" w:rsidTr="00546EB2">
              <w:trPr>
                <w:trHeight w:val="340"/>
                <w:jc w:val="center"/>
              </w:trPr>
              <w:tc>
                <w:tcPr>
                  <w:tcW w:w="1920" w:type="pct"/>
                  <w:vAlign w:val="center"/>
                  <w:hideMark/>
                </w:tcPr>
                <w:p w14:paraId="5371070F" w14:textId="77777777" w:rsidR="00964B21" w:rsidRPr="00964B21" w:rsidRDefault="00964B21" w:rsidP="00964B21">
                  <w:pPr>
                    <w:pStyle w:val="Sinespaciado"/>
                    <w:rPr>
                      <w:rFonts w:asciiTheme="minorHAnsi" w:hAnsiTheme="minorHAnsi" w:cstheme="minorHAnsi"/>
                      <w:color w:val="000000"/>
                      <w:sz w:val="16"/>
                      <w:szCs w:val="16"/>
                      <w:lang w:val="es-BO"/>
                    </w:rPr>
                  </w:pPr>
                  <w:r w:rsidRPr="00964B21">
                    <w:rPr>
                      <w:rFonts w:asciiTheme="minorHAnsi" w:hAnsiTheme="minorHAnsi" w:cstheme="minorHAnsi"/>
                      <w:color w:val="000000"/>
                      <w:sz w:val="16"/>
                      <w:szCs w:val="16"/>
                      <w:lang w:val="es-BO"/>
                    </w:rPr>
                    <w:t>Capacidad de peso</w:t>
                  </w:r>
                </w:p>
              </w:tc>
              <w:tc>
                <w:tcPr>
                  <w:tcW w:w="3080" w:type="pct"/>
                  <w:vAlign w:val="center"/>
                  <w:hideMark/>
                </w:tcPr>
                <w:p w14:paraId="3228A749" w14:textId="77777777" w:rsidR="00964B21" w:rsidRPr="00964B21" w:rsidRDefault="00964B21" w:rsidP="000D6B7C">
                  <w:pPr>
                    <w:pStyle w:val="Prrafodelista"/>
                    <w:numPr>
                      <w:ilvl w:val="0"/>
                      <w:numId w:val="36"/>
                    </w:numPr>
                    <w:spacing w:line="225" w:lineRule="atLeast"/>
                    <w:ind w:left="227" w:hanging="227"/>
                    <w:contextualSpacing/>
                    <w:rPr>
                      <w:rFonts w:asciiTheme="minorHAnsi" w:hAnsiTheme="minorHAnsi" w:cstheme="minorHAnsi"/>
                      <w:color w:val="000000"/>
                      <w:sz w:val="16"/>
                      <w:szCs w:val="16"/>
                      <w:lang w:eastAsia="es-ES"/>
                    </w:rPr>
                  </w:pPr>
                  <w:r w:rsidRPr="00964B21">
                    <w:rPr>
                      <w:rFonts w:asciiTheme="minorHAnsi" w:hAnsiTheme="minorHAnsi" w:cstheme="minorHAnsi"/>
                      <w:color w:val="000000"/>
                      <w:sz w:val="16"/>
                      <w:szCs w:val="16"/>
                      <w:lang w:eastAsia="es-ES"/>
                    </w:rPr>
                    <w:t>160 Kg</w:t>
                  </w:r>
                </w:p>
              </w:tc>
            </w:tr>
            <w:tr w:rsidR="00964B21" w:rsidRPr="00964B21" w14:paraId="14FDDBE0" w14:textId="77777777" w:rsidTr="00546EB2">
              <w:trPr>
                <w:trHeight w:val="340"/>
                <w:jc w:val="center"/>
              </w:trPr>
              <w:tc>
                <w:tcPr>
                  <w:tcW w:w="1920" w:type="pct"/>
                  <w:vAlign w:val="center"/>
                </w:tcPr>
                <w:p w14:paraId="793EB899" w14:textId="77777777" w:rsidR="00964B21" w:rsidRPr="00964B21" w:rsidRDefault="00964B21" w:rsidP="00964B21">
                  <w:pPr>
                    <w:pStyle w:val="Sinespaciado"/>
                    <w:rPr>
                      <w:rFonts w:asciiTheme="minorHAnsi" w:hAnsiTheme="minorHAnsi" w:cstheme="minorHAnsi"/>
                      <w:color w:val="000000"/>
                      <w:sz w:val="16"/>
                      <w:szCs w:val="16"/>
                      <w:lang w:val="es-BO"/>
                    </w:rPr>
                  </w:pPr>
                  <w:r w:rsidRPr="00964B21">
                    <w:rPr>
                      <w:rFonts w:asciiTheme="minorHAnsi" w:hAnsiTheme="minorHAnsi" w:cstheme="minorHAnsi"/>
                      <w:color w:val="000000"/>
                      <w:sz w:val="16"/>
                      <w:szCs w:val="16"/>
                      <w:lang w:eastAsia="es-ES"/>
                    </w:rPr>
                    <w:t>Apoya brazo</w:t>
                  </w:r>
                </w:p>
              </w:tc>
              <w:tc>
                <w:tcPr>
                  <w:tcW w:w="3080" w:type="pct"/>
                  <w:vAlign w:val="center"/>
                </w:tcPr>
                <w:p w14:paraId="763CC927" w14:textId="77777777" w:rsidR="00964B21" w:rsidRPr="00964B21" w:rsidRDefault="00964B21" w:rsidP="000D6B7C">
                  <w:pPr>
                    <w:pStyle w:val="Sinespaciado"/>
                    <w:numPr>
                      <w:ilvl w:val="0"/>
                      <w:numId w:val="36"/>
                    </w:numPr>
                    <w:ind w:left="227" w:hanging="227"/>
                    <w:rPr>
                      <w:rFonts w:asciiTheme="minorHAnsi" w:hAnsiTheme="minorHAnsi" w:cstheme="minorHAnsi"/>
                      <w:color w:val="000000"/>
                      <w:sz w:val="16"/>
                      <w:szCs w:val="16"/>
                      <w:lang w:val="es-BO"/>
                    </w:rPr>
                  </w:pPr>
                  <w:r w:rsidRPr="00964B21">
                    <w:rPr>
                      <w:rFonts w:asciiTheme="minorHAnsi" w:hAnsiTheme="minorHAnsi" w:cstheme="minorHAnsi"/>
                      <w:color w:val="000000"/>
                      <w:sz w:val="16"/>
                      <w:szCs w:val="16"/>
                      <w:lang w:val="es-BO"/>
                    </w:rPr>
                    <w:t>Regulable</w:t>
                  </w:r>
                </w:p>
              </w:tc>
            </w:tr>
            <w:tr w:rsidR="00964B21" w:rsidRPr="00964B21" w14:paraId="29B1EC4B" w14:textId="77777777" w:rsidTr="00546EB2">
              <w:trPr>
                <w:trHeight w:val="340"/>
                <w:jc w:val="center"/>
              </w:trPr>
              <w:tc>
                <w:tcPr>
                  <w:tcW w:w="1920" w:type="pct"/>
                  <w:vAlign w:val="center"/>
                </w:tcPr>
                <w:p w14:paraId="69E8D9D8" w14:textId="77777777" w:rsidR="00964B21" w:rsidRPr="00964B21" w:rsidRDefault="00964B21" w:rsidP="00964B21">
                  <w:pPr>
                    <w:pStyle w:val="Sinespaciado"/>
                    <w:rPr>
                      <w:rFonts w:asciiTheme="minorHAnsi" w:hAnsiTheme="minorHAnsi" w:cstheme="minorHAnsi"/>
                      <w:color w:val="000000"/>
                      <w:sz w:val="16"/>
                      <w:szCs w:val="16"/>
                      <w:lang w:val="es-BO"/>
                    </w:rPr>
                  </w:pPr>
                  <w:r w:rsidRPr="00964B21">
                    <w:rPr>
                      <w:rFonts w:asciiTheme="minorHAnsi" w:hAnsiTheme="minorHAnsi" w:cstheme="minorHAnsi"/>
                      <w:color w:val="000000"/>
                      <w:sz w:val="16"/>
                      <w:szCs w:val="16"/>
                      <w:lang w:val="es-BO"/>
                    </w:rPr>
                    <w:t xml:space="preserve">Espaldar </w:t>
                  </w:r>
                </w:p>
              </w:tc>
              <w:tc>
                <w:tcPr>
                  <w:tcW w:w="3080" w:type="pct"/>
                  <w:vAlign w:val="center"/>
                </w:tcPr>
                <w:p w14:paraId="24FA1986" w14:textId="77777777" w:rsidR="00964B21" w:rsidRPr="00964B21" w:rsidRDefault="00964B21" w:rsidP="000D6B7C">
                  <w:pPr>
                    <w:pStyle w:val="Sinespaciado"/>
                    <w:numPr>
                      <w:ilvl w:val="0"/>
                      <w:numId w:val="36"/>
                    </w:numPr>
                    <w:ind w:left="227" w:hanging="227"/>
                    <w:rPr>
                      <w:rFonts w:asciiTheme="minorHAnsi" w:hAnsiTheme="minorHAnsi" w:cstheme="minorHAnsi"/>
                      <w:color w:val="000000"/>
                      <w:sz w:val="16"/>
                      <w:szCs w:val="16"/>
                      <w:lang w:val="es-BO"/>
                    </w:rPr>
                  </w:pPr>
                  <w:r w:rsidRPr="00964B21">
                    <w:rPr>
                      <w:rFonts w:asciiTheme="minorHAnsi" w:hAnsiTheme="minorHAnsi" w:cstheme="minorHAnsi"/>
                      <w:color w:val="000000"/>
                      <w:sz w:val="16"/>
                      <w:szCs w:val="16"/>
                      <w:lang w:val="es-BO"/>
                    </w:rPr>
                    <w:t>Alto con relajación, reclinable</w:t>
                  </w:r>
                </w:p>
              </w:tc>
            </w:tr>
            <w:tr w:rsidR="00964B21" w:rsidRPr="00964B21" w14:paraId="5D9D1657" w14:textId="77777777" w:rsidTr="00546EB2">
              <w:trPr>
                <w:trHeight w:val="340"/>
                <w:jc w:val="center"/>
              </w:trPr>
              <w:tc>
                <w:tcPr>
                  <w:tcW w:w="1920" w:type="pct"/>
                  <w:vAlign w:val="center"/>
                  <w:hideMark/>
                </w:tcPr>
                <w:p w14:paraId="29C2BF15" w14:textId="77777777" w:rsidR="00964B21" w:rsidRPr="00964B21" w:rsidRDefault="00964B21" w:rsidP="00964B21">
                  <w:pPr>
                    <w:pStyle w:val="Sinespaciado"/>
                    <w:rPr>
                      <w:rFonts w:asciiTheme="minorHAnsi" w:hAnsiTheme="minorHAnsi" w:cstheme="minorHAnsi"/>
                      <w:color w:val="000000"/>
                      <w:sz w:val="16"/>
                      <w:szCs w:val="16"/>
                      <w:lang w:val="es-BO"/>
                    </w:rPr>
                  </w:pPr>
                  <w:r w:rsidRPr="00964B21">
                    <w:rPr>
                      <w:rFonts w:asciiTheme="minorHAnsi" w:hAnsiTheme="minorHAnsi" w:cstheme="minorHAnsi"/>
                      <w:color w:val="000000"/>
                      <w:sz w:val="16"/>
                      <w:szCs w:val="16"/>
                      <w:lang w:val="es-BO"/>
                    </w:rPr>
                    <w:t xml:space="preserve">Partas </w:t>
                  </w:r>
                </w:p>
              </w:tc>
              <w:tc>
                <w:tcPr>
                  <w:tcW w:w="3080" w:type="pct"/>
                  <w:vAlign w:val="center"/>
                  <w:hideMark/>
                </w:tcPr>
                <w:p w14:paraId="2F294732" w14:textId="77777777" w:rsidR="00964B21" w:rsidRPr="00964B21" w:rsidRDefault="00964B21" w:rsidP="000D6B7C">
                  <w:pPr>
                    <w:pStyle w:val="Sinespaciado"/>
                    <w:numPr>
                      <w:ilvl w:val="0"/>
                      <w:numId w:val="36"/>
                    </w:numPr>
                    <w:ind w:left="227" w:hanging="227"/>
                    <w:rPr>
                      <w:rFonts w:asciiTheme="minorHAnsi" w:hAnsiTheme="minorHAnsi" w:cstheme="minorHAnsi"/>
                      <w:color w:val="000000"/>
                      <w:sz w:val="16"/>
                      <w:szCs w:val="16"/>
                      <w:lang w:val="es-BO"/>
                    </w:rPr>
                  </w:pPr>
                  <w:r w:rsidRPr="00964B21">
                    <w:rPr>
                      <w:rFonts w:asciiTheme="minorHAnsi" w:hAnsiTheme="minorHAnsi" w:cstheme="minorHAnsi"/>
                      <w:color w:val="000000"/>
                      <w:sz w:val="16"/>
                      <w:szCs w:val="16"/>
                      <w:lang w:val="es-BO"/>
                    </w:rPr>
                    <w:t xml:space="preserve">5 puntas, patas metálicas recubiertas en PVC </w:t>
                  </w:r>
                </w:p>
              </w:tc>
            </w:tr>
            <w:tr w:rsidR="00964B21" w:rsidRPr="00964B21" w14:paraId="2609C05B" w14:textId="77777777" w:rsidTr="00546EB2">
              <w:trPr>
                <w:trHeight w:val="1062"/>
                <w:jc w:val="center"/>
              </w:trPr>
              <w:tc>
                <w:tcPr>
                  <w:tcW w:w="1920" w:type="pct"/>
                  <w:vAlign w:val="center"/>
                  <w:hideMark/>
                </w:tcPr>
                <w:p w14:paraId="6E6EE4E4" w14:textId="77777777" w:rsidR="00964B21" w:rsidRPr="00964B21" w:rsidRDefault="00964B21" w:rsidP="00964B21">
                  <w:pPr>
                    <w:pStyle w:val="Sinespaciado"/>
                    <w:rPr>
                      <w:rFonts w:asciiTheme="minorHAnsi" w:hAnsiTheme="minorHAnsi" w:cstheme="minorHAnsi"/>
                      <w:color w:val="000000"/>
                      <w:sz w:val="16"/>
                      <w:szCs w:val="16"/>
                      <w:lang w:val="es-BO"/>
                    </w:rPr>
                  </w:pPr>
                  <w:r w:rsidRPr="00964B21">
                    <w:rPr>
                      <w:rFonts w:asciiTheme="minorHAnsi" w:hAnsiTheme="minorHAnsi" w:cstheme="minorHAnsi"/>
                      <w:color w:val="000000"/>
                      <w:sz w:val="16"/>
                      <w:szCs w:val="16"/>
                      <w:lang w:val="es-BO"/>
                    </w:rPr>
                    <w:t xml:space="preserve">Garantía </w:t>
                  </w:r>
                </w:p>
              </w:tc>
              <w:tc>
                <w:tcPr>
                  <w:tcW w:w="3080" w:type="pct"/>
                  <w:vAlign w:val="center"/>
                  <w:hideMark/>
                </w:tcPr>
                <w:p w14:paraId="2F4FDE23" w14:textId="77777777" w:rsidR="00964B21" w:rsidRPr="00964B21" w:rsidRDefault="00964B21" w:rsidP="000D6B7C">
                  <w:pPr>
                    <w:pStyle w:val="Sinespaciado"/>
                    <w:numPr>
                      <w:ilvl w:val="0"/>
                      <w:numId w:val="36"/>
                    </w:numPr>
                    <w:ind w:left="227" w:hanging="227"/>
                    <w:rPr>
                      <w:rFonts w:asciiTheme="minorHAnsi" w:hAnsiTheme="minorHAnsi" w:cstheme="minorHAnsi"/>
                      <w:color w:val="000000"/>
                      <w:sz w:val="16"/>
                      <w:szCs w:val="16"/>
                      <w:lang w:val="es-BO"/>
                    </w:rPr>
                  </w:pPr>
                  <w:r w:rsidRPr="00964B21">
                    <w:rPr>
                      <w:rFonts w:asciiTheme="minorHAnsi" w:hAnsiTheme="minorHAnsi" w:cstheme="minorHAnsi"/>
                      <w:color w:val="000000"/>
                      <w:sz w:val="16"/>
                      <w:szCs w:val="16"/>
                      <w:lang w:val="es-BO"/>
                    </w:rPr>
                    <w:t xml:space="preserve">Garantía de 5 años contra defectos de fábrica.  El proveedor debe entregar impreso en físico. </w:t>
                  </w:r>
                </w:p>
              </w:tc>
            </w:tr>
            <w:tr w:rsidR="00964B21" w:rsidRPr="00964B21" w14:paraId="21C8337C" w14:textId="77777777" w:rsidTr="00546EB2">
              <w:trPr>
                <w:trHeight w:val="340"/>
                <w:jc w:val="center"/>
              </w:trPr>
              <w:tc>
                <w:tcPr>
                  <w:tcW w:w="1920" w:type="pct"/>
                  <w:vAlign w:val="center"/>
                  <w:hideMark/>
                </w:tcPr>
                <w:p w14:paraId="5F251C27" w14:textId="77777777" w:rsidR="00964B21" w:rsidRPr="00964B21" w:rsidRDefault="00964B21" w:rsidP="00964B21">
                  <w:pPr>
                    <w:pStyle w:val="Sinespaciado"/>
                    <w:rPr>
                      <w:rFonts w:asciiTheme="minorHAnsi" w:hAnsiTheme="minorHAnsi" w:cstheme="minorHAnsi"/>
                      <w:color w:val="000000"/>
                      <w:sz w:val="16"/>
                      <w:szCs w:val="16"/>
                      <w:lang w:val="es-BO"/>
                    </w:rPr>
                  </w:pPr>
                  <w:r w:rsidRPr="00964B21">
                    <w:rPr>
                      <w:rFonts w:asciiTheme="minorHAnsi" w:hAnsiTheme="minorHAnsi" w:cstheme="minorHAnsi"/>
                      <w:color w:val="000000"/>
                      <w:sz w:val="16"/>
                      <w:szCs w:val="16"/>
                      <w:lang w:val="es-BO"/>
                    </w:rPr>
                    <w:t xml:space="preserve">Especificación adicional y Certificaciones </w:t>
                  </w:r>
                </w:p>
              </w:tc>
              <w:tc>
                <w:tcPr>
                  <w:tcW w:w="3080" w:type="pct"/>
                  <w:vAlign w:val="center"/>
                  <w:hideMark/>
                </w:tcPr>
                <w:p w14:paraId="2DB5EDBE" w14:textId="77777777" w:rsidR="00964B21" w:rsidRPr="00964B21" w:rsidRDefault="00964B21" w:rsidP="000D6B7C">
                  <w:pPr>
                    <w:pStyle w:val="Sinespaciado"/>
                    <w:numPr>
                      <w:ilvl w:val="0"/>
                      <w:numId w:val="36"/>
                    </w:numPr>
                    <w:ind w:left="227" w:hanging="227"/>
                    <w:rPr>
                      <w:rFonts w:asciiTheme="minorHAnsi" w:hAnsiTheme="minorHAnsi" w:cstheme="minorHAnsi"/>
                      <w:color w:val="000000"/>
                      <w:sz w:val="16"/>
                      <w:szCs w:val="16"/>
                      <w:lang w:val="es-BO"/>
                    </w:rPr>
                  </w:pPr>
                  <w:r w:rsidRPr="00964B21">
                    <w:rPr>
                      <w:rFonts w:asciiTheme="minorHAnsi" w:hAnsiTheme="minorHAnsi" w:cstheme="minorHAnsi"/>
                      <w:color w:val="000000"/>
                      <w:sz w:val="16"/>
                      <w:szCs w:val="16"/>
                      <w:lang w:val="es-BO"/>
                    </w:rPr>
                    <w:t xml:space="preserve">Equipo nuevo, de fabricación original </w:t>
                  </w:r>
                </w:p>
                <w:p w14:paraId="376E693E" w14:textId="77777777" w:rsidR="00964B21" w:rsidRPr="00964B21" w:rsidRDefault="00964B21" w:rsidP="000D6B7C">
                  <w:pPr>
                    <w:pStyle w:val="Sinespaciado"/>
                    <w:numPr>
                      <w:ilvl w:val="0"/>
                      <w:numId w:val="36"/>
                    </w:numPr>
                    <w:ind w:left="227" w:hanging="227"/>
                    <w:rPr>
                      <w:rFonts w:asciiTheme="minorHAnsi" w:hAnsiTheme="minorHAnsi" w:cstheme="minorHAnsi"/>
                      <w:color w:val="000000"/>
                      <w:sz w:val="16"/>
                      <w:szCs w:val="16"/>
                      <w:lang w:val="es-BO"/>
                    </w:rPr>
                  </w:pPr>
                  <w:r w:rsidRPr="00964B21">
                    <w:rPr>
                      <w:rFonts w:asciiTheme="minorHAnsi" w:hAnsiTheme="minorHAnsi" w:cstheme="minorHAnsi"/>
                      <w:color w:val="000000"/>
                      <w:sz w:val="16"/>
                      <w:szCs w:val="16"/>
                      <w:lang w:val="es-BO"/>
                    </w:rPr>
                    <w:t xml:space="preserve">ISO 9001 y 14000 </w:t>
                  </w:r>
                </w:p>
              </w:tc>
            </w:tr>
          </w:tbl>
          <w:p w14:paraId="33F3A33D" w14:textId="77777777" w:rsidR="003D45D5" w:rsidRPr="00DC33B5" w:rsidRDefault="003D45D5" w:rsidP="003D45D5">
            <w:pPr>
              <w:rPr>
                <w:rFonts w:asciiTheme="minorHAnsi" w:hAnsiTheme="minorHAnsi"/>
                <w:color w:val="808080" w:themeColor="background1" w:themeShade="80"/>
                <w:sz w:val="18"/>
                <w:szCs w:val="18"/>
                <w:lang w:val="es-ES"/>
              </w:rPr>
            </w:pPr>
          </w:p>
        </w:tc>
        <w:tc>
          <w:tcPr>
            <w:tcW w:w="2551" w:type="dxa"/>
            <w:vAlign w:val="center"/>
          </w:tcPr>
          <w:p w14:paraId="6757590F" w14:textId="77777777" w:rsidR="003D45D5" w:rsidRPr="00DC33B5" w:rsidRDefault="003D45D5" w:rsidP="003D45D5">
            <w:pPr>
              <w:rPr>
                <w:rFonts w:asciiTheme="minorHAnsi" w:hAnsiTheme="minorHAnsi"/>
                <w:color w:val="808080" w:themeColor="background1" w:themeShade="80"/>
                <w:sz w:val="18"/>
                <w:szCs w:val="18"/>
                <w:lang w:val="es-ES"/>
              </w:rPr>
            </w:pPr>
          </w:p>
        </w:tc>
      </w:tr>
      <w:tr w:rsidR="00964B21" w:rsidRPr="00DC33B5" w14:paraId="44E91030" w14:textId="77777777" w:rsidTr="00546EB2">
        <w:trPr>
          <w:trHeight w:val="346"/>
        </w:trPr>
        <w:tc>
          <w:tcPr>
            <w:tcW w:w="8647" w:type="dxa"/>
            <w:gridSpan w:val="4"/>
            <w:vAlign w:val="center"/>
          </w:tcPr>
          <w:p w14:paraId="5970513A" w14:textId="79C9C74C" w:rsidR="00964B21" w:rsidRPr="00546EB2" w:rsidRDefault="00964B21" w:rsidP="003D45D5">
            <w:pPr>
              <w:rPr>
                <w:rFonts w:asciiTheme="minorHAnsi" w:hAnsiTheme="minorHAnsi" w:cstheme="minorHAnsi"/>
                <w:color w:val="808080" w:themeColor="background1" w:themeShade="80"/>
                <w:sz w:val="16"/>
                <w:szCs w:val="16"/>
                <w:lang w:val="es-ES"/>
              </w:rPr>
            </w:pPr>
            <w:r w:rsidRPr="00546EB2">
              <w:rPr>
                <w:rFonts w:asciiTheme="minorHAnsi" w:hAnsiTheme="minorHAnsi" w:cstheme="minorHAnsi"/>
                <w:b/>
                <w:sz w:val="16"/>
                <w:szCs w:val="16"/>
              </w:rPr>
              <w:t>LUGAR Y CONDICIONES PARA LA ENTREGA:</w:t>
            </w:r>
          </w:p>
        </w:tc>
      </w:tr>
      <w:tr w:rsidR="00964B21" w:rsidRPr="00DC33B5" w14:paraId="527177F2" w14:textId="77777777" w:rsidTr="00546EB2">
        <w:trPr>
          <w:trHeight w:val="346"/>
        </w:trPr>
        <w:tc>
          <w:tcPr>
            <w:tcW w:w="6096" w:type="dxa"/>
            <w:gridSpan w:val="3"/>
            <w:vAlign w:val="center"/>
          </w:tcPr>
          <w:p w14:paraId="564F666F" w14:textId="6C96182C" w:rsidR="00964B21" w:rsidRPr="00546EB2" w:rsidRDefault="00964B21" w:rsidP="00546EB2">
            <w:pPr>
              <w:pStyle w:val="Sinespaciado"/>
              <w:jc w:val="both"/>
              <w:rPr>
                <w:rFonts w:asciiTheme="minorHAnsi" w:hAnsiTheme="minorHAnsi" w:cstheme="minorHAnsi"/>
                <w:b/>
                <w:bCs/>
                <w:color w:val="000000"/>
                <w:sz w:val="16"/>
                <w:szCs w:val="16"/>
                <w:lang w:val="es-BO" w:eastAsia="es-ES"/>
              </w:rPr>
            </w:pPr>
            <w:r w:rsidRPr="00546EB2">
              <w:rPr>
                <w:rFonts w:asciiTheme="minorHAnsi" w:hAnsiTheme="minorHAnsi" w:cstheme="minorHAnsi"/>
                <w:sz w:val="16"/>
                <w:szCs w:val="16"/>
                <w:lang w:val="es-ES_tradnl"/>
              </w:rPr>
              <w:t>El lugar de entrega será en la oficina central de ENDE ubicado en la Calle Colombia N° 655 entre Falsuri y Suipacha. La verificación del cumplimiento de las especificaciones técnicas de los bienes se realizará en dichas oficinas.</w:t>
            </w:r>
          </w:p>
        </w:tc>
        <w:tc>
          <w:tcPr>
            <w:tcW w:w="2551" w:type="dxa"/>
            <w:vAlign w:val="center"/>
          </w:tcPr>
          <w:p w14:paraId="3F198E36" w14:textId="77777777" w:rsidR="00964B21" w:rsidRPr="00DC33B5" w:rsidRDefault="00964B21" w:rsidP="003D45D5">
            <w:pPr>
              <w:rPr>
                <w:rFonts w:asciiTheme="minorHAnsi" w:hAnsiTheme="minorHAnsi"/>
                <w:color w:val="808080" w:themeColor="background1" w:themeShade="80"/>
                <w:sz w:val="18"/>
                <w:szCs w:val="18"/>
                <w:lang w:val="es-ES"/>
              </w:rPr>
            </w:pPr>
          </w:p>
        </w:tc>
      </w:tr>
      <w:tr w:rsidR="00964B21" w:rsidRPr="00DC33B5" w14:paraId="0C4A78D2" w14:textId="77777777" w:rsidTr="00546EB2">
        <w:trPr>
          <w:trHeight w:val="346"/>
        </w:trPr>
        <w:tc>
          <w:tcPr>
            <w:tcW w:w="6096" w:type="dxa"/>
            <w:gridSpan w:val="3"/>
            <w:vAlign w:val="center"/>
          </w:tcPr>
          <w:p w14:paraId="297F5E58" w14:textId="6A00E2CE" w:rsidR="00964B21" w:rsidRPr="00546EB2" w:rsidRDefault="00964B21" w:rsidP="00546EB2">
            <w:pPr>
              <w:jc w:val="both"/>
              <w:rPr>
                <w:rFonts w:asciiTheme="minorHAnsi" w:hAnsiTheme="minorHAnsi" w:cstheme="minorHAnsi"/>
                <w:b/>
                <w:bCs/>
                <w:color w:val="000000"/>
                <w:sz w:val="16"/>
                <w:szCs w:val="16"/>
                <w:lang w:val="es-BO" w:eastAsia="es-ES"/>
              </w:rPr>
            </w:pPr>
            <w:r w:rsidRPr="00546EB2">
              <w:rPr>
                <w:rFonts w:asciiTheme="minorHAnsi" w:hAnsiTheme="minorHAnsi" w:cstheme="minorHAnsi"/>
                <w:b/>
                <w:sz w:val="16"/>
                <w:szCs w:val="16"/>
              </w:rPr>
              <w:t>PLAZO DE ENTREGA:</w:t>
            </w:r>
          </w:p>
        </w:tc>
        <w:tc>
          <w:tcPr>
            <w:tcW w:w="2551" w:type="dxa"/>
            <w:vAlign w:val="center"/>
          </w:tcPr>
          <w:p w14:paraId="1653149D" w14:textId="77777777" w:rsidR="00964B21" w:rsidRPr="00DC33B5" w:rsidRDefault="00964B21" w:rsidP="003D45D5">
            <w:pPr>
              <w:rPr>
                <w:rFonts w:asciiTheme="minorHAnsi" w:hAnsiTheme="minorHAnsi"/>
                <w:color w:val="808080" w:themeColor="background1" w:themeShade="80"/>
                <w:sz w:val="18"/>
                <w:szCs w:val="18"/>
                <w:lang w:val="es-ES"/>
              </w:rPr>
            </w:pPr>
          </w:p>
        </w:tc>
      </w:tr>
      <w:tr w:rsidR="00964B21" w:rsidRPr="00DC33B5" w14:paraId="21F1C480" w14:textId="77777777" w:rsidTr="00546EB2">
        <w:trPr>
          <w:trHeight w:val="346"/>
        </w:trPr>
        <w:tc>
          <w:tcPr>
            <w:tcW w:w="6096" w:type="dxa"/>
            <w:gridSpan w:val="3"/>
            <w:vAlign w:val="center"/>
          </w:tcPr>
          <w:p w14:paraId="5EBFA8E4" w14:textId="77777777" w:rsidR="00964B21" w:rsidRPr="00546EB2" w:rsidRDefault="00964B21" w:rsidP="00546EB2">
            <w:pPr>
              <w:spacing w:line="259" w:lineRule="auto"/>
              <w:jc w:val="both"/>
              <w:rPr>
                <w:rFonts w:asciiTheme="minorHAnsi" w:hAnsiTheme="minorHAnsi" w:cstheme="minorHAnsi"/>
                <w:sz w:val="16"/>
                <w:szCs w:val="16"/>
              </w:rPr>
            </w:pPr>
            <w:r w:rsidRPr="00546EB2">
              <w:rPr>
                <w:rFonts w:asciiTheme="minorHAnsi" w:hAnsiTheme="minorHAnsi" w:cstheme="minorHAnsi"/>
                <w:sz w:val="16"/>
                <w:szCs w:val="16"/>
              </w:rPr>
              <w:t>El plazo de entrega establecido para el presente proceso no debe exceder de 15 días calendarios, computables a partir del día siguiente hábil de la firma de la Orden de Compra, pudiendo ofertar plazos menores de entrega.</w:t>
            </w:r>
          </w:p>
          <w:p w14:paraId="79BF2ED5" w14:textId="77777777" w:rsidR="00964B21" w:rsidRPr="00546EB2" w:rsidRDefault="00964B21" w:rsidP="00546EB2">
            <w:pPr>
              <w:spacing w:line="259" w:lineRule="auto"/>
              <w:jc w:val="both"/>
              <w:rPr>
                <w:rFonts w:asciiTheme="minorHAnsi" w:hAnsiTheme="minorHAnsi" w:cstheme="minorHAnsi"/>
                <w:sz w:val="16"/>
                <w:szCs w:val="16"/>
              </w:rPr>
            </w:pPr>
          </w:p>
          <w:p w14:paraId="367492D2" w14:textId="77777777" w:rsidR="00964B21" w:rsidRPr="00546EB2" w:rsidRDefault="00964B21" w:rsidP="00546EB2">
            <w:pPr>
              <w:spacing w:line="259" w:lineRule="auto"/>
              <w:jc w:val="both"/>
              <w:rPr>
                <w:rFonts w:asciiTheme="minorHAnsi" w:hAnsiTheme="minorHAnsi" w:cstheme="minorHAnsi"/>
                <w:sz w:val="16"/>
                <w:szCs w:val="16"/>
              </w:rPr>
            </w:pPr>
            <w:r w:rsidRPr="00546EB2">
              <w:rPr>
                <w:rFonts w:asciiTheme="minorHAnsi" w:hAnsiTheme="minorHAnsi" w:cstheme="minorHAnsi"/>
                <w:sz w:val="16"/>
                <w:szCs w:val="16"/>
              </w:rPr>
              <w:t>El retraso en el plazo de entrega establecido con el proponente adjudicado, que no justifique causal de fuerza mayor o caso fortuito según el Código de Comercio, será penalizado con una multa a establecerse en la Orden de Compra.</w:t>
            </w:r>
          </w:p>
          <w:p w14:paraId="05BB17B3" w14:textId="77777777" w:rsidR="00964B21" w:rsidRPr="00546EB2" w:rsidRDefault="00964B21" w:rsidP="00546EB2">
            <w:pPr>
              <w:pStyle w:val="Sinespaciado"/>
              <w:jc w:val="both"/>
              <w:rPr>
                <w:rFonts w:asciiTheme="minorHAnsi" w:hAnsiTheme="minorHAnsi" w:cstheme="minorHAnsi"/>
                <w:b/>
                <w:bCs/>
                <w:color w:val="000000"/>
                <w:sz w:val="16"/>
                <w:szCs w:val="16"/>
                <w:lang w:val="es-BO" w:eastAsia="es-ES"/>
              </w:rPr>
            </w:pPr>
          </w:p>
        </w:tc>
        <w:tc>
          <w:tcPr>
            <w:tcW w:w="2551" w:type="dxa"/>
            <w:vAlign w:val="center"/>
          </w:tcPr>
          <w:p w14:paraId="7588F37C" w14:textId="77777777" w:rsidR="00964B21" w:rsidRPr="00DC33B5" w:rsidRDefault="00964B21" w:rsidP="003D45D5">
            <w:pPr>
              <w:rPr>
                <w:rFonts w:asciiTheme="minorHAnsi" w:hAnsiTheme="minorHAnsi"/>
                <w:color w:val="808080" w:themeColor="background1" w:themeShade="80"/>
                <w:sz w:val="18"/>
                <w:szCs w:val="18"/>
                <w:lang w:val="es-ES"/>
              </w:rPr>
            </w:pPr>
          </w:p>
        </w:tc>
      </w:tr>
      <w:tr w:rsidR="00964B21" w:rsidRPr="00DC33B5" w14:paraId="50079A65" w14:textId="77777777" w:rsidTr="00546EB2">
        <w:trPr>
          <w:trHeight w:val="346"/>
        </w:trPr>
        <w:tc>
          <w:tcPr>
            <w:tcW w:w="6096" w:type="dxa"/>
            <w:gridSpan w:val="3"/>
            <w:vAlign w:val="center"/>
          </w:tcPr>
          <w:p w14:paraId="6BE091EB" w14:textId="67BA93DB" w:rsidR="00964B21" w:rsidRPr="00546EB2" w:rsidRDefault="00964B21" w:rsidP="00546EB2">
            <w:pPr>
              <w:pStyle w:val="Sinespaciado"/>
              <w:jc w:val="both"/>
              <w:rPr>
                <w:rFonts w:asciiTheme="minorHAnsi" w:hAnsiTheme="minorHAnsi" w:cstheme="minorHAnsi"/>
                <w:b/>
                <w:bCs/>
                <w:color w:val="000000"/>
                <w:sz w:val="16"/>
                <w:szCs w:val="16"/>
                <w:lang w:val="es-BO" w:eastAsia="es-ES"/>
              </w:rPr>
            </w:pPr>
            <w:r w:rsidRPr="00546EB2">
              <w:rPr>
                <w:rFonts w:asciiTheme="minorHAnsi" w:hAnsiTheme="minorHAnsi" w:cstheme="minorHAnsi"/>
                <w:b/>
                <w:sz w:val="16"/>
                <w:szCs w:val="16"/>
                <w:lang w:val="es-ES_tradnl"/>
              </w:rPr>
              <w:t>FORMA DE PAGO:</w:t>
            </w:r>
          </w:p>
        </w:tc>
        <w:tc>
          <w:tcPr>
            <w:tcW w:w="2551" w:type="dxa"/>
            <w:vAlign w:val="center"/>
          </w:tcPr>
          <w:p w14:paraId="214ADCDC" w14:textId="77777777" w:rsidR="00964B21" w:rsidRPr="00DC33B5" w:rsidRDefault="00964B21" w:rsidP="003D45D5">
            <w:pPr>
              <w:rPr>
                <w:rFonts w:asciiTheme="minorHAnsi" w:hAnsiTheme="minorHAnsi"/>
                <w:color w:val="808080" w:themeColor="background1" w:themeShade="80"/>
                <w:sz w:val="18"/>
                <w:szCs w:val="18"/>
                <w:lang w:val="es-ES"/>
              </w:rPr>
            </w:pPr>
          </w:p>
        </w:tc>
      </w:tr>
      <w:tr w:rsidR="00964B21" w:rsidRPr="00DC33B5" w14:paraId="0A9746D8" w14:textId="77777777" w:rsidTr="00546EB2">
        <w:trPr>
          <w:trHeight w:val="346"/>
        </w:trPr>
        <w:tc>
          <w:tcPr>
            <w:tcW w:w="6096" w:type="dxa"/>
            <w:gridSpan w:val="3"/>
            <w:vAlign w:val="center"/>
          </w:tcPr>
          <w:p w14:paraId="349052BF" w14:textId="77777777" w:rsidR="00964B21" w:rsidRPr="00546EB2" w:rsidRDefault="00964B21" w:rsidP="00546EB2">
            <w:pPr>
              <w:spacing w:line="259" w:lineRule="auto"/>
              <w:jc w:val="both"/>
              <w:rPr>
                <w:rFonts w:asciiTheme="minorHAnsi" w:hAnsiTheme="minorHAnsi" w:cstheme="minorHAnsi"/>
                <w:sz w:val="16"/>
                <w:szCs w:val="16"/>
              </w:rPr>
            </w:pPr>
            <w:r w:rsidRPr="00546EB2">
              <w:rPr>
                <w:rFonts w:asciiTheme="minorHAnsi" w:hAnsiTheme="minorHAnsi" w:cstheme="minorHAnsi"/>
                <w:sz w:val="16"/>
                <w:szCs w:val="16"/>
              </w:rPr>
              <w:t>El pago se efectuará mediante transferencia bancaria a cuenta del proveedor vía SIGEP, de la siguiente forma:</w:t>
            </w:r>
          </w:p>
          <w:p w14:paraId="1FC3306C" w14:textId="77777777" w:rsidR="00964B21" w:rsidRPr="00546EB2" w:rsidRDefault="00964B21" w:rsidP="00546EB2">
            <w:pPr>
              <w:spacing w:line="259" w:lineRule="auto"/>
              <w:jc w:val="both"/>
              <w:rPr>
                <w:rFonts w:asciiTheme="minorHAnsi" w:hAnsiTheme="minorHAnsi" w:cstheme="minorHAnsi"/>
                <w:sz w:val="16"/>
                <w:szCs w:val="16"/>
              </w:rPr>
            </w:pPr>
          </w:p>
          <w:p w14:paraId="1E255A35" w14:textId="77777777" w:rsidR="00964B21" w:rsidRPr="00546EB2" w:rsidRDefault="00964B21" w:rsidP="00546EB2">
            <w:pPr>
              <w:spacing w:line="259" w:lineRule="auto"/>
              <w:jc w:val="both"/>
              <w:rPr>
                <w:rFonts w:asciiTheme="minorHAnsi" w:hAnsiTheme="minorHAnsi" w:cstheme="minorHAnsi"/>
                <w:sz w:val="16"/>
                <w:szCs w:val="16"/>
              </w:rPr>
            </w:pPr>
            <w:r w:rsidRPr="00546EB2">
              <w:rPr>
                <w:rFonts w:asciiTheme="minorHAnsi" w:hAnsiTheme="minorHAnsi" w:cstheme="minorHAnsi"/>
                <w:sz w:val="16"/>
                <w:szCs w:val="16"/>
              </w:rPr>
              <w:t>Contra entrega definitiva total de todos los bienes adjudicados a conformidad de ENDE en el lugar dispuesto, una vez que se haya firmado el acta de recepción, se emitirá la factura a nombre de ENDE para proceder con el pago, por el monto equivalente al 100% del total de la Orden de Compra.</w:t>
            </w:r>
          </w:p>
          <w:p w14:paraId="2A472F81" w14:textId="77777777" w:rsidR="00964B21" w:rsidRPr="00546EB2" w:rsidRDefault="00964B21" w:rsidP="00546EB2">
            <w:pPr>
              <w:pStyle w:val="Sinespaciado"/>
              <w:jc w:val="both"/>
              <w:rPr>
                <w:rFonts w:asciiTheme="minorHAnsi" w:hAnsiTheme="minorHAnsi" w:cstheme="minorHAnsi"/>
                <w:b/>
                <w:bCs/>
                <w:color w:val="000000"/>
                <w:sz w:val="16"/>
                <w:szCs w:val="16"/>
                <w:lang w:val="es-BO" w:eastAsia="es-ES"/>
              </w:rPr>
            </w:pPr>
          </w:p>
        </w:tc>
        <w:tc>
          <w:tcPr>
            <w:tcW w:w="2551" w:type="dxa"/>
            <w:vAlign w:val="center"/>
          </w:tcPr>
          <w:p w14:paraId="07F62FE0" w14:textId="77777777" w:rsidR="00964B21" w:rsidRPr="00DC33B5" w:rsidRDefault="00964B21" w:rsidP="003D45D5">
            <w:pPr>
              <w:rPr>
                <w:rFonts w:asciiTheme="minorHAnsi" w:hAnsiTheme="minorHAnsi"/>
                <w:color w:val="808080" w:themeColor="background1" w:themeShade="80"/>
                <w:sz w:val="18"/>
                <w:szCs w:val="18"/>
                <w:lang w:val="es-ES"/>
              </w:rPr>
            </w:pPr>
          </w:p>
        </w:tc>
      </w:tr>
      <w:tr w:rsidR="00964B21" w:rsidRPr="00DC33B5" w14:paraId="1D2A2AF5" w14:textId="77777777" w:rsidTr="00546EB2">
        <w:trPr>
          <w:trHeight w:val="346"/>
        </w:trPr>
        <w:tc>
          <w:tcPr>
            <w:tcW w:w="6096" w:type="dxa"/>
            <w:gridSpan w:val="3"/>
            <w:vAlign w:val="center"/>
          </w:tcPr>
          <w:p w14:paraId="6F479C5F" w14:textId="22D17FDF" w:rsidR="00964B21" w:rsidRPr="00546EB2" w:rsidRDefault="00546EB2" w:rsidP="00546EB2">
            <w:pPr>
              <w:pStyle w:val="Sinespaciado"/>
              <w:jc w:val="both"/>
              <w:rPr>
                <w:rFonts w:asciiTheme="minorHAnsi" w:hAnsiTheme="minorHAnsi" w:cstheme="minorHAnsi"/>
                <w:b/>
                <w:bCs/>
                <w:color w:val="000000"/>
                <w:sz w:val="16"/>
                <w:szCs w:val="16"/>
                <w:lang w:val="es-BO" w:eastAsia="es-ES"/>
              </w:rPr>
            </w:pPr>
            <w:r w:rsidRPr="00546EB2">
              <w:rPr>
                <w:rFonts w:asciiTheme="minorHAnsi" w:hAnsiTheme="minorHAnsi" w:cstheme="minorHAnsi"/>
                <w:b/>
                <w:sz w:val="16"/>
                <w:szCs w:val="16"/>
                <w:lang w:val="es-ES_tradnl"/>
              </w:rPr>
              <w:t>PLAZO DE VALIDEZ DE LA PROPUESTA:</w:t>
            </w:r>
          </w:p>
        </w:tc>
        <w:tc>
          <w:tcPr>
            <w:tcW w:w="2551" w:type="dxa"/>
            <w:vAlign w:val="center"/>
          </w:tcPr>
          <w:p w14:paraId="2946D370" w14:textId="77777777" w:rsidR="00964B21" w:rsidRPr="00DC33B5" w:rsidRDefault="00964B21" w:rsidP="003D45D5">
            <w:pPr>
              <w:rPr>
                <w:rFonts w:asciiTheme="minorHAnsi" w:hAnsiTheme="minorHAnsi"/>
                <w:color w:val="808080" w:themeColor="background1" w:themeShade="80"/>
                <w:sz w:val="18"/>
                <w:szCs w:val="18"/>
                <w:lang w:val="es-ES"/>
              </w:rPr>
            </w:pPr>
          </w:p>
        </w:tc>
      </w:tr>
      <w:tr w:rsidR="00964B21" w:rsidRPr="00DC33B5" w14:paraId="0A610D9F" w14:textId="77777777" w:rsidTr="00546EB2">
        <w:trPr>
          <w:trHeight w:val="346"/>
        </w:trPr>
        <w:tc>
          <w:tcPr>
            <w:tcW w:w="6096" w:type="dxa"/>
            <w:gridSpan w:val="3"/>
            <w:vAlign w:val="center"/>
          </w:tcPr>
          <w:p w14:paraId="4838DE3D" w14:textId="21400102" w:rsidR="00964B21" w:rsidRPr="00546EB2" w:rsidRDefault="00546EB2" w:rsidP="00546EB2">
            <w:pPr>
              <w:pStyle w:val="Sinespaciado"/>
              <w:jc w:val="both"/>
              <w:rPr>
                <w:rFonts w:asciiTheme="minorHAnsi" w:hAnsiTheme="minorHAnsi" w:cstheme="minorHAnsi"/>
                <w:b/>
                <w:bCs/>
                <w:color w:val="000000"/>
                <w:sz w:val="16"/>
                <w:szCs w:val="16"/>
                <w:lang w:val="es-BO" w:eastAsia="es-ES"/>
              </w:rPr>
            </w:pPr>
            <w:r w:rsidRPr="00546EB2">
              <w:rPr>
                <w:rFonts w:asciiTheme="minorHAnsi" w:hAnsiTheme="minorHAnsi" w:cstheme="minorHAnsi"/>
                <w:sz w:val="16"/>
                <w:szCs w:val="16"/>
                <w:lang w:val="es-ES_tradnl"/>
              </w:rPr>
              <w:t>La propuesta deberá tener una validez no menor a treinta (30) días calendario, computables a partir de la entrega de su cotización.</w:t>
            </w:r>
          </w:p>
        </w:tc>
        <w:tc>
          <w:tcPr>
            <w:tcW w:w="2551" w:type="dxa"/>
            <w:vAlign w:val="center"/>
          </w:tcPr>
          <w:p w14:paraId="48B2B1F0" w14:textId="77777777" w:rsidR="00964B21" w:rsidRPr="00DC33B5" w:rsidRDefault="00964B21" w:rsidP="003D45D5">
            <w:pPr>
              <w:rPr>
                <w:rFonts w:asciiTheme="minorHAnsi" w:hAnsiTheme="minorHAnsi"/>
                <w:color w:val="808080" w:themeColor="background1" w:themeShade="80"/>
                <w:sz w:val="18"/>
                <w:szCs w:val="18"/>
                <w:lang w:val="es-ES"/>
              </w:rPr>
            </w:pPr>
          </w:p>
        </w:tc>
      </w:tr>
      <w:tr w:rsidR="00964B21" w:rsidRPr="00DC33B5" w14:paraId="71F32259" w14:textId="77777777" w:rsidTr="00546EB2">
        <w:trPr>
          <w:trHeight w:val="346"/>
        </w:trPr>
        <w:tc>
          <w:tcPr>
            <w:tcW w:w="6096" w:type="dxa"/>
            <w:gridSpan w:val="3"/>
            <w:vAlign w:val="center"/>
          </w:tcPr>
          <w:p w14:paraId="0C41C7F3" w14:textId="0205C196" w:rsidR="00964B21" w:rsidRPr="00546EB2" w:rsidRDefault="00546EB2" w:rsidP="00546EB2">
            <w:pPr>
              <w:pStyle w:val="Sinespaciado"/>
              <w:jc w:val="both"/>
              <w:rPr>
                <w:rFonts w:asciiTheme="minorHAnsi" w:hAnsiTheme="minorHAnsi" w:cstheme="minorHAnsi"/>
                <w:b/>
                <w:bCs/>
                <w:color w:val="000000"/>
                <w:sz w:val="16"/>
                <w:szCs w:val="16"/>
                <w:lang w:val="es-BO" w:eastAsia="es-ES"/>
              </w:rPr>
            </w:pPr>
            <w:r w:rsidRPr="00546EB2">
              <w:rPr>
                <w:rFonts w:asciiTheme="minorHAnsi" w:hAnsiTheme="minorHAnsi" w:cstheme="minorHAnsi"/>
                <w:b/>
                <w:sz w:val="16"/>
                <w:szCs w:val="16"/>
                <w:lang w:val="es-ES_tradnl"/>
              </w:rPr>
              <w:t>PRECIO DE LA PROPUESTA:</w:t>
            </w:r>
          </w:p>
        </w:tc>
        <w:tc>
          <w:tcPr>
            <w:tcW w:w="2551" w:type="dxa"/>
            <w:vAlign w:val="center"/>
          </w:tcPr>
          <w:p w14:paraId="52A07D48" w14:textId="77777777" w:rsidR="00964B21" w:rsidRPr="00DC33B5" w:rsidRDefault="00964B21" w:rsidP="003D45D5">
            <w:pPr>
              <w:rPr>
                <w:rFonts w:asciiTheme="minorHAnsi" w:hAnsiTheme="minorHAnsi"/>
                <w:color w:val="808080" w:themeColor="background1" w:themeShade="80"/>
                <w:sz w:val="18"/>
                <w:szCs w:val="18"/>
                <w:lang w:val="es-ES"/>
              </w:rPr>
            </w:pPr>
          </w:p>
        </w:tc>
      </w:tr>
      <w:tr w:rsidR="00964B21" w:rsidRPr="00DC33B5" w14:paraId="6CD52A1D" w14:textId="77777777" w:rsidTr="00546EB2">
        <w:trPr>
          <w:trHeight w:val="346"/>
        </w:trPr>
        <w:tc>
          <w:tcPr>
            <w:tcW w:w="6096" w:type="dxa"/>
            <w:gridSpan w:val="3"/>
            <w:vAlign w:val="center"/>
          </w:tcPr>
          <w:p w14:paraId="6F294BCF" w14:textId="77777777" w:rsidR="00546EB2" w:rsidRPr="00546EB2" w:rsidRDefault="00546EB2" w:rsidP="00546EB2">
            <w:pPr>
              <w:spacing w:line="259" w:lineRule="auto"/>
              <w:jc w:val="both"/>
              <w:rPr>
                <w:rFonts w:asciiTheme="minorHAnsi" w:hAnsiTheme="minorHAnsi" w:cstheme="minorHAnsi"/>
                <w:sz w:val="16"/>
                <w:szCs w:val="16"/>
              </w:rPr>
            </w:pPr>
            <w:r w:rsidRPr="00546EB2">
              <w:rPr>
                <w:rFonts w:asciiTheme="minorHAnsi" w:hAnsiTheme="minorHAnsi" w:cstheme="minorHAnsi"/>
                <w:sz w:val="16"/>
                <w:szCs w:val="16"/>
              </w:rPr>
              <w:t>El precio de la propuesta deberá incluir todos los costos hasta la disposición final en nuestras instalaciones de la oficina central de ENDE en la ciudad de Cochabamba, incluido todos los impuestos de Ley mediante la emisión de la correspondiente factura.</w:t>
            </w:r>
          </w:p>
          <w:p w14:paraId="0152E75A" w14:textId="77777777" w:rsidR="00964B21" w:rsidRPr="00546EB2" w:rsidRDefault="00964B21" w:rsidP="00546EB2">
            <w:pPr>
              <w:pStyle w:val="Sinespaciado"/>
              <w:jc w:val="both"/>
              <w:rPr>
                <w:rFonts w:asciiTheme="minorHAnsi" w:hAnsiTheme="minorHAnsi" w:cstheme="minorHAnsi"/>
                <w:b/>
                <w:bCs/>
                <w:color w:val="000000"/>
                <w:sz w:val="16"/>
                <w:szCs w:val="16"/>
                <w:lang w:val="es-BO" w:eastAsia="es-ES"/>
              </w:rPr>
            </w:pPr>
          </w:p>
        </w:tc>
        <w:tc>
          <w:tcPr>
            <w:tcW w:w="2551" w:type="dxa"/>
            <w:vAlign w:val="center"/>
          </w:tcPr>
          <w:p w14:paraId="6482110E" w14:textId="77777777" w:rsidR="00964B21" w:rsidRPr="00DC33B5" w:rsidRDefault="00964B21" w:rsidP="003D45D5">
            <w:pPr>
              <w:rPr>
                <w:rFonts w:asciiTheme="minorHAnsi" w:hAnsiTheme="minorHAnsi"/>
                <w:color w:val="808080" w:themeColor="background1" w:themeShade="80"/>
                <w:sz w:val="18"/>
                <w:szCs w:val="18"/>
                <w:lang w:val="es-ES"/>
              </w:rPr>
            </w:pPr>
          </w:p>
        </w:tc>
      </w:tr>
      <w:bookmarkEnd w:id="0"/>
    </w:tbl>
    <w:p w14:paraId="3D2AA81C" w14:textId="77777777" w:rsidR="00FA650D" w:rsidRDefault="00FA650D" w:rsidP="00FA650D">
      <w:pPr>
        <w:pStyle w:val="Prrafodelista"/>
        <w:ind w:left="1440"/>
        <w:jc w:val="both"/>
        <w:rPr>
          <w:rFonts w:asciiTheme="minorHAnsi" w:hAnsiTheme="minorHAnsi" w:cstheme="minorHAnsi"/>
          <w:sz w:val="22"/>
          <w:szCs w:val="22"/>
        </w:rPr>
      </w:pPr>
    </w:p>
    <w:p w14:paraId="0E09750A" w14:textId="77777777" w:rsidR="00546EB2" w:rsidRDefault="00546EB2" w:rsidP="00FA650D">
      <w:pPr>
        <w:pStyle w:val="Prrafodelista"/>
        <w:ind w:left="1440"/>
        <w:jc w:val="both"/>
        <w:rPr>
          <w:rFonts w:asciiTheme="minorHAnsi" w:hAnsiTheme="minorHAnsi" w:cstheme="minorHAnsi"/>
          <w:sz w:val="22"/>
          <w:szCs w:val="22"/>
        </w:rPr>
      </w:pPr>
    </w:p>
    <w:p w14:paraId="7E90AB43" w14:textId="77777777" w:rsidR="00372C2C" w:rsidRDefault="00372C2C" w:rsidP="00FA650D">
      <w:pPr>
        <w:pStyle w:val="Prrafodelista"/>
        <w:ind w:left="1440"/>
        <w:jc w:val="both"/>
        <w:rPr>
          <w:rFonts w:asciiTheme="minorHAnsi" w:hAnsiTheme="minorHAnsi" w:cstheme="minorHAnsi"/>
          <w:sz w:val="22"/>
          <w:szCs w:val="22"/>
        </w:rPr>
      </w:pPr>
    </w:p>
    <w:p w14:paraId="0FC1A80C" w14:textId="12713F75" w:rsidR="00E6439D" w:rsidRPr="00372C2C" w:rsidRDefault="00E6439D" w:rsidP="00372C2C">
      <w:pPr>
        <w:jc w:val="both"/>
        <w:rPr>
          <w:rFonts w:asciiTheme="minorHAnsi" w:hAnsiTheme="minorHAnsi" w:cstheme="minorHAnsi"/>
          <w:sz w:val="22"/>
          <w:szCs w:val="22"/>
          <w:lang w:val="es-ES" w:eastAsia="es-ES"/>
        </w:rPr>
      </w:pPr>
    </w:p>
    <w:p w14:paraId="1E20C406" w14:textId="033C82FC" w:rsidR="009B5A86" w:rsidRPr="00DC33B5" w:rsidRDefault="009B5A86" w:rsidP="00350AD1">
      <w:pPr>
        <w:pStyle w:val="Ttulo2"/>
        <w:shd w:val="clear" w:color="auto" w:fill="D9D9D9" w:themeFill="background1" w:themeFillShade="D9"/>
        <w:spacing w:before="0" w:line="240" w:lineRule="auto"/>
        <w:rPr>
          <w:lang w:val="es-BO"/>
        </w:rPr>
      </w:pPr>
      <w:bookmarkStart w:id="1" w:name="_Toc44846591"/>
      <w:r w:rsidRPr="00DC33B5">
        <w:rPr>
          <w:sz w:val="28"/>
          <w:lang w:val="es-BO"/>
        </w:rPr>
        <w:lastRenderedPageBreak/>
        <w:t xml:space="preserve">SECCIÓN II – FORMULARIOS DE LA </w:t>
      </w:r>
      <w:r w:rsidR="000A47C7" w:rsidRPr="00DC33B5">
        <w:rPr>
          <w:sz w:val="28"/>
          <w:lang w:val="es-BO"/>
        </w:rPr>
        <w:t>COTIZACIÓN</w:t>
      </w:r>
      <w:bookmarkEnd w:id="1"/>
    </w:p>
    <w:p w14:paraId="6A0CEE52" w14:textId="77777777" w:rsidR="009B5A86" w:rsidRPr="00DC33B5" w:rsidRDefault="009B5A86" w:rsidP="00350AD1">
      <w:pPr>
        <w:jc w:val="center"/>
        <w:rPr>
          <w:rFonts w:asciiTheme="minorHAnsi" w:hAnsiTheme="minorHAnsi" w:cstheme="minorHAnsi"/>
          <w:b/>
          <w:bCs/>
          <w:sz w:val="22"/>
          <w:szCs w:val="22"/>
          <w:lang w:val="es-BO"/>
        </w:rPr>
      </w:pPr>
    </w:p>
    <w:p w14:paraId="60BBB791" w14:textId="2FB6AF83" w:rsidR="00186B79" w:rsidRPr="00DC33B5" w:rsidRDefault="00451768" w:rsidP="000D6B7C">
      <w:pPr>
        <w:pStyle w:val="Ttulo3"/>
        <w:numPr>
          <w:ilvl w:val="0"/>
          <w:numId w:val="16"/>
        </w:numPr>
        <w:spacing w:before="0" w:line="240" w:lineRule="auto"/>
        <w:ind w:left="0" w:firstLine="0"/>
        <w:rPr>
          <w:lang w:val="es-BO"/>
        </w:rPr>
      </w:pPr>
      <w:r w:rsidRPr="00DC33B5">
        <w:rPr>
          <w:lang w:val="es-BO"/>
        </w:rPr>
        <w:t xml:space="preserve"> </w:t>
      </w:r>
      <w:bookmarkStart w:id="2" w:name="_Toc44846592"/>
      <w:r w:rsidR="00186B79" w:rsidRPr="00DC33B5">
        <w:rPr>
          <w:lang w:val="es-BO"/>
        </w:rPr>
        <w:t xml:space="preserve">CARTA DE LA </w:t>
      </w:r>
      <w:r w:rsidR="000A47C7" w:rsidRPr="00DC33B5">
        <w:rPr>
          <w:lang w:val="es-BO"/>
        </w:rPr>
        <w:t>COTIZACIÓN</w:t>
      </w:r>
      <w:bookmarkEnd w:id="2"/>
    </w:p>
    <w:p w14:paraId="01CDA1DE" w14:textId="24BFE66F" w:rsidR="00186B79" w:rsidRPr="00DC33B5" w:rsidRDefault="00186B79" w:rsidP="00186B79">
      <w:pPr>
        <w:rPr>
          <w:rFonts w:asciiTheme="minorHAnsi" w:hAnsiTheme="minorHAnsi" w:cstheme="minorHAnsi"/>
          <w:sz w:val="22"/>
          <w:szCs w:val="22"/>
          <w:lang w:val="es-BO"/>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186B79" w:rsidRPr="00DC33B5" w14:paraId="3A1E3FEB" w14:textId="77777777" w:rsidTr="003300DE">
        <w:trPr>
          <w:jc w:val="center"/>
        </w:trPr>
        <w:tc>
          <w:tcPr>
            <w:tcW w:w="9209" w:type="dxa"/>
            <w:tcMar>
              <w:top w:w="57" w:type="dxa"/>
              <w:left w:w="57" w:type="dxa"/>
              <w:bottom w:w="57" w:type="dxa"/>
              <w:right w:w="57" w:type="dxa"/>
            </w:tcMar>
          </w:tcPr>
          <w:p w14:paraId="70FF203D" w14:textId="77777777" w:rsidR="00186B79" w:rsidRPr="00DC33B5" w:rsidRDefault="00186B79" w:rsidP="00186B79">
            <w:pPr>
              <w:rPr>
                <w:rFonts w:asciiTheme="minorHAnsi" w:hAnsiTheme="minorHAnsi" w:cstheme="minorHAnsi"/>
                <w:i/>
                <w:color w:val="808080" w:themeColor="background1" w:themeShade="80"/>
                <w:sz w:val="22"/>
                <w:szCs w:val="22"/>
                <w:lang w:val="es-ES"/>
              </w:rPr>
            </w:pPr>
            <w:r w:rsidRPr="00DC33B5">
              <w:rPr>
                <w:rFonts w:asciiTheme="minorHAnsi" w:hAnsiTheme="minorHAnsi" w:cstheme="minorHAnsi"/>
                <w:i/>
                <w:iCs/>
                <w:color w:val="808080" w:themeColor="background1" w:themeShade="80"/>
                <w:sz w:val="22"/>
                <w:szCs w:val="22"/>
                <w:lang w:val="es-ES"/>
              </w:rPr>
              <w:t>INSTRUCCIONES A LOS LICITANTES: ELIMINE ESTE RECUADRO UNA VEZ QUE HAYA COMPLETADO EL DOCUMENTO</w:t>
            </w:r>
          </w:p>
          <w:p w14:paraId="0684A725" w14:textId="77777777" w:rsidR="00186B79" w:rsidRPr="00DC33B5" w:rsidRDefault="00186B79" w:rsidP="00186B79">
            <w:pPr>
              <w:rPr>
                <w:rFonts w:asciiTheme="minorHAnsi" w:hAnsiTheme="minorHAnsi" w:cstheme="minorHAnsi"/>
                <w:i/>
                <w:color w:val="808080" w:themeColor="background1" w:themeShade="80"/>
                <w:sz w:val="22"/>
                <w:szCs w:val="22"/>
                <w:lang w:val="es-ES"/>
              </w:rPr>
            </w:pPr>
          </w:p>
          <w:p w14:paraId="2A0CE7F8" w14:textId="11C39AC6" w:rsidR="00186B79" w:rsidRPr="00DC33B5" w:rsidRDefault="00186B79" w:rsidP="00FA650D">
            <w:pPr>
              <w:jc w:val="both"/>
              <w:rPr>
                <w:rFonts w:asciiTheme="minorHAnsi" w:hAnsiTheme="minorHAnsi" w:cstheme="minorHAnsi"/>
                <w:i/>
                <w:color w:val="808080" w:themeColor="background1" w:themeShade="80"/>
                <w:sz w:val="22"/>
                <w:szCs w:val="22"/>
                <w:lang w:val="es-ES"/>
              </w:rPr>
            </w:pPr>
            <w:r w:rsidRPr="00DC33B5">
              <w:rPr>
                <w:rFonts w:asciiTheme="minorHAnsi" w:hAnsiTheme="minorHAnsi" w:cstheme="minorHAnsi"/>
                <w:i/>
                <w:iCs/>
                <w:color w:val="808080" w:themeColor="background1" w:themeShade="80"/>
                <w:sz w:val="22"/>
                <w:szCs w:val="22"/>
                <w:lang w:val="es-ES"/>
              </w:rPr>
              <w:t xml:space="preserve">El Oferente deberá preparar esta Carta de la </w:t>
            </w:r>
            <w:r w:rsidR="000A47C7" w:rsidRPr="00DC33B5">
              <w:rPr>
                <w:rFonts w:asciiTheme="minorHAnsi" w:hAnsiTheme="minorHAnsi" w:cstheme="minorHAnsi"/>
                <w:i/>
                <w:iCs/>
                <w:color w:val="808080" w:themeColor="background1" w:themeShade="80"/>
                <w:sz w:val="22"/>
                <w:szCs w:val="22"/>
                <w:lang w:val="es-ES"/>
              </w:rPr>
              <w:t>Cotización</w:t>
            </w:r>
            <w:r w:rsidRPr="00DC33B5">
              <w:rPr>
                <w:rFonts w:asciiTheme="minorHAnsi" w:hAnsiTheme="minorHAnsi" w:cstheme="minorHAnsi"/>
                <w:i/>
                <w:iCs/>
                <w:color w:val="808080" w:themeColor="background1" w:themeShade="80"/>
                <w:sz w:val="22"/>
                <w:szCs w:val="22"/>
                <w:lang w:val="es-ES"/>
              </w:rPr>
              <w:t xml:space="preserve"> en papel con membrete que indique claramente el nombre completo del Oferente y su dirección comercial.</w:t>
            </w:r>
          </w:p>
          <w:p w14:paraId="4C2BF168" w14:textId="77777777" w:rsidR="00186B79" w:rsidRPr="00DC33B5" w:rsidRDefault="00186B79" w:rsidP="00186B79">
            <w:pPr>
              <w:rPr>
                <w:rFonts w:asciiTheme="minorHAnsi" w:hAnsiTheme="minorHAnsi" w:cstheme="minorHAnsi"/>
                <w:i/>
                <w:color w:val="808080" w:themeColor="background1" w:themeShade="80"/>
                <w:sz w:val="22"/>
                <w:szCs w:val="22"/>
                <w:lang w:val="es-ES"/>
              </w:rPr>
            </w:pPr>
          </w:p>
          <w:p w14:paraId="4CD8F43A" w14:textId="77777777" w:rsidR="00186B79" w:rsidRPr="00DC33B5" w:rsidRDefault="00186B79" w:rsidP="00186B79">
            <w:pPr>
              <w:rPr>
                <w:rFonts w:asciiTheme="minorHAnsi" w:hAnsiTheme="minorHAnsi" w:cstheme="minorHAnsi"/>
                <w:i/>
                <w:sz w:val="22"/>
                <w:szCs w:val="22"/>
                <w:lang w:val="es-ES"/>
              </w:rPr>
            </w:pPr>
            <w:r w:rsidRPr="00DC33B5">
              <w:rPr>
                <w:rFonts w:asciiTheme="minorHAnsi" w:hAnsiTheme="minorHAnsi" w:cstheme="minorHAnsi"/>
                <w:i/>
                <w:iCs/>
                <w:color w:val="808080" w:themeColor="background1" w:themeShade="80"/>
                <w:sz w:val="22"/>
                <w:szCs w:val="22"/>
                <w:u w:val="single"/>
                <w:lang w:val="es-ES"/>
              </w:rPr>
              <w:t>Nota</w:t>
            </w:r>
            <w:r w:rsidRPr="00DC33B5">
              <w:rPr>
                <w:rFonts w:asciiTheme="minorHAnsi" w:hAnsiTheme="minorHAnsi" w:cstheme="minorHAnsi"/>
                <w:i/>
                <w:iCs/>
                <w:color w:val="808080" w:themeColor="background1" w:themeShade="80"/>
                <w:sz w:val="22"/>
                <w:szCs w:val="22"/>
                <w:lang w:val="es-ES"/>
              </w:rPr>
              <w:t>: El texto en cursiva se incluye para ayudar a los Oferentes en la preparación de este formulario</w:t>
            </w:r>
            <w:r w:rsidRPr="00DC33B5">
              <w:rPr>
                <w:rFonts w:asciiTheme="minorHAnsi" w:hAnsiTheme="minorHAnsi" w:cstheme="minorHAnsi"/>
                <w:i/>
                <w:iCs/>
                <w:sz w:val="22"/>
                <w:szCs w:val="22"/>
                <w:lang w:val="es-ES"/>
              </w:rPr>
              <w:t xml:space="preserve">. </w:t>
            </w:r>
          </w:p>
        </w:tc>
      </w:tr>
    </w:tbl>
    <w:p w14:paraId="3586F4F6" w14:textId="77777777" w:rsidR="00186B79" w:rsidRPr="00DC33B5" w:rsidRDefault="00186B79" w:rsidP="00186B79">
      <w:pPr>
        <w:rPr>
          <w:rFonts w:asciiTheme="minorHAnsi" w:hAnsiTheme="minorHAnsi" w:cstheme="minorHAnsi"/>
          <w:sz w:val="22"/>
          <w:szCs w:val="22"/>
          <w:lang w:val="es-ES"/>
        </w:rPr>
      </w:pPr>
    </w:p>
    <w:p w14:paraId="15704C00" w14:textId="5E4048F4" w:rsidR="00186B79" w:rsidRPr="00DC33B5" w:rsidRDefault="00186B79" w:rsidP="000946D6">
      <w:pPr>
        <w:tabs>
          <w:tab w:val="right" w:pos="9000"/>
        </w:tabs>
        <w:rPr>
          <w:rFonts w:asciiTheme="minorHAnsi" w:hAnsiTheme="minorHAnsi" w:cstheme="minorHAnsi"/>
          <w:i/>
          <w:sz w:val="22"/>
          <w:szCs w:val="22"/>
          <w:lang w:val="es-ES"/>
        </w:rPr>
      </w:pPr>
      <w:r w:rsidRPr="00DC33B5">
        <w:rPr>
          <w:rFonts w:asciiTheme="minorHAnsi" w:hAnsiTheme="minorHAnsi" w:cstheme="minorHAnsi"/>
          <w:sz w:val="22"/>
          <w:szCs w:val="22"/>
          <w:lang w:val="es-ES"/>
        </w:rPr>
        <w:t xml:space="preserve">Fecha de presentación de esta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w:t>
      </w:r>
      <w:r w:rsidRPr="00DC33B5">
        <w:rPr>
          <w:rFonts w:asciiTheme="minorHAnsi" w:hAnsiTheme="minorHAnsi" w:cstheme="minorHAnsi"/>
          <w:i/>
          <w:iCs/>
          <w:sz w:val="22"/>
          <w:szCs w:val="22"/>
          <w:lang w:val="es-BO"/>
        </w:rPr>
        <w:fldChar w:fldCharType="begin">
          <w:ffData>
            <w:name w:val=""/>
            <w:enabled/>
            <w:calcOnExit w:val="0"/>
            <w:textInput>
              <w:default w:val="[Indicar día, mes y año de la presentación de la Oferta]"/>
            </w:textInput>
          </w:ffData>
        </w:fldChar>
      </w:r>
      <w:r w:rsidRPr="00DC33B5">
        <w:rPr>
          <w:rFonts w:asciiTheme="minorHAnsi" w:hAnsiTheme="minorHAnsi" w:cstheme="minorHAnsi"/>
          <w:i/>
          <w:iCs/>
          <w:sz w:val="22"/>
          <w:szCs w:val="22"/>
          <w:lang w:val="es-BO"/>
        </w:rPr>
        <w:instrText xml:space="preserve"> FORMTEXT </w:instrText>
      </w:r>
      <w:r w:rsidRPr="00DC33B5">
        <w:rPr>
          <w:rFonts w:asciiTheme="minorHAnsi" w:hAnsiTheme="minorHAnsi" w:cstheme="minorHAnsi"/>
          <w:i/>
          <w:iCs/>
          <w:sz w:val="22"/>
          <w:szCs w:val="22"/>
          <w:lang w:val="es-BO"/>
        </w:rPr>
      </w:r>
      <w:r w:rsidRPr="00DC33B5">
        <w:rPr>
          <w:rFonts w:asciiTheme="minorHAnsi" w:hAnsiTheme="minorHAnsi" w:cstheme="minorHAnsi"/>
          <w:i/>
          <w:iCs/>
          <w:sz w:val="22"/>
          <w:szCs w:val="22"/>
          <w:lang w:val="es-BO"/>
        </w:rPr>
        <w:fldChar w:fldCharType="separate"/>
      </w:r>
      <w:r w:rsidRPr="00DC33B5">
        <w:rPr>
          <w:rFonts w:asciiTheme="minorHAnsi" w:hAnsiTheme="minorHAnsi" w:cstheme="minorHAnsi"/>
          <w:i/>
          <w:iCs/>
          <w:noProof/>
          <w:sz w:val="22"/>
          <w:szCs w:val="22"/>
          <w:lang w:val="es-BO"/>
        </w:rPr>
        <w:t xml:space="preserve">[Indicar día, mes y año de la presentación de la </w:t>
      </w:r>
      <w:r w:rsidR="000A47C7" w:rsidRPr="00DC33B5">
        <w:rPr>
          <w:rFonts w:asciiTheme="minorHAnsi" w:hAnsiTheme="minorHAnsi" w:cstheme="minorHAnsi"/>
          <w:i/>
          <w:iCs/>
          <w:noProof/>
          <w:sz w:val="22"/>
          <w:szCs w:val="22"/>
          <w:lang w:val="es-BO"/>
        </w:rPr>
        <w:t>Cotización</w:t>
      </w:r>
      <w:r w:rsidRPr="00DC33B5">
        <w:rPr>
          <w:rFonts w:asciiTheme="minorHAnsi" w:hAnsiTheme="minorHAnsi" w:cstheme="minorHAnsi"/>
          <w:i/>
          <w:iCs/>
          <w:noProof/>
          <w:sz w:val="22"/>
          <w:szCs w:val="22"/>
          <w:lang w:val="es-BO"/>
        </w:rPr>
        <w:t>]</w:t>
      </w:r>
      <w:r w:rsidRPr="00DC33B5">
        <w:rPr>
          <w:rFonts w:asciiTheme="minorHAnsi" w:hAnsiTheme="minorHAnsi" w:cstheme="minorHAnsi"/>
          <w:i/>
          <w:iCs/>
          <w:sz w:val="22"/>
          <w:szCs w:val="22"/>
          <w:lang w:val="es-BO"/>
        </w:rPr>
        <w:fldChar w:fldCharType="end"/>
      </w:r>
      <w:r w:rsidRPr="00DC33B5">
        <w:rPr>
          <w:rFonts w:asciiTheme="minorHAnsi" w:hAnsiTheme="minorHAnsi" w:cstheme="minorHAnsi"/>
          <w:sz w:val="22"/>
          <w:szCs w:val="22"/>
          <w:lang w:val="es-ES"/>
        </w:rPr>
        <w:t xml:space="preserve"> </w:t>
      </w:r>
    </w:p>
    <w:p w14:paraId="605B4EE8" w14:textId="77777777" w:rsidR="009B68DB" w:rsidRPr="00DC33B5" w:rsidRDefault="009B68DB" w:rsidP="000946D6">
      <w:pPr>
        <w:tabs>
          <w:tab w:val="right" w:leader="dot" w:pos="8820"/>
        </w:tabs>
        <w:rPr>
          <w:rFonts w:asciiTheme="minorHAnsi" w:hAnsiTheme="minorHAnsi"/>
          <w:sz w:val="22"/>
          <w:szCs w:val="22"/>
          <w:lang w:val="es-ES"/>
        </w:rPr>
      </w:pPr>
    </w:p>
    <w:p w14:paraId="281FD578" w14:textId="341F55D5" w:rsidR="000946D6" w:rsidRPr="00DC33B5" w:rsidRDefault="0076544F" w:rsidP="000946D6">
      <w:pPr>
        <w:tabs>
          <w:tab w:val="right" w:leader="dot" w:pos="8820"/>
        </w:tabs>
        <w:rPr>
          <w:rFonts w:asciiTheme="minorHAnsi" w:hAnsiTheme="minorHAnsi"/>
          <w:sz w:val="22"/>
          <w:szCs w:val="22"/>
          <w:lang w:val="es-ES"/>
        </w:rPr>
      </w:pPr>
      <w:r w:rsidRPr="00DC33B5">
        <w:rPr>
          <w:rFonts w:asciiTheme="minorHAnsi" w:hAnsiTheme="minorHAnsi"/>
          <w:sz w:val="22"/>
          <w:szCs w:val="22"/>
          <w:lang w:val="es-ES"/>
        </w:rPr>
        <w:t>Identificación y número de la SDC</w:t>
      </w:r>
      <w:r w:rsidR="000946D6" w:rsidRPr="00DC33B5">
        <w:rPr>
          <w:rFonts w:asciiTheme="minorHAnsi" w:hAnsiTheme="minorHAnsi"/>
          <w:sz w:val="22"/>
          <w:szCs w:val="22"/>
          <w:lang w:val="es-ES"/>
        </w:rPr>
        <w:t xml:space="preserve">: </w:t>
      </w:r>
      <w:r w:rsidR="000946D6" w:rsidRPr="00DC33B5">
        <w:rPr>
          <w:rFonts w:asciiTheme="minorHAnsi" w:hAnsiTheme="minorHAnsi" w:cstheme="minorHAnsi"/>
          <w:i/>
          <w:iCs/>
          <w:sz w:val="22"/>
          <w:szCs w:val="22"/>
          <w:lang w:val="es-BO"/>
        </w:rPr>
        <w:fldChar w:fldCharType="begin">
          <w:ffData>
            <w:name w:val=""/>
            <w:enabled/>
            <w:calcOnExit w:val="0"/>
            <w:textInput>
              <w:default w:val="[Indicar el número del proceso]"/>
            </w:textInput>
          </w:ffData>
        </w:fldChar>
      </w:r>
      <w:r w:rsidR="000946D6" w:rsidRPr="00DC33B5">
        <w:rPr>
          <w:rFonts w:asciiTheme="minorHAnsi" w:hAnsiTheme="minorHAnsi" w:cstheme="minorHAnsi"/>
          <w:i/>
          <w:iCs/>
          <w:sz w:val="22"/>
          <w:szCs w:val="22"/>
          <w:lang w:val="es-BO"/>
        </w:rPr>
        <w:instrText xml:space="preserve"> FORMTEXT </w:instrText>
      </w:r>
      <w:r w:rsidR="000946D6" w:rsidRPr="00DC33B5">
        <w:rPr>
          <w:rFonts w:asciiTheme="minorHAnsi" w:hAnsiTheme="minorHAnsi" w:cstheme="minorHAnsi"/>
          <w:i/>
          <w:iCs/>
          <w:sz w:val="22"/>
          <w:szCs w:val="22"/>
          <w:lang w:val="es-BO"/>
        </w:rPr>
      </w:r>
      <w:r w:rsidR="000946D6" w:rsidRPr="00DC33B5">
        <w:rPr>
          <w:rFonts w:asciiTheme="minorHAnsi" w:hAnsiTheme="minorHAnsi" w:cstheme="minorHAnsi"/>
          <w:i/>
          <w:iCs/>
          <w:sz w:val="22"/>
          <w:szCs w:val="22"/>
          <w:lang w:val="es-BO"/>
        </w:rPr>
        <w:fldChar w:fldCharType="separate"/>
      </w:r>
      <w:r w:rsidR="000946D6" w:rsidRPr="00DC33B5">
        <w:rPr>
          <w:rFonts w:asciiTheme="minorHAnsi" w:hAnsiTheme="minorHAnsi" w:cstheme="minorHAnsi"/>
          <w:i/>
          <w:iCs/>
          <w:noProof/>
          <w:sz w:val="22"/>
          <w:szCs w:val="22"/>
          <w:lang w:val="es-BO"/>
        </w:rPr>
        <w:t>[Indicar el número del proceso]</w:t>
      </w:r>
      <w:r w:rsidR="000946D6" w:rsidRPr="00DC33B5">
        <w:rPr>
          <w:rFonts w:asciiTheme="minorHAnsi" w:hAnsiTheme="minorHAnsi" w:cstheme="minorHAnsi"/>
          <w:i/>
          <w:iCs/>
          <w:sz w:val="22"/>
          <w:szCs w:val="22"/>
          <w:lang w:val="es-BO"/>
        </w:rPr>
        <w:fldChar w:fldCharType="end"/>
      </w:r>
    </w:p>
    <w:p w14:paraId="523736FB" w14:textId="77777777" w:rsidR="009B68DB" w:rsidRPr="00DC33B5" w:rsidRDefault="009B68DB" w:rsidP="000946D6">
      <w:pPr>
        <w:tabs>
          <w:tab w:val="right" w:pos="9000"/>
        </w:tabs>
        <w:rPr>
          <w:rFonts w:asciiTheme="minorHAnsi" w:hAnsiTheme="minorHAnsi" w:cstheme="minorHAnsi"/>
          <w:sz w:val="22"/>
          <w:szCs w:val="22"/>
          <w:lang w:val="es-ES"/>
        </w:rPr>
      </w:pPr>
    </w:p>
    <w:p w14:paraId="434A4310" w14:textId="05A5B525"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Para:</w:t>
      </w:r>
      <w:r w:rsidRPr="00DC33B5">
        <w:rPr>
          <w:rFonts w:asciiTheme="minorHAnsi" w:hAnsiTheme="minorHAnsi" w:cstheme="minorHAnsi"/>
          <w:i/>
          <w:iCs/>
          <w:sz w:val="22"/>
          <w:szCs w:val="22"/>
          <w:lang w:val="es-ES"/>
        </w:rPr>
        <w:t xml:space="preserve"> </w:t>
      </w:r>
      <w:r w:rsidR="00E0143F" w:rsidRPr="00DC33B5">
        <w:rPr>
          <w:rFonts w:asciiTheme="minorHAnsi" w:hAnsiTheme="minorHAnsi" w:cstheme="minorHAnsi"/>
          <w:b/>
          <w:bCs/>
          <w:i/>
          <w:iCs/>
          <w:sz w:val="22"/>
          <w:szCs w:val="22"/>
          <w:lang w:val="es-BO"/>
        </w:rPr>
        <w:fldChar w:fldCharType="begin">
          <w:ffData>
            <w:name w:val=""/>
            <w:enabled/>
            <w:calcOnExit w:val="0"/>
            <w:textInput>
              <w:default w:val="[Indicar el nombre del Comprador]"/>
            </w:textInput>
          </w:ffData>
        </w:fldChar>
      </w:r>
      <w:r w:rsidR="00E0143F" w:rsidRPr="00DC33B5">
        <w:rPr>
          <w:rFonts w:asciiTheme="minorHAnsi" w:hAnsiTheme="minorHAnsi" w:cstheme="minorHAnsi"/>
          <w:b/>
          <w:bCs/>
          <w:i/>
          <w:iCs/>
          <w:sz w:val="22"/>
          <w:szCs w:val="22"/>
          <w:lang w:val="es-BO"/>
        </w:rPr>
        <w:instrText xml:space="preserve"> FORMTEXT </w:instrText>
      </w:r>
      <w:r w:rsidR="00E0143F" w:rsidRPr="00DC33B5">
        <w:rPr>
          <w:rFonts w:asciiTheme="minorHAnsi" w:hAnsiTheme="minorHAnsi" w:cstheme="minorHAnsi"/>
          <w:b/>
          <w:bCs/>
          <w:i/>
          <w:iCs/>
          <w:sz w:val="22"/>
          <w:szCs w:val="22"/>
          <w:lang w:val="es-BO"/>
        </w:rPr>
      </w:r>
      <w:r w:rsidR="00E0143F" w:rsidRPr="00DC33B5">
        <w:rPr>
          <w:rFonts w:asciiTheme="minorHAnsi" w:hAnsiTheme="minorHAnsi" w:cstheme="minorHAnsi"/>
          <w:b/>
          <w:bCs/>
          <w:i/>
          <w:iCs/>
          <w:sz w:val="22"/>
          <w:szCs w:val="22"/>
          <w:lang w:val="es-BO"/>
        </w:rPr>
        <w:fldChar w:fldCharType="separate"/>
      </w:r>
      <w:r w:rsidR="00E0143F" w:rsidRPr="00DC33B5">
        <w:rPr>
          <w:rFonts w:asciiTheme="minorHAnsi" w:hAnsiTheme="minorHAnsi" w:cstheme="minorHAnsi"/>
          <w:b/>
          <w:bCs/>
          <w:i/>
          <w:iCs/>
          <w:noProof/>
          <w:sz w:val="22"/>
          <w:szCs w:val="22"/>
          <w:lang w:val="es-BO"/>
        </w:rPr>
        <w:t xml:space="preserve">[Indicar el nombre del </w:t>
      </w:r>
      <w:r w:rsidR="00E15AEF" w:rsidRPr="00DC33B5">
        <w:rPr>
          <w:rFonts w:asciiTheme="minorHAnsi" w:hAnsiTheme="minorHAnsi" w:cstheme="minorHAnsi"/>
          <w:b/>
          <w:bCs/>
          <w:i/>
          <w:iCs/>
          <w:noProof/>
          <w:sz w:val="22"/>
          <w:szCs w:val="22"/>
          <w:lang w:val="es-BO"/>
        </w:rPr>
        <w:t>Comprador/Contratante</w:t>
      </w:r>
      <w:r w:rsidR="00E0143F" w:rsidRPr="00DC33B5">
        <w:rPr>
          <w:rFonts w:asciiTheme="minorHAnsi" w:hAnsiTheme="minorHAnsi" w:cstheme="minorHAnsi"/>
          <w:b/>
          <w:bCs/>
          <w:i/>
          <w:iCs/>
          <w:noProof/>
          <w:sz w:val="22"/>
          <w:szCs w:val="22"/>
          <w:lang w:val="es-BO"/>
        </w:rPr>
        <w:t>]</w:t>
      </w:r>
      <w:r w:rsidR="00E0143F" w:rsidRPr="00DC33B5">
        <w:rPr>
          <w:rFonts w:asciiTheme="minorHAnsi" w:hAnsiTheme="minorHAnsi" w:cstheme="minorHAnsi"/>
          <w:b/>
          <w:bCs/>
          <w:i/>
          <w:iCs/>
          <w:sz w:val="22"/>
          <w:szCs w:val="22"/>
          <w:lang w:val="es-BO"/>
        </w:rPr>
        <w:fldChar w:fldCharType="end"/>
      </w:r>
    </w:p>
    <w:p w14:paraId="12FBA112" w14:textId="77777777" w:rsidR="00186B79" w:rsidRPr="00DC33B5" w:rsidRDefault="00186B79" w:rsidP="00186B79">
      <w:pPr>
        <w:jc w:val="both"/>
        <w:rPr>
          <w:rFonts w:asciiTheme="minorHAnsi" w:hAnsiTheme="minorHAnsi" w:cstheme="minorHAnsi"/>
          <w:sz w:val="22"/>
          <w:szCs w:val="22"/>
          <w:lang w:val="es-ES"/>
        </w:rPr>
      </w:pPr>
    </w:p>
    <w:p w14:paraId="5A5EE45D" w14:textId="4690966A" w:rsidR="00186B79" w:rsidRPr="00DC33B5" w:rsidRDefault="00186B79" w:rsidP="000D6B7C">
      <w:pPr>
        <w:pStyle w:val="Prrafodelista"/>
        <w:numPr>
          <w:ilvl w:val="0"/>
          <w:numId w:val="23"/>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Sin reservas:</w:t>
      </w:r>
      <w:r w:rsidRPr="00DC33B5">
        <w:rPr>
          <w:rFonts w:asciiTheme="minorHAnsi" w:hAnsiTheme="minorHAnsi" w:cstheme="minorHAnsi"/>
          <w:sz w:val="22"/>
          <w:szCs w:val="22"/>
          <w:lang w:val="es-ES"/>
        </w:rPr>
        <w:t xml:space="preserve"> Hemos examinado el </w:t>
      </w:r>
      <w:r w:rsidR="000B2CFC" w:rsidRPr="00DC33B5">
        <w:rPr>
          <w:rFonts w:asciiTheme="minorHAnsi" w:hAnsiTheme="minorHAnsi" w:cstheme="minorHAnsi"/>
          <w:sz w:val="22"/>
          <w:szCs w:val="22"/>
          <w:lang w:val="es-ES"/>
        </w:rPr>
        <w:t>documento de comparación de precios</w:t>
      </w:r>
      <w:r w:rsidRPr="00DC33B5">
        <w:rPr>
          <w:rFonts w:asciiTheme="minorHAnsi" w:hAnsiTheme="minorHAnsi" w:cstheme="minorHAnsi"/>
          <w:sz w:val="22"/>
          <w:szCs w:val="22"/>
          <w:lang w:val="es-ES"/>
        </w:rPr>
        <w:t xml:space="preserve"> y no tenemos reserva alguna al respecto.</w:t>
      </w:r>
    </w:p>
    <w:p w14:paraId="3DE2DA56" w14:textId="77777777" w:rsidR="00E0143F" w:rsidRPr="00DC33B5" w:rsidRDefault="00E0143F" w:rsidP="00345E0F">
      <w:pPr>
        <w:pStyle w:val="Prrafodelista"/>
        <w:ind w:left="567" w:hanging="567"/>
        <w:jc w:val="both"/>
        <w:rPr>
          <w:rFonts w:asciiTheme="minorHAnsi" w:hAnsiTheme="minorHAnsi" w:cstheme="minorHAnsi"/>
          <w:sz w:val="22"/>
          <w:szCs w:val="22"/>
          <w:lang w:val="es-ES"/>
        </w:rPr>
      </w:pPr>
    </w:p>
    <w:p w14:paraId="056B9FCD" w14:textId="573B3D3F" w:rsidR="00186B79" w:rsidRPr="00DC33B5" w:rsidRDefault="00186B79" w:rsidP="000D6B7C">
      <w:pPr>
        <w:pStyle w:val="Prrafodelista"/>
        <w:numPr>
          <w:ilvl w:val="0"/>
          <w:numId w:val="23"/>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Elegibilidad:</w:t>
      </w:r>
      <w:r w:rsidRPr="00DC33B5">
        <w:rPr>
          <w:rFonts w:asciiTheme="minorHAnsi" w:hAnsiTheme="minorHAnsi" w:cstheme="minorHAnsi"/>
          <w:sz w:val="22"/>
          <w:szCs w:val="22"/>
          <w:lang w:val="es-ES"/>
        </w:rPr>
        <w:t xml:space="preserve"> Cumplimos los requisitos de elegibilidad y no tenemos conflictos de intereses, de acuerdo con </w:t>
      </w:r>
      <w:r w:rsidR="006B2E73" w:rsidRPr="00DC33B5">
        <w:rPr>
          <w:rFonts w:asciiTheme="minorHAnsi" w:hAnsiTheme="minorHAnsi" w:cstheme="minorHAnsi"/>
          <w:sz w:val="22"/>
          <w:szCs w:val="22"/>
          <w:lang w:val="es-ES"/>
        </w:rPr>
        <w:t>el numeral</w:t>
      </w:r>
      <w:r w:rsidRPr="00DC33B5">
        <w:rPr>
          <w:rFonts w:asciiTheme="minorHAnsi" w:hAnsiTheme="minorHAnsi" w:cstheme="minorHAnsi"/>
          <w:sz w:val="22"/>
          <w:szCs w:val="22"/>
          <w:lang w:val="es-ES"/>
        </w:rPr>
        <w:t> </w:t>
      </w:r>
      <w:r w:rsidR="00CF2010" w:rsidRPr="00DC33B5">
        <w:rPr>
          <w:rFonts w:asciiTheme="minorHAnsi" w:hAnsiTheme="minorHAnsi" w:cstheme="minorHAnsi"/>
          <w:sz w:val="22"/>
          <w:szCs w:val="22"/>
          <w:lang w:val="es-ES"/>
        </w:rPr>
        <w:t>3</w:t>
      </w:r>
      <w:r w:rsidRPr="00DC33B5">
        <w:rPr>
          <w:rFonts w:asciiTheme="minorHAnsi" w:hAnsiTheme="minorHAnsi" w:cstheme="minorHAnsi"/>
          <w:sz w:val="22"/>
          <w:szCs w:val="22"/>
          <w:lang w:val="es-ES"/>
        </w:rPr>
        <w:t>.</w:t>
      </w:r>
    </w:p>
    <w:p w14:paraId="7F91F2C3" w14:textId="77777777" w:rsidR="00E0143F" w:rsidRPr="00DC33B5" w:rsidRDefault="00E0143F" w:rsidP="00345E0F">
      <w:pPr>
        <w:pStyle w:val="Prrafodelista"/>
        <w:ind w:left="567" w:hanging="567"/>
        <w:jc w:val="both"/>
        <w:rPr>
          <w:rFonts w:asciiTheme="minorHAnsi" w:hAnsiTheme="minorHAnsi" w:cstheme="minorHAnsi"/>
          <w:sz w:val="22"/>
          <w:szCs w:val="22"/>
          <w:lang w:val="es-ES"/>
        </w:rPr>
      </w:pPr>
    </w:p>
    <w:p w14:paraId="0CDE310D" w14:textId="2FAE7D0F" w:rsidR="00186B79" w:rsidRPr="00DC33B5" w:rsidRDefault="00186B79" w:rsidP="000D6B7C">
      <w:pPr>
        <w:pStyle w:val="Prrafodelista"/>
        <w:numPr>
          <w:ilvl w:val="0"/>
          <w:numId w:val="23"/>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Declaración de Mantenimiento:</w:t>
      </w:r>
      <w:r w:rsidRPr="00DC33B5">
        <w:rPr>
          <w:rFonts w:asciiTheme="minorHAnsi" w:hAnsiTheme="minorHAnsi" w:cstheme="minorHAnsi"/>
          <w:sz w:val="22"/>
          <w:szCs w:val="22"/>
          <w:lang w:val="es-ES"/>
        </w:rPr>
        <w:t xml:space="preserve"> No hemos sido suspendidos ni declarados inelegibles por el </w:t>
      </w:r>
      <w:r w:rsidR="002D6B92">
        <w:rPr>
          <w:rFonts w:asciiTheme="minorHAnsi" w:hAnsiTheme="minorHAnsi" w:cstheme="minorHAnsi"/>
          <w:i/>
          <w:iCs/>
          <w:sz w:val="22"/>
          <w:szCs w:val="22"/>
          <w:lang w:val="es-ES"/>
        </w:rPr>
        <w:t>Comprador</w:t>
      </w:r>
      <w:r w:rsidRPr="00DC33B5">
        <w:rPr>
          <w:rFonts w:asciiTheme="minorHAnsi" w:hAnsiTheme="minorHAnsi" w:cstheme="minorHAnsi"/>
          <w:sz w:val="22"/>
          <w:szCs w:val="22"/>
          <w:lang w:val="es-ES"/>
        </w:rPr>
        <w:t xml:space="preserve"> sobre la base de la suscripción de una Declaración de Mantenimiento en el </w:t>
      </w:r>
      <w:r w:rsidR="006B2E73" w:rsidRPr="00DC33B5">
        <w:rPr>
          <w:rFonts w:asciiTheme="minorHAnsi" w:hAnsiTheme="minorHAnsi" w:cstheme="minorHAnsi"/>
          <w:sz w:val="22"/>
          <w:szCs w:val="22"/>
          <w:lang w:val="es-ES"/>
        </w:rPr>
        <w:t>p</w:t>
      </w:r>
      <w:r w:rsidRPr="00DC33B5">
        <w:rPr>
          <w:rFonts w:asciiTheme="minorHAnsi" w:hAnsiTheme="minorHAnsi" w:cstheme="minorHAnsi"/>
          <w:sz w:val="22"/>
          <w:szCs w:val="22"/>
          <w:lang w:val="es-ES"/>
        </w:rPr>
        <w:t xml:space="preserve">aís del </w:t>
      </w:r>
      <w:r w:rsidR="00E15AEF" w:rsidRPr="00DC33B5">
        <w:rPr>
          <w:rFonts w:asciiTheme="minorHAnsi" w:hAnsiTheme="minorHAnsi" w:cstheme="minorHAnsi"/>
          <w:i/>
          <w:iCs/>
          <w:sz w:val="22"/>
          <w:szCs w:val="22"/>
          <w:lang w:val="es-ES"/>
        </w:rPr>
        <w:t>Comprador</w:t>
      </w:r>
      <w:r w:rsidRPr="00DC33B5">
        <w:rPr>
          <w:rFonts w:asciiTheme="minorHAnsi" w:hAnsiTheme="minorHAnsi" w:cstheme="minorHAnsi"/>
          <w:sz w:val="22"/>
          <w:szCs w:val="22"/>
          <w:lang w:val="es-ES"/>
        </w:rPr>
        <w:t xml:space="preserve"> de acuerdo con </w:t>
      </w:r>
      <w:r w:rsidR="006B2E73" w:rsidRPr="00DC33B5">
        <w:rPr>
          <w:rFonts w:asciiTheme="minorHAnsi" w:hAnsiTheme="minorHAnsi" w:cstheme="minorHAnsi"/>
          <w:sz w:val="22"/>
          <w:szCs w:val="22"/>
          <w:lang w:val="es-ES"/>
        </w:rPr>
        <w:t>el numeral</w:t>
      </w:r>
      <w:r w:rsidRPr="00DC33B5">
        <w:rPr>
          <w:rFonts w:asciiTheme="minorHAnsi" w:hAnsiTheme="minorHAnsi" w:cstheme="minorHAnsi"/>
          <w:sz w:val="22"/>
          <w:szCs w:val="22"/>
          <w:lang w:val="es-ES"/>
        </w:rPr>
        <w:t> </w:t>
      </w:r>
      <w:r w:rsidR="00CF2010" w:rsidRPr="00DC33B5">
        <w:rPr>
          <w:rFonts w:asciiTheme="minorHAnsi" w:hAnsiTheme="minorHAnsi" w:cstheme="minorHAnsi"/>
          <w:sz w:val="22"/>
          <w:szCs w:val="22"/>
          <w:lang w:val="es-ES"/>
        </w:rPr>
        <w:t>3</w:t>
      </w:r>
      <w:r w:rsidRPr="00DC33B5">
        <w:rPr>
          <w:rFonts w:asciiTheme="minorHAnsi" w:hAnsiTheme="minorHAnsi" w:cstheme="minorHAnsi"/>
          <w:sz w:val="22"/>
          <w:szCs w:val="22"/>
          <w:lang w:val="es-ES"/>
        </w:rPr>
        <w:t>.6.</w:t>
      </w:r>
    </w:p>
    <w:p w14:paraId="1C2BC580" w14:textId="77777777" w:rsidR="00E0143F" w:rsidRPr="00DC33B5" w:rsidRDefault="00E0143F" w:rsidP="00345E0F">
      <w:pPr>
        <w:pStyle w:val="Prrafodelista"/>
        <w:ind w:left="567" w:hanging="567"/>
        <w:jc w:val="both"/>
        <w:rPr>
          <w:rFonts w:asciiTheme="minorHAnsi" w:hAnsiTheme="minorHAnsi" w:cstheme="minorHAnsi"/>
          <w:sz w:val="22"/>
          <w:szCs w:val="22"/>
          <w:lang w:val="es-ES"/>
        </w:rPr>
      </w:pPr>
    </w:p>
    <w:p w14:paraId="430C6E54" w14:textId="2A1D10AD" w:rsidR="00186B79" w:rsidRPr="00DC33B5" w:rsidRDefault="00186B79" w:rsidP="000D6B7C">
      <w:pPr>
        <w:pStyle w:val="Prrafodelista"/>
        <w:numPr>
          <w:ilvl w:val="0"/>
          <w:numId w:val="23"/>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Cumplimiento de las disposiciones:</w:t>
      </w:r>
      <w:r w:rsidRPr="00DC33B5">
        <w:rPr>
          <w:rFonts w:asciiTheme="minorHAnsi" w:hAnsiTheme="minorHAnsi" w:cstheme="minorHAnsi"/>
          <w:sz w:val="22"/>
          <w:szCs w:val="22"/>
          <w:lang w:val="es-ES"/>
        </w:rPr>
        <w:t xml:space="preserve"> Ofrecemos proveer los siguientes bienes de conformidad con el </w:t>
      </w:r>
      <w:r w:rsidR="000B2CFC" w:rsidRPr="00DC33B5">
        <w:rPr>
          <w:rFonts w:asciiTheme="minorHAnsi" w:hAnsiTheme="minorHAnsi" w:cstheme="minorHAnsi"/>
          <w:sz w:val="22"/>
          <w:szCs w:val="22"/>
          <w:lang w:val="es-ES"/>
        </w:rPr>
        <w:t>documento de comparación de precios</w:t>
      </w:r>
      <w:r w:rsidRPr="00DC33B5">
        <w:rPr>
          <w:rFonts w:asciiTheme="minorHAnsi" w:hAnsiTheme="minorHAnsi" w:cstheme="minorHAnsi"/>
          <w:sz w:val="22"/>
          <w:szCs w:val="22"/>
          <w:lang w:val="es-ES"/>
        </w:rPr>
        <w:t xml:space="preserve"> y de acuerdo con el Cronograma de Entregas establecido en los Requisitos de los </w:t>
      </w:r>
      <w:r w:rsidR="00E15AEF" w:rsidRPr="00DC33B5">
        <w:rPr>
          <w:rFonts w:asciiTheme="minorHAnsi" w:hAnsiTheme="minorHAnsi" w:cstheme="minorHAnsi"/>
          <w:i/>
          <w:iCs/>
          <w:sz w:val="22"/>
          <w:szCs w:val="22"/>
          <w:lang w:val="es-ES"/>
        </w:rPr>
        <w:t>Bienes y Servicios Conexos/Servicios</w:t>
      </w:r>
      <w:r w:rsidRPr="00DC33B5">
        <w:rPr>
          <w:rFonts w:asciiTheme="minorHAnsi" w:hAnsiTheme="minorHAnsi" w:cstheme="minorHAnsi"/>
          <w:sz w:val="22"/>
          <w:szCs w:val="22"/>
          <w:lang w:val="es-ES"/>
        </w:rPr>
        <w:t xml:space="preserve">: </w:t>
      </w:r>
      <w:r w:rsidR="00345E0F" w:rsidRPr="00DC33B5">
        <w:rPr>
          <w:rFonts w:asciiTheme="minorHAnsi" w:hAnsiTheme="minorHAnsi" w:cstheme="minorHAnsi"/>
          <w:bCs/>
          <w:i/>
          <w:iCs/>
          <w:sz w:val="22"/>
          <w:szCs w:val="22"/>
          <w:lang w:val="es-BO"/>
        </w:rPr>
        <w:fldChar w:fldCharType="begin">
          <w:ffData>
            <w:name w:val=""/>
            <w:enabled/>
            <w:calcOnExit w:val="0"/>
            <w:textInput>
              <w:default w:val="[Proporcionar una descripción breve de los Bienes y Servicios Conexo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 xml:space="preserve">[Proporcionar una descripción breve de los </w:t>
      </w:r>
      <w:r w:rsidR="00E15AEF" w:rsidRPr="00DC33B5">
        <w:rPr>
          <w:rFonts w:asciiTheme="minorHAnsi" w:hAnsiTheme="minorHAnsi" w:cstheme="minorHAnsi"/>
          <w:i/>
          <w:iCs/>
          <w:noProof/>
          <w:sz w:val="22"/>
          <w:szCs w:val="22"/>
          <w:lang w:val="es-BO"/>
        </w:rPr>
        <w:t>Bienes y Servicios Conexos/Servicios</w:t>
      </w:r>
      <w:r w:rsidR="00345E0F" w:rsidRPr="00DC33B5">
        <w:rPr>
          <w:rFonts w:asciiTheme="minorHAnsi" w:hAnsiTheme="minorHAnsi" w:cstheme="minorHAnsi"/>
          <w:bCs/>
          <w:i/>
          <w:iCs/>
          <w:noProof/>
          <w:sz w:val="22"/>
          <w:szCs w:val="22"/>
          <w:lang w:val="es-BO"/>
        </w:rPr>
        <w:t>]</w:t>
      </w:r>
      <w:r w:rsidR="00345E0F" w:rsidRPr="00DC33B5">
        <w:rPr>
          <w:rFonts w:asciiTheme="minorHAnsi" w:hAnsiTheme="minorHAnsi" w:cstheme="minorHAnsi"/>
          <w:bCs/>
          <w:i/>
          <w:iCs/>
          <w:sz w:val="22"/>
          <w:szCs w:val="22"/>
          <w:lang w:val="es-BO"/>
        </w:rPr>
        <w:fldChar w:fldCharType="end"/>
      </w:r>
    </w:p>
    <w:p w14:paraId="09ADC93B" w14:textId="77777777" w:rsidR="00E0143F" w:rsidRPr="00DC33B5" w:rsidRDefault="00E0143F" w:rsidP="00345E0F">
      <w:pPr>
        <w:pStyle w:val="Prrafodelista"/>
        <w:ind w:left="567" w:hanging="567"/>
        <w:rPr>
          <w:rFonts w:asciiTheme="minorHAnsi" w:hAnsiTheme="minorHAnsi" w:cstheme="minorHAnsi"/>
          <w:sz w:val="22"/>
          <w:szCs w:val="22"/>
          <w:lang w:val="es-ES"/>
        </w:rPr>
      </w:pPr>
    </w:p>
    <w:p w14:paraId="4EF1659B" w14:textId="10018361" w:rsidR="00186B79" w:rsidRPr="00DC33B5" w:rsidRDefault="00186B79" w:rsidP="000D6B7C">
      <w:pPr>
        <w:pStyle w:val="Prrafodelista"/>
        <w:numPr>
          <w:ilvl w:val="0"/>
          <w:numId w:val="23"/>
        </w:numPr>
        <w:ind w:left="567" w:hanging="567"/>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 xml:space="preserve">Precio de la </w:t>
      </w:r>
      <w:r w:rsidR="000A47C7" w:rsidRPr="00DC33B5">
        <w:rPr>
          <w:rFonts w:asciiTheme="minorHAnsi" w:hAnsiTheme="minorHAnsi" w:cstheme="minorHAnsi"/>
          <w:b/>
          <w:bCs/>
          <w:sz w:val="22"/>
          <w:szCs w:val="22"/>
          <w:lang w:val="es-ES"/>
        </w:rPr>
        <w:t>Cotización</w:t>
      </w:r>
      <w:r w:rsidRPr="00DC33B5">
        <w:rPr>
          <w:rFonts w:asciiTheme="minorHAnsi" w:hAnsiTheme="minorHAnsi" w:cstheme="minorHAnsi"/>
          <w:b/>
          <w:bCs/>
          <w:sz w:val="22"/>
          <w:szCs w:val="22"/>
          <w:lang w:val="es-ES"/>
        </w:rPr>
        <w:t>:</w:t>
      </w:r>
      <w:r w:rsidRPr="00DC33B5">
        <w:rPr>
          <w:rFonts w:asciiTheme="minorHAnsi" w:hAnsiTheme="minorHAnsi" w:cstheme="minorHAnsi"/>
          <w:sz w:val="22"/>
          <w:szCs w:val="22"/>
          <w:lang w:val="es-ES"/>
        </w:rPr>
        <w:t xml:space="preserve"> El precio total de nuestra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excluyendo cualquier descuento ofrecido en el artículo (f) a continuación es: </w:t>
      </w:r>
    </w:p>
    <w:p w14:paraId="0845C451" w14:textId="77777777" w:rsidR="00345E0F" w:rsidRPr="00DC33B5" w:rsidRDefault="00345E0F" w:rsidP="00345E0F">
      <w:pPr>
        <w:pStyle w:val="Prrafodelista"/>
        <w:ind w:left="567" w:hanging="567"/>
        <w:rPr>
          <w:rFonts w:asciiTheme="minorHAnsi" w:hAnsiTheme="minorHAnsi" w:cstheme="minorHAnsi"/>
          <w:sz w:val="22"/>
          <w:szCs w:val="22"/>
          <w:lang w:val="es-ES"/>
        </w:rPr>
      </w:pPr>
    </w:p>
    <w:p w14:paraId="1DD3C407" w14:textId="697D34EE" w:rsidR="00186B79" w:rsidRPr="00DC33B5" w:rsidRDefault="00186B79" w:rsidP="00345E0F">
      <w:pPr>
        <w:pStyle w:val="Prrafodelista"/>
        <w:ind w:left="567"/>
        <w:jc w:val="both"/>
        <w:rPr>
          <w:rFonts w:asciiTheme="minorHAnsi" w:hAnsiTheme="minorHAnsi" w:cstheme="minorHAnsi"/>
          <w:color w:val="000000" w:themeColor="text1"/>
          <w:sz w:val="22"/>
          <w:szCs w:val="22"/>
          <w:u w:val="single"/>
          <w:lang w:val="es-ES"/>
        </w:rPr>
      </w:pPr>
      <w:r w:rsidRPr="00DC33B5">
        <w:rPr>
          <w:rFonts w:asciiTheme="minorHAnsi" w:hAnsiTheme="minorHAnsi" w:cstheme="minorHAnsi"/>
          <w:color w:val="000000" w:themeColor="text1"/>
          <w:sz w:val="22"/>
          <w:szCs w:val="22"/>
          <w:lang w:val="es-ES"/>
        </w:rPr>
        <w:t>Opción 1, en caso de un solo lote</w:t>
      </w:r>
      <w:r w:rsidR="00345E0F" w:rsidRPr="00DC33B5">
        <w:rPr>
          <w:rFonts w:asciiTheme="minorHAnsi" w:hAnsiTheme="minorHAnsi" w:cstheme="minorHAnsi"/>
          <w:color w:val="000000" w:themeColor="text1"/>
          <w:sz w:val="22"/>
          <w:szCs w:val="22"/>
          <w:lang w:val="es-ES"/>
        </w:rPr>
        <w:t>/ítem</w:t>
      </w:r>
      <w:r w:rsidRPr="00DC33B5">
        <w:rPr>
          <w:rFonts w:asciiTheme="minorHAnsi" w:hAnsiTheme="minorHAnsi" w:cstheme="minorHAnsi"/>
          <w:color w:val="000000" w:themeColor="text1"/>
          <w:sz w:val="22"/>
          <w:szCs w:val="22"/>
          <w:lang w:val="es-ES"/>
        </w:rPr>
        <w:t xml:space="preserve">: el precio total es </w:t>
      </w:r>
      <w:r w:rsidR="00345E0F" w:rsidRPr="00DC33B5">
        <w:rPr>
          <w:rFonts w:asciiTheme="minorHAnsi" w:hAnsiTheme="minorHAnsi" w:cstheme="minorHAnsi"/>
          <w:bCs/>
          <w:i/>
          <w:iCs/>
          <w:sz w:val="22"/>
          <w:szCs w:val="22"/>
          <w:lang w:val="es-BO"/>
        </w:rPr>
        <w:fldChar w:fldCharType="begin">
          <w:ffData>
            <w:name w:val=""/>
            <w:enabled/>
            <w:calcOnExit w:val="0"/>
            <w:textInput>
              <w:default w:val="[Indicar el precio total de la Oferta en letras y en cifras, indicando los diferentes montos y las respectivas moneda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 xml:space="preserve">[Indicar el precio total de la </w:t>
      </w:r>
      <w:r w:rsidR="000A47C7" w:rsidRPr="00DC33B5">
        <w:rPr>
          <w:rFonts w:asciiTheme="minorHAnsi" w:hAnsiTheme="minorHAnsi" w:cstheme="minorHAnsi"/>
          <w:bCs/>
          <w:i/>
          <w:iCs/>
          <w:noProof/>
          <w:sz w:val="22"/>
          <w:szCs w:val="22"/>
          <w:lang w:val="es-BO"/>
        </w:rPr>
        <w:t>Cotización</w:t>
      </w:r>
      <w:r w:rsidR="00345E0F" w:rsidRPr="00DC33B5">
        <w:rPr>
          <w:rFonts w:asciiTheme="minorHAnsi" w:hAnsiTheme="minorHAnsi" w:cstheme="minorHAnsi"/>
          <w:bCs/>
          <w:i/>
          <w:iCs/>
          <w:noProof/>
          <w:sz w:val="22"/>
          <w:szCs w:val="22"/>
          <w:lang w:val="es-BO"/>
        </w:rPr>
        <w:t xml:space="preserve"> en letras y en cifras, indicando los diferentes montos y las respectivas monedas]</w:t>
      </w:r>
      <w:r w:rsidR="00345E0F" w:rsidRPr="00DC33B5">
        <w:rPr>
          <w:rFonts w:asciiTheme="minorHAnsi" w:hAnsiTheme="minorHAnsi" w:cstheme="minorHAnsi"/>
          <w:bCs/>
          <w:i/>
          <w:iCs/>
          <w:sz w:val="22"/>
          <w:szCs w:val="22"/>
          <w:lang w:val="es-BO"/>
        </w:rPr>
        <w:fldChar w:fldCharType="end"/>
      </w:r>
    </w:p>
    <w:p w14:paraId="6013F66A" w14:textId="77777777" w:rsidR="00186B79" w:rsidRPr="00DC33B5" w:rsidRDefault="00186B79" w:rsidP="00345E0F">
      <w:pPr>
        <w:pStyle w:val="Prrafodelista"/>
        <w:ind w:left="567" w:hanging="567"/>
        <w:jc w:val="both"/>
        <w:rPr>
          <w:rFonts w:asciiTheme="minorHAnsi" w:hAnsiTheme="minorHAnsi" w:cstheme="minorHAnsi"/>
          <w:color w:val="000000" w:themeColor="text1"/>
          <w:sz w:val="22"/>
          <w:szCs w:val="22"/>
          <w:lang w:val="es-ES"/>
        </w:rPr>
      </w:pPr>
    </w:p>
    <w:p w14:paraId="78E13159" w14:textId="3E31BCD2" w:rsidR="00186B79" w:rsidRPr="00DC33B5" w:rsidRDefault="00186B79" w:rsidP="00345E0F">
      <w:pPr>
        <w:pStyle w:val="Prrafodelista"/>
        <w:ind w:left="567"/>
        <w:jc w:val="both"/>
        <w:rPr>
          <w:rFonts w:asciiTheme="minorHAnsi" w:hAnsiTheme="minorHAnsi" w:cstheme="minorHAnsi"/>
          <w:color w:val="000000" w:themeColor="text1"/>
          <w:sz w:val="22"/>
          <w:szCs w:val="22"/>
          <w:lang w:val="es-ES"/>
        </w:rPr>
      </w:pPr>
      <w:r w:rsidRPr="00DC33B5">
        <w:rPr>
          <w:rFonts w:asciiTheme="minorHAnsi" w:hAnsiTheme="minorHAnsi" w:cstheme="minorHAnsi"/>
          <w:color w:val="000000" w:themeColor="text1"/>
          <w:sz w:val="22"/>
          <w:szCs w:val="22"/>
          <w:lang w:val="es-ES"/>
        </w:rPr>
        <w:t>O bien</w:t>
      </w:r>
    </w:p>
    <w:p w14:paraId="722F124C" w14:textId="77777777" w:rsidR="00186B79" w:rsidRPr="00DC33B5" w:rsidRDefault="00186B79" w:rsidP="00345E0F">
      <w:pPr>
        <w:pStyle w:val="Prrafodelista"/>
        <w:ind w:left="567" w:hanging="567"/>
        <w:jc w:val="both"/>
        <w:rPr>
          <w:rFonts w:asciiTheme="minorHAnsi" w:hAnsiTheme="minorHAnsi" w:cstheme="minorHAnsi"/>
          <w:color w:val="000000" w:themeColor="text1"/>
          <w:sz w:val="22"/>
          <w:szCs w:val="22"/>
          <w:lang w:val="es-ES"/>
        </w:rPr>
      </w:pPr>
    </w:p>
    <w:p w14:paraId="12DDEE44" w14:textId="41A72DDB" w:rsidR="00186B79" w:rsidRPr="00DC33B5" w:rsidRDefault="00186B79" w:rsidP="00345E0F">
      <w:pPr>
        <w:pStyle w:val="Prrafodelista"/>
        <w:ind w:left="567"/>
        <w:jc w:val="both"/>
        <w:rPr>
          <w:rFonts w:asciiTheme="minorHAnsi" w:hAnsiTheme="minorHAnsi" w:cstheme="minorHAnsi"/>
          <w:color w:val="000000" w:themeColor="text1"/>
          <w:sz w:val="22"/>
          <w:szCs w:val="22"/>
          <w:lang w:val="es-ES"/>
        </w:rPr>
      </w:pPr>
      <w:r w:rsidRPr="00DC33B5">
        <w:rPr>
          <w:rFonts w:asciiTheme="minorHAnsi" w:hAnsiTheme="minorHAnsi" w:cstheme="minorHAnsi"/>
          <w:color w:val="000000" w:themeColor="text1"/>
          <w:sz w:val="22"/>
          <w:szCs w:val="22"/>
          <w:lang w:val="es-ES"/>
        </w:rPr>
        <w:t>Opción 2, en caso de múltiples lote</w:t>
      </w:r>
      <w:r w:rsidR="00345E0F" w:rsidRPr="00DC33B5">
        <w:rPr>
          <w:rFonts w:asciiTheme="minorHAnsi" w:hAnsiTheme="minorHAnsi" w:cstheme="minorHAnsi"/>
          <w:color w:val="000000" w:themeColor="text1"/>
          <w:sz w:val="22"/>
          <w:szCs w:val="22"/>
          <w:lang w:val="es-ES"/>
        </w:rPr>
        <w:t>s/ítems</w:t>
      </w:r>
      <w:r w:rsidRPr="00DC33B5">
        <w:rPr>
          <w:rFonts w:asciiTheme="minorHAnsi" w:hAnsiTheme="minorHAnsi" w:cstheme="minorHAnsi"/>
          <w:color w:val="000000" w:themeColor="text1"/>
          <w:sz w:val="22"/>
          <w:szCs w:val="22"/>
          <w:lang w:val="es-ES"/>
        </w:rPr>
        <w:t>: (a) precio total de cada lote</w:t>
      </w:r>
      <w:r w:rsidR="00345E0F" w:rsidRPr="00DC33B5">
        <w:rPr>
          <w:rFonts w:asciiTheme="minorHAnsi" w:hAnsiTheme="minorHAnsi" w:cstheme="minorHAnsi"/>
          <w:color w:val="000000" w:themeColor="text1"/>
          <w:sz w:val="22"/>
          <w:szCs w:val="22"/>
          <w:lang w:val="es-ES"/>
        </w:rPr>
        <w:t>/ítem</w:t>
      </w:r>
      <w:r w:rsidRPr="00DC33B5">
        <w:rPr>
          <w:rFonts w:asciiTheme="minorHAnsi" w:hAnsiTheme="minorHAnsi" w:cstheme="minorHAnsi"/>
          <w:color w:val="000000" w:themeColor="text1"/>
          <w:sz w:val="22"/>
          <w:szCs w:val="22"/>
          <w:lang w:val="es-ES"/>
        </w:rPr>
        <w:t xml:space="preserve"> </w:t>
      </w:r>
      <w:r w:rsidR="00345E0F" w:rsidRPr="00DC33B5">
        <w:rPr>
          <w:rFonts w:asciiTheme="minorHAnsi" w:hAnsiTheme="minorHAnsi" w:cstheme="minorHAnsi"/>
          <w:bCs/>
          <w:i/>
          <w:iCs/>
          <w:sz w:val="22"/>
          <w:szCs w:val="22"/>
          <w:lang w:val="es-BO"/>
        </w:rPr>
        <w:fldChar w:fldCharType="begin">
          <w:ffData>
            <w:name w:val=""/>
            <w:enabled/>
            <w:calcOnExit w:val="0"/>
            <w:textInput>
              <w:default w:val="[Indicar el precio total de cada lote/ítem en letras y en cifras, indicando los diferentes montos y las respectivas moneda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[Indicar el precio total de cada lote/ítem en letras y en cifras, indicando los diferentes montos y las respectivas monedas]</w:t>
      </w:r>
      <w:r w:rsidR="00345E0F" w:rsidRPr="00DC33B5">
        <w:rPr>
          <w:rFonts w:asciiTheme="minorHAnsi" w:hAnsiTheme="minorHAnsi" w:cstheme="minorHAnsi"/>
          <w:bCs/>
          <w:i/>
          <w:iCs/>
          <w:sz w:val="22"/>
          <w:szCs w:val="22"/>
          <w:lang w:val="es-BO"/>
        </w:rPr>
        <w:fldChar w:fldCharType="end"/>
      </w:r>
      <w:r w:rsidR="00345E0F" w:rsidRPr="00DC33B5">
        <w:rPr>
          <w:rFonts w:asciiTheme="minorHAnsi" w:hAnsiTheme="minorHAnsi" w:cstheme="minorHAnsi"/>
          <w:bCs/>
          <w:i/>
          <w:iCs/>
          <w:sz w:val="22"/>
          <w:szCs w:val="22"/>
          <w:lang w:val="es-BO"/>
        </w:rPr>
        <w:t xml:space="preserve"> </w:t>
      </w:r>
      <w:r w:rsidRPr="00DC33B5">
        <w:rPr>
          <w:rFonts w:asciiTheme="minorHAnsi" w:hAnsiTheme="minorHAnsi" w:cstheme="minorHAnsi"/>
          <w:color w:val="000000" w:themeColor="text1"/>
          <w:sz w:val="22"/>
          <w:szCs w:val="22"/>
          <w:lang w:val="es-ES"/>
        </w:rPr>
        <w:t>y (b) precio total de todos los lotes</w:t>
      </w:r>
      <w:r w:rsidR="00345E0F" w:rsidRPr="00DC33B5">
        <w:rPr>
          <w:rFonts w:asciiTheme="minorHAnsi" w:hAnsiTheme="minorHAnsi" w:cstheme="minorHAnsi"/>
          <w:color w:val="000000" w:themeColor="text1"/>
          <w:sz w:val="22"/>
          <w:szCs w:val="22"/>
          <w:lang w:val="es-ES"/>
        </w:rPr>
        <w:t>/ítems</w:t>
      </w:r>
      <w:r w:rsidRPr="00DC33B5">
        <w:rPr>
          <w:rFonts w:asciiTheme="minorHAnsi" w:hAnsiTheme="minorHAnsi" w:cstheme="minorHAnsi"/>
          <w:color w:val="000000" w:themeColor="text1"/>
          <w:sz w:val="22"/>
          <w:szCs w:val="22"/>
          <w:lang w:val="es-ES"/>
        </w:rPr>
        <w:t xml:space="preserve"> (suma de todos los lotes</w:t>
      </w:r>
      <w:r w:rsidR="00345E0F" w:rsidRPr="00DC33B5">
        <w:rPr>
          <w:rFonts w:asciiTheme="minorHAnsi" w:hAnsiTheme="minorHAnsi" w:cstheme="minorHAnsi"/>
          <w:color w:val="000000" w:themeColor="text1"/>
          <w:sz w:val="22"/>
          <w:szCs w:val="22"/>
          <w:lang w:val="es-ES"/>
        </w:rPr>
        <w:t>/ítems</w:t>
      </w:r>
      <w:r w:rsidRPr="00DC33B5">
        <w:rPr>
          <w:rFonts w:asciiTheme="minorHAnsi" w:hAnsiTheme="minorHAnsi" w:cstheme="minorHAnsi"/>
          <w:color w:val="000000" w:themeColor="text1"/>
          <w:sz w:val="22"/>
          <w:szCs w:val="22"/>
          <w:lang w:val="es-ES"/>
        </w:rPr>
        <w:t>)</w:t>
      </w:r>
      <w:r w:rsidR="00345E0F" w:rsidRPr="00DC33B5">
        <w:rPr>
          <w:rFonts w:asciiTheme="minorHAnsi" w:hAnsiTheme="minorHAnsi" w:cstheme="minorHAnsi"/>
          <w:color w:val="000000" w:themeColor="text1"/>
          <w:sz w:val="22"/>
          <w:szCs w:val="22"/>
          <w:lang w:val="es-ES"/>
        </w:rPr>
        <w:t xml:space="preserve"> </w:t>
      </w:r>
      <w:r w:rsidR="00345E0F" w:rsidRPr="00DC33B5">
        <w:rPr>
          <w:rFonts w:asciiTheme="minorHAnsi" w:hAnsiTheme="minorHAnsi" w:cstheme="minorHAnsi"/>
          <w:bCs/>
          <w:i/>
          <w:iCs/>
          <w:sz w:val="22"/>
          <w:szCs w:val="22"/>
          <w:lang w:val="es-BO"/>
        </w:rPr>
        <w:fldChar w:fldCharType="begin">
          <w:ffData>
            <w:name w:val=""/>
            <w:enabled/>
            <w:calcOnExit w:val="0"/>
            <w:textInput>
              <w:default w:val="[Indicar el precio total de todos los lotes/ítems en letras y en cifras, indicando los diferentes montos y las respectivas monedas]"/>
            </w:textInput>
          </w:ffData>
        </w:fldChar>
      </w:r>
      <w:r w:rsidR="00345E0F" w:rsidRPr="00DC33B5">
        <w:rPr>
          <w:rFonts w:asciiTheme="minorHAnsi" w:hAnsiTheme="minorHAnsi" w:cstheme="minorHAnsi"/>
          <w:bCs/>
          <w:i/>
          <w:iCs/>
          <w:sz w:val="22"/>
          <w:szCs w:val="22"/>
          <w:lang w:val="es-BO"/>
        </w:rPr>
        <w:instrText xml:space="preserve"> FORMTEXT </w:instrText>
      </w:r>
      <w:r w:rsidR="00345E0F" w:rsidRPr="00DC33B5">
        <w:rPr>
          <w:rFonts w:asciiTheme="minorHAnsi" w:hAnsiTheme="minorHAnsi" w:cstheme="minorHAnsi"/>
          <w:bCs/>
          <w:i/>
          <w:iCs/>
          <w:sz w:val="22"/>
          <w:szCs w:val="22"/>
          <w:lang w:val="es-BO"/>
        </w:rPr>
      </w:r>
      <w:r w:rsidR="00345E0F" w:rsidRPr="00DC33B5">
        <w:rPr>
          <w:rFonts w:asciiTheme="minorHAnsi" w:hAnsiTheme="minorHAnsi" w:cstheme="minorHAnsi"/>
          <w:bCs/>
          <w:i/>
          <w:iCs/>
          <w:sz w:val="22"/>
          <w:szCs w:val="22"/>
          <w:lang w:val="es-BO"/>
        </w:rPr>
        <w:fldChar w:fldCharType="separate"/>
      </w:r>
      <w:r w:rsidR="00345E0F" w:rsidRPr="00DC33B5">
        <w:rPr>
          <w:rFonts w:asciiTheme="minorHAnsi" w:hAnsiTheme="minorHAnsi" w:cstheme="minorHAnsi"/>
          <w:bCs/>
          <w:i/>
          <w:iCs/>
          <w:noProof/>
          <w:sz w:val="22"/>
          <w:szCs w:val="22"/>
          <w:lang w:val="es-BO"/>
        </w:rPr>
        <w:t>[Indicar el precio total de todos los lotes/ítems en letras y en cifras, indicando los diferentes montos y las respectivas monedas]</w:t>
      </w:r>
      <w:r w:rsidR="00345E0F" w:rsidRPr="00DC33B5">
        <w:rPr>
          <w:rFonts w:asciiTheme="minorHAnsi" w:hAnsiTheme="minorHAnsi" w:cstheme="minorHAnsi"/>
          <w:bCs/>
          <w:i/>
          <w:iCs/>
          <w:sz w:val="22"/>
          <w:szCs w:val="22"/>
          <w:lang w:val="es-BO"/>
        </w:rPr>
        <w:fldChar w:fldCharType="end"/>
      </w:r>
      <w:r w:rsidRPr="00DC33B5">
        <w:rPr>
          <w:rFonts w:asciiTheme="minorHAnsi" w:hAnsiTheme="minorHAnsi" w:cstheme="minorHAnsi"/>
          <w:color w:val="000000" w:themeColor="text1"/>
          <w:sz w:val="22"/>
          <w:szCs w:val="22"/>
          <w:lang w:val="es-ES"/>
        </w:rPr>
        <w:t xml:space="preserve"> </w:t>
      </w:r>
    </w:p>
    <w:p w14:paraId="4596F291" w14:textId="5E90196D" w:rsidR="0076544F" w:rsidRPr="00DC33B5" w:rsidRDefault="0076544F" w:rsidP="0076544F">
      <w:pPr>
        <w:jc w:val="both"/>
        <w:rPr>
          <w:rFonts w:asciiTheme="minorHAnsi" w:hAnsiTheme="minorHAnsi" w:cstheme="minorHAnsi"/>
          <w:i/>
          <w:iCs/>
          <w:color w:val="000000" w:themeColor="text1"/>
          <w:sz w:val="22"/>
          <w:szCs w:val="22"/>
          <w:lang w:val="es-ES"/>
        </w:rPr>
      </w:pPr>
    </w:p>
    <w:p w14:paraId="592C61F5" w14:textId="77777777" w:rsidR="00111012" w:rsidRPr="00DC33B5" w:rsidRDefault="00111012" w:rsidP="0076544F">
      <w:pPr>
        <w:jc w:val="both"/>
        <w:rPr>
          <w:rFonts w:asciiTheme="minorHAnsi" w:hAnsiTheme="minorHAnsi" w:cstheme="minorHAnsi"/>
          <w:i/>
          <w:iCs/>
          <w:color w:val="000000" w:themeColor="text1"/>
          <w:sz w:val="22"/>
          <w:szCs w:val="22"/>
          <w:lang w:val="es-ES"/>
        </w:rPr>
      </w:pPr>
    </w:p>
    <w:p w14:paraId="670A5588" w14:textId="77777777" w:rsidR="00186B79" w:rsidRPr="00DC33B5" w:rsidRDefault="00186B79" w:rsidP="000D6B7C">
      <w:pPr>
        <w:pStyle w:val="Prrafodelista"/>
        <w:numPr>
          <w:ilvl w:val="0"/>
          <w:numId w:val="23"/>
        </w:numPr>
        <w:ind w:left="567" w:hanging="567"/>
        <w:jc w:val="both"/>
        <w:rPr>
          <w:rFonts w:asciiTheme="minorHAnsi" w:hAnsiTheme="minorHAnsi" w:cstheme="minorHAnsi"/>
          <w:b/>
          <w:bCs/>
          <w:sz w:val="22"/>
          <w:szCs w:val="22"/>
          <w:lang w:val="es-ES"/>
        </w:rPr>
      </w:pPr>
      <w:r w:rsidRPr="00DC33B5">
        <w:rPr>
          <w:rFonts w:asciiTheme="minorHAnsi" w:hAnsiTheme="minorHAnsi" w:cstheme="minorHAnsi"/>
          <w:b/>
          <w:bCs/>
          <w:sz w:val="22"/>
          <w:szCs w:val="22"/>
          <w:lang w:val="es-ES"/>
        </w:rPr>
        <w:lastRenderedPageBreak/>
        <w:t xml:space="preserve">Descuentos: </w:t>
      </w:r>
      <w:r w:rsidRPr="00DC33B5">
        <w:rPr>
          <w:rFonts w:asciiTheme="minorHAnsi" w:hAnsiTheme="minorHAnsi" w:cstheme="minorHAnsi"/>
          <w:bCs/>
          <w:sz w:val="22"/>
          <w:szCs w:val="22"/>
          <w:lang w:val="es-ES"/>
        </w:rPr>
        <w:t xml:space="preserve">Los descuentos ofrecidos y la metodología para su aplicación son los siguientes: </w:t>
      </w:r>
    </w:p>
    <w:p w14:paraId="12803067" w14:textId="2A4FADEB" w:rsidR="00186B79" w:rsidRPr="00DC33B5" w:rsidRDefault="00186B79" w:rsidP="000D6B7C">
      <w:pPr>
        <w:pStyle w:val="Prrafodelista"/>
        <w:numPr>
          <w:ilvl w:val="0"/>
          <w:numId w:val="24"/>
        </w:numPr>
        <w:ind w:left="1134" w:hanging="567"/>
        <w:jc w:val="both"/>
        <w:rPr>
          <w:rFonts w:asciiTheme="minorHAnsi" w:hAnsiTheme="minorHAnsi" w:cstheme="minorHAnsi"/>
          <w:bCs/>
          <w:sz w:val="22"/>
          <w:szCs w:val="22"/>
          <w:lang w:val="es-ES"/>
        </w:rPr>
      </w:pPr>
      <w:r w:rsidRPr="00DC33B5">
        <w:rPr>
          <w:rFonts w:asciiTheme="minorHAnsi" w:hAnsiTheme="minorHAnsi" w:cstheme="minorHAnsi"/>
          <w:bCs/>
          <w:sz w:val="22"/>
          <w:szCs w:val="22"/>
          <w:lang w:val="es-ES"/>
        </w:rPr>
        <w:t>Los descuentos ofrecidos son:</w:t>
      </w:r>
      <w:r w:rsidR="00132D71" w:rsidRPr="00DC33B5">
        <w:rPr>
          <w:rFonts w:asciiTheme="minorHAnsi" w:hAnsiTheme="minorHAnsi" w:cstheme="minorHAnsi"/>
          <w:bCs/>
          <w:sz w:val="22"/>
          <w:szCs w:val="22"/>
          <w:lang w:val="es-ES"/>
        </w:rPr>
        <w:t xml:space="preserve"> </w:t>
      </w:r>
      <w:r w:rsidR="00132D71" w:rsidRPr="00DC33B5">
        <w:rPr>
          <w:rFonts w:asciiTheme="minorHAnsi" w:hAnsiTheme="minorHAnsi" w:cstheme="minorHAnsi"/>
          <w:bCs/>
          <w:i/>
          <w:iCs/>
          <w:sz w:val="22"/>
          <w:szCs w:val="22"/>
          <w:lang w:val="es-BO"/>
        </w:rPr>
        <w:fldChar w:fldCharType="begin">
          <w:ffData>
            <w:name w:val=""/>
            <w:enabled/>
            <w:calcOnExit w:val="0"/>
            <w:textInput>
              <w:default w:val="[Especificar cada descuento ofrecido]"/>
            </w:textInput>
          </w:ffData>
        </w:fldChar>
      </w:r>
      <w:r w:rsidR="00132D71" w:rsidRPr="00DC33B5">
        <w:rPr>
          <w:rFonts w:asciiTheme="minorHAnsi" w:hAnsiTheme="minorHAnsi" w:cstheme="minorHAnsi"/>
          <w:bCs/>
          <w:i/>
          <w:iCs/>
          <w:sz w:val="22"/>
          <w:szCs w:val="22"/>
          <w:lang w:val="es-BO"/>
        </w:rPr>
        <w:instrText xml:space="preserve"> FORMTEXT </w:instrText>
      </w:r>
      <w:r w:rsidR="00132D71" w:rsidRPr="00DC33B5">
        <w:rPr>
          <w:rFonts w:asciiTheme="minorHAnsi" w:hAnsiTheme="minorHAnsi" w:cstheme="minorHAnsi"/>
          <w:bCs/>
          <w:i/>
          <w:iCs/>
          <w:sz w:val="22"/>
          <w:szCs w:val="22"/>
          <w:lang w:val="es-BO"/>
        </w:rPr>
      </w:r>
      <w:r w:rsidR="00132D71" w:rsidRPr="00DC33B5">
        <w:rPr>
          <w:rFonts w:asciiTheme="minorHAnsi" w:hAnsiTheme="minorHAnsi" w:cstheme="minorHAnsi"/>
          <w:bCs/>
          <w:i/>
          <w:iCs/>
          <w:sz w:val="22"/>
          <w:szCs w:val="22"/>
          <w:lang w:val="es-BO"/>
        </w:rPr>
        <w:fldChar w:fldCharType="separate"/>
      </w:r>
      <w:r w:rsidR="00132D71" w:rsidRPr="00DC33B5">
        <w:rPr>
          <w:rFonts w:asciiTheme="minorHAnsi" w:hAnsiTheme="minorHAnsi" w:cstheme="minorHAnsi"/>
          <w:bCs/>
          <w:i/>
          <w:iCs/>
          <w:noProof/>
          <w:sz w:val="22"/>
          <w:szCs w:val="22"/>
          <w:lang w:val="es-BO"/>
        </w:rPr>
        <w:t>[Especificar cada descuento ofrecido]</w:t>
      </w:r>
      <w:r w:rsidR="00132D71" w:rsidRPr="00DC33B5">
        <w:rPr>
          <w:rFonts w:asciiTheme="minorHAnsi" w:hAnsiTheme="minorHAnsi" w:cstheme="minorHAnsi"/>
          <w:bCs/>
          <w:i/>
          <w:iCs/>
          <w:sz w:val="22"/>
          <w:szCs w:val="22"/>
          <w:lang w:val="es-BO"/>
        </w:rPr>
        <w:fldChar w:fldCharType="end"/>
      </w:r>
      <w:r w:rsidRPr="00DC33B5">
        <w:rPr>
          <w:rFonts w:asciiTheme="minorHAnsi" w:hAnsiTheme="minorHAnsi" w:cstheme="minorHAnsi"/>
          <w:bCs/>
          <w:sz w:val="22"/>
          <w:szCs w:val="22"/>
          <w:lang w:val="es-ES"/>
        </w:rPr>
        <w:t xml:space="preserve"> </w:t>
      </w:r>
    </w:p>
    <w:p w14:paraId="5ACDABC5" w14:textId="752E5893" w:rsidR="00186B79" w:rsidRPr="00DC33B5" w:rsidRDefault="00186B79" w:rsidP="000D6B7C">
      <w:pPr>
        <w:pStyle w:val="Prrafodelista"/>
        <w:numPr>
          <w:ilvl w:val="0"/>
          <w:numId w:val="24"/>
        </w:numPr>
        <w:ind w:left="1134" w:hanging="567"/>
        <w:jc w:val="both"/>
        <w:rPr>
          <w:rFonts w:asciiTheme="minorHAnsi" w:hAnsiTheme="minorHAnsi" w:cstheme="minorHAnsi"/>
          <w:sz w:val="22"/>
          <w:szCs w:val="22"/>
          <w:lang w:val="es-ES"/>
        </w:rPr>
      </w:pPr>
      <w:r w:rsidRPr="00DC33B5">
        <w:rPr>
          <w:rFonts w:asciiTheme="minorHAnsi" w:hAnsiTheme="minorHAnsi" w:cstheme="minorHAnsi"/>
          <w:bCs/>
          <w:sz w:val="22"/>
          <w:szCs w:val="22"/>
          <w:lang w:val="es-ES"/>
        </w:rPr>
        <w:t>El método</w:t>
      </w:r>
      <w:r w:rsidRPr="00DC33B5">
        <w:rPr>
          <w:rFonts w:asciiTheme="minorHAnsi" w:hAnsiTheme="minorHAnsi" w:cstheme="minorHAnsi"/>
          <w:sz w:val="22"/>
          <w:szCs w:val="22"/>
          <w:lang w:val="es-ES"/>
        </w:rPr>
        <w:t xml:space="preserve"> de cálculo exacto para determinar el precio neto luego de aplicados los descuentos se detalla a continuación:</w:t>
      </w:r>
      <w:r w:rsidR="00132D71" w:rsidRPr="00DC33B5">
        <w:rPr>
          <w:rFonts w:asciiTheme="minorHAnsi" w:hAnsiTheme="minorHAnsi" w:cstheme="minorHAnsi"/>
          <w:sz w:val="22"/>
          <w:szCs w:val="22"/>
          <w:lang w:val="es-ES"/>
        </w:rPr>
        <w:t xml:space="preserve"> </w:t>
      </w:r>
      <w:r w:rsidR="00132D71" w:rsidRPr="00DC33B5">
        <w:rPr>
          <w:rFonts w:asciiTheme="minorHAnsi" w:hAnsiTheme="minorHAnsi" w:cstheme="minorHAnsi"/>
          <w:bCs/>
          <w:i/>
          <w:iCs/>
          <w:sz w:val="22"/>
          <w:szCs w:val="22"/>
          <w:lang w:val="es-BO"/>
        </w:rPr>
        <w:fldChar w:fldCharType="begin">
          <w:ffData>
            <w:name w:val=""/>
            <w:enabled/>
            <w:calcOnExit w:val="0"/>
            <w:textInput>
              <w:default w:val="[Detallar la metodología que se usará para aplicar los descuentos]"/>
            </w:textInput>
          </w:ffData>
        </w:fldChar>
      </w:r>
      <w:r w:rsidR="00132D71" w:rsidRPr="00DC33B5">
        <w:rPr>
          <w:rFonts w:asciiTheme="minorHAnsi" w:hAnsiTheme="minorHAnsi" w:cstheme="minorHAnsi"/>
          <w:bCs/>
          <w:i/>
          <w:iCs/>
          <w:sz w:val="22"/>
          <w:szCs w:val="22"/>
          <w:lang w:val="es-BO"/>
        </w:rPr>
        <w:instrText xml:space="preserve"> FORMTEXT </w:instrText>
      </w:r>
      <w:r w:rsidR="00132D71" w:rsidRPr="00DC33B5">
        <w:rPr>
          <w:rFonts w:asciiTheme="minorHAnsi" w:hAnsiTheme="minorHAnsi" w:cstheme="minorHAnsi"/>
          <w:bCs/>
          <w:i/>
          <w:iCs/>
          <w:sz w:val="22"/>
          <w:szCs w:val="22"/>
          <w:lang w:val="es-BO"/>
        </w:rPr>
      </w:r>
      <w:r w:rsidR="00132D71" w:rsidRPr="00DC33B5">
        <w:rPr>
          <w:rFonts w:asciiTheme="minorHAnsi" w:hAnsiTheme="minorHAnsi" w:cstheme="minorHAnsi"/>
          <w:bCs/>
          <w:i/>
          <w:iCs/>
          <w:sz w:val="22"/>
          <w:szCs w:val="22"/>
          <w:lang w:val="es-BO"/>
        </w:rPr>
        <w:fldChar w:fldCharType="separate"/>
      </w:r>
      <w:r w:rsidR="00132D71" w:rsidRPr="00DC33B5">
        <w:rPr>
          <w:rFonts w:asciiTheme="minorHAnsi" w:hAnsiTheme="minorHAnsi" w:cstheme="minorHAnsi"/>
          <w:bCs/>
          <w:i/>
          <w:iCs/>
          <w:noProof/>
          <w:sz w:val="22"/>
          <w:szCs w:val="22"/>
          <w:lang w:val="es-BO"/>
        </w:rPr>
        <w:t>[Detallar la metodología que se usará para aplicar los descuentos]</w:t>
      </w:r>
      <w:r w:rsidR="00132D71" w:rsidRPr="00DC33B5">
        <w:rPr>
          <w:rFonts w:asciiTheme="minorHAnsi" w:hAnsiTheme="minorHAnsi" w:cstheme="minorHAnsi"/>
          <w:bCs/>
          <w:i/>
          <w:iCs/>
          <w:sz w:val="22"/>
          <w:szCs w:val="22"/>
          <w:lang w:val="es-BO"/>
        </w:rPr>
        <w:fldChar w:fldCharType="end"/>
      </w:r>
      <w:r w:rsidRPr="00DC33B5">
        <w:rPr>
          <w:rFonts w:asciiTheme="minorHAnsi" w:hAnsiTheme="minorHAnsi" w:cstheme="minorHAnsi"/>
          <w:i/>
          <w:iCs/>
          <w:sz w:val="22"/>
          <w:szCs w:val="22"/>
          <w:lang w:val="es-ES"/>
        </w:rPr>
        <w:t>.</w:t>
      </w:r>
    </w:p>
    <w:p w14:paraId="78039958" w14:textId="77777777" w:rsidR="00450669" w:rsidRPr="00DC33B5" w:rsidRDefault="00450669" w:rsidP="00450669">
      <w:pPr>
        <w:pStyle w:val="Prrafodelista"/>
        <w:ind w:left="567"/>
        <w:jc w:val="both"/>
        <w:rPr>
          <w:rFonts w:asciiTheme="minorHAnsi" w:hAnsiTheme="minorHAnsi" w:cstheme="minorHAnsi"/>
          <w:sz w:val="22"/>
          <w:szCs w:val="22"/>
          <w:lang w:val="es-ES"/>
        </w:rPr>
      </w:pPr>
    </w:p>
    <w:p w14:paraId="1F4381EE" w14:textId="518372E3" w:rsidR="00186B79" w:rsidRPr="00DC33B5" w:rsidRDefault="00186B79" w:rsidP="000D6B7C">
      <w:pPr>
        <w:pStyle w:val="Prrafodelista"/>
        <w:numPr>
          <w:ilvl w:val="0"/>
          <w:numId w:val="23"/>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 xml:space="preserve">Período de </w:t>
      </w:r>
      <w:r w:rsidR="006B2E73" w:rsidRPr="00DC33B5">
        <w:rPr>
          <w:rFonts w:asciiTheme="minorHAnsi" w:hAnsiTheme="minorHAnsi" w:cstheme="minorHAnsi"/>
          <w:b/>
          <w:bCs/>
          <w:sz w:val="22"/>
          <w:szCs w:val="22"/>
          <w:lang w:val="es-ES"/>
        </w:rPr>
        <w:t>v</w:t>
      </w:r>
      <w:r w:rsidRPr="00DC33B5">
        <w:rPr>
          <w:rFonts w:asciiTheme="minorHAnsi" w:hAnsiTheme="minorHAnsi" w:cstheme="minorHAnsi"/>
          <w:b/>
          <w:bCs/>
          <w:sz w:val="22"/>
          <w:szCs w:val="22"/>
          <w:lang w:val="es-ES"/>
        </w:rPr>
        <w:t xml:space="preserve">alidez de la </w:t>
      </w:r>
      <w:r w:rsidR="000A47C7" w:rsidRPr="00DC33B5">
        <w:rPr>
          <w:rFonts w:asciiTheme="minorHAnsi" w:hAnsiTheme="minorHAnsi" w:cstheme="minorHAnsi"/>
          <w:b/>
          <w:bCs/>
          <w:sz w:val="22"/>
          <w:szCs w:val="22"/>
          <w:lang w:val="es-ES"/>
        </w:rPr>
        <w:t>Cotización</w:t>
      </w:r>
      <w:r w:rsidRPr="00DC33B5">
        <w:rPr>
          <w:rFonts w:asciiTheme="minorHAnsi" w:hAnsiTheme="minorHAnsi" w:cstheme="minorHAnsi"/>
          <w:b/>
          <w:bCs/>
          <w:sz w:val="22"/>
          <w:szCs w:val="22"/>
          <w:lang w:val="es-ES"/>
        </w:rPr>
        <w:t>:</w:t>
      </w:r>
      <w:r w:rsidRPr="00DC33B5">
        <w:rPr>
          <w:rFonts w:asciiTheme="minorHAnsi" w:hAnsiTheme="minorHAnsi" w:cstheme="minorHAnsi"/>
          <w:bCs/>
          <w:sz w:val="22"/>
          <w:szCs w:val="22"/>
          <w:lang w:val="es-ES"/>
        </w:rPr>
        <w:t xml:space="preserve"> Nuestra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se mantendrá vigente por el período establecido en </w:t>
      </w:r>
      <w:r w:rsidR="006B2E73" w:rsidRPr="00DC33B5">
        <w:rPr>
          <w:rFonts w:asciiTheme="minorHAnsi" w:hAnsiTheme="minorHAnsi" w:cstheme="minorHAnsi"/>
          <w:bCs/>
          <w:sz w:val="22"/>
          <w:szCs w:val="22"/>
          <w:lang w:val="es-ES"/>
        </w:rPr>
        <w:t xml:space="preserve">el numeral </w:t>
      </w:r>
      <w:r w:rsidR="00CF2010" w:rsidRPr="00DC33B5">
        <w:rPr>
          <w:rFonts w:asciiTheme="minorHAnsi" w:hAnsiTheme="minorHAnsi" w:cstheme="minorHAnsi"/>
          <w:bCs/>
          <w:sz w:val="22"/>
          <w:szCs w:val="22"/>
          <w:lang w:val="es-ES"/>
        </w:rPr>
        <w:t>9</w:t>
      </w:r>
      <w:r w:rsidRPr="00DC33B5">
        <w:rPr>
          <w:rFonts w:asciiTheme="minorHAnsi" w:hAnsiTheme="minorHAnsi" w:cstheme="minorHAnsi"/>
          <w:bCs/>
          <w:sz w:val="22"/>
          <w:szCs w:val="22"/>
          <w:lang w:val="es-ES"/>
        </w:rPr>
        <w:t xml:space="preserve">, a partir de la fecha de vencimiento del plazo para la presentación de </w:t>
      </w:r>
      <w:r w:rsidR="006B2E73" w:rsidRPr="00DC33B5">
        <w:rPr>
          <w:rFonts w:asciiTheme="minorHAnsi" w:hAnsiTheme="minorHAnsi" w:cstheme="minorHAnsi"/>
          <w:bCs/>
          <w:sz w:val="22"/>
          <w:szCs w:val="22"/>
          <w:lang w:val="es-ES"/>
        </w:rPr>
        <w:t>Cotizaciones</w:t>
      </w:r>
      <w:r w:rsidRPr="00DC33B5">
        <w:rPr>
          <w:rFonts w:asciiTheme="minorHAnsi" w:hAnsiTheme="minorHAnsi" w:cstheme="minorHAnsi"/>
          <w:bCs/>
          <w:sz w:val="22"/>
          <w:szCs w:val="22"/>
          <w:lang w:val="es-ES"/>
        </w:rPr>
        <w:t xml:space="preserve"> establecida en </w:t>
      </w:r>
      <w:r w:rsidR="006B2E73" w:rsidRPr="00DC33B5">
        <w:rPr>
          <w:rFonts w:asciiTheme="minorHAnsi" w:hAnsiTheme="minorHAnsi" w:cstheme="minorHAnsi"/>
          <w:bCs/>
          <w:sz w:val="22"/>
          <w:szCs w:val="22"/>
          <w:lang w:val="es-ES"/>
        </w:rPr>
        <w:t>el numeral 1</w:t>
      </w:r>
      <w:r w:rsidR="00CF2010" w:rsidRPr="00DC33B5">
        <w:rPr>
          <w:rFonts w:asciiTheme="minorHAnsi" w:hAnsiTheme="minorHAnsi" w:cstheme="minorHAnsi"/>
          <w:bCs/>
          <w:sz w:val="22"/>
          <w:szCs w:val="22"/>
          <w:lang w:val="es-ES"/>
        </w:rPr>
        <w:t>2</w:t>
      </w:r>
      <w:r w:rsidRPr="00DC33B5">
        <w:rPr>
          <w:rFonts w:asciiTheme="minorHAnsi" w:hAnsiTheme="minorHAnsi" w:cstheme="minorHAnsi"/>
          <w:bCs/>
          <w:sz w:val="22"/>
          <w:szCs w:val="22"/>
          <w:lang w:val="es-ES"/>
        </w:rPr>
        <w:t xml:space="preserve"> y seguirá teniendo carácter vinculante para nosotros y podrá ser aceptada en cualquier momento antes del vencimiento de dicho período.</w:t>
      </w:r>
    </w:p>
    <w:p w14:paraId="1AF1CF50" w14:textId="77777777" w:rsidR="00132D71" w:rsidRPr="00DC33B5" w:rsidRDefault="00132D71" w:rsidP="00132D71">
      <w:pPr>
        <w:pStyle w:val="Prrafodelista"/>
        <w:ind w:left="567"/>
        <w:jc w:val="both"/>
        <w:rPr>
          <w:rFonts w:asciiTheme="minorHAnsi" w:hAnsiTheme="minorHAnsi" w:cstheme="minorHAnsi"/>
          <w:bCs/>
          <w:sz w:val="22"/>
          <w:szCs w:val="22"/>
          <w:lang w:val="es-ES"/>
        </w:rPr>
      </w:pPr>
    </w:p>
    <w:p w14:paraId="7BDC475F" w14:textId="2BD2AAC6" w:rsidR="00186B79" w:rsidRPr="00DC33B5" w:rsidRDefault="00186B79" w:rsidP="000D6B7C">
      <w:pPr>
        <w:pStyle w:val="Prrafodelista"/>
        <w:numPr>
          <w:ilvl w:val="0"/>
          <w:numId w:val="23"/>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Garantía de Cumplimiento:</w:t>
      </w:r>
      <w:r w:rsidRPr="00DC33B5">
        <w:rPr>
          <w:rFonts w:asciiTheme="minorHAnsi" w:hAnsiTheme="minorHAnsi" w:cstheme="minorHAnsi"/>
          <w:bCs/>
          <w:sz w:val="22"/>
          <w:szCs w:val="22"/>
          <w:lang w:val="es-ES"/>
        </w:rPr>
        <w:t xml:space="preserve"> Si nuestra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es aceptada, nos comprometemos a obtener una Garantía de Cumplimiento del Contrato de conformidad con el </w:t>
      </w:r>
      <w:r w:rsidR="000B2CFC" w:rsidRPr="00DC33B5">
        <w:rPr>
          <w:rFonts w:asciiTheme="minorHAnsi" w:hAnsiTheme="minorHAnsi" w:cstheme="minorHAnsi"/>
          <w:bCs/>
          <w:sz w:val="22"/>
          <w:szCs w:val="22"/>
          <w:lang w:val="es-ES"/>
        </w:rPr>
        <w:t>documento de comparación de precios</w:t>
      </w:r>
      <w:r w:rsidRPr="00DC33B5">
        <w:rPr>
          <w:rFonts w:asciiTheme="minorHAnsi" w:hAnsiTheme="minorHAnsi" w:cstheme="minorHAnsi"/>
          <w:bCs/>
          <w:sz w:val="22"/>
          <w:szCs w:val="22"/>
          <w:lang w:val="es-ES"/>
        </w:rPr>
        <w:t>.</w:t>
      </w:r>
    </w:p>
    <w:p w14:paraId="408561A7" w14:textId="77777777" w:rsidR="00132D71" w:rsidRPr="00DC33B5" w:rsidRDefault="00132D71" w:rsidP="00132D71">
      <w:pPr>
        <w:pStyle w:val="Prrafodelista"/>
        <w:ind w:left="567"/>
        <w:jc w:val="both"/>
        <w:rPr>
          <w:rFonts w:asciiTheme="minorHAnsi" w:hAnsiTheme="minorHAnsi" w:cstheme="minorHAnsi"/>
          <w:bCs/>
          <w:sz w:val="22"/>
          <w:szCs w:val="22"/>
          <w:lang w:val="es-ES"/>
        </w:rPr>
      </w:pPr>
    </w:p>
    <w:p w14:paraId="4CAB0564" w14:textId="0AB39B87" w:rsidR="00186B79" w:rsidRPr="00DC33B5" w:rsidRDefault="00186B79" w:rsidP="000D6B7C">
      <w:pPr>
        <w:pStyle w:val="Prrafodelista"/>
        <w:numPr>
          <w:ilvl w:val="0"/>
          <w:numId w:val="23"/>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 xml:space="preserve">Una </w:t>
      </w:r>
      <w:r w:rsidR="000A47C7" w:rsidRPr="00DC33B5">
        <w:rPr>
          <w:rFonts w:asciiTheme="minorHAnsi" w:hAnsiTheme="minorHAnsi" w:cstheme="minorHAnsi"/>
          <w:b/>
          <w:bCs/>
          <w:sz w:val="22"/>
          <w:szCs w:val="22"/>
          <w:lang w:val="es-ES"/>
        </w:rPr>
        <w:t>Cotización</w:t>
      </w:r>
      <w:r w:rsidRPr="00DC33B5">
        <w:rPr>
          <w:rFonts w:asciiTheme="minorHAnsi" w:hAnsiTheme="minorHAnsi" w:cstheme="minorHAnsi"/>
          <w:b/>
          <w:bCs/>
          <w:sz w:val="22"/>
          <w:szCs w:val="22"/>
          <w:lang w:val="es-ES"/>
        </w:rPr>
        <w:t xml:space="preserve"> por Oferente:</w:t>
      </w:r>
      <w:r w:rsidRPr="00DC33B5">
        <w:rPr>
          <w:rFonts w:asciiTheme="minorHAnsi" w:hAnsiTheme="minorHAnsi" w:cstheme="minorHAnsi"/>
          <w:bCs/>
          <w:sz w:val="22"/>
          <w:szCs w:val="22"/>
          <w:lang w:val="es-ES"/>
        </w:rPr>
        <w:t xml:space="preserve"> No estamos presentando ninguna otra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como Oferentes individuales, y no estamos participando en ninguna otra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xml:space="preserve"> ni como miembros de una APCA ni como subcontratistas, y cumplimos con los requisitos </w:t>
      </w:r>
      <w:r w:rsidR="006B2E73" w:rsidRPr="00DC33B5">
        <w:rPr>
          <w:rFonts w:asciiTheme="minorHAnsi" w:hAnsiTheme="minorHAnsi" w:cstheme="minorHAnsi"/>
          <w:bCs/>
          <w:sz w:val="22"/>
          <w:szCs w:val="22"/>
          <w:lang w:val="es-ES"/>
        </w:rPr>
        <w:t>del numeral</w:t>
      </w:r>
      <w:r w:rsidRPr="00DC33B5">
        <w:rPr>
          <w:rFonts w:asciiTheme="minorHAnsi" w:hAnsiTheme="minorHAnsi" w:cstheme="minorHAnsi"/>
          <w:bCs/>
          <w:sz w:val="22"/>
          <w:szCs w:val="22"/>
          <w:lang w:val="es-ES"/>
        </w:rPr>
        <w:t> </w:t>
      </w:r>
      <w:r w:rsidR="00CF2010" w:rsidRPr="00DC33B5">
        <w:rPr>
          <w:rFonts w:asciiTheme="minorHAnsi" w:hAnsiTheme="minorHAnsi" w:cstheme="minorHAnsi"/>
          <w:bCs/>
          <w:sz w:val="22"/>
          <w:szCs w:val="22"/>
          <w:lang w:val="es-ES"/>
        </w:rPr>
        <w:t>3</w:t>
      </w:r>
      <w:r w:rsidRPr="00DC33B5">
        <w:rPr>
          <w:rFonts w:asciiTheme="minorHAnsi" w:hAnsiTheme="minorHAnsi" w:cstheme="minorHAnsi"/>
          <w:bCs/>
          <w:sz w:val="22"/>
          <w:szCs w:val="22"/>
          <w:lang w:val="es-ES"/>
        </w:rPr>
        <w:t>.3.</w:t>
      </w:r>
    </w:p>
    <w:p w14:paraId="7AE1B34F" w14:textId="77777777" w:rsidR="00132D71" w:rsidRPr="00DC33B5" w:rsidRDefault="00132D71" w:rsidP="00132D71">
      <w:pPr>
        <w:pStyle w:val="Prrafodelista"/>
        <w:rPr>
          <w:rFonts w:asciiTheme="minorHAnsi" w:hAnsiTheme="minorHAnsi" w:cstheme="minorHAnsi"/>
          <w:bCs/>
          <w:sz w:val="22"/>
          <w:szCs w:val="22"/>
          <w:lang w:val="es-ES"/>
        </w:rPr>
      </w:pPr>
    </w:p>
    <w:p w14:paraId="57FAAD29" w14:textId="7F4774AB" w:rsidR="00186B79" w:rsidRPr="00DC33B5" w:rsidRDefault="00186B79" w:rsidP="000D6B7C">
      <w:pPr>
        <w:pStyle w:val="Prrafodelista"/>
        <w:numPr>
          <w:ilvl w:val="0"/>
          <w:numId w:val="23"/>
        </w:numPr>
        <w:ind w:left="567" w:hanging="567"/>
        <w:contextualSpacing/>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Suspensión e inhabilitación:</w:t>
      </w:r>
      <w:r w:rsidRPr="00DC33B5">
        <w:rPr>
          <w:rFonts w:asciiTheme="minorHAnsi" w:hAnsiTheme="minorHAnsi" w:cstheme="minorHAnsi"/>
          <w:sz w:val="22"/>
          <w:szCs w:val="22"/>
          <w:lang w:val="es-ES"/>
        </w:rPr>
        <w:t xml:space="preserve"> Nosotros (incluidos, los directores, funcionarios, accionistas principales, personal propuesto y agentes), al igual </w:t>
      </w:r>
      <w:r w:rsidR="00132D71" w:rsidRPr="00DC33B5">
        <w:rPr>
          <w:rFonts w:asciiTheme="minorHAnsi" w:hAnsiTheme="minorHAnsi" w:cstheme="minorHAnsi"/>
          <w:sz w:val="22"/>
          <w:szCs w:val="22"/>
          <w:lang w:val="es-ES"/>
        </w:rPr>
        <w:t>que subcontratistas</w:t>
      </w:r>
      <w:r w:rsidRPr="00DC33B5">
        <w:rPr>
          <w:rFonts w:asciiTheme="minorHAnsi" w:hAnsiTheme="minorHAnsi" w:cstheme="minorHAnsi"/>
          <w:sz w:val="22"/>
          <w:szCs w:val="22"/>
          <w:lang w:val="es-ES"/>
        </w:rPr>
        <w:t>, proveedores, consultores, fabricantes o prestadores de servicios que intervienen en alguna parte del contrato, no somos objeto de una suspensión temporal o inhabilitación impuesta por el BID conforme al acuerdo para el cumplimiento conjunto de las decisiones de inhabilitación firmado por el BID y otros bancos de desarrollo.</w:t>
      </w:r>
      <w:r w:rsidRPr="00DC33B5">
        <w:rPr>
          <w:rFonts w:asciiTheme="minorHAnsi" w:hAnsiTheme="minorHAnsi" w:cstheme="minorHAnsi"/>
          <w:sz w:val="22"/>
          <w:szCs w:val="22"/>
          <w:lang w:val="es-ES" w:bidi="es-ES"/>
        </w:rPr>
        <w:t xml:space="preserve"> </w:t>
      </w:r>
    </w:p>
    <w:p w14:paraId="46D1E3F2" w14:textId="77777777" w:rsidR="00186B79" w:rsidRPr="00DC33B5" w:rsidRDefault="00186B79" w:rsidP="00345E0F">
      <w:pPr>
        <w:ind w:left="567" w:hanging="567"/>
        <w:jc w:val="both"/>
        <w:rPr>
          <w:rFonts w:asciiTheme="minorHAnsi" w:hAnsiTheme="minorHAnsi" w:cstheme="minorHAnsi"/>
          <w:sz w:val="22"/>
          <w:szCs w:val="22"/>
          <w:lang w:val="es-ES"/>
        </w:rPr>
      </w:pPr>
    </w:p>
    <w:p w14:paraId="7D22A3E3" w14:textId="7108A4DA" w:rsidR="00186B79" w:rsidRPr="00DC33B5" w:rsidRDefault="00186B79" w:rsidP="00132D71">
      <w:pPr>
        <w:ind w:left="567"/>
        <w:jc w:val="both"/>
        <w:rPr>
          <w:rFonts w:asciiTheme="minorHAnsi" w:hAnsiTheme="minorHAnsi" w:cstheme="minorHAnsi"/>
          <w:sz w:val="22"/>
          <w:szCs w:val="22"/>
          <w:lang w:val="es-ES" w:bidi="es-ES"/>
        </w:rPr>
      </w:pPr>
      <w:r w:rsidRPr="00DC33B5">
        <w:rPr>
          <w:rFonts w:asciiTheme="minorHAnsi" w:hAnsiTheme="minorHAnsi" w:cstheme="minorHAnsi"/>
          <w:sz w:val="22"/>
          <w:szCs w:val="22"/>
          <w:lang w:val="es-ES" w:bidi="es-ES"/>
        </w:rPr>
        <w:t>As</w:t>
      </w:r>
      <w:r w:rsidR="00132D71" w:rsidRPr="00DC33B5">
        <w:rPr>
          <w:rFonts w:asciiTheme="minorHAnsi" w:hAnsiTheme="minorHAnsi" w:cstheme="minorHAnsi"/>
          <w:sz w:val="22"/>
          <w:szCs w:val="22"/>
          <w:lang w:val="es-ES" w:bidi="es-ES"/>
        </w:rPr>
        <w:t xml:space="preserve">í </w:t>
      </w:r>
      <w:r w:rsidRPr="00DC33B5">
        <w:rPr>
          <w:rFonts w:asciiTheme="minorHAnsi" w:hAnsiTheme="minorHAnsi" w:cstheme="minorHAnsi"/>
          <w:sz w:val="22"/>
          <w:szCs w:val="22"/>
          <w:lang w:val="es-ES" w:bidi="es-ES"/>
        </w:rPr>
        <w:t xml:space="preserve">mismo, no somos inelegibles en virtud de las leyes nacionales del </w:t>
      </w:r>
      <w:r w:rsidR="002D6B92">
        <w:rPr>
          <w:rFonts w:asciiTheme="minorHAnsi" w:hAnsiTheme="minorHAnsi" w:cstheme="minorHAnsi"/>
          <w:i/>
          <w:iCs/>
          <w:sz w:val="22"/>
          <w:szCs w:val="22"/>
          <w:lang w:val="es-ES" w:bidi="es-ES"/>
        </w:rPr>
        <w:t>Comprador</w:t>
      </w:r>
      <w:r w:rsidRPr="00DC33B5">
        <w:rPr>
          <w:rFonts w:asciiTheme="minorHAnsi" w:hAnsiTheme="minorHAnsi" w:cstheme="minorHAnsi"/>
          <w:sz w:val="22"/>
          <w:szCs w:val="22"/>
          <w:lang w:val="es-ES" w:bidi="es-ES"/>
        </w:rPr>
        <w:t xml:space="preserve"> ni de sus normas oficiales, así como tampoco en virtud de una decisión del Consejo de Seguridad de las Naciones Unidas.</w:t>
      </w:r>
    </w:p>
    <w:p w14:paraId="34F627AA" w14:textId="77777777" w:rsidR="00186B79" w:rsidRPr="00DC33B5" w:rsidRDefault="00186B79" w:rsidP="00345E0F">
      <w:pPr>
        <w:ind w:left="567" w:hanging="567"/>
        <w:jc w:val="both"/>
        <w:rPr>
          <w:rFonts w:asciiTheme="minorHAnsi" w:hAnsiTheme="minorHAnsi" w:cstheme="minorHAnsi"/>
          <w:sz w:val="22"/>
          <w:szCs w:val="22"/>
          <w:lang w:val="es-ES"/>
        </w:rPr>
      </w:pPr>
    </w:p>
    <w:p w14:paraId="4B8BEF4F" w14:textId="1EA01E5F" w:rsidR="008C79A2" w:rsidRPr="00DC33B5" w:rsidRDefault="00186B79" w:rsidP="000D6B7C">
      <w:pPr>
        <w:pStyle w:val="Prrafodelista"/>
        <w:numPr>
          <w:ilvl w:val="0"/>
          <w:numId w:val="23"/>
        </w:numPr>
        <w:ind w:left="567" w:hanging="567"/>
        <w:jc w:val="both"/>
        <w:rPr>
          <w:rFonts w:asciiTheme="minorHAnsi" w:hAnsiTheme="minorHAnsi" w:cstheme="minorHAnsi"/>
          <w:bCs/>
          <w:i/>
          <w:sz w:val="22"/>
          <w:szCs w:val="22"/>
          <w:lang w:val="es-ES"/>
        </w:rPr>
      </w:pPr>
      <w:r w:rsidRPr="00DC33B5">
        <w:rPr>
          <w:rFonts w:asciiTheme="minorHAnsi" w:hAnsiTheme="minorHAnsi" w:cstheme="minorHAnsi"/>
          <w:b/>
          <w:bCs/>
          <w:sz w:val="22"/>
          <w:szCs w:val="22"/>
          <w:lang w:val="es-ES"/>
        </w:rPr>
        <w:t>Empresa o ente de propiedad estatal:</w:t>
      </w:r>
      <w:r w:rsidRPr="00DC33B5">
        <w:rPr>
          <w:rFonts w:asciiTheme="minorHAnsi" w:hAnsiTheme="minorHAnsi" w:cstheme="minorHAnsi"/>
          <w:bCs/>
          <w:sz w:val="22"/>
          <w:szCs w:val="22"/>
          <w:lang w:val="es-ES"/>
        </w:rPr>
        <w:t xml:space="preserve"> </w:t>
      </w:r>
      <w:r w:rsidRPr="00DC33B5">
        <w:rPr>
          <w:rFonts w:asciiTheme="minorHAnsi" w:hAnsiTheme="minorHAnsi" w:cstheme="minorHAnsi"/>
          <w:bCs/>
          <w:i/>
          <w:sz w:val="22"/>
          <w:szCs w:val="22"/>
          <w:lang w:val="es-ES"/>
        </w:rPr>
        <w:t xml:space="preserve">[Seleccione la opción correspondiente y elimine la otra]. </w:t>
      </w:r>
    </w:p>
    <w:p w14:paraId="4C59CCBB" w14:textId="7E9FABD4" w:rsidR="008C79A2" w:rsidRPr="00DC33B5" w:rsidRDefault="008C79A2" w:rsidP="006B2E73">
      <w:pPr>
        <w:pStyle w:val="Prrafodelista"/>
        <w:ind w:left="567"/>
        <w:jc w:val="both"/>
        <w:rPr>
          <w:rFonts w:asciiTheme="minorHAnsi" w:hAnsiTheme="minorHAnsi" w:cstheme="minorHAnsi"/>
          <w:bCs/>
          <w:iCs/>
          <w:sz w:val="22"/>
          <w:szCs w:val="22"/>
          <w:lang w:val="es-ES"/>
        </w:rPr>
      </w:pPr>
      <w:r w:rsidRPr="00DC33B5">
        <w:rPr>
          <w:rFonts w:asciiTheme="minorHAnsi" w:hAnsiTheme="minorHAnsi" w:cstheme="minorHAnsi"/>
          <w:bCs/>
          <w:iCs/>
          <w:sz w:val="22"/>
          <w:szCs w:val="22"/>
          <w:lang w:val="es-ES"/>
        </w:rPr>
        <w:t>No somos una empresa o ente de propiedad estatal</w:t>
      </w:r>
      <w:r w:rsidR="006B2E73" w:rsidRPr="00DC33B5">
        <w:rPr>
          <w:rFonts w:asciiTheme="minorHAnsi" w:hAnsiTheme="minorHAnsi" w:cstheme="minorHAnsi"/>
          <w:bCs/>
          <w:iCs/>
          <w:sz w:val="22"/>
          <w:szCs w:val="22"/>
          <w:lang w:val="es-ES"/>
        </w:rPr>
        <w:t xml:space="preserve"> / </w:t>
      </w:r>
      <w:r w:rsidRPr="00DC33B5">
        <w:rPr>
          <w:rFonts w:asciiTheme="minorHAnsi" w:hAnsiTheme="minorHAnsi" w:cstheme="minorHAnsi"/>
          <w:bCs/>
          <w:iCs/>
          <w:sz w:val="22"/>
          <w:szCs w:val="22"/>
          <w:lang w:val="es-ES"/>
        </w:rPr>
        <w:t xml:space="preserve">Somos una empresa o ente de propiedad estatal, pero cumplimos con los requisitos </w:t>
      </w:r>
      <w:r w:rsidR="006B2E73" w:rsidRPr="00DC33B5">
        <w:rPr>
          <w:rFonts w:asciiTheme="minorHAnsi" w:hAnsiTheme="minorHAnsi" w:cstheme="minorHAnsi"/>
          <w:bCs/>
          <w:iCs/>
          <w:sz w:val="22"/>
          <w:szCs w:val="22"/>
          <w:lang w:val="es-ES"/>
        </w:rPr>
        <w:t>del numeral</w:t>
      </w:r>
      <w:r w:rsidRPr="00DC33B5">
        <w:rPr>
          <w:rFonts w:asciiTheme="minorHAnsi" w:hAnsiTheme="minorHAnsi" w:cstheme="minorHAnsi"/>
          <w:bCs/>
          <w:iCs/>
          <w:sz w:val="22"/>
          <w:szCs w:val="22"/>
          <w:lang w:val="es-ES"/>
        </w:rPr>
        <w:t xml:space="preserve"> </w:t>
      </w:r>
      <w:r w:rsidR="00CF2010" w:rsidRPr="00DC33B5">
        <w:rPr>
          <w:rFonts w:asciiTheme="minorHAnsi" w:hAnsiTheme="minorHAnsi" w:cstheme="minorHAnsi"/>
          <w:bCs/>
          <w:iCs/>
          <w:sz w:val="22"/>
          <w:szCs w:val="22"/>
          <w:lang w:val="es-ES"/>
        </w:rPr>
        <w:t>3</w:t>
      </w:r>
      <w:r w:rsidRPr="00DC33B5">
        <w:rPr>
          <w:rFonts w:asciiTheme="minorHAnsi" w:hAnsiTheme="minorHAnsi" w:cstheme="minorHAnsi"/>
          <w:bCs/>
          <w:iCs/>
          <w:sz w:val="22"/>
          <w:szCs w:val="22"/>
          <w:lang w:val="es-ES"/>
        </w:rPr>
        <w:t>.5.</w:t>
      </w:r>
    </w:p>
    <w:p w14:paraId="506E86EA" w14:textId="77777777" w:rsidR="00186B79" w:rsidRPr="00DC33B5" w:rsidRDefault="00186B79" w:rsidP="00345E0F">
      <w:pPr>
        <w:ind w:left="567" w:hanging="567"/>
        <w:rPr>
          <w:rFonts w:asciiTheme="minorHAnsi" w:hAnsiTheme="minorHAnsi" w:cstheme="minorHAnsi"/>
          <w:sz w:val="22"/>
          <w:szCs w:val="22"/>
          <w:lang w:val="es-ES"/>
        </w:rPr>
      </w:pPr>
    </w:p>
    <w:p w14:paraId="3B3AACEE" w14:textId="397F4CE0" w:rsidR="00186B79" w:rsidRPr="00DC33B5" w:rsidRDefault="00186B79" w:rsidP="000D6B7C">
      <w:pPr>
        <w:pStyle w:val="Prrafodelista"/>
        <w:numPr>
          <w:ilvl w:val="0"/>
          <w:numId w:val="23"/>
        </w:numPr>
        <w:ind w:left="567" w:hanging="567"/>
        <w:jc w:val="both"/>
        <w:rPr>
          <w:rFonts w:asciiTheme="minorHAnsi" w:hAnsiTheme="minorHAnsi" w:cstheme="minorHAnsi"/>
          <w:bCs/>
          <w:sz w:val="22"/>
          <w:szCs w:val="22"/>
          <w:lang w:val="es-ES"/>
        </w:rPr>
      </w:pPr>
      <w:r w:rsidRPr="00DC33B5">
        <w:rPr>
          <w:rFonts w:asciiTheme="minorHAnsi" w:hAnsiTheme="minorHAnsi" w:cstheme="minorHAnsi"/>
          <w:b/>
          <w:bCs/>
          <w:sz w:val="22"/>
          <w:szCs w:val="22"/>
          <w:lang w:val="es-ES"/>
        </w:rPr>
        <w:t>Contrato vinculante:</w:t>
      </w:r>
      <w:r w:rsidRPr="00DC33B5">
        <w:rPr>
          <w:rFonts w:asciiTheme="minorHAnsi" w:hAnsiTheme="minorHAnsi" w:cstheme="minorHAnsi"/>
          <w:bCs/>
          <w:sz w:val="22"/>
          <w:szCs w:val="22"/>
          <w:lang w:val="es-ES"/>
        </w:rPr>
        <w:t xml:space="preserve"> Entendemos que esta </w:t>
      </w:r>
      <w:r w:rsidR="000A47C7" w:rsidRPr="00DC33B5">
        <w:rPr>
          <w:rFonts w:asciiTheme="minorHAnsi" w:hAnsiTheme="minorHAnsi" w:cstheme="minorHAnsi"/>
          <w:bCs/>
          <w:sz w:val="22"/>
          <w:szCs w:val="22"/>
          <w:lang w:val="es-ES"/>
        </w:rPr>
        <w:t>Cotización</w:t>
      </w:r>
      <w:r w:rsidRPr="00DC33B5">
        <w:rPr>
          <w:rFonts w:asciiTheme="minorHAnsi" w:hAnsiTheme="minorHAnsi" w:cstheme="minorHAnsi"/>
          <w:bCs/>
          <w:sz w:val="22"/>
          <w:szCs w:val="22"/>
          <w:lang w:val="es-ES"/>
        </w:rPr>
        <w:t>, junto con su debida aceptación por escrito, constituirá una obligación contractual entre nosotros hasta que las partes hayan preparado y perfeccionado un contrato formal.</w:t>
      </w:r>
    </w:p>
    <w:p w14:paraId="59329AC1" w14:textId="77777777" w:rsidR="004A3037" w:rsidRPr="00DC33B5" w:rsidRDefault="004A3037" w:rsidP="004A3037">
      <w:pPr>
        <w:pStyle w:val="Prrafodelista"/>
        <w:ind w:left="567"/>
        <w:jc w:val="both"/>
        <w:rPr>
          <w:rFonts w:ascii="Calibri" w:hAnsi="Calibri" w:cs="Calibri"/>
          <w:bCs/>
          <w:sz w:val="22"/>
          <w:szCs w:val="22"/>
          <w:lang w:val="es-ES"/>
        </w:rPr>
      </w:pPr>
    </w:p>
    <w:p w14:paraId="5508EBD8" w14:textId="73A92266" w:rsidR="00186B79" w:rsidRPr="00DC33B5" w:rsidRDefault="00E15AEF" w:rsidP="000D6B7C">
      <w:pPr>
        <w:pStyle w:val="Prrafodelista"/>
        <w:numPr>
          <w:ilvl w:val="0"/>
          <w:numId w:val="23"/>
        </w:numPr>
        <w:ind w:left="567" w:hanging="567"/>
        <w:jc w:val="both"/>
        <w:rPr>
          <w:rFonts w:ascii="Calibri" w:hAnsi="Calibri" w:cs="Calibri"/>
          <w:bCs/>
          <w:sz w:val="22"/>
          <w:szCs w:val="22"/>
          <w:lang w:val="es-ES"/>
        </w:rPr>
      </w:pPr>
      <w:r w:rsidRPr="00DC33B5">
        <w:rPr>
          <w:rFonts w:ascii="Calibri" w:hAnsi="Calibri" w:cs="Calibri"/>
          <w:b/>
          <w:bCs/>
          <w:i/>
          <w:iCs/>
          <w:sz w:val="22"/>
          <w:szCs w:val="22"/>
          <w:lang w:val="es-ES"/>
        </w:rPr>
        <w:t>Comprador</w:t>
      </w:r>
      <w:r w:rsidR="00186B79" w:rsidRPr="00DC33B5">
        <w:rPr>
          <w:rFonts w:ascii="Calibri" w:hAnsi="Calibri" w:cs="Calibri"/>
          <w:b/>
          <w:bCs/>
          <w:sz w:val="22"/>
          <w:szCs w:val="22"/>
          <w:lang w:val="es-ES"/>
        </w:rPr>
        <w:t xml:space="preserve"> no obligado a aceptar:</w:t>
      </w:r>
      <w:r w:rsidR="00186B79" w:rsidRPr="00DC33B5">
        <w:rPr>
          <w:rFonts w:ascii="Calibri" w:hAnsi="Calibri" w:cs="Calibri"/>
          <w:bCs/>
          <w:sz w:val="22"/>
          <w:szCs w:val="22"/>
          <w:lang w:val="es-ES"/>
        </w:rPr>
        <w:t xml:space="preserve"> Entendemos que ustedes no están obligados a aceptar la </w:t>
      </w:r>
      <w:r w:rsidR="000A47C7" w:rsidRPr="00DC33B5">
        <w:rPr>
          <w:rFonts w:ascii="Calibri" w:hAnsi="Calibri" w:cs="Calibri"/>
          <w:bCs/>
          <w:sz w:val="22"/>
          <w:szCs w:val="22"/>
          <w:lang w:val="es-ES"/>
        </w:rPr>
        <w:t>Cotización</w:t>
      </w:r>
      <w:r w:rsidR="004A3037" w:rsidRPr="00DC33B5">
        <w:rPr>
          <w:rFonts w:ascii="Calibri" w:hAnsi="Calibri" w:cs="Calibri"/>
          <w:bCs/>
          <w:sz w:val="22"/>
          <w:szCs w:val="22"/>
          <w:lang w:val="es-ES"/>
        </w:rPr>
        <w:t xml:space="preserve"> </w:t>
      </w:r>
      <w:r w:rsidR="00186B79" w:rsidRPr="00DC33B5">
        <w:rPr>
          <w:rFonts w:ascii="Calibri" w:hAnsi="Calibri" w:cs="Calibri"/>
          <w:bCs/>
          <w:sz w:val="22"/>
          <w:szCs w:val="22"/>
          <w:lang w:val="es-ES"/>
        </w:rPr>
        <w:t xml:space="preserve">con el costo evaluado más bajo, ni ninguna otra </w:t>
      </w:r>
      <w:r w:rsidR="000A47C7" w:rsidRPr="00DC33B5">
        <w:rPr>
          <w:rFonts w:ascii="Calibri" w:hAnsi="Calibri" w:cs="Calibri"/>
          <w:bCs/>
          <w:sz w:val="22"/>
          <w:szCs w:val="22"/>
          <w:lang w:val="es-ES"/>
        </w:rPr>
        <w:t>Cotización</w:t>
      </w:r>
      <w:r w:rsidR="00186B79" w:rsidRPr="00DC33B5">
        <w:rPr>
          <w:rFonts w:ascii="Calibri" w:hAnsi="Calibri" w:cs="Calibri"/>
          <w:bCs/>
          <w:sz w:val="22"/>
          <w:szCs w:val="22"/>
          <w:lang w:val="es-ES"/>
        </w:rPr>
        <w:t xml:space="preserve"> que reciban.</w:t>
      </w:r>
    </w:p>
    <w:p w14:paraId="766DA44B" w14:textId="77777777" w:rsidR="004A3037" w:rsidRPr="00DC33B5" w:rsidRDefault="004A3037" w:rsidP="004A3037">
      <w:pPr>
        <w:pStyle w:val="Prrafodelista"/>
        <w:ind w:left="567"/>
        <w:jc w:val="both"/>
        <w:rPr>
          <w:rFonts w:ascii="Calibri" w:hAnsi="Calibri" w:cs="Calibri"/>
          <w:bCs/>
          <w:sz w:val="22"/>
          <w:szCs w:val="22"/>
          <w:lang w:val="es-ES"/>
        </w:rPr>
      </w:pPr>
    </w:p>
    <w:p w14:paraId="607AB62E" w14:textId="1FEB6428" w:rsidR="00186B79" w:rsidRPr="00DC33B5" w:rsidRDefault="00186B79" w:rsidP="000D6B7C">
      <w:pPr>
        <w:pStyle w:val="Prrafodelista"/>
        <w:numPr>
          <w:ilvl w:val="0"/>
          <w:numId w:val="23"/>
        </w:numPr>
        <w:ind w:left="567" w:hanging="567"/>
        <w:jc w:val="both"/>
        <w:rPr>
          <w:rFonts w:ascii="Calibri" w:hAnsi="Calibri" w:cs="Calibri"/>
          <w:bCs/>
          <w:sz w:val="22"/>
          <w:szCs w:val="22"/>
          <w:lang w:val="es-ES"/>
        </w:rPr>
      </w:pPr>
      <w:r w:rsidRPr="00DC33B5">
        <w:rPr>
          <w:rFonts w:ascii="Calibri" w:hAnsi="Calibri" w:cs="Calibri"/>
          <w:b/>
          <w:bCs/>
          <w:sz w:val="22"/>
          <w:szCs w:val="22"/>
          <w:lang w:val="es-ES"/>
        </w:rPr>
        <w:t>Prácticas Prohibidas:</w:t>
      </w:r>
      <w:r w:rsidRPr="00DC33B5">
        <w:rPr>
          <w:rFonts w:ascii="Calibri" w:hAnsi="Calibri" w:cs="Calibri"/>
          <w:bCs/>
          <w:sz w:val="22"/>
          <w:szCs w:val="22"/>
          <w:lang w:val="es-ES"/>
        </w:rPr>
        <w:t xml:space="preserve"> Por el presente, certificamos que hemos tomado las medidas necesarias para garantizar que ninguna persona que actúe en nuestro nombre o representación incurra en Prácticas Prohibidas.</w:t>
      </w:r>
    </w:p>
    <w:p w14:paraId="246E05B6" w14:textId="451115D7" w:rsidR="004A3037" w:rsidRPr="00DC33B5" w:rsidRDefault="004A3037" w:rsidP="004A3037">
      <w:pPr>
        <w:pStyle w:val="Prrafodelista"/>
        <w:ind w:left="567"/>
        <w:jc w:val="both"/>
        <w:rPr>
          <w:rFonts w:ascii="Calibri" w:hAnsi="Calibri" w:cs="Calibri"/>
          <w:bCs/>
          <w:sz w:val="22"/>
          <w:szCs w:val="22"/>
          <w:lang w:val="es-ES"/>
        </w:rPr>
      </w:pPr>
    </w:p>
    <w:p w14:paraId="63FCFAF4" w14:textId="73225DDF" w:rsidR="00751B48" w:rsidRPr="00DC33B5" w:rsidRDefault="00751B48" w:rsidP="00751B48">
      <w:pPr>
        <w:jc w:val="both"/>
        <w:rPr>
          <w:rFonts w:ascii="Calibri" w:hAnsi="Calibri" w:cs="Calibri"/>
          <w:sz w:val="22"/>
          <w:szCs w:val="22"/>
        </w:rPr>
      </w:pPr>
      <w:bookmarkStart w:id="3" w:name="_Hlk48407084"/>
      <w:r w:rsidRPr="00DC33B5">
        <w:rPr>
          <w:rFonts w:ascii="Calibri" w:hAnsi="Calibri" w:cs="Calibri"/>
          <w:sz w:val="22"/>
          <w:szCs w:val="22"/>
        </w:rPr>
        <w:t xml:space="preserve">Hemos leído y aceptamos cumplir y conocer las previsiones en cuanto a: i) elegibilidad y ii) disposiciones relativas a Prácticas Prohibidas descritas en las Políticas para la Selección y Contratación de Consultores </w:t>
      </w:r>
      <w:r w:rsidRPr="00DC33B5">
        <w:rPr>
          <w:rFonts w:ascii="Calibri" w:hAnsi="Calibri" w:cs="Calibri"/>
          <w:sz w:val="22"/>
          <w:szCs w:val="22"/>
        </w:rPr>
        <w:lastRenderedPageBreak/>
        <w:t xml:space="preserve">financiados por el Banco Interamericano de Desarrollo (GN-2349-15), disponibles en el sitio virtual del Banco </w:t>
      </w:r>
      <w:hyperlink r:id="rId12" w:history="1">
        <w:r w:rsidRPr="00DC33B5">
          <w:rPr>
            <w:rStyle w:val="Hipervnculo"/>
            <w:rFonts w:ascii="Calibri" w:hAnsi="Calibri" w:cs="Calibri"/>
            <w:sz w:val="22"/>
            <w:szCs w:val="22"/>
          </w:rPr>
          <w:t>www.iadb.org/integridad</w:t>
        </w:r>
      </w:hyperlink>
      <w:r w:rsidRPr="00DC33B5">
        <w:rPr>
          <w:rStyle w:val="Hipervnculo"/>
          <w:rFonts w:ascii="Calibri" w:hAnsi="Calibri" w:cs="Calibri"/>
          <w:sz w:val="22"/>
          <w:szCs w:val="22"/>
        </w:rPr>
        <w:t xml:space="preserve"> </w:t>
      </w:r>
      <w:r w:rsidRPr="00DC33B5">
        <w:rPr>
          <w:rFonts w:ascii="Calibri" w:hAnsi="Calibri" w:cs="Calibri"/>
          <w:sz w:val="22"/>
          <w:szCs w:val="22"/>
        </w:rPr>
        <w:t>y descritas en la Sección IV “Contrato”.</w:t>
      </w:r>
    </w:p>
    <w:bookmarkEnd w:id="3"/>
    <w:p w14:paraId="1580C349" w14:textId="77777777" w:rsidR="00751B48" w:rsidRPr="00DC33B5" w:rsidRDefault="00751B48" w:rsidP="004A3037">
      <w:pPr>
        <w:pStyle w:val="Prrafodelista"/>
        <w:ind w:left="567"/>
        <w:jc w:val="both"/>
        <w:rPr>
          <w:rFonts w:ascii="Calibri" w:hAnsi="Calibri" w:cs="Calibri"/>
          <w:bCs/>
          <w:sz w:val="22"/>
          <w:szCs w:val="22"/>
          <w:lang w:val="es-ES"/>
        </w:rPr>
      </w:pPr>
    </w:p>
    <w:p w14:paraId="3F326ED5" w14:textId="69A1AC33" w:rsidR="00186B79" w:rsidRPr="00DC33B5" w:rsidRDefault="00186B79" w:rsidP="00186B79">
      <w:pPr>
        <w:jc w:val="both"/>
        <w:rPr>
          <w:rFonts w:ascii="Calibri" w:hAnsi="Calibri" w:cs="Calibri"/>
          <w:sz w:val="22"/>
          <w:szCs w:val="22"/>
          <w:lang w:val="es-ES"/>
        </w:rPr>
      </w:pPr>
      <w:r w:rsidRPr="00DC33B5">
        <w:rPr>
          <w:rFonts w:ascii="Calibri" w:hAnsi="Calibri" w:cs="Calibri"/>
          <w:sz w:val="22"/>
          <w:szCs w:val="22"/>
          <w:lang w:val="es-ES"/>
        </w:rPr>
        <w:t xml:space="preserve">Nombre del Oferente*: </w:t>
      </w:r>
      <w:r w:rsidR="00B22146" w:rsidRPr="00DC33B5">
        <w:rPr>
          <w:rFonts w:ascii="Calibri" w:hAnsi="Calibri" w:cs="Calibri"/>
          <w:b/>
          <w:i/>
          <w:iCs/>
          <w:sz w:val="22"/>
          <w:szCs w:val="22"/>
          <w:lang w:val="es-BO"/>
        </w:rPr>
        <w:fldChar w:fldCharType="begin">
          <w:ffData>
            <w:name w:val=""/>
            <w:enabled/>
            <w:calcOnExit w:val="0"/>
            <w:textInput>
              <w:default w:val="[Proporcionar el nombre completo del Oferente]"/>
            </w:textInput>
          </w:ffData>
        </w:fldChar>
      </w:r>
      <w:r w:rsidR="00B22146" w:rsidRPr="00DC33B5">
        <w:rPr>
          <w:rFonts w:ascii="Calibri" w:hAnsi="Calibri" w:cs="Calibri"/>
          <w:b/>
          <w:i/>
          <w:iCs/>
          <w:sz w:val="22"/>
          <w:szCs w:val="22"/>
          <w:lang w:val="es-BO"/>
        </w:rPr>
        <w:instrText xml:space="preserve"> FORMTEXT </w:instrText>
      </w:r>
      <w:r w:rsidR="00B22146" w:rsidRPr="00DC33B5">
        <w:rPr>
          <w:rFonts w:ascii="Calibri" w:hAnsi="Calibri" w:cs="Calibri"/>
          <w:b/>
          <w:i/>
          <w:iCs/>
          <w:sz w:val="22"/>
          <w:szCs w:val="22"/>
          <w:lang w:val="es-BO"/>
        </w:rPr>
      </w:r>
      <w:r w:rsidR="00B22146" w:rsidRPr="00DC33B5">
        <w:rPr>
          <w:rFonts w:ascii="Calibri" w:hAnsi="Calibri" w:cs="Calibri"/>
          <w:b/>
          <w:i/>
          <w:iCs/>
          <w:sz w:val="22"/>
          <w:szCs w:val="22"/>
          <w:lang w:val="es-BO"/>
        </w:rPr>
        <w:fldChar w:fldCharType="separate"/>
      </w:r>
      <w:r w:rsidR="00B22146" w:rsidRPr="00DC33B5">
        <w:rPr>
          <w:rFonts w:ascii="Calibri" w:hAnsi="Calibri" w:cs="Calibri"/>
          <w:b/>
          <w:i/>
          <w:iCs/>
          <w:noProof/>
          <w:sz w:val="22"/>
          <w:szCs w:val="22"/>
          <w:lang w:val="es-BO"/>
        </w:rPr>
        <w:t>[Proporcionar el nombre completo del Oferente]</w:t>
      </w:r>
      <w:r w:rsidR="00B22146" w:rsidRPr="00DC33B5">
        <w:rPr>
          <w:rFonts w:ascii="Calibri" w:hAnsi="Calibri" w:cs="Calibri"/>
          <w:b/>
          <w:i/>
          <w:iCs/>
          <w:sz w:val="22"/>
          <w:szCs w:val="22"/>
          <w:lang w:val="es-BO"/>
        </w:rPr>
        <w:fldChar w:fldCharType="end"/>
      </w:r>
    </w:p>
    <w:p w14:paraId="0CD2B59B" w14:textId="77777777" w:rsidR="00186B79" w:rsidRPr="00DC33B5" w:rsidRDefault="00186B79" w:rsidP="00186B79">
      <w:pPr>
        <w:jc w:val="both"/>
        <w:rPr>
          <w:rFonts w:asciiTheme="minorHAnsi" w:hAnsiTheme="minorHAnsi" w:cstheme="minorHAnsi"/>
          <w:sz w:val="22"/>
          <w:szCs w:val="22"/>
          <w:lang w:val="es-ES"/>
        </w:rPr>
      </w:pPr>
    </w:p>
    <w:p w14:paraId="0A8DA5B9" w14:textId="7C515764"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Nombre de la persona debidamente autorizada para firmar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en nombre del Oferente**:</w:t>
      </w:r>
      <w:r w:rsidR="00B22146" w:rsidRPr="00DC33B5">
        <w:rPr>
          <w:rFonts w:asciiTheme="minorHAnsi" w:hAnsiTheme="minorHAnsi" w:cstheme="minorHAnsi"/>
          <w:i/>
          <w:iCs/>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Proporcionar el nombre completo de la persona debidamente autorizada a firmar el Formulario de la Oferta]"/>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 xml:space="preserve">[Proporcionar el nombre completo de la persona debidamente autorizada a firmar el Formulario de la </w:t>
      </w:r>
      <w:r w:rsidR="000A47C7" w:rsidRPr="00DC33B5">
        <w:rPr>
          <w:rFonts w:asciiTheme="minorHAnsi" w:hAnsiTheme="minorHAnsi" w:cstheme="minorHAnsi"/>
          <w:b/>
          <w:i/>
          <w:iCs/>
          <w:noProof/>
          <w:sz w:val="22"/>
          <w:szCs w:val="22"/>
          <w:lang w:val="es-BO"/>
        </w:rPr>
        <w:t>Cotización</w:t>
      </w:r>
      <w:r w:rsidR="00B22146" w:rsidRPr="00DC33B5">
        <w:rPr>
          <w:rFonts w:asciiTheme="minorHAnsi" w:hAnsiTheme="minorHAnsi" w:cstheme="minorHAnsi"/>
          <w:b/>
          <w:i/>
          <w:iCs/>
          <w:noProof/>
          <w:sz w:val="22"/>
          <w:szCs w:val="22"/>
          <w:lang w:val="es-BO"/>
        </w:rPr>
        <w:t>]</w:t>
      </w:r>
      <w:r w:rsidR="00B22146" w:rsidRPr="00DC33B5">
        <w:rPr>
          <w:rFonts w:asciiTheme="minorHAnsi" w:hAnsiTheme="minorHAnsi" w:cstheme="minorHAnsi"/>
          <w:b/>
          <w:i/>
          <w:iCs/>
          <w:sz w:val="22"/>
          <w:szCs w:val="22"/>
          <w:lang w:val="es-BO"/>
        </w:rPr>
        <w:fldChar w:fldCharType="end"/>
      </w:r>
    </w:p>
    <w:p w14:paraId="771B5656" w14:textId="77777777" w:rsidR="00186B79" w:rsidRPr="00DC33B5" w:rsidRDefault="00186B79" w:rsidP="00186B79">
      <w:pPr>
        <w:jc w:val="both"/>
        <w:rPr>
          <w:rFonts w:asciiTheme="minorHAnsi" w:hAnsiTheme="minorHAnsi" w:cstheme="minorHAnsi"/>
          <w:sz w:val="22"/>
          <w:szCs w:val="22"/>
          <w:lang w:val="es-ES"/>
        </w:rPr>
      </w:pPr>
    </w:p>
    <w:p w14:paraId="6ECC20EB" w14:textId="5356F801"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Cargo de la persona firmante del Formulario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r w:rsidR="00B22146" w:rsidRPr="00DC33B5">
        <w:rPr>
          <w:rFonts w:asciiTheme="minorHAnsi" w:hAnsiTheme="minorHAnsi" w:cstheme="minorHAnsi"/>
          <w:b/>
          <w:bCs/>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el cargo de la persona que firma el Formulario de la Oferta]"/>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 xml:space="preserve">[Indicar el cargo de la persona que firma el Formulario de la </w:t>
      </w:r>
      <w:r w:rsidR="000A47C7" w:rsidRPr="00DC33B5">
        <w:rPr>
          <w:rFonts w:asciiTheme="minorHAnsi" w:hAnsiTheme="minorHAnsi" w:cstheme="minorHAnsi"/>
          <w:b/>
          <w:i/>
          <w:iCs/>
          <w:noProof/>
          <w:sz w:val="22"/>
          <w:szCs w:val="22"/>
          <w:lang w:val="es-BO"/>
        </w:rPr>
        <w:t>Cotización</w:t>
      </w:r>
      <w:r w:rsidR="00B22146" w:rsidRPr="00DC33B5">
        <w:rPr>
          <w:rFonts w:asciiTheme="minorHAnsi" w:hAnsiTheme="minorHAnsi" w:cstheme="minorHAnsi"/>
          <w:b/>
          <w:i/>
          <w:iCs/>
          <w:noProof/>
          <w:sz w:val="22"/>
          <w:szCs w:val="22"/>
          <w:lang w:val="es-BO"/>
        </w:rPr>
        <w:t>]</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2817C4FE" w14:textId="77777777" w:rsidR="00186B79" w:rsidRPr="00DC33B5" w:rsidRDefault="00186B79" w:rsidP="00186B79">
      <w:pPr>
        <w:jc w:val="both"/>
        <w:rPr>
          <w:rFonts w:asciiTheme="minorHAnsi" w:hAnsiTheme="minorHAnsi" w:cstheme="minorHAnsi"/>
          <w:sz w:val="22"/>
          <w:szCs w:val="22"/>
          <w:lang w:val="es-ES"/>
        </w:rPr>
      </w:pPr>
    </w:p>
    <w:p w14:paraId="32ED1439" w14:textId="694EA6D0"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Firma de la persona nombrada anteriormente:</w:t>
      </w:r>
      <w:r w:rsidR="00B22146" w:rsidRPr="00DC33B5">
        <w:rPr>
          <w:rFonts w:asciiTheme="minorHAnsi" w:hAnsiTheme="minorHAnsi" w:cstheme="minorHAnsi"/>
          <w:b/>
          <w:bCs/>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la firma de la persona cuyo nombre y capacidad se indican en los párrafos anteriores]"/>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la firma de la persona cuyo nombre y capacidad se indican en los párrafos anteriores]</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4C2DA147" w14:textId="77777777" w:rsidR="00186B79" w:rsidRPr="00DC33B5" w:rsidRDefault="00186B79" w:rsidP="00186B79">
      <w:pPr>
        <w:jc w:val="both"/>
        <w:rPr>
          <w:rFonts w:asciiTheme="minorHAnsi" w:hAnsiTheme="minorHAnsi" w:cstheme="minorHAnsi"/>
          <w:sz w:val="22"/>
          <w:szCs w:val="22"/>
          <w:lang w:val="es-ES"/>
        </w:rPr>
      </w:pPr>
    </w:p>
    <w:p w14:paraId="52D94303" w14:textId="77777777" w:rsidR="001C693A" w:rsidRPr="00DC33B5" w:rsidRDefault="001C693A" w:rsidP="001C693A">
      <w:pPr>
        <w:widowControl w:val="0"/>
        <w:tabs>
          <w:tab w:val="left" w:pos="-1440"/>
          <w:tab w:val="left" w:pos="-720"/>
        </w:tabs>
        <w:jc w:val="both"/>
        <w:rPr>
          <w:rFonts w:asciiTheme="minorHAnsi" w:hAnsiTheme="minorHAnsi" w:cstheme="minorHAnsi"/>
          <w:sz w:val="22"/>
          <w:szCs w:val="22"/>
        </w:rPr>
      </w:pPr>
      <w:r w:rsidRPr="00DC33B5">
        <w:rPr>
          <w:rFonts w:asciiTheme="minorHAnsi" w:hAnsiTheme="minorHAnsi" w:cstheme="minorHAnsi"/>
          <w:sz w:val="22"/>
          <w:szCs w:val="22"/>
        </w:rPr>
        <w:t xml:space="preserve">NIT: </w:t>
      </w:r>
      <w:r w:rsidRPr="00DC33B5">
        <w:rPr>
          <w:rFonts w:asciiTheme="minorHAnsi" w:hAnsiTheme="minorHAnsi" w:cstheme="minorHAnsi"/>
          <w:b/>
          <w:bCs/>
          <w:i/>
          <w:iCs/>
          <w:sz w:val="22"/>
          <w:szCs w:val="22"/>
        </w:rPr>
        <w:fldChar w:fldCharType="begin">
          <w:ffData>
            <w:name w:val=""/>
            <w:enabled/>
            <w:calcOnExit w:val="0"/>
            <w:textInput>
              <w:default w:val="[Indicar el NIT válido y activ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NIT válido y activo]</w:t>
      </w:r>
      <w:r w:rsidRPr="00DC33B5">
        <w:rPr>
          <w:rFonts w:asciiTheme="minorHAnsi" w:hAnsiTheme="minorHAnsi" w:cstheme="minorHAnsi"/>
          <w:b/>
          <w:bCs/>
          <w:i/>
          <w:iCs/>
          <w:sz w:val="22"/>
          <w:szCs w:val="22"/>
        </w:rPr>
        <w:fldChar w:fldCharType="end"/>
      </w:r>
    </w:p>
    <w:p w14:paraId="0429CE3A" w14:textId="77777777" w:rsidR="001C693A" w:rsidRPr="00DC33B5" w:rsidRDefault="001C693A" w:rsidP="00186B79">
      <w:pPr>
        <w:jc w:val="both"/>
        <w:rPr>
          <w:rFonts w:asciiTheme="minorHAnsi" w:hAnsiTheme="minorHAnsi" w:cstheme="minorHAnsi"/>
          <w:sz w:val="22"/>
          <w:szCs w:val="22"/>
          <w:lang w:val="es-ES"/>
        </w:rPr>
      </w:pPr>
    </w:p>
    <w:p w14:paraId="0D910114" w14:textId="262F6B08"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Fecha de la firma:</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sz w:val="22"/>
          <w:szCs w:val="22"/>
          <w:lang w:val="es-ES"/>
        </w:rPr>
        <w:t>El día</w:t>
      </w:r>
      <w:r w:rsidR="00B22146" w:rsidRPr="00DC33B5">
        <w:rPr>
          <w:rFonts w:asciiTheme="minorHAnsi" w:hAnsiTheme="minorHAnsi" w:cstheme="minorHAnsi"/>
          <w:b/>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la fecha de la firma]"/>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la fecha de la firma]</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del mes</w:t>
      </w:r>
      <w:r w:rsidRPr="00DC33B5">
        <w:rPr>
          <w:rFonts w:asciiTheme="minorHAnsi" w:hAnsiTheme="minorHAnsi" w:cstheme="minorHAnsi"/>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mes]"/>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mes]</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del año</w:t>
      </w:r>
      <w:r w:rsidR="00B22146" w:rsidRPr="00DC33B5">
        <w:rPr>
          <w:rFonts w:asciiTheme="minorHAnsi" w:hAnsiTheme="minorHAnsi" w:cstheme="minorHAnsi"/>
          <w:b/>
          <w:sz w:val="22"/>
          <w:szCs w:val="22"/>
          <w:lang w:val="es-ES"/>
        </w:rPr>
        <w:t xml:space="preserve"> </w:t>
      </w:r>
      <w:r w:rsidR="00B22146" w:rsidRPr="00DC33B5">
        <w:rPr>
          <w:rFonts w:asciiTheme="minorHAnsi" w:hAnsiTheme="minorHAnsi" w:cstheme="minorHAnsi"/>
          <w:b/>
          <w:i/>
          <w:iCs/>
          <w:sz w:val="22"/>
          <w:szCs w:val="22"/>
          <w:lang w:val="es-BO"/>
        </w:rPr>
        <w:fldChar w:fldCharType="begin">
          <w:ffData>
            <w:name w:val=""/>
            <w:enabled/>
            <w:calcOnExit w:val="0"/>
            <w:textInput>
              <w:default w:val="[Indicar año]"/>
            </w:textInput>
          </w:ffData>
        </w:fldChar>
      </w:r>
      <w:r w:rsidR="00B22146" w:rsidRPr="00DC33B5">
        <w:rPr>
          <w:rFonts w:asciiTheme="minorHAnsi" w:hAnsiTheme="minorHAnsi" w:cstheme="minorHAnsi"/>
          <w:b/>
          <w:i/>
          <w:iCs/>
          <w:sz w:val="22"/>
          <w:szCs w:val="22"/>
          <w:lang w:val="es-BO"/>
        </w:rPr>
        <w:instrText xml:space="preserve"> FORMTEXT </w:instrText>
      </w:r>
      <w:r w:rsidR="00B22146" w:rsidRPr="00DC33B5">
        <w:rPr>
          <w:rFonts w:asciiTheme="minorHAnsi" w:hAnsiTheme="minorHAnsi" w:cstheme="minorHAnsi"/>
          <w:b/>
          <w:i/>
          <w:iCs/>
          <w:sz w:val="22"/>
          <w:szCs w:val="22"/>
          <w:lang w:val="es-BO"/>
        </w:rPr>
      </w:r>
      <w:r w:rsidR="00B22146" w:rsidRPr="00DC33B5">
        <w:rPr>
          <w:rFonts w:asciiTheme="minorHAnsi" w:hAnsiTheme="minorHAnsi" w:cstheme="minorHAnsi"/>
          <w:b/>
          <w:i/>
          <w:iCs/>
          <w:sz w:val="22"/>
          <w:szCs w:val="22"/>
          <w:lang w:val="es-BO"/>
        </w:rPr>
        <w:fldChar w:fldCharType="separate"/>
      </w:r>
      <w:r w:rsidR="00B22146" w:rsidRPr="00DC33B5">
        <w:rPr>
          <w:rFonts w:asciiTheme="minorHAnsi" w:hAnsiTheme="minorHAnsi" w:cstheme="minorHAnsi"/>
          <w:b/>
          <w:i/>
          <w:iCs/>
          <w:noProof/>
          <w:sz w:val="22"/>
          <w:szCs w:val="22"/>
          <w:lang w:val="es-BO"/>
        </w:rPr>
        <w:t>[Indicar año]</w:t>
      </w:r>
      <w:r w:rsidR="00B2214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0EE31F68" w14:textId="77777777" w:rsidR="00186B79" w:rsidRPr="00DC33B5" w:rsidRDefault="00186B79" w:rsidP="00186B79">
      <w:pPr>
        <w:jc w:val="both"/>
        <w:rPr>
          <w:rFonts w:asciiTheme="minorHAnsi" w:hAnsiTheme="minorHAnsi" w:cstheme="minorHAnsi"/>
          <w:sz w:val="22"/>
          <w:szCs w:val="22"/>
          <w:lang w:val="es-ES"/>
        </w:rPr>
      </w:pPr>
    </w:p>
    <w:p w14:paraId="2E70D215" w14:textId="70D32302"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t>*</w:t>
      </w:r>
      <w:r w:rsidRPr="00DC33B5">
        <w:rPr>
          <w:rFonts w:asciiTheme="minorHAnsi" w:hAnsiTheme="minorHAnsi" w:cstheme="minorHAnsi"/>
          <w:sz w:val="22"/>
          <w:szCs w:val="22"/>
          <w:lang w:val="es-ES"/>
        </w:rPr>
        <w:t xml:space="preserve"> En el caso de las </w:t>
      </w:r>
      <w:r w:rsidR="000946D6" w:rsidRPr="00DC33B5">
        <w:rPr>
          <w:rFonts w:asciiTheme="minorHAnsi" w:hAnsiTheme="minorHAnsi" w:cstheme="minorHAnsi"/>
          <w:sz w:val="22"/>
          <w:szCs w:val="22"/>
          <w:lang w:val="es-ES"/>
        </w:rPr>
        <w:t>Cotizaciones</w:t>
      </w:r>
      <w:r w:rsidRPr="00DC33B5">
        <w:rPr>
          <w:rFonts w:asciiTheme="minorHAnsi" w:hAnsiTheme="minorHAnsi" w:cstheme="minorHAnsi"/>
          <w:sz w:val="22"/>
          <w:szCs w:val="22"/>
          <w:lang w:val="es-ES"/>
        </w:rPr>
        <w:t xml:space="preserve"> presentadas por una APCA, especifique el nombre de la APCA que actúa como Oferente.</w:t>
      </w:r>
    </w:p>
    <w:p w14:paraId="39384712" w14:textId="77777777" w:rsidR="00186B79" w:rsidRPr="00DC33B5" w:rsidRDefault="00186B79" w:rsidP="00186B79">
      <w:pPr>
        <w:jc w:val="both"/>
        <w:rPr>
          <w:rFonts w:asciiTheme="minorHAnsi" w:hAnsiTheme="minorHAnsi" w:cstheme="minorHAnsi"/>
          <w:sz w:val="22"/>
          <w:szCs w:val="22"/>
          <w:lang w:val="es-ES"/>
        </w:rPr>
      </w:pPr>
    </w:p>
    <w:p w14:paraId="3F0B5668" w14:textId="72CD7294" w:rsidR="00186B79" w:rsidRPr="00DC33B5" w:rsidRDefault="00186B79" w:rsidP="00186B79">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 La persona que firme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deberá contar con el poder otorgado por el Oferente. El poder deberá adjuntarse a los Formularios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p>
    <w:p w14:paraId="70F7E452" w14:textId="77777777" w:rsidR="00186B79" w:rsidRPr="00DC33B5" w:rsidRDefault="00186B79" w:rsidP="00186B79">
      <w:pPr>
        <w:rPr>
          <w:rFonts w:asciiTheme="minorHAnsi" w:hAnsiTheme="minorHAnsi" w:cstheme="minorHAnsi"/>
          <w:sz w:val="22"/>
          <w:szCs w:val="22"/>
          <w:lang w:val="es-ES"/>
        </w:rPr>
      </w:pPr>
    </w:p>
    <w:p w14:paraId="2F9884B7" w14:textId="48DA3062" w:rsidR="00186B79" w:rsidRPr="00DC33B5" w:rsidRDefault="00186B79" w:rsidP="00186B79">
      <w:pPr>
        <w:rPr>
          <w:rFonts w:asciiTheme="minorHAnsi" w:hAnsiTheme="minorHAnsi" w:cstheme="minorHAnsi"/>
          <w:sz w:val="22"/>
          <w:szCs w:val="22"/>
          <w:lang w:val="es-BO"/>
        </w:rPr>
      </w:pPr>
    </w:p>
    <w:p w14:paraId="757EF0D2" w14:textId="21E9A499" w:rsidR="00186B79" w:rsidRPr="00DC33B5" w:rsidRDefault="00186B79" w:rsidP="00186B79">
      <w:pPr>
        <w:rPr>
          <w:rFonts w:asciiTheme="minorHAnsi" w:hAnsiTheme="minorHAnsi" w:cstheme="minorHAnsi"/>
          <w:sz w:val="22"/>
          <w:szCs w:val="22"/>
          <w:lang w:val="es-BO"/>
        </w:rPr>
      </w:pPr>
    </w:p>
    <w:p w14:paraId="1AE8B720" w14:textId="6CC5FAC6" w:rsidR="005E6654" w:rsidRPr="00DC33B5" w:rsidRDefault="005E6654" w:rsidP="000F149C">
      <w:pPr>
        <w:rPr>
          <w:rFonts w:asciiTheme="minorHAnsi" w:hAnsiTheme="minorHAnsi" w:cstheme="minorHAnsi"/>
          <w:sz w:val="22"/>
          <w:szCs w:val="22"/>
          <w:lang w:val="es-BO"/>
        </w:rPr>
      </w:pPr>
    </w:p>
    <w:p w14:paraId="023267F5" w14:textId="62CAD661" w:rsidR="005E6654" w:rsidRPr="00DC33B5" w:rsidRDefault="005E6654" w:rsidP="000F149C">
      <w:pPr>
        <w:rPr>
          <w:rFonts w:asciiTheme="minorHAnsi" w:hAnsiTheme="minorHAnsi" w:cstheme="minorHAnsi"/>
          <w:sz w:val="22"/>
          <w:szCs w:val="22"/>
          <w:lang w:val="es-BO"/>
        </w:rPr>
      </w:pPr>
    </w:p>
    <w:p w14:paraId="1A8F1FCF" w14:textId="7FC40723" w:rsidR="005E6654" w:rsidRPr="00DC33B5" w:rsidRDefault="005E6654" w:rsidP="000F149C">
      <w:pPr>
        <w:rPr>
          <w:rFonts w:asciiTheme="minorHAnsi" w:hAnsiTheme="minorHAnsi" w:cstheme="minorHAnsi"/>
          <w:sz w:val="22"/>
          <w:szCs w:val="22"/>
          <w:lang w:val="es-BO"/>
        </w:rPr>
      </w:pPr>
    </w:p>
    <w:p w14:paraId="1E52B9BC" w14:textId="66AC2A0D" w:rsidR="005E6654" w:rsidRPr="00DC33B5" w:rsidRDefault="005E6654" w:rsidP="000F149C">
      <w:pPr>
        <w:rPr>
          <w:rFonts w:asciiTheme="minorHAnsi" w:hAnsiTheme="minorHAnsi" w:cstheme="minorHAnsi"/>
          <w:sz w:val="22"/>
          <w:szCs w:val="22"/>
          <w:lang w:val="es-BO"/>
        </w:rPr>
      </w:pPr>
    </w:p>
    <w:p w14:paraId="603DDA50" w14:textId="49742028" w:rsidR="003835F9" w:rsidRPr="00DC33B5" w:rsidRDefault="003835F9" w:rsidP="000F149C">
      <w:pPr>
        <w:rPr>
          <w:rFonts w:asciiTheme="minorHAnsi" w:hAnsiTheme="minorHAnsi" w:cstheme="minorHAnsi"/>
          <w:sz w:val="22"/>
          <w:szCs w:val="22"/>
          <w:lang w:val="es-BO"/>
        </w:rPr>
      </w:pPr>
    </w:p>
    <w:p w14:paraId="0702887C" w14:textId="073AAA62" w:rsidR="001C693A" w:rsidRPr="00DC33B5" w:rsidRDefault="001C693A" w:rsidP="000F149C">
      <w:pPr>
        <w:rPr>
          <w:rFonts w:asciiTheme="minorHAnsi" w:hAnsiTheme="minorHAnsi" w:cstheme="minorHAnsi"/>
          <w:sz w:val="22"/>
          <w:szCs w:val="22"/>
          <w:lang w:val="es-BO"/>
        </w:rPr>
      </w:pPr>
    </w:p>
    <w:p w14:paraId="70A720F4" w14:textId="03132925" w:rsidR="001C693A" w:rsidRPr="00DC33B5" w:rsidRDefault="001C693A" w:rsidP="000F149C">
      <w:pPr>
        <w:rPr>
          <w:rFonts w:asciiTheme="minorHAnsi" w:hAnsiTheme="minorHAnsi" w:cstheme="minorHAnsi"/>
          <w:sz w:val="22"/>
          <w:szCs w:val="22"/>
          <w:lang w:val="es-BO"/>
        </w:rPr>
      </w:pPr>
    </w:p>
    <w:p w14:paraId="111E14A3" w14:textId="4A0A5A6D" w:rsidR="000946D6" w:rsidRPr="00DC33B5" w:rsidRDefault="000946D6" w:rsidP="000F149C">
      <w:pPr>
        <w:rPr>
          <w:rFonts w:asciiTheme="minorHAnsi" w:hAnsiTheme="minorHAnsi" w:cstheme="minorHAnsi"/>
          <w:sz w:val="22"/>
          <w:szCs w:val="22"/>
          <w:lang w:val="es-BO"/>
        </w:rPr>
      </w:pPr>
    </w:p>
    <w:p w14:paraId="0A3BF4B2" w14:textId="3064A6E6" w:rsidR="000946D6" w:rsidRPr="00DC33B5" w:rsidRDefault="000946D6" w:rsidP="000F149C">
      <w:pPr>
        <w:rPr>
          <w:rFonts w:asciiTheme="minorHAnsi" w:hAnsiTheme="minorHAnsi" w:cstheme="minorHAnsi"/>
          <w:sz w:val="22"/>
          <w:szCs w:val="22"/>
          <w:lang w:val="es-BO"/>
        </w:rPr>
      </w:pPr>
    </w:p>
    <w:p w14:paraId="2063A0F8" w14:textId="2E27D4D5" w:rsidR="000946D6" w:rsidRPr="00DC33B5" w:rsidRDefault="000946D6" w:rsidP="000F149C">
      <w:pPr>
        <w:rPr>
          <w:rFonts w:asciiTheme="minorHAnsi" w:hAnsiTheme="minorHAnsi" w:cstheme="minorHAnsi"/>
          <w:sz w:val="22"/>
          <w:szCs w:val="22"/>
          <w:lang w:val="es-BO"/>
        </w:rPr>
      </w:pPr>
    </w:p>
    <w:p w14:paraId="491CBDE7" w14:textId="48159B3A" w:rsidR="000946D6" w:rsidRPr="00DC33B5" w:rsidRDefault="000946D6" w:rsidP="000F149C">
      <w:pPr>
        <w:rPr>
          <w:rFonts w:asciiTheme="minorHAnsi" w:hAnsiTheme="minorHAnsi" w:cstheme="minorHAnsi"/>
          <w:sz w:val="22"/>
          <w:szCs w:val="22"/>
          <w:lang w:val="es-BO"/>
        </w:rPr>
      </w:pPr>
    </w:p>
    <w:p w14:paraId="7FF0D470" w14:textId="166A8639" w:rsidR="000946D6" w:rsidRPr="00DC33B5" w:rsidRDefault="000946D6" w:rsidP="000F149C">
      <w:pPr>
        <w:rPr>
          <w:rFonts w:asciiTheme="minorHAnsi" w:hAnsiTheme="minorHAnsi" w:cstheme="minorHAnsi"/>
          <w:sz w:val="22"/>
          <w:szCs w:val="22"/>
          <w:lang w:val="es-BO"/>
        </w:rPr>
      </w:pPr>
    </w:p>
    <w:p w14:paraId="0FABF4E1" w14:textId="525EE80A" w:rsidR="000946D6" w:rsidRPr="00DC33B5" w:rsidRDefault="000946D6" w:rsidP="000F149C">
      <w:pPr>
        <w:rPr>
          <w:rFonts w:asciiTheme="minorHAnsi" w:hAnsiTheme="minorHAnsi" w:cstheme="minorHAnsi"/>
          <w:sz w:val="22"/>
          <w:szCs w:val="22"/>
          <w:lang w:val="es-BO"/>
        </w:rPr>
      </w:pPr>
    </w:p>
    <w:p w14:paraId="1DF8A0E0" w14:textId="52876957" w:rsidR="000946D6" w:rsidRPr="00DC33B5" w:rsidRDefault="000946D6" w:rsidP="000F149C">
      <w:pPr>
        <w:rPr>
          <w:rFonts w:asciiTheme="minorHAnsi" w:hAnsiTheme="minorHAnsi" w:cstheme="minorHAnsi"/>
          <w:sz w:val="22"/>
          <w:szCs w:val="22"/>
          <w:lang w:val="es-BO"/>
        </w:rPr>
      </w:pPr>
    </w:p>
    <w:p w14:paraId="2FE11688" w14:textId="4E2C5BF2" w:rsidR="000946D6" w:rsidRPr="00DC33B5" w:rsidRDefault="000946D6" w:rsidP="000F149C">
      <w:pPr>
        <w:rPr>
          <w:rFonts w:asciiTheme="minorHAnsi" w:hAnsiTheme="minorHAnsi" w:cstheme="minorHAnsi"/>
          <w:sz w:val="22"/>
          <w:szCs w:val="22"/>
          <w:lang w:val="es-BO"/>
        </w:rPr>
      </w:pPr>
    </w:p>
    <w:p w14:paraId="16D03B24" w14:textId="53840A4D" w:rsidR="000946D6" w:rsidRPr="00DC33B5" w:rsidRDefault="000946D6" w:rsidP="000F149C">
      <w:pPr>
        <w:rPr>
          <w:rFonts w:asciiTheme="minorHAnsi" w:hAnsiTheme="minorHAnsi" w:cstheme="minorHAnsi"/>
          <w:sz w:val="22"/>
          <w:szCs w:val="22"/>
          <w:lang w:val="es-BO"/>
        </w:rPr>
      </w:pPr>
    </w:p>
    <w:p w14:paraId="0B8C061D" w14:textId="0C15197A" w:rsidR="000946D6" w:rsidRPr="00DC33B5" w:rsidRDefault="000946D6" w:rsidP="000F149C">
      <w:pPr>
        <w:rPr>
          <w:rFonts w:asciiTheme="minorHAnsi" w:hAnsiTheme="minorHAnsi" w:cstheme="minorHAnsi"/>
          <w:sz w:val="22"/>
          <w:szCs w:val="22"/>
          <w:lang w:val="es-BO"/>
        </w:rPr>
      </w:pPr>
    </w:p>
    <w:p w14:paraId="207F1AFD" w14:textId="66768B29" w:rsidR="000946D6" w:rsidRPr="00DC33B5" w:rsidRDefault="000946D6" w:rsidP="000F149C">
      <w:pPr>
        <w:rPr>
          <w:rFonts w:asciiTheme="minorHAnsi" w:hAnsiTheme="minorHAnsi" w:cstheme="minorHAnsi"/>
          <w:sz w:val="22"/>
          <w:szCs w:val="22"/>
          <w:lang w:val="es-BO"/>
        </w:rPr>
      </w:pPr>
    </w:p>
    <w:p w14:paraId="6CC5836D" w14:textId="2CE51F80" w:rsidR="000946D6" w:rsidRPr="00DC33B5" w:rsidRDefault="000946D6" w:rsidP="000F149C">
      <w:pPr>
        <w:rPr>
          <w:rFonts w:asciiTheme="minorHAnsi" w:hAnsiTheme="minorHAnsi" w:cstheme="minorHAnsi"/>
          <w:sz w:val="22"/>
          <w:szCs w:val="22"/>
          <w:lang w:val="es-BO"/>
        </w:rPr>
      </w:pPr>
    </w:p>
    <w:p w14:paraId="6CF63CE0" w14:textId="1208150A" w:rsidR="000946D6" w:rsidRPr="00DC33B5" w:rsidRDefault="000946D6" w:rsidP="000F149C">
      <w:pPr>
        <w:rPr>
          <w:rFonts w:asciiTheme="minorHAnsi" w:hAnsiTheme="minorHAnsi" w:cstheme="minorHAnsi"/>
          <w:sz w:val="22"/>
          <w:szCs w:val="22"/>
          <w:lang w:val="es-BO"/>
        </w:rPr>
      </w:pPr>
    </w:p>
    <w:p w14:paraId="5B1BDD66" w14:textId="1779194B" w:rsidR="000946D6" w:rsidRPr="00DC33B5" w:rsidRDefault="000946D6" w:rsidP="000F149C">
      <w:pPr>
        <w:rPr>
          <w:rFonts w:asciiTheme="minorHAnsi" w:hAnsiTheme="minorHAnsi" w:cstheme="minorHAnsi"/>
          <w:sz w:val="22"/>
          <w:szCs w:val="22"/>
          <w:lang w:val="es-BO"/>
        </w:rPr>
      </w:pPr>
    </w:p>
    <w:p w14:paraId="57271201" w14:textId="7F0DE787" w:rsidR="00451768" w:rsidRPr="00DC33B5" w:rsidRDefault="000946D6" w:rsidP="003835F9">
      <w:pPr>
        <w:pStyle w:val="Ttulo3"/>
        <w:spacing w:before="0" w:line="240" w:lineRule="auto"/>
        <w:rPr>
          <w:lang w:val="es-ES"/>
        </w:rPr>
      </w:pPr>
      <w:bookmarkStart w:id="4" w:name="_Toc403379120"/>
      <w:bookmarkStart w:id="5" w:name="_Toc44846593"/>
      <w:r w:rsidRPr="00DC33B5">
        <w:rPr>
          <w:rFonts w:cstheme="minorHAnsi"/>
          <w:lang w:val="es-BO"/>
        </w:rPr>
        <w:lastRenderedPageBreak/>
        <w:t>2</w:t>
      </w:r>
      <w:r w:rsidR="00451768" w:rsidRPr="00DC33B5">
        <w:rPr>
          <w:rFonts w:cstheme="minorHAnsi"/>
          <w:lang w:val="es-BO"/>
        </w:rPr>
        <w:t xml:space="preserve">.   </w:t>
      </w:r>
      <w:bookmarkEnd w:id="4"/>
      <w:r w:rsidR="00F86B5B" w:rsidRPr="00DC33B5">
        <w:rPr>
          <w:rFonts w:cstheme="minorHAnsi"/>
          <w:lang w:val="es-BO"/>
        </w:rPr>
        <w:t xml:space="preserve">FORMULARIO DE </w:t>
      </w:r>
      <w:r w:rsidR="001C693A" w:rsidRPr="00DC33B5">
        <w:rPr>
          <w:lang w:val="es-ES"/>
        </w:rPr>
        <w:t>LISTA DE PRECIOS</w:t>
      </w:r>
      <w:bookmarkEnd w:id="5"/>
    </w:p>
    <w:p w14:paraId="5AA46873" w14:textId="77777777" w:rsidR="001C2AB4" w:rsidRPr="00DC33B5" w:rsidRDefault="001C2AB4" w:rsidP="000830B9">
      <w:pPr>
        <w:rPr>
          <w:rFonts w:ascii="Calibri" w:hAnsi="Calibri" w:cs="Calibri"/>
          <w:sz w:val="22"/>
          <w:szCs w:val="22"/>
          <w:lang w:val="es-BO"/>
        </w:rPr>
      </w:pPr>
    </w:p>
    <w:tbl>
      <w:tblPr>
        <w:tblW w:w="9214" w:type="dxa"/>
        <w:tblInd w:w="-5" w:type="dxa"/>
        <w:tblLayout w:type="fixed"/>
        <w:tblLook w:val="01E0" w:firstRow="1" w:lastRow="1" w:firstColumn="1" w:lastColumn="1" w:noHBand="0" w:noVBand="0"/>
      </w:tblPr>
      <w:tblGrid>
        <w:gridCol w:w="709"/>
        <w:gridCol w:w="1418"/>
        <w:gridCol w:w="1181"/>
        <w:gridCol w:w="1181"/>
        <w:gridCol w:w="1181"/>
        <w:gridCol w:w="1181"/>
        <w:gridCol w:w="1181"/>
        <w:gridCol w:w="1182"/>
      </w:tblGrid>
      <w:tr w:rsidR="001C2AB4" w:rsidRPr="00DC33B5" w14:paraId="1C8F924A" w14:textId="77777777" w:rsidTr="006E7E1C">
        <w:trPr>
          <w:trHeight w:val="1273"/>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7B474979" w14:textId="77777777" w:rsidR="003302A8" w:rsidRPr="00DC33B5" w:rsidRDefault="003302A8" w:rsidP="003302A8">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No. DE ÍTEM/</w:t>
            </w:r>
          </w:p>
          <w:p w14:paraId="2C81DC24" w14:textId="78DA9998" w:rsidR="001C2AB4" w:rsidRPr="00DC33B5" w:rsidRDefault="003302A8" w:rsidP="003302A8">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LOTE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0CE7236E" w14:textId="77777777"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DESCRIPCIÓN DEL ÍTEM/LOTE</w:t>
            </w:r>
          </w:p>
        </w:tc>
        <w:tc>
          <w:tcPr>
            <w:tcW w:w="1181" w:type="dxa"/>
            <w:tcBorders>
              <w:top w:val="single" w:sz="4" w:space="0" w:color="auto"/>
              <w:left w:val="single" w:sz="4" w:space="0" w:color="auto"/>
              <w:right w:val="single" w:sz="4" w:space="0" w:color="auto"/>
            </w:tcBorders>
            <w:shd w:val="clear" w:color="auto" w:fill="D9D9D9"/>
            <w:vAlign w:val="center"/>
          </w:tcPr>
          <w:p w14:paraId="1A46D7FA" w14:textId="7465B38A"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CANTIDAD</w:t>
            </w:r>
          </w:p>
        </w:tc>
        <w:tc>
          <w:tcPr>
            <w:tcW w:w="1181" w:type="dxa"/>
            <w:tcBorders>
              <w:top w:val="single" w:sz="4" w:space="0" w:color="auto"/>
              <w:left w:val="single" w:sz="4" w:space="0" w:color="auto"/>
              <w:right w:val="single" w:sz="4" w:space="0" w:color="auto"/>
            </w:tcBorders>
            <w:shd w:val="clear" w:color="auto" w:fill="D9D9D9"/>
            <w:vAlign w:val="center"/>
          </w:tcPr>
          <w:p w14:paraId="2AD86152" w14:textId="506301C3"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PRECIO UNITARIO SIN IMPUESTOS Bs.</w:t>
            </w:r>
          </w:p>
        </w:tc>
        <w:tc>
          <w:tcPr>
            <w:tcW w:w="1181" w:type="dxa"/>
            <w:tcBorders>
              <w:top w:val="single" w:sz="4" w:space="0" w:color="auto"/>
              <w:left w:val="single" w:sz="4" w:space="0" w:color="auto"/>
              <w:right w:val="single" w:sz="4" w:space="0" w:color="auto"/>
            </w:tcBorders>
            <w:shd w:val="clear" w:color="auto" w:fill="D9D9D9"/>
            <w:vAlign w:val="center"/>
          </w:tcPr>
          <w:p w14:paraId="4A1A55EA" w14:textId="1CE21C7F" w:rsidR="001C2AB4" w:rsidRPr="00DC33B5" w:rsidRDefault="001C2AB4" w:rsidP="001C2AB4">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PRECIO UNITARIO CON IMPUESTOS Bs.</w:t>
            </w:r>
          </w:p>
        </w:tc>
        <w:tc>
          <w:tcPr>
            <w:tcW w:w="1181" w:type="dxa"/>
            <w:tcBorders>
              <w:top w:val="single" w:sz="4" w:space="0" w:color="auto"/>
              <w:left w:val="single" w:sz="4" w:space="0" w:color="auto"/>
              <w:right w:val="single" w:sz="4" w:space="0" w:color="auto"/>
            </w:tcBorders>
            <w:shd w:val="clear" w:color="auto" w:fill="D9D9D9"/>
            <w:vAlign w:val="center"/>
          </w:tcPr>
          <w:p w14:paraId="15494F4E" w14:textId="77777777" w:rsidR="001C2AB4" w:rsidRPr="00DC33B5" w:rsidRDefault="001C2AB4" w:rsidP="001C2AB4">
            <w:pPr>
              <w:autoSpaceDE w:val="0"/>
              <w:autoSpaceDN w:val="0"/>
              <w:adjustRightInd w:val="0"/>
              <w:ind w:left="-69" w:right="-7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PRECIO TOTAL</w:t>
            </w:r>
          </w:p>
          <w:p w14:paraId="6F5EC4A7" w14:textId="38741397" w:rsidR="001C2AB4" w:rsidRPr="00DC33B5" w:rsidRDefault="001C2AB4" w:rsidP="001C2AB4">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CON IMPUESTOS Bs.</w:t>
            </w:r>
          </w:p>
        </w:tc>
        <w:tc>
          <w:tcPr>
            <w:tcW w:w="1181" w:type="dxa"/>
            <w:tcBorders>
              <w:top w:val="single" w:sz="4" w:space="0" w:color="auto"/>
              <w:left w:val="single" w:sz="4" w:space="0" w:color="auto"/>
              <w:right w:val="single" w:sz="4" w:space="0" w:color="auto"/>
            </w:tcBorders>
            <w:shd w:val="clear" w:color="auto" w:fill="D9D9D9"/>
            <w:vAlign w:val="center"/>
          </w:tcPr>
          <w:p w14:paraId="21AB21EC" w14:textId="7543591F"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 xml:space="preserve">FECHA DE ENTREGA </w:t>
            </w:r>
          </w:p>
        </w:tc>
        <w:tc>
          <w:tcPr>
            <w:tcW w:w="1182" w:type="dxa"/>
            <w:tcBorders>
              <w:top w:val="single" w:sz="4" w:space="0" w:color="auto"/>
              <w:left w:val="single" w:sz="4" w:space="0" w:color="auto"/>
              <w:bottom w:val="single" w:sz="4" w:space="0" w:color="auto"/>
              <w:right w:val="single" w:sz="4" w:space="0" w:color="auto"/>
            </w:tcBorders>
            <w:shd w:val="clear" w:color="auto" w:fill="D9D9D9"/>
            <w:vAlign w:val="center"/>
          </w:tcPr>
          <w:p w14:paraId="50991A37" w14:textId="6A6D4C42" w:rsidR="001C2AB4" w:rsidRPr="00DC33B5" w:rsidRDefault="001C2AB4" w:rsidP="006E7E1C">
            <w:pPr>
              <w:autoSpaceDE w:val="0"/>
              <w:autoSpaceDN w:val="0"/>
              <w:adjustRightInd w:val="0"/>
              <w:jc w:val="center"/>
              <w:rPr>
                <w:rFonts w:asciiTheme="minorHAnsi" w:hAnsiTheme="minorHAnsi" w:cstheme="minorHAnsi"/>
                <w:b/>
                <w:iCs/>
                <w:spacing w:val="-3"/>
                <w:sz w:val="18"/>
                <w:szCs w:val="18"/>
              </w:rPr>
            </w:pPr>
            <w:r w:rsidRPr="00DC33B5">
              <w:rPr>
                <w:rFonts w:asciiTheme="minorHAnsi" w:hAnsiTheme="minorHAnsi" w:cstheme="minorHAnsi"/>
                <w:b/>
                <w:iCs/>
                <w:spacing w:val="-3"/>
                <w:sz w:val="18"/>
                <w:szCs w:val="18"/>
              </w:rPr>
              <w:t>PAÍS DE ORIGEN</w:t>
            </w:r>
          </w:p>
        </w:tc>
      </w:tr>
      <w:tr w:rsidR="001C2AB4" w:rsidRPr="00DC33B5" w14:paraId="636A211B" w14:textId="77777777" w:rsidTr="006E7E1C">
        <w:trPr>
          <w:trHeight w:val="430"/>
        </w:trPr>
        <w:tc>
          <w:tcPr>
            <w:tcW w:w="709" w:type="dxa"/>
            <w:tcBorders>
              <w:top w:val="single" w:sz="4" w:space="0" w:color="auto"/>
              <w:left w:val="single" w:sz="4" w:space="0" w:color="auto"/>
              <w:bottom w:val="single" w:sz="4" w:space="0" w:color="auto"/>
              <w:right w:val="single" w:sz="4" w:space="0" w:color="auto"/>
            </w:tcBorders>
            <w:vAlign w:val="center"/>
          </w:tcPr>
          <w:p w14:paraId="0D611954"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1</w:t>
            </w:r>
          </w:p>
        </w:tc>
        <w:tc>
          <w:tcPr>
            <w:tcW w:w="1418" w:type="dxa"/>
            <w:tcBorders>
              <w:top w:val="single" w:sz="4" w:space="0" w:color="auto"/>
              <w:left w:val="single" w:sz="4" w:space="0" w:color="auto"/>
              <w:bottom w:val="single" w:sz="4" w:space="0" w:color="auto"/>
              <w:right w:val="single" w:sz="4" w:space="0" w:color="auto"/>
            </w:tcBorders>
            <w:vAlign w:val="center"/>
          </w:tcPr>
          <w:p w14:paraId="61157265"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0ED28674"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3D7CC9FC"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775DAB13"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5F78F2A2"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3E011F12"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14:paraId="4C11D6CC"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r>
      <w:tr w:rsidR="001C2AB4" w:rsidRPr="00DC33B5" w14:paraId="63517BB2" w14:textId="77777777" w:rsidTr="006E7E1C">
        <w:trPr>
          <w:trHeight w:val="430"/>
        </w:trPr>
        <w:tc>
          <w:tcPr>
            <w:tcW w:w="709" w:type="dxa"/>
            <w:tcBorders>
              <w:top w:val="single" w:sz="4" w:space="0" w:color="auto"/>
              <w:left w:val="single" w:sz="4" w:space="0" w:color="auto"/>
              <w:bottom w:val="single" w:sz="4" w:space="0" w:color="auto"/>
              <w:right w:val="single" w:sz="4" w:space="0" w:color="auto"/>
            </w:tcBorders>
            <w:vAlign w:val="center"/>
          </w:tcPr>
          <w:p w14:paraId="7984F035"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tcPr>
          <w:p w14:paraId="7C001491"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2A21ED7F"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72A0ED7C"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22C3B1C6"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4887B8FE"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19D0CDBB"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14:paraId="7A713029"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r>
      <w:tr w:rsidR="001C2AB4" w:rsidRPr="00DC33B5" w14:paraId="6D3E34B7" w14:textId="77777777" w:rsidTr="006E7E1C">
        <w:trPr>
          <w:trHeight w:val="430"/>
        </w:trPr>
        <w:tc>
          <w:tcPr>
            <w:tcW w:w="709" w:type="dxa"/>
            <w:tcBorders>
              <w:top w:val="single" w:sz="4" w:space="0" w:color="auto"/>
              <w:left w:val="single" w:sz="4" w:space="0" w:color="auto"/>
              <w:bottom w:val="single" w:sz="4" w:space="0" w:color="auto"/>
              <w:right w:val="single" w:sz="4" w:space="0" w:color="auto"/>
            </w:tcBorders>
            <w:vAlign w:val="center"/>
          </w:tcPr>
          <w:p w14:paraId="48033D98"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r w:rsidRPr="00DC33B5">
              <w:rPr>
                <w:rFonts w:asciiTheme="minorHAnsi" w:hAnsiTheme="minorHAnsi" w:cstheme="minorHAnsi"/>
                <w:iCs/>
                <w:sz w:val="18"/>
                <w:szCs w:val="18"/>
              </w:rPr>
              <w:t>n</w:t>
            </w:r>
          </w:p>
        </w:tc>
        <w:tc>
          <w:tcPr>
            <w:tcW w:w="1418" w:type="dxa"/>
            <w:tcBorders>
              <w:top w:val="single" w:sz="4" w:space="0" w:color="auto"/>
              <w:left w:val="single" w:sz="4" w:space="0" w:color="auto"/>
              <w:bottom w:val="single" w:sz="4" w:space="0" w:color="auto"/>
              <w:right w:val="single" w:sz="4" w:space="0" w:color="auto"/>
            </w:tcBorders>
            <w:vAlign w:val="center"/>
          </w:tcPr>
          <w:p w14:paraId="3F5ED991"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34CD785A"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498EE505"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09F4BFDF"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0D717354"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54622286"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c>
          <w:tcPr>
            <w:tcW w:w="1182" w:type="dxa"/>
            <w:tcBorders>
              <w:top w:val="single" w:sz="4" w:space="0" w:color="auto"/>
              <w:left w:val="single" w:sz="4" w:space="0" w:color="auto"/>
              <w:bottom w:val="single" w:sz="4" w:space="0" w:color="auto"/>
              <w:right w:val="single" w:sz="4" w:space="0" w:color="auto"/>
            </w:tcBorders>
            <w:vAlign w:val="center"/>
          </w:tcPr>
          <w:p w14:paraId="53D353AF" w14:textId="77777777" w:rsidR="001C2AB4" w:rsidRPr="00DC33B5" w:rsidRDefault="001C2AB4" w:rsidP="006E7E1C">
            <w:pPr>
              <w:autoSpaceDE w:val="0"/>
              <w:autoSpaceDN w:val="0"/>
              <w:adjustRightInd w:val="0"/>
              <w:jc w:val="center"/>
              <w:rPr>
                <w:rFonts w:asciiTheme="minorHAnsi" w:hAnsiTheme="minorHAnsi" w:cstheme="minorHAnsi"/>
                <w:iCs/>
                <w:sz w:val="18"/>
                <w:szCs w:val="18"/>
              </w:rPr>
            </w:pPr>
          </w:p>
        </w:tc>
      </w:tr>
      <w:tr w:rsidR="006E7E1C" w:rsidRPr="00DC33B5" w14:paraId="0835C871" w14:textId="77777777" w:rsidTr="006E7E1C">
        <w:trPr>
          <w:trHeight w:val="430"/>
        </w:trPr>
        <w:tc>
          <w:tcPr>
            <w:tcW w:w="33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A77FFB" w14:textId="34733C63" w:rsidR="006E7E1C" w:rsidRPr="00DC33B5" w:rsidRDefault="006E7E1C" w:rsidP="006E7E1C">
            <w:pPr>
              <w:autoSpaceDE w:val="0"/>
              <w:autoSpaceDN w:val="0"/>
              <w:adjustRightInd w:val="0"/>
              <w:jc w:val="center"/>
              <w:rPr>
                <w:rFonts w:asciiTheme="minorHAnsi" w:hAnsiTheme="minorHAnsi" w:cstheme="minorHAnsi"/>
                <w:b/>
                <w:iCs/>
                <w:sz w:val="18"/>
                <w:szCs w:val="18"/>
              </w:rPr>
            </w:pPr>
            <w:r w:rsidRPr="00DC33B5">
              <w:rPr>
                <w:rFonts w:asciiTheme="minorHAnsi" w:hAnsiTheme="minorHAnsi" w:cstheme="minorHAnsi"/>
                <w:b/>
                <w:iCs/>
                <w:spacing w:val="-3"/>
                <w:sz w:val="18"/>
                <w:szCs w:val="18"/>
              </w:rPr>
              <w:t>TOTALES</w:t>
            </w: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5A7BD"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0B230"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09B94"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7D42D4"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c>
          <w:tcPr>
            <w:tcW w:w="1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796C1F" w14:textId="77777777" w:rsidR="006E7E1C" w:rsidRPr="00DC33B5" w:rsidRDefault="006E7E1C" w:rsidP="006E7E1C">
            <w:pPr>
              <w:autoSpaceDE w:val="0"/>
              <w:autoSpaceDN w:val="0"/>
              <w:adjustRightInd w:val="0"/>
              <w:jc w:val="center"/>
              <w:rPr>
                <w:rFonts w:asciiTheme="minorHAnsi" w:hAnsiTheme="minorHAnsi" w:cstheme="minorHAnsi"/>
                <w:b/>
                <w:iCs/>
                <w:sz w:val="18"/>
                <w:szCs w:val="18"/>
              </w:rPr>
            </w:pPr>
          </w:p>
        </w:tc>
      </w:tr>
    </w:tbl>
    <w:p w14:paraId="7CC2372B" w14:textId="77777777" w:rsidR="001C2AB4" w:rsidRPr="00DC33B5" w:rsidRDefault="001C2AB4" w:rsidP="00685718">
      <w:pPr>
        <w:rPr>
          <w:rFonts w:ascii="Calibri" w:hAnsi="Calibri" w:cs="Calibri"/>
          <w:sz w:val="22"/>
          <w:szCs w:val="22"/>
        </w:rPr>
      </w:pPr>
    </w:p>
    <w:p w14:paraId="3BD118BD" w14:textId="77777777" w:rsidR="00586774" w:rsidRPr="00DC33B5" w:rsidRDefault="00586774" w:rsidP="00586774">
      <w:pPr>
        <w:rPr>
          <w:rFonts w:asciiTheme="minorHAnsi" w:hAnsiTheme="minorHAnsi" w:cstheme="minorHAnsi"/>
          <w:sz w:val="22"/>
          <w:szCs w:val="22"/>
        </w:rPr>
      </w:pPr>
    </w:p>
    <w:p w14:paraId="14D79F34" w14:textId="77777777" w:rsidR="00586774" w:rsidRPr="00DC33B5" w:rsidRDefault="00586774" w:rsidP="00586774">
      <w:pPr>
        <w:rPr>
          <w:rFonts w:asciiTheme="minorHAnsi" w:hAnsiTheme="minorHAnsi" w:cstheme="minorHAnsi"/>
          <w:sz w:val="22"/>
          <w:szCs w:val="22"/>
        </w:rPr>
      </w:pPr>
      <w:r w:rsidRPr="00DC33B5">
        <w:rPr>
          <w:rFonts w:asciiTheme="minorHAnsi" w:hAnsiTheme="minorHAnsi" w:cstheme="minorHAnsi"/>
          <w:sz w:val="22"/>
          <w:szCs w:val="22"/>
        </w:rPr>
        <w:t xml:space="preserve">Firma Autorizada: </w:t>
      </w:r>
      <w:r w:rsidRPr="00DC33B5">
        <w:rPr>
          <w:rFonts w:asciiTheme="minorHAnsi" w:hAnsiTheme="minorHAnsi" w:cstheme="minorHAnsi"/>
          <w:b/>
          <w:bCs/>
          <w:i/>
          <w:iCs/>
          <w:sz w:val="22"/>
          <w:szCs w:val="22"/>
          <w:lang w:val="es-BO"/>
        </w:rPr>
        <w:fldChar w:fldCharType="begin">
          <w:ffData>
            <w:name w:val=""/>
            <w:enabled/>
            <w:calcOnExit w:val="0"/>
            <w:textInput>
              <w:default w:val="[Firma del representante autorizado]"/>
            </w:textInput>
          </w:ffData>
        </w:fldChar>
      </w:r>
      <w:r w:rsidRPr="00DC33B5">
        <w:rPr>
          <w:rFonts w:asciiTheme="minorHAnsi" w:hAnsiTheme="minorHAnsi" w:cstheme="minorHAnsi"/>
          <w:b/>
          <w:bCs/>
          <w:i/>
          <w:iCs/>
          <w:sz w:val="22"/>
          <w:szCs w:val="22"/>
          <w:lang w:val="es-BO"/>
        </w:rPr>
        <w:instrText xml:space="preserve"> FORMTEXT </w:instrText>
      </w:r>
      <w:r w:rsidRPr="00DC33B5">
        <w:rPr>
          <w:rFonts w:asciiTheme="minorHAnsi" w:hAnsiTheme="minorHAnsi" w:cstheme="minorHAnsi"/>
          <w:b/>
          <w:bCs/>
          <w:i/>
          <w:iCs/>
          <w:sz w:val="22"/>
          <w:szCs w:val="22"/>
          <w:lang w:val="es-BO"/>
        </w:rPr>
      </w:r>
      <w:r w:rsidRPr="00DC33B5">
        <w:rPr>
          <w:rFonts w:asciiTheme="minorHAnsi" w:hAnsiTheme="minorHAnsi" w:cstheme="minorHAnsi"/>
          <w:b/>
          <w:bCs/>
          <w:i/>
          <w:iCs/>
          <w:sz w:val="22"/>
          <w:szCs w:val="22"/>
          <w:lang w:val="es-BO"/>
        </w:rPr>
        <w:fldChar w:fldCharType="separate"/>
      </w:r>
      <w:r w:rsidRPr="00DC33B5">
        <w:rPr>
          <w:rFonts w:asciiTheme="minorHAnsi" w:hAnsiTheme="minorHAnsi" w:cstheme="minorHAnsi"/>
          <w:b/>
          <w:bCs/>
          <w:i/>
          <w:iCs/>
          <w:noProof/>
          <w:sz w:val="22"/>
          <w:szCs w:val="22"/>
          <w:lang w:val="es-BO"/>
        </w:rPr>
        <w:t>[Firma del representante autorizado]</w:t>
      </w:r>
      <w:r w:rsidRPr="00DC33B5">
        <w:rPr>
          <w:rFonts w:asciiTheme="minorHAnsi" w:hAnsiTheme="minorHAnsi" w:cstheme="minorHAnsi"/>
          <w:b/>
          <w:bCs/>
          <w:i/>
          <w:iCs/>
          <w:sz w:val="22"/>
          <w:szCs w:val="22"/>
          <w:lang w:val="es-BO"/>
        </w:rPr>
        <w:fldChar w:fldCharType="end"/>
      </w:r>
    </w:p>
    <w:p w14:paraId="2F033F32" w14:textId="77777777" w:rsidR="00586774" w:rsidRPr="00DC33B5" w:rsidRDefault="00586774" w:rsidP="00586774">
      <w:pPr>
        <w:rPr>
          <w:rFonts w:asciiTheme="minorHAnsi" w:hAnsiTheme="minorHAnsi" w:cstheme="minorHAnsi"/>
          <w:sz w:val="22"/>
          <w:szCs w:val="22"/>
        </w:rPr>
      </w:pPr>
    </w:p>
    <w:p w14:paraId="2A9C2893" w14:textId="77777777" w:rsidR="00586774" w:rsidRPr="00DC33B5" w:rsidRDefault="00586774" w:rsidP="00586774">
      <w:pPr>
        <w:rPr>
          <w:rFonts w:asciiTheme="minorHAnsi" w:hAnsiTheme="minorHAnsi" w:cstheme="minorHAnsi"/>
          <w:b/>
          <w:bCs/>
          <w:iCs/>
          <w:sz w:val="22"/>
          <w:szCs w:val="22"/>
        </w:rPr>
      </w:pPr>
      <w:r w:rsidRPr="00DC33B5">
        <w:rPr>
          <w:rFonts w:asciiTheme="minorHAnsi" w:hAnsiTheme="minorHAnsi" w:cstheme="minorHAnsi"/>
          <w:sz w:val="22"/>
          <w:szCs w:val="22"/>
        </w:rPr>
        <w:t xml:space="preserve">Nombre y Cargo del Firmante:   </w:t>
      </w:r>
      <w:r w:rsidRPr="00DC33B5">
        <w:rPr>
          <w:rFonts w:asciiTheme="minorHAnsi" w:hAnsiTheme="minorHAnsi" w:cstheme="minorHAnsi"/>
          <w:b/>
          <w:bCs/>
          <w:i/>
          <w:iCs/>
          <w:sz w:val="22"/>
          <w:szCs w:val="22"/>
        </w:rPr>
        <w:fldChar w:fldCharType="begin">
          <w:ffData>
            <w:name w:val=""/>
            <w:enabled/>
            <w:calcOnExit w:val="0"/>
            <w:textInput>
              <w:default w:val="[Indicar el nombre completo del Firmante]"/>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completo del Firmante]</w:t>
      </w:r>
      <w:r w:rsidRPr="00DC33B5">
        <w:rPr>
          <w:rFonts w:asciiTheme="minorHAnsi" w:hAnsiTheme="minorHAnsi" w:cstheme="minorHAnsi"/>
          <w:b/>
          <w:bCs/>
          <w:i/>
          <w:iCs/>
          <w:sz w:val="22"/>
          <w:szCs w:val="22"/>
        </w:rPr>
        <w:fldChar w:fldCharType="end"/>
      </w:r>
    </w:p>
    <w:p w14:paraId="43CD46D9" w14:textId="77777777" w:rsidR="00586774" w:rsidRPr="00DC33B5" w:rsidRDefault="00586774" w:rsidP="00586774">
      <w:pPr>
        <w:rPr>
          <w:rFonts w:asciiTheme="minorHAnsi" w:hAnsiTheme="minorHAnsi" w:cstheme="minorHAnsi"/>
          <w:sz w:val="22"/>
          <w:szCs w:val="22"/>
        </w:rPr>
      </w:pPr>
    </w:p>
    <w:p w14:paraId="3523DC8F" w14:textId="77777777" w:rsidR="00586774" w:rsidRPr="00DC33B5" w:rsidRDefault="00586774" w:rsidP="00586774">
      <w:pPr>
        <w:rPr>
          <w:rFonts w:asciiTheme="minorHAnsi" w:hAnsiTheme="minorHAnsi" w:cstheme="minorHAnsi"/>
          <w:sz w:val="22"/>
          <w:szCs w:val="22"/>
        </w:rPr>
      </w:pPr>
      <w:r w:rsidRPr="00DC33B5">
        <w:rPr>
          <w:rFonts w:asciiTheme="minorHAnsi" w:hAnsiTheme="minorHAnsi" w:cstheme="minorHAnsi"/>
          <w:sz w:val="22"/>
          <w:szCs w:val="22"/>
        </w:rPr>
        <w:t xml:space="preserve">Nombre del Oferente: </w:t>
      </w:r>
      <w:r w:rsidRPr="00DC33B5">
        <w:rPr>
          <w:rFonts w:asciiTheme="minorHAnsi" w:hAnsiTheme="minorHAnsi" w:cstheme="minorHAnsi"/>
          <w:b/>
          <w:bCs/>
          <w:i/>
          <w:iCs/>
          <w:sz w:val="22"/>
          <w:szCs w:val="22"/>
        </w:rPr>
        <w:fldChar w:fldCharType="begin">
          <w:ffData>
            <w:name w:val=""/>
            <w:enabled/>
            <w:calcOnExit w:val="0"/>
            <w:textInput>
              <w:default w:val="[Indicar el nombre conforme a la matrícula de comerci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nombre conforme a la matrícula de comercio]</w:t>
      </w:r>
      <w:r w:rsidRPr="00DC33B5">
        <w:rPr>
          <w:rFonts w:asciiTheme="minorHAnsi" w:hAnsiTheme="minorHAnsi" w:cstheme="minorHAnsi"/>
          <w:b/>
          <w:bCs/>
          <w:i/>
          <w:iCs/>
          <w:sz w:val="22"/>
          <w:szCs w:val="22"/>
        </w:rPr>
        <w:fldChar w:fldCharType="end"/>
      </w:r>
    </w:p>
    <w:p w14:paraId="707C0419" w14:textId="60B61FBA" w:rsidR="001321B9" w:rsidRPr="00DC33B5" w:rsidRDefault="001321B9" w:rsidP="00685718">
      <w:pPr>
        <w:rPr>
          <w:rFonts w:ascii="Calibri" w:hAnsi="Calibri" w:cs="Calibri"/>
          <w:sz w:val="22"/>
          <w:szCs w:val="22"/>
        </w:rPr>
      </w:pPr>
    </w:p>
    <w:p w14:paraId="45EC0B18" w14:textId="0B728079" w:rsidR="001321B9" w:rsidRPr="00DC33B5" w:rsidRDefault="001321B9" w:rsidP="000F149C">
      <w:pPr>
        <w:rPr>
          <w:rFonts w:asciiTheme="minorHAnsi" w:hAnsiTheme="minorHAnsi" w:cstheme="minorHAnsi"/>
          <w:sz w:val="22"/>
          <w:szCs w:val="22"/>
          <w:lang w:val="es-BO"/>
        </w:rPr>
      </w:pPr>
    </w:p>
    <w:p w14:paraId="42B752E3" w14:textId="0DF39966" w:rsidR="001321B9" w:rsidRPr="00DC33B5" w:rsidRDefault="001321B9" w:rsidP="000F149C">
      <w:pPr>
        <w:rPr>
          <w:rFonts w:asciiTheme="minorHAnsi" w:hAnsiTheme="minorHAnsi" w:cstheme="minorHAnsi"/>
          <w:sz w:val="22"/>
          <w:szCs w:val="22"/>
          <w:lang w:val="es-BO"/>
        </w:rPr>
      </w:pPr>
    </w:p>
    <w:p w14:paraId="555083BE" w14:textId="0CDAF7E1" w:rsidR="001321B9" w:rsidRPr="00DC33B5" w:rsidRDefault="001321B9" w:rsidP="000F149C">
      <w:pPr>
        <w:rPr>
          <w:rFonts w:asciiTheme="minorHAnsi" w:hAnsiTheme="minorHAnsi" w:cstheme="minorHAnsi"/>
          <w:sz w:val="22"/>
          <w:szCs w:val="22"/>
          <w:lang w:val="es-BO"/>
        </w:rPr>
      </w:pPr>
    </w:p>
    <w:p w14:paraId="47641CC6" w14:textId="66B0ADF2" w:rsidR="001321B9" w:rsidRPr="00DC33B5" w:rsidRDefault="001321B9" w:rsidP="000F149C">
      <w:pPr>
        <w:rPr>
          <w:rFonts w:asciiTheme="minorHAnsi" w:hAnsiTheme="minorHAnsi" w:cstheme="minorHAnsi"/>
          <w:sz w:val="22"/>
          <w:szCs w:val="22"/>
          <w:lang w:val="es-BO"/>
        </w:rPr>
      </w:pPr>
    </w:p>
    <w:p w14:paraId="230E0AD6" w14:textId="6CC27920" w:rsidR="001321B9" w:rsidRPr="00DC33B5" w:rsidRDefault="001321B9" w:rsidP="000F149C">
      <w:pPr>
        <w:rPr>
          <w:rFonts w:asciiTheme="minorHAnsi" w:hAnsiTheme="minorHAnsi" w:cstheme="minorHAnsi"/>
          <w:sz w:val="22"/>
          <w:szCs w:val="22"/>
          <w:lang w:val="es-BO"/>
        </w:rPr>
      </w:pPr>
    </w:p>
    <w:p w14:paraId="1B1B097E" w14:textId="77777777" w:rsidR="006E7E1C" w:rsidRPr="00DC33B5" w:rsidRDefault="006E7E1C" w:rsidP="000F149C">
      <w:pPr>
        <w:rPr>
          <w:rFonts w:asciiTheme="minorHAnsi" w:hAnsiTheme="minorHAnsi" w:cstheme="minorHAnsi"/>
          <w:sz w:val="22"/>
          <w:szCs w:val="22"/>
          <w:lang w:val="es-BO"/>
        </w:rPr>
      </w:pPr>
    </w:p>
    <w:p w14:paraId="7747DF91" w14:textId="77777777" w:rsidR="006E7E1C" w:rsidRPr="00DC33B5" w:rsidRDefault="006E7E1C" w:rsidP="000F149C">
      <w:pPr>
        <w:rPr>
          <w:rFonts w:asciiTheme="minorHAnsi" w:hAnsiTheme="minorHAnsi" w:cstheme="minorHAnsi"/>
          <w:sz w:val="22"/>
          <w:szCs w:val="22"/>
          <w:lang w:val="es-BO"/>
        </w:rPr>
      </w:pPr>
    </w:p>
    <w:p w14:paraId="1B58B1BE" w14:textId="77777777" w:rsidR="006E7E1C" w:rsidRPr="00DC33B5" w:rsidRDefault="006E7E1C" w:rsidP="000F149C">
      <w:pPr>
        <w:rPr>
          <w:rFonts w:asciiTheme="minorHAnsi" w:hAnsiTheme="minorHAnsi" w:cstheme="minorHAnsi"/>
          <w:sz w:val="22"/>
          <w:szCs w:val="22"/>
          <w:lang w:val="es-BO"/>
        </w:rPr>
      </w:pPr>
    </w:p>
    <w:p w14:paraId="34A78770" w14:textId="77777777" w:rsidR="006E7E1C" w:rsidRPr="00DC33B5" w:rsidRDefault="006E7E1C" w:rsidP="000F149C">
      <w:pPr>
        <w:rPr>
          <w:rFonts w:asciiTheme="minorHAnsi" w:hAnsiTheme="minorHAnsi" w:cstheme="minorHAnsi"/>
          <w:sz w:val="22"/>
          <w:szCs w:val="22"/>
          <w:lang w:val="es-BO"/>
        </w:rPr>
      </w:pPr>
    </w:p>
    <w:p w14:paraId="1A039D1F" w14:textId="77777777" w:rsidR="006E7E1C" w:rsidRPr="00DC33B5" w:rsidRDefault="006E7E1C" w:rsidP="000F149C">
      <w:pPr>
        <w:rPr>
          <w:rFonts w:asciiTheme="minorHAnsi" w:hAnsiTheme="minorHAnsi" w:cstheme="minorHAnsi"/>
          <w:sz w:val="22"/>
          <w:szCs w:val="22"/>
          <w:lang w:val="es-BO"/>
        </w:rPr>
      </w:pPr>
    </w:p>
    <w:p w14:paraId="17AF620A" w14:textId="77777777" w:rsidR="006E7E1C" w:rsidRPr="00DC33B5" w:rsidRDefault="006E7E1C" w:rsidP="000F149C">
      <w:pPr>
        <w:rPr>
          <w:rFonts w:asciiTheme="minorHAnsi" w:hAnsiTheme="minorHAnsi" w:cstheme="minorHAnsi"/>
          <w:sz w:val="22"/>
          <w:szCs w:val="22"/>
          <w:lang w:val="es-BO"/>
        </w:rPr>
      </w:pPr>
    </w:p>
    <w:p w14:paraId="3E50E0D1" w14:textId="77777777" w:rsidR="006E7E1C" w:rsidRPr="00DC33B5" w:rsidRDefault="006E7E1C" w:rsidP="000F149C">
      <w:pPr>
        <w:rPr>
          <w:rFonts w:asciiTheme="minorHAnsi" w:hAnsiTheme="minorHAnsi" w:cstheme="minorHAnsi"/>
          <w:sz w:val="22"/>
          <w:szCs w:val="22"/>
          <w:lang w:val="es-BO"/>
        </w:rPr>
      </w:pPr>
    </w:p>
    <w:p w14:paraId="3FCD7AD5" w14:textId="77777777" w:rsidR="006E7E1C" w:rsidRPr="00DC33B5" w:rsidRDefault="006E7E1C" w:rsidP="000F149C">
      <w:pPr>
        <w:rPr>
          <w:rFonts w:asciiTheme="minorHAnsi" w:hAnsiTheme="minorHAnsi" w:cstheme="minorHAnsi"/>
          <w:sz w:val="22"/>
          <w:szCs w:val="22"/>
          <w:lang w:val="es-BO"/>
        </w:rPr>
      </w:pPr>
    </w:p>
    <w:p w14:paraId="48EE0D1A" w14:textId="77777777" w:rsidR="006E7E1C" w:rsidRPr="00DC33B5" w:rsidRDefault="006E7E1C" w:rsidP="000F149C">
      <w:pPr>
        <w:rPr>
          <w:rFonts w:asciiTheme="minorHAnsi" w:hAnsiTheme="minorHAnsi" w:cstheme="minorHAnsi"/>
          <w:sz w:val="22"/>
          <w:szCs w:val="22"/>
          <w:lang w:val="es-BO"/>
        </w:rPr>
      </w:pPr>
    </w:p>
    <w:p w14:paraId="6F798279" w14:textId="77777777" w:rsidR="006E7E1C" w:rsidRPr="00DC33B5" w:rsidRDefault="006E7E1C" w:rsidP="000F149C">
      <w:pPr>
        <w:rPr>
          <w:rFonts w:asciiTheme="minorHAnsi" w:hAnsiTheme="minorHAnsi" w:cstheme="minorHAnsi"/>
          <w:sz w:val="22"/>
          <w:szCs w:val="22"/>
          <w:lang w:val="es-BO"/>
        </w:rPr>
      </w:pPr>
    </w:p>
    <w:p w14:paraId="238F489B" w14:textId="77777777" w:rsidR="006E7E1C" w:rsidRPr="00DC33B5" w:rsidRDefault="006E7E1C" w:rsidP="000F149C">
      <w:pPr>
        <w:rPr>
          <w:rFonts w:asciiTheme="minorHAnsi" w:hAnsiTheme="minorHAnsi" w:cstheme="minorHAnsi"/>
          <w:sz w:val="22"/>
          <w:szCs w:val="22"/>
          <w:lang w:val="es-BO"/>
        </w:rPr>
      </w:pPr>
    </w:p>
    <w:p w14:paraId="4AE12478" w14:textId="77777777" w:rsidR="006E7E1C" w:rsidRPr="00DC33B5" w:rsidRDefault="006E7E1C" w:rsidP="000F149C">
      <w:pPr>
        <w:rPr>
          <w:rFonts w:asciiTheme="minorHAnsi" w:hAnsiTheme="minorHAnsi" w:cstheme="minorHAnsi"/>
          <w:sz w:val="22"/>
          <w:szCs w:val="22"/>
          <w:lang w:val="es-BO"/>
        </w:rPr>
      </w:pPr>
    </w:p>
    <w:p w14:paraId="3A40F858" w14:textId="11774E8E" w:rsidR="006E7E1C" w:rsidRPr="00DC33B5" w:rsidRDefault="006E7E1C" w:rsidP="000F149C">
      <w:pPr>
        <w:rPr>
          <w:rFonts w:asciiTheme="minorHAnsi" w:hAnsiTheme="minorHAnsi" w:cstheme="minorHAnsi"/>
          <w:sz w:val="22"/>
          <w:szCs w:val="22"/>
          <w:lang w:val="es-BO"/>
        </w:rPr>
      </w:pPr>
    </w:p>
    <w:p w14:paraId="290D5EC6" w14:textId="77777777" w:rsidR="000946D6" w:rsidRPr="00DC33B5" w:rsidRDefault="000946D6" w:rsidP="000F149C">
      <w:pPr>
        <w:rPr>
          <w:rFonts w:asciiTheme="minorHAnsi" w:hAnsiTheme="minorHAnsi" w:cstheme="minorHAnsi"/>
          <w:sz w:val="22"/>
          <w:szCs w:val="22"/>
          <w:lang w:val="es-BO"/>
        </w:rPr>
      </w:pPr>
    </w:p>
    <w:p w14:paraId="69841F42" w14:textId="77777777" w:rsidR="006E7E1C" w:rsidRPr="00DC33B5" w:rsidRDefault="006E7E1C" w:rsidP="000F149C">
      <w:pPr>
        <w:rPr>
          <w:rFonts w:asciiTheme="minorHAnsi" w:hAnsiTheme="minorHAnsi" w:cstheme="minorHAnsi"/>
          <w:sz w:val="22"/>
          <w:szCs w:val="22"/>
          <w:lang w:val="es-BO"/>
        </w:rPr>
      </w:pPr>
    </w:p>
    <w:p w14:paraId="0CB01846" w14:textId="77777777" w:rsidR="006E7E1C" w:rsidRPr="00DC33B5" w:rsidRDefault="006E7E1C" w:rsidP="000F149C">
      <w:pPr>
        <w:rPr>
          <w:rFonts w:asciiTheme="minorHAnsi" w:hAnsiTheme="minorHAnsi" w:cstheme="minorHAnsi"/>
          <w:sz w:val="22"/>
          <w:szCs w:val="22"/>
          <w:lang w:val="es-BO"/>
        </w:rPr>
      </w:pPr>
    </w:p>
    <w:p w14:paraId="5A9FDB1E" w14:textId="7681A604" w:rsidR="006E7E1C" w:rsidRPr="00DC33B5" w:rsidRDefault="006E7E1C" w:rsidP="000F149C">
      <w:pPr>
        <w:rPr>
          <w:rFonts w:asciiTheme="minorHAnsi" w:hAnsiTheme="minorHAnsi" w:cstheme="minorHAnsi"/>
          <w:sz w:val="22"/>
          <w:szCs w:val="22"/>
          <w:lang w:val="es-BO"/>
        </w:rPr>
      </w:pPr>
    </w:p>
    <w:p w14:paraId="66CAECC8" w14:textId="11EAA2E1" w:rsidR="000946D6" w:rsidRPr="00DC33B5" w:rsidRDefault="000946D6" w:rsidP="000F149C">
      <w:pPr>
        <w:rPr>
          <w:rFonts w:asciiTheme="minorHAnsi" w:hAnsiTheme="minorHAnsi" w:cstheme="minorHAnsi"/>
          <w:sz w:val="22"/>
          <w:szCs w:val="22"/>
          <w:lang w:val="es-BO"/>
        </w:rPr>
      </w:pPr>
    </w:p>
    <w:p w14:paraId="71774CA1" w14:textId="226F719F" w:rsidR="000946D6" w:rsidRPr="00DC33B5" w:rsidRDefault="000946D6" w:rsidP="000F149C">
      <w:pPr>
        <w:rPr>
          <w:rFonts w:asciiTheme="minorHAnsi" w:hAnsiTheme="minorHAnsi" w:cstheme="minorHAnsi"/>
          <w:sz w:val="22"/>
          <w:szCs w:val="22"/>
          <w:lang w:val="es-BO"/>
        </w:rPr>
      </w:pPr>
    </w:p>
    <w:p w14:paraId="2866A506" w14:textId="310AF636" w:rsidR="000946D6" w:rsidRPr="00DC33B5" w:rsidRDefault="000946D6" w:rsidP="000F149C">
      <w:pPr>
        <w:rPr>
          <w:rFonts w:asciiTheme="minorHAnsi" w:hAnsiTheme="minorHAnsi" w:cstheme="minorHAnsi"/>
          <w:sz w:val="22"/>
          <w:szCs w:val="22"/>
          <w:lang w:val="es-BO"/>
        </w:rPr>
      </w:pPr>
    </w:p>
    <w:p w14:paraId="0C945228" w14:textId="77777777" w:rsidR="000946D6" w:rsidRPr="00DC33B5" w:rsidRDefault="000946D6" w:rsidP="000F149C">
      <w:pPr>
        <w:rPr>
          <w:rFonts w:asciiTheme="minorHAnsi" w:hAnsiTheme="minorHAnsi" w:cstheme="minorHAnsi"/>
          <w:sz w:val="22"/>
          <w:szCs w:val="22"/>
          <w:lang w:val="es-BO"/>
        </w:rPr>
      </w:pPr>
    </w:p>
    <w:p w14:paraId="44A4563B" w14:textId="6F8CF03E" w:rsidR="00BF473E" w:rsidRPr="00DC33B5" w:rsidRDefault="00BF473E" w:rsidP="000F149C">
      <w:pPr>
        <w:rPr>
          <w:rFonts w:asciiTheme="minorHAnsi" w:hAnsiTheme="minorHAnsi" w:cstheme="minorHAnsi"/>
          <w:sz w:val="22"/>
          <w:szCs w:val="22"/>
          <w:lang w:val="es-BO"/>
        </w:rPr>
      </w:pPr>
    </w:p>
    <w:p w14:paraId="17940F9E" w14:textId="171DA4A0" w:rsidR="00BF473E" w:rsidRPr="00DC33B5" w:rsidRDefault="000946D6" w:rsidP="003835F9">
      <w:pPr>
        <w:pStyle w:val="Ttulo3"/>
        <w:spacing w:before="0" w:line="240" w:lineRule="auto"/>
      </w:pPr>
      <w:bookmarkStart w:id="6" w:name="_Toc44846595"/>
      <w:r w:rsidRPr="00DC33B5">
        <w:lastRenderedPageBreak/>
        <w:t>4</w:t>
      </w:r>
      <w:r w:rsidR="006E7E1C" w:rsidRPr="00DC33B5">
        <w:t xml:space="preserve">.   </w:t>
      </w:r>
      <w:r w:rsidR="00752A69" w:rsidRPr="00DC33B5">
        <w:t xml:space="preserve">FORMULARIO DE </w:t>
      </w:r>
      <w:r w:rsidR="006B2E73" w:rsidRPr="00DC33B5">
        <w:t>DECLARACIÓN DE MANTENIMIENTO</w:t>
      </w:r>
      <w:r w:rsidR="00752A69" w:rsidRPr="00DC33B5">
        <w:t xml:space="preserve"> DE LA </w:t>
      </w:r>
      <w:r w:rsidR="00E51F3D" w:rsidRPr="00DC33B5">
        <w:t>COTIZACIÓN</w:t>
      </w:r>
      <w:bookmarkEnd w:id="6"/>
    </w:p>
    <w:p w14:paraId="78FD1E2B" w14:textId="77777777" w:rsidR="003835F9" w:rsidRPr="00DC33B5" w:rsidRDefault="003835F9" w:rsidP="00BF473E">
      <w:pPr>
        <w:jc w:val="both"/>
        <w:rPr>
          <w:rFonts w:asciiTheme="minorHAnsi" w:hAnsiTheme="minorHAnsi" w:cstheme="minorHAnsi"/>
          <w:i/>
          <w:iCs/>
          <w:color w:val="808080" w:themeColor="background1" w:themeShade="80"/>
          <w:sz w:val="22"/>
          <w:szCs w:val="22"/>
        </w:rPr>
      </w:pPr>
    </w:p>
    <w:p w14:paraId="16772C2B" w14:textId="4602A3C0" w:rsidR="00BF473E" w:rsidRPr="00DC33B5" w:rsidRDefault="00BF473E" w:rsidP="00D54929">
      <w:pPr>
        <w:jc w:val="both"/>
        <w:rPr>
          <w:rFonts w:asciiTheme="minorHAnsi" w:hAnsiTheme="minorHAnsi" w:cstheme="minorHAnsi"/>
          <w:i/>
          <w:iCs/>
          <w:color w:val="808080" w:themeColor="background1" w:themeShade="80"/>
          <w:sz w:val="22"/>
          <w:szCs w:val="22"/>
        </w:rPr>
      </w:pPr>
      <w:r w:rsidRPr="00DC33B5">
        <w:rPr>
          <w:rFonts w:asciiTheme="minorHAnsi" w:hAnsiTheme="minorHAnsi" w:cstheme="minorHAnsi"/>
          <w:i/>
          <w:iCs/>
          <w:color w:val="808080" w:themeColor="background1" w:themeShade="80"/>
          <w:sz w:val="22"/>
          <w:szCs w:val="22"/>
        </w:rPr>
        <w:t>[</w:t>
      </w:r>
      <w:r w:rsidR="00C361E5" w:rsidRPr="00DC33B5">
        <w:rPr>
          <w:rFonts w:asciiTheme="minorHAnsi" w:hAnsiTheme="minorHAnsi" w:cstheme="minorHAnsi"/>
          <w:i/>
          <w:iCs/>
          <w:color w:val="808080" w:themeColor="background1" w:themeShade="80"/>
          <w:sz w:val="22"/>
          <w:szCs w:val="22"/>
        </w:rPr>
        <w:t>El Oferente completará este Formulario de Declaración de Mantenimiento</w:t>
      </w:r>
      <w:r w:rsidR="00111012" w:rsidRPr="00DC33B5">
        <w:rPr>
          <w:rFonts w:asciiTheme="minorHAnsi" w:hAnsiTheme="minorHAnsi" w:cstheme="minorHAnsi"/>
          <w:i/>
          <w:iCs/>
          <w:color w:val="808080" w:themeColor="background1" w:themeShade="80"/>
          <w:sz w:val="22"/>
          <w:szCs w:val="22"/>
        </w:rPr>
        <w:t xml:space="preserve"> de la Cotización</w:t>
      </w:r>
      <w:r w:rsidR="00C361E5" w:rsidRPr="00DC33B5">
        <w:rPr>
          <w:rFonts w:asciiTheme="minorHAnsi" w:hAnsiTheme="minorHAnsi" w:cstheme="minorHAnsi"/>
          <w:i/>
          <w:iCs/>
          <w:color w:val="808080" w:themeColor="background1" w:themeShade="80"/>
          <w:sz w:val="22"/>
          <w:szCs w:val="22"/>
        </w:rPr>
        <w:t xml:space="preserve"> de acuerdo con las instrucciones indicadas.</w:t>
      </w:r>
      <w:r w:rsidRPr="00DC33B5">
        <w:rPr>
          <w:rFonts w:asciiTheme="minorHAnsi" w:hAnsiTheme="minorHAnsi" w:cstheme="minorHAnsi"/>
          <w:i/>
          <w:iCs/>
          <w:color w:val="808080" w:themeColor="background1" w:themeShade="80"/>
          <w:sz w:val="22"/>
          <w:szCs w:val="22"/>
        </w:rPr>
        <w:t>]</w:t>
      </w:r>
    </w:p>
    <w:p w14:paraId="78721AC8" w14:textId="12DB0F14" w:rsidR="00D54929" w:rsidRPr="00DC33B5" w:rsidRDefault="00D54929" w:rsidP="00D54929">
      <w:pPr>
        <w:jc w:val="right"/>
        <w:rPr>
          <w:rFonts w:asciiTheme="minorHAnsi" w:hAnsiTheme="minorHAnsi" w:cstheme="minorHAnsi"/>
          <w:bCs/>
          <w:iCs/>
          <w:sz w:val="22"/>
          <w:szCs w:val="22"/>
        </w:rPr>
      </w:pPr>
      <w:r w:rsidRPr="00DC33B5">
        <w:rPr>
          <w:rFonts w:asciiTheme="minorHAnsi" w:hAnsiTheme="minorHAnsi" w:cstheme="minorHAnsi"/>
          <w:sz w:val="22"/>
          <w:szCs w:val="22"/>
        </w:rPr>
        <w:t xml:space="preserve">Fecha: </w:t>
      </w:r>
      <w:r w:rsidRPr="00DC33B5">
        <w:rPr>
          <w:rFonts w:asciiTheme="minorHAnsi" w:hAnsiTheme="minorHAnsi" w:cstheme="minorHAnsi"/>
          <w:bCs/>
          <w:i/>
          <w:iCs/>
          <w:sz w:val="22"/>
          <w:szCs w:val="22"/>
        </w:rPr>
        <w:fldChar w:fldCharType="begin">
          <w:ffData>
            <w:name w:val=""/>
            <w:enabled/>
            <w:calcOnExit w:val="0"/>
            <w:textInput>
              <w:default w:val="[Indicar]"/>
            </w:textInput>
          </w:ffData>
        </w:fldChar>
      </w:r>
      <w:r w:rsidRPr="00DC33B5">
        <w:rPr>
          <w:rFonts w:asciiTheme="minorHAnsi" w:hAnsiTheme="minorHAnsi" w:cstheme="minorHAnsi"/>
          <w:bCs/>
          <w:i/>
          <w:iCs/>
          <w:sz w:val="22"/>
          <w:szCs w:val="22"/>
        </w:rPr>
        <w:instrText xml:space="preserve"> FORMTEXT </w:instrText>
      </w:r>
      <w:r w:rsidRPr="00DC33B5">
        <w:rPr>
          <w:rFonts w:asciiTheme="minorHAnsi" w:hAnsiTheme="minorHAnsi" w:cstheme="minorHAnsi"/>
          <w:bCs/>
          <w:i/>
          <w:iCs/>
          <w:sz w:val="22"/>
          <w:szCs w:val="22"/>
        </w:rPr>
      </w:r>
      <w:r w:rsidRPr="00DC33B5">
        <w:rPr>
          <w:rFonts w:asciiTheme="minorHAnsi" w:hAnsiTheme="minorHAnsi" w:cstheme="minorHAnsi"/>
          <w:bCs/>
          <w:i/>
          <w:iCs/>
          <w:sz w:val="22"/>
          <w:szCs w:val="22"/>
        </w:rPr>
        <w:fldChar w:fldCharType="separate"/>
      </w:r>
      <w:r w:rsidRPr="00DC33B5">
        <w:rPr>
          <w:rFonts w:asciiTheme="minorHAnsi" w:hAnsiTheme="minorHAnsi" w:cstheme="minorHAnsi"/>
          <w:bCs/>
          <w:i/>
          <w:iCs/>
          <w:noProof/>
          <w:sz w:val="22"/>
          <w:szCs w:val="22"/>
        </w:rPr>
        <w:t>[Indicar]</w:t>
      </w:r>
      <w:r w:rsidRPr="00DC33B5">
        <w:rPr>
          <w:rFonts w:asciiTheme="minorHAnsi" w:hAnsiTheme="minorHAnsi" w:cstheme="minorHAnsi"/>
          <w:bCs/>
          <w:i/>
          <w:iCs/>
          <w:sz w:val="22"/>
          <w:szCs w:val="22"/>
        </w:rPr>
        <w:fldChar w:fldCharType="end"/>
      </w:r>
    </w:p>
    <w:p w14:paraId="58D2F4B0" w14:textId="2178DF90" w:rsidR="0076544F" w:rsidRPr="00DC33B5" w:rsidRDefault="0076544F" w:rsidP="0076544F">
      <w:pPr>
        <w:tabs>
          <w:tab w:val="right" w:pos="9000"/>
        </w:tabs>
        <w:jc w:val="right"/>
        <w:rPr>
          <w:rFonts w:ascii="Calibri" w:hAnsi="Calibri" w:cs="Calibri"/>
          <w:sz w:val="22"/>
          <w:szCs w:val="22"/>
          <w:lang w:val="es-ES"/>
        </w:rPr>
      </w:pPr>
      <w:bookmarkStart w:id="7" w:name="_Hlk44582315"/>
      <w:r w:rsidRPr="00DC33B5">
        <w:rPr>
          <w:rFonts w:ascii="Calibri" w:hAnsi="Calibri" w:cs="Calibri"/>
          <w:sz w:val="22"/>
          <w:szCs w:val="22"/>
          <w:lang w:val="es-ES"/>
        </w:rPr>
        <w:t>Identificación y número de la SD</w:t>
      </w:r>
      <w:r w:rsidR="00435337" w:rsidRPr="00DC33B5">
        <w:rPr>
          <w:rFonts w:ascii="Calibri" w:hAnsi="Calibri" w:cs="Calibri"/>
          <w:sz w:val="22"/>
          <w:szCs w:val="22"/>
          <w:lang w:val="es-ES"/>
        </w:rPr>
        <w:t>C</w:t>
      </w:r>
      <w:r w:rsidRPr="00DC33B5">
        <w:rPr>
          <w:rFonts w:ascii="Calibri" w:hAnsi="Calibri" w:cs="Calibri"/>
          <w:sz w:val="22"/>
          <w:szCs w:val="22"/>
          <w:lang w:val="es-ES"/>
        </w:rPr>
        <w:t>:</w:t>
      </w:r>
      <w:r w:rsidRPr="00DC33B5">
        <w:rPr>
          <w:rFonts w:ascii="Calibri" w:hAnsi="Calibri" w:cs="Calibri"/>
          <w:i/>
          <w:iCs/>
          <w:sz w:val="22"/>
          <w:szCs w:val="22"/>
          <w:lang w:val="es-ES"/>
        </w:rPr>
        <w:t xml:space="preserve"> </w:t>
      </w:r>
      <w:r w:rsidRPr="00DC33B5">
        <w:rPr>
          <w:rFonts w:ascii="Calibri" w:hAnsi="Calibri" w:cs="Calibri"/>
          <w:bCs/>
          <w:i/>
          <w:iCs/>
          <w:sz w:val="22"/>
          <w:szCs w:val="22"/>
          <w:lang w:val="es-BO"/>
        </w:rPr>
        <w:fldChar w:fldCharType="begin">
          <w:ffData>
            <w:name w:val=""/>
            <w:enabled/>
            <w:calcOnExit w:val="0"/>
            <w:textInput>
              <w:default w:val="[Indicar]"/>
            </w:textInput>
          </w:ffData>
        </w:fldChar>
      </w:r>
      <w:r w:rsidRPr="00DC33B5">
        <w:rPr>
          <w:rFonts w:ascii="Calibri" w:hAnsi="Calibri" w:cs="Calibri"/>
          <w:bCs/>
          <w:i/>
          <w:iCs/>
          <w:sz w:val="22"/>
          <w:szCs w:val="22"/>
          <w:lang w:val="es-BO"/>
        </w:rPr>
        <w:instrText xml:space="preserve"> FORMTEXT </w:instrText>
      </w:r>
      <w:r w:rsidRPr="00DC33B5">
        <w:rPr>
          <w:rFonts w:ascii="Calibri" w:hAnsi="Calibri" w:cs="Calibri"/>
          <w:bCs/>
          <w:i/>
          <w:iCs/>
          <w:sz w:val="22"/>
          <w:szCs w:val="22"/>
          <w:lang w:val="es-BO"/>
        </w:rPr>
      </w:r>
      <w:r w:rsidRPr="00DC33B5">
        <w:rPr>
          <w:rFonts w:ascii="Calibri" w:hAnsi="Calibri" w:cs="Calibri"/>
          <w:bCs/>
          <w:i/>
          <w:iCs/>
          <w:sz w:val="22"/>
          <w:szCs w:val="22"/>
          <w:lang w:val="es-BO"/>
        </w:rPr>
        <w:fldChar w:fldCharType="separate"/>
      </w:r>
      <w:r w:rsidRPr="00DC33B5">
        <w:rPr>
          <w:rFonts w:ascii="Calibri" w:hAnsi="Calibri" w:cs="Calibri"/>
          <w:bCs/>
          <w:i/>
          <w:iCs/>
          <w:noProof/>
          <w:sz w:val="22"/>
          <w:szCs w:val="22"/>
          <w:lang w:val="es-BO"/>
        </w:rPr>
        <w:t>[Indicar]</w:t>
      </w:r>
      <w:r w:rsidRPr="00DC33B5">
        <w:rPr>
          <w:rFonts w:ascii="Calibri" w:hAnsi="Calibri" w:cs="Calibri"/>
          <w:bCs/>
          <w:i/>
          <w:iCs/>
          <w:sz w:val="22"/>
          <w:szCs w:val="22"/>
          <w:lang w:val="es-BO"/>
        </w:rPr>
        <w:fldChar w:fldCharType="end"/>
      </w:r>
    </w:p>
    <w:bookmarkEnd w:id="7"/>
    <w:p w14:paraId="40EE95EA" w14:textId="4288074F" w:rsidR="006E7E1C" w:rsidRPr="00DC33B5" w:rsidRDefault="006E7E1C" w:rsidP="00D54929">
      <w:pPr>
        <w:jc w:val="both"/>
        <w:rPr>
          <w:rFonts w:asciiTheme="minorHAnsi" w:hAnsiTheme="minorHAnsi" w:cstheme="minorHAnsi"/>
          <w:sz w:val="22"/>
          <w:szCs w:val="22"/>
          <w:lang w:val="es-ES"/>
        </w:rPr>
      </w:pPr>
    </w:p>
    <w:p w14:paraId="778D4367" w14:textId="77777777" w:rsidR="00142465" w:rsidRPr="00DC33B5" w:rsidRDefault="00142465" w:rsidP="00BF473E">
      <w:pPr>
        <w:jc w:val="both"/>
        <w:rPr>
          <w:rFonts w:asciiTheme="minorHAnsi" w:hAnsiTheme="minorHAnsi" w:cstheme="minorHAnsi"/>
          <w:sz w:val="22"/>
          <w:szCs w:val="22"/>
        </w:rPr>
      </w:pPr>
    </w:p>
    <w:p w14:paraId="099990D5" w14:textId="3AADAB55" w:rsidR="00BF473E" w:rsidRPr="00DC33B5" w:rsidRDefault="00C361E5" w:rsidP="00BF473E">
      <w:pPr>
        <w:jc w:val="both"/>
        <w:rPr>
          <w:rFonts w:asciiTheme="minorHAnsi" w:hAnsiTheme="minorHAnsi" w:cstheme="minorHAnsi"/>
          <w:i/>
          <w:iCs/>
          <w:sz w:val="22"/>
          <w:szCs w:val="22"/>
        </w:rPr>
      </w:pPr>
      <w:r w:rsidRPr="00DC33B5">
        <w:rPr>
          <w:rFonts w:asciiTheme="minorHAnsi" w:hAnsiTheme="minorHAnsi" w:cstheme="minorHAnsi"/>
          <w:sz w:val="22"/>
          <w:szCs w:val="22"/>
        </w:rPr>
        <w:t>Para</w:t>
      </w:r>
      <w:r w:rsidR="00BF473E" w:rsidRPr="00DC33B5">
        <w:rPr>
          <w:rFonts w:asciiTheme="minorHAnsi" w:hAnsiTheme="minorHAnsi" w:cstheme="minorHAnsi"/>
          <w:sz w:val="22"/>
          <w:szCs w:val="22"/>
        </w:rPr>
        <w:t xml:space="preserve">:  </w:t>
      </w:r>
      <w:r w:rsidR="006E7E1C" w:rsidRPr="00DC33B5">
        <w:rPr>
          <w:rFonts w:asciiTheme="minorHAnsi" w:hAnsiTheme="minorHAnsi" w:cstheme="minorHAnsi"/>
          <w:b/>
          <w:i/>
          <w:iCs/>
          <w:sz w:val="22"/>
          <w:szCs w:val="22"/>
          <w:lang w:val="es-BO"/>
        </w:rPr>
        <w:fldChar w:fldCharType="begin">
          <w:ffData>
            <w:name w:val=""/>
            <w:enabled/>
            <w:calcOnExit w:val="0"/>
            <w:textInput>
              <w:default w:val="[Indicar el nombre completo del Comprador]"/>
            </w:textInput>
          </w:ffData>
        </w:fldChar>
      </w:r>
      <w:r w:rsidR="006E7E1C" w:rsidRPr="00DC33B5">
        <w:rPr>
          <w:rFonts w:asciiTheme="minorHAnsi" w:hAnsiTheme="minorHAnsi" w:cstheme="minorHAnsi"/>
          <w:b/>
          <w:i/>
          <w:iCs/>
          <w:sz w:val="22"/>
          <w:szCs w:val="22"/>
          <w:lang w:val="es-BO"/>
        </w:rPr>
        <w:instrText xml:space="preserve"> FORMTEXT </w:instrText>
      </w:r>
      <w:r w:rsidR="006E7E1C" w:rsidRPr="00DC33B5">
        <w:rPr>
          <w:rFonts w:asciiTheme="minorHAnsi" w:hAnsiTheme="minorHAnsi" w:cstheme="minorHAnsi"/>
          <w:b/>
          <w:i/>
          <w:iCs/>
          <w:sz w:val="22"/>
          <w:szCs w:val="22"/>
          <w:lang w:val="es-BO"/>
        </w:rPr>
      </w:r>
      <w:r w:rsidR="006E7E1C" w:rsidRPr="00DC33B5">
        <w:rPr>
          <w:rFonts w:asciiTheme="minorHAnsi" w:hAnsiTheme="minorHAnsi" w:cstheme="minorHAnsi"/>
          <w:b/>
          <w:i/>
          <w:iCs/>
          <w:sz w:val="22"/>
          <w:szCs w:val="22"/>
          <w:lang w:val="es-BO"/>
        </w:rPr>
        <w:fldChar w:fldCharType="separate"/>
      </w:r>
      <w:r w:rsidR="006E7E1C" w:rsidRPr="00DC33B5">
        <w:rPr>
          <w:rFonts w:asciiTheme="minorHAnsi" w:hAnsiTheme="minorHAnsi" w:cstheme="minorHAnsi"/>
          <w:b/>
          <w:i/>
          <w:iCs/>
          <w:noProof/>
          <w:sz w:val="22"/>
          <w:szCs w:val="22"/>
          <w:lang w:val="es-BO"/>
        </w:rPr>
        <w:t xml:space="preserve">[Indicar el nombre completo del </w:t>
      </w:r>
      <w:r w:rsidR="00E15AEF" w:rsidRPr="00DC33B5">
        <w:rPr>
          <w:rFonts w:asciiTheme="minorHAnsi" w:hAnsiTheme="minorHAnsi" w:cstheme="minorHAnsi"/>
          <w:b/>
          <w:i/>
          <w:iCs/>
          <w:noProof/>
          <w:sz w:val="22"/>
          <w:szCs w:val="22"/>
          <w:lang w:val="es-BO"/>
        </w:rPr>
        <w:t>Comprador/Contratante</w:t>
      </w:r>
      <w:r w:rsidR="006E7E1C" w:rsidRPr="00DC33B5">
        <w:rPr>
          <w:rFonts w:asciiTheme="minorHAnsi" w:hAnsiTheme="minorHAnsi" w:cstheme="minorHAnsi"/>
          <w:b/>
          <w:i/>
          <w:iCs/>
          <w:noProof/>
          <w:sz w:val="22"/>
          <w:szCs w:val="22"/>
          <w:lang w:val="es-BO"/>
        </w:rPr>
        <w:t>]</w:t>
      </w:r>
      <w:r w:rsidR="006E7E1C" w:rsidRPr="00DC33B5">
        <w:rPr>
          <w:rFonts w:asciiTheme="minorHAnsi" w:hAnsiTheme="minorHAnsi" w:cstheme="minorHAnsi"/>
          <w:b/>
          <w:i/>
          <w:iCs/>
          <w:sz w:val="22"/>
          <w:szCs w:val="22"/>
          <w:lang w:val="es-BO"/>
        </w:rPr>
        <w:fldChar w:fldCharType="end"/>
      </w:r>
    </w:p>
    <w:p w14:paraId="0A36EFB0" w14:textId="77777777" w:rsidR="00BF473E" w:rsidRPr="00DC33B5" w:rsidRDefault="00BF473E" w:rsidP="00BF473E">
      <w:pPr>
        <w:jc w:val="both"/>
        <w:rPr>
          <w:rFonts w:asciiTheme="minorHAnsi" w:hAnsiTheme="minorHAnsi" w:cstheme="minorHAnsi"/>
          <w:sz w:val="22"/>
          <w:szCs w:val="22"/>
        </w:rPr>
      </w:pPr>
    </w:p>
    <w:p w14:paraId="6355FBD1" w14:textId="78E62481" w:rsidR="00BF473E" w:rsidRPr="00DC33B5" w:rsidRDefault="00C361E5" w:rsidP="00BF473E">
      <w:pPr>
        <w:jc w:val="both"/>
        <w:rPr>
          <w:rFonts w:asciiTheme="minorHAnsi" w:hAnsiTheme="minorHAnsi" w:cstheme="minorHAnsi"/>
          <w:sz w:val="22"/>
          <w:szCs w:val="22"/>
        </w:rPr>
      </w:pPr>
      <w:r w:rsidRPr="00DC33B5">
        <w:rPr>
          <w:rFonts w:asciiTheme="minorHAnsi" w:hAnsiTheme="minorHAnsi" w:cstheme="minorHAnsi"/>
          <w:sz w:val="22"/>
          <w:szCs w:val="22"/>
        </w:rPr>
        <w:t>Los suscritos declaramos que</w:t>
      </w:r>
      <w:r w:rsidR="00BF473E" w:rsidRPr="00DC33B5">
        <w:rPr>
          <w:rFonts w:asciiTheme="minorHAnsi" w:hAnsiTheme="minorHAnsi" w:cstheme="minorHAnsi"/>
          <w:sz w:val="22"/>
          <w:szCs w:val="22"/>
        </w:rPr>
        <w:t>:</w:t>
      </w:r>
    </w:p>
    <w:p w14:paraId="6422DFD8" w14:textId="77777777" w:rsidR="00C361E5" w:rsidRPr="00DC33B5" w:rsidRDefault="00C361E5" w:rsidP="00C361E5">
      <w:pPr>
        <w:pStyle w:val="Normali"/>
        <w:keepLines w:val="0"/>
        <w:tabs>
          <w:tab w:val="clear" w:pos="1843"/>
        </w:tabs>
        <w:spacing w:after="0"/>
        <w:rPr>
          <w:rFonts w:asciiTheme="minorHAnsi" w:hAnsiTheme="minorHAnsi" w:cstheme="minorHAnsi"/>
          <w:sz w:val="22"/>
          <w:szCs w:val="22"/>
          <w:lang w:val="es-ES_tradnl" w:eastAsia="en-US"/>
        </w:rPr>
      </w:pPr>
    </w:p>
    <w:p w14:paraId="479F54E8" w14:textId="09DD4EE4" w:rsidR="00BF473E" w:rsidRPr="00DC33B5" w:rsidRDefault="00BF473E" w:rsidP="00C361E5">
      <w:pPr>
        <w:pStyle w:val="Normali"/>
        <w:keepLines w:val="0"/>
        <w:tabs>
          <w:tab w:val="clear" w:pos="1843"/>
        </w:tabs>
        <w:spacing w:after="0"/>
        <w:rPr>
          <w:rFonts w:asciiTheme="minorHAnsi" w:hAnsiTheme="minorHAnsi" w:cstheme="minorHAnsi"/>
          <w:sz w:val="22"/>
          <w:szCs w:val="22"/>
          <w:lang w:val="es-ES_tradnl" w:eastAsia="en-US"/>
        </w:rPr>
      </w:pPr>
      <w:r w:rsidRPr="00DC33B5">
        <w:rPr>
          <w:rFonts w:asciiTheme="minorHAnsi" w:hAnsiTheme="minorHAnsi" w:cstheme="minorHAnsi"/>
          <w:sz w:val="22"/>
          <w:szCs w:val="22"/>
          <w:lang w:val="es-ES_tradnl" w:eastAsia="en-US"/>
        </w:rPr>
        <w:t xml:space="preserve">Entendemos que, de acuerdo con sus condiciones, las </w:t>
      </w:r>
      <w:r w:rsidR="000946D6" w:rsidRPr="00DC33B5">
        <w:rPr>
          <w:rFonts w:asciiTheme="minorHAnsi" w:hAnsiTheme="minorHAnsi" w:cstheme="minorHAnsi"/>
          <w:sz w:val="22"/>
          <w:szCs w:val="22"/>
          <w:lang w:val="es-ES_tradnl" w:eastAsia="en-US"/>
        </w:rPr>
        <w:t>Cotizaciones</w:t>
      </w:r>
      <w:r w:rsidRPr="00DC33B5">
        <w:rPr>
          <w:rFonts w:asciiTheme="minorHAnsi" w:hAnsiTheme="minorHAnsi" w:cstheme="minorHAnsi"/>
          <w:sz w:val="22"/>
          <w:szCs w:val="22"/>
          <w:lang w:val="es-ES_tradnl" w:eastAsia="en-US"/>
        </w:rPr>
        <w:t xml:space="preserve"> deberán estar respaldadas por una </w:t>
      </w:r>
      <w:r w:rsidR="006B2E73" w:rsidRPr="00DC33B5">
        <w:rPr>
          <w:rFonts w:asciiTheme="minorHAnsi" w:hAnsiTheme="minorHAnsi" w:cstheme="minorHAnsi"/>
          <w:sz w:val="22"/>
          <w:szCs w:val="22"/>
          <w:lang w:val="es-ES_tradnl" w:eastAsia="en-US"/>
        </w:rPr>
        <w:t>Declaración de Mantenimiento</w:t>
      </w:r>
      <w:r w:rsidR="000E442A" w:rsidRPr="00DC33B5">
        <w:rPr>
          <w:rFonts w:asciiTheme="minorHAnsi" w:hAnsiTheme="minorHAnsi" w:cstheme="minorHAnsi"/>
          <w:sz w:val="22"/>
          <w:szCs w:val="22"/>
          <w:lang w:val="es-ES_tradnl" w:eastAsia="en-US"/>
        </w:rPr>
        <w:t xml:space="preserve"> de la Cotización</w:t>
      </w:r>
      <w:r w:rsidRPr="00DC33B5">
        <w:rPr>
          <w:rFonts w:asciiTheme="minorHAnsi" w:hAnsiTheme="minorHAnsi" w:cstheme="minorHAnsi"/>
          <w:sz w:val="22"/>
          <w:szCs w:val="22"/>
          <w:lang w:val="es-ES_tradnl" w:eastAsia="en-US"/>
        </w:rPr>
        <w:t>.</w:t>
      </w:r>
    </w:p>
    <w:p w14:paraId="65D754BB" w14:textId="77777777" w:rsidR="00BF473E" w:rsidRPr="00DC33B5" w:rsidRDefault="00BF473E" w:rsidP="007B0E57">
      <w:pPr>
        <w:pStyle w:val="Normali"/>
        <w:keepLines w:val="0"/>
        <w:tabs>
          <w:tab w:val="clear" w:pos="1843"/>
        </w:tabs>
        <w:spacing w:after="0"/>
        <w:ind w:left="567" w:hanging="567"/>
        <w:rPr>
          <w:rFonts w:asciiTheme="minorHAnsi" w:hAnsiTheme="minorHAnsi" w:cstheme="minorHAnsi"/>
          <w:sz w:val="22"/>
          <w:szCs w:val="22"/>
          <w:lang w:val="es-ES_tradnl" w:eastAsia="en-US"/>
        </w:rPr>
      </w:pPr>
    </w:p>
    <w:p w14:paraId="00AEC6C3" w14:textId="3A998FC7" w:rsidR="00BF473E" w:rsidRPr="00DC33B5" w:rsidRDefault="00BF473E" w:rsidP="00C361E5">
      <w:pPr>
        <w:pStyle w:val="Normali"/>
        <w:keepLines w:val="0"/>
        <w:tabs>
          <w:tab w:val="clear" w:pos="1843"/>
        </w:tabs>
        <w:spacing w:after="0"/>
        <w:rPr>
          <w:rFonts w:asciiTheme="minorHAnsi" w:hAnsiTheme="minorHAnsi" w:cstheme="minorHAnsi"/>
          <w:sz w:val="22"/>
          <w:szCs w:val="22"/>
          <w:lang w:val="es-BO"/>
        </w:rPr>
      </w:pPr>
      <w:r w:rsidRPr="00DC33B5">
        <w:rPr>
          <w:rFonts w:asciiTheme="minorHAnsi" w:hAnsiTheme="minorHAnsi" w:cstheme="minorHAnsi"/>
          <w:sz w:val="22"/>
          <w:szCs w:val="22"/>
          <w:lang w:val="es-BO"/>
        </w:rPr>
        <w:t xml:space="preserve">Aceptamos que automáticamente seremos declarados </w:t>
      </w:r>
      <w:bookmarkStart w:id="8" w:name="_Hlk20240801"/>
      <w:r w:rsidRPr="00DC33B5">
        <w:rPr>
          <w:rFonts w:asciiTheme="minorHAnsi" w:hAnsiTheme="minorHAnsi" w:cstheme="minorHAnsi"/>
          <w:sz w:val="22"/>
          <w:szCs w:val="22"/>
          <w:lang w:val="es-BO"/>
        </w:rPr>
        <w:t>inelegibles para participar en cualquier</w:t>
      </w:r>
      <w:r w:rsidR="000946D6" w:rsidRPr="00DC33B5">
        <w:rPr>
          <w:rFonts w:asciiTheme="minorHAnsi" w:hAnsiTheme="minorHAnsi" w:cstheme="minorHAnsi"/>
          <w:sz w:val="22"/>
          <w:szCs w:val="22"/>
          <w:lang w:val="es-BO"/>
        </w:rPr>
        <w:t xml:space="preserve"> proceso</w:t>
      </w:r>
      <w:r w:rsidRPr="00DC33B5">
        <w:rPr>
          <w:rFonts w:asciiTheme="minorHAnsi" w:hAnsiTheme="minorHAnsi" w:cstheme="minorHAnsi"/>
          <w:sz w:val="22"/>
          <w:szCs w:val="22"/>
          <w:lang w:val="es-BO"/>
        </w:rPr>
        <w:t xml:space="preserve"> de contrato con el </w:t>
      </w:r>
      <w:r w:rsidR="00E15AEF" w:rsidRPr="00DC33B5">
        <w:rPr>
          <w:rFonts w:asciiTheme="minorHAnsi" w:hAnsiTheme="minorHAnsi" w:cstheme="minorHAnsi"/>
          <w:i/>
          <w:iCs/>
          <w:sz w:val="22"/>
          <w:szCs w:val="22"/>
          <w:lang w:val="es-BO"/>
        </w:rPr>
        <w:t>Comprador</w:t>
      </w:r>
      <w:r w:rsidRPr="00DC33B5">
        <w:rPr>
          <w:rFonts w:asciiTheme="minorHAnsi" w:hAnsiTheme="minorHAnsi" w:cstheme="minorHAnsi"/>
          <w:sz w:val="22"/>
          <w:szCs w:val="22"/>
          <w:lang w:val="es-BO"/>
        </w:rPr>
        <w:t xml:space="preserve"> </w:t>
      </w:r>
      <w:bookmarkEnd w:id="8"/>
      <w:r w:rsidRPr="00DC33B5">
        <w:rPr>
          <w:rFonts w:asciiTheme="minorHAnsi" w:hAnsiTheme="minorHAnsi" w:cstheme="minorHAnsi"/>
          <w:sz w:val="22"/>
          <w:szCs w:val="22"/>
          <w:lang w:val="es-BO"/>
        </w:rPr>
        <w:t>por un período de</w:t>
      </w:r>
      <w:r w:rsidR="00455076" w:rsidRPr="00DC33B5">
        <w:rPr>
          <w:rFonts w:asciiTheme="minorHAnsi" w:hAnsiTheme="minorHAnsi" w:cstheme="minorHAnsi"/>
          <w:sz w:val="22"/>
          <w:szCs w:val="22"/>
          <w:lang w:val="es-BO"/>
        </w:rPr>
        <w:t xml:space="preserve"> </w:t>
      </w:r>
      <w:r w:rsidR="00455076" w:rsidRPr="00DC33B5">
        <w:rPr>
          <w:rFonts w:asciiTheme="minorHAnsi" w:hAnsiTheme="minorHAnsi" w:cstheme="minorHAnsi"/>
          <w:b/>
          <w:i/>
          <w:iCs/>
          <w:sz w:val="22"/>
          <w:szCs w:val="22"/>
          <w:lang w:val="es-BO"/>
        </w:rPr>
        <w:fldChar w:fldCharType="begin">
          <w:ffData>
            <w:name w:val=""/>
            <w:enabled/>
            <w:calcOnExit w:val="0"/>
            <w:textInput>
              <w:default w:val="[Indicar el número de meses o años]"/>
            </w:textInput>
          </w:ffData>
        </w:fldChar>
      </w:r>
      <w:r w:rsidR="00455076" w:rsidRPr="00DC33B5">
        <w:rPr>
          <w:rFonts w:asciiTheme="minorHAnsi" w:hAnsiTheme="minorHAnsi" w:cstheme="minorHAnsi"/>
          <w:b/>
          <w:i/>
          <w:iCs/>
          <w:sz w:val="22"/>
          <w:szCs w:val="22"/>
          <w:lang w:val="es-BO"/>
        </w:rPr>
        <w:instrText xml:space="preserve"> FORMTEXT </w:instrText>
      </w:r>
      <w:r w:rsidR="00455076" w:rsidRPr="00DC33B5">
        <w:rPr>
          <w:rFonts w:asciiTheme="minorHAnsi" w:hAnsiTheme="minorHAnsi" w:cstheme="minorHAnsi"/>
          <w:b/>
          <w:i/>
          <w:iCs/>
          <w:sz w:val="22"/>
          <w:szCs w:val="22"/>
          <w:lang w:val="es-BO"/>
        </w:rPr>
      </w:r>
      <w:r w:rsidR="00455076" w:rsidRPr="00DC33B5">
        <w:rPr>
          <w:rFonts w:asciiTheme="minorHAnsi" w:hAnsiTheme="minorHAnsi" w:cstheme="minorHAnsi"/>
          <w:b/>
          <w:i/>
          <w:iCs/>
          <w:sz w:val="22"/>
          <w:szCs w:val="22"/>
          <w:lang w:val="es-BO"/>
        </w:rPr>
        <w:fldChar w:fldCharType="separate"/>
      </w:r>
      <w:r w:rsidR="00455076" w:rsidRPr="00DC33B5">
        <w:rPr>
          <w:rFonts w:asciiTheme="minorHAnsi" w:hAnsiTheme="minorHAnsi" w:cstheme="minorHAnsi"/>
          <w:b/>
          <w:i/>
          <w:iCs/>
          <w:noProof/>
          <w:sz w:val="22"/>
          <w:szCs w:val="22"/>
          <w:lang w:val="es-BO"/>
        </w:rPr>
        <w:t>[Indicar el número de meses o años]</w:t>
      </w:r>
      <w:r w:rsidR="0045507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BO"/>
        </w:rPr>
        <w:t xml:space="preserve"> contado a partir de</w:t>
      </w:r>
      <w:r w:rsidR="00455076" w:rsidRPr="00DC33B5">
        <w:rPr>
          <w:rFonts w:asciiTheme="minorHAnsi" w:hAnsiTheme="minorHAnsi" w:cstheme="minorHAnsi"/>
          <w:sz w:val="22"/>
          <w:szCs w:val="22"/>
          <w:lang w:val="es-BO"/>
        </w:rPr>
        <w:t xml:space="preserve"> </w:t>
      </w:r>
      <w:r w:rsidR="00455076" w:rsidRPr="00DC33B5">
        <w:rPr>
          <w:rFonts w:asciiTheme="minorHAnsi" w:hAnsiTheme="minorHAnsi" w:cstheme="minorHAnsi"/>
          <w:b/>
          <w:i/>
          <w:iCs/>
          <w:sz w:val="22"/>
          <w:szCs w:val="22"/>
          <w:lang w:val="es-BO"/>
        </w:rPr>
        <w:fldChar w:fldCharType="begin">
          <w:ffData>
            <w:name w:val=""/>
            <w:enabled/>
            <w:calcOnExit w:val="0"/>
            <w:textInput>
              <w:default w:val="[Indicar la fecha]"/>
            </w:textInput>
          </w:ffData>
        </w:fldChar>
      </w:r>
      <w:r w:rsidR="00455076" w:rsidRPr="00DC33B5">
        <w:rPr>
          <w:rFonts w:asciiTheme="minorHAnsi" w:hAnsiTheme="minorHAnsi" w:cstheme="minorHAnsi"/>
          <w:b/>
          <w:i/>
          <w:iCs/>
          <w:sz w:val="22"/>
          <w:szCs w:val="22"/>
          <w:lang w:val="es-BO"/>
        </w:rPr>
        <w:instrText xml:space="preserve"> FORMTEXT </w:instrText>
      </w:r>
      <w:r w:rsidR="00455076" w:rsidRPr="00DC33B5">
        <w:rPr>
          <w:rFonts w:asciiTheme="minorHAnsi" w:hAnsiTheme="minorHAnsi" w:cstheme="minorHAnsi"/>
          <w:b/>
          <w:i/>
          <w:iCs/>
          <w:sz w:val="22"/>
          <w:szCs w:val="22"/>
          <w:lang w:val="es-BO"/>
        </w:rPr>
      </w:r>
      <w:r w:rsidR="00455076" w:rsidRPr="00DC33B5">
        <w:rPr>
          <w:rFonts w:asciiTheme="minorHAnsi" w:hAnsiTheme="minorHAnsi" w:cstheme="minorHAnsi"/>
          <w:b/>
          <w:i/>
          <w:iCs/>
          <w:sz w:val="22"/>
          <w:szCs w:val="22"/>
          <w:lang w:val="es-BO"/>
        </w:rPr>
        <w:fldChar w:fldCharType="separate"/>
      </w:r>
      <w:r w:rsidR="00455076" w:rsidRPr="00DC33B5">
        <w:rPr>
          <w:rFonts w:asciiTheme="minorHAnsi" w:hAnsiTheme="minorHAnsi" w:cstheme="minorHAnsi"/>
          <w:b/>
          <w:i/>
          <w:iCs/>
          <w:noProof/>
          <w:sz w:val="22"/>
          <w:szCs w:val="22"/>
          <w:lang w:val="es-BO"/>
        </w:rPr>
        <w:t>[Indicar la fecha]</w:t>
      </w:r>
      <w:r w:rsidR="00455076"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BO"/>
        </w:rPr>
        <w:t xml:space="preserve"> </w:t>
      </w:r>
      <w:r w:rsidR="00C361E5" w:rsidRPr="00DC33B5">
        <w:rPr>
          <w:rFonts w:asciiTheme="minorHAnsi" w:hAnsiTheme="minorHAnsi" w:cstheme="minorHAnsi"/>
          <w:sz w:val="22"/>
          <w:szCs w:val="22"/>
          <w:lang w:val="es-BO"/>
        </w:rPr>
        <w:t xml:space="preserve">si incumplimos nuestras obligaciones derivadas de las condiciones de la </w:t>
      </w:r>
      <w:r w:rsidR="000A47C7" w:rsidRPr="00DC33B5">
        <w:rPr>
          <w:rFonts w:asciiTheme="minorHAnsi" w:hAnsiTheme="minorHAnsi" w:cstheme="minorHAnsi"/>
          <w:sz w:val="22"/>
          <w:szCs w:val="22"/>
          <w:lang w:val="es-BO"/>
        </w:rPr>
        <w:t>Cotización</w:t>
      </w:r>
      <w:r w:rsidR="00C361E5" w:rsidRPr="00DC33B5">
        <w:rPr>
          <w:rFonts w:asciiTheme="minorHAnsi" w:hAnsiTheme="minorHAnsi" w:cstheme="minorHAnsi"/>
          <w:sz w:val="22"/>
          <w:szCs w:val="22"/>
          <w:lang w:val="es-BO"/>
        </w:rPr>
        <w:t>, a saber:</w:t>
      </w:r>
    </w:p>
    <w:p w14:paraId="471BBAD3" w14:textId="77777777" w:rsidR="00C361E5" w:rsidRPr="00DC33B5" w:rsidRDefault="00C361E5" w:rsidP="00C361E5">
      <w:pPr>
        <w:pStyle w:val="Normali"/>
        <w:keepLines w:val="0"/>
        <w:tabs>
          <w:tab w:val="clear" w:pos="1843"/>
        </w:tabs>
        <w:spacing w:after="0"/>
        <w:rPr>
          <w:rFonts w:asciiTheme="minorHAnsi" w:hAnsiTheme="minorHAnsi" w:cstheme="minorHAnsi"/>
          <w:color w:val="000000"/>
          <w:sz w:val="22"/>
          <w:szCs w:val="22"/>
          <w:lang w:val="es-BO"/>
        </w:rPr>
      </w:pPr>
    </w:p>
    <w:p w14:paraId="44052BAA" w14:textId="170F5BBE" w:rsidR="00C361E5" w:rsidRPr="00DC33B5" w:rsidRDefault="00C361E5" w:rsidP="00392DCD">
      <w:pPr>
        <w:pStyle w:val="Prrafodelista"/>
        <w:numPr>
          <w:ilvl w:val="0"/>
          <w:numId w:val="3"/>
        </w:numPr>
        <w:tabs>
          <w:tab w:val="clear" w:pos="1080"/>
          <w:tab w:val="num" w:pos="567"/>
        </w:tabs>
        <w:ind w:left="567" w:hanging="567"/>
        <w:rPr>
          <w:rFonts w:asciiTheme="minorHAnsi" w:hAnsiTheme="minorHAnsi" w:cstheme="minorHAnsi"/>
          <w:sz w:val="22"/>
          <w:szCs w:val="22"/>
        </w:rPr>
      </w:pPr>
      <w:r w:rsidRPr="00DC33B5">
        <w:rPr>
          <w:rFonts w:asciiTheme="minorHAnsi" w:hAnsiTheme="minorHAnsi" w:cstheme="minorHAnsi"/>
          <w:sz w:val="22"/>
          <w:szCs w:val="22"/>
        </w:rPr>
        <w:t xml:space="preserve">si retiramos nuestra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durante el período de vigencia de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xml:space="preserve"> especificado en la Carta de la </w:t>
      </w:r>
      <w:r w:rsidR="000A47C7" w:rsidRPr="00DC33B5">
        <w:rPr>
          <w:rFonts w:asciiTheme="minorHAnsi" w:hAnsiTheme="minorHAnsi" w:cstheme="minorHAnsi"/>
          <w:sz w:val="22"/>
          <w:szCs w:val="22"/>
        </w:rPr>
        <w:t>Cotización</w:t>
      </w:r>
      <w:r w:rsidRPr="00DC33B5">
        <w:rPr>
          <w:rFonts w:asciiTheme="minorHAnsi" w:hAnsiTheme="minorHAnsi" w:cstheme="minorHAnsi"/>
          <w:sz w:val="22"/>
          <w:szCs w:val="22"/>
        </w:rPr>
        <w:t>, o</w:t>
      </w:r>
    </w:p>
    <w:p w14:paraId="758F6D9A" w14:textId="302D8E59" w:rsidR="00C361E5" w:rsidRPr="00DC33B5" w:rsidRDefault="00C361E5" w:rsidP="00392DCD">
      <w:pPr>
        <w:pStyle w:val="Prrafodelista"/>
        <w:numPr>
          <w:ilvl w:val="0"/>
          <w:numId w:val="3"/>
        </w:numPr>
        <w:tabs>
          <w:tab w:val="clear" w:pos="1080"/>
          <w:tab w:val="num" w:pos="567"/>
        </w:tabs>
        <w:ind w:left="567" w:hanging="567"/>
        <w:jc w:val="both"/>
        <w:rPr>
          <w:rFonts w:asciiTheme="minorHAnsi" w:hAnsiTheme="minorHAnsi" w:cstheme="minorHAnsi"/>
          <w:sz w:val="22"/>
          <w:szCs w:val="22"/>
        </w:rPr>
      </w:pPr>
      <w:r w:rsidRPr="00DC33B5">
        <w:rPr>
          <w:rFonts w:asciiTheme="minorHAnsi" w:hAnsiTheme="minorHAnsi" w:cstheme="minorHAnsi"/>
          <w:color w:val="000000"/>
          <w:sz w:val="22"/>
          <w:szCs w:val="22"/>
        </w:rPr>
        <w:t xml:space="preserve">si, una vez que el </w:t>
      </w:r>
      <w:r w:rsidR="00E15AEF" w:rsidRPr="00DC33B5">
        <w:rPr>
          <w:rFonts w:asciiTheme="minorHAnsi" w:hAnsiTheme="minorHAnsi" w:cstheme="minorHAnsi"/>
          <w:i/>
          <w:iCs/>
          <w:color w:val="000000"/>
          <w:sz w:val="22"/>
          <w:szCs w:val="22"/>
        </w:rPr>
        <w:t>Comprador</w:t>
      </w:r>
      <w:r w:rsidRPr="00DC33B5">
        <w:rPr>
          <w:rFonts w:asciiTheme="minorHAnsi" w:hAnsiTheme="minorHAnsi" w:cstheme="minorHAnsi"/>
          <w:color w:val="000000"/>
          <w:sz w:val="22"/>
          <w:szCs w:val="22"/>
        </w:rPr>
        <w:t xml:space="preserve"> nos ha notificado de la aceptación de nuestra </w:t>
      </w:r>
      <w:r w:rsidR="000A47C7" w:rsidRPr="00DC33B5">
        <w:rPr>
          <w:rFonts w:asciiTheme="minorHAnsi" w:hAnsiTheme="minorHAnsi" w:cstheme="minorHAnsi"/>
          <w:color w:val="000000"/>
          <w:sz w:val="22"/>
          <w:szCs w:val="22"/>
        </w:rPr>
        <w:t>Cotización</w:t>
      </w:r>
      <w:r w:rsidRPr="00DC33B5">
        <w:rPr>
          <w:rFonts w:asciiTheme="minorHAnsi" w:hAnsiTheme="minorHAnsi" w:cstheme="minorHAnsi"/>
          <w:color w:val="000000"/>
          <w:sz w:val="22"/>
          <w:szCs w:val="22"/>
        </w:rPr>
        <w:t xml:space="preserve"> dentro del período de validez de la </w:t>
      </w:r>
      <w:r w:rsidR="000A47C7" w:rsidRPr="00DC33B5">
        <w:rPr>
          <w:rFonts w:asciiTheme="minorHAnsi" w:hAnsiTheme="minorHAnsi" w:cstheme="minorHAnsi"/>
          <w:color w:val="000000"/>
          <w:sz w:val="22"/>
          <w:szCs w:val="22"/>
        </w:rPr>
        <w:t>Cotización</w:t>
      </w:r>
      <w:r w:rsidRPr="00DC33B5">
        <w:rPr>
          <w:rFonts w:asciiTheme="minorHAnsi" w:hAnsiTheme="minorHAnsi" w:cstheme="minorHAnsi"/>
          <w:color w:val="000000"/>
          <w:sz w:val="22"/>
          <w:szCs w:val="22"/>
        </w:rPr>
        <w:t>, (i) no firmamos o nos negamos a firmar el Contrato, o (ii) no suministramos o nos negamos a suministrar la Garantía de Cumplimiento de conformidad con</w:t>
      </w:r>
      <w:r w:rsidR="000946D6" w:rsidRPr="00DC33B5">
        <w:rPr>
          <w:rFonts w:asciiTheme="minorHAnsi" w:hAnsiTheme="minorHAnsi" w:cstheme="minorHAnsi"/>
          <w:color w:val="000000"/>
          <w:sz w:val="22"/>
          <w:szCs w:val="22"/>
        </w:rPr>
        <w:t xml:space="preserve"> la Solicitud de Cotización</w:t>
      </w:r>
      <w:r w:rsidRPr="00DC33B5">
        <w:rPr>
          <w:rFonts w:asciiTheme="minorHAnsi" w:hAnsiTheme="minorHAnsi" w:cstheme="minorHAnsi"/>
          <w:color w:val="000000"/>
          <w:sz w:val="22"/>
          <w:szCs w:val="22"/>
        </w:rPr>
        <w:t>.</w:t>
      </w:r>
    </w:p>
    <w:p w14:paraId="0D88F281" w14:textId="43C9A346" w:rsidR="00BF473E" w:rsidRPr="00DC33B5" w:rsidRDefault="00BF473E" w:rsidP="00C361E5">
      <w:pPr>
        <w:autoSpaceDE w:val="0"/>
        <w:autoSpaceDN w:val="0"/>
        <w:adjustRightInd w:val="0"/>
        <w:jc w:val="both"/>
        <w:rPr>
          <w:rFonts w:asciiTheme="minorHAnsi" w:hAnsiTheme="minorHAnsi" w:cstheme="minorHAnsi"/>
          <w:color w:val="000000"/>
          <w:sz w:val="22"/>
          <w:szCs w:val="22"/>
        </w:rPr>
      </w:pPr>
    </w:p>
    <w:p w14:paraId="1C210A61" w14:textId="7BD4C49F" w:rsidR="00C361E5" w:rsidRPr="00DC33B5" w:rsidRDefault="00C361E5" w:rsidP="00C361E5">
      <w:pPr>
        <w:pStyle w:val="NormalWeb"/>
        <w:spacing w:before="0" w:after="0"/>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Entendemos que esta Declaración de Mantenimiento de </w:t>
      </w:r>
      <w:r w:rsidR="000E442A" w:rsidRPr="00DC33B5">
        <w:rPr>
          <w:rFonts w:asciiTheme="minorHAnsi" w:hAnsiTheme="minorHAnsi" w:cstheme="minorHAnsi"/>
          <w:sz w:val="22"/>
          <w:szCs w:val="22"/>
          <w:lang w:val="es-ES"/>
        </w:rPr>
        <w:t xml:space="preserve">la </w:t>
      </w:r>
      <w:r w:rsidR="000A47C7" w:rsidRPr="00DC33B5">
        <w:rPr>
          <w:rFonts w:asciiTheme="minorHAnsi" w:hAnsiTheme="minorHAnsi" w:cstheme="minorHAnsi"/>
          <w:sz w:val="22"/>
          <w:szCs w:val="22"/>
          <w:lang w:val="es-ES"/>
        </w:rPr>
        <w:t>Cotización</w:t>
      </w:r>
      <w:r w:rsidR="000E442A" w:rsidRPr="00DC33B5">
        <w:rPr>
          <w:rFonts w:asciiTheme="minorHAnsi" w:hAnsiTheme="minorHAnsi" w:cstheme="minorHAnsi"/>
          <w:sz w:val="22"/>
          <w:szCs w:val="22"/>
          <w:lang w:val="es-ES"/>
        </w:rPr>
        <w:t>,</w:t>
      </w:r>
      <w:r w:rsidRPr="00DC33B5">
        <w:rPr>
          <w:rFonts w:asciiTheme="minorHAnsi" w:hAnsiTheme="minorHAnsi" w:cstheme="minorHAnsi"/>
          <w:sz w:val="22"/>
          <w:szCs w:val="22"/>
          <w:lang w:val="es-ES"/>
        </w:rPr>
        <w:t xml:space="preserve"> expirará en el caso de que no seamos seleccionados, y (i) si recibimos una notificación con el nombre del Oferente seleccionado, o (ii) han transcurrido </w:t>
      </w:r>
      <w:r w:rsidR="000946D6" w:rsidRPr="00DC33B5">
        <w:rPr>
          <w:rFonts w:asciiTheme="minorHAnsi" w:hAnsiTheme="minorHAnsi" w:cstheme="minorHAnsi"/>
          <w:sz w:val="22"/>
          <w:szCs w:val="22"/>
          <w:lang w:val="es-ES"/>
        </w:rPr>
        <w:t>siete (7)</w:t>
      </w:r>
      <w:r w:rsidRPr="00DC33B5">
        <w:rPr>
          <w:rFonts w:asciiTheme="minorHAnsi" w:hAnsiTheme="minorHAnsi" w:cstheme="minorHAnsi"/>
          <w:sz w:val="22"/>
          <w:szCs w:val="22"/>
          <w:lang w:val="es-ES"/>
        </w:rPr>
        <w:t xml:space="preserve"> días después de la expiración de nuestra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lo que ocurra primero.</w:t>
      </w:r>
    </w:p>
    <w:p w14:paraId="3FBA51B5" w14:textId="77777777" w:rsidR="00BF473E" w:rsidRPr="00DC33B5" w:rsidRDefault="00BF473E" w:rsidP="00BF473E">
      <w:pPr>
        <w:autoSpaceDE w:val="0"/>
        <w:autoSpaceDN w:val="0"/>
        <w:adjustRightInd w:val="0"/>
        <w:spacing w:line="240" w:lineRule="atLeast"/>
        <w:jc w:val="both"/>
        <w:rPr>
          <w:rFonts w:asciiTheme="minorHAnsi" w:hAnsiTheme="minorHAnsi" w:cstheme="minorHAnsi"/>
          <w:sz w:val="22"/>
          <w:szCs w:val="22"/>
          <w:lang w:val="es-ES"/>
        </w:rPr>
      </w:pPr>
    </w:p>
    <w:p w14:paraId="33ADF986" w14:textId="77777777"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Nombre del Oferente*: </w:t>
      </w:r>
      <w:r w:rsidRPr="00DC33B5">
        <w:rPr>
          <w:rFonts w:asciiTheme="minorHAnsi" w:hAnsiTheme="minorHAnsi" w:cstheme="minorHAnsi"/>
          <w:b/>
          <w:i/>
          <w:iCs/>
          <w:sz w:val="22"/>
          <w:szCs w:val="22"/>
          <w:lang w:val="es-BO"/>
        </w:rPr>
        <w:fldChar w:fldCharType="begin">
          <w:ffData>
            <w:name w:val=""/>
            <w:enabled/>
            <w:calcOnExit w:val="0"/>
            <w:textInput>
              <w:default w:val="[Proporcionar el nombre completo del Oferente]"/>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[Proporcionar el nombre completo del Oferente]</w:t>
      </w:r>
      <w:r w:rsidRPr="00DC33B5">
        <w:rPr>
          <w:rFonts w:asciiTheme="minorHAnsi" w:hAnsiTheme="minorHAnsi" w:cstheme="minorHAnsi"/>
          <w:b/>
          <w:i/>
          <w:iCs/>
          <w:sz w:val="22"/>
          <w:szCs w:val="22"/>
          <w:lang w:val="es-BO"/>
        </w:rPr>
        <w:fldChar w:fldCharType="end"/>
      </w:r>
    </w:p>
    <w:p w14:paraId="344A5788" w14:textId="77777777" w:rsidR="00C361E5" w:rsidRPr="00DC33B5" w:rsidRDefault="00C361E5" w:rsidP="00C361E5">
      <w:pPr>
        <w:jc w:val="both"/>
        <w:rPr>
          <w:rFonts w:asciiTheme="minorHAnsi" w:hAnsiTheme="minorHAnsi" w:cstheme="minorHAnsi"/>
          <w:sz w:val="22"/>
          <w:szCs w:val="22"/>
          <w:lang w:val="es-ES"/>
        </w:rPr>
      </w:pPr>
    </w:p>
    <w:p w14:paraId="230CCBAF" w14:textId="205A2926"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Nombre de la persona debidamente autorizada para firmar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en nombre del Oferente**:</w:t>
      </w:r>
      <w:r w:rsidRPr="00DC33B5">
        <w:rPr>
          <w:rFonts w:asciiTheme="minorHAnsi" w:hAnsiTheme="minorHAnsi" w:cstheme="minorHAnsi"/>
          <w:i/>
          <w:iCs/>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Proporcionar el nombre completo de la persona debidamente autorizada a firmar el Formulario de la Oferta]"/>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 xml:space="preserve">[Proporcionar el nombre completo de la persona debidamente autorizada a firmar el Formulario de la </w:t>
      </w:r>
      <w:r w:rsidR="000A47C7" w:rsidRPr="00DC33B5">
        <w:rPr>
          <w:rFonts w:asciiTheme="minorHAnsi" w:hAnsiTheme="minorHAnsi" w:cstheme="minorHAnsi"/>
          <w:b/>
          <w:i/>
          <w:iCs/>
          <w:noProof/>
          <w:sz w:val="22"/>
          <w:szCs w:val="22"/>
          <w:lang w:val="es-BO"/>
        </w:rPr>
        <w:t>Cotización</w:t>
      </w:r>
      <w:r w:rsidRPr="00DC33B5">
        <w:rPr>
          <w:rFonts w:asciiTheme="minorHAnsi" w:hAnsiTheme="minorHAnsi" w:cstheme="minorHAnsi"/>
          <w:b/>
          <w:i/>
          <w:iCs/>
          <w:noProof/>
          <w:sz w:val="22"/>
          <w:szCs w:val="22"/>
          <w:lang w:val="es-BO"/>
        </w:rPr>
        <w:t>]</w:t>
      </w:r>
      <w:r w:rsidRPr="00DC33B5">
        <w:rPr>
          <w:rFonts w:asciiTheme="minorHAnsi" w:hAnsiTheme="minorHAnsi" w:cstheme="minorHAnsi"/>
          <w:b/>
          <w:i/>
          <w:iCs/>
          <w:sz w:val="22"/>
          <w:szCs w:val="22"/>
          <w:lang w:val="es-BO"/>
        </w:rPr>
        <w:fldChar w:fldCharType="end"/>
      </w:r>
    </w:p>
    <w:p w14:paraId="3CEEB2CB" w14:textId="77777777" w:rsidR="00C361E5" w:rsidRPr="00DC33B5" w:rsidRDefault="00C361E5" w:rsidP="00C361E5">
      <w:pPr>
        <w:jc w:val="both"/>
        <w:rPr>
          <w:rFonts w:asciiTheme="minorHAnsi" w:hAnsiTheme="minorHAnsi" w:cstheme="minorHAnsi"/>
          <w:sz w:val="22"/>
          <w:szCs w:val="22"/>
          <w:lang w:val="es-ES"/>
        </w:rPr>
      </w:pPr>
    </w:p>
    <w:p w14:paraId="2C4DF4C2" w14:textId="0A97F0AB"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Cargo de la persona firmante del Formulario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Indicar el cargo de la persona que firma el Formulario de la Oferta]"/>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 xml:space="preserve">[Indicar el cargo de la persona que firma el Formulario de la </w:t>
      </w:r>
      <w:r w:rsidR="000A47C7" w:rsidRPr="00DC33B5">
        <w:rPr>
          <w:rFonts w:asciiTheme="minorHAnsi" w:hAnsiTheme="minorHAnsi" w:cstheme="minorHAnsi"/>
          <w:b/>
          <w:i/>
          <w:iCs/>
          <w:noProof/>
          <w:sz w:val="22"/>
          <w:szCs w:val="22"/>
          <w:lang w:val="es-BO"/>
        </w:rPr>
        <w:t>Cotización</w:t>
      </w:r>
      <w:r w:rsidRPr="00DC33B5">
        <w:rPr>
          <w:rFonts w:asciiTheme="minorHAnsi" w:hAnsiTheme="minorHAnsi" w:cstheme="minorHAnsi"/>
          <w:b/>
          <w:i/>
          <w:iCs/>
          <w:noProof/>
          <w:sz w:val="22"/>
          <w:szCs w:val="22"/>
          <w:lang w:val="es-BO"/>
        </w:rPr>
        <w:t>]</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45B3763E" w14:textId="77777777" w:rsidR="00C361E5" w:rsidRPr="00DC33B5" w:rsidRDefault="00C361E5" w:rsidP="00C361E5">
      <w:pPr>
        <w:jc w:val="both"/>
        <w:rPr>
          <w:rFonts w:asciiTheme="minorHAnsi" w:hAnsiTheme="minorHAnsi" w:cstheme="minorHAnsi"/>
          <w:sz w:val="22"/>
          <w:szCs w:val="22"/>
          <w:lang w:val="es-ES"/>
        </w:rPr>
      </w:pPr>
    </w:p>
    <w:p w14:paraId="10CBF21B" w14:textId="77777777"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Firma de la persona nombrada anteriormente:</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Indicar la firma de la persona cuyo nombre y capacidad se indican en los párrafos anteriores]"/>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la firma de la persona cuyo nombre y capacidad se indican en los párrafos anteriores]</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7B13B784" w14:textId="6780FA75" w:rsidR="00C361E5" w:rsidRPr="00DC33B5" w:rsidRDefault="00C361E5" w:rsidP="00C361E5">
      <w:pPr>
        <w:jc w:val="both"/>
        <w:rPr>
          <w:rFonts w:asciiTheme="minorHAnsi" w:hAnsiTheme="minorHAnsi" w:cstheme="minorHAnsi"/>
          <w:sz w:val="22"/>
          <w:szCs w:val="22"/>
          <w:lang w:val="es-ES"/>
        </w:rPr>
      </w:pPr>
    </w:p>
    <w:p w14:paraId="5A153B76" w14:textId="77777777" w:rsidR="00142465" w:rsidRPr="00DC33B5" w:rsidRDefault="00142465" w:rsidP="00C361E5">
      <w:pPr>
        <w:jc w:val="both"/>
        <w:rPr>
          <w:rFonts w:asciiTheme="minorHAnsi" w:hAnsiTheme="minorHAnsi" w:cstheme="minorHAnsi"/>
          <w:sz w:val="22"/>
          <w:szCs w:val="22"/>
          <w:lang w:val="es-ES"/>
        </w:rPr>
      </w:pPr>
    </w:p>
    <w:p w14:paraId="3E744E9F" w14:textId="77777777" w:rsidR="00C361E5" w:rsidRPr="00DC33B5" w:rsidRDefault="00C361E5" w:rsidP="00C361E5">
      <w:pPr>
        <w:widowControl w:val="0"/>
        <w:tabs>
          <w:tab w:val="left" w:pos="-1440"/>
          <w:tab w:val="left" w:pos="-720"/>
        </w:tabs>
        <w:jc w:val="both"/>
        <w:rPr>
          <w:rFonts w:asciiTheme="minorHAnsi" w:hAnsiTheme="minorHAnsi" w:cstheme="minorHAnsi"/>
          <w:sz w:val="22"/>
          <w:szCs w:val="22"/>
        </w:rPr>
      </w:pPr>
      <w:r w:rsidRPr="00DC33B5">
        <w:rPr>
          <w:rFonts w:asciiTheme="minorHAnsi" w:hAnsiTheme="minorHAnsi" w:cstheme="minorHAnsi"/>
          <w:sz w:val="22"/>
          <w:szCs w:val="22"/>
        </w:rPr>
        <w:t xml:space="preserve">NIT: </w:t>
      </w:r>
      <w:r w:rsidRPr="00DC33B5">
        <w:rPr>
          <w:rFonts w:asciiTheme="minorHAnsi" w:hAnsiTheme="minorHAnsi" w:cstheme="minorHAnsi"/>
          <w:b/>
          <w:bCs/>
          <w:i/>
          <w:iCs/>
          <w:sz w:val="22"/>
          <w:szCs w:val="22"/>
        </w:rPr>
        <w:fldChar w:fldCharType="begin">
          <w:ffData>
            <w:name w:val=""/>
            <w:enabled/>
            <w:calcOnExit w:val="0"/>
            <w:textInput>
              <w:default w:val="[Indicar el NIT válido y activo]"/>
            </w:textInput>
          </w:ffData>
        </w:fldChar>
      </w:r>
      <w:r w:rsidRPr="00DC33B5">
        <w:rPr>
          <w:rFonts w:asciiTheme="minorHAnsi" w:hAnsiTheme="minorHAnsi" w:cstheme="minorHAnsi"/>
          <w:b/>
          <w:bCs/>
          <w:i/>
          <w:iCs/>
          <w:sz w:val="22"/>
          <w:szCs w:val="22"/>
        </w:rPr>
        <w:instrText xml:space="preserve"> FORMTEXT </w:instrText>
      </w:r>
      <w:r w:rsidRPr="00DC33B5">
        <w:rPr>
          <w:rFonts w:asciiTheme="minorHAnsi" w:hAnsiTheme="minorHAnsi" w:cstheme="minorHAnsi"/>
          <w:b/>
          <w:bCs/>
          <w:i/>
          <w:iCs/>
          <w:sz w:val="22"/>
          <w:szCs w:val="22"/>
        </w:rPr>
      </w:r>
      <w:r w:rsidRPr="00DC33B5">
        <w:rPr>
          <w:rFonts w:asciiTheme="minorHAnsi" w:hAnsiTheme="minorHAnsi" w:cstheme="minorHAnsi"/>
          <w:b/>
          <w:bCs/>
          <w:i/>
          <w:iCs/>
          <w:sz w:val="22"/>
          <w:szCs w:val="22"/>
        </w:rPr>
        <w:fldChar w:fldCharType="separate"/>
      </w:r>
      <w:r w:rsidRPr="00DC33B5">
        <w:rPr>
          <w:rFonts w:asciiTheme="minorHAnsi" w:hAnsiTheme="minorHAnsi" w:cstheme="minorHAnsi"/>
          <w:b/>
          <w:bCs/>
          <w:i/>
          <w:iCs/>
          <w:noProof/>
          <w:sz w:val="22"/>
          <w:szCs w:val="22"/>
        </w:rPr>
        <w:t>[Indicar el NIT válido y activo]</w:t>
      </w:r>
      <w:r w:rsidRPr="00DC33B5">
        <w:rPr>
          <w:rFonts w:asciiTheme="minorHAnsi" w:hAnsiTheme="minorHAnsi" w:cstheme="minorHAnsi"/>
          <w:b/>
          <w:bCs/>
          <w:i/>
          <w:iCs/>
          <w:sz w:val="22"/>
          <w:szCs w:val="22"/>
        </w:rPr>
        <w:fldChar w:fldCharType="end"/>
      </w:r>
    </w:p>
    <w:p w14:paraId="0EF8F36B" w14:textId="77777777" w:rsidR="00C361E5" w:rsidRPr="00DC33B5" w:rsidRDefault="00C361E5" w:rsidP="00C361E5">
      <w:pPr>
        <w:jc w:val="both"/>
        <w:rPr>
          <w:rFonts w:asciiTheme="minorHAnsi" w:hAnsiTheme="minorHAnsi" w:cstheme="minorHAnsi"/>
          <w:sz w:val="22"/>
          <w:szCs w:val="22"/>
          <w:lang w:val="es-ES"/>
        </w:rPr>
      </w:pPr>
    </w:p>
    <w:p w14:paraId="7F9F188C" w14:textId="77777777"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Fecha de la firma:</w:t>
      </w:r>
      <w:r w:rsidRPr="00DC33B5">
        <w:rPr>
          <w:rFonts w:asciiTheme="minorHAnsi" w:hAnsiTheme="minorHAnsi" w:cstheme="minorHAnsi"/>
          <w:b/>
          <w:bCs/>
          <w:sz w:val="22"/>
          <w:szCs w:val="22"/>
          <w:lang w:val="es-ES"/>
        </w:rPr>
        <w:t xml:space="preserve"> </w:t>
      </w:r>
      <w:r w:rsidRPr="00DC33B5">
        <w:rPr>
          <w:rFonts w:asciiTheme="minorHAnsi" w:hAnsiTheme="minorHAnsi" w:cstheme="minorHAnsi"/>
          <w:b/>
          <w:sz w:val="22"/>
          <w:szCs w:val="22"/>
          <w:lang w:val="es-ES"/>
        </w:rPr>
        <w:t xml:space="preserve">El día </w:t>
      </w:r>
      <w:r w:rsidRPr="00DC33B5">
        <w:rPr>
          <w:rFonts w:asciiTheme="minorHAnsi" w:hAnsiTheme="minorHAnsi" w:cstheme="minorHAnsi"/>
          <w:b/>
          <w:i/>
          <w:iCs/>
          <w:sz w:val="22"/>
          <w:szCs w:val="22"/>
          <w:lang w:val="es-BO"/>
        </w:rPr>
        <w:fldChar w:fldCharType="begin">
          <w:ffData>
            <w:name w:val=""/>
            <w:enabled/>
            <w:calcOnExit w:val="0"/>
            <w:textInput>
              <w:default w:val="[Indicar la fecha de la firma]"/>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la fecha de la firma]</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del mes</w:t>
      </w:r>
      <w:r w:rsidRPr="00DC33B5">
        <w:rPr>
          <w:rFonts w:asciiTheme="minorHAnsi" w:hAnsiTheme="minorHAnsi" w:cstheme="minorHAnsi"/>
          <w:sz w:val="22"/>
          <w:szCs w:val="22"/>
          <w:lang w:val="es-ES"/>
        </w:rPr>
        <w:t xml:space="preserve"> </w:t>
      </w:r>
      <w:r w:rsidRPr="00DC33B5">
        <w:rPr>
          <w:rFonts w:asciiTheme="minorHAnsi" w:hAnsiTheme="minorHAnsi" w:cstheme="minorHAnsi"/>
          <w:b/>
          <w:i/>
          <w:iCs/>
          <w:sz w:val="22"/>
          <w:szCs w:val="22"/>
          <w:lang w:val="es-BO"/>
        </w:rPr>
        <w:fldChar w:fldCharType="begin">
          <w:ffData>
            <w:name w:val=""/>
            <w:enabled/>
            <w:calcOnExit w:val="0"/>
            <w:textInput>
              <w:default w:val="[Indicar mes]"/>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mes]</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r w:rsidRPr="00DC33B5">
        <w:rPr>
          <w:rFonts w:asciiTheme="minorHAnsi" w:hAnsiTheme="minorHAnsi" w:cstheme="minorHAnsi"/>
          <w:b/>
          <w:sz w:val="22"/>
          <w:szCs w:val="22"/>
          <w:lang w:val="es-ES"/>
        </w:rPr>
        <w:t xml:space="preserve">del año </w:t>
      </w:r>
      <w:r w:rsidRPr="00DC33B5">
        <w:rPr>
          <w:rFonts w:asciiTheme="minorHAnsi" w:hAnsiTheme="minorHAnsi" w:cstheme="minorHAnsi"/>
          <w:b/>
          <w:i/>
          <w:iCs/>
          <w:sz w:val="22"/>
          <w:szCs w:val="22"/>
          <w:lang w:val="es-BO"/>
        </w:rPr>
        <w:fldChar w:fldCharType="begin">
          <w:ffData>
            <w:name w:val=""/>
            <w:enabled/>
            <w:calcOnExit w:val="0"/>
            <w:textInput>
              <w:default w:val="[Indicar año]"/>
            </w:textInput>
          </w:ffData>
        </w:fldChar>
      </w:r>
      <w:r w:rsidRPr="00DC33B5">
        <w:rPr>
          <w:rFonts w:asciiTheme="minorHAnsi" w:hAnsiTheme="minorHAnsi" w:cstheme="minorHAnsi"/>
          <w:b/>
          <w:i/>
          <w:iCs/>
          <w:sz w:val="22"/>
          <w:szCs w:val="22"/>
          <w:lang w:val="es-BO"/>
        </w:rPr>
        <w:instrText xml:space="preserve"> FORMTEXT </w:instrText>
      </w:r>
      <w:r w:rsidRPr="00DC33B5">
        <w:rPr>
          <w:rFonts w:asciiTheme="minorHAnsi" w:hAnsiTheme="minorHAnsi" w:cstheme="minorHAnsi"/>
          <w:b/>
          <w:i/>
          <w:iCs/>
          <w:sz w:val="22"/>
          <w:szCs w:val="22"/>
          <w:lang w:val="es-BO"/>
        </w:rPr>
      </w:r>
      <w:r w:rsidRPr="00DC33B5">
        <w:rPr>
          <w:rFonts w:asciiTheme="minorHAnsi" w:hAnsiTheme="minorHAnsi" w:cstheme="minorHAnsi"/>
          <w:b/>
          <w:i/>
          <w:iCs/>
          <w:sz w:val="22"/>
          <w:szCs w:val="22"/>
          <w:lang w:val="es-BO"/>
        </w:rPr>
        <w:fldChar w:fldCharType="separate"/>
      </w:r>
      <w:r w:rsidRPr="00DC33B5">
        <w:rPr>
          <w:rFonts w:asciiTheme="minorHAnsi" w:hAnsiTheme="minorHAnsi" w:cstheme="minorHAnsi"/>
          <w:b/>
          <w:i/>
          <w:iCs/>
          <w:noProof/>
          <w:sz w:val="22"/>
          <w:szCs w:val="22"/>
          <w:lang w:val="es-BO"/>
        </w:rPr>
        <w:t>[Indicar año]</w:t>
      </w:r>
      <w:r w:rsidRPr="00DC33B5">
        <w:rPr>
          <w:rFonts w:asciiTheme="minorHAnsi" w:hAnsiTheme="minorHAnsi" w:cstheme="minorHAnsi"/>
          <w:b/>
          <w:i/>
          <w:iCs/>
          <w:sz w:val="22"/>
          <w:szCs w:val="22"/>
          <w:lang w:val="es-BO"/>
        </w:rPr>
        <w:fldChar w:fldCharType="end"/>
      </w:r>
      <w:r w:rsidRPr="00DC33B5">
        <w:rPr>
          <w:rFonts w:asciiTheme="minorHAnsi" w:hAnsiTheme="minorHAnsi" w:cstheme="minorHAnsi"/>
          <w:sz w:val="22"/>
          <w:szCs w:val="22"/>
          <w:lang w:val="es-ES"/>
        </w:rPr>
        <w:t xml:space="preserve"> </w:t>
      </w:r>
    </w:p>
    <w:p w14:paraId="1364F1E3" w14:textId="2A766B3C"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b/>
          <w:bCs/>
          <w:sz w:val="22"/>
          <w:szCs w:val="22"/>
          <w:lang w:val="es-ES"/>
        </w:rPr>
        <w:lastRenderedPageBreak/>
        <w:t>*</w:t>
      </w:r>
      <w:r w:rsidRPr="00DC33B5">
        <w:rPr>
          <w:rFonts w:asciiTheme="minorHAnsi" w:hAnsiTheme="minorHAnsi" w:cstheme="minorHAnsi"/>
          <w:sz w:val="22"/>
          <w:szCs w:val="22"/>
          <w:lang w:val="es-ES"/>
        </w:rPr>
        <w:t xml:space="preserve"> En el caso de las </w:t>
      </w:r>
      <w:r w:rsidR="000946D6" w:rsidRPr="00DC33B5">
        <w:rPr>
          <w:rFonts w:asciiTheme="minorHAnsi" w:hAnsiTheme="minorHAnsi" w:cstheme="minorHAnsi"/>
          <w:sz w:val="22"/>
          <w:szCs w:val="22"/>
          <w:lang w:val="es-ES"/>
        </w:rPr>
        <w:t>Cotizaciones</w:t>
      </w:r>
      <w:r w:rsidRPr="00DC33B5">
        <w:rPr>
          <w:rFonts w:asciiTheme="minorHAnsi" w:hAnsiTheme="minorHAnsi" w:cstheme="minorHAnsi"/>
          <w:sz w:val="22"/>
          <w:szCs w:val="22"/>
          <w:lang w:val="es-ES"/>
        </w:rPr>
        <w:t xml:space="preserve"> presentadas por una APCA, especifique el nombre de la APCA que actúa como Oferente.</w:t>
      </w:r>
    </w:p>
    <w:p w14:paraId="22A05D98" w14:textId="77777777" w:rsidR="00C361E5" w:rsidRPr="00DC33B5" w:rsidRDefault="00C361E5" w:rsidP="00C361E5">
      <w:pPr>
        <w:jc w:val="both"/>
        <w:rPr>
          <w:rFonts w:asciiTheme="minorHAnsi" w:hAnsiTheme="minorHAnsi" w:cstheme="minorHAnsi"/>
          <w:sz w:val="22"/>
          <w:szCs w:val="22"/>
          <w:lang w:val="es-ES"/>
        </w:rPr>
      </w:pPr>
    </w:p>
    <w:p w14:paraId="7D3358AC" w14:textId="7B08E5ED" w:rsidR="00C361E5" w:rsidRPr="00DC33B5" w:rsidRDefault="00C361E5" w:rsidP="00C361E5">
      <w:pPr>
        <w:jc w:val="both"/>
        <w:rPr>
          <w:rFonts w:asciiTheme="minorHAnsi" w:hAnsiTheme="minorHAnsi" w:cstheme="minorHAnsi"/>
          <w:sz w:val="22"/>
          <w:szCs w:val="22"/>
          <w:lang w:val="es-ES"/>
        </w:rPr>
      </w:pPr>
      <w:r w:rsidRPr="00DC33B5">
        <w:rPr>
          <w:rFonts w:asciiTheme="minorHAnsi" w:hAnsiTheme="minorHAnsi" w:cstheme="minorHAnsi"/>
          <w:sz w:val="22"/>
          <w:szCs w:val="22"/>
          <w:lang w:val="es-ES"/>
        </w:rPr>
        <w:t xml:space="preserve">** La persona que firme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 xml:space="preserve"> deberá contar con el poder otorgado por el Oferente. El poder deberá adjuntarse a los Formularios de la </w:t>
      </w:r>
      <w:r w:rsidR="000A47C7" w:rsidRPr="00DC33B5">
        <w:rPr>
          <w:rFonts w:asciiTheme="minorHAnsi" w:hAnsiTheme="minorHAnsi" w:cstheme="minorHAnsi"/>
          <w:sz w:val="22"/>
          <w:szCs w:val="22"/>
          <w:lang w:val="es-ES"/>
        </w:rPr>
        <w:t>Cotización</w:t>
      </w:r>
      <w:r w:rsidRPr="00DC33B5">
        <w:rPr>
          <w:rFonts w:asciiTheme="minorHAnsi" w:hAnsiTheme="minorHAnsi" w:cstheme="minorHAnsi"/>
          <w:sz w:val="22"/>
          <w:szCs w:val="22"/>
          <w:lang w:val="es-ES"/>
        </w:rPr>
        <w:t>.</w:t>
      </w:r>
    </w:p>
    <w:p w14:paraId="07C960AD" w14:textId="14E0EF2C" w:rsidR="00C361E5" w:rsidRPr="00DC33B5" w:rsidRDefault="00C361E5" w:rsidP="00BF473E">
      <w:pPr>
        <w:autoSpaceDE w:val="0"/>
        <w:autoSpaceDN w:val="0"/>
        <w:adjustRightInd w:val="0"/>
        <w:spacing w:line="240" w:lineRule="atLeast"/>
        <w:jc w:val="both"/>
        <w:rPr>
          <w:rFonts w:asciiTheme="minorHAnsi" w:hAnsiTheme="minorHAnsi" w:cstheme="minorHAnsi"/>
          <w:b/>
          <w:bCs/>
          <w:i/>
          <w:iCs/>
          <w:sz w:val="22"/>
          <w:szCs w:val="22"/>
          <w:lang w:val="es-ES"/>
        </w:rPr>
      </w:pPr>
    </w:p>
    <w:p w14:paraId="1323941F" w14:textId="5F9C6BC5" w:rsidR="00C361E5" w:rsidRPr="00DC33B5" w:rsidRDefault="00C361E5" w:rsidP="000946D6">
      <w:pPr>
        <w:tabs>
          <w:tab w:val="right" w:pos="9000"/>
        </w:tabs>
        <w:suppressAutoHyphens/>
        <w:jc w:val="both"/>
        <w:rPr>
          <w:rFonts w:asciiTheme="minorHAnsi" w:hAnsiTheme="minorHAnsi" w:cstheme="minorHAnsi"/>
          <w:i/>
          <w:iCs/>
          <w:sz w:val="22"/>
          <w:szCs w:val="22"/>
          <w:lang w:val="es-ES"/>
        </w:rPr>
      </w:pPr>
      <w:r w:rsidRPr="00DC33B5">
        <w:rPr>
          <w:rFonts w:asciiTheme="minorHAnsi" w:hAnsiTheme="minorHAnsi" w:cstheme="minorHAnsi"/>
          <w:i/>
          <w:iCs/>
          <w:sz w:val="22"/>
          <w:szCs w:val="22"/>
          <w:lang w:val="es-ES"/>
        </w:rPr>
        <w:t xml:space="preserve">[Nota: En caso de que se trate de una APCA, la Declaración de Mantenimiento </w:t>
      </w:r>
      <w:r w:rsidR="000E442A" w:rsidRPr="00DC33B5">
        <w:rPr>
          <w:rFonts w:asciiTheme="minorHAnsi" w:hAnsiTheme="minorHAnsi" w:cstheme="minorHAnsi"/>
          <w:i/>
          <w:iCs/>
          <w:sz w:val="22"/>
          <w:szCs w:val="22"/>
          <w:lang w:val="es-ES"/>
        </w:rPr>
        <w:t xml:space="preserve">de la Cotización </w:t>
      </w:r>
      <w:r w:rsidRPr="00DC33B5">
        <w:rPr>
          <w:rFonts w:asciiTheme="minorHAnsi" w:hAnsiTheme="minorHAnsi" w:cstheme="minorHAnsi"/>
          <w:i/>
          <w:iCs/>
          <w:sz w:val="22"/>
          <w:szCs w:val="22"/>
          <w:lang w:val="es-ES"/>
        </w:rPr>
        <w:t xml:space="preserve">deberá emitirse en nombre de todos los miembros de la APCA que presenta la </w:t>
      </w:r>
      <w:r w:rsidR="000A47C7" w:rsidRPr="00DC33B5">
        <w:rPr>
          <w:rFonts w:asciiTheme="minorHAnsi" w:hAnsiTheme="minorHAnsi" w:cstheme="minorHAnsi"/>
          <w:i/>
          <w:iCs/>
          <w:sz w:val="22"/>
          <w:szCs w:val="22"/>
          <w:lang w:val="es-ES"/>
        </w:rPr>
        <w:t>Cotización</w:t>
      </w:r>
      <w:r w:rsidRPr="00DC33B5">
        <w:rPr>
          <w:rFonts w:asciiTheme="minorHAnsi" w:hAnsiTheme="minorHAnsi" w:cstheme="minorHAnsi"/>
          <w:i/>
          <w:iCs/>
          <w:sz w:val="22"/>
          <w:szCs w:val="22"/>
          <w:lang w:val="es-ES"/>
        </w:rPr>
        <w:t>].</w:t>
      </w:r>
    </w:p>
    <w:p w14:paraId="14441698" w14:textId="77777777" w:rsidR="00C361E5" w:rsidRPr="00DC33B5" w:rsidRDefault="00C361E5" w:rsidP="00BF473E">
      <w:pPr>
        <w:autoSpaceDE w:val="0"/>
        <w:autoSpaceDN w:val="0"/>
        <w:adjustRightInd w:val="0"/>
        <w:spacing w:line="240" w:lineRule="atLeast"/>
        <w:jc w:val="both"/>
        <w:rPr>
          <w:rFonts w:asciiTheme="minorHAnsi" w:hAnsiTheme="minorHAnsi" w:cstheme="minorHAnsi"/>
          <w:b/>
          <w:bCs/>
          <w:i/>
          <w:iCs/>
          <w:sz w:val="22"/>
          <w:szCs w:val="22"/>
          <w:lang w:val="es-ES"/>
        </w:rPr>
      </w:pPr>
    </w:p>
    <w:p w14:paraId="17ABEBDB" w14:textId="4019B52B" w:rsidR="00E615CF" w:rsidRPr="00372C2C" w:rsidRDefault="00E615CF" w:rsidP="00372C2C">
      <w:pPr>
        <w:autoSpaceDE w:val="0"/>
        <w:autoSpaceDN w:val="0"/>
        <w:adjustRightInd w:val="0"/>
        <w:spacing w:line="240" w:lineRule="atLeast"/>
        <w:jc w:val="both"/>
        <w:rPr>
          <w:rFonts w:asciiTheme="minorHAnsi" w:hAnsiTheme="minorHAnsi" w:cstheme="minorHAnsi"/>
          <w:b/>
          <w:bCs/>
          <w:i/>
          <w:iCs/>
          <w:sz w:val="22"/>
          <w:szCs w:val="22"/>
          <w:lang w:val="es-BO"/>
        </w:rPr>
      </w:pPr>
      <w:bookmarkStart w:id="9" w:name="_GoBack"/>
      <w:bookmarkEnd w:id="9"/>
    </w:p>
    <w:sectPr w:rsidR="00E615CF" w:rsidRPr="00372C2C" w:rsidSect="00E6285D">
      <w:footerReference w:type="default" r:id="rId13"/>
      <w:footerReference w:type="first" r:id="rId14"/>
      <w:pgSz w:w="12242" w:h="15842" w:code="1"/>
      <w:pgMar w:top="1276" w:right="1327"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A07F0" w14:textId="77777777" w:rsidR="00A56428" w:rsidRDefault="00A56428" w:rsidP="009A6D7A">
      <w:r>
        <w:separator/>
      </w:r>
    </w:p>
  </w:endnote>
  <w:endnote w:type="continuationSeparator" w:id="0">
    <w:p w14:paraId="26B5472B" w14:textId="77777777" w:rsidR="00A56428" w:rsidRDefault="00A56428" w:rsidP="009A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BE14D" w14:textId="07993522" w:rsidR="00546EB2" w:rsidRPr="00CC0D7B" w:rsidRDefault="00546EB2" w:rsidP="00E51F3D">
    <w:pPr>
      <w:pStyle w:val="Piedepgina"/>
      <w:rPr>
        <w:rFonts w:ascii="Tahoma" w:hAnsi="Tahoma" w:cs="Tahoma"/>
        <w:sz w:val="16"/>
        <w:szCs w:val="16"/>
      </w:rPr>
    </w:pPr>
    <w:r w:rsidRPr="00E51F3D">
      <w:t xml:space="preserve"> </w:t>
    </w:r>
  </w:p>
  <w:p w14:paraId="20FF3DD0" w14:textId="77777777" w:rsidR="00546EB2" w:rsidRDefault="00546EB2" w:rsidP="00E51F3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341D7" w14:textId="77777777" w:rsidR="00546EB2" w:rsidRDefault="00546EB2" w:rsidP="00E53677">
    <w:pPr>
      <w:pStyle w:val="Piedepgina"/>
      <w:jc w:val="both"/>
      <w:rPr>
        <w:rFonts w:ascii="Tahoma" w:hAnsi="Tahoma" w:cs="Tahoma"/>
        <w:sz w:val="16"/>
        <w:szCs w:val="16"/>
      </w:rPr>
    </w:pPr>
  </w:p>
  <w:p w14:paraId="1A01B88A" w14:textId="302FEC0C" w:rsidR="00546EB2" w:rsidRPr="001A54EB" w:rsidRDefault="00546EB2" w:rsidP="00E53677">
    <w:pPr>
      <w:pStyle w:val="Piedepgina"/>
      <w:jc w:val="both"/>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r w:rsidRPr="001A54EB">
      <w:rPr>
        <w:rFonts w:ascii="Tahoma" w:hAnsi="Tahoma" w:cs="Tahoma"/>
        <w:sz w:val="16"/>
        <w:szCs w:val="16"/>
      </w:rPr>
      <w:fldChar w:fldCharType="begin"/>
    </w:r>
    <w:r w:rsidRPr="001A54EB">
      <w:rPr>
        <w:rFonts w:ascii="Tahoma" w:hAnsi="Tahoma" w:cs="Tahoma"/>
        <w:sz w:val="16"/>
        <w:szCs w:val="16"/>
      </w:rPr>
      <w:instrText>PAGE   \* MERGEFORMAT</w:instrText>
    </w:r>
    <w:r w:rsidRPr="001A54EB">
      <w:rPr>
        <w:rFonts w:ascii="Tahoma" w:hAnsi="Tahoma" w:cs="Tahoma"/>
        <w:sz w:val="16"/>
        <w:szCs w:val="16"/>
      </w:rPr>
      <w:fldChar w:fldCharType="separate"/>
    </w:r>
    <w:r w:rsidR="00372C2C">
      <w:rPr>
        <w:rFonts w:ascii="Tahoma" w:hAnsi="Tahoma" w:cs="Tahoma"/>
        <w:noProof/>
        <w:sz w:val="16"/>
        <w:szCs w:val="16"/>
      </w:rPr>
      <w:t>5</w:t>
    </w:r>
    <w:r w:rsidRPr="001A54EB">
      <w:rPr>
        <w:rFonts w:ascii="Tahoma" w:hAnsi="Tahoma" w:cs="Tahoma"/>
        <w:sz w:val="16"/>
        <w:szCs w:val="16"/>
      </w:rPr>
      <w:fldChar w:fldCharType="end"/>
    </w:r>
  </w:p>
  <w:p w14:paraId="4F113B08" w14:textId="77777777" w:rsidR="00546EB2" w:rsidRDefault="00546EB2" w:rsidP="00A10390">
    <w:pPr>
      <w:ind w:right="-5"/>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DB693" w14:textId="5C15E46A" w:rsidR="00546EB2" w:rsidRDefault="00546EB2" w:rsidP="00DA3DDA">
    <w:pPr>
      <w:pStyle w:val="Piedepgina"/>
      <w:jc w:val="both"/>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r w:rsidRPr="001A54EB">
      <w:rPr>
        <w:rFonts w:ascii="Tahoma" w:hAnsi="Tahoma" w:cs="Tahoma"/>
        <w:sz w:val="16"/>
        <w:szCs w:val="16"/>
      </w:rPr>
      <w:fldChar w:fldCharType="begin"/>
    </w:r>
    <w:r w:rsidRPr="001A54EB">
      <w:rPr>
        <w:rFonts w:ascii="Tahoma" w:hAnsi="Tahoma" w:cs="Tahoma"/>
        <w:sz w:val="16"/>
        <w:szCs w:val="16"/>
      </w:rPr>
      <w:instrText>PAGE   \* MERGEFORMAT</w:instrText>
    </w:r>
    <w:r w:rsidRPr="001A54EB">
      <w:rPr>
        <w:rFonts w:ascii="Tahoma" w:hAnsi="Tahoma" w:cs="Tahoma"/>
        <w:sz w:val="16"/>
        <w:szCs w:val="16"/>
      </w:rPr>
      <w:fldChar w:fldCharType="separate"/>
    </w:r>
    <w:r w:rsidR="00372C2C">
      <w:rPr>
        <w:rFonts w:ascii="Tahoma" w:hAnsi="Tahoma" w:cs="Tahoma"/>
        <w:noProof/>
        <w:sz w:val="16"/>
        <w:szCs w:val="16"/>
      </w:rPr>
      <w:t>2</w:t>
    </w:r>
    <w:r w:rsidRPr="001A54EB">
      <w:rPr>
        <w:rFonts w:ascii="Tahoma" w:hAnsi="Tahoma" w:cs="Tahoma"/>
        <w:sz w:val="16"/>
        <w:szCs w:val="16"/>
      </w:rPr>
      <w:fldChar w:fldCharType="end"/>
    </w:r>
  </w:p>
  <w:p w14:paraId="52C22950" w14:textId="77777777" w:rsidR="00546EB2" w:rsidRPr="001A54EB" w:rsidRDefault="00546EB2" w:rsidP="00DA3D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2B5FD" w14:textId="77777777" w:rsidR="00A56428" w:rsidRDefault="00A56428" w:rsidP="009A6D7A">
      <w:r>
        <w:separator/>
      </w:r>
    </w:p>
  </w:footnote>
  <w:footnote w:type="continuationSeparator" w:id="0">
    <w:p w14:paraId="7DD35150" w14:textId="77777777" w:rsidR="00A56428" w:rsidRDefault="00A56428" w:rsidP="009A6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0B839" w14:textId="77777777" w:rsidR="00546EB2" w:rsidRPr="00E51F3D" w:rsidRDefault="00546EB2" w:rsidP="00E51F3D">
    <w:pPr>
      <w:pStyle w:val="Encabezado"/>
    </w:pPr>
    <w:r w:rsidRPr="00E51F3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917D3"/>
    <w:multiLevelType w:val="multilevel"/>
    <w:tmpl w:val="FB0CA4C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D24514A"/>
    <w:multiLevelType w:val="hybridMultilevel"/>
    <w:tmpl w:val="45649E82"/>
    <w:lvl w:ilvl="0" w:tplc="400A0017">
      <w:start w:val="1"/>
      <w:numFmt w:val="lowerLetter"/>
      <w:lvlText w:val="%1)"/>
      <w:lvlJc w:val="left"/>
      <w:pPr>
        <w:ind w:left="720" w:hanging="36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2">
    <w:nsid w:val="0DD841B9"/>
    <w:multiLevelType w:val="hybridMultilevel"/>
    <w:tmpl w:val="58EE1AB8"/>
    <w:lvl w:ilvl="0" w:tplc="400A000F">
      <w:start w:val="1"/>
      <w:numFmt w:val="decimal"/>
      <w:lvlText w:val="%1."/>
      <w:lvlJc w:val="left"/>
      <w:pPr>
        <w:ind w:left="720" w:hanging="360"/>
      </w:pPr>
      <w:rPr>
        <w:rFonts w:hint="default"/>
      </w:rPr>
    </w:lvl>
    <w:lvl w:ilvl="1" w:tplc="AFC6DD00">
      <w:start w:val="1"/>
      <w:numFmt w:val="upperLetter"/>
      <w:lvlText w:val="%2)"/>
      <w:lvlJc w:val="left"/>
      <w:pPr>
        <w:ind w:left="1650" w:hanging="570"/>
      </w:pPr>
      <w:rPr>
        <w:rFonts w:hint="default"/>
        <w:b/>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0FC6567C"/>
    <w:multiLevelType w:val="multilevel"/>
    <w:tmpl w:val="81168F58"/>
    <w:lvl w:ilvl="0">
      <w:start w:val="1"/>
      <w:numFmt w:val="decimal"/>
      <w:lvlText w:val="%1."/>
      <w:lvlJc w:val="left"/>
      <w:pPr>
        <w:ind w:left="502" w:hanging="360"/>
      </w:pPr>
      <w:rPr>
        <w:rFonts w:hint="default"/>
        <w:sz w:val="22"/>
        <w:szCs w:val="22"/>
      </w:rPr>
    </w:lvl>
    <w:lvl w:ilvl="1">
      <w:start w:val="1"/>
      <w:numFmt w:val="decimal"/>
      <w:lvlText w:val="1.%2"/>
      <w:lvlJc w:val="left"/>
      <w:pPr>
        <w:ind w:left="927" w:hanging="360"/>
      </w:pPr>
      <w:rPr>
        <w:rFonts w:hint="default"/>
        <w:b w:val="0"/>
        <w:bCs w:val="0"/>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4">
    <w:nsid w:val="11924797"/>
    <w:multiLevelType w:val="hybridMultilevel"/>
    <w:tmpl w:val="45AAD6B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125920BD"/>
    <w:multiLevelType w:val="hybridMultilevel"/>
    <w:tmpl w:val="9B242118"/>
    <w:lvl w:ilvl="0" w:tplc="6BBA1E78">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DA9AC214">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nsid w:val="14540194"/>
    <w:multiLevelType w:val="hybridMultilevel"/>
    <w:tmpl w:val="5386CC0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CB02FA9"/>
    <w:multiLevelType w:val="hybridMultilevel"/>
    <w:tmpl w:val="7BAA97AE"/>
    <w:lvl w:ilvl="0" w:tplc="6C324CD8">
      <w:start w:val="1"/>
      <w:numFmt w:val="lowerLetter"/>
      <w:lvlText w:val="(%1)"/>
      <w:lvlJc w:val="left"/>
      <w:pPr>
        <w:ind w:left="2204" w:hanging="360"/>
      </w:pPr>
      <w:rPr>
        <w:rFonts w:hint="default"/>
        <w:b w:val="0"/>
        <w:bCs w:val="0"/>
        <w:i w:val="0"/>
        <w:iCs/>
        <w:color w:val="auto"/>
      </w:rPr>
    </w:lvl>
    <w:lvl w:ilvl="1" w:tplc="04090019" w:tentative="1">
      <w:start w:val="1"/>
      <w:numFmt w:val="lowerLetter"/>
      <w:lvlText w:val="%2."/>
      <w:lvlJc w:val="left"/>
      <w:pPr>
        <w:ind w:left="1574" w:hanging="360"/>
      </w:pPr>
    </w:lvl>
    <w:lvl w:ilvl="2" w:tplc="0409001B">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9">
    <w:nsid w:val="1E487533"/>
    <w:multiLevelType w:val="hybridMultilevel"/>
    <w:tmpl w:val="ED86BD8A"/>
    <w:lvl w:ilvl="0" w:tplc="601452D2">
      <w:start w:val="1"/>
      <w:numFmt w:val="lowerLetter"/>
      <w:lvlText w:val="(%1)"/>
      <w:lvlJc w:val="left"/>
      <w:pPr>
        <w:ind w:left="2070" w:hanging="360"/>
      </w:pPr>
      <w:rPr>
        <w:rFonts w:hint="default"/>
        <w:b w:val="0"/>
      </w:rPr>
    </w:lvl>
    <w:lvl w:ilvl="1" w:tplc="FE1E89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924942"/>
    <w:multiLevelType w:val="hybridMultilevel"/>
    <w:tmpl w:val="26DA00D4"/>
    <w:lvl w:ilvl="0" w:tplc="13A4E606">
      <w:start w:val="1"/>
      <w:numFmt w:val="lowerLetter"/>
      <w:lvlText w:val="(%1)"/>
      <w:lvlJc w:val="left"/>
      <w:pPr>
        <w:tabs>
          <w:tab w:val="num" w:pos="885"/>
        </w:tabs>
        <w:ind w:left="885" w:hanging="360"/>
      </w:pPr>
      <w:rPr>
        <w:rFonts w:hint="default"/>
        <w:i w:val="0"/>
      </w:rPr>
    </w:lvl>
    <w:lvl w:ilvl="1" w:tplc="9CF00AAE">
      <w:start w:val="1"/>
      <w:numFmt w:val="lowerLetter"/>
      <w:lvlText w:val="(%2)"/>
      <w:lvlJc w:val="left"/>
      <w:pPr>
        <w:tabs>
          <w:tab w:val="num" w:pos="1605"/>
        </w:tabs>
        <w:ind w:left="1605" w:hanging="360"/>
      </w:pPr>
      <w:rPr>
        <w:rFonts w:hint="default"/>
      </w:rPr>
    </w:lvl>
    <w:lvl w:ilvl="2" w:tplc="0409001B">
      <w:start w:val="1"/>
      <w:numFmt w:val="lowerRoman"/>
      <w:lvlText w:val="%3."/>
      <w:lvlJc w:val="right"/>
      <w:pPr>
        <w:tabs>
          <w:tab w:val="num" w:pos="2325"/>
        </w:tabs>
        <w:ind w:left="2325" w:hanging="180"/>
      </w:pPr>
    </w:lvl>
    <w:lvl w:ilvl="3" w:tplc="D3EEF8AC">
      <w:start w:val="37"/>
      <w:numFmt w:val="decimal"/>
      <w:lvlText w:val="%4."/>
      <w:lvlJc w:val="left"/>
      <w:pPr>
        <w:ind w:left="3045" w:hanging="360"/>
      </w:pPr>
      <w:rPr>
        <w:rFonts w:hint="default"/>
      </w:rPr>
    </w:lvl>
    <w:lvl w:ilvl="4" w:tplc="399EE2E2">
      <w:start w:val="1"/>
      <w:numFmt w:val="upperRoman"/>
      <w:lvlText w:val="%5."/>
      <w:lvlJc w:val="left"/>
      <w:pPr>
        <w:ind w:left="4125" w:hanging="720"/>
      </w:pPr>
      <w:rPr>
        <w:rFonts w:hint="default"/>
      </w:r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1">
    <w:nsid w:val="21A85E31"/>
    <w:multiLevelType w:val="hybridMultilevel"/>
    <w:tmpl w:val="58866FDC"/>
    <w:lvl w:ilvl="0" w:tplc="6BBA1E78">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21D523F7"/>
    <w:multiLevelType w:val="multilevel"/>
    <w:tmpl w:val="0504ACDE"/>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3">
    <w:nsid w:val="23FD58D0"/>
    <w:multiLevelType w:val="hybridMultilevel"/>
    <w:tmpl w:val="EF8EB772"/>
    <w:lvl w:ilvl="0" w:tplc="0C0A000F">
      <w:start w:val="1"/>
      <w:numFmt w:val="decimal"/>
      <w:lvlText w:val="%1."/>
      <w:lvlJc w:val="left"/>
      <w:pPr>
        <w:ind w:left="720" w:hanging="360"/>
      </w:pPr>
      <w:rPr>
        <w:rFonts w:hint="default"/>
      </w:rPr>
    </w:lvl>
    <w:lvl w:ilvl="1" w:tplc="2F08B534">
      <w:start w:val="1"/>
      <w:numFmt w:val="lowerLetter"/>
      <w:lvlText w:val="(%2)"/>
      <w:lvlJc w:val="left"/>
      <w:pPr>
        <w:ind w:left="1440" w:hanging="360"/>
      </w:pPr>
      <w:rPr>
        <w:rFonts w:hint="default"/>
        <w:b w:val="0"/>
        <w:bCs/>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4C184B"/>
    <w:multiLevelType w:val="hybridMultilevel"/>
    <w:tmpl w:val="50C2738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2C6E28D5"/>
    <w:multiLevelType w:val="hybridMultilevel"/>
    <w:tmpl w:val="E18EC26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C7DA9B44">
      <w:start w:val="1"/>
      <w:numFmt w:val="upperRoman"/>
      <w:lvlText w:val="%3."/>
      <w:lvlJc w:val="left"/>
      <w:pPr>
        <w:ind w:left="3060" w:hanging="720"/>
      </w:pPr>
      <w:rPr>
        <w:rFonts w:hint="default"/>
      </w:rPr>
    </w:lvl>
    <w:lvl w:ilvl="3" w:tplc="FA5C36E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D0F52D3"/>
    <w:multiLevelType w:val="multilevel"/>
    <w:tmpl w:val="15E20854"/>
    <w:lvl w:ilvl="0">
      <w:start w:val="5"/>
      <w:numFmt w:val="decimal"/>
      <w:lvlText w:val="%1."/>
      <w:lvlJc w:val="left"/>
      <w:pPr>
        <w:ind w:left="720" w:hanging="360"/>
      </w:pPr>
      <w:rPr>
        <w:rFonts w:ascii="Calibri" w:hAnsi="Calibri" w:cs="Calibri" w:hint="default"/>
        <w:b/>
        <w:bCs w:val="0"/>
        <w:color w:val="000000"/>
        <w:sz w:val="22"/>
      </w:rPr>
    </w:lvl>
    <w:lvl w:ilvl="1">
      <w:start w:val="1"/>
      <w:numFmt w:val="decimal"/>
      <w:isLgl/>
      <w:lvlText w:val="%1.%2"/>
      <w:lvlJc w:val="left"/>
      <w:pPr>
        <w:ind w:left="720" w:hanging="360"/>
      </w:pPr>
      <w:rPr>
        <w:rFonts w:hint="default"/>
        <w:b w:val="0"/>
        <w:i w:val="0"/>
        <w:i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2D5B2EF6"/>
    <w:multiLevelType w:val="hybridMultilevel"/>
    <w:tmpl w:val="1C24F28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343D4417"/>
    <w:multiLevelType w:val="hybridMultilevel"/>
    <w:tmpl w:val="FB28E2D6"/>
    <w:lvl w:ilvl="0" w:tplc="6BBA1E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F47783"/>
    <w:multiLevelType w:val="hybridMultilevel"/>
    <w:tmpl w:val="5EC4EF74"/>
    <w:lvl w:ilvl="0" w:tplc="F292642C">
      <w:start w:val="1"/>
      <w:numFmt w:val="lowerLetter"/>
      <w:lvlText w:val="(%1)"/>
      <w:lvlJc w:val="left"/>
      <w:pPr>
        <w:ind w:left="2574" w:hanging="360"/>
      </w:pPr>
      <w:rPr>
        <w:rFonts w:hint="default"/>
        <w:color w:val="auto"/>
      </w:rPr>
    </w:lvl>
    <w:lvl w:ilvl="1" w:tplc="400A0019" w:tentative="1">
      <w:start w:val="1"/>
      <w:numFmt w:val="lowerLetter"/>
      <w:lvlText w:val="%2."/>
      <w:lvlJc w:val="left"/>
      <w:pPr>
        <w:ind w:left="3294" w:hanging="360"/>
      </w:pPr>
    </w:lvl>
    <w:lvl w:ilvl="2" w:tplc="400A001B" w:tentative="1">
      <w:start w:val="1"/>
      <w:numFmt w:val="lowerRoman"/>
      <w:lvlText w:val="%3."/>
      <w:lvlJc w:val="right"/>
      <w:pPr>
        <w:ind w:left="4014" w:hanging="180"/>
      </w:pPr>
    </w:lvl>
    <w:lvl w:ilvl="3" w:tplc="400A000F" w:tentative="1">
      <w:start w:val="1"/>
      <w:numFmt w:val="decimal"/>
      <w:lvlText w:val="%4."/>
      <w:lvlJc w:val="left"/>
      <w:pPr>
        <w:ind w:left="4734" w:hanging="360"/>
      </w:pPr>
    </w:lvl>
    <w:lvl w:ilvl="4" w:tplc="400A0019" w:tentative="1">
      <w:start w:val="1"/>
      <w:numFmt w:val="lowerLetter"/>
      <w:lvlText w:val="%5."/>
      <w:lvlJc w:val="left"/>
      <w:pPr>
        <w:ind w:left="5454" w:hanging="360"/>
      </w:pPr>
    </w:lvl>
    <w:lvl w:ilvl="5" w:tplc="400A001B" w:tentative="1">
      <w:start w:val="1"/>
      <w:numFmt w:val="lowerRoman"/>
      <w:lvlText w:val="%6."/>
      <w:lvlJc w:val="right"/>
      <w:pPr>
        <w:ind w:left="6174" w:hanging="180"/>
      </w:pPr>
    </w:lvl>
    <w:lvl w:ilvl="6" w:tplc="400A000F" w:tentative="1">
      <w:start w:val="1"/>
      <w:numFmt w:val="decimal"/>
      <w:lvlText w:val="%7."/>
      <w:lvlJc w:val="left"/>
      <w:pPr>
        <w:ind w:left="6894" w:hanging="360"/>
      </w:pPr>
    </w:lvl>
    <w:lvl w:ilvl="7" w:tplc="400A0019" w:tentative="1">
      <w:start w:val="1"/>
      <w:numFmt w:val="lowerLetter"/>
      <w:lvlText w:val="%8."/>
      <w:lvlJc w:val="left"/>
      <w:pPr>
        <w:ind w:left="7614" w:hanging="360"/>
      </w:pPr>
    </w:lvl>
    <w:lvl w:ilvl="8" w:tplc="400A001B" w:tentative="1">
      <w:start w:val="1"/>
      <w:numFmt w:val="lowerRoman"/>
      <w:lvlText w:val="%9."/>
      <w:lvlJc w:val="right"/>
      <w:pPr>
        <w:ind w:left="8334" w:hanging="180"/>
      </w:pPr>
    </w:lvl>
  </w:abstractNum>
  <w:abstractNum w:abstractNumId="20">
    <w:nsid w:val="37614FF0"/>
    <w:multiLevelType w:val="hybridMultilevel"/>
    <w:tmpl w:val="E7FC3DA6"/>
    <w:lvl w:ilvl="0" w:tplc="861078BC">
      <w:start w:val="1"/>
      <w:numFmt w:val="lowerLetter"/>
      <w:lvlText w:val="(%1)"/>
      <w:lvlJc w:val="left"/>
      <w:pPr>
        <w:ind w:left="360" w:hanging="360"/>
      </w:pPr>
      <w:rPr>
        <w:rFonts w:hint="default"/>
        <w:b w:val="0"/>
        <w:bCs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B9A4FA6"/>
    <w:multiLevelType w:val="multilevel"/>
    <w:tmpl w:val="8CE84B8A"/>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2">
    <w:nsid w:val="3BAC05AC"/>
    <w:multiLevelType w:val="hybridMultilevel"/>
    <w:tmpl w:val="871CCA2C"/>
    <w:lvl w:ilvl="0" w:tplc="7EAAC056">
      <w:numFmt w:val="bullet"/>
      <w:lvlText w:val="-"/>
      <w:lvlJc w:val="left"/>
      <w:pPr>
        <w:ind w:left="720" w:hanging="360"/>
      </w:pPr>
      <w:rPr>
        <w:rFonts w:ascii="Tahoma" w:eastAsia="Times New Roman" w:hAnsi="Tahoma"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23">
    <w:nsid w:val="3C9A1155"/>
    <w:multiLevelType w:val="hybridMultilevel"/>
    <w:tmpl w:val="54D26CC0"/>
    <w:lvl w:ilvl="0" w:tplc="400A0005">
      <w:start w:val="1"/>
      <w:numFmt w:val="bullet"/>
      <w:lvlText w:val=""/>
      <w:lvlJc w:val="left"/>
      <w:pPr>
        <w:ind w:left="2421" w:hanging="360"/>
      </w:pPr>
      <w:rPr>
        <w:rFonts w:ascii="Wingdings" w:hAnsi="Wingdings" w:hint="default"/>
      </w:rPr>
    </w:lvl>
    <w:lvl w:ilvl="1" w:tplc="400A0003" w:tentative="1">
      <w:start w:val="1"/>
      <w:numFmt w:val="bullet"/>
      <w:lvlText w:val="o"/>
      <w:lvlJc w:val="left"/>
      <w:pPr>
        <w:ind w:left="3141" w:hanging="360"/>
      </w:pPr>
      <w:rPr>
        <w:rFonts w:ascii="Courier New" w:hAnsi="Courier New" w:cs="Courier New" w:hint="default"/>
      </w:rPr>
    </w:lvl>
    <w:lvl w:ilvl="2" w:tplc="400A0005" w:tentative="1">
      <w:start w:val="1"/>
      <w:numFmt w:val="bullet"/>
      <w:lvlText w:val=""/>
      <w:lvlJc w:val="left"/>
      <w:pPr>
        <w:ind w:left="3861" w:hanging="360"/>
      </w:pPr>
      <w:rPr>
        <w:rFonts w:ascii="Wingdings" w:hAnsi="Wingdings" w:hint="default"/>
      </w:rPr>
    </w:lvl>
    <w:lvl w:ilvl="3" w:tplc="400A0001" w:tentative="1">
      <w:start w:val="1"/>
      <w:numFmt w:val="bullet"/>
      <w:lvlText w:val=""/>
      <w:lvlJc w:val="left"/>
      <w:pPr>
        <w:ind w:left="4581" w:hanging="360"/>
      </w:pPr>
      <w:rPr>
        <w:rFonts w:ascii="Symbol" w:hAnsi="Symbol" w:hint="default"/>
      </w:rPr>
    </w:lvl>
    <w:lvl w:ilvl="4" w:tplc="400A0003" w:tentative="1">
      <w:start w:val="1"/>
      <w:numFmt w:val="bullet"/>
      <w:lvlText w:val="o"/>
      <w:lvlJc w:val="left"/>
      <w:pPr>
        <w:ind w:left="5301" w:hanging="360"/>
      </w:pPr>
      <w:rPr>
        <w:rFonts w:ascii="Courier New" w:hAnsi="Courier New" w:cs="Courier New" w:hint="default"/>
      </w:rPr>
    </w:lvl>
    <w:lvl w:ilvl="5" w:tplc="400A0005" w:tentative="1">
      <w:start w:val="1"/>
      <w:numFmt w:val="bullet"/>
      <w:lvlText w:val=""/>
      <w:lvlJc w:val="left"/>
      <w:pPr>
        <w:ind w:left="6021" w:hanging="360"/>
      </w:pPr>
      <w:rPr>
        <w:rFonts w:ascii="Wingdings" w:hAnsi="Wingdings" w:hint="default"/>
      </w:rPr>
    </w:lvl>
    <w:lvl w:ilvl="6" w:tplc="400A0001" w:tentative="1">
      <w:start w:val="1"/>
      <w:numFmt w:val="bullet"/>
      <w:lvlText w:val=""/>
      <w:lvlJc w:val="left"/>
      <w:pPr>
        <w:ind w:left="6741" w:hanging="360"/>
      </w:pPr>
      <w:rPr>
        <w:rFonts w:ascii="Symbol" w:hAnsi="Symbol" w:hint="default"/>
      </w:rPr>
    </w:lvl>
    <w:lvl w:ilvl="7" w:tplc="400A0003" w:tentative="1">
      <w:start w:val="1"/>
      <w:numFmt w:val="bullet"/>
      <w:lvlText w:val="o"/>
      <w:lvlJc w:val="left"/>
      <w:pPr>
        <w:ind w:left="7461" w:hanging="360"/>
      </w:pPr>
      <w:rPr>
        <w:rFonts w:ascii="Courier New" w:hAnsi="Courier New" w:cs="Courier New" w:hint="default"/>
      </w:rPr>
    </w:lvl>
    <w:lvl w:ilvl="8" w:tplc="400A0005" w:tentative="1">
      <w:start w:val="1"/>
      <w:numFmt w:val="bullet"/>
      <w:lvlText w:val=""/>
      <w:lvlJc w:val="left"/>
      <w:pPr>
        <w:ind w:left="8181" w:hanging="360"/>
      </w:pPr>
      <w:rPr>
        <w:rFonts w:ascii="Wingdings" w:hAnsi="Wingdings" w:hint="default"/>
      </w:rPr>
    </w:lvl>
  </w:abstractNum>
  <w:abstractNum w:abstractNumId="24">
    <w:nsid w:val="3D0F2F50"/>
    <w:multiLevelType w:val="multilevel"/>
    <w:tmpl w:val="AE9C4318"/>
    <w:lvl w:ilvl="0">
      <w:start w:val="1"/>
      <w:numFmt w:val="decimal"/>
      <w:lvlText w:val="%1"/>
      <w:lvlJc w:val="left"/>
      <w:pPr>
        <w:ind w:left="360" w:hanging="360"/>
      </w:pPr>
      <w:rPr>
        <w:rFonts w:hint="default"/>
      </w:rPr>
    </w:lvl>
    <w:lvl w:ilvl="1">
      <w:start w:val="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5">
    <w:nsid w:val="3F7527F4"/>
    <w:multiLevelType w:val="multilevel"/>
    <w:tmpl w:val="D4D808F8"/>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6">
    <w:nsid w:val="40B51BEA"/>
    <w:multiLevelType w:val="hybridMultilevel"/>
    <w:tmpl w:val="2034AAF2"/>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27">
    <w:nsid w:val="42B2775C"/>
    <w:multiLevelType w:val="hybridMultilevel"/>
    <w:tmpl w:val="52E23858"/>
    <w:lvl w:ilvl="0" w:tplc="01EE54C2">
      <w:start w:val="1"/>
      <w:numFmt w:val="lowerLetter"/>
      <w:lvlText w:val="(%1)"/>
      <w:lvlJc w:val="left"/>
      <w:pPr>
        <w:ind w:left="108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9B13DB1"/>
    <w:multiLevelType w:val="multilevel"/>
    <w:tmpl w:val="126AE10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03708A8"/>
    <w:multiLevelType w:val="hybridMultilevel"/>
    <w:tmpl w:val="A0706088"/>
    <w:lvl w:ilvl="0" w:tplc="BFC2140E">
      <w:start w:val="1"/>
      <w:numFmt w:val="upperLetter"/>
      <w:lvlText w:val="%1."/>
      <w:lvlJc w:val="left"/>
      <w:pPr>
        <w:ind w:left="3905" w:hanging="360"/>
      </w:pPr>
      <w:rPr>
        <w:rFonts w:hint="default"/>
        <w:b/>
        <w:sz w:val="24"/>
        <w:szCs w:val="24"/>
      </w:rPr>
    </w:lvl>
    <w:lvl w:ilvl="1" w:tplc="7F30FCDC">
      <w:start w:val="1"/>
      <w:numFmt w:val="lowerLetter"/>
      <w:lvlText w:val="(%2)"/>
      <w:lvlJc w:val="left"/>
      <w:pPr>
        <w:ind w:left="6609" w:hanging="360"/>
      </w:pPr>
      <w:rPr>
        <w:rFonts w:hint="default"/>
      </w:rPr>
    </w:lvl>
    <w:lvl w:ilvl="2" w:tplc="400A001B">
      <w:start w:val="1"/>
      <w:numFmt w:val="lowerRoman"/>
      <w:lvlText w:val="%3."/>
      <w:lvlJc w:val="right"/>
      <w:pPr>
        <w:ind w:left="7329" w:hanging="180"/>
      </w:pPr>
    </w:lvl>
    <w:lvl w:ilvl="3" w:tplc="400A000F" w:tentative="1">
      <w:start w:val="1"/>
      <w:numFmt w:val="decimal"/>
      <w:lvlText w:val="%4."/>
      <w:lvlJc w:val="left"/>
      <w:pPr>
        <w:ind w:left="8049" w:hanging="360"/>
      </w:pPr>
    </w:lvl>
    <w:lvl w:ilvl="4" w:tplc="400A0019" w:tentative="1">
      <w:start w:val="1"/>
      <w:numFmt w:val="lowerLetter"/>
      <w:lvlText w:val="%5."/>
      <w:lvlJc w:val="left"/>
      <w:pPr>
        <w:ind w:left="8769" w:hanging="360"/>
      </w:pPr>
    </w:lvl>
    <w:lvl w:ilvl="5" w:tplc="400A001B" w:tentative="1">
      <w:start w:val="1"/>
      <w:numFmt w:val="lowerRoman"/>
      <w:lvlText w:val="%6."/>
      <w:lvlJc w:val="right"/>
      <w:pPr>
        <w:ind w:left="9489" w:hanging="180"/>
      </w:pPr>
    </w:lvl>
    <w:lvl w:ilvl="6" w:tplc="400A000F" w:tentative="1">
      <w:start w:val="1"/>
      <w:numFmt w:val="decimal"/>
      <w:lvlText w:val="%7."/>
      <w:lvlJc w:val="left"/>
      <w:pPr>
        <w:ind w:left="10209" w:hanging="360"/>
      </w:pPr>
    </w:lvl>
    <w:lvl w:ilvl="7" w:tplc="400A0019" w:tentative="1">
      <w:start w:val="1"/>
      <w:numFmt w:val="lowerLetter"/>
      <w:lvlText w:val="%8."/>
      <w:lvlJc w:val="left"/>
      <w:pPr>
        <w:ind w:left="10929" w:hanging="360"/>
      </w:pPr>
    </w:lvl>
    <w:lvl w:ilvl="8" w:tplc="400A001B" w:tentative="1">
      <w:start w:val="1"/>
      <w:numFmt w:val="lowerRoman"/>
      <w:lvlText w:val="%9."/>
      <w:lvlJc w:val="right"/>
      <w:pPr>
        <w:ind w:left="11649" w:hanging="180"/>
      </w:pPr>
    </w:lvl>
  </w:abstractNum>
  <w:abstractNum w:abstractNumId="31">
    <w:nsid w:val="5A9F5F68"/>
    <w:multiLevelType w:val="hybridMultilevel"/>
    <w:tmpl w:val="08DE724C"/>
    <w:lvl w:ilvl="0" w:tplc="6BBA1E78">
      <w:start w:val="1"/>
      <w:numFmt w:val="lowerLetter"/>
      <w:lvlText w:val="(%1)"/>
      <w:lvlJc w:val="left"/>
      <w:pPr>
        <w:tabs>
          <w:tab w:val="num" w:pos="2232"/>
        </w:tabs>
        <w:ind w:left="2232" w:hanging="504"/>
      </w:pPr>
      <w:rPr>
        <w:rFonts w:hint="default"/>
      </w:rPr>
    </w:lvl>
    <w:lvl w:ilvl="1" w:tplc="6BBA1E78">
      <w:start w:val="1"/>
      <w:numFmt w:val="lowerLetter"/>
      <w:lvlText w:val="(%2)"/>
      <w:lvlJc w:val="left"/>
      <w:pPr>
        <w:tabs>
          <w:tab w:val="num" w:pos="1440"/>
        </w:tabs>
        <w:ind w:left="1440" w:hanging="360"/>
      </w:pPr>
      <w:rPr>
        <w:rFonts w:hint="default"/>
      </w:rPr>
    </w:lvl>
    <w:lvl w:ilvl="2" w:tplc="DA9AC214">
      <w:start w:val="1"/>
      <w:numFmt w:val="upperLetter"/>
      <w:lvlText w:val="%3."/>
      <w:lvlJc w:val="left"/>
      <w:pPr>
        <w:ind w:left="2340" w:hanging="360"/>
      </w:pPr>
      <w:rPr>
        <w:rFonts w:hint="default"/>
      </w:rPr>
    </w:lvl>
    <w:lvl w:ilvl="3" w:tplc="2A2C5482">
      <w:start w:val="1"/>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157966"/>
    <w:multiLevelType w:val="hybridMultilevel"/>
    <w:tmpl w:val="05D63D68"/>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nsid w:val="5F7C70FD"/>
    <w:multiLevelType w:val="multilevel"/>
    <w:tmpl w:val="E24C40EC"/>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2"/>
        <w:szCs w:val="22"/>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3D05BDA"/>
    <w:multiLevelType w:val="hybridMultilevel"/>
    <w:tmpl w:val="ED86BD8A"/>
    <w:lvl w:ilvl="0" w:tplc="601452D2">
      <w:start w:val="1"/>
      <w:numFmt w:val="lowerLetter"/>
      <w:lvlText w:val="(%1)"/>
      <w:lvlJc w:val="left"/>
      <w:pPr>
        <w:ind w:left="2070" w:hanging="360"/>
      </w:pPr>
      <w:rPr>
        <w:rFonts w:hint="default"/>
        <w:b w:val="0"/>
      </w:rPr>
    </w:lvl>
    <w:lvl w:ilvl="1" w:tplc="FE1E89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C644A5"/>
    <w:multiLevelType w:val="hybridMultilevel"/>
    <w:tmpl w:val="9DC28C0C"/>
    <w:lvl w:ilvl="0" w:tplc="1F2C28BA">
      <w:start w:val="1"/>
      <w:numFmt w:val="lowerLetter"/>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4A7572"/>
    <w:multiLevelType w:val="multilevel"/>
    <w:tmpl w:val="BF7A4104"/>
    <w:lvl w:ilvl="0">
      <w:start w:val="3"/>
      <w:numFmt w:val="decimal"/>
      <w:lvlText w:val="%1"/>
      <w:lvlJc w:val="left"/>
      <w:pPr>
        <w:ind w:left="360" w:hanging="360"/>
      </w:pPr>
      <w:rPr>
        <w:rFonts w:hint="default"/>
      </w:rPr>
    </w:lvl>
    <w:lvl w:ilvl="1">
      <w:start w:val="6"/>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044" w:hanging="108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392" w:hanging="1440"/>
      </w:pPr>
      <w:rPr>
        <w:rFonts w:hint="default"/>
      </w:rPr>
    </w:lvl>
  </w:abstractNum>
  <w:abstractNum w:abstractNumId="37">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5A86FAC"/>
    <w:multiLevelType w:val="hybridMultilevel"/>
    <w:tmpl w:val="71C65C1A"/>
    <w:lvl w:ilvl="0" w:tplc="B2EEE21C">
      <w:start w:val="1"/>
      <w:numFmt w:val="lowerLetter"/>
      <w:lvlText w:val="(%1)"/>
      <w:lvlJc w:val="left"/>
      <w:pPr>
        <w:ind w:left="2070" w:hanging="360"/>
      </w:pPr>
      <w:rPr>
        <w:rFonts w:hint="default"/>
        <w:b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5E799C"/>
    <w:multiLevelType w:val="hybridMultilevel"/>
    <w:tmpl w:val="61A21782"/>
    <w:lvl w:ilvl="0" w:tplc="16DAF29C">
      <w:numFmt w:val="bullet"/>
      <w:lvlText w:val="-"/>
      <w:lvlJc w:val="left"/>
      <w:pPr>
        <w:ind w:left="720" w:hanging="360"/>
      </w:pPr>
      <w:rPr>
        <w:rFonts w:ascii="Times New Roman" w:eastAsia="Times New Roman" w:hAnsi="Times New Roman"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num w:numId="1">
    <w:abstractNumId w:val="3"/>
  </w:num>
  <w:num w:numId="2">
    <w:abstractNumId w:val="35"/>
  </w:num>
  <w:num w:numId="3">
    <w:abstractNumId w:val="38"/>
  </w:num>
  <w:num w:numId="4">
    <w:abstractNumId w:val="15"/>
  </w:num>
  <w:num w:numId="5">
    <w:abstractNumId w:val="28"/>
  </w:num>
  <w:num w:numId="6">
    <w:abstractNumId w:val="18"/>
  </w:num>
  <w:num w:numId="7">
    <w:abstractNumId w:val="0"/>
  </w:num>
  <w:num w:numId="8">
    <w:abstractNumId w:val="2"/>
  </w:num>
  <w:num w:numId="9">
    <w:abstractNumId w:val="11"/>
  </w:num>
  <w:num w:numId="10">
    <w:abstractNumId w:val="6"/>
  </w:num>
  <w:num w:numId="11">
    <w:abstractNumId w:val="39"/>
  </w:num>
  <w:num w:numId="12">
    <w:abstractNumId w:val="31"/>
  </w:num>
  <w:num w:numId="13">
    <w:abstractNumId w:val="8"/>
  </w:num>
  <w:num w:numId="14">
    <w:abstractNumId w:val="9"/>
  </w:num>
  <w:num w:numId="15">
    <w:abstractNumId w:val="10"/>
  </w:num>
  <w:num w:numId="16">
    <w:abstractNumId w:val="17"/>
  </w:num>
  <w:num w:numId="17">
    <w:abstractNumId w:val="16"/>
  </w:num>
  <w:num w:numId="18">
    <w:abstractNumId w:val="13"/>
  </w:num>
  <w:num w:numId="19">
    <w:abstractNumId w:val="33"/>
  </w:num>
  <w:num w:numId="20">
    <w:abstractNumId w:val="5"/>
  </w:num>
  <w:num w:numId="21">
    <w:abstractNumId w:val="19"/>
  </w:num>
  <w:num w:numId="22">
    <w:abstractNumId w:val="27"/>
  </w:num>
  <w:num w:numId="23">
    <w:abstractNumId w:val="20"/>
  </w:num>
  <w:num w:numId="24">
    <w:abstractNumId w:val="37"/>
  </w:num>
  <w:num w:numId="25">
    <w:abstractNumId w:val="7"/>
  </w:num>
  <w:num w:numId="26">
    <w:abstractNumId w:val="32"/>
  </w:num>
  <w:num w:numId="27">
    <w:abstractNumId w:val="23"/>
  </w:num>
  <w:num w:numId="28">
    <w:abstractNumId w:val="34"/>
  </w:num>
  <w:num w:numId="29">
    <w:abstractNumId w:val="30"/>
  </w:num>
  <w:num w:numId="30">
    <w:abstractNumId w:val="24"/>
  </w:num>
  <w:num w:numId="31">
    <w:abstractNumId w:val="12"/>
  </w:num>
  <w:num w:numId="32">
    <w:abstractNumId w:val="21"/>
  </w:num>
  <w:num w:numId="33">
    <w:abstractNumId w:val="36"/>
  </w:num>
  <w:num w:numId="34">
    <w:abstractNumId w:val="25"/>
  </w:num>
  <w:num w:numId="35">
    <w:abstractNumId w:val="26"/>
  </w:num>
  <w:num w:numId="36">
    <w:abstractNumId w:val="40"/>
  </w:num>
  <w:num w:numId="37">
    <w:abstractNumId w:val="22"/>
  </w:num>
  <w:num w:numId="38">
    <w:abstractNumId w:val="29"/>
  </w:num>
  <w:num w:numId="39">
    <w:abstractNumId w:val="1"/>
  </w:num>
  <w:num w:numId="40">
    <w:abstractNumId w:val="4"/>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5"/>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7A"/>
    <w:rsid w:val="00001A38"/>
    <w:rsid w:val="00004F7D"/>
    <w:rsid w:val="00004FFF"/>
    <w:rsid w:val="000064CF"/>
    <w:rsid w:val="00007FE0"/>
    <w:rsid w:val="00010429"/>
    <w:rsid w:val="00010F58"/>
    <w:rsid w:val="000113B3"/>
    <w:rsid w:val="00012AAD"/>
    <w:rsid w:val="000130D8"/>
    <w:rsid w:val="00020778"/>
    <w:rsid w:val="0002168D"/>
    <w:rsid w:val="000221A3"/>
    <w:rsid w:val="00022A6D"/>
    <w:rsid w:val="000231BF"/>
    <w:rsid w:val="00023B2F"/>
    <w:rsid w:val="00024FE5"/>
    <w:rsid w:val="000301EC"/>
    <w:rsid w:val="00031A74"/>
    <w:rsid w:val="0003484A"/>
    <w:rsid w:val="00035360"/>
    <w:rsid w:val="0003779B"/>
    <w:rsid w:val="000377D1"/>
    <w:rsid w:val="00040087"/>
    <w:rsid w:val="000516C9"/>
    <w:rsid w:val="00052689"/>
    <w:rsid w:val="00053229"/>
    <w:rsid w:val="00061989"/>
    <w:rsid w:val="000718A6"/>
    <w:rsid w:val="000761FB"/>
    <w:rsid w:val="00076A71"/>
    <w:rsid w:val="00076DD8"/>
    <w:rsid w:val="000805C7"/>
    <w:rsid w:val="00080796"/>
    <w:rsid w:val="00080B54"/>
    <w:rsid w:val="00082001"/>
    <w:rsid w:val="000830B9"/>
    <w:rsid w:val="00086D28"/>
    <w:rsid w:val="0009052F"/>
    <w:rsid w:val="00090EBB"/>
    <w:rsid w:val="00093688"/>
    <w:rsid w:val="000946D6"/>
    <w:rsid w:val="00096339"/>
    <w:rsid w:val="000A2C14"/>
    <w:rsid w:val="000A47C7"/>
    <w:rsid w:val="000A77B2"/>
    <w:rsid w:val="000B2CFC"/>
    <w:rsid w:val="000B300B"/>
    <w:rsid w:val="000B460A"/>
    <w:rsid w:val="000C0E4A"/>
    <w:rsid w:val="000C388A"/>
    <w:rsid w:val="000C51ED"/>
    <w:rsid w:val="000D1581"/>
    <w:rsid w:val="000D3CC0"/>
    <w:rsid w:val="000D417A"/>
    <w:rsid w:val="000D6B7C"/>
    <w:rsid w:val="000E0BCF"/>
    <w:rsid w:val="000E0E0E"/>
    <w:rsid w:val="000E442A"/>
    <w:rsid w:val="000E621D"/>
    <w:rsid w:val="000F110F"/>
    <w:rsid w:val="000F149C"/>
    <w:rsid w:val="000F3748"/>
    <w:rsid w:val="000F403C"/>
    <w:rsid w:val="000F49B3"/>
    <w:rsid w:val="000F786A"/>
    <w:rsid w:val="00100B14"/>
    <w:rsid w:val="00106A1F"/>
    <w:rsid w:val="00107897"/>
    <w:rsid w:val="00111012"/>
    <w:rsid w:val="00112849"/>
    <w:rsid w:val="00112C79"/>
    <w:rsid w:val="001139CD"/>
    <w:rsid w:val="0011564A"/>
    <w:rsid w:val="00115870"/>
    <w:rsid w:val="001166DA"/>
    <w:rsid w:val="001171AB"/>
    <w:rsid w:val="001201EB"/>
    <w:rsid w:val="00123E18"/>
    <w:rsid w:val="00124534"/>
    <w:rsid w:val="00124D5D"/>
    <w:rsid w:val="00126103"/>
    <w:rsid w:val="00130804"/>
    <w:rsid w:val="001321B9"/>
    <w:rsid w:val="00132D71"/>
    <w:rsid w:val="001338BB"/>
    <w:rsid w:val="001347B1"/>
    <w:rsid w:val="00134A5A"/>
    <w:rsid w:val="00136E92"/>
    <w:rsid w:val="00137C58"/>
    <w:rsid w:val="00140E49"/>
    <w:rsid w:val="00142465"/>
    <w:rsid w:val="00142D6F"/>
    <w:rsid w:val="001446FD"/>
    <w:rsid w:val="00144828"/>
    <w:rsid w:val="00147958"/>
    <w:rsid w:val="00147F26"/>
    <w:rsid w:val="00150404"/>
    <w:rsid w:val="0015092E"/>
    <w:rsid w:val="0015479D"/>
    <w:rsid w:val="0015545E"/>
    <w:rsid w:val="00155D2B"/>
    <w:rsid w:val="00157F82"/>
    <w:rsid w:val="00164389"/>
    <w:rsid w:val="001663FA"/>
    <w:rsid w:val="00166ABC"/>
    <w:rsid w:val="00174D0E"/>
    <w:rsid w:val="0017602E"/>
    <w:rsid w:val="00182907"/>
    <w:rsid w:val="00186217"/>
    <w:rsid w:val="00186B79"/>
    <w:rsid w:val="00187C2C"/>
    <w:rsid w:val="00191020"/>
    <w:rsid w:val="0019119B"/>
    <w:rsid w:val="0019214E"/>
    <w:rsid w:val="00193319"/>
    <w:rsid w:val="0019727A"/>
    <w:rsid w:val="001A4044"/>
    <w:rsid w:val="001B31F8"/>
    <w:rsid w:val="001B40BE"/>
    <w:rsid w:val="001B5367"/>
    <w:rsid w:val="001C02A2"/>
    <w:rsid w:val="001C131F"/>
    <w:rsid w:val="001C2AB4"/>
    <w:rsid w:val="001C4D54"/>
    <w:rsid w:val="001C51D3"/>
    <w:rsid w:val="001C693A"/>
    <w:rsid w:val="001D06B4"/>
    <w:rsid w:val="001D6308"/>
    <w:rsid w:val="001D7006"/>
    <w:rsid w:val="001E0E7E"/>
    <w:rsid w:val="001E0FB4"/>
    <w:rsid w:val="001E1D35"/>
    <w:rsid w:val="001E2A8F"/>
    <w:rsid w:val="001E5734"/>
    <w:rsid w:val="001E67DE"/>
    <w:rsid w:val="001F27F0"/>
    <w:rsid w:val="001F31AF"/>
    <w:rsid w:val="001F52E5"/>
    <w:rsid w:val="001F7813"/>
    <w:rsid w:val="001F782E"/>
    <w:rsid w:val="002000F0"/>
    <w:rsid w:val="00200105"/>
    <w:rsid w:val="00200970"/>
    <w:rsid w:val="0020190C"/>
    <w:rsid w:val="00201967"/>
    <w:rsid w:val="002056A2"/>
    <w:rsid w:val="0020578E"/>
    <w:rsid w:val="002066BD"/>
    <w:rsid w:val="002068C7"/>
    <w:rsid w:val="00206C44"/>
    <w:rsid w:val="0021246A"/>
    <w:rsid w:val="00212E97"/>
    <w:rsid w:val="00214691"/>
    <w:rsid w:val="00215FB7"/>
    <w:rsid w:val="002173F2"/>
    <w:rsid w:val="002214DD"/>
    <w:rsid w:val="002231B7"/>
    <w:rsid w:val="002237CA"/>
    <w:rsid w:val="00224AC5"/>
    <w:rsid w:val="002264EF"/>
    <w:rsid w:val="00227B49"/>
    <w:rsid w:val="00227BAB"/>
    <w:rsid w:val="0023095A"/>
    <w:rsid w:val="002358FA"/>
    <w:rsid w:val="0024227F"/>
    <w:rsid w:val="00242391"/>
    <w:rsid w:val="00243027"/>
    <w:rsid w:val="00243C20"/>
    <w:rsid w:val="00245C74"/>
    <w:rsid w:val="0024671A"/>
    <w:rsid w:val="0025028D"/>
    <w:rsid w:val="00250589"/>
    <w:rsid w:val="00252A78"/>
    <w:rsid w:val="00255841"/>
    <w:rsid w:val="002608F5"/>
    <w:rsid w:val="00260B5A"/>
    <w:rsid w:val="00265EBA"/>
    <w:rsid w:val="00266BFE"/>
    <w:rsid w:val="00270DD3"/>
    <w:rsid w:val="002712BE"/>
    <w:rsid w:val="0027378C"/>
    <w:rsid w:val="002754DB"/>
    <w:rsid w:val="00281A8E"/>
    <w:rsid w:val="00282199"/>
    <w:rsid w:val="0028372A"/>
    <w:rsid w:val="00284447"/>
    <w:rsid w:val="00286A7A"/>
    <w:rsid w:val="00287730"/>
    <w:rsid w:val="002927B5"/>
    <w:rsid w:val="002949ED"/>
    <w:rsid w:val="00294ED7"/>
    <w:rsid w:val="00295DB8"/>
    <w:rsid w:val="00297FC9"/>
    <w:rsid w:val="002A3F7F"/>
    <w:rsid w:val="002A43B6"/>
    <w:rsid w:val="002A527C"/>
    <w:rsid w:val="002A7672"/>
    <w:rsid w:val="002A7C73"/>
    <w:rsid w:val="002B0A4C"/>
    <w:rsid w:val="002B1185"/>
    <w:rsid w:val="002B16A9"/>
    <w:rsid w:val="002B3267"/>
    <w:rsid w:val="002B61DD"/>
    <w:rsid w:val="002C564A"/>
    <w:rsid w:val="002C6E48"/>
    <w:rsid w:val="002D1921"/>
    <w:rsid w:val="002D2F70"/>
    <w:rsid w:val="002D6B92"/>
    <w:rsid w:val="002E0CB6"/>
    <w:rsid w:val="002E20A2"/>
    <w:rsid w:val="002E3F6E"/>
    <w:rsid w:val="002E5446"/>
    <w:rsid w:val="002E6845"/>
    <w:rsid w:val="002E6ABB"/>
    <w:rsid w:val="002F178F"/>
    <w:rsid w:val="002F32EF"/>
    <w:rsid w:val="002F4E21"/>
    <w:rsid w:val="002F5190"/>
    <w:rsid w:val="002F5422"/>
    <w:rsid w:val="00300AE9"/>
    <w:rsid w:val="003050C5"/>
    <w:rsid w:val="003114AC"/>
    <w:rsid w:val="00313B99"/>
    <w:rsid w:val="00315E56"/>
    <w:rsid w:val="0032018B"/>
    <w:rsid w:val="00321A3F"/>
    <w:rsid w:val="0032538F"/>
    <w:rsid w:val="00327116"/>
    <w:rsid w:val="003300DE"/>
    <w:rsid w:val="003302A8"/>
    <w:rsid w:val="0033039B"/>
    <w:rsid w:val="00330C90"/>
    <w:rsid w:val="00334F08"/>
    <w:rsid w:val="0033749F"/>
    <w:rsid w:val="00343514"/>
    <w:rsid w:val="00345E0F"/>
    <w:rsid w:val="00350AD1"/>
    <w:rsid w:val="00353158"/>
    <w:rsid w:val="0035796C"/>
    <w:rsid w:val="00362D8D"/>
    <w:rsid w:val="00363CF5"/>
    <w:rsid w:val="00365DDC"/>
    <w:rsid w:val="00367264"/>
    <w:rsid w:val="00371178"/>
    <w:rsid w:val="003713F0"/>
    <w:rsid w:val="00371989"/>
    <w:rsid w:val="00372900"/>
    <w:rsid w:val="00372A30"/>
    <w:rsid w:val="00372C2C"/>
    <w:rsid w:val="003745BE"/>
    <w:rsid w:val="00375550"/>
    <w:rsid w:val="003833F5"/>
    <w:rsid w:val="003835F9"/>
    <w:rsid w:val="0038597D"/>
    <w:rsid w:val="00390E02"/>
    <w:rsid w:val="00392DCD"/>
    <w:rsid w:val="00393BD8"/>
    <w:rsid w:val="003A69C0"/>
    <w:rsid w:val="003A7A74"/>
    <w:rsid w:val="003B00ED"/>
    <w:rsid w:val="003B141E"/>
    <w:rsid w:val="003B3DF5"/>
    <w:rsid w:val="003B7C26"/>
    <w:rsid w:val="003C40AD"/>
    <w:rsid w:val="003C4FFC"/>
    <w:rsid w:val="003C57BB"/>
    <w:rsid w:val="003C6299"/>
    <w:rsid w:val="003D0BEC"/>
    <w:rsid w:val="003D2930"/>
    <w:rsid w:val="003D45D5"/>
    <w:rsid w:val="003D55BE"/>
    <w:rsid w:val="003D5603"/>
    <w:rsid w:val="003E05FA"/>
    <w:rsid w:val="003E0B19"/>
    <w:rsid w:val="003E1068"/>
    <w:rsid w:val="003E1593"/>
    <w:rsid w:val="003E2777"/>
    <w:rsid w:val="003F0BD2"/>
    <w:rsid w:val="003F5435"/>
    <w:rsid w:val="00403BDE"/>
    <w:rsid w:val="00412039"/>
    <w:rsid w:val="00412E0F"/>
    <w:rsid w:val="00413BF3"/>
    <w:rsid w:val="004158C2"/>
    <w:rsid w:val="004173BE"/>
    <w:rsid w:val="00420414"/>
    <w:rsid w:val="0042311A"/>
    <w:rsid w:val="00424076"/>
    <w:rsid w:val="004264B4"/>
    <w:rsid w:val="0042680F"/>
    <w:rsid w:val="00426EC8"/>
    <w:rsid w:val="00427C93"/>
    <w:rsid w:val="0043025F"/>
    <w:rsid w:val="004302E8"/>
    <w:rsid w:val="00432F57"/>
    <w:rsid w:val="00433DC6"/>
    <w:rsid w:val="00434B89"/>
    <w:rsid w:val="00435337"/>
    <w:rsid w:val="00435FEF"/>
    <w:rsid w:val="0043701D"/>
    <w:rsid w:val="0043704F"/>
    <w:rsid w:val="00437D2A"/>
    <w:rsid w:val="0044050D"/>
    <w:rsid w:val="00450669"/>
    <w:rsid w:val="00451768"/>
    <w:rsid w:val="00452486"/>
    <w:rsid w:val="00454033"/>
    <w:rsid w:val="00455045"/>
    <w:rsid w:val="00455076"/>
    <w:rsid w:val="004620B6"/>
    <w:rsid w:val="0046307C"/>
    <w:rsid w:val="004708B7"/>
    <w:rsid w:val="004723E4"/>
    <w:rsid w:val="00475878"/>
    <w:rsid w:val="004758C7"/>
    <w:rsid w:val="004801C3"/>
    <w:rsid w:val="004802AA"/>
    <w:rsid w:val="004821AF"/>
    <w:rsid w:val="004825BD"/>
    <w:rsid w:val="00482A5D"/>
    <w:rsid w:val="004840C8"/>
    <w:rsid w:val="00485286"/>
    <w:rsid w:val="00485C69"/>
    <w:rsid w:val="0049187B"/>
    <w:rsid w:val="00491E3A"/>
    <w:rsid w:val="00491EDB"/>
    <w:rsid w:val="00492657"/>
    <w:rsid w:val="00494D9B"/>
    <w:rsid w:val="004A16F7"/>
    <w:rsid w:val="004A1E4E"/>
    <w:rsid w:val="004A23E2"/>
    <w:rsid w:val="004A2D8A"/>
    <w:rsid w:val="004A3037"/>
    <w:rsid w:val="004A63DD"/>
    <w:rsid w:val="004B0FE7"/>
    <w:rsid w:val="004B7023"/>
    <w:rsid w:val="004C1B21"/>
    <w:rsid w:val="004C47C8"/>
    <w:rsid w:val="004C5A45"/>
    <w:rsid w:val="004C7431"/>
    <w:rsid w:val="004C7D9F"/>
    <w:rsid w:val="004D4BE6"/>
    <w:rsid w:val="004D5D90"/>
    <w:rsid w:val="004E2AF6"/>
    <w:rsid w:val="004E3C4F"/>
    <w:rsid w:val="004E4221"/>
    <w:rsid w:val="004E7E4D"/>
    <w:rsid w:val="004F45A4"/>
    <w:rsid w:val="004F53E8"/>
    <w:rsid w:val="004F5C32"/>
    <w:rsid w:val="004F7B59"/>
    <w:rsid w:val="005021D4"/>
    <w:rsid w:val="00503B50"/>
    <w:rsid w:val="00503DA1"/>
    <w:rsid w:val="00506643"/>
    <w:rsid w:val="0050704D"/>
    <w:rsid w:val="005076F6"/>
    <w:rsid w:val="00510A9E"/>
    <w:rsid w:val="00511EAA"/>
    <w:rsid w:val="00514A12"/>
    <w:rsid w:val="005153AE"/>
    <w:rsid w:val="005162DF"/>
    <w:rsid w:val="0051743E"/>
    <w:rsid w:val="0052083E"/>
    <w:rsid w:val="00522BFB"/>
    <w:rsid w:val="00525308"/>
    <w:rsid w:val="005260B6"/>
    <w:rsid w:val="005419C1"/>
    <w:rsid w:val="00543460"/>
    <w:rsid w:val="00546A8E"/>
    <w:rsid w:val="00546EB2"/>
    <w:rsid w:val="00546FB8"/>
    <w:rsid w:val="00552A25"/>
    <w:rsid w:val="00556583"/>
    <w:rsid w:val="005626A0"/>
    <w:rsid w:val="00563CD8"/>
    <w:rsid w:val="005651C0"/>
    <w:rsid w:val="00566CB4"/>
    <w:rsid w:val="005677C3"/>
    <w:rsid w:val="00570FB2"/>
    <w:rsid w:val="00572110"/>
    <w:rsid w:val="00572E55"/>
    <w:rsid w:val="00575B6E"/>
    <w:rsid w:val="00586774"/>
    <w:rsid w:val="005919F7"/>
    <w:rsid w:val="005941C5"/>
    <w:rsid w:val="00595427"/>
    <w:rsid w:val="00596E88"/>
    <w:rsid w:val="005A0485"/>
    <w:rsid w:val="005A0964"/>
    <w:rsid w:val="005A2D24"/>
    <w:rsid w:val="005A678D"/>
    <w:rsid w:val="005A704C"/>
    <w:rsid w:val="005B0D43"/>
    <w:rsid w:val="005B3130"/>
    <w:rsid w:val="005B4C51"/>
    <w:rsid w:val="005B5BC2"/>
    <w:rsid w:val="005B6041"/>
    <w:rsid w:val="005B61E9"/>
    <w:rsid w:val="005B6E88"/>
    <w:rsid w:val="005C13EB"/>
    <w:rsid w:val="005C1F14"/>
    <w:rsid w:val="005C2008"/>
    <w:rsid w:val="005C2D24"/>
    <w:rsid w:val="005C3B60"/>
    <w:rsid w:val="005C504B"/>
    <w:rsid w:val="005C7826"/>
    <w:rsid w:val="005D2972"/>
    <w:rsid w:val="005D56D9"/>
    <w:rsid w:val="005D66F9"/>
    <w:rsid w:val="005D6FEF"/>
    <w:rsid w:val="005E0E20"/>
    <w:rsid w:val="005E13EA"/>
    <w:rsid w:val="005E1F63"/>
    <w:rsid w:val="005E6654"/>
    <w:rsid w:val="005F082A"/>
    <w:rsid w:val="005F0930"/>
    <w:rsid w:val="005F2153"/>
    <w:rsid w:val="005F4178"/>
    <w:rsid w:val="005F4302"/>
    <w:rsid w:val="00600165"/>
    <w:rsid w:val="0060026E"/>
    <w:rsid w:val="0060161C"/>
    <w:rsid w:val="00601B58"/>
    <w:rsid w:val="00603863"/>
    <w:rsid w:val="00604F1D"/>
    <w:rsid w:val="006128A8"/>
    <w:rsid w:val="006157D2"/>
    <w:rsid w:val="00617CE7"/>
    <w:rsid w:val="00622F33"/>
    <w:rsid w:val="00632EE3"/>
    <w:rsid w:val="00633321"/>
    <w:rsid w:val="00637E73"/>
    <w:rsid w:val="00647463"/>
    <w:rsid w:val="00651DF6"/>
    <w:rsid w:val="006522CC"/>
    <w:rsid w:val="00653E37"/>
    <w:rsid w:val="0065618F"/>
    <w:rsid w:val="00657581"/>
    <w:rsid w:val="006606CB"/>
    <w:rsid w:val="00662846"/>
    <w:rsid w:val="00664EE7"/>
    <w:rsid w:val="006658B2"/>
    <w:rsid w:val="00667314"/>
    <w:rsid w:val="00667940"/>
    <w:rsid w:val="006701D1"/>
    <w:rsid w:val="00673927"/>
    <w:rsid w:val="00676D2C"/>
    <w:rsid w:val="00682B7A"/>
    <w:rsid w:val="006847C8"/>
    <w:rsid w:val="00685718"/>
    <w:rsid w:val="00685CCB"/>
    <w:rsid w:val="00686270"/>
    <w:rsid w:val="00692360"/>
    <w:rsid w:val="0069706A"/>
    <w:rsid w:val="006A0170"/>
    <w:rsid w:val="006A077D"/>
    <w:rsid w:val="006A111E"/>
    <w:rsid w:val="006A21A7"/>
    <w:rsid w:val="006A3A3B"/>
    <w:rsid w:val="006A4A76"/>
    <w:rsid w:val="006A535F"/>
    <w:rsid w:val="006A5EF3"/>
    <w:rsid w:val="006B1819"/>
    <w:rsid w:val="006B1BDD"/>
    <w:rsid w:val="006B2E73"/>
    <w:rsid w:val="006C0F1A"/>
    <w:rsid w:val="006C3B43"/>
    <w:rsid w:val="006D3C45"/>
    <w:rsid w:val="006D4E66"/>
    <w:rsid w:val="006D585F"/>
    <w:rsid w:val="006D727E"/>
    <w:rsid w:val="006D7555"/>
    <w:rsid w:val="006D7702"/>
    <w:rsid w:val="006E0156"/>
    <w:rsid w:val="006E0233"/>
    <w:rsid w:val="006E61DB"/>
    <w:rsid w:val="006E6AA8"/>
    <w:rsid w:val="006E7429"/>
    <w:rsid w:val="006E7E1C"/>
    <w:rsid w:val="006F058C"/>
    <w:rsid w:val="006F1B15"/>
    <w:rsid w:val="006F5575"/>
    <w:rsid w:val="006F7682"/>
    <w:rsid w:val="00701CDD"/>
    <w:rsid w:val="0070253B"/>
    <w:rsid w:val="007045EF"/>
    <w:rsid w:val="007058B2"/>
    <w:rsid w:val="00706794"/>
    <w:rsid w:val="00706CE3"/>
    <w:rsid w:val="0071150F"/>
    <w:rsid w:val="00711815"/>
    <w:rsid w:val="00713843"/>
    <w:rsid w:val="00722662"/>
    <w:rsid w:val="007241C6"/>
    <w:rsid w:val="0072629F"/>
    <w:rsid w:val="00727967"/>
    <w:rsid w:val="0073061B"/>
    <w:rsid w:val="007319B0"/>
    <w:rsid w:val="00731E6C"/>
    <w:rsid w:val="007334F9"/>
    <w:rsid w:val="007358B3"/>
    <w:rsid w:val="00740A8B"/>
    <w:rsid w:val="00741E82"/>
    <w:rsid w:val="00745F93"/>
    <w:rsid w:val="0074693E"/>
    <w:rsid w:val="0075134D"/>
    <w:rsid w:val="00751B48"/>
    <w:rsid w:val="00752A10"/>
    <w:rsid w:val="00752A69"/>
    <w:rsid w:val="00756EA0"/>
    <w:rsid w:val="007572F8"/>
    <w:rsid w:val="007622D6"/>
    <w:rsid w:val="007624BD"/>
    <w:rsid w:val="00763733"/>
    <w:rsid w:val="00763785"/>
    <w:rsid w:val="0076544F"/>
    <w:rsid w:val="00765878"/>
    <w:rsid w:val="00767E73"/>
    <w:rsid w:val="007712D5"/>
    <w:rsid w:val="00773B05"/>
    <w:rsid w:val="00776011"/>
    <w:rsid w:val="00776D4A"/>
    <w:rsid w:val="00784EFB"/>
    <w:rsid w:val="007869B7"/>
    <w:rsid w:val="00791A8E"/>
    <w:rsid w:val="00791C16"/>
    <w:rsid w:val="00792D75"/>
    <w:rsid w:val="007935CB"/>
    <w:rsid w:val="007A2D08"/>
    <w:rsid w:val="007A4201"/>
    <w:rsid w:val="007A4347"/>
    <w:rsid w:val="007A4668"/>
    <w:rsid w:val="007A7759"/>
    <w:rsid w:val="007A7E10"/>
    <w:rsid w:val="007B0E57"/>
    <w:rsid w:val="007B3C09"/>
    <w:rsid w:val="007B4A64"/>
    <w:rsid w:val="007B7A0C"/>
    <w:rsid w:val="007C05FD"/>
    <w:rsid w:val="007C182F"/>
    <w:rsid w:val="007C3D79"/>
    <w:rsid w:val="007C56B6"/>
    <w:rsid w:val="007C582D"/>
    <w:rsid w:val="007C5DEB"/>
    <w:rsid w:val="007D2E44"/>
    <w:rsid w:val="007D6DBD"/>
    <w:rsid w:val="007F1AC2"/>
    <w:rsid w:val="007F20B9"/>
    <w:rsid w:val="007F4BF6"/>
    <w:rsid w:val="007F4CBD"/>
    <w:rsid w:val="007F73AD"/>
    <w:rsid w:val="00800995"/>
    <w:rsid w:val="0080350B"/>
    <w:rsid w:val="00804637"/>
    <w:rsid w:val="00807E16"/>
    <w:rsid w:val="008105E7"/>
    <w:rsid w:val="008179ED"/>
    <w:rsid w:val="00821482"/>
    <w:rsid w:val="00823B70"/>
    <w:rsid w:val="00830F1B"/>
    <w:rsid w:val="00831B5D"/>
    <w:rsid w:val="00831CF8"/>
    <w:rsid w:val="0083441D"/>
    <w:rsid w:val="0083463B"/>
    <w:rsid w:val="00835752"/>
    <w:rsid w:val="00842CF6"/>
    <w:rsid w:val="008432C8"/>
    <w:rsid w:val="00844DED"/>
    <w:rsid w:val="00846F3B"/>
    <w:rsid w:val="00847D40"/>
    <w:rsid w:val="00853ACC"/>
    <w:rsid w:val="00855172"/>
    <w:rsid w:val="008607BD"/>
    <w:rsid w:val="008608EF"/>
    <w:rsid w:val="00862798"/>
    <w:rsid w:val="008635B7"/>
    <w:rsid w:val="008635EE"/>
    <w:rsid w:val="008647FF"/>
    <w:rsid w:val="008715D2"/>
    <w:rsid w:val="008718E5"/>
    <w:rsid w:val="008719FB"/>
    <w:rsid w:val="00872FC7"/>
    <w:rsid w:val="00873B73"/>
    <w:rsid w:val="00874052"/>
    <w:rsid w:val="00875CBE"/>
    <w:rsid w:val="00880205"/>
    <w:rsid w:val="00880275"/>
    <w:rsid w:val="00881764"/>
    <w:rsid w:val="00883622"/>
    <w:rsid w:val="008854A2"/>
    <w:rsid w:val="00887AE3"/>
    <w:rsid w:val="00891640"/>
    <w:rsid w:val="008942A4"/>
    <w:rsid w:val="00896303"/>
    <w:rsid w:val="008976E0"/>
    <w:rsid w:val="00897ADE"/>
    <w:rsid w:val="00897CFE"/>
    <w:rsid w:val="008A05B8"/>
    <w:rsid w:val="008A1EA9"/>
    <w:rsid w:val="008A68F4"/>
    <w:rsid w:val="008A705B"/>
    <w:rsid w:val="008A7ED6"/>
    <w:rsid w:val="008A7F9F"/>
    <w:rsid w:val="008B21F8"/>
    <w:rsid w:val="008B269D"/>
    <w:rsid w:val="008B5155"/>
    <w:rsid w:val="008C08C8"/>
    <w:rsid w:val="008C0DE2"/>
    <w:rsid w:val="008C50CC"/>
    <w:rsid w:val="008C639E"/>
    <w:rsid w:val="008C79A2"/>
    <w:rsid w:val="008D04DF"/>
    <w:rsid w:val="008D0580"/>
    <w:rsid w:val="008D170A"/>
    <w:rsid w:val="008D713B"/>
    <w:rsid w:val="008D72D9"/>
    <w:rsid w:val="008D757E"/>
    <w:rsid w:val="008D785F"/>
    <w:rsid w:val="008E1B34"/>
    <w:rsid w:val="008E1EA4"/>
    <w:rsid w:val="008E1F4C"/>
    <w:rsid w:val="008E3389"/>
    <w:rsid w:val="008E503B"/>
    <w:rsid w:val="008E7B81"/>
    <w:rsid w:val="008F00D3"/>
    <w:rsid w:val="008F2F95"/>
    <w:rsid w:val="008F5A63"/>
    <w:rsid w:val="008F7177"/>
    <w:rsid w:val="00905D3C"/>
    <w:rsid w:val="00907827"/>
    <w:rsid w:val="00912C87"/>
    <w:rsid w:val="009163BC"/>
    <w:rsid w:val="00916FA8"/>
    <w:rsid w:val="00921D12"/>
    <w:rsid w:val="00922762"/>
    <w:rsid w:val="0093017E"/>
    <w:rsid w:val="009302D5"/>
    <w:rsid w:val="0093277D"/>
    <w:rsid w:val="00940C3C"/>
    <w:rsid w:val="009428E7"/>
    <w:rsid w:val="0094348E"/>
    <w:rsid w:val="00943A07"/>
    <w:rsid w:val="00943CFB"/>
    <w:rsid w:val="009468D0"/>
    <w:rsid w:val="00950169"/>
    <w:rsid w:val="0095101D"/>
    <w:rsid w:val="009514B8"/>
    <w:rsid w:val="00955295"/>
    <w:rsid w:val="009568C3"/>
    <w:rsid w:val="00961D02"/>
    <w:rsid w:val="00964B21"/>
    <w:rsid w:val="00965F37"/>
    <w:rsid w:val="00982F12"/>
    <w:rsid w:val="00985FA6"/>
    <w:rsid w:val="00992981"/>
    <w:rsid w:val="009932EE"/>
    <w:rsid w:val="0099675D"/>
    <w:rsid w:val="00996DB7"/>
    <w:rsid w:val="00996E81"/>
    <w:rsid w:val="00997FF0"/>
    <w:rsid w:val="009A0EBB"/>
    <w:rsid w:val="009A2D7B"/>
    <w:rsid w:val="009A4A18"/>
    <w:rsid w:val="009A5B03"/>
    <w:rsid w:val="009A6D7A"/>
    <w:rsid w:val="009A7390"/>
    <w:rsid w:val="009A7F63"/>
    <w:rsid w:val="009B2BD3"/>
    <w:rsid w:val="009B5A86"/>
    <w:rsid w:val="009B66C8"/>
    <w:rsid w:val="009B68DB"/>
    <w:rsid w:val="009B7A94"/>
    <w:rsid w:val="009B7D2B"/>
    <w:rsid w:val="009C15C0"/>
    <w:rsid w:val="009C27E9"/>
    <w:rsid w:val="009C3969"/>
    <w:rsid w:val="009C64A2"/>
    <w:rsid w:val="009C66B5"/>
    <w:rsid w:val="009C7E90"/>
    <w:rsid w:val="009C7F79"/>
    <w:rsid w:val="009D3D9C"/>
    <w:rsid w:val="009D71B1"/>
    <w:rsid w:val="009E1701"/>
    <w:rsid w:val="009E431C"/>
    <w:rsid w:val="009E4407"/>
    <w:rsid w:val="009F13C0"/>
    <w:rsid w:val="009F23D5"/>
    <w:rsid w:val="009F5BDB"/>
    <w:rsid w:val="00A00D72"/>
    <w:rsid w:val="00A01C50"/>
    <w:rsid w:val="00A01F8C"/>
    <w:rsid w:val="00A021BB"/>
    <w:rsid w:val="00A02B87"/>
    <w:rsid w:val="00A04683"/>
    <w:rsid w:val="00A062EC"/>
    <w:rsid w:val="00A075F5"/>
    <w:rsid w:val="00A10390"/>
    <w:rsid w:val="00A10494"/>
    <w:rsid w:val="00A10A67"/>
    <w:rsid w:val="00A10B5C"/>
    <w:rsid w:val="00A15296"/>
    <w:rsid w:val="00A16197"/>
    <w:rsid w:val="00A205DA"/>
    <w:rsid w:val="00A21274"/>
    <w:rsid w:val="00A2156F"/>
    <w:rsid w:val="00A24B09"/>
    <w:rsid w:val="00A3101A"/>
    <w:rsid w:val="00A3269E"/>
    <w:rsid w:val="00A34E84"/>
    <w:rsid w:val="00A37284"/>
    <w:rsid w:val="00A3735D"/>
    <w:rsid w:val="00A373E6"/>
    <w:rsid w:val="00A402CB"/>
    <w:rsid w:val="00A40CF0"/>
    <w:rsid w:val="00A455BB"/>
    <w:rsid w:val="00A470B6"/>
    <w:rsid w:val="00A47E5C"/>
    <w:rsid w:val="00A50B14"/>
    <w:rsid w:val="00A51BE0"/>
    <w:rsid w:val="00A52326"/>
    <w:rsid w:val="00A52769"/>
    <w:rsid w:val="00A53AAB"/>
    <w:rsid w:val="00A546E5"/>
    <w:rsid w:val="00A56428"/>
    <w:rsid w:val="00A61A85"/>
    <w:rsid w:val="00A61CC4"/>
    <w:rsid w:val="00A61DE1"/>
    <w:rsid w:val="00A635CB"/>
    <w:rsid w:val="00A6362D"/>
    <w:rsid w:val="00A6433D"/>
    <w:rsid w:val="00A643B9"/>
    <w:rsid w:val="00A6462A"/>
    <w:rsid w:val="00A65933"/>
    <w:rsid w:val="00A66A53"/>
    <w:rsid w:val="00A674E7"/>
    <w:rsid w:val="00A67CC4"/>
    <w:rsid w:val="00A74151"/>
    <w:rsid w:val="00A76D5A"/>
    <w:rsid w:val="00A8534E"/>
    <w:rsid w:val="00A85E15"/>
    <w:rsid w:val="00A87193"/>
    <w:rsid w:val="00A955CD"/>
    <w:rsid w:val="00A97CCB"/>
    <w:rsid w:val="00AA2875"/>
    <w:rsid w:val="00AA4411"/>
    <w:rsid w:val="00AA4651"/>
    <w:rsid w:val="00AB07D2"/>
    <w:rsid w:val="00AB1A41"/>
    <w:rsid w:val="00AB336F"/>
    <w:rsid w:val="00AB53A4"/>
    <w:rsid w:val="00AB7329"/>
    <w:rsid w:val="00AB786E"/>
    <w:rsid w:val="00AB7C37"/>
    <w:rsid w:val="00AC2A1F"/>
    <w:rsid w:val="00AC61AC"/>
    <w:rsid w:val="00AD1281"/>
    <w:rsid w:val="00AD1D92"/>
    <w:rsid w:val="00AD3C00"/>
    <w:rsid w:val="00AD3CBA"/>
    <w:rsid w:val="00AE1F7C"/>
    <w:rsid w:val="00AE5B41"/>
    <w:rsid w:val="00AE624F"/>
    <w:rsid w:val="00AF0386"/>
    <w:rsid w:val="00AF2C17"/>
    <w:rsid w:val="00AF3A88"/>
    <w:rsid w:val="00AF7011"/>
    <w:rsid w:val="00B02009"/>
    <w:rsid w:val="00B021A3"/>
    <w:rsid w:val="00B05A1F"/>
    <w:rsid w:val="00B1068A"/>
    <w:rsid w:val="00B10C8F"/>
    <w:rsid w:val="00B12045"/>
    <w:rsid w:val="00B13470"/>
    <w:rsid w:val="00B22146"/>
    <w:rsid w:val="00B241D1"/>
    <w:rsid w:val="00B27092"/>
    <w:rsid w:val="00B277CE"/>
    <w:rsid w:val="00B307A3"/>
    <w:rsid w:val="00B361D8"/>
    <w:rsid w:val="00B370A4"/>
    <w:rsid w:val="00B37D4C"/>
    <w:rsid w:val="00B43ACF"/>
    <w:rsid w:val="00B44011"/>
    <w:rsid w:val="00B45B64"/>
    <w:rsid w:val="00B4685E"/>
    <w:rsid w:val="00B47A92"/>
    <w:rsid w:val="00B53D9E"/>
    <w:rsid w:val="00B57844"/>
    <w:rsid w:val="00B60F8E"/>
    <w:rsid w:val="00B634D0"/>
    <w:rsid w:val="00B66088"/>
    <w:rsid w:val="00B6646E"/>
    <w:rsid w:val="00B70064"/>
    <w:rsid w:val="00B70252"/>
    <w:rsid w:val="00B75B1D"/>
    <w:rsid w:val="00B76110"/>
    <w:rsid w:val="00B77648"/>
    <w:rsid w:val="00B829D0"/>
    <w:rsid w:val="00B86629"/>
    <w:rsid w:val="00B8694F"/>
    <w:rsid w:val="00B9034F"/>
    <w:rsid w:val="00B91470"/>
    <w:rsid w:val="00B95038"/>
    <w:rsid w:val="00B97A9F"/>
    <w:rsid w:val="00BA08F8"/>
    <w:rsid w:val="00BA2829"/>
    <w:rsid w:val="00BA2F1C"/>
    <w:rsid w:val="00BA3CEE"/>
    <w:rsid w:val="00BA425A"/>
    <w:rsid w:val="00BA5BB2"/>
    <w:rsid w:val="00BA6730"/>
    <w:rsid w:val="00BB065C"/>
    <w:rsid w:val="00BB0EDC"/>
    <w:rsid w:val="00BB111B"/>
    <w:rsid w:val="00BB3C44"/>
    <w:rsid w:val="00BB5FE6"/>
    <w:rsid w:val="00BB7F7E"/>
    <w:rsid w:val="00BC0ADB"/>
    <w:rsid w:val="00BC1C5D"/>
    <w:rsid w:val="00BC3CFF"/>
    <w:rsid w:val="00BD1572"/>
    <w:rsid w:val="00BD1F35"/>
    <w:rsid w:val="00BD2658"/>
    <w:rsid w:val="00BD4D8F"/>
    <w:rsid w:val="00BD5850"/>
    <w:rsid w:val="00BE195F"/>
    <w:rsid w:val="00BE2263"/>
    <w:rsid w:val="00BE3E22"/>
    <w:rsid w:val="00BE6EA5"/>
    <w:rsid w:val="00BE781B"/>
    <w:rsid w:val="00BF183E"/>
    <w:rsid w:val="00BF2C31"/>
    <w:rsid w:val="00BF3AF4"/>
    <w:rsid w:val="00BF452A"/>
    <w:rsid w:val="00BF473E"/>
    <w:rsid w:val="00C05142"/>
    <w:rsid w:val="00C11694"/>
    <w:rsid w:val="00C27D4C"/>
    <w:rsid w:val="00C306CA"/>
    <w:rsid w:val="00C312B4"/>
    <w:rsid w:val="00C32DE3"/>
    <w:rsid w:val="00C346BD"/>
    <w:rsid w:val="00C3473A"/>
    <w:rsid w:val="00C361E5"/>
    <w:rsid w:val="00C37B10"/>
    <w:rsid w:val="00C41A82"/>
    <w:rsid w:val="00C42177"/>
    <w:rsid w:val="00C42A12"/>
    <w:rsid w:val="00C45AC6"/>
    <w:rsid w:val="00C55336"/>
    <w:rsid w:val="00C57EB7"/>
    <w:rsid w:val="00C61C1A"/>
    <w:rsid w:val="00C6205B"/>
    <w:rsid w:val="00C62925"/>
    <w:rsid w:val="00C62EDA"/>
    <w:rsid w:val="00C6304A"/>
    <w:rsid w:val="00C6457B"/>
    <w:rsid w:val="00C705F6"/>
    <w:rsid w:val="00C72004"/>
    <w:rsid w:val="00C765F6"/>
    <w:rsid w:val="00C86A4C"/>
    <w:rsid w:val="00C87308"/>
    <w:rsid w:val="00C949C4"/>
    <w:rsid w:val="00C97560"/>
    <w:rsid w:val="00CA2850"/>
    <w:rsid w:val="00CA4000"/>
    <w:rsid w:val="00CA6EAF"/>
    <w:rsid w:val="00CA7904"/>
    <w:rsid w:val="00CB357F"/>
    <w:rsid w:val="00CB5E64"/>
    <w:rsid w:val="00CB6514"/>
    <w:rsid w:val="00CC0D7B"/>
    <w:rsid w:val="00CC41EF"/>
    <w:rsid w:val="00CC7CD9"/>
    <w:rsid w:val="00CD0337"/>
    <w:rsid w:val="00CD0921"/>
    <w:rsid w:val="00CD754E"/>
    <w:rsid w:val="00CE6775"/>
    <w:rsid w:val="00CE6996"/>
    <w:rsid w:val="00CF05C9"/>
    <w:rsid w:val="00CF0D66"/>
    <w:rsid w:val="00CF1468"/>
    <w:rsid w:val="00CF1CC7"/>
    <w:rsid w:val="00CF1F02"/>
    <w:rsid w:val="00CF2010"/>
    <w:rsid w:val="00CF3A43"/>
    <w:rsid w:val="00CF533D"/>
    <w:rsid w:val="00CF64E4"/>
    <w:rsid w:val="00D07C07"/>
    <w:rsid w:val="00D125DB"/>
    <w:rsid w:val="00D12CF1"/>
    <w:rsid w:val="00D140ED"/>
    <w:rsid w:val="00D20FBF"/>
    <w:rsid w:val="00D24154"/>
    <w:rsid w:val="00D25274"/>
    <w:rsid w:val="00D263A4"/>
    <w:rsid w:val="00D30638"/>
    <w:rsid w:val="00D325AB"/>
    <w:rsid w:val="00D34ABE"/>
    <w:rsid w:val="00D37C42"/>
    <w:rsid w:val="00D40C25"/>
    <w:rsid w:val="00D42425"/>
    <w:rsid w:val="00D4329B"/>
    <w:rsid w:val="00D45441"/>
    <w:rsid w:val="00D474B6"/>
    <w:rsid w:val="00D513C8"/>
    <w:rsid w:val="00D51A36"/>
    <w:rsid w:val="00D5228D"/>
    <w:rsid w:val="00D52C6E"/>
    <w:rsid w:val="00D53458"/>
    <w:rsid w:val="00D53E5A"/>
    <w:rsid w:val="00D5421D"/>
    <w:rsid w:val="00D54929"/>
    <w:rsid w:val="00D60D11"/>
    <w:rsid w:val="00D61AA4"/>
    <w:rsid w:val="00D67936"/>
    <w:rsid w:val="00D70E0E"/>
    <w:rsid w:val="00D728A1"/>
    <w:rsid w:val="00D7382D"/>
    <w:rsid w:val="00D74865"/>
    <w:rsid w:val="00D751A5"/>
    <w:rsid w:val="00D77D0F"/>
    <w:rsid w:val="00D81132"/>
    <w:rsid w:val="00D83953"/>
    <w:rsid w:val="00D84C67"/>
    <w:rsid w:val="00D86A3D"/>
    <w:rsid w:val="00D8730C"/>
    <w:rsid w:val="00D901DC"/>
    <w:rsid w:val="00D90819"/>
    <w:rsid w:val="00D91B07"/>
    <w:rsid w:val="00D92783"/>
    <w:rsid w:val="00D92E50"/>
    <w:rsid w:val="00D94BA1"/>
    <w:rsid w:val="00DA2255"/>
    <w:rsid w:val="00DA38A0"/>
    <w:rsid w:val="00DA3DDA"/>
    <w:rsid w:val="00DA3FB1"/>
    <w:rsid w:val="00DA542E"/>
    <w:rsid w:val="00DA7069"/>
    <w:rsid w:val="00DB1A72"/>
    <w:rsid w:val="00DB2BFC"/>
    <w:rsid w:val="00DB629E"/>
    <w:rsid w:val="00DB708D"/>
    <w:rsid w:val="00DB75DE"/>
    <w:rsid w:val="00DC0CC6"/>
    <w:rsid w:val="00DC0FA4"/>
    <w:rsid w:val="00DC33B5"/>
    <w:rsid w:val="00DC404D"/>
    <w:rsid w:val="00DC430A"/>
    <w:rsid w:val="00DD0EB9"/>
    <w:rsid w:val="00DD15E0"/>
    <w:rsid w:val="00DD39DD"/>
    <w:rsid w:val="00DD3FB4"/>
    <w:rsid w:val="00DD5752"/>
    <w:rsid w:val="00DD5925"/>
    <w:rsid w:val="00DD5BAD"/>
    <w:rsid w:val="00DD7FF4"/>
    <w:rsid w:val="00DE1BCE"/>
    <w:rsid w:val="00DE3D16"/>
    <w:rsid w:val="00DE4CB4"/>
    <w:rsid w:val="00DE672E"/>
    <w:rsid w:val="00DE7601"/>
    <w:rsid w:val="00DE7768"/>
    <w:rsid w:val="00DF3AD7"/>
    <w:rsid w:val="00DF48FC"/>
    <w:rsid w:val="00DF79B6"/>
    <w:rsid w:val="00DF7DB0"/>
    <w:rsid w:val="00DF7F81"/>
    <w:rsid w:val="00E0143F"/>
    <w:rsid w:val="00E0394C"/>
    <w:rsid w:val="00E03E21"/>
    <w:rsid w:val="00E0501E"/>
    <w:rsid w:val="00E069DB"/>
    <w:rsid w:val="00E13608"/>
    <w:rsid w:val="00E15AEF"/>
    <w:rsid w:val="00E16390"/>
    <w:rsid w:val="00E172E7"/>
    <w:rsid w:val="00E217FE"/>
    <w:rsid w:val="00E23C3F"/>
    <w:rsid w:val="00E3152D"/>
    <w:rsid w:val="00E31F7C"/>
    <w:rsid w:val="00E378E3"/>
    <w:rsid w:val="00E40E6A"/>
    <w:rsid w:val="00E42FB5"/>
    <w:rsid w:val="00E442BD"/>
    <w:rsid w:val="00E458F3"/>
    <w:rsid w:val="00E46AF2"/>
    <w:rsid w:val="00E47363"/>
    <w:rsid w:val="00E51F3D"/>
    <w:rsid w:val="00E52987"/>
    <w:rsid w:val="00E5307C"/>
    <w:rsid w:val="00E53677"/>
    <w:rsid w:val="00E5389D"/>
    <w:rsid w:val="00E60032"/>
    <w:rsid w:val="00E606CC"/>
    <w:rsid w:val="00E61047"/>
    <w:rsid w:val="00E615CF"/>
    <w:rsid w:val="00E6285D"/>
    <w:rsid w:val="00E63B16"/>
    <w:rsid w:val="00E63C05"/>
    <w:rsid w:val="00E6439D"/>
    <w:rsid w:val="00E6546F"/>
    <w:rsid w:val="00E66B70"/>
    <w:rsid w:val="00E72BF1"/>
    <w:rsid w:val="00E7395C"/>
    <w:rsid w:val="00E750A8"/>
    <w:rsid w:val="00E753A7"/>
    <w:rsid w:val="00E7687C"/>
    <w:rsid w:val="00E8063C"/>
    <w:rsid w:val="00E809AB"/>
    <w:rsid w:val="00E80B22"/>
    <w:rsid w:val="00E84963"/>
    <w:rsid w:val="00E93653"/>
    <w:rsid w:val="00E93804"/>
    <w:rsid w:val="00E962B9"/>
    <w:rsid w:val="00E9743A"/>
    <w:rsid w:val="00EA588E"/>
    <w:rsid w:val="00EA641E"/>
    <w:rsid w:val="00EB1112"/>
    <w:rsid w:val="00EB57F3"/>
    <w:rsid w:val="00EB5AF2"/>
    <w:rsid w:val="00EB66A3"/>
    <w:rsid w:val="00EC05A5"/>
    <w:rsid w:val="00EC21AB"/>
    <w:rsid w:val="00EC34A5"/>
    <w:rsid w:val="00EC47F8"/>
    <w:rsid w:val="00ED1868"/>
    <w:rsid w:val="00ED2012"/>
    <w:rsid w:val="00ED42ED"/>
    <w:rsid w:val="00ED5585"/>
    <w:rsid w:val="00ED62F6"/>
    <w:rsid w:val="00EE61ED"/>
    <w:rsid w:val="00EE7A00"/>
    <w:rsid w:val="00EF5CA5"/>
    <w:rsid w:val="00F01058"/>
    <w:rsid w:val="00F11814"/>
    <w:rsid w:val="00F15D3A"/>
    <w:rsid w:val="00F16601"/>
    <w:rsid w:val="00F1799B"/>
    <w:rsid w:val="00F23551"/>
    <w:rsid w:val="00F261CF"/>
    <w:rsid w:val="00F30A2D"/>
    <w:rsid w:val="00F32E54"/>
    <w:rsid w:val="00F401AF"/>
    <w:rsid w:val="00F40CD9"/>
    <w:rsid w:val="00F40E31"/>
    <w:rsid w:val="00F41369"/>
    <w:rsid w:val="00F4498B"/>
    <w:rsid w:val="00F51A55"/>
    <w:rsid w:val="00F51F01"/>
    <w:rsid w:val="00F54807"/>
    <w:rsid w:val="00F5484A"/>
    <w:rsid w:val="00F54951"/>
    <w:rsid w:val="00F577B1"/>
    <w:rsid w:val="00F60C09"/>
    <w:rsid w:val="00F60F6C"/>
    <w:rsid w:val="00F61AFC"/>
    <w:rsid w:val="00F64FCE"/>
    <w:rsid w:val="00F66310"/>
    <w:rsid w:val="00F673C7"/>
    <w:rsid w:val="00F7325E"/>
    <w:rsid w:val="00F739B9"/>
    <w:rsid w:val="00F75411"/>
    <w:rsid w:val="00F75F24"/>
    <w:rsid w:val="00F76051"/>
    <w:rsid w:val="00F76185"/>
    <w:rsid w:val="00F77387"/>
    <w:rsid w:val="00F8030C"/>
    <w:rsid w:val="00F80BF4"/>
    <w:rsid w:val="00F8228E"/>
    <w:rsid w:val="00F82DB7"/>
    <w:rsid w:val="00F83A96"/>
    <w:rsid w:val="00F83AB0"/>
    <w:rsid w:val="00F851DD"/>
    <w:rsid w:val="00F853BA"/>
    <w:rsid w:val="00F85958"/>
    <w:rsid w:val="00F86B5B"/>
    <w:rsid w:val="00F90B53"/>
    <w:rsid w:val="00F90E00"/>
    <w:rsid w:val="00F91152"/>
    <w:rsid w:val="00F92A6F"/>
    <w:rsid w:val="00FA0974"/>
    <w:rsid w:val="00FA1BF2"/>
    <w:rsid w:val="00FA32CF"/>
    <w:rsid w:val="00FA439B"/>
    <w:rsid w:val="00FA4676"/>
    <w:rsid w:val="00FA4958"/>
    <w:rsid w:val="00FA650D"/>
    <w:rsid w:val="00FA671E"/>
    <w:rsid w:val="00FA6A61"/>
    <w:rsid w:val="00FA7097"/>
    <w:rsid w:val="00FB041E"/>
    <w:rsid w:val="00FB1884"/>
    <w:rsid w:val="00FB5806"/>
    <w:rsid w:val="00FB6554"/>
    <w:rsid w:val="00FB72D2"/>
    <w:rsid w:val="00FC6363"/>
    <w:rsid w:val="00FD3CDC"/>
    <w:rsid w:val="00FD4D83"/>
    <w:rsid w:val="00FE04FF"/>
    <w:rsid w:val="00FE24BA"/>
    <w:rsid w:val="00FE6CFD"/>
    <w:rsid w:val="00FE7CDD"/>
    <w:rsid w:val="00FF1DAC"/>
    <w:rsid w:val="00FF3673"/>
    <w:rsid w:val="00FF4F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7B3A0"/>
  <w15:docId w15:val="{11BF08B0-09B9-4097-9A9F-56100AC0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DF6"/>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012AAD"/>
    <w:pPr>
      <w:keepNext/>
      <w:suppressAutoHyphens/>
      <w:spacing w:before="240" w:after="240"/>
      <w:jc w:val="center"/>
      <w:outlineLvl w:val="0"/>
    </w:pPr>
    <w:rPr>
      <w:rFonts w:ascii="Times New Roman Bold" w:hAnsi="Times New Roman Bold"/>
      <w:b/>
      <w:spacing w:val="-5"/>
      <w:sz w:val="36"/>
    </w:rPr>
  </w:style>
  <w:style w:type="paragraph" w:styleId="Ttulo2">
    <w:name w:val="heading 2"/>
    <w:basedOn w:val="Normal"/>
    <w:next w:val="Normal"/>
    <w:link w:val="Ttulo2Car"/>
    <w:unhideWhenUsed/>
    <w:qFormat/>
    <w:rsid w:val="007D2E44"/>
    <w:pPr>
      <w:keepNext/>
      <w:keepLines/>
      <w:spacing w:before="40" w:line="360" w:lineRule="auto"/>
      <w:jc w:val="center"/>
      <w:outlineLvl w:val="1"/>
    </w:pPr>
    <w:rPr>
      <w:rFonts w:asciiTheme="minorHAnsi" w:eastAsiaTheme="majorEastAsia" w:hAnsiTheme="minorHAnsi" w:cstheme="majorBidi"/>
      <w:b/>
      <w:szCs w:val="26"/>
    </w:rPr>
  </w:style>
  <w:style w:type="paragraph" w:styleId="Ttulo3">
    <w:name w:val="heading 3"/>
    <w:basedOn w:val="Normal"/>
    <w:next w:val="Normal"/>
    <w:link w:val="Ttulo3Car"/>
    <w:unhideWhenUsed/>
    <w:qFormat/>
    <w:rsid w:val="007D2E44"/>
    <w:pPr>
      <w:keepNext/>
      <w:keepLines/>
      <w:spacing w:before="200" w:line="360" w:lineRule="auto"/>
      <w:jc w:val="center"/>
      <w:outlineLvl w:val="2"/>
    </w:pPr>
    <w:rPr>
      <w:rFonts w:asciiTheme="minorHAnsi" w:eastAsiaTheme="majorEastAsia" w:hAnsiTheme="minorHAnsi" w:cstheme="majorBidi"/>
      <w:b/>
      <w:bCs/>
    </w:rPr>
  </w:style>
  <w:style w:type="paragraph" w:styleId="Ttulo4">
    <w:name w:val="heading 4"/>
    <w:aliases w:val="Sub-Clause Sub-paragraph, Sub-Clause Sub-paragraph,ClauseSubSub_No&amp;Name,Subsection,Heading4,Kop 4"/>
    <w:basedOn w:val="Normal"/>
    <w:next w:val="Normal"/>
    <w:link w:val="Ttulo4Car"/>
    <w:unhideWhenUsed/>
    <w:qFormat/>
    <w:rsid w:val="00BF3AF4"/>
    <w:pPr>
      <w:keepNext/>
      <w:keepLines/>
      <w:spacing w:before="200"/>
      <w:outlineLvl w:val="3"/>
    </w:pPr>
    <w:rPr>
      <w:rFonts w:asciiTheme="minorHAnsi" w:eastAsiaTheme="majorEastAsia" w:hAnsiTheme="minorHAnsi" w:cstheme="majorBidi"/>
      <w:b/>
      <w:bCs/>
      <w:iCs/>
      <w:sz w:val="22"/>
    </w:rPr>
  </w:style>
  <w:style w:type="paragraph" w:styleId="Ttulo5">
    <w:name w:val="heading 5"/>
    <w:basedOn w:val="Normal"/>
    <w:next w:val="Normal"/>
    <w:link w:val="Ttulo5Car"/>
    <w:unhideWhenUsed/>
    <w:qFormat/>
    <w:rsid w:val="004C1B21"/>
    <w:pPr>
      <w:keepNext/>
      <w:keepLines/>
      <w:spacing w:before="40"/>
      <w:outlineLvl w:val="4"/>
    </w:pPr>
    <w:rPr>
      <w:rFonts w:asciiTheme="minorHAnsi" w:eastAsiaTheme="majorEastAsia" w:hAnsiTheme="minorHAnsi" w:cstheme="majorBidi"/>
      <w:b/>
      <w:sz w:val="22"/>
    </w:rPr>
  </w:style>
  <w:style w:type="paragraph" w:styleId="Ttulo6">
    <w:name w:val="heading 6"/>
    <w:basedOn w:val="Normal"/>
    <w:next w:val="Normal"/>
    <w:link w:val="Ttulo6Car"/>
    <w:qFormat/>
    <w:rsid w:val="009A5B03"/>
    <w:pPr>
      <w:keepNext/>
      <w:numPr>
        <w:numId w:val="10"/>
      </w:numPr>
      <w:jc w:val="center"/>
      <w:outlineLvl w:val="5"/>
    </w:pPr>
    <w:rPr>
      <w:b/>
      <w:sz w:val="20"/>
      <w:szCs w:val="20"/>
      <w:lang w:val="es-BO"/>
    </w:rPr>
  </w:style>
  <w:style w:type="paragraph" w:styleId="Ttulo7">
    <w:name w:val="heading 7"/>
    <w:basedOn w:val="Normal"/>
    <w:next w:val="Normal"/>
    <w:link w:val="Ttulo7Car"/>
    <w:qFormat/>
    <w:rsid w:val="009A5B03"/>
    <w:pPr>
      <w:spacing w:before="240" w:after="60"/>
      <w:outlineLvl w:val="6"/>
    </w:pPr>
    <w:rPr>
      <w:lang w:val="es-ES"/>
    </w:rPr>
  </w:style>
  <w:style w:type="paragraph" w:styleId="Ttulo8">
    <w:name w:val="heading 8"/>
    <w:basedOn w:val="Normal"/>
    <w:next w:val="Normal"/>
    <w:link w:val="Ttulo8Car"/>
    <w:unhideWhenUsed/>
    <w:qFormat/>
    <w:rsid w:val="002F32E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604F1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012AAD"/>
    <w:rPr>
      <w:rFonts w:ascii="Times New Roman Bold" w:eastAsia="Times New Roman" w:hAnsi="Times New Roman Bold" w:cs="Times New Roman"/>
      <w:b/>
      <w:spacing w:val="-5"/>
      <w:sz w:val="36"/>
      <w:szCs w:val="24"/>
      <w:lang w:val="es-ES_tradnl"/>
    </w:rPr>
  </w:style>
  <w:style w:type="character" w:customStyle="1" w:styleId="Ttulo2Car">
    <w:name w:val="Título 2 Car"/>
    <w:basedOn w:val="Fuentedeprrafopredeter"/>
    <w:link w:val="Ttulo2"/>
    <w:rsid w:val="007D2E44"/>
    <w:rPr>
      <w:rFonts w:eastAsiaTheme="majorEastAsia" w:cstheme="majorBidi"/>
      <w:b/>
      <w:sz w:val="24"/>
      <w:szCs w:val="26"/>
      <w:lang w:val="es-ES_tradnl"/>
    </w:rPr>
  </w:style>
  <w:style w:type="character" w:customStyle="1" w:styleId="Ttulo3Car">
    <w:name w:val="Título 3 Car"/>
    <w:basedOn w:val="Fuentedeprrafopredeter"/>
    <w:link w:val="Ttulo3"/>
    <w:rsid w:val="007D2E44"/>
    <w:rPr>
      <w:rFonts w:eastAsiaTheme="majorEastAsia" w:cstheme="majorBidi"/>
      <w:b/>
      <w:bCs/>
      <w:sz w:val="24"/>
      <w:szCs w:val="24"/>
      <w:lang w:val="es-ES_tradnl"/>
    </w:rPr>
  </w:style>
  <w:style w:type="character" w:customStyle="1" w:styleId="Ttulo4Car">
    <w:name w:val="Título 4 Car"/>
    <w:aliases w:val="Sub-Clause Sub-paragraph Car, Sub-Clause Sub-paragraph Car,ClauseSubSub_No&amp;Name Car,Subsection Car,Heading4 Car,Kop 4 Car"/>
    <w:basedOn w:val="Fuentedeprrafopredeter"/>
    <w:link w:val="Ttulo4"/>
    <w:rsid w:val="00BF3AF4"/>
    <w:rPr>
      <w:rFonts w:eastAsiaTheme="majorEastAsia" w:cstheme="majorBidi"/>
      <w:b/>
      <w:bCs/>
      <w:iCs/>
      <w:szCs w:val="24"/>
      <w:lang w:val="es-ES_tradnl"/>
    </w:rPr>
  </w:style>
  <w:style w:type="character" w:customStyle="1" w:styleId="Ttulo5Car">
    <w:name w:val="Título 5 Car"/>
    <w:basedOn w:val="Fuentedeprrafopredeter"/>
    <w:link w:val="Ttulo5"/>
    <w:rsid w:val="004C1B21"/>
    <w:rPr>
      <w:rFonts w:eastAsiaTheme="majorEastAsia" w:cstheme="majorBidi"/>
      <w:b/>
      <w:szCs w:val="24"/>
      <w:lang w:val="es-ES_tradnl"/>
    </w:rPr>
  </w:style>
  <w:style w:type="character" w:customStyle="1" w:styleId="Ttulo6Car">
    <w:name w:val="Título 6 Car"/>
    <w:basedOn w:val="Fuentedeprrafopredeter"/>
    <w:link w:val="Ttulo6"/>
    <w:rsid w:val="009A5B03"/>
    <w:rPr>
      <w:rFonts w:ascii="Times New Roman" w:eastAsia="Times New Roman" w:hAnsi="Times New Roman" w:cs="Times New Roman"/>
      <w:b/>
      <w:sz w:val="20"/>
      <w:szCs w:val="20"/>
      <w:lang w:val="es-BO"/>
    </w:rPr>
  </w:style>
  <w:style w:type="character" w:customStyle="1" w:styleId="Ttulo7Car">
    <w:name w:val="Título 7 Car"/>
    <w:basedOn w:val="Fuentedeprrafopredeter"/>
    <w:link w:val="Ttulo7"/>
    <w:rsid w:val="009A5B03"/>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2F32EF"/>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604F1D"/>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nhideWhenUsed/>
    <w:rsid w:val="009A6D7A"/>
    <w:pPr>
      <w:tabs>
        <w:tab w:val="center" w:pos="4252"/>
        <w:tab w:val="right" w:pos="8504"/>
      </w:tabs>
    </w:pPr>
  </w:style>
  <w:style w:type="character" w:customStyle="1" w:styleId="EncabezadoCar">
    <w:name w:val="Encabezado Car"/>
    <w:basedOn w:val="Fuentedeprrafopredeter"/>
    <w:link w:val="Encabezado"/>
    <w:rsid w:val="009A6D7A"/>
    <w:rPr>
      <w:rFonts w:ascii="Times New Roman" w:eastAsia="Times New Roman" w:hAnsi="Times New Roman" w:cs="Times New Roman"/>
      <w:sz w:val="24"/>
      <w:szCs w:val="24"/>
      <w:lang w:val="es-ES_tradnl"/>
    </w:rPr>
  </w:style>
  <w:style w:type="paragraph" w:styleId="Piedepgina">
    <w:name w:val="footer"/>
    <w:basedOn w:val="Normal"/>
    <w:link w:val="PiedepginaCar"/>
    <w:uiPriority w:val="99"/>
    <w:unhideWhenUsed/>
    <w:rsid w:val="009A6D7A"/>
    <w:pPr>
      <w:tabs>
        <w:tab w:val="center" w:pos="4252"/>
        <w:tab w:val="right" w:pos="8504"/>
      </w:tabs>
    </w:pPr>
  </w:style>
  <w:style w:type="character" w:customStyle="1" w:styleId="PiedepginaCar">
    <w:name w:val="Pie de página Car"/>
    <w:basedOn w:val="Fuentedeprrafopredeter"/>
    <w:link w:val="Piedepgina"/>
    <w:uiPriority w:val="99"/>
    <w:rsid w:val="009A6D7A"/>
    <w:rPr>
      <w:rFonts w:ascii="Times New Roman" w:eastAsia="Times New Roman" w:hAnsi="Times New Roman" w:cs="Times New Roman"/>
      <w:sz w:val="24"/>
      <w:szCs w:val="24"/>
      <w:lang w:val="es-ES_tradnl"/>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651DF6"/>
    <w:pPr>
      <w:ind w:left="180" w:hanging="180"/>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651DF6"/>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651DF6"/>
    <w:rPr>
      <w:vertAlign w:val="superscript"/>
    </w:rPr>
  </w:style>
  <w:style w:type="paragraph" w:styleId="Prrafodelista">
    <w:name w:val="List Paragraph"/>
    <w:aliases w:val="Citation List,본문(내용),List Paragraph (numbered (a))"/>
    <w:basedOn w:val="Normal"/>
    <w:link w:val="PrrafodelistaCar"/>
    <w:uiPriority w:val="34"/>
    <w:qFormat/>
    <w:rsid w:val="00651DF6"/>
    <w:pPr>
      <w:ind w:left="720"/>
    </w:pPr>
  </w:style>
  <w:style w:type="character" w:customStyle="1" w:styleId="PrrafodelistaCar">
    <w:name w:val="Párrafo de lista Car"/>
    <w:aliases w:val="Citation List Car,본문(내용) Car,List Paragraph (numbered (a)) Car"/>
    <w:link w:val="Prrafodelista"/>
    <w:uiPriority w:val="34"/>
    <w:locked/>
    <w:rsid w:val="00651DF6"/>
    <w:rPr>
      <w:rFonts w:ascii="Times New Roman" w:eastAsia="Times New Roman" w:hAnsi="Times New Roman" w:cs="Times New Roman"/>
      <w:sz w:val="24"/>
      <w:szCs w:val="24"/>
      <w:lang w:val="es-ES_tradnl"/>
    </w:rPr>
  </w:style>
  <w:style w:type="paragraph" w:customStyle="1" w:styleId="Default">
    <w:name w:val="Default"/>
    <w:rsid w:val="00651DF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rsid w:val="00012AAD"/>
    <w:pPr>
      <w:suppressAutoHyphens/>
      <w:ind w:left="2160" w:hanging="720"/>
      <w:jc w:val="both"/>
    </w:pPr>
    <w:rPr>
      <w:spacing w:val="-3"/>
    </w:rPr>
  </w:style>
  <w:style w:type="character" w:customStyle="1" w:styleId="SangradetextonormalCar">
    <w:name w:val="Sangría de texto normal Car"/>
    <w:basedOn w:val="Fuentedeprrafopredeter"/>
    <w:link w:val="Sangradetextonormal"/>
    <w:rsid w:val="00012AAD"/>
    <w:rPr>
      <w:rFonts w:ascii="Times New Roman" w:eastAsia="Times New Roman" w:hAnsi="Times New Roman" w:cs="Times New Roman"/>
      <w:spacing w:val="-3"/>
      <w:sz w:val="24"/>
      <w:szCs w:val="24"/>
      <w:lang w:val="es-ES_tradnl"/>
    </w:rPr>
  </w:style>
  <w:style w:type="paragraph" w:styleId="Textodeglobo">
    <w:name w:val="Balloon Text"/>
    <w:basedOn w:val="Normal"/>
    <w:link w:val="TextodegloboCar"/>
    <w:semiHidden/>
    <w:unhideWhenUsed/>
    <w:rsid w:val="00012AAD"/>
    <w:rPr>
      <w:rFonts w:ascii="Segoe UI" w:hAnsi="Segoe UI" w:cs="Segoe UI"/>
      <w:sz w:val="18"/>
      <w:szCs w:val="18"/>
    </w:rPr>
  </w:style>
  <w:style w:type="character" w:customStyle="1" w:styleId="TextodegloboCar">
    <w:name w:val="Texto de globo Car"/>
    <w:basedOn w:val="Fuentedeprrafopredeter"/>
    <w:link w:val="Textodeglobo"/>
    <w:semiHidden/>
    <w:rsid w:val="00012AAD"/>
    <w:rPr>
      <w:rFonts w:ascii="Segoe UI" w:eastAsia="Times New Roman" w:hAnsi="Segoe UI" w:cs="Segoe UI"/>
      <w:sz w:val="18"/>
      <w:szCs w:val="18"/>
      <w:lang w:val="es-ES_tradnl"/>
    </w:rPr>
  </w:style>
  <w:style w:type="paragraph" w:styleId="Sangra2detindependiente">
    <w:name w:val="Body Text Indent 2"/>
    <w:basedOn w:val="Normal"/>
    <w:link w:val="Sangra2detindependienteCar"/>
    <w:unhideWhenUsed/>
    <w:rsid w:val="00FB041E"/>
    <w:pPr>
      <w:spacing w:after="120" w:line="480" w:lineRule="auto"/>
      <w:ind w:left="283"/>
    </w:pPr>
  </w:style>
  <w:style w:type="character" w:customStyle="1" w:styleId="Sangra2detindependienteCar">
    <w:name w:val="Sangría 2 de t. independiente Car"/>
    <w:basedOn w:val="Fuentedeprrafopredeter"/>
    <w:link w:val="Sangra2detindependiente"/>
    <w:rsid w:val="00FB041E"/>
    <w:rPr>
      <w:rFonts w:ascii="Times New Roman" w:eastAsia="Times New Roman" w:hAnsi="Times New Roman" w:cs="Times New Roman"/>
      <w:sz w:val="24"/>
      <w:szCs w:val="24"/>
      <w:lang w:val="es-ES_tradnl"/>
    </w:rPr>
  </w:style>
  <w:style w:type="paragraph" w:customStyle="1" w:styleId="Sub-ClauseText">
    <w:name w:val="Sub-Clause Text"/>
    <w:basedOn w:val="Normal"/>
    <w:rsid w:val="00E40E6A"/>
    <w:pPr>
      <w:spacing w:before="120" w:after="120"/>
      <w:jc w:val="both"/>
    </w:pPr>
    <w:rPr>
      <w:spacing w:val="-4"/>
      <w:szCs w:val="20"/>
      <w:lang w:val="en-US"/>
    </w:rPr>
  </w:style>
  <w:style w:type="character" w:styleId="Hipervnculo">
    <w:name w:val="Hyperlink"/>
    <w:basedOn w:val="Fuentedeprrafopredeter"/>
    <w:uiPriority w:val="99"/>
    <w:unhideWhenUsed/>
    <w:rsid w:val="009E1701"/>
    <w:rPr>
      <w:color w:val="0563C1" w:themeColor="hyperlink"/>
      <w:u w:val="single"/>
    </w:rPr>
  </w:style>
  <w:style w:type="character" w:customStyle="1" w:styleId="UnresolvedMention1">
    <w:name w:val="Unresolved Mention1"/>
    <w:basedOn w:val="Fuentedeprrafopredeter"/>
    <w:uiPriority w:val="99"/>
    <w:semiHidden/>
    <w:unhideWhenUsed/>
    <w:rsid w:val="009E1701"/>
    <w:rPr>
      <w:color w:val="605E5C"/>
      <w:shd w:val="clear" w:color="auto" w:fill="E1DFDD"/>
    </w:rPr>
  </w:style>
  <w:style w:type="paragraph" w:customStyle="1" w:styleId="Outline">
    <w:name w:val="Outline"/>
    <w:basedOn w:val="Normal"/>
    <w:rsid w:val="00A01F8C"/>
    <w:pPr>
      <w:spacing w:before="240"/>
    </w:pPr>
    <w:rPr>
      <w:kern w:val="28"/>
      <w:szCs w:val="20"/>
      <w:lang w:val="en-US"/>
    </w:rPr>
  </w:style>
  <w:style w:type="paragraph" w:customStyle="1" w:styleId="ColorfulList-Accent11">
    <w:name w:val="Colorful List - Accent 11"/>
    <w:basedOn w:val="Normal"/>
    <w:uiPriority w:val="34"/>
    <w:qFormat/>
    <w:rsid w:val="00CD0921"/>
    <w:pPr>
      <w:ind w:left="720"/>
      <w:contextualSpacing/>
    </w:pPr>
    <w:rPr>
      <w:lang w:val="en-US"/>
    </w:rPr>
  </w:style>
  <w:style w:type="paragraph" w:styleId="Textoindependiente2">
    <w:name w:val="Body Text 2"/>
    <w:basedOn w:val="Normal"/>
    <w:link w:val="Textoindependiente2Car"/>
    <w:unhideWhenUsed/>
    <w:rsid w:val="00682B7A"/>
    <w:pPr>
      <w:spacing w:after="120" w:line="480" w:lineRule="auto"/>
    </w:pPr>
  </w:style>
  <w:style w:type="character" w:customStyle="1" w:styleId="Textoindependiente2Car">
    <w:name w:val="Texto independiente 2 Car"/>
    <w:basedOn w:val="Fuentedeprrafopredeter"/>
    <w:link w:val="Textoindependiente2"/>
    <w:rsid w:val="00682B7A"/>
    <w:rPr>
      <w:rFonts w:ascii="Times New Roman" w:eastAsia="Times New Roman" w:hAnsi="Times New Roman" w:cs="Times New Roman"/>
      <w:sz w:val="24"/>
      <w:szCs w:val="24"/>
      <w:lang w:val="es-ES_tradnl"/>
    </w:rPr>
  </w:style>
  <w:style w:type="paragraph" w:customStyle="1" w:styleId="P3Header1-Clauses">
    <w:name w:val="P3 Header1-Clauses"/>
    <w:basedOn w:val="Normal"/>
    <w:rsid w:val="00B43ACF"/>
    <w:pPr>
      <w:tabs>
        <w:tab w:val="left" w:pos="972"/>
      </w:tabs>
      <w:spacing w:after="200"/>
      <w:jc w:val="both"/>
    </w:pPr>
    <w:rPr>
      <w:szCs w:val="20"/>
      <w:lang w:val="es-ES" w:eastAsia="es-ES" w:bidi="es-ES"/>
    </w:rPr>
  </w:style>
  <w:style w:type="paragraph" w:customStyle="1" w:styleId="Normali">
    <w:name w:val="Normal(i)"/>
    <w:basedOn w:val="Normal"/>
    <w:rsid w:val="00604F1D"/>
    <w:pPr>
      <w:keepLines/>
      <w:tabs>
        <w:tab w:val="left" w:pos="1843"/>
      </w:tabs>
      <w:spacing w:after="120"/>
      <w:jc w:val="both"/>
    </w:pPr>
    <w:rPr>
      <w:szCs w:val="20"/>
      <w:lang w:val="en-GB" w:eastAsia="en-GB"/>
    </w:rPr>
  </w:style>
  <w:style w:type="paragraph" w:customStyle="1" w:styleId="SectionIVH2">
    <w:name w:val="Section IV H2"/>
    <w:basedOn w:val="Ttulo2"/>
    <w:rsid w:val="005E6654"/>
    <w:pPr>
      <w:keepLines w:val="0"/>
      <w:suppressAutoHyphens/>
      <w:spacing w:before="120" w:after="200"/>
    </w:pPr>
    <w:rPr>
      <w:rFonts w:ascii="Times New Roman Bold" w:eastAsia="Times New Roman" w:hAnsi="Times New Roman Bold" w:cs="Times New Roman"/>
      <w:b w:val="0"/>
      <w:sz w:val="28"/>
      <w:szCs w:val="24"/>
    </w:rPr>
  </w:style>
  <w:style w:type="paragraph" w:customStyle="1" w:styleId="SectionVHeading2">
    <w:name w:val="Section V. Heading 2"/>
    <w:basedOn w:val="Normal"/>
    <w:link w:val="SectionVHeading2Char"/>
    <w:rsid w:val="00E52987"/>
    <w:pPr>
      <w:spacing w:before="120" w:after="200"/>
      <w:jc w:val="center"/>
    </w:pPr>
    <w:rPr>
      <w:b/>
      <w:sz w:val="28"/>
      <w:szCs w:val="20"/>
    </w:rPr>
  </w:style>
  <w:style w:type="character" w:customStyle="1" w:styleId="SectionVHeading2Char">
    <w:name w:val="Section V. Heading 2 Char"/>
    <w:link w:val="SectionVHeading2"/>
    <w:rsid w:val="00E52987"/>
    <w:rPr>
      <w:rFonts w:ascii="Times New Roman" w:eastAsia="Times New Roman" w:hAnsi="Times New Roman" w:cs="Times New Roman"/>
      <w:b/>
      <w:sz w:val="28"/>
      <w:szCs w:val="20"/>
      <w:lang w:val="es-ES_tradnl"/>
    </w:rPr>
  </w:style>
  <w:style w:type="paragraph" w:customStyle="1" w:styleId="aparagraphs">
    <w:name w:val="(a) paragraphs"/>
    <w:next w:val="Normal"/>
    <w:rsid w:val="00E217FE"/>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3detindependiente">
    <w:name w:val="Body Text Indent 3"/>
    <w:basedOn w:val="Normal"/>
    <w:link w:val="Sangra3detindependienteCar"/>
    <w:unhideWhenUsed/>
    <w:rsid w:val="00437D2A"/>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37D2A"/>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0F403C"/>
    <w:pPr>
      <w:spacing w:before="120" w:after="240"/>
      <w:jc w:val="center"/>
    </w:pPr>
    <w:rPr>
      <w:b/>
      <w:sz w:val="36"/>
      <w:szCs w:val="20"/>
      <w:lang w:val="en-US"/>
    </w:rPr>
  </w:style>
  <w:style w:type="paragraph" w:styleId="TtulodeTDC">
    <w:name w:val="TOC Heading"/>
    <w:basedOn w:val="Ttulo1"/>
    <w:next w:val="Normal"/>
    <w:uiPriority w:val="39"/>
    <w:unhideWhenUsed/>
    <w:qFormat/>
    <w:rsid w:val="007D2E44"/>
    <w:pPr>
      <w:keepLines/>
      <w:suppressAutoHyphens w:val="0"/>
      <w:spacing w:before="480" w:after="0" w:line="276" w:lineRule="auto"/>
      <w:jc w:val="left"/>
      <w:outlineLvl w:val="9"/>
    </w:pPr>
    <w:rPr>
      <w:rFonts w:asciiTheme="majorHAnsi" w:eastAsiaTheme="majorEastAsia" w:hAnsiTheme="majorHAnsi" w:cstheme="majorBidi"/>
      <w:bCs/>
      <w:color w:val="2F5496" w:themeColor="accent1" w:themeShade="BF"/>
      <w:spacing w:val="0"/>
      <w:sz w:val="28"/>
      <w:szCs w:val="28"/>
      <w:lang w:val="es-BO" w:eastAsia="es-BO"/>
    </w:rPr>
  </w:style>
  <w:style w:type="paragraph" w:styleId="TDC2">
    <w:name w:val="toc 2"/>
    <w:basedOn w:val="Normal"/>
    <w:next w:val="Normal"/>
    <w:autoRedefine/>
    <w:uiPriority w:val="39"/>
    <w:unhideWhenUsed/>
    <w:rsid w:val="000301EC"/>
    <w:pPr>
      <w:tabs>
        <w:tab w:val="right" w:leader="dot" w:pos="9113"/>
      </w:tabs>
      <w:spacing w:after="100"/>
      <w:ind w:left="240"/>
    </w:pPr>
    <w:rPr>
      <w:rFonts w:asciiTheme="minorHAnsi" w:hAnsiTheme="minorHAnsi" w:cstheme="minorHAnsi"/>
      <w:b/>
      <w:bCs/>
      <w:noProof/>
      <w:shd w:val="clear" w:color="auto" w:fill="D9D9D9" w:themeFill="background1" w:themeFillShade="D9"/>
      <w:lang w:val="es-BO"/>
    </w:rPr>
  </w:style>
  <w:style w:type="paragraph" w:styleId="TDC3">
    <w:name w:val="toc 3"/>
    <w:basedOn w:val="Normal"/>
    <w:next w:val="Normal"/>
    <w:autoRedefine/>
    <w:uiPriority w:val="39"/>
    <w:unhideWhenUsed/>
    <w:rsid w:val="002264EF"/>
    <w:pPr>
      <w:tabs>
        <w:tab w:val="left" w:pos="1134"/>
        <w:tab w:val="right" w:leader="dot" w:pos="9113"/>
      </w:tabs>
      <w:spacing w:after="100"/>
      <w:ind w:left="1134" w:hanging="567"/>
    </w:pPr>
  </w:style>
  <w:style w:type="paragraph" w:styleId="TDC4">
    <w:name w:val="toc 4"/>
    <w:basedOn w:val="Normal"/>
    <w:next w:val="Normal"/>
    <w:autoRedefine/>
    <w:uiPriority w:val="39"/>
    <w:unhideWhenUsed/>
    <w:rsid w:val="00E03E21"/>
    <w:pPr>
      <w:tabs>
        <w:tab w:val="left" w:pos="567"/>
        <w:tab w:val="right" w:leader="dot" w:pos="9214"/>
      </w:tabs>
      <w:spacing w:after="100"/>
      <w:ind w:left="567" w:hanging="567"/>
    </w:pPr>
    <w:rPr>
      <w:rFonts w:asciiTheme="minorHAnsi" w:hAnsiTheme="minorHAnsi" w:cstheme="minorHAnsi"/>
      <w:b/>
      <w:bCs/>
      <w:noProof/>
      <w:sz w:val="22"/>
      <w:szCs w:val="22"/>
      <w:lang w:val="es-BO"/>
    </w:rPr>
  </w:style>
  <w:style w:type="paragraph" w:styleId="TDC5">
    <w:name w:val="toc 5"/>
    <w:basedOn w:val="Normal"/>
    <w:next w:val="Normal"/>
    <w:autoRedefine/>
    <w:uiPriority w:val="39"/>
    <w:unhideWhenUsed/>
    <w:rsid w:val="00875CBE"/>
    <w:pPr>
      <w:tabs>
        <w:tab w:val="left" w:pos="1540"/>
        <w:tab w:val="right" w:leader="dot" w:pos="9214"/>
      </w:tabs>
      <w:spacing w:after="100"/>
      <w:ind w:left="1560" w:hanging="567"/>
      <w:jc w:val="both"/>
    </w:pPr>
  </w:style>
  <w:style w:type="paragraph" w:customStyle="1" w:styleId="S4-Header2">
    <w:name w:val="S4-Header 2"/>
    <w:basedOn w:val="Normal"/>
    <w:rsid w:val="007045EF"/>
    <w:pPr>
      <w:spacing w:before="120" w:after="240"/>
      <w:jc w:val="center"/>
    </w:pPr>
    <w:rPr>
      <w:b/>
      <w:sz w:val="32"/>
      <w:lang w:val="en-US"/>
    </w:rPr>
  </w:style>
  <w:style w:type="paragraph" w:customStyle="1" w:styleId="Section4heading">
    <w:name w:val="Section 4 heading"/>
    <w:basedOn w:val="Normal"/>
    <w:next w:val="Normal"/>
    <w:rsid w:val="007045EF"/>
    <w:pPr>
      <w:widowControl w:val="0"/>
      <w:tabs>
        <w:tab w:val="left" w:leader="dot" w:pos="8748"/>
      </w:tabs>
      <w:autoSpaceDE w:val="0"/>
      <w:autoSpaceDN w:val="0"/>
      <w:spacing w:after="240"/>
      <w:jc w:val="center"/>
    </w:pPr>
    <w:rPr>
      <w:b/>
      <w:sz w:val="36"/>
      <w:lang w:val="en-US"/>
    </w:rPr>
  </w:style>
  <w:style w:type="paragraph" w:customStyle="1" w:styleId="S6-Header1">
    <w:name w:val="S6-Header 1"/>
    <w:basedOn w:val="Normal"/>
    <w:next w:val="Normal"/>
    <w:rsid w:val="00CF1F02"/>
    <w:pPr>
      <w:spacing w:before="120" w:after="240"/>
      <w:jc w:val="center"/>
    </w:pPr>
    <w:rPr>
      <w:rFonts w:cs="Arial"/>
      <w:b/>
      <w:sz w:val="32"/>
      <w:lang w:val="en-US"/>
    </w:rPr>
  </w:style>
  <w:style w:type="paragraph" w:customStyle="1" w:styleId="Style5">
    <w:name w:val="Style 5"/>
    <w:basedOn w:val="Normal"/>
    <w:rsid w:val="00CF1F02"/>
    <w:pPr>
      <w:widowControl w:val="0"/>
      <w:autoSpaceDE w:val="0"/>
      <w:autoSpaceDN w:val="0"/>
      <w:spacing w:line="480" w:lineRule="exact"/>
      <w:jc w:val="center"/>
    </w:pPr>
    <w:rPr>
      <w:lang w:val="en-US"/>
    </w:rPr>
  </w:style>
  <w:style w:type="paragraph" w:styleId="HTMLconformatoprevio">
    <w:name w:val="HTML Preformatted"/>
    <w:basedOn w:val="Normal"/>
    <w:link w:val="HTMLconformatoprevioCar"/>
    <w:uiPriority w:val="99"/>
    <w:unhideWhenUsed/>
    <w:rsid w:val="00767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767E73"/>
    <w:rPr>
      <w:rFonts w:ascii="Courier New" w:eastAsia="Times New Roman" w:hAnsi="Courier New" w:cs="Courier New"/>
      <w:sz w:val="20"/>
      <w:szCs w:val="20"/>
      <w:lang w:val="en-US"/>
    </w:rPr>
  </w:style>
  <w:style w:type="paragraph" w:customStyle="1" w:styleId="1301Autolist">
    <w:name w:val="13.01 Autolist"/>
    <w:basedOn w:val="Normal"/>
    <w:next w:val="Normal"/>
    <w:rsid w:val="009A5B03"/>
    <w:pPr>
      <w:keepNext/>
      <w:tabs>
        <w:tab w:val="num" w:pos="720"/>
      </w:tabs>
      <w:spacing w:before="120" w:after="120"/>
      <w:ind w:left="720" w:hanging="720"/>
      <w:jc w:val="both"/>
    </w:pPr>
    <w:rPr>
      <w:szCs w:val="20"/>
    </w:rPr>
  </w:style>
  <w:style w:type="paragraph" w:customStyle="1" w:styleId="iAutoList">
    <w:name w:val="(i) AutoList"/>
    <w:basedOn w:val="aparagraphs"/>
    <w:next w:val="Normal"/>
    <w:rsid w:val="009A5B03"/>
    <w:pPr>
      <w:tabs>
        <w:tab w:val="num" w:pos="1584"/>
      </w:tabs>
      <w:ind w:left="1584" w:hanging="432"/>
    </w:pPr>
  </w:style>
  <w:style w:type="paragraph" w:styleId="Puesto">
    <w:name w:val="Title"/>
    <w:basedOn w:val="Normal"/>
    <w:link w:val="PuestoCar"/>
    <w:qFormat/>
    <w:rsid w:val="009A5B03"/>
    <w:pPr>
      <w:spacing w:before="240" w:after="60"/>
      <w:jc w:val="center"/>
      <w:outlineLvl w:val="0"/>
    </w:pPr>
    <w:rPr>
      <w:rFonts w:cs="Arial"/>
      <w:b/>
      <w:bCs/>
      <w:kern w:val="28"/>
      <w:sz w:val="20"/>
      <w:szCs w:val="32"/>
      <w:lang w:val="es-ES" w:eastAsia="es-ES"/>
    </w:rPr>
  </w:style>
  <w:style w:type="character" w:customStyle="1" w:styleId="PuestoCar">
    <w:name w:val="Puesto Car"/>
    <w:basedOn w:val="Fuentedeprrafopredeter"/>
    <w:link w:val="Puesto"/>
    <w:rsid w:val="009A5B03"/>
    <w:rPr>
      <w:rFonts w:ascii="Times New Roman" w:eastAsia="Times New Roman" w:hAnsi="Times New Roman" w:cs="Arial"/>
      <w:b/>
      <w:bCs/>
      <w:kern w:val="28"/>
      <w:sz w:val="20"/>
      <w:szCs w:val="32"/>
      <w:lang w:eastAsia="es-ES"/>
    </w:rPr>
  </w:style>
  <w:style w:type="character" w:customStyle="1" w:styleId="TtuloCar">
    <w:name w:val="Título Car"/>
    <w:basedOn w:val="Fuentedeprrafopredeter"/>
    <w:rsid w:val="009A5B03"/>
    <w:rPr>
      <w:rFonts w:asciiTheme="majorHAnsi" w:eastAsiaTheme="majorEastAsia" w:hAnsiTheme="majorHAnsi" w:cstheme="majorBidi"/>
      <w:spacing w:val="-10"/>
      <w:kern w:val="28"/>
      <w:sz w:val="56"/>
      <w:szCs w:val="56"/>
      <w:lang w:val="es-ES_tradnl"/>
    </w:rPr>
  </w:style>
  <w:style w:type="paragraph" w:styleId="Textoindependiente">
    <w:name w:val="Body Text"/>
    <w:aliases w:val=" Car"/>
    <w:basedOn w:val="Normal"/>
    <w:link w:val="TextoindependienteCar"/>
    <w:rsid w:val="009A5B03"/>
    <w:pPr>
      <w:spacing w:after="120"/>
    </w:pPr>
    <w:rPr>
      <w:rFonts w:ascii="Tms Rmn" w:hAnsi="Tms Rmn"/>
      <w:sz w:val="20"/>
      <w:szCs w:val="20"/>
      <w:lang w:val="en-US"/>
    </w:rPr>
  </w:style>
  <w:style w:type="character" w:customStyle="1" w:styleId="TextoindependienteCar">
    <w:name w:val="Texto independiente Car"/>
    <w:aliases w:val=" Car Car"/>
    <w:basedOn w:val="Fuentedeprrafopredeter"/>
    <w:link w:val="Textoindependiente"/>
    <w:rsid w:val="009A5B03"/>
    <w:rPr>
      <w:rFonts w:ascii="Tms Rmn" w:eastAsia="Times New Roman" w:hAnsi="Tms Rmn" w:cs="Times New Roman"/>
      <w:sz w:val="20"/>
      <w:szCs w:val="20"/>
      <w:lang w:val="en-US"/>
    </w:rPr>
  </w:style>
  <w:style w:type="paragraph" w:styleId="Listaconvietas2">
    <w:name w:val="List Bullet 2"/>
    <w:basedOn w:val="Normal"/>
    <w:autoRedefine/>
    <w:rsid w:val="009A5B03"/>
    <w:pPr>
      <w:tabs>
        <w:tab w:val="num" w:pos="643"/>
      </w:tabs>
      <w:ind w:left="643" w:hanging="360"/>
    </w:pPr>
    <w:rPr>
      <w:lang w:val="es-ES" w:eastAsia="es-ES"/>
    </w:rPr>
  </w:style>
  <w:style w:type="paragraph" w:styleId="Listaconvietas4">
    <w:name w:val="List Bullet 4"/>
    <w:basedOn w:val="Normal"/>
    <w:autoRedefine/>
    <w:rsid w:val="009A5B03"/>
    <w:pPr>
      <w:tabs>
        <w:tab w:val="num" w:pos="1209"/>
      </w:tabs>
      <w:ind w:left="1209" w:hanging="360"/>
    </w:pPr>
    <w:rPr>
      <w:lang w:val="es-ES" w:eastAsia="es-ES"/>
    </w:rPr>
  </w:style>
  <w:style w:type="paragraph" w:styleId="Textodebloque">
    <w:name w:val="Block Text"/>
    <w:basedOn w:val="Normal"/>
    <w:rsid w:val="009A5B03"/>
    <w:pPr>
      <w:ind w:left="1276" w:right="931"/>
      <w:jc w:val="center"/>
    </w:pPr>
    <w:rPr>
      <w:sz w:val="22"/>
      <w:szCs w:val="20"/>
      <w:lang w:val="es-ES"/>
    </w:rPr>
  </w:style>
  <w:style w:type="character" w:styleId="Refdecomentario">
    <w:name w:val="annotation reference"/>
    <w:basedOn w:val="Fuentedeprrafopredeter"/>
    <w:rsid w:val="009A5B03"/>
    <w:rPr>
      <w:sz w:val="16"/>
      <w:szCs w:val="16"/>
    </w:rPr>
  </w:style>
  <w:style w:type="character" w:customStyle="1" w:styleId="TextocomentarioCar">
    <w:name w:val="Texto comentario Car"/>
    <w:basedOn w:val="Fuentedeprrafopredeter"/>
    <w:link w:val="Textocomentario"/>
    <w:uiPriority w:val="99"/>
    <w:rsid w:val="009A5B03"/>
    <w:rPr>
      <w:rFonts w:ascii="Times New Roman" w:eastAsia="Times New Roman" w:hAnsi="Times New Roman" w:cs="Times New Roman"/>
      <w:sz w:val="20"/>
      <w:szCs w:val="20"/>
    </w:rPr>
  </w:style>
  <w:style w:type="paragraph" w:styleId="Textocomentario">
    <w:name w:val="annotation text"/>
    <w:basedOn w:val="Normal"/>
    <w:link w:val="TextocomentarioCar"/>
    <w:uiPriority w:val="99"/>
    <w:rsid w:val="009A5B03"/>
    <w:rPr>
      <w:sz w:val="20"/>
      <w:szCs w:val="20"/>
      <w:lang w:val="es-ES"/>
    </w:rPr>
  </w:style>
  <w:style w:type="character" w:customStyle="1" w:styleId="TextocomentarioCar1">
    <w:name w:val="Texto comentario Car1"/>
    <w:basedOn w:val="Fuentedeprrafopredeter"/>
    <w:uiPriority w:val="99"/>
    <w:semiHidden/>
    <w:rsid w:val="009A5B03"/>
    <w:rPr>
      <w:rFonts w:ascii="Times New Roman" w:eastAsia="Times New Roman" w:hAnsi="Times New Roman" w:cs="Times New Roman"/>
      <w:sz w:val="20"/>
      <w:szCs w:val="20"/>
      <w:lang w:val="es-ES_tradnl"/>
    </w:rPr>
  </w:style>
  <w:style w:type="character" w:customStyle="1" w:styleId="AsuntodelcomentarioCar">
    <w:name w:val="Asunto del comentario Car"/>
    <w:basedOn w:val="TextocomentarioCar"/>
    <w:link w:val="Asuntodelcomentario"/>
    <w:uiPriority w:val="99"/>
    <w:semiHidden/>
    <w:rsid w:val="009A5B03"/>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9A5B03"/>
    <w:rPr>
      <w:b/>
      <w:bCs/>
    </w:rPr>
  </w:style>
  <w:style w:type="character" w:customStyle="1" w:styleId="AsuntodelcomentarioCar1">
    <w:name w:val="Asunto del comentario Car1"/>
    <w:basedOn w:val="TextocomentarioCar1"/>
    <w:uiPriority w:val="99"/>
    <w:semiHidden/>
    <w:rsid w:val="009A5B03"/>
    <w:rPr>
      <w:rFonts w:ascii="Times New Roman" w:eastAsia="Times New Roman" w:hAnsi="Times New Roman" w:cs="Times New Roman"/>
      <w:b/>
      <w:bCs/>
      <w:sz w:val="20"/>
      <w:szCs w:val="20"/>
      <w:lang w:val="es-ES_tradnl"/>
    </w:rPr>
  </w:style>
  <w:style w:type="paragraph" w:customStyle="1" w:styleId="Normal2">
    <w:name w:val="Normal 2"/>
    <w:basedOn w:val="Normal"/>
    <w:rsid w:val="009A5B03"/>
    <w:pPr>
      <w:tabs>
        <w:tab w:val="left" w:pos="709"/>
      </w:tabs>
      <w:ind w:left="709" w:hanging="709"/>
      <w:jc w:val="both"/>
    </w:pPr>
    <w:rPr>
      <w:szCs w:val="20"/>
      <w:lang w:val="es-ES" w:eastAsia="es-ES"/>
    </w:rPr>
  </w:style>
  <w:style w:type="paragraph" w:customStyle="1" w:styleId="WW-Textosinformato">
    <w:name w:val="WW-Texto sin formato"/>
    <w:basedOn w:val="Normal"/>
    <w:rsid w:val="009A5B03"/>
    <w:pPr>
      <w:suppressAutoHyphens/>
    </w:pPr>
    <w:rPr>
      <w:rFonts w:ascii="Courier New" w:eastAsia="MS Mincho" w:hAnsi="Courier New"/>
      <w:sz w:val="20"/>
      <w:szCs w:val="20"/>
      <w:lang w:val="es-PE" w:eastAsia="es-ES"/>
    </w:rPr>
  </w:style>
  <w:style w:type="paragraph" w:styleId="Sinespaciado">
    <w:name w:val="No Spacing"/>
    <w:link w:val="SinespaciadoCar"/>
    <w:uiPriority w:val="1"/>
    <w:qFormat/>
    <w:rsid w:val="009A5B03"/>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9A5B03"/>
    <w:rPr>
      <w:rFonts w:ascii="Calibri" w:eastAsia="Times New Roman" w:hAnsi="Calibri" w:cs="Times New Roman"/>
    </w:rPr>
  </w:style>
  <w:style w:type="paragraph" w:styleId="NormalWeb">
    <w:name w:val="Normal (Web)"/>
    <w:basedOn w:val="Normal"/>
    <w:uiPriority w:val="99"/>
    <w:rsid w:val="009A5B03"/>
    <w:pPr>
      <w:spacing w:before="100" w:after="100"/>
    </w:pPr>
    <w:rPr>
      <w:lang w:val="en-US"/>
    </w:rPr>
  </w:style>
  <w:style w:type="paragraph" w:customStyle="1" w:styleId="Document1">
    <w:name w:val="Document 1"/>
    <w:rsid w:val="009A5B03"/>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9A5B03"/>
  </w:style>
  <w:style w:type="paragraph" w:styleId="Textoindependiente3">
    <w:name w:val="Body Text 3"/>
    <w:basedOn w:val="Normal"/>
    <w:link w:val="Textoindependiente3Car"/>
    <w:rsid w:val="009A5B03"/>
    <w:pPr>
      <w:spacing w:after="120"/>
    </w:pPr>
    <w:rPr>
      <w:sz w:val="16"/>
      <w:szCs w:val="16"/>
      <w:lang w:val="es-ES"/>
    </w:rPr>
  </w:style>
  <w:style w:type="character" w:customStyle="1" w:styleId="Textoindependiente3Car">
    <w:name w:val="Texto independiente 3 Car"/>
    <w:basedOn w:val="Fuentedeprrafopredeter"/>
    <w:link w:val="Textoindependiente3"/>
    <w:rsid w:val="009A5B03"/>
    <w:rPr>
      <w:rFonts w:ascii="Times New Roman" w:eastAsia="Times New Roman" w:hAnsi="Times New Roman" w:cs="Times New Roman"/>
      <w:sz w:val="16"/>
      <w:szCs w:val="16"/>
    </w:rPr>
  </w:style>
  <w:style w:type="paragraph" w:customStyle="1" w:styleId="Head1">
    <w:name w:val="Head1"/>
    <w:basedOn w:val="Normal"/>
    <w:rsid w:val="009A5B03"/>
    <w:pPr>
      <w:suppressAutoHyphens/>
      <w:spacing w:after="100"/>
      <w:jc w:val="center"/>
    </w:pPr>
    <w:rPr>
      <w:rFonts w:ascii="Times New Roman Bold" w:hAnsi="Times New Roman Bold"/>
      <w:b/>
      <w:szCs w:val="20"/>
    </w:rPr>
  </w:style>
  <w:style w:type="paragraph" w:styleId="Listaconvietas3">
    <w:name w:val="List Bullet 3"/>
    <w:basedOn w:val="Normal"/>
    <w:autoRedefine/>
    <w:rsid w:val="009A5B03"/>
    <w:pPr>
      <w:tabs>
        <w:tab w:val="num" w:pos="1584"/>
        <w:tab w:val="num" w:pos="1903"/>
      </w:tabs>
      <w:ind w:left="1903" w:hanging="283"/>
      <w:jc w:val="both"/>
    </w:pPr>
    <w:rPr>
      <w:snapToGrid w:val="0"/>
      <w:sz w:val="20"/>
      <w:szCs w:val="20"/>
      <w:lang w:val="es-BO" w:eastAsia="es-ES"/>
    </w:rPr>
  </w:style>
  <w:style w:type="paragraph" w:styleId="Continuarlista2">
    <w:name w:val="List Continue 2"/>
    <w:basedOn w:val="Normal"/>
    <w:rsid w:val="009A5B03"/>
    <w:pPr>
      <w:spacing w:after="120"/>
      <w:ind w:left="720"/>
    </w:pPr>
    <w:rPr>
      <w:sz w:val="20"/>
      <w:szCs w:val="20"/>
      <w:lang w:val="es-ES"/>
    </w:rPr>
  </w:style>
  <w:style w:type="paragraph" w:customStyle="1" w:styleId="xl25">
    <w:name w:val="xl25"/>
    <w:basedOn w:val="Normal"/>
    <w:rsid w:val="009A5B03"/>
    <w:pPr>
      <w:spacing w:before="100" w:beforeAutospacing="1" w:after="100" w:afterAutospacing="1"/>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9A5B03"/>
    <w:pPr>
      <w:widowControl w:val="0"/>
      <w:jc w:val="both"/>
    </w:pPr>
    <w:rPr>
      <w:b/>
      <w:szCs w:val="20"/>
      <w:lang w:val="es-ES" w:eastAsia="es-ES"/>
    </w:rPr>
  </w:style>
  <w:style w:type="paragraph" w:customStyle="1" w:styleId="BodyText21">
    <w:name w:val="Body Text 21"/>
    <w:basedOn w:val="Normal"/>
    <w:rsid w:val="009A5B03"/>
    <w:pPr>
      <w:widowControl w:val="0"/>
      <w:jc w:val="both"/>
    </w:pPr>
    <w:rPr>
      <w:szCs w:val="20"/>
      <w:lang w:val="es-ES"/>
    </w:rPr>
  </w:style>
  <w:style w:type="paragraph" w:customStyle="1" w:styleId="Sangra3detindependiente1">
    <w:name w:val="Sangría 3 de t. independiente1"/>
    <w:basedOn w:val="Normal"/>
    <w:rsid w:val="009A5B03"/>
    <w:pPr>
      <w:widowControl w:val="0"/>
      <w:ind w:left="709" w:hanging="709"/>
      <w:jc w:val="both"/>
    </w:pPr>
    <w:rPr>
      <w:szCs w:val="20"/>
      <w:lang w:val="es-ES" w:eastAsia="es-ES"/>
    </w:rPr>
  </w:style>
  <w:style w:type="paragraph" w:styleId="TDC1">
    <w:name w:val="toc 1"/>
    <w:basedOn w:val="Normal"/>
    <w:next w:val="Normal"/>
    <w:autoRedefine/>
    <w:uiPriority w:val="39"/>
    <w:rsid w:val="009A5B03"/>
    <w:pPr>
      <w:tabs>
        <w:tab w:val="left" w:pos="660"/>
        <w:tab w:val="right" w:leader="dot" w:pos="10054"/>
      </w:tabs>
      <w:spacing w:before="120"/>
    </w:pPr>
    <w:rPr>
      <w:sz w:val="18"/>
      <w:szCs w:val="20"/>
      <w:lang w:eastAsia="es-ES"/>
    </w:rPr>
  </w:style>
  <w:style w:type="paragraph" w:styleId="Lista2">
    <w:name w:val="List 2"/>
    <w:basedOn w:val="Normal"/>
    <w:rsid w:val="009A5B03"/>
    <w:pPr>
      <w:ind w:left="566" w:hanging="283"/>
    </w:pPr>
    <w:rPr>
      <w:sz w:val="16"/>
      <w:szCs w:val="16"/>
      <w:lang w:val="es-ES" w:eastAsia="es-ES"/>
    </w:rPr>
  </w:style>
  <w:style w:type="paragraph" w:customStyle="1" w:styleId="Textoindependiente32">
    <w:name w:val="Texto independiente 32"/>
    <w:basedOn w:val="Normal"/>
    <w:rsid w:val="009A5B03"/>
    <w:pPr>
      <w:widowControl w:val="0"/>
      <w:jc w:val="both"/>
    </w:pPr>
    <w:rPr>
      <w:b/>
      <w:szCs w:val="20"/>
      <w:lang w:val="es-ES" w:eastAsia="es-ES"/>
    </w:rPr>
  </w:style>
  <w:style w:type="paragraph" w:customStyle="1" w:styleId="Sangra3detindependiente2">
    <w:name w:val="Sangría 3 de t. independiente2"/>
    <w:basedOn w:val="Normal"/>
    <w:rsid w:val="009A5B03"/>
    <w:pPr>
      <w:widowControl w:val="0"/>
      <w:ind w:left="709" w:hanging="709"/>
      <w:jc w:val="both"/>
    </w:pPr>
    <w:rPr>
      <w:szCs w:val="20"/>
      <w:lang w:val="es-ES" w:eastAsia="es-ES"/>
    </w:rPr>
  </w:style>
  <w:style w:type="paragraph" w:customStyle="1" w:styleId="CM2">
    <w:name w:val="CM2"/>
    <w:basedOn w:val="Normal"/>
    <w:next w:val="Normal"/>
    <w:rsid w:val="009A5B03"/>
    <w:pPr>
      <w:widowControl w:val="0"/>
      <w:autoSpaceDE w:val="0"/>
      <w:autoSpaceDN w:val="0"/>
      <w:adjustRightInd w:val="0"/>
      <w:spacing w:line="220" w:lineRule="atLeast"/>
    </w:pPr>
    <w:rPr>
      <w:rFonts w:ascii="MECOND+Verdana" w:hAnsi="MECOND+Verdana"/>
      <w:lang w:val="es-ES" w:eastAsia="es-ES"/>
    </w:rPr>
  </w:style>
  <w:style w:type="paragraph" w:styleId="Mapadeldocumento">
    <w:name w:val="Document Map"/>
    <w:basedOn w:val="Normal"/>
    <w:link w:val="MapadeldocumentoCar"/>
    <w:rsid w:val="009A5B03"/>
    <w:rPr>
      <w:rFonts w:ascii="Tahoma" w:hAnsi="Tahoma" w:cs="Tahoma"/>
      <w:sz w:val="16"/>
      <w:szCs w:val="16"/>
      <w:lang w:val="es-ES"/>
    </w:rPr>
  </w:style>
  <w:style w:type="character" w:customStyle="1" w:styleId="MapadeldocumentoCar">
    <w:name w:val="Mapa del documento Car"/>
    <w:basedOn w:val="Fuentedeprrafopredeter"/>
    <w:link w:val="Mapadeldocumento"/>
    <w:rsid w:val="009A5B03"/>
    <w:rPr>
      <w:rFonts w:ascii="Tahoma" w:eastAsia="Times New Roman" w:hAnsi="Tahoma" w:cs="Tahoma"/>
      <w:sz w:val="16"/>
      <w:szCs w:val="16"/>
    </w:rPr>
  </w:style>
  <w:style w:type="character" w:styleId="Textoennegrita">
    <w:name w:val="Strong"/>
    <w:uiPriority w:val="22"/>
    <w:qFormat/>
    <w:rsid w:val="009A5B03"/>
    <w:rPr>
      <w:b/>
      <w:bCs/>
    </w:rPr>
  </w:style>
  <w:style w:type="character" w:styleId="nfasis">
    <w:name w:val="Emphasis"/>
    <w:uiPriority w:val="20"/>
    <w:qFormat/>
    <w:rsid w:val="009A5B03"/>
    <w:rPr>
      <w:i/>
      <w:iCs/>
    </w:rPr>
  </w:style>
  <w:style w:type="paragraph" w:customStyle="1" w:styleId="Ttulo10">
    <w:name w:val="Título1"/>
    <w:basedOn w:val="Normal"/>
    <w:qFormat/>
    <w:rsid w:val="009A5B03"/>
    <w:pPr>
      <w:spacing w:before="240" w:after="60"/>
      <w:jc w:val="center"/>
      <w:outlineLvl w:val="0"/>
    </w:pPr>
    <w:rPr>
      <w:b/>
      <w:bCs/>
      <w:kern w:val="28"/>
      <w:sz w:val="20"/>
      <w:szCs w:val="32"/>
      <w:lang w:val="x-none" w:eastAsia="x-none"/>
    </w:rPr>
  </w:style>
  <w:style w:type="paragraph" w:customStyle="1" w:styleId="SectionVHeading20">
    <w:name w:val="Section V Heading2"/>
    <w:basedOn w:val="Ttulo2"/>
    <w:rsid w:val="009A5B03"/>
    <w:pPr>
      <w:keepLines w:val="0"/>
      <w:suppressAutoHyphens/>
      <w:spacing w:before="120" w:after="200" w:line="240" w:lineRule="auto"/>
    </w:pPr>
    <w:rPr>
      <w:rFonts w:ascii="Times New Roman Bold" w:eastAsia="Times New Roman" w:hAnsi="Times New Roman Bold" w:cs="Times New Roman"/>
      <w:sz w:val="28"/>
      <w:szCs w:val="24"/>
    </w:rPr>
  </w:style>
  <w:style w:type="table" w:styleId="Tablaconcuadrcula">
    <w:name w:val="Table Grid"/>
    <w:basedOn w:val="Tablanormal"/>
    <w:uiPriority w:val="39"/>
    <w:rsid w:val="007622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11">
    <w:name w:val="Car Car11"/>
    <w:rsid w:val="00572E55"/>
    <w:rPr>
      <w:rFonts w:ascii="Tahoma" w:eastAsia="Times New Roman" w:hAnsi="Tahoma"/>
      <w:b/>
      <w:caps/>
      <w:sz w:val="22"/>
      <w:szCs w:val="22"/>
      <w:u w:val="single"/>
      <w:lang w:val="es-MX" w:eastAsia="es-ES"/>
    </w:rPr>
  </w:style>
  <w:style w:type="character" w:customStyle="1" w:styleId="CarCar10">
    <w:name w:val="Car Car10"/>
    <w:rsid w:val="00572E55"/>
    <w:rPr>
      <w:rFonts w:ascii="Times New Roman" w:eastAsia="Times New Roman" w:hAnsi="Times New Roman"/>
      <w:b/>
      <w:sz w:val="22"/>
      <w:u w:val="single"/>
      <w:lang w:val="es-MX" w:eastAsia="es-ES"/>
    </w:rPr>
  </w:style>
  <w:style w:type="character" w:customStyle="1" w:styleId="TextonotaalfinalCar">
    <w:name w:val="Texto nota al final Car"/>
    <w:basedOn w:val="Fuentedeprrafopredeter"/>
    <w:link w:val="Textonotaalfinal"/>
    <w:uiPriority w:val="99"/>
    <w:semiHidden/>
    <w:rsid w:val="00572E55"/>
    <w:rPr>
      <w:rFonts w:ascii="Times New Roman" w:eastAsia="Times New Roman" w:hAnsi="Times New Roman" w:cs="Times New Roman"/>
      <w:sz w:val="20"/>
      <w:szCs w:val="20"/>
      <w:lang w:val="x-none"/>
    </w:rPr>
  </w:style>
  <w:style w:type="paragraph" w:styleId="Textonotaalfinal">
    <w:name w:val="endnote text"/>
    <w:basedOn w:val="Normal"/>
    <w:link w:val="TextonotaalfinalCar"/>
    <w:uiPriority w:val="99"/>
    <w:semiHidden/>
    <w:unhideWhenUsed/>
    <w:rsid w:val="00572E55"/>
    <w:rPr>
      <w:sz w:val="20"/>
      <w:szCs w:val="20"/>
      <w:lang w:val="x-none"/>
    </w:rPr>
  </w:style>
  <w:style w:type="paragraph" w:styleId="TDC6">
    <w:name w:val="toc 6"/>
    <w:basedOn w:val="Normal"/>
    <w:next w:val="Normal"/>
    <w:autoRedefine/>
    <w:uiPriority w:val="39"/>
    <w:unhideWhenUsed/>
    <w:rsid w:val="00572E55"/>
    <w:pPr>
      <w:ind w:left="800"/>
    </w:pPr>
    <w:rPr>
      <w:rFonts w:asciiTheme="minorHAnsi" w:hAnsiTheme="minorHAnsi"/>
      <w:sz w:val="20"/>
      <w:szCs w:val="20"/>
      <w:lang w:val="es-ES"/>
    </w:rPr>
  </w:style>
  <w:style w:type="paragraph" w:styleId="TDC7">
    <w:name w:val="toc 7"/>
    <w:basedOn w:val="Normal"/>
    <w:next w:val="Normal"/>
    <w:autoRedefine/>
    <w:uiPriority w:val="39"/>
    <w:unhideWhenUsed/>
    <w:rsid w:val="00572E55"/>
    <w:pPr>
      <w:ind w:left="1000"/>
    </w:pPr>
    <w:rPr>
      <w:rFonts w:asciiTheme="minorHAnsi" w:hAnsiTheme="minorHAnsi"/>
      <w:sz w:val="20"/>
      <w:szCs w:val="20"/>
      <w:lang w:val="es-ES"/>
    </w:rPr>
  </w:style>
  <w:style w:type="paragraph" w:styleId="TDC8">
    <w:name w:val="toc 8"/>
    <w:basedOn w:val="Normal"/>
    <w:next w:val="Normal"/>
    <w:autoRedefine/>
    <w:uiPriority w:val="39"/>
    <w:unhideWhenUsed/>
    <w:rsid w:val="00572E55"/>
    <w:pPr>
      <w:ind w:left="1200"/>
    </w:pPr>
    <w:rPr>
      <w:rFonts w:asciiTheme="minorHAnsi" w:hAnsiTheme="minorHAnsi"/>
      <w:sz w:val="20"/>
      <w:szCs w:val="20"/>
      <w:lang w:val="es-ES"/>
    </w:rPr>
  </w:style>
  <w:style w:type="paragraph" w:styleId="TDC9">
    <w:name w:val="toc 9"/>
    <w:basedOn w:val="Normal"/>
    <w:next w:val="Normal"/>
    <w:autoRedefine/>
    <w:uiPriority w:val="39"/>
    <w:unhideWhenUsed/>
    <w:rsid w:val="00572E55"/>
    <w:pPr>
      <w:ind w:left="1400"/>
    </w:pPr>
    <w:rPr>
      <w:rFonts w:asciiTheme="minorHAnsi" w:hAnsiTheme="minorHAnsi"/>
      <w:sz w:val="20"/>
      <w:szCs w:val="20"/>
      <w:lang w:val="es-ES"/>
    </w:rPr>
  </w:style>
  <w:style w:type="paragraph" w:customStyle="1" w:styleId="Header2-SubClauses">
    <w:name w:val="Header 2 - SubClauses"/>
    <w:basedOn w:val="Normal"/>
    <w:rsid w:val="00C705F6"/>
    <w:pPr>
      <w:tabs>
        <w:tab w:val="num" w:pos="2844"/>
      </w:tabs>
      <w:spacing w:after="200"/>
      <w:ind w:left="2844" w:hanging="504"/>
      <w:jc w:val="both"/>
    </w:pPr>
    <w:rPr>
      <w:rFonts w:cs="Arial"/>
      <w:lang w:val="en-US"/>
    </w:rPr>
  </w:style>
  <w:style w:type="paragraph" w:customStyle="1" w:styleId="S1-Header2">
    <w:name w:val="S1-Header2"/>
    <w:basedOn w:val="Normal"/>
    <w:rsid w:val="00C705F6"/>
    <w:pPr>
      <w:tabs>
        <w:tab w:val="num" w:pos="432"/>
      </w:tabs>
      <w:spacing w:after="200"/>
      <w:ind w:left="432" w:hanging="432"/>
    </w:pPr>
    <w:rPr>
      <w:b/>
      <w:lang w:val="en-US"/>
    </w:rPr>
  </w:style>
  <w:style w:type="paragraph" w:customStyle="1" w:styleId="S1-subpara">
    <w:name w:val="S1-sub para"/>
    <w:basedOn w:val="Normal"/>
    <w:link w:val="S1-subparaChar"/>
    <w:rsid w:val="00C72004"/>
    <w:pPr>
      <w:tabs>
        <w:tab w:val="num" w:pos="576"/>
      </w:tabs>
      <w:spacing w:after="200"/>
      <w:ind w:left="576" w:hanging="576"/>
      <w:jc w:val="both"/>
    </w:pPr>
    <w:rPr>
      <w:lang w:val="en-US"/>
    </w:rPr>
  </w:style>
  <w:style w:type="character" w:customStyle="1" w:styleId="S1-subparaChar">
    <w:name w:val="S1-sub para Char"/>
    <w:link w:val="S1-subpara"/>
    <w:rsid w:val="00C72004"/>
    <w:rPr>
      <w:rFonts w:ascii="Times New Roman" w:eastAsia="Times New Roman" w:hAnsi="Times New Roman" w:cs="Times New Roman"/>
      <w:sz w:val="24"/>
      <w:szCs w:val="24"/>
      <w:lang w:val="en-US"/>
    </w:rPr>
  </w:style>
  <w:style w:type="character" w:customStyle="1" w:styleId="object">
    <w:name w:val="object"/>
    <w:basedOn w:val="Fuentedeprrafopredeter"/>
    <w:rsid w:val="008F7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7495">
      <w:bodyDiv w:val="1"/>
      <w:marLeft w:val="0"/>
      <w:marRight w:val="0"/>
      <w:marTop w:val="0"/>
      <w:marBottom w:val="0"/>
      <w:divBdr>
        <w:top w:val="none" w:sz="0" w:space="0" w:color="auto"/>
        <w:left w:val="none" w:sz="0" w:space="0" w:color="auto"/>
        <w:bottom w:val="none" w:sz="0" w:space="0" w:color="auto"/>
        <w:right w:val="none" w:sz="0" w:space="0" w:color="auto"/>
      </w:divBdr>
    </w:div>
    <w:div w:id="154885610">
      <w:bodyDiv w:val="1"/>
      <w:marLeft w:val="0"/>
      <w:marRight w:val="0"/>
      <w:marTop w:val="0"/>
      <w:marBottom w:val="0"/>
      <w:divBdr>
        <w:top w:val="none" w:sz="0" w:space="0" w:color="auto"/>
        <w:left w:val="none" w:sz="0" w:space="0" w:color="auto"/>
        <w:bottom w:val="none" w:sz="0" w:space="0" w:color="auto"/>
        <w:right w:val="none" w:sz="0" w:space="0" w:color="auto"/>
      </w:divBdr>
    </w:div>
    <w:div w:id="238712273">
      <w:bodyDiv w:val="1"/>
      <w:marLeft w:val="0"/>
      <w:marRight w:val="0"/>
      <w:marTop w:val="0"/>
      <w:marBottom w:val="0"/>
      <w:divBdr>
        <w:top w:val="none" w:sz="0" w:space="0" w:color="auto"/>
        <w:left w:val="none" w:sz="0" w:space="0" w:color="auto"/>
        <w:bottom w:val="none" w:sz="0" w:space="0" w:color="auto"/>
        <w:right w:val="none" w:sz="0" w:space="0" w:color="auto"/>
      </w:divBdr>
    </w:div>
    <w:div w:id="413818343">
      <w:bodyDiv w:val="1"/>
      <w:marLeft w:val="0"/>
      <w:marRight w:val="0"/>
      <w:marTop w:val="0"/>
      <w:marBottom w:val="0"/>
      <w:divBdr>
        <w:top w:val="none" w:sz="0" w:space="0" w:color="auto"/>
        <w:left w:val="none" w:sz="0" w:space="0" w:color="auto"/>
        <w:bottom w:val="none" w:sz="0" w:space="0" w:color="auto"/>
        <w:right w:val="none" w:sz="0" w:space="0" w:color="auto"/>
      </w:divBdr>
    </w:div>
    <w:div w:id="510992480">
      <w:bodyDiv w:val="1"/>
      <w:marLeft w:val="0"/>
      <w:marRight w:val="0"/>
      <w:marTop w:val="0"/>
      <w:marBottom w:val="0"/>
      <w:divBdr>
        <w:top w:val="none" w:sz="0" w:space="0" w:color="auto"/>
        <w:left w:val="none" w:sz="0" w:space="0" w:color="auto"/>
        <w:bottom w:val="none" w:sz="0" w:space="0" w:color="auto"/>
        <w:right w:val="none" w:sz="0" w:space="0" w:color="auto"/>
      </w:divBdr>
    </w:div>
    <w:div w:id="583223529">
      <w:bodyDiv w:val="1"/>
      <w:marLeft w:val="0"/>
      <w:marRight w:val="0"/>
      <w:marTop w:val="0"/>
      <w:marBottom w:val="0"/>
      <w:divBdr>
        <w:top w:val="none" w:sz="0" w:space="0" w:color="auto"/>
        <w:left w:val="none" w:sz="0" w:space="0" w:color="auto"/>
        <w:bottom w:val="none" w:sz="0" w:space="0" w:color="auto"/>
        <w:right w:val="none" w:sz="0" w:space="0" w:color="auto"/>
      </w:divBdr>
    </w:div>
    <w:div w:id="594674496">
      <w:bodyDiv w:val="1"/>
      <w:marLeft w:val="0"/>
      <w:marRight w:val="0"/>
      <w:marTop w:val="0"/>
      <w:marBottom w:val="0"/>
      <w:divBdr>
        <w:top w:val="none" w:sz="0" w:space="0" w:color="auto"/>
        <w:left w:val="none" w:sz="0" w:space="0" w:color="auto"/>
        <w:bottom w:val="none" w:sz="0" w:space="0" w:color="auto"/>
        <w:right w:val="none" w:sz="0" w:space="0" w:color="auto"/>
      </w:divBdr>
    </w:div>
    <w:div w:id="604462495">
      <w:bodyDiv w:val="1"/>
      <w:marLeft w:val="0"/>
      <w:marRight w:val="0"/>
      <w:marTop w:val="0"/>
      <w:marBottom w:val="0"/>
      <w:divBdr>
        <w:top w:val="none" w:sz="0" w:space="0" w:color="auto"/>
        <w:left w:val="none" w:sz="0" w:space="0" w:color="auto"/>
        <w:bottom w:val="none" w:sz="0" w:space="0" w:color="auto"/>
        <w:right w:val="none" w:sz="0" w:space="0" w:color="auto"/>
      </w:divBdr>
    </w:div>
    <w:div w:id="684674956">
      <w:bodyDiv w:val="1"/>
      <w:marLeft w:val="0"/>
      <w:marRight w:val="0"/>
      <w:marTop w:val="0"/>
      <w:marBottom w:val="0"/>
      <w:divBdr>
        <w:top w:val="none" w:sz="0" w:space="0" w:color="auto"/>
        <w:left w:val="none" w:sz="0" w:space="0" w:color="auto"/>
        <w:bottom w:val="none" w:sz="0" w:space="0" w:color="auto"/>
        <w:right w:val="none" w:sz="0" w:space="0" w:color="auto"/>
      </w:divBdr>
    </w:div>
    <w:div w:id="709191307">
      <w:bodyDiv w:val="1"/>
      <w:marLeft w:val="0"/>
      <w:marRight w:val="0"/>
      <w:marTop w:val="0"/>
      <w:marBottom w:val="0"/>
      <w:divBdr>
        <w:top w:val="none" w:sz="0" w:space="0" w:color="auto"/>
        <w:left w:val="none" w:sz="0" w:space="0" w:color="auto"/>
        <w:bottom w:val="none" w:sz="0" w:space="0" w:color="auto"/>
        <w:right w:val="none" w:sz="0" w:space="0" w:color="auto"/>
      </w:divBdr>
    </w:div>
    <w:div w:id="780882330">
      <w:bodyDiv w:val="1"/>
      <w:marLeft w:val="0"/>
      <w:marRight w:val="0"/>
      <w:marTop w:val="0"/>
      <w:marBottom w:val="0"/>
      <w:divBdr>
        <w:top w:val="none" w:sz="0" w:space="0" w:color="auto"/>
        <w:left w:val="none" w:sz="0" w:space="0" w:color="auto"/>
        <w:bottom w:val="none" w:sz="0" w:space="0" w:color="auto"/>
        <w:right w:val="none" w:sz="0" w:space="0" w:color="auto"/>
      </w:divBdr>
    </w:div>
    <w:div w:id="790317265">
      <w:bodyDiv w:val="1"/>
      <w:marLeft w:val="0"/>
      <w:marRight w:val="0"/>
      <w:marTop w:val="0"/>
      <w:marBottom w:val="0"/>
      <w:divBdr>
        <w:top w:val="none" w:sz="0" w:space="0" w:color="auto"/>
        <w:left w:val="none" w:sz="0" w:space="0" w:color="auto"/>
        <w:bottom w:val="none" w:sz="0" w:space="0" w:color="auto"/>
        <w:right w:val="none" w:sz="0" w:space="0" w:color="auto"/>
      </w:divBdr>
    </w:div>
    <w:div w:id="822114766">
      <w:bodyDiv w:val="1"/>
      <w:marLeft w:val="0"/>
      <w:marRight w:val="0"/>
      <w:marTop w:val="0"/>
      <w:marBottom w:val="0"/>
      <w:divBdr>
        <w:top w:val="none" w:sz="0" w:space="0" w:color="auto"/>
        <w:left w:val="none" w:sz="0" w:space="0" w:color="auto"/>
        <w:bottom w:val="none" w:sz="0" w:space="0" w:color="auto"/>
        <w:right w:val="none" w:sz="0" w:space="0" w:color="auto"/>
      </w:divBdr>
    </w:div>
    <w:div w:id="873615235">
      <w:bodyDiv w:val="1"/>
      <w:marLeft w:val="0"/>
      <w:marRight w:val="0"/>
      <w:marTop w:val="0"/>
      <w:marBottom w:val="0"/>
      <w:divBdr>
        <w:top w:val="none" w:sz="0" w:space="0" w:color="auto"/>
        <w:left w:val="none" w:sz="0" w:space="0" w:color="auto"/>
        <w:bottom w:val="none" w:sz="0" w:space="0" w:color="auto"/>
        <w:right w:val="none" w:sz="0" w:space="0" w:color="auto"/>
      </w:divBdr>
    </w:div>
    <w:div w:id="894510857">
      <w:bodyDiv w:val="1"/>
      <w:marLeft w:val="0"/>
      <w:marRight w:val="0"/>
      <w:marTop w:val="0"/>
      <w:marBottom w:val="0"/>
      <w:divBdr>
        <w:top w:val="none" w:sz="0" w:space="0" w:color="auto"/>
        <w:left w:val="none" w:sz="0" w:space="0" w:color="auto"/>
        <w:bottom w:val="none" w:sz="0" w:space="0" w:color="auto"/>
        <w:right w:val="none" w:sz="0" w:space="0" w:color="auto"/>
      </w:divBdr>
    </w:div>
    <w:div w:id="927275496">
      <w:bodyDiv w:val="1"/>
      <w:marLeft w:val="0"/>
      <w:marRight w:val="0"/>
      <w:marTop w:val="0"/>
      <w:marBottom w:val="0"/>
      <w:divBdr>
        <w:top w:val="none" w:sz="0" w:space="0" w:color="auto"/>
        <w:left w:val="none" w:sz="0" w:space="0" w:color="auto"/>
        <w:bottom w:val="none" w:sz="0" w:space="0" w:color="auto"/>
        <w:right w:val="none" w:sz="0" w:space="0" w:color="auto"/>
      </w:divBdr>
    </w:div>
    <w:div w:id="949582597">
      <w:bodyDiv w:val="1"/>
      <w:marLeft w:val="0"/>
      <w:marRight w:val="0"/>
      <w:marTop w:val="0"/>
      <w:marBottom w:val="0"/>
      <w:divBdr>
        <w:top w:val="none" w:sz="0" w:space="0" w:color="auto"/>
        <w:left w:val="none" w:sz="0" w:space="0" w:color="auto"/>
        <w:bottom w:val="none" w:sz="0" w:space="0" w:color="auto"/>
        <w:right w:val="none" w:sz="0" w:space="0" w:color="auto"/>
      </w:divBdr>
    </w:div>
    <w:div w:id="960769427">
      <w:bodyDiv w:val="1"/>
      <w:marLeft w:val="0"/>
      <w:marRight w:val="0"/>
      <w:marTop w:val="0"/>
      <w:marBottom w:val="0"/>
      <w:divBdr>
        <w:top w:val="none" w:sz="0" w:space="0" w:color="auto"/>
        <w:left w:val="none" w:sz="0" w:space="0" w:color="auto"/>
        <w:bottom w:val="none" w:sz="0" w:space="0" w:color="auto"/>
        <w:right w:val="none" w:sz="0" w:space="0" w:color="auto"/>
      </w:divBdr>
    </w:div>
    <w:div w:id="1104107033">
      <w:bodyDiv w:val="1"/>
      <w:marLeft w:val="0"/>
      <w:marRight w:val="0"/>
      <w:marTop w:val="0"/>
      <w:marBottom w:val="0"/>
      <w:divBdr>
        <w:top w:val="none" w:sz="0" w:space="0" w:color="auto"/>
        <w:left w:val="none" w:sz="0" w:space="0" w:color="auto"/>
        <w:bottom w:val="none" w:sz="0" w:space="0" w:color="auto"/>
        <w:right w:val="none" w:sz="0" w:space="0" w:color="auto"/>
      </w:divBdr>
    </w:div>
    <w:div w:id="1115910308">
      <w:bodyDiv w:val="1"/>
      <w:marLeft w:val="0"/>
      <w:marRight w:val="0"/>
      <w:marTop w:val="0"/>
      <w:marBottom w:val="0"/>
      <w:divBdr>
        <w:top w:val="none" w:sz="0" w:space="0" w:color="auto"/>
        <w:left w:val="none" w:sz="0" w:space="0" w:color="auto"/>
        <w:bottom w:val="none" w:sz="0" w:space="0" w:color="auto"/>
        <w:right w:val="none" w:sz="0" w:space="0" w:color="auto"/>
      </w:divBdr>
    </w:div>
    <w:div w:id="1306281371">
      <w:bodyDiv w:val="1"/>
      <w:marLeft w:val="0"/>
      <w:marRight w:val="0"/>
      <w:marTop w:val="0"/>
      <w:marBottom w:val="0"/>
      <w:divBdr>
        <w:top w:val="none" w:sz="0" w:space="0" w:color="auto"/>
        <w:left w:val="none" w:sz="0" w:space="0" w:color="auto"/>
        <w:bottom w:val="none" w:sz="0" w:space="0" w:color="auto"/>
        <w:right w:val="none" w:sz="0" w:space="0" w:color="auto"/>
      </w:divBdr>
    </w:div>
    <w:div w:id="1436289855">
      <w:bodyDiv w:val="1"/>
      <w:marLeft w:val="0"/>
      <w:marRight w:val="0"/>
      <w:marTop w:val="0"/>
      <w:marBottom w:val="0"/>
      <w:divBdr>
        <w:top w:val="none" w:sz="0" w:space="0" w:color="auto"/>
        <w:left w:val="none" w:sz="0" w:space="0" w:color="auto"/>
        <w:bottom w:val="none" w:sz="0" w:space="0" w:color="auto"/>
        <w:right w:val="none" w:sz="0" w:space="0" w:color="auto"/>
      </w:divBdr>
    </w:div>
    <w:div w:id="1506245300">
      <w:bodyDiv w:val="1"/>
      <w:marLeft w:val="0"/>
      <w:marRight w:val="0"/>
      <w:marTop w:val="0"/>
      <w:marBottom w:val="0"/>
      <w:divBdr>
        <w:top w:val="none" w:sz="0" w:space="0" w:color="auto"/>
        <w:left w:val="none" w:sz="0" w:space="0" w:color="auto"/>
        <w:bottom w:val="none" w:sz="0" w:space="0" w:color="auto"/>
        <w:right w:val="none" w:sz="0" w:space="0" w:color="auto"/>
      </w:divBdr>
    </w:div>
    <w:div w:id="1528786118">
      <w:bodyDiv w:val="1"/>
      <w:marLeft w:val="0"/>
      <w:marRight w:val="0"/>
      <w:marTop w:val="0"/>
      <w:marBottom w:val="0"/>
      <w:divBdr>
        <w:top w:val="none" w:sz="0" w:space="0" w:color="auto"/>
        <w:left w:val="none" w:sz="0" w:space="0" w:color="auto"/>
        <w:bottom w:val="none" w:sz="0" w:space="0" w:color="auto"/>
        <w:right w:val="none" w:sz="0" w:space="0" w:color="auto"/>
      </w:divBdr>
    </w:div>
    <w:div w:id="1555501688">
      <w:bodyDiv w:val="1"/>
      <w:marLeft w:val="0"/>
      <w:marRight w:val="0"/>
      <w:marTop w:val="0"/>
      <w:marBottom w:val="0"/>
      <w:divBdr>
        <w:top w:val="none" w:sz="0" w:space="0" w:color="auto"/>
        <w:left w:val="none" w:sz="0" w:space="0" w:color="auto"/>
        <w:bottom w:val="none" w:sz="0" w:space="0" w:color="auto"/>
        <w:right w:val="none" w:sz="0" w:space="0" w:color="auto"/>
      </w:divBdr>
    </w:div>
    <w:div w:id="1557471434">
      <w:bodyDiv w:val="1"/>
      <w:marLeft w:val="0"/>
      <w:marRight w:val="0"/>
      <w:marTop w:val="0"/>
      <w:marBottom w:val="0"/>
      <w:divBdr>
        <w:top w:val="none" w:sz="0" w:space="0" w:color="auto"/>
        <w:left w:val="none" w:sz="0" w:space="0" w:color="auto"/>
        <w:bottom w:val="none" w:sz="0" w:space="0" w:color="auto"/>
        <w:right w:val="none" w:sz="0" w:space="0" w:color="auto"/>
      </w:divBdr>
    </w:div>
    <w:div w:id="1562863134">
      <w:bodyDiv w:val="1"/>
      <w:marLeft w:val="0"/>
      <w:marRight w:val="0"/>
      <w:marTop w:val="0"/>
      <w:marBottom w:val="0"/>
      <w:divBdr>
        <w:top w:val="none" w:sz="0" w:space="0" w:color="auto"/>
        <w:left w:val="none" w:sz="0" w:space="0" w:color="auto"/>
        <w:bottom w:val="none" w:sz="0" w:space="0" w:color="auto"/>
        <w:right w:val="none" w:sz="0" w:space="0" w:color="auto"/>
      </w:divBdr>
    </w:div>
    <w:div w:id="1573925376">
      <w:bodyDiv w:val="1"/>
      <w:marLeft w:val="0"/>
      <w:marRight w:val="0"/>
      <w:marTop w:val="0"/>
      <w:marBottom w:val="0"/>
      <w:divBdr>
        <w:top w:val="none" w:sz="0" w:space="0" w:color="auto"/>
        <w:left w:val="none" w:sz="0" w:space="0" w:color="auto"/>
        <w:bottom w:val="none" w:sz="0" w:space="0" w:color="auto"/>
        <w:right w:val="none" w:sz="0" w:space="0" w:color="auto"/>
      </w:divBdr>
    </w:div>
    <w:div w:id="1719671103">
      <w:bodyDiv w:val="1"/>
      <w:marLeft w:val="0"/>
      <w:marRight w:val="0"/>
      <w:marTop w:val="0"/>
      <w:marBottom w:val="0"/>
      <w:divBdr>
        <w:top w:val="none" w:sz="0" w:space="0" w:color="auto"/>
        <w:left w:val="none" w:sz="0" w:space="0" w:color="auto"/>
        <w:bottom w:val="none" w:sz="0" w:space="0" w:color="auto"/>
        <w:right w:val="none" w:sz="0" w:space="0" w:color="auto"/>
      </w:divBdr>
    </w:div>
    <w:div w:id="1741439605">
      <w:bodyDiv w:val="1"/>
      <w:marLeft w:val="0"/>
      <w:marRight w:val="0"/>
      <w:marTop w:val="0"/>
      <w:marBottom w:val="0"/>
      <w:divBdr>
        <w:top w:val="none" w:sz="0" w:space="0" w:color="auto"/>
        <w:left w:val="none" w:sz="0" w:space="0" w:color="auto"/>
        <w:bottom w:val="none" w:sz="0" w:space="0" w:color="auto"/>
        <w:right w:val="none" w:sz="0" w:space="0" w:color="auto"/>
      </w:divBdr>
    </w:div>
    <w:div w:id="1742633980">
      <w:bodyDiv w:val="1"/>
      <w:marLeft w:val="0"/>
      <w:marRight w:val="0"/>
      <w:marTop w:val="0"/>
      <w:marBottom w:val="0"/>
      <w:divBdr>
        <w:top w:val="none" w:sz="0" w:space="0" w:color="auto"/>
        <w:left w:val="none" w:sz="0" w:space="0" w:color="auto"/>
        <w:bottom w:val="none" w:sz="0" w:space="0" w:color="auto"/>
        <w:right w:val="none" w:sz="0" w:space="0" w:color="auto"/>
      </w:divBdr>
    </w:div>
    <w:div w:id="1822192879">
      <w:bodyDiv w:val="1"/>
      <w:marLeft w:val="0"/>
      <w:marRight w:val="0"/>
      <w:marTop w:val="0"/>
      <w:marBottom w:val="0"/>
      <w:divBdr>
        <w:top w:val="none" w:sz="0" w:space="0" w:color="auto"/>
        <w:left w:val="none" w:sz="0" w:space="0" w:color="auto"/>
        <w:bottom w:val="none" w:sz="0" w:space="0" w:color="auto"/>
        <w:right w:val="none" w:sz="0" w:space="0" w:color="auto"/>
      </w:divBdr>
    </w:div>
    <w:div w:id="1834225717">
      <w:bodyDiv w:val="1"/>
      <w:marLeft w:val="0"/>
      <w:marRight w:val="0"/>
      <w:marTop w:val="0"/>
      <w:marBottom w:val="0"/>
      <w:divBdr>
        <w:top w:val="none" w:sz="0" w:space="0" w:color="auto"/>
        <w:left w:val="none" w:sz="0" w:space="0" w:color="auto"/>
        <w:bottom w:val="none" w:sz="0" w:space="0" w:color="auto"/>
        <w:right w:val="none" w:sz="0" w:space="0" w:color="auto"/>
      </w:divBdr>
    </w:div>
    <w:div w:id="1957977841">
      <w:bodyDiv w:val="1"/>
      <w:marLeft w:val="0"/>
      <w:marRight w:val="0"/>
      <w:marTop w:val="0"/>
      <w:marBottom w:val="0"/>
      <w:divBdr>
        <w:top w:val="none" w:sz="0" w:space="0" w:color="auto"/>
        <w:left w:val="none" w:sz="0" w:space="0" w:color="auto"/>
        <w:bottom w:val="none" w:sz="0" w:space="0" w:color="auto"/>
        <w:right w:val="none" w:sz="0" w:space="0" w:color="auto"/>
      </w:divBdr>
    </w:div>
    <w:div w:id="1988969808">
      <w:bodyDiv w:val="1"/>
      <w:marLeft w:val="0"/>
      <w:marRight w:val="0"/>
      <w:marTop w:val="0"/>
      <w:marBottom w:val="0"/>
      <w:divBdr>
        <w:top w:val="none" w:sz="0" w:space="0" w:color="auto"/>
        <w:left w:val="none" w:sz="0" w:space="0" w:color="auto"/>
        <w:bottom w:val="none" w:sz="0" w:space="0" w:color="auto"/>
        <w:right w:val="none" w:sz="0" w:space="0" w:color="auto"/>
      </w:divBdr>
    </w:div>
    <w:div w:id="200959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adb.org/integrid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2B081-4ED6-4732-B308-86A69508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2339</Words>
  <Characters>12867</Characters>
  <Application>Microsoft Office Word</Application>
  <DocSecurity>0</DocSecurity>
  <Lines>107</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Michel Miranda</dc:creator>
  <cp:lastModifiedBy>Gabriela Sonia Lima Mercado</cp:lastModifiedBy>
  <cp:revision>2</cp:revision>
  <cp:lastPrinted>2019-09-12T15:57:00Z</cp:lastPrinted>
  <dcterms:created xsi:type="dcterms:W3CDTF">2023-09-07T14:32:00Z</dcterms:created>
  <dcterms:modified xsi:type="dcterms:W3CDTF">2023-09-07T14:32:00Z</dcterms:modified>
</cp:coreProperties>
</file>