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4101FF" w:rsidRPr="00885F6E" w:rsidRDefault="004101F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4101FF" w:rsidRPr="00885F6E" w:rsidRDefault="004101F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4101FF" w:rsidRPr="002A4CA1" w:rsidRDefault="004101F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4101FF" w:rsidRPr="002A4CA1" w:rsidRDefault="004101F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4101FF" w:rsidRPr="00DA11C1" w:rsidRDefault="004101FF" w:rsidP="00124985">
                            <w:pPr>
                              <w:jc w:val="center"/>
                              <w:rPr>
                                <w:rFonts w:ascii="Arial" w:hAnsi="Arial" w:cs="Arial"/>
                                <w:b/>
                                <w:color w:val="1F4E79"/>
                                <w:sz w:val="32"/>
                                <w:szCs w:val="32"/>
                                <w:lang w:val="es-MX"/>
                              </w:rPr>
                            </w:pPr>
                          </w:p>
                          <w:p w14:paraId="3119A614" w14:textId="77777777" w:rsidR="004101FF" w:rsidRPr="001D7AD8" w:rsidRDefault="004101FF" w:rsidP="00124985">
                            <w:pPr>
                              <w:rPr>
                                <w:rFonts w:ascii="Century Gothic" w:hAnsi="Century Gothic"/>
                                <w:b/>
                                <w:color w:val="244061"/>
                                <w:sz w:val="36"/>
                                <w:szCs w:val="36"/>
                              </w:rPr>
                            </w:pPr>
                          </w:p>
                          <w:p w14:paraId="400524C8" w14:textId="77777777" w:rsidR="004101FF" w:rsidRPr="001D7AD8" w:rsidRDefault="004101F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4101FF" w:rsidRPr="001D7AD8" w:rsidRDefault="004101FF" w:rsidP="00124985">
                            <w:pPr>
                              <w:jc w:val="center"/>
                              <w:rPr>
                                <w:rFonts w:ascii="Century Gothic" w:hAnsi="Century Gothic"/>
                                <w:b/>
                                <w:color w:val="244061"/>
                                <w:sz w:val="32"/>
                                <w:szCs w:val="36"/>
                              </w:rPr>
                            </w:pPr>
                          </w:p>
                          <w:p w14:paraId="415D5D76" w14:textId="77777777" w:rsidR="004101FF" w:rsidRPr="001D7AD8" w:rsidRDefault="004101F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4101FF" w:rsidRPr="000E742A" w:rsidRDefault="004101FF" w:rsidP="00124985">
                            <w:pPr>
                              <w:ind w:right="931"/>
                              <w:rPr>
                                <w:rFonts w:ascii="Century Gothic" w:hAnsi="Century Gothic"/>
                                <w:szCs w:val="18"/>
                              </w:rPr>
                            </w:pPr>
                          </w:p>
                          <w:p w14:paraId="22AB044E" w14:textId="77777777" w:rsidR="004101FF" w:rsidRPr="00507C03" w:rsidRDefault="004101FF"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4101FF" w:rsidRPr="002A4CA1" w:rsidRDefault="004101F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4101FF" w:rsidRPr="002A4CA1" w:rsidRDefault="004101F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4101FF" w:rsidRPr="00DA11C1" w:rsidRDefault="004101FF" w:rsidP="00124985">
                      <w:pPr>
                        <w:jc w:val="center"/>
                        <w:rPr>
                          <w:rFonts w:ascii="Arial" w:hAnsi="Arial" w:cs="Arial"/>
                          <w:b/>
                          <w:color w:val="1F4E79"/>
                          <w:sz w:val="32"/>
                          <w:szCs w:val="32"/>
                          <w:lang w:val="es-MX"/>
                        </w:rPr>
                      </w:pPr>
                    </w:p>
                    <w:p w14:paraId="3119A614" w14:textId="77777777" w:rsidR="004101FF" w:rsidRPr="001D7AD8" w:rsidRDefault="004101FF" w:rsidP="00124985">
                      <w:pPr>
                        <w:rPr>
                          <w:rFonts w:ascii="Century Gothic" w:hAnsi="Century Gothic"/>
                          <w:b/>
                          <w:color w:val="244061"/>
                          <w:sz w:val="36"/>
                          <w:szCs w:val="36"/>
                        </w:rPr>
                      </w:pPr>
                    </w:p>
                    <w:p w14:paraId="400524C8" w14:textId="77777777" w:rsidR="004101FF" w:rsidRPr="001D7AD8" w:rsidRDefault="004101F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4101FF" w:rsidRPr="001D7AD8" w:rsidRDefault="004101FF" w:rsidP="00124985">
                      <w:pPr>
                        <w:jc w:val="center"/>
                        <w:rPr>
                          <w:rFonts w:ascii="Century Gothic" w:hAnsi="Century Gothic"/>
                          <w:b/>
                          <w:color w:val="244061"/>
                          <w:sz w:val="32"/>
                          <w:szCs w:val="36"/>
                        </w:rPr>
                      </w:pPr>
                    </w:p>
                    <w:p w14:paraId="415D5D76" w14:textId="77777777" w:rsidR="004101FF" w:rsidRPr="001D7AD8" w:rsidRDefault="004101F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4101FF" w:rsidRPr="000E742A" w:rsidRDefault="004101FF" w:rsidP="00124985">
                      <w:pPr>
                        <w:ind w:right="931"/>
                        <w:rPr>
                          <w:rFonts w:ascii="Century Gothic" w:hAnsi="Century Gothic"/>
                          <w:szCs w:val="18"/>
                        </w:rPr>
                      </w:pPr>
                    </w:p>
                    <w:p w14:paraId="22AB044E" w14:textId="77777777" w:rsidR="004101FF" w:rsidRPr="00507C03" w:rsidRDefault="004101FF"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443A727D"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022B0E">
        <w:rPr>
          <w:rFonts w:cs="Arial"/>
          <w:b/>
          <w:bCs/>
          <w:sz w:val="24"/>
          <w:szCs w:val="24"/>
          <w:lang w:val="pt-BR"/>
        </w:rPr>
        <w:t>38</w:t>
      </w:r>
    </w:p>
    <w:p w14:paraId="76CBF28E" w14:textId="084265B1" w:rsidR="00124985" w:rsidRPr="00E77D06" w:rsidRDefault="00103FA1"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1B58DA24" w:rsidR="00124985" w:rsidRPr="00780825" w:rsidRDefault="00FD2C2B"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74B1033B">
                <wp:simplePos x="0" y="0"/>
                <wp:positionH relativeFrom="column">
                  <wp:posOffset>473784</wp:posOffset>
                </wp:positionH>
                <wp:positionV relativeFrom="paragraph">
                  <wp:posOffset>60617</wp:posOffset>
                </wp:positionV>
                <wp:extent cx="4721860" cy="1441723"/>
                <wp:effectExtent l="95250" t="19050" r="40640" b="1206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41723"/>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399ECE" w14:textId="22D6C842" w:rsidR="004101FF" w:rsidRPr="00353B48" w:rsidRDefault="004101FF" w:rsidP="00FD2C2B">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MEDIO AMBIENTE, GESTION SOCIAL Y SEGURIDAD INDUSTRIAL 2021-2</w:t>
                            </w:r>
                          </w:p>
                          <w:p w14:paraId="15D0E2E7" w14:textId="00AC18A2" w:rsidR="004101FF" w:rsidRPr="00353B48" w:rsidRDefault="004101FF" w:rsidP="00124985">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4.75pt;width:371.8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" strokecolor="#b4c6e7" strokeweight="5pt">
                <v:stroke linestyle="thickThin"/>
                <v:shadow on="t" color="#868686" opacity=".5" offset="-6pt,6pt"/>
                <v:textbox>
                  <w:txbxContent>
                    <w:p w14:paraId="65399ECE" w14:textId="22D6C842" w:rsidR="004101FF" w:rsidRPr="00353B48" w:rsidRDefault="004101FF" w:rsidP="00FD2C2B">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MEDIO AMBIENTE, GESTION SOCIAL Y SEGURIDAD INDUSTRIAL 2021-2</w:t>
                      </w:r>
                    </w:p>
                    <w:p w14:paraId="15D0E2E7" w14:textId="00AC18A2" w:rsidR="004101FF" w:rsidRPr="00353B48" w:rsidRDefault="004101FF" w:rsidP="00124985">
                      <w:pPr>
                        <w:jc w:val="center"/>
                        <w:rPr>
                          <w:rFonts w:ascii="Arial" w:hAnsi="Arial" w:cs="Arial"/>
                          <w:b/>
                          <w:sz w:val="36"/>
                          <w:szCs w:val="36"/>
                          <w:lang w:val="es-ES_tradnl"/>
                        </w:rPr>
                      </w:pPr>
                    </w:p>
                  </w:txbxContent>
                </v:textbox>
              </v:shape>
            </w:pict>
          </mc:Fallback>
        </mc:AlternateContent>
      </w:r>
    </w:p>
    <w:p w14:paraId="2FA89A20" w14:textId="3A6DA4D2" w:rsidR="00124985" w:rsidRPr="00780825" w:rsidRDefault="00124985" w:rsidP="00124985">
      <w:pPr>
        <w:jc w:val="center"/>
        <w:rPr>
          <w:rFonts w:cs="Arial"/>
          <w:b/>
          <w:szCs w:val="18"/>
          <w:lang w:val="es-BO"/>
        </w:rPr>
      </w:pP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4101FF" w:rsidRPr="00507C03" w:rsidRDefault="004101F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4101FF" w:rsidRPr="00507C03" w:rsidRDefault="004101F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4101FF" w:rsidRPr="004150A3" w:rsidRDefault="004101F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4101FF" w:rsidRPr="00507C03" w:rsidRDefault="004101F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4101FF" w:rsidRPr="00507C03" w:rsidRDefault="004101F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4101FF" w:rsidRPr="004150A3" w:rsidRDefault="004101F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4101FF" w:rsidRDefault="004101FF"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4101FF" w:rsidRPr="001D7AD8" w:rsidRDefault="004101F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4101FF" w:rsidRDefault="004101FF"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D537ADC"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34469">
          <w:rPr>
            <w:noProof/>
            <w:webHidden/>
            <w:lang w:val="es-BO"/>
          </w:rPr>
          <w:t>3</w:t>
        </w:r>
        <w:r w:rsidR="00C962BF" w:rsidRPr="00B47D4D">
          <w:rPr>
            <w:webHidden/>
            <w:lang w:val="es-BO"/>
          </w:rPr>
          <w:fldChar w:fldCharType="end"/>
        </w:r>
      </w:hyperlink>
    </w:p>
    <w:p w14:paraId="45DF4E39" w14:textId="4976DED4"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34469">
          <w:rPr>
            <w:noProof/>
            <w:webHidden/>
            <w:lang w:val="es-BO"/>
          </w:rPr>
          <w:t>3</w:t>
        </w:r>
        <w:r w:rsidR="00C962BF" w:rsidRPr="00B47D4D">
          <w:rPr>
            <w:webHidden/>
            <w:lang w:val="es-BO"/>
          </w:rPr>
          <w:fldChar w:fldCharType="end"/>
        </w:r>
      </w:hyperlink>
    </w:p>
    <w:p w14:paraId="22C8AA4A" w14:textId="2A428C0E"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34469">
          <w:rPr>
            <w:noProof/>
            <w:webHidden/>
            <w:lang w:val="es-BO"/>
          </w:rPr>
          <w:t>3</w:t>
        </w:r>
        <w:r w:rsidR="00C962BF" w:rsidRPr="00B47D4D">
          <w:rPr>
            <w:webHidden/>
            <w:lang w:val="es-BO"/>
          </w:rPr>
          <w:fldChar w:fldCharType="end"/>
        </w:r>
      </w:hyperlink>
    </w:p>
    <w:p w14:paraId="07399A99" w14:textId="670A1B1A"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34469">
          <w:rPr>
            <w:noProof/>
            <w:webHidden/>
            <w:lang w:val="es-BO"/>
          </w:rPr>
          <w:t>3</w:t>
        </w:r>
        <w:r w:rsidR="00C962BF" w:rsidRPr="00B47D4D">
          <w:rPr>
            <w:webHidden/>
            <w:lang w:val="es-BO"/>
          </w:rPr>
          <w:fldChar w:fldCharType="end"/>
        </w:r>
      </w:hyperlink>
    </w:p>
    <w:p w14:paraId="47EC9E86" w14:textId="7025C404"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34469">
          <w:rPr>
            <w:noProof/>
            <w:webHidden/>
            <w:lang w:val="es-BO"/>
          </w:rPr>
          <w:t>3</w:t>
        </w:r>
        <w:r w:rsidR="00C962BF" w:rsidRPr="00B47D4D">
          <w:rPr>
            <w:webHidden/>
            <w:lang w:val="es-BO"/>
          </w:rPr>
          <w:fldChar w:fldCharType="end"/>
        </w:r>
      </w:hyperlink>
    </w:p>
    <w:p w14:paraId="5B8A4455" w14:textId="1ABAEABC"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34469">
          <w:rPr>
            <w:noProof/>
            <w:webHidden/>
            <w:lang w:val="es-BO"/>
          </w:rPr>
          <w:t>4</w:t>
        </w:r>
        <w:r w:rsidR="00C962BF" w:rsidRPr="00B47D4D">
          <w:rPr>
            <w:webHidden/>
            <w:lang w:val="es-BO"/>
          </w:rPr>
          <w:fldChar w:fldCharType="end"/>
        </w:r>
      </w:hyperlink>
    </w:p>
    <w:p w14:paraId="626C5FEC" w14:textId="1E7B59C1"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34469">
          <w:rPr>
            <w:noProof/>
            <w:webHidden/>
            <w:lang w:val="es-BO"/>
          </w:rPr>
          <w:t>5</w:t>
        </w:r>
        <w:r w:rsidR="00C962BF" w:rsidRPr="00B47D4D">
          <w:rPr>
            <w:webHidden/>
            <w:lang w:val="es-BO"/>
          </w:rPr>
          <w:fldChar w:fldCharType="end"/>
        </w:r>
      </w:hyperlink>
    </w:p>
    <w:p w14:paraId="72A8C1EA" w14:textId="1174E7F9"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34469">
          <w:rPr>
            <w:noProof/>
            <w:webHidden/>
            <w:lang w:val="es-BO"/>
          </w:rPr>
          <w:t>5</w:t>
        </w:r>
        <w:r w:rsidR="00C962BF" w:rsidRPr="00B47D4D">
          <w:rPr>
            <w:webHidden/>
            <w:lang w:val="es-BO"/>
          </w:rPr>
          <w:fldChar w:fldCharType="end"/>
        </w:r>
      </w:hyperlink>
    </w:p>
    <w:p w14:paraId="4F241E66" w14:textId="46F98349" w:rsidR="00C962BF" w:rsidRPr="00B47D4D" w:rsidRDefault="003B4D50">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34469">
          <w:rPr>
            <w:noProof/>
            <w:webHidden/>
            <w:lang w:val="es-BO"/>
          </w:rPr>
          <w:t>5</w:t>
        </w:r>
        <w:r w:rsidR="00C962BF" w:rsidRPr="00B47D4D">
          <w:rPr>
            <w:webHidden/>
            <w:lang w:val="es-BO"/>
          </w:rPr>
          <w:fldChar w:fldCharType="end"/>
        </w:r>
      </w:hyperlink>
    </w:p>
    <w:p w14:paraId="37AF1A94" w14:textId="297BFF86"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34469">
          <w:rPr>
            <w:noProof/>
            <w:webHidden/>
            <w:lang w:val="es-BO"/>
          </w:rPr>
          <w:t>5</w:t>
        </w:r>
        <w:r w:rsidR="00C962BF" w:rsidRPr="00B47D4D">
          <w:rPr>
            <w:webHidden/>
            <w:lang w:val="es-BO"/>
          </w:rPr>
          <w:fldChar w:fldCharType="end"/>
        </w:r>
      </w:hyperlink>
    </w:p>
    <w:p w14:paraId="539B6C57" w14:textId="359C88EC"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0C9837E0" w14:textId="45394F66"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46A43FED" w14:textId="3E6BE558"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26353FBD" w14:textId="54A840ED"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63DB0AED" w14:textId="18BCD3EE"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653F1B0F" w14:textId="6EA9CE0A"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34469">
          <w:rPr>
            <w:noProof/>
            <w:webHidden/>
            <w:lang w:val="es-BO"/>
          </w:rPr>
          <w:t>6</w:t>
        </w:r>
        <w:r w:rsidR="00C962BF" w:rsidRPr="00B47D4D">
          <w:rPr>
            <w:webHidden/>
            <w:lang w:val="es-BO"/>
          </w:rPr>
          <w:fldChar w:fldCharType="end"/>
        </w:r>
      </w:hyperlink>
    </w:p>
    <w:p w14:paraId="40FDFD0B" w14:textId="09493DC5"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34469">
          <w:rPr>
            <w:noProof/>
            <w:webHidden/>
            <w:lang w:val="es-BO"/>
          </w:rPr>
          <w:t>7</w:t>
        </w:r>
        <w:r w:rsidR="00C962BF" w:rsidRPr="00B47D4D">
          <w:rPr>
            <w:webHidden/>
            <w:lang w:val="es-BO"/>
          </w:rPr>
          <w:fldChar w:fldCharType="end"/>
        </w:r>
      </w:hyperlink>
    </w:p>
    <w:p w14:paraId="6AE16CBB" w14:textId="1B00E436"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34469">
          <w:rPr>
            <w:noProof/>
            <w:webHidden/>
            <w:lang w:val="es-BO"/>
          </w:rPr>
          <w:t>7</w:t>
        </w:r>
        <w:r w:rsidR="00C962BF" w:rsidRPr="00B47D4D">
          <w:rPr>
            <w:webHidden/>
            <w:lang w:val="es-BO"/>
          </w:rPr>
          <w:fldChar w:fldCharType="end"/>
        </w:r>
      </w:hyperlink>
    </w:p>
    <w:p w14:paraId="651524B0" w14:textId="01201DE0"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34469">
          <w:rPr>
            <w:noProof/>
            <w:webHidden/>
            <w:lang w:val="es-BO"/>
          </w:rPr>
          <w:t>7</w:t>
        </w:r>
        <w:r w:rsidR="00C962BF" w:rsidRPr="00B47D4D">
          <w:rPr>
            <w:webHidden/>
            <w:lang w:val="es-BO"/>
          </w:rPr>
          <w:fldChar w:fldCharType="end"/>
        </w:r>
      </w:hyperlink>
    </w:p>
    <w:p w14:paraId="772D5D5C" w14:textId="1443AF68"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34469">
          <w:rPr>
            <w:noProof/>
            <w:webHidden/>
            <w:lang w:val="es-BO"/>
          </w:rPr>
          <w:t>8</w:t>
        </w:r>
        <w:r w:rsidR="00C962BF" w:rsidRPr="00B47D4D">
          <w:rPr>
            <w:webHidden/>
            <w:lang w:val="es-BO"/>
          </w:rPr>
          <w:fldChar w:fldCharType="end"/>
        </w:r>
      </w:hyperlink>
    </w:p>
    <w:p w14:paraId="22638211" w14:textId="190F0736"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34469">
          <w:rPr>
            <w:noProof/>
            <w:webHidden/>
            <w:lang w:val="es-BO"/>
          </w:rPr>
          <w:t>9</w:t>
        </w:r>
        <w:r w:rsidR="00C962BF" w:rsidRPr="00B47D4D">
          <w:rPr>
            <w:webHidden/>
            <w:lang w:val="es-BO"/>
          </w:rPr>
          <w:fldChar w:fldCharType="end"/>
        </w:r>
      </w:hyperlink>
    </w:p>
    <w:p w14:paraId="5E819287" w14:textId="0935A02D"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34469">
          <w:rPr>
            <w:noProof/>
            <w:webHidden/>
            <w:lang w:val="es-BO"/>
          </w:rPr>
          <w:t>9</w:t>
        </w:r>
        <w:r w:rsidR="00C962BF" w:rsidRPr="00B47D4D">
          <w:rPr>
            <w:webHidden/>
            <w:lang w:val="es-BO"/>
          </w:rPr>
          <w:fldChar w:fldCharType="end"/>
        </w:r>
      </w:hyperlink>
    </w:p>
    <w:p w14:paraId="2BDF2268" w14:textId="03D5F901"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34469">
          <w:rPr>
            <w:noProof/>
            <w:webHidden/>
            <w:lang w:val="es-BO"/>
          </w:rPr>
          <w:t>11</w:t>
        </w:r>
        <w:r w:rsidR="00C962BF" w:rsidRPr="00B47D4D">
          <w:rPr>
            <w:webHidden/>
            <w:lang w:val="es-BO"/>
          </w:rPr>
          <w:fldChar w:fldCharType="end"/>
        </w:r>
      </w:hyperlink>
    </w:p>
    <w:p w14:paraId="2A37AFB2" w14:textId="19C0E155" w:rsidR="00C962BF" w:rsidRPr="00B47D4D" w:rsidRDefault="003B4D50">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34469">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767FA" w:rsidRDefault="00BD32B1" w:rsidP="00BD32B1">
      <w:pPr>
        <w:ind w:left="705"/>
        <w:rPr>
          <w:rFonts w:cs="Arial"/>
          <w:sz w:val="14"/>
          <w:szCs w:val="14"/>
          <w:lang w:val="es-BO"/>
        </w:rPr>
      </w:pPr>
    </w:p>
    <w:p w14:paraId="796CC698" w14:textId="1B2A8F94" w:rsidR="00DD3382" w:rsidRPr="00B767FA" w:rsidRDefault="00A72FB0" w:rsidP="00DD3382">
      <w:pPr>
        <w:pStyle w:val="Ttulo"/>
        <w:numPr>
          <w:ilvl w:val="0"/>
          <w:numId w:val="11"/>
        </w:numPr>
        <w:spacing w:before="0" w:after="0"/>
        <w:jc w:val="both"/>
        <w:rPr>
          <w:rFonts w:ascii="Verdana" w:hAnsi="Verdana"/>
          <w:sz w:val="16"/>
          <w:szCs w:val="18"/>
          <w:lang w:val="es-BO"/>
        </w:rPr>
      </w:pPr>
      <w:bookmarkStart w:id="54" w:name="_Toc517892434"/>
      <w:bookmarkStart w:id="55" w:name="_Hlk61359977"/>
      <w:r w:rsidRPr="00B767FA">
        <w:rPr>
          <w:rFonts w:ascii="Verdana" w:hAnsi="Verdana"/>
          <w:sz w:val="18"/>
          <w:szCs w:val="18"/>
          <w:lang w:val="es-BO"/>
        </w:rPr>
        <w:t>CONVOCATORIA Y DATOS GENERALES DEL PROCESO DE CONTRATACIÓ</w:t>
      </w:r>
      <w:r w:rsidR="000460EF" w:rsidRPr="00B767FA">
        <w:rPr>
          <w:rFonts w:ascii="Verdana" w:hAnsi="Verdana"/>
          <w:sz w:val="18"/>
          <w:szCs w:val="18"/>
          <w:lang w:val="es-BO"/>
        </w:rPr>
        <w:t>N</w:t>
      </w:r>
      <w:bookmarkEnd w:id="5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E51ACB">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8994C76" w:rsidR="00DD3382" w:rsidRPr="00EF52F0" w:rsidRDefault="00684C53" w:rsidP="00E51ACB">
            <w:pPr>
              <w:jc w:val="cente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E51ACB">
              <w:rPr>
                <w:rFonts w:ascii="Arial" w:hAnsi="Arial" w:cs="Arial"/>
                <w:sz w:val="16"/>
                <w:lang w:val="es-BO"/>
              </w:rPr>
              <w:t>38</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A360CC"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1008CD5" w:rsidR="00DD3382" w:rsidRPr="00EF52F0"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1569A58B" w:rsidR="00DD3382" w:rsidRPr="00EF52F0"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8231C5" w:rsidR="00DD3382" w:rsidRPr="00EF52F0"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4EC2632" w:rsidR="00DD3382" w:rsidRPr="00EF52F0"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E2DFA67" w:rsidR="00DD3382" w:rsidRPr="00EF52F0"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D2777DB" w:rsidR="00DD3382" w:rsidRPr="00EF52F0"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501117E" w:rsidR="00DD3382" w:rsidRPr="00EF52F0"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7BC11BB"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A3E5B9D"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D672D3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B49E873"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82D4200"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FE17AB5"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F5EB8BA"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5090874"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69649BE" w:rsidR="00DD3382" w:rsidRPr="00EF52F0"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8CAB886" w:rsidR="00DD3382" w:rsidRPr="00EF52F0" w:rsidRDefault="00FB122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0C8660B" w:rsidR="00DD3382" w:rsidRPr="00B47D4D" w:rsidRDefault="00E51ACB" w:rsidP="00E51ACB">
            <w:pPr>
              <w:tabs>
                <w:tab w:val="left" w:pos="1634"/>
              </w:tabs>
              <w:jc w:val="left"/>
              <w:rPr>
                <w:rFonts w:ascii="Arial" w:hAnsi="Arial" w:cs="Arial"/>
                <w:sz w:val="16"/>
                <w:lang w:val="es-BO"/>
              </w:rPr>
            </w:pPr>
            <w:r w:rsidRPr="00E51ACB">
              <w:rPr>
                <w:rFonts w:ascii="Arial" w:hAnsi="Arial" w:cs="Arial"/>
                <w:sz w:val="16"/>
                <w:lang w:val="es-BO"/>
              </w:rPr>
              <w:t>SERVICIO DE CONSULTORIA INDIVIDUAL DE LINEA UNIDAD MEDIO AMBIENTE, GESTION SOCIAL Y SEGURIDAD INDUSTRIAL 2021-</w:t>
            </w:r>
            <w:r>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MES</w:t>
                  </w:r>
                  <w:r w:rsidR="00DC725D">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TOTAL</w:t>
                  </w:r>
                  <w:r w:rsidR="00DC725D">
                    <w:rPr>
                      <w:rFonts w:ascii="Arial" w:hAnsi="Arial" w:cs="Arial"/>
                      <w:b/>
                      <w:bCs/>
                      <w:color w:val="000000"/>
                      <w:sz w:val="12"/>
                      <w:szCs w:val="12"/>
                    </w:rPr>
                    <w:t xml:space="preserve"> (Bs)</w:t>
                  </w:r>
                </w:p>
              </w:tc>
            </w:tr>
            <w:tr w:rsidR="00EF52F0" w:rsidRPr="00EF52F0" w14:paraId="5995A8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6263D2F0" w:rsidR="00EF52F0" w:rsidRPr="00EF52F0" w:rsidRDefault="00E51ACB" w:rsidP="00E51ACB">
                  <w:pPr>
                    <w:rPr>
                      <w:rFonts w:ascii="Arial" w:hAnsi="Arial" w:cs="Arial"/>
                      <w:color w:val="000000"/>
                      <w:sz w:val="16"/>
                    </w:rPr>
                  </w:pPr>
                  <w:r>
                    <w:rPr>
                      <w:rFonts w:ascii="Arial" w:hAnsi="Arial" w:cs="Arial"/>
                      <w:color w:val="000000"/>
                      <w:sz w:val="16"/>
                    </w:rPr>
                    <w:t xml:space="preserve">Técnico Administrativo Nivel III – UMGS 1 </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6860CBDF" w:rsidR="00EF52F0" w:rsidRPr="00EF52F0" w:rsidRDefault="00EF52F0" w:rsidP="00E51ACB">
                  <w:pPr>
                    <w:jc w:val="right"/>
                    <w:rPr>
                      <w:rFonts w:ascii="Arial" w:hAnsi="Arial" w:cs="Arial"/>
                      <w:color w:val="000000"/>
                      <w:sz w:val="16"/>
                    </w:rPr>
                  </w:pPr>
                  <w:r w:rsidRPr="00EF52F0">
                    <w:rPr>
                      <w:rFonts w:ascii="Arial" w:hAnsi="Arial" w:cs="Arial"/>
                      <w:color w:val="000000"/>
                      <w:sz w:val="16"/>
                    </w:rPr>
                    <w:t xml:space="preserve">       </w:t>
                  </w:r>
                  <w:r w:rsidR="00E51ACB">
                    <w:rPr>
                      <w:rFonts w:ascii="Arial" w:hAnsi="Arial" w:cs="Arial"/>
                      <w:color w:val="000000"/>
                      <w:sz w:val="16"/>
                    </w:rPr>
                    <w:t>7.239,00</w:t>
                  </w:r>
                  <w:r w:rsidRPr="00EF52F0">
                    <w:rPr>
                      <w:rFonts w:ascii="Arial" w:hAnsi="Arial" w:cs="Arial"/>
                      <w:color w:val="000000"/>
                      <w:sz w:val="16"/>
                    </w:rPr>
                    <w:t xml:space="preserve">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0A847CB8" w:rsidR="00EF52F0" w:rsidRPr="00EF52F0" w:rsidRDefault="00E51ACB" w:rsidP="00EF52F0">
                  <w:pPr>
                    <w:jc w:val="right"/>
                    <w:rPr>
                      <w:rFonts w:ascii="Arial" w:hAnsi="Arial" w:cs="Arial"/>
                      <w:color w:val="000000"/>
                      <w:sz w:val="16"/>
                    </w:rPr>
                  </w:pPr>
                  <w:r>
                    <w:rPr>
                      <w:rFonts w:ascii="Arial" w:hAnsi="Arial" w:cs="Arial"/>
                      <w:sz w:val="16"/>
                    </w:rPr>
                    <w:t>79.629</w:t>
                  </w:r>
                  <w:r w:rsidR="00EF52F0" w:rsidRPr="00EF52F0">
                    <w:rPr>
                      <w:rFonts w:ascii="Arial" w:hAnsi="Arial" w:cs="Arial"/>
                      <w:sz w:val="16"/>
                    </w:rPr>
                    <w:t>,00</w:t>
                  </w:r>
                </w:p>
              </w:tc>
            </w:tr>
            <w:tr w:rsidR="00E51ACB" w:rsidRPr="00EF52F0" w14:paraId="22A45D1F" w14:textId="77777777" w:rsidTr="00E51ACB">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E51ACB" w:rsidRPr="00EF52F0" w:rsidRDefault="00E51ACB" w:rsidP="00EF52F0">
                  <w:pPr>
                    <w:jc w:val="center"/>
                    <w:rPr>
                      <w:rFonts w:ascii="Arial" w:hAnsi="Arial" w:cs="Arial"/>
                      <w:color w:val="000000"/>
                      <w:sz w:val="16"/>
                    </w:rPr>
                  </w:pPr>
                  <w:r w:rsidRPr="00EF52F0">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15AE1F9" w14:textId="4158C668" w:rsidR="00E51ACB" w:rsidRPr="00EF52F0" w:rsidRDefault="00E51ACB" w:rsidP="00EF52F0">
                  <w:pPr>
                    <w:rPr>
                      <w:rFonts w:ascii="Arial" w:hAnsi="Arial" w:cs="Arial"/>
                      <w:color w:val="000000"/>
                      <w:sz w:val="16"/>
                    </w:rPr>
                  </w:pPr>
                  <w:r>
                    <w:rPr>
                      <w:rFonts w:ascii="Arial" w:hAnsi="Arial" w:cs="Arial"/>
                      <w:color w:val="000000"/>
                      <w:sz w:val="16"/>
                    </w:rPr>
                    <w:t>Técnico Administrativo Nivel III – UMGS 2</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E51ACB" w:rsidRPr="00EF52F0" w:rsidRDefault="00E51ACB"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46B3721D" w:rsidR="00E51ACB" w:rsidRPr="00EF52F0" w:rsidRDefault="00E51ACB" w:rsidP="00E51ACB">
                  <w:pPr>
                    <w:jc w:val="right"/>
                    <w:rPr>
                      <w:rFonts w:ascii="Arial" w:hAnsi="Arial" w:cs="Arial"/>
                      <w:color w:val="000000"/>
                      <w:sz w:val="16"/>
                    </w:rPr>
                  </w:pPr>
                  <w:r w:rsidRPr="005A3532">
                    <w:rPr>
                      <w:rFonts w:ascii="Arial" w:hAnsi="Arial" w:cs="Arial"/>
                      <w:color w:val="000000"/>
                      <w:sz w:val="16"/>
                    </w:rPr>
                    <w:t xml:space="preserve">       7.239,00</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2AFE086A" w:rsidR="00E51ACB" w:rsidRPr="00E51ACB" w:rsidRDefault="00E51ACB" w:rsidP="00E51ACB">
                  <w:pPr>
                    <w:jc w:val="right"/>
                    <w:rPr>
                      <w:rFonts w:ascii="Arial" w:hAnsi="Arial" w:cs="Arial"/>
                      <w:sz w:val="16"/>
                    </w:rPr>
                  </w:pPr>
                  <w:r w:rsidRPr="002B5865">
                    <w:rPr>
                      <w:rFonts w:ascii="Arial" w:hAnsi="Arial" w:cs="Arial"/>
                      <w:sz w:val="16"/>
                    </w:rPr>
                    <w:t>79.629,00</w:t>
                  </w:r>
                </w:p>
              </w:tc>
            </w:tr>
            <w:tr w:rsidR="00E51ACB" w:rsidRPr="00EF52F0" w14:paraId="319722D7" w14:textId="77777777" w:rsidTr="00E51ACB">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73FDCFEE" w14:textId="3784CD59" w:rsidR="00E51ACB" w:rsidRPr="00EF52F0" w:rsidRDefault="00E51ACB" w:rsidP="00EF52F0">
                  <w:pPr>
                    <w:jc w:val="center"/>
                    <w:rPr>
                      <w:rFonts w:ascii="Arial" w:hAnsi="Arial" w:cs="Arial"/>
                      <w:color w:val="000000"/>
                      <w:sz w:val="16"/>
                    </w:rPr>
                  </w:pPr>
                  <w:r w:rsidRPr="00EF52F0">
                    <w:rPr>
                      <w:rFonts w:ascii="Arial" w:hAnsi="Arial" w:cs="Arial"/>
                      <w:color w:val="000000"/>
                      <w:sz w:val="16"/>
                    </w:rPr>
                    <w:t xml:space="preserve">ITEM </w:t>
                  </w:r>
                  <w:r>
                    <w:rPr>
                      <w:rFonts w:ascii="Arial" w:hAnsi="Arial" w:cs="Arial"/>
                      <w:color w:val="000000"/>
                      <w:sz w:val="16"/>
                    </w:rPr>
                    <w:t>3</w:t>
                  </w:r>
                </w:p>
              </w:tc>
              <w:tc>
                <w:tcPr>
                  <w:tcW w:w="3800" w:type="dxa"/>
                  <w:tcBorders>
                    <w:top w:val="nil"/>
                    <w:left w:val="nil"/>
                    <w:bottom w:val="single" w:sz="8" w:space="0" w:color="auto"/>
                    <w:right w:val="single" w:sz="8" w:space="0" w:color="auto"/>
                  </w:tcBorders>
                  <w:shd w:val="clear" w:color="000000" w:fill="FDE9D9"/>
                  <w:vAlign w:val="center"/>
                </w:tcPr>
                <w:p w14:paraId="6B1EE2D5" w14:textId="4135FE87" w:rsidR="00E51ACB" w:rsidRPr="00EF52F0" w:rsidRDefault="00E51ACB" w:rsidP="00EF52F0">
                  <w:pPr>
                    <w:rPr>
                      <w:rFonts w:ascii="Arial" w:hAnsi="Arial" w:cs="Arial"/>
                      <w:color w:val="000000"/>
                      <w:sz w:val="16"/>
                    </w:rPr>
                  </w:pPr>
                  <w:r>
                    <w:rPr>
                      <w:rFonts w:ascii="Arial" w:hAnsi="Arial" w:cs="Arial"/>
                      <w:color w:val="000000"/>
                      <w:sz w:val="16"/>
                    </w:rPr>
                    <w:t>Técnico Administrativo Nivel III – UMGS 3</w:t>
                  </w:r>
                </w:p>
              </w:tc>
              <w:tc>
                <w:tcPr>
                  <w:tcW w:w="860" w:type="dxa"/>
                  <w:tcBorders>
                    <w:top w:val="nil"/>
                    <w:left w:val="nil"/>
                    <w:bottom w:val="single" w:sz="8" w:space="0" w:color="auto"/>
                    <w:right w:val="single" w:sz="8" w:space="0" w:color="auto"/>
                  </w:tcBorders>
                  <w:shd w:val="clear" w:color="000000" w:fill="FDE9D9"/>
                  <w:vAlign w:val="center"/>
                </w:tcPr>
                <w:p w14:paraId="1AF0EB82" w14:textId="75E9CAD6" w:rsidR="00E51ACB" w:rsidRPr="00EF52F0" w:rsidRDefault="00E51ACB" w:rsidP="00EF52F0">
                  <w:pPr>
                    <w:jc w:val="center"/>
                    <w:rPr>
                      <w:rFonts w:ascii="Arial" w:hAnsi="Arial" w:cs="Arial"/>
                      <w:color w:val="000000"/>
                      <w:sz w:val="16"/>
                      <w:lang w:val="es-BO"/>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2787A3E2" w14:textId="7F5FB0AF" w:rsidR="00E51ACB" w:rsidRPr="00EF52F0" w:rsidRDefault="00E51ACB" w:rsidP="00E51ACB">
                  <w:pPr>
                    <w:jc w:val="right"/>
                    <w:rPr>
                      <w:rFonts w:ascii="Arial" w:hAnsi="Arial" w:cs="Arial"/>
                      <w:color w:val="000000"/>
                      <w:sz w:val="16"/>
                    </w:rPr>
                  </w:pPr>
                  <w:r w:rsidRPr="005A3532">
                    <w:rPr>
                      <w:rFonts w:ascii="Arial" w:hAnsi="Arial" w:cs="Arial"/>
                      <w:color w:val="000000"/>
                      <w:sz w:val="16"/>
                    </w:rPr>
                    <w:t xml:space="preserve">       7.239,00</w:t>
                  </w:r>
                </w:p>
              </w:tc>
              <w:tc>
                <w:tcPr>
                  <w:tcW w:w="1200" w:type="dxa"/>
                  <w:tcBorders>
                    <w:top w:val="nil"/>
                    <w:left w:val="nil"/>
                    <w:bottom w:val="single" w:sz="8" w:space="0" w:color="auto"/>
                    <w:right w:val="single" w:sz="8" w:space="0" w:color="auto"/>
                  </w:tcBorders>
                  <w:shd w:val="clear" w:color="000000" w:fill="FDE9D9"/>
                  <w:noWrap/>
                  <w:vAlign w:val="center"/>
                </w:tcPr>
                <w:p w14:paraId="19A6DDC9" w14:textId="6E959A61" w:rsidR="00E51ACB" w:rsidRPr="00E51ACB" w:rsidRDefault="00E51ACB" w:rsidP="00E51ACB">
                  <w:pPr>
                    <w:jc w:val="right"/>
                    <w:rPr>
                      <w:rFonts w:ascii="Arial" w:hAnsi="Arial" w:cs="Arial"/>
                      <w:sz w:val="16"/>
                    </w:rPr>
                  </w:pPr>
                  <w:r w:rsidRPr="002B5865">
                    <w:rPr>
                      <w:rFonts w:ascii="Arial" w:hAnsi="Arial" w:cs="Arial"/>
                      <w:sz w:val="16"/>
                    </w:rPr>
                    <w:t>79.629,00</w:t>
                  </w:r>
                </w:p>
              </w:tc>
            </w:tr>
            <w:tr w:rsidR="00E51ACB" w:rsidRPr="00EF52F0" w14:paraId="500DA0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0D342F2F" w14:textId="6A216800" w:rsidR="00E51ACB" w:rsidRPr="00EF52F0" w:rsidRDefault="00E51ACB" w:rsidP="00EF52F0">
                  <w:pPr>
                    <w:jc w:val="center"/>
                    <w:rPr>
                      <w:rFonts w:ascii="Arial" w:hAnsi="Arial" w:cs="Arial"/>
                      <w:color w:val="000000"/>
                      <w:sz w:val="16"/>
                    </w:rPr>
                  </w:pPr>
                  <w:r w:rsidRPr="00EF52F0">
                    <w:rPr>
                      <w:rFonts w:ascii="Arial" w:hAnsi="Arial" w:cs="Arial"/>
                      <w:color w:val="000000"/>
                      <w:sz w:val="16"/>
                    </w:rPr>
                    <w:t xml:space="preserve">ITEM </w:t>
                  </w:r>
                  <w:r>
                    <w:rPr>
                      <w:rFonts w:ascii="Arial" w:hAnsi="Arial" w:cs="Arial"/>
                      <w:color w:val="000000"/>
                      <w:sz w:val="16"/>
                    </w:rPr>
                    <w:t>4</w:t>
                  </w:r>
                </w:p>
              </w:tc>
              <w:tc>
                <w:tcPr>
                  <w:tcW w:w="3800" w:type="dxa"/>
                  <w:tcBorders>
                    <w:top w:val="nil"/>
                    <w:left w:val="nil"/>
                    <w:bottom w:val="single" w:sz="8" w:space="0" w:color="auto"/>
                    <w:right w:val="single" w:sz="8" w:space="0" w:color="auto"/>
                  </w:tcBorders>
                  <w:shd w:val="clear" w:color="000000" w:fill="FDE9D9"/>
                  <w:vAlign w:val="center"/>
                </w:tcPr>
                <w:p w14:paraId="2602DCA4" w14:textId="20947788" w:rsidR="00E51ACB" w:rsidRPr="00EF52F0" w:rsidRDefault="00E51ACB" w:rsidP="00E51ACB">
                  <w:pPr>
                    <w:rPr>
                      <w:rFonts w:ascii="Arial" w:hAnsi="Arial" w:cs="Arial"/>
                      <w:color w:val="000000"/>
                      <w:sz w:val="16"/>
                    </w:rPr>
                  </w:pPr>
                  <w:r>
                    <w:rPr>
                      <w:rFonts w:ascii="Arial" w:hAnsi="Arial" w:cs="Arial"/>
                      <w:color w:val="000000"/>
                      <w:sz w:val="16"/>
                    </w:rPr>
                    <w:t>Profesional Junior – UMGS 1</w:t>
                  </w:r>
                </w:p>
              </w:tc>
              <w:tc>
                <w:tcPr>
                  <w:tcW w:w="860" w:type="dxa"/>
                  <w:tcBorders>
                    <w:top w:val="nil"/>
                    <w:left w:val="nil"/>
                    <w:bottom w:val="single" w:sz="8" w:space="0" w:color="auto"/>
                    <w:right w:val="single" w:sz="8" w:space="0" w:color="auto"/>
                  </w:tcBorders>
                  <w:shd w:val="clear" w:color="000000" w:fill="FDE9D9"/>
                  <w:vAlign w:val="center"/>
                </w:tcPr>
                <w:p w14:paraId="56D74CC1" w14:textId="25177AD7" w:rsidR="00E51ACB" w:rsidRPr="00EF52F0" w:rsidRDefault="00E51ACB" w:rsidP="00EF52F0">
                  <w:pPr>
                    <w:jc w:val="center"/>
                    <w:rPr>
                      <w:rFonts w:ascii="Arial" w:hAnsi="Arial" w:cs="Arial"/>
                      <w:color w:val="000000"/>
                      <w:sz w:val="16"/>
                      <w:lang w:val="es-BO"/>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1CA86567" w14:textId="08D17C8B" w:rsidR="00E51ACB" w:rsidRPr="00EF52F0" w:rsidRDefault="00E51ACB" w:rsidP="00EF52F0">
                  <w:pPr>
                    <w:jc w:val="right"/>
                    <w:rPr>
                      <w:rFonts w:ascii="Arial" w:hAnsi="Arial" w:cs="Arial"/>
                      <w:color w:val="000000"/>
                      <w:sz w:val="16"/>
                    </w:rPr>
                  </w:pPr>
                  <w:r>
                    <w:rPr>
                      <w:rFonts w:ascii="Arial" w:hAnsi="Arial" w:cs="Arial"/>
                      <w:color w:val="000000"/>
                      <w:sz w:val="16"/>
                    </w:rPr>
                    <w:t>7.977,00</w:t>
                  </w:r>
                </w:p>
              </w:tc>
              <w:tc>
                <w:tcPr>
                  <w:tcW w:w="1200" w:type="dxa"/>
                  <w:tcBorders>
                    <w:top w:val="nil"/>
                    <w:left w:val="nil"/>
                    <w:bottom w:val="single" w:sz="8" w:space="0" w:color="auto"/>
                    <w:right w:val="single" w:sz="8" w:space="0" w:color="auto"/>
                  </w:tcBorders>
                  <w:shd w:val="clear" w:color="000000" w:fill="FDE9D9"/>
                  <w:noWrap/>
                  <w:vAlign w:val="center"/>
                </w:tcPr>
                <w:p w14:paraId="0346D95E" w14:textId="5AB9CA1E" w:rsidR="00E51ACB" w:rsidRPr="00E51ACB" w:rsidRDefault="00E51ACB" w:rsidP="00EF52F0">
                  <w:pPr>
                    <w:jc w:val="right"/>
                    <w:rPr>
                      <w:rFonts w:ascii="Arial" w:hAnsi="Arial" w:cs="Arial"/>
                      <w:color w:val="000000"/>
                      <w:sz w:val="16"/>
                    </w:rPr>
                  </w:pPr>
                  <w:r>
                    <w:rPr>
                      <w:rFonts w:ascii="Arial" w:hAnsi="Arial" w:cs="Arial"/>
                      <w:sz w:val="16"/>
                    </w:rPr>
                    <w:t>81.485</w:t>
                  </w:r>
                  <w:r w:rsidRPr="00EF52F0">
                    <w:rPr>
                      <w:rFonts w:ascii="Arial" w:hAnsi="Arial" w:cs="Arial"/>
                      <w:sz w:val="16"/>
                    </w:rPr>
                    <w:t>,00</w:t>
                  </w:r>
                </w:p>
              </w:tc>
            </w:tr>
            <w:tr w:rsidR="004101FF" w:rsidRPr="00EF52F0" w14:paraId="76597E2F"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472D7AC9" w14:textId="0B9FAEE2" w:rsidR="004101FF" w:rsidRPr="00EF52F0" w:rsidRDefault="004101FF" w:rsidP="00EF52F0">
                  <w:pPr>
                    <w:jc w:val="center"/>
                    <w:rPr>
                      <w:rFonts w:ascii="Arial" w:hAnsi="Arial" w:cs="Arial"/>
                      <w:color w:val="000000"/>
                      <w:sz w:val="16"/>
                    </w:rPr>
                  </w:pPr>
                  <w:r w:rsidRPr="00EF52F0">
                    <w:rPr>
                      <w:rFonts w:ascii="Arial" w:hAnsi="Arial" w:cs="Arial"/>
                      <w:color w:val="000000"/>
                      <w:sz w:val="16"/>
                    </w:rPr>
                    <w:t xml:space="preserve">ITEM </w:t>
                  </w:r>
                  <w:r>
                    <w:rPr>
                      <w:rFonts w:ascii="Arial" w:hAnsi="Arial" w:cs="Arial"/>
                      <w:color w:val="000000"/>
                      <w:sz w:val="16"/>
                    </w:rPr>
                    <w:t>5</w:t>
                  </w:r>
                </w:p>
              </w:tc>
              <w:tc>
                <w:tcPr>
                  <w:tcW w:w="3800" w:type="dxa"/>
                  <w:tcBorders>
                    <w:top w:val="nil"/>
                    <w:left w:val="nil"/>
                    <w:bottom w:val="single" w:sz="8" w:space="0" w:color="auto"/>
                    <w:right w:val="single" w:sz="8" w:space="0" w:color="auto"/>
                  </w:tcBorders>
                  <w:shd w:val="clear" w:color="000000" w:fill="FDE9D9"/>
                  <w:vAlign w:val="center"/>
                </w:tcPr>
                <w:p w14:paraId="36CC50B4" w14:textId="739598DF" w:rsidR="004101FF" w:rsidRDefault="004101FF" w:rsidP="004101FF">
                  <w:pPr>
                    <w:rPr>
                      <w:rFonts w:ascii="Arial" w:hAnsi="Arial" w:cs="Arial"/>
                      <w:color w:val="000000"/>
                      <w:sz w:val="16"/>
                    </w:rPr>
                  </w:pPr>
                  <w:r>
                    <w:rPr>
                      <w:rFonts w:ascii="Arial" w:hAnsi="Arial" w:cs="Arial"/>
                      <w:color w:val="000000"/>
                      <w:sz w:val="16"/>
                    </w:rPr>
                    <w:t xml:space="preserve">Profesional </w:t>
                  </w:r>
                  <w:r>
                    <w:rPr>
                      <w:rFonts w:ascii="Arial" w:hAnsi="Arial" w:cs="Arial"/>
                      <w:color w:val="000000"/>
                      <w:sz w:val="16"/>
                      <w:lang w:eastAsia="es-BO"/>
                    </w:rPr>
                    <w:t>Nivel VI – UMGS 1</w:t>
                  </w:r>
                </w:p>
              </w:tc>
              <w:tc>
                <w:tcPr>
                  <w:tcW w:w="860" w:type="dxa"/>
                  <w:tcBorders>
                    <w:top w:val="nil"/>
                    <w:left w:val="nil"/>
                    <w:bottom w:val="single" w:sz="8" w:space="0" w:color="auto"/>
                    <w:right w:val="single" w:sz="8" w:space="0" w:color="auto"/>
                  </w:tcBorders>
                  <w:shd w:val="clear" w:color="000000" w:fill="FDE9D9"/>
                  <w:vAlign w:val="center"/>
                </w:tcPr>
                <w:p w14:paraId="5740ECF8" w14:textId="3165F6CE" w:rsidR="004101FF" w:rsidRPr="00EF52F0" w:rsidRDefault="004101FF" w:rsidP="00EF52F0">
                  <w:pPr>
                    <w:jc w:val="center"/>
                    <w:rPr>
                      <w:rFonts w:ascii="Arial" w:hAnsi="Arial" w:cs="Arial"/>
                      <w:color w:val="000000"/>
                      <w:sz w:val="16"/>
                      <w:lang w:val="es-BO"/>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70CFCF4A" w14:textId="0E2EEA84" w:rsidR="004101FF" w:rsidRDefault="004101FF" w:rsidP="00EF52F0">
                  <w:pPr>
                    <w:jc w:val="right"/>
                    <w:rPr>
                      <w:rFonts w:ascii="Arial" w:hAnsi="Arial" w:cs="Arial"/>
                      <w:color w:val="000000"/>
                      <w:sz w:val="16"/>
                    </w:rPr>
                  </w:pPr>
                  <w:r>
                    <w:rPr>
                      <w:rFonts w:ascii="Arial" w:hAnsi="Arial" w:cs="Arial"/>
                      <w:color w:val="000000"/>
                      <w:sz w:val="16"/>
                    </w:rPr>
                    <w:t>9.012,00</w:t>
                  </w:r>
                </w:p>
              </w:tc>
              <w:tc>
                <w:tcPr>
                  <w:tcW w:w="1200" w:type="dxa"/>
                  <w:tcBorders>
                    <w:top w:val="nil"/>
                    <w:left w:val="nil"/>
                    <w:bottom w:val="single" w:sz="8" w:space="0" w:color="auto"/>
                    <w:right w:val="single" w:sz="8" w:space="0" w:color="auto"/>
                  </w:tcBorders>
                  <w:shd w:val="clear" w:color="000000" w:fill="FDE9D9"/>
                  <w:noWrap/>
                  <w:vAlign w:val="center"/>
                </w:tcPr>
                <w:p w14:paraId="6F504AFB" w14:textId="2E7EFEFD" w:rsidR="004101FF" w:rsidRDefault="004101FF" w:rsidP="004101FF">
                  <w:pPr>
                    <w:jc w:val="right"/>
                    <w:rPr>
                      <w:rFonts w:ascii="Arial" w:hAnsi="Arial" w:cs="Arial"/>
                      <w:sz w:val="16"/>
                    </w:rPr>
                  </w:pPr>
                  <w:r>
                    <w:rPr>
                      <w:rFonts w:ascii="Arial" w:hAnsi="Arial" w:cs="Arial"/>
                      <w:sz w:val="16"/>
                    </w:rPr>
                    <w:t>99.132</w:t>
                  </w:r>
                  <w:r w:rsidRPr="00EF52F0">
                    <w:rPr>
                      <w:rFonts w:ascii="Arial" w:hAnsi="Arial" w:cs="Arial"/>
                      <w:sz w:val="16"/>
                    </w:rPr>
                    <w:t>,00</w:t>
                  </w:r>
                </w:p>
              </w:tc>
            </w:tr>
            <w:tr w:rsidR="004101FF"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577D514F" w:rsidR="004101FF" w:rsidRPr="00EF52F0" w:rsidRDefault="004101FF" w:rsidP="004101FF">
                  <w:pPr>
                    <w:jc w:val="left"/>
                    <w:rPr>
                      <w:rFonts w:ascii="Arial" w:hAnsi="Arial" w:cs="Arial"/>
                      <w:b/>
                      <w:bCs/>
                      <w:color w:val="000000"/>
                      <w:sz w:val="16"/>
                    </w:rPr>
                  </w:pPr>
                  <w:r w:rsidRPr="00EF52F0">
                    <w:rPr>
                      <w:rFonts w:ascii="Arial" w:hAnsi="Arial" w:cs="Arial"/>
                      <w:b/>
                      <w:bCs/>
                      <w:color w:val="000000"/>
                      <w:sz w:val="16"/>
                      <w:lang w:val="es-BO"/>
                    </w:rPr>
                    <w:t xml:space="preserve">TOTAL: </w:t>
                  </w:r>
                  <w:r>
                    <w:rPr>
                      <w:rFonts w:ascii="Arial" w:hAnsi="Arial" w:cs="Arial"/>
                      <w:b/>
                      <w:bCs/>
                      <w:color w:val="000000"/>
                      <w:sz w:val="16"/>
                      <w:lang w:val="es-BO"/>
                    </w:rPr>
                    <w:t>Cuatrocientos diecinueve mil quinientos cuatro 0</w:t>
                  </w:r>
                  <w:r w:rsidRPr="00EF52F0">
                    <w:rPr>
                      <w:rFonts w:ascii="Arial" w:hAnsi="Arial" w:cs="Arial"/>
                      <w:b/>
                      <w:bCs/>
                      <w:color w:val="000000"/>
                      <w:sz w:val="16"/>
                      <w:lang w:val="es-BO"/>
                    </w:rPr>
                    <w:t>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332E1EA2" w:rsidR="004101FF" w:rsidRPr="00EF52F0" w:rsidRDefault="004101FF" w:rsidP="004101FF">
                  <w:pPr>
                    <w:jc w:val="right"/>
                    <w:rPr>
                      <w:rFonts w:ascii="Arial" w:hAnsi="Arial" w:cs="Arial"/>
                      <w:b/>
                      <w:bCs/>
                      <w:color w:val="000000"/>
                      <w:sz w:val="16"/>
                    </w:rPr>
                  </w:pPr>
                  <w:r>
                    <w:rPr>
                      <w:rFonts w:ascii="Arial" w:hAnsi="Arial" w:cs="Arial"/>
                      <w:b/>
                      <w:bCs/>
                      <w:color w:val="000000"/>
                      <w:sz w:val="16"/>
                      <w:lang w:val="es-BO"/>
                    </w:rPr>
                    <w:t>419.504</w:t>
                  </w:r>
                  <w:r w:rsidRPr="00EF52F0">
                    <w:rPr>
                      <w:rFonts w:ascii="Arial" w:hAnsi="Arial" w:cs="Arial"/>
                      <w:b/>
                      <w:bCs/>
                      <w:color w:val="000000"/>
                      <w:sz w:val="16"/>
                      <w:lang w:val="es-BO"/>
                    </w:rPr>
                    <w:t>,00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ABB4A2C" w:rsidR="00120392" w:rsidRPr="00B47D4D" w:rsidRDefault="00B05225" w:rsidP="00EB3E8A">
            <w:pPr>
              <w:adjustRightInd w:val="0"/>
              <w:snapToGrid w:val="0"/>
              <w:jc w:val="center"/>
              <w:rPr>
                <w:rFonts w:ascii="Arial" w:hAnsi="Arial" w:cs="Arial"/>
                <w:lang w:val="es-BO"/>
              </w:rPr>
            </w:pPr>
            <w:r>
              <w:rPr>
                <w:rFonts w:ascii="Arial" w:hAnsi="Arial" w:cs="Arial"/>
                <w:lang w:val="es-BO"/>
              </w:rPr>
              <w:t>1</w:t>
            </w:r>
            <w:r w:rsidR="001C756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B9369B" w:rsidRDefault="004F454E" w:rsidP="004F454E">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120392" w:rsidRPr="00B9369B" w:rsidRDefault="004F454E" w:rsidP="004F454E">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BC1F671" w:rsidR="00120392" w:rsidRPr="00B47D4D" w:rsidRDefault="001C7569" w:rsidP="001C7569">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77777777" w:rsidR="00120392" w:rsidRDefault="00B9369B" w:rsidP="00EB3E8A">
            <w:pPr>
              <w:adjustRightInd w:val="0"/>
              <w:snapToGrid w:val="0"/>
              <w:jc w:val="center"/>
              <w:rPr>
                <w:rFonts w:ascii="Arial" w:hAnsi="Arial" w:cs="Arial"/>
                <w:lang w:val="es-BO"/>
              </w:rPr>
            </w:pPr>
            <w:r>
              <w:rPr>
                <w:rFonts w:ascii="Arial" w:hAnsi="Arial" w:cs="Arial"/>
                <w:lang w:val="es-BO"/>
              </w:rPr>
              <w:t>0</w:t>
            </w:r>
            <w:r w:rsidR="00D40216">
              <w:rPr>
                <w:rFonts w:ascii="Arial" w:hAnsi="Arial" w:cs="Arial"/>
                <w:lang w:val="es-BO"/>
              </w:rPr>
              <w:t>9</w:t>
            </w:r>
          </w:p>
          <w:p w14:paraId="5C111CDE" w14:textId="77777777" w:rsidR="00D40216" w:rsidRDefault="00D40216" w:rsidP="00EB3E8A">
            <w:pPr>
              <w:adjustRightInd w:val="0"/>
              <w:snapToGrid w:val="0"/>
              <w:jc w:val="center"/>
              <w:rPr>
                <w:rFonts w:ascii="Arial" w:hAnsi="Arial" w:cs="Arial"/>
                <w:lang w:val="es-BO"/>
              </w:rPr>
            </w:pPr>
          </w:p>
          <w:p w14:paraId="2291ED88" w14:textId="28D6AC84" w:rsidR="00D40216" w:rsidRDefault="00D40216" w:rsidP="00EB3E8A">
            <w:pPr>
              <w:adjustRightInd w:val="0"/>
              <w:snapToGrid w:val="0"/>
              <w:jc w:val="center"/>
              <w:rPr>
                <w:rFonts w:ascii="Arial" w:hAnsi="Arial" w:cs="Arial"/>
                <w:lang w:val="es-BO"/>
              </w:rPr>
            </w:pPr>
          </w:p>
          <w:p w14:paraId="4EA516E6" w14:textId="2E6C5251" w:rsidR="00D40216" w:rsidRDefault="00D40216" w:rsidP="00EB3E8A">
            <w:pPr>
              <w:adjustRightInd w:val="0"/>
              <w:snapToGrid w:val="0"/>
              <w:jc w:val="center"/>
              <w:rPr>
                <w:rFonts w:ascii="Arial" w:hAnsi="Arial" w:cs="Arial"/>
                <w:lang w:val="es-BO"/>
              </w:rPr>
            </w:pPr>
          </w:p>
          <w:p w14:paraId="0C9EC253" w14:textId="77777777" w:rsidR="00D40216" w:rsidRDefault="00D40216" w:rsidP="00EB3E8A">
            <w:pPr>
              <w:adjustRightInd w:val="0"/>
              <w:snapToGrid w:val="0"/>
              <w:jc w:val="center"/>
              <w:rPr>
                <w:rFonts w:ascii="Arial" w:hAnsi="Arial" w:cs="Arial"/>
                <w:lang w:val="es-BO"/>
              </w:rPr>
            </w:pPr>
          </w:p>
          <w:p w14:paraId="16BC1A7A" w14:textId="77777777" w:rsidR="00D40216" w:rsidRDefault="00D40216" w:rsidP="00EB3E8A">
            <w:pPr>
              <w:adjustRightInd w:val="0"/>
              <w:snapToGrid w:val="0"/>
              <w:jc w:val="center"/>
              <w:rPr>
                <w:rFonts w:ascii="Arial" w:hAnsi="Arial" w:cs="Arial"/>
                <w:lang w:val="es-BO"/>
              </w:rPr>
            </w:pPr>
          </w:p>
          <w:p w14:paraId="5AE246DB" w14:textId="77777777" w:rsidR="00D40216" w:rsidRDefault="00D40216" w:rsidP="00EB3E8A">
            <w:pPr>
              <w:adjustRightInd w:val="0"/>
              <w:snapToGrid w:val="0"/>
              <w:jc w:val="center"/>
              <w:rPr>
                <w:rFonts w:ascii="Arial" w:hAnsi="Arial" w:cs="Arial"/>
                <w:lang w:val="es-BO"/>
              </w:rPr>
            </w:pPr>
            <w:r>
              <w:rPr>
                <w:rFonts w:ascii="Arial" w:hAnsi="Arial" w:cs="Arial"/>
                <w:lang w:val="es-BO"/>
              </w:rPr>
              <w:t>09</w:t>
            </w:r>
          </w:p>
          <w:p w14:paraId="68D8E848" w14:textId="77777777" w:rsidR="00D40216" w:rsidRDefault="00D40216" w:rsidP="00EB3E8A">
            <w:pPr>
              <w:adjustRightInd w:val="0"/>
              <w:snapToGrid w:val="0"/>
              <w:jc w:val="center"/>
              <w:rPr>
                <w:rFonts w:ascii="Arial" w:hAnsi="Arial" w:cs="Arial"/>
                <w:lang w:val="es-BO"/>
              </w:rPr>
            </w:pPr>
          </w:p>
          <w:p w14:paraId="03DBF871" w14:textId="77777777" w:rsidR="00D40216" w:rsidRDefault="00D40216" w:rsidP="00EB3E8A">
            <w:pPr>
              <w:adjustRightInd w:val="0"/>
              <w:snapToGrid w:val="0"/>
              <w:jc w:val="center"/>
              <w:rPr>
                <w:rFonts w:ascii="Arial" w:hAnsi="Arial" w:cs="Arial"/>
                <w:lang w:val="es-BO"/>
              </w:rPr>
            </w:pPr>
          </w:p>
          <w:p w14:paraId="355055D0" w14:textId="6453F49C" w:rsidR="00D40216" w:rsidRPr="00B47D4D" w:rsidRDefault="00D40216"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77777777" w:rsidR="00120392" w:rsidRDefault="00B9369B" w:rsidP="00EB3E8A">
            <w:pPr>
              <w:adjustRightInd w:val="0"/>
              <w:snapToGrid w:val="0"/>
              <w:jc w:val="center"/>
              <w:rPr>
                <w:rFonts w:ascii="Arial" w:hAnsi="Arial" w:cs="Arial"/>
                <w:lang w:val="es-BO"/>
              </w:rPr>
            </w:pPr>
            <w:r>
              <w:rPr>
                <w:rFonts w:ascii="Arial" w:hAnsi="Arial" w:cs="Arial"/>
                <w:lang w:val="es-BO"/>
              </w:rPr>
              <w:t>3</w:t>
            </w:r>
            <w:r w:rsidR="00F05F3F">
              <w:rPr>
                <w:rFonts w:ascii="Arial" w:hAnsi="Arial" w:cs="Arial"/>
                <w:lang w:val="es-BO"/>
              </w:rPr>
              <w:t>0</w:t>
            </w:r>
          </w:p>
          <w:p w14:paraId="26C2816B" w14:textId="77777777" w:rsidR="00D40216" w:rsidRDefault="00D40216" w:rsidP="00EB3E8A">
            <w:pPr>
              <w:adjustRightInd w:val="0"/>
              <w:snapToGrid w:val="0"/>
              <w:jc w:val="center"/>
              <w:rPr>
                <w:rFonts w:ascii="Arial" w:hAnsi="Arial" w:cs="Arial"/>
                <w:lang w:val="es-BO"/>
              </w:rPr>
            </w:pPr>
          </w:p>
          <w:p w14:paraId="0212DE3A" w14:textId="386A3FE0" w:rsidR="00D40216" w:rsidRDefault="00D40216" w:rsidP="00EB3E8A">
            <w:pPr>
              <w:adjustRightInd w:val="0"/>
              <w:snapToGrid w:val="0"/>
              <w:jc w:val="center"/>
              <w:rPr>
                <w:rFonts w:ascii="Arial" w:hAnsi="Arial" w:cs="Arial"/>
                <w:lang w:val="es-BO"/>
              </w:rPr>
            </w:pPr>
          </w:p>
          <w:p w14:paraId="5F21545B" w14:textId="1CAE1B0D" w:rsidR="00D40216" w:rsidRDefault="00D40216" w:rsidP="00EB3E8A">
            <w:pPr>
              <w:adjustRightInd w:val="0"/>
              <w:snapToGrid w:val="0"/>
              <w:jc w:val="center"/>
              <w:rPr>
                <w:rFonts w:ascii="Arial" w:hAnsi="Arial" w:cs="Arial"/>
                <w:lang w:val="es-BO"/>
              </w:rPr>
            </w:pPr>
          </w:p>
          <w:p w14:paraId="5E507C17" w14:textId="77777777" w:rsidR="00D40216" w:rsidRDefault="00D40216" w:rsidP="00EB3E8A">
            <w:pPr>
              <w:adjustRightInd w:val="0"/>
              <w:snapToGrid w:val="0"/>
              <w:jc w:val="center"/>
              <w:rPr>
                <w:rFonts w:ascii="Arial" w:hAnsi="Arial" w:cs="Arial"/>
                <w:lang w:val="es-BO"/>
              </w:rPr>
            </w:pPr>
          </w:p>
          <w:p w14:paraId="5818F46E" w14:textId="77777777" w:rsidR="00D40216" w:rsidRDefault="00D40216" w:rsidP="00EB3E8A">
            <w:pPr>
              <w:adjustRightInd w:val="0"/>
              <w:snapToGrid w:val="0"/>
              <w:jc w:val="center"/>
              <w:rPr>
                <w:rFonts w:ascii="Arial" w:hAnsi="Arial" w:cs="Arial"/>
                <w:lang w:val="es-BO"/>
              </w:rPr>
            </w:pPr>
          </w:p>
          <w:p w14:paraId="72300A86" w14:textId="77777777" w:rsidR="00D40216" w:rsidRDefault="00D40216" w:rsidP="00EB3E8A">
            <w:pPr>
              <w:adjustRightInd w:val="0"/>
              <w:snapToGrid w:val="0"/>
              <w:jc w:val="center"/>
              <w:rPr>
                <w:rFonts w:ascii="Arial" w:hAnsi="Arial" w:cs="Arial"/>
                <w:lang w:val="es-BO"/>
              </w:rPr>
            </w:pPr>
            <w:r>
              <w:rPr>
                <w:rFonts w:ascii="Arial" w:hAnsi="Arial" w:cs="Arial"/>
                <w:lang w:val="es-BO"/>
              </w:rPr>
              <w:t>40</w:t>
            </w:r>
          </w:p>
          <w:p w14:paraId="710EB2D5" w14:textId="77777777" w:rsidR="00D40216" w:rsidRDefault="00D40216" w:rsidP="00EB3E8A">
            <w:pPr>
              <w:adjustRightInd w:val="0"/>
              <w:snapToGrid w:val="0"/>
              <w:jc w:val="center"/>
              <w:rPr>
                <w:rFonts w:ascii="Arial" w:hAnsi="Arial" w:cs="Arial"/>
                <w:lang w:val="es-BO"/>
              </w:rPr>
            </w:pPr>
          </w:p>
          <w:p w14:paraId="10AC2DEB" w14:textId="77777777" w:rsidR="00D40216" w:rsidRDefault="00D40216" w:rsidP="00EB3E8A">
            <w:pPr>
              <w:adjustRightInd w:val="0"/>
              <w:snapToGrid w:val="0"/>
              <w:jc w:val="center"/>
              <w:rPr>
                <w:rFonts w:ascii="Arial" w:hAnsi="Arial" w:cs="Arial"/>
                <w:lang w:val="es-BO"/>
              </w:rPr>
            </w:pPr>
          </w:p>
          <w:p w14:paraId="17A07B1F" w14:textId="5BEF9175" w:rsidR="00D40216" w:rsidRPr="00B47D4D" w:rsidRDefault="00D40216"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B9369B" w:rsidRDefault="004F454E" w:rsidP="004F454E">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4F454E" w:rsidRPr="00B9369B" w:rsidRDefault="004F454E" w:rsidP="004F454E">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4F454E" w:rsidRPr="00B9369B" w:rsidRDefault="004F454E" w:rsidP="004F454E">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4F454E" w:rsidRPr="00B9369B" w:rsidRDefault="004F454E" w:rsidP="004F454E">
            <w:pPr>
              <w:adjustRightInd w:val="0"/>
              <w:snapToGrid w:val="0"/>
              <w:rPr>
                <w:rFonts w:ascii="Tahoma" w:hAnsi="Tahoma" w:cs="Tahoma"/>
                <w:sz w:val="16"/>
                <w:lang w:val="es-BO"/>
              </w:rPr>
            </w:pPr>
          </w:p>
          <w:p w14:paraId="235900A2" w14:textId="77777777" w:rsidR="004F454E" w:rsidRPr="00B9369B" w:rsidRDefault="004F454E" w:rsidP="004F454E">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4F454E" w:rsidRPr="00B9369B" w:rsidRDefault="004F454E" w:rsidP="004F454E">
            <w:pPr>
              <w:adjustRightInd w:val="0"/>
              <w:snapToGrid w:val="0"/>
              <w:rPr>
                <w:rFonts w:ascii="Arial" w:hAnsi="Arial" w:cs="Arial"/>
                <w:b/>
                <w:sz w:val="16"/>
                <w:lang w:val="es-BO" w:eastAsia="es-BO"/>
              </w:rPr>
            </w:pPr>
          </w:p>
          <w:p w14:paraId="452D9C79" w14:textId="7178DA47" w:rsidR="00120392" w:rsidRPr="00B9369B" w:rsidRDefault="004F454E" w:rsidP="004F454E">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3D32176" w:rsidR="00120392" w:rsidRPr="00B47D4D" w:rsidRDefault="001C7569"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045D7BF" w:rsidR="00120392" w:rsidRPr="00B47D4D" w:rsidRDefault="004F454E" w:rsidP="001C7569">
            <w:pPr>
              <w:adjustRightInd w:val="0"/>
              <w:snapToGrid w:val="0"/>
              <w:jc w:val="center"/>
              <w:rPr>
                <w:rFonts w:ascii="Arial" w:hAnsi="Arial" w:cs="Arial"/>
                <w:lang w:val="es-BO"/>
              </w:rPr>
            </w:pPr>
            <w:r>
              <w:rPr>
                <w:rFonts w:ascii="Arial" w:hAnsi="Arial" w:cs="Arial"/>
                <w:lang w:val="es-BO"/>
              </w:rPr>
              <w:t>0</w:t>
            </w:r>
            <w:r w:rsidR="001C75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3C6A30D" w:rsidR="00120392" w:rsidRPr="00B47D4D" w:rsidRDefault="001C7569"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851A871" w:rsidR="00120392" w:rsidRPr="00B47D4D" w:rsidRDefault="004F454E" w:rsidP="001C7569">
            <w:pPr>
              <w:adjustRightInd w:val="0"/>
              <w:snapToGrid w:val="0"/>
              <w:jc w:val="center"/>
              <w:rPr>
                <w:rFonts w:ascii="Arial" w:hAnsi="Arial" w:cs="Arial"/>
                <w:lang w:val="es-BO"/>
              </w:rPr>
            </w:pPr>
            <w:r>
              <w:rPr>
                <w:rFonts w:ascii="Arial" w:hAnsi="Arial" w:cs="Arial"/>
                <w:lang w:val="es-BO"/>
              </w:rPr>
              <w:t>0</w:t>
            </w:r>
            <w:r w:rsidR="001C75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96A9991" w:rsidR="00120392" w:rsidRPr="00B47D4D" w:rsidRDefault="001C7569" w:rsidP="001C7569">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5DA62D8F" w:rsidR="00120392" w:rsidRPr="00B47D4D" w:rsidRDefault="004F454E" w:rsidP="001C7569">
            <w:pPr>
              <w:adjustRightInd w:val="0"/>
              <w:snapToGrid w:val="0"/>
              <w:jc w:val="center"/>
              <w:rPr>
                <w:rFonts w:ascii="Arial" w:hAnsi="Arial" w:cs="Arial"/>
                <w:lang w:val="es-BO"/>
              </w:rPr>
            </w:pPr>
            <w:r>
              <w:rPr>
                <w:rFonts w:ascii="Arial" w:hAnsi="Arial" w:cs="Arial"/>
                <w:lang w:val="es-BO"/>
              </w:rPr>
              <w:t>0</w:t>
            </w:r>
            <w:r w:rsidR="001C75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A299DC7" w:rsidR="00120392" w:rsidRPr="00B47D4D" w:rsidRDefault="001C7569" w:rsidP="00F05F3F">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BF08F8F"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B05225">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571FF31" w:rsidR="00120392" w:rsidRPr="00B47D4D" w:rsidRDefault="001C7569"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771F9EA" w:rsidR="00120392" w:rsidRPr="00B47D4D" w:rsidRDefault="00BF06D4" w:rsidP="00F05F3F">
            <w:pPr>
              <w:adjustRightInd w:val="0"/>
              <w:snapToGrid w:val="0"/>
              <w:jc w:val="center"/>
              <w:rPr>
                <w:rFonts w:ascii="Arial" w:hAnsi="Arial" w:cs="Arial"/>
                <w:lang w:val="es-BO"/>
              </w:rPr>
            </w:pPr>
            <w:r>
              <w:rPr>
                <w:rFonts w:ascii="Arial" w:hAnsi="Arial" w:cs="Arial"/>
                <w:lang w:val="es-BO"/>
              </w:rPr>
              <w:t>0</w:t>
            </w:r>
            <w:r w:rsidR="00F05F3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bookmarkEnd w:id="55"/>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Ttulo"/>
        <w:spacing w:before="0" w:after="0"/>
        <w:jc w:val="both"/>
        <w:rPr>
          <w:rFonts w:ascii="Verdana" w:hAnsi="Verdana"/>
          <w:sz w:val="18"/>
          <w:szCs w:val="18"/>
          <w:lang w:val="es-BO"/>
        </w:rPr>
      </w:pPr>
    </w:p>
    <w:p w14:paraId="44A6AB97" w14:textId="77777777" w:rsidR="00B767FA" w:rsidRDefault="00B767FA" w:rsidP="00271CE1">
      <w:pPr>
        <w:pStyle w:val="Ttulo"/>
        <w:spacing w:before="0" w:after="0"/>
        <w:jc w:val="both"/>
        <w:rPr>
          <w:rFonts w:ascii="Verdana" w:hAnsi="Verdana"/>
          <w:color w:val="FF0000"/>
          <w:szCs w:val="20"/>
          <w:lang w:val="es-BO"/>
        </w:rPr>
      </w:pPr>
    </w:p>
    <w:p w14:paraId="653009EB" w14:textId="1E13B238" w:rsid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3C0457" w:rsidRPr="003C0457">
        <w:rPr>
          <w:rFonts w:ascii="Verdana" w:hAnsi="Verdana"/>
          <w:color w:val="FF0000"/>
          <w:szCs w:val="20"/>
          <w:lang w:val="es-BO"/>
        </w:rPr>
        <w:t>Técnico Administrativo Nivel III – UMGS 1</w:t>
      </w:r>
    </w:p>
    <w:p w14:paraId="43E629B3" w14:textId="77777777" w:rsidR="003C0457" w:rsidRPr="00B82994" w:rsidRDefault="003C0457" w:rsidP="003C0457">
      <w:pPr>
        <w:jc w:val="center"/>
        <w:rPr>
          <w:rFonts w:cs="Tahoma"/>
          <w:b/>
          <w:szCs w:val="18"/>
        </w:rPr>
      </w:pPr>
    </w:p>
    <w:p w14:paraId="6FDA9E60" w14:textId="77777777" w:rsidR="003C0457" w:rsidRPr="00B82994" w:rsidRDefault="003C0457" w:rsidP="0073158B">
      <w:pPr>
        <w:numPr>
          <w:ilvl w:val="0"/>
          <w:numId w:val="34"/>
        </w:numPr>
        <w:tabs>
          <w:tab w:val="clear" w:pos="1065"/>
          <w:tab w:val="num" w:pos="720"/>
        </w:tabs>
        <w:spacing w:line="276" w:lineRule="auto"/>
        <w:ind w:right="153" w:hanging="705"/>
        <w:rPr>
          <w:rFonts w:cs="Tahoma"/>
          <w:b/>
          <w:caps/>
          <w:color w:val="000000"/>
          <w:szCs w:val="18"/>
        </w:rPr>
      </w:pPr>
      <w:r w:rsidRPr="00B82994">
        <w:rPr>
          <w:rFonts w:cs="Tahoma"/>
          <w:b/>
          <w:color w:val="000000"/>
          <w:szCs w:val="18"/>
        </w:rPr>
        <w:t>ANTECEDENTES</w:t>
      </w:r>
    </w:p>
    <w:p w14:paraId="30FACDB9" w14:textId="77777777" w:rsidR="003C0457" w:rsidRPr="00B82994" w:rsidRDefault="003C0457" w:rsidP="003C0457">
      <w:pPr>
        <w:spacing w:line="276" w:lineRule="auto"/>
        <w:ind w:left="1065" w:right="153"/>
        <w:rPr>
          <w:rFonts w:cs="Tahoma"/>
          <w:b/>
          <w:caps/>
          <w:color w:val="000000"/>
          <w:szCs w:val="18"/>
        </w:rPr>
      </w:pPr>
    </w:p>
    <w:p w14:paraId="20B30DFF" w14:textId="77777777" w:rsidR="003C0457" w:rsidRPr="00B82994" w:rsidRDefault="003C0457" w:rsidP="003C0457">
      <w:pPr>
        <w:spacing w:line="276" w:lineRule="auto"/>
        <w:ind w:left="709" w:right="232"/>
        <w:rPr>
          <w:rFonts w:cs="Tahoma"/>
          <w:color w:val="000000"/>
          <w:szCs w:val="18"/>
        </w:rPr>
      </w:pPr>
      <w:r w:rsidRPr="00B82994">
        <w:rPr>
          <w:rFonts w:cs="Tahoma"/>
          <w:color w:val="000000"/>
          <w:szCs w:val="18"/>
        </w:rPr>
        <w:t xml:space="preserve">La Empresa Nacional de Electricidad - </w:t>
      </w:r>
      <w:r w:rsidRPr="00B82994">
        <w:rPr>
          <w:rFonts w:cs="Tahoma"/>
          <w:b/>
          <w:color w:val="000000"/>
          <w:szCs w:val="18"/>
        </w:rPr>
        <w:t>ENDE</w:t>
      </w:r>
      <w:r w:rsidRPr="00B8299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102CB6AC" w14:textId="77777777" w:rsidR="003C0457" w:rsidRPr="00B82994" w:rsidRDefault="003C0457" w:rsidP="003C0457">
      <w:pPr>
        <w:spacing w:line="276" w:lineRule="auto"/>
        <w:ind w:left="708" w:right="233" w:firstLine="1"/>
        <w:rPr>
          <w:rFonts w:cs="Tahoma"/>
          <w:color w:val="000000"/>
          <w:szCs w:val="18"/>
        </w:rPr>
      </w:pPr>
    </w:p>
    <w:p w14:paraId="1E689F75" w14:textId="77777777" w:rsidR="003C0457" w:rsidRPr="00B82994" w:rsidRDefault="003C0457" w:rsidP="0073158B">
      <w:pPr>
        <w:pStyle w:val="Prrafodelista"/>
        <w:numPr>
          <w:ilvl w:val="0"/>
          <w:numId w:val="34"/>
        </w:numPr>
        <w:tabs>
          <w:tab w:val="clear" w:pos="1065"/>
        </w:tabs>
        <w:spacing w:line="276" w:lineRule="auto"/>
        <w:ind w:left="709" w:hanging="283"/>
        <w:rPr>
          <w:rFonts w:ascii="Verdana" w:hAnsi="Verdana"/>
          <w:b/>
          <w:caps/>
          <w:sz w:val="18"/>
          <w:szCs w:val="18"/>
        </w:rPr>
      </w:pPr>
      <w:r w:rsidRPr="00B82994">
        <w:rPr>
          <w:rFonts w:ascii="Verdana" w:hAnsi="Verdana"/>
          <w:b/>
          <w:sz w:val="18"/>
          <w:szCs w:val="18"/>
        </w:rPr>
        <w:t>OBJETO DE LA CONSULTORIA INDIVIDUAL</w:t>
      </w:r>
    </w:p>
    <w:p w14:paraId="2EB9FD1C" w14:textId="77777777" w:rsidR="003C0457" w:rsidRPr="00B82994" w:rsidRDefault="003C0457" w:rsidP="003C0457">
      <w:pPr>
        <w:rPr>
          <w:b/>
          <w:caps/>
          <w:szCs w:val="18"/>
        </w:rPr>
      </w:pPr>
    </w:p>
    <w:p w14:paraId="302FD817" w14:textId="77777777" w:rsidR="003C0457" w:rsidRPr="00B82994" w:rsidRDefault="003C0457" w:rsidP="003C0457">
      <w:pPr>
        <w:pStyle w:val="Prrafodelista"/>
        <w:ind w:left="709"/>
        <w:rPr>
          <w:rFonts w:ascii="Verdana" w:hAnsi="Verdana" w:cs="Tahoma"/>
          <w:sz w:val="18"/>
          <w:szCs w:val="18"/>
        </w:rPr>
      </w:pPr>
      <w:r w:rsidRPr="00B82994">
        <w:rPr>
          <w:rFonts w:ascii="Verdana" w:hAnsi="Verdana" w:cs="Tahoma"/>
          <w:color w:val="000000"/>
          <w:sz w:val="18"/>
          <w:szCs w:val="18"/>
        </w:rPr>
        <w:t>La Empresa Nacional de Electricidad (</w:t>
      </w:r>
      <w:r w:rsidRPr="00B82994">
        <w:rPr>
          <w:rFonts w:ascii="Verdana" w:hAnsi="Verdana" w:cs="Tahoma"/>
          <w:b/>
          <w:color w:val="000000"/>
          <w:sz w:val="18"/>
          <w:szCs w:val="18"/>
        </w:rPr>
        <w:t>ENDE</w:t>
      </w:r>
      <w:r w:rsidRPr="00B82994">
        <w:rPr>
          <w:rFonts w:ascii="Verdana" w:hAnsi="Verdana" w:cs="Tahoma"/>
          <w:color w:val="000000"/>
          <w:sz w:val="18"/>
          <w:szCs w:val="18"/>
        </w:rPr>
        <w:t>), a través de la Unidad de Medio Ambiente, Gestión Social y Seguridad Industrial, requiere el a</w:t>
      </w:r>
      <w:r w:rsidRPr="00B82994">
        <w:rPr>
          <w:rFonts w:ascii="Verdana" w:hAnsi="Verdana" w:cs="Tahoma"/>
          <w:sz w:val="18"/>
          <w:szCs w:val="18"/>
        </w:rPr>
        <w:t>poyo en trabajos de Gestión Social (socialización, suscripción de convenios y contratos de servidumbre, atención de reclamos entre otros) en la Liberación de Fajas de Servidumbre. Asimismo afianzar la cultura de buena vecindad en nuestros proyectos e infraestructura eléctrica, garantizando  la prevención de problemas de carácter social.</w:t>
      </w:r>
    </w:p>
    <w:p w14:paraId="3681B7AF" w14:textId="77777777" w:rsidR="003C0457" w:rsidRDefault="003C0457" w:rsidP="003C0457">
      <w:pPr>
        <w:spacing w:line="276" w:lineRule="auto"/>
        <w:ind w:left="709"/>
        <w:rPr>
          <w:rFonts w:cs="Tahoma"/>
          <w:color w:val="000000"/>
          <w:szCs w:val="18"/>
          <w:lang w:val="es-BO"/>
        </w:rPr>
      </w:pPr>
      <w:r w:rsidRPr="00B82994">
        <w:rPr>
          <w:rFonts w:cs="Tahoma"/>
          <w:color w:val="000000"/>
          <w:szCs w:val="18"/>
          <w:lang w:val="es-BO"/>
        </w:rPr>
        <w:t>Para este fin, ENDE apoyará al CONSULTOR proporcionando la información necesaria, apoyo logístico y todas las condiciones e insumos para el desarrollo de la CONSULTORÍA.</w:t>
      </w:r>
    </w:p>
    <w:p w14:paraId="2970796F" w14:textId="77777777" w:rsidR="003C0457" w:rsidRPr="00B82994" w:rsidRDefault="003C0457" w:rsidP="003C0457">
      <w:pPr>
        <w:spacing w:line="276" w:lineRule="auto"/>
        <w:ind w:left="709"/>
        <w:rPr>
          <w:rFonts w:cs="Arial"/>
          <w:szCs w:val="18"/>
          <w:lang w:val="es-BO" w:eastAsia="en-US"/>
        </w:rPr>
      </w:pPr>
    </w:p>
    <w:p w14:paraId="5AEF6E64" w14:textId="77777777" w:rsidR="003C0457" w:rsidRDefault="003C0457" w:rsidP="0073158B">
      <w:pPr>
        <w:numPr>
          <w:ilvl w:val="0"/>
          <w:numId w:val="34"/>
        </w:numPr>
        <w:tabs>
          <w:tab w:val="clear" w:pos="1065"/>
        </w:tabs>
        <w:spacing w:line="276" w:lineRule="auto"/>
        <w:ind w:left="720" w:right="153" w:hanging="400"/>
        <w:rPr>
          <w:rFonts w:cs="Tahoma"/>
          <w:b/>
          <w:caps/>
          <w:color w:val="000000"/>
          <w:szCs w:val="18"/>
        </w:rPr>
      </w:pPr>
      <w:r w:rsidRPr="00B82994">
        <w:rPr>
          <w:rFonts w:cs="Tahoma"/>
          <w:b/>
          <w:caps/>
          <w:color w:val="000000"/>
          <w:szCs w:val="18"/>
        </w:rPr>
        <w:t>ALCANCE DEL SERVICIO</w:t>
      </w:r>
    </w:p>
    <w:p w14:paraId="2E6ACEB7" w14:textId="77777777" w:rsidR="003C0457" w:rsidRPr="00B82994" w:rsidRDefault="003C0457" w:rsidP="003C0457">
      <w:pPr>
        <w:spacing w:line="276" w:lineRule="auto"/>
        <w:ind w:left="720" w:right="153"/>
        <w:rPr>
          <w:rFonts w:cs="Tahoma"/>
          <w:b/>
          <w:caps/>
          <w:color w:val="000000"/>
          <w:szCs w:val="18"/>
        </w:rPr>
      </w:pPr>
    </w:p>
    <w:p w14:paraId="52891AE5" w14:textId="77777777" w:rsidR="003C0457" w:rsidRDefault="003C0457" w:rsidP="003C0457">
      <w:pPr>
        <w:spacing w:line="276" w:lineRule="auto"/>
        <w:ind w:left="709" w:right="232"/>
        <w:contextualSpacing/>
        <w:rPr>
          <w:rFonts w:cs="Tahoma"/>
          <w:color w:val="0D0D0D" w:themeColor="text1" w:themeTint="F2"/>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A17124">
        <w:rPr>
          <w:rFonts w:cs="Tahoma"/>
          <w:color w:val="0D0D0D" w:themeColor="text1" w:themeTint="F2"/>
          <w:szCs w:val="18"/>
        </w:rPr>
        <w:t>:</w:t>
      </w:r>
    </w:p>
    <w:p w14:paraId="70D9A9EA" w14:textId="77777777" w:rsidR="003C0457" w:rsidRPr="00B82994" w:rsidRDefault="003C0457" w:rsidP="003C0457">
      <w:pPr>
        <w:spacing w:line="276" w:lineRule="auto"/>
        <w:ind w:left="709" w:right="232"/>
        <w:contextualSpacing/>
        <w:rPr>
          <w:rFonts w:cs="Tahoma"/>
          <w:color w:val="0D0D0D" w:themeColor="text1" w:themeTint="F2"/>
          <w:szCs w:val="18"/>
        </w:rPr>
      </w:pPr>
    </w:p>
    <w:p w14:paraId="69587755" w14:textId="77777777" w:rsidR="003C0457" w:rsidRPr="00B82994" w:rsidRDefault="003C0457" w:rsidP="0073158B">
      <w:pPr>
        <w:pStyle w:val="Prrafodelista"/>
        <w:numPr>
          <w:ilvl w:val="0"/>
          <w:numId w:val="42"/>
        </w:numPr>
        <w:spacing w:line="276" w:lineRule="auto"/>
        <w:ind w:left="1134" w:right="232" w:hanging="425"/>
        <w:rPr>
          <w:rFonts w:ascii="Verdana" w:hAnsi="Verdana" w:cs="Tahoma"/>
          <w:sz w:val="18"/>
          <w:szCs w:val="18"/>
          <w:lang w:eastAsia="es-ES"/>
        </w:rPr>
      </w:pPr>
      <w:r w:rsidRPr="00B82994">
        <w:rPr>
          <w:rFonts w:ascii="Verdana" w:hAnsi="Verdana" w:cs="Tahoma"/>
          <w:sz w:val="18"/>
          <w:szCs w:val="18"/>
          <w:lang w:eastAsia="es-ES"/>
        </w:rPr>
        <w:t>Realizar seguimiento y control de las actividades de gestión social de ENDE</w:t>
      </w:r>
    </w:p>
    <w:p w14:paraId="01E6E581" w14:textId="77777777" w:rsidR="003C0457" w:rsidRPr="00B82994" w:rsidRDefault="003C0457" w:rsidP="0073158B">
      <w:pPr>
        <w:pStyle w:val="Prrafodelista"/>
        <w:numPr>
          <w:ilvl w:val="0"/>
          <w:numId w:val="42"/>
        </w:numPr>
        <w:spacing w:line="276" w:lineRule="auto"/>
        <w:ind w:left="1134" w:right="232" w:hanging="425"/>
        <w:rPr>
          <w:rFonts w:ascii="Verdana" w:hAnsi="Verdana" w:cs="Tahoma"/>
          <w:sz w:val="18"/>
          <w:szCs w:val="18"/>
          <w:lang w:eastAsia="es-ES"/>
        </w:rPr>
      </w:pPr>
      <w:r w:rsidRPr="00B82994">
        <w:rPr>
          <w:rFonts w:ascii="Verdana" w:hAnsi="Verdana" w:cs="Tahoma"/>
          <w:sz w:val="18"/>
          <w:szCs w:val="18"/>
          <w:lang w:eastAsia="es-ES"/>
        </w:rPr>
        <w:t>Identificación de propietarios y/o poseedores que no fueron ubicados en periodos  anteriores, utilizando como referencia, el censo de propiedades afectadas (privadas y/o comunales).</w:t>
      </w:r>
    </w:p>
    <w:p w14:paraId="11FF2F60" w14:textId="77777777" w:rsidR="003C0457" w:rsidRPr="00B82994" w:rsidRDefault="003C0457" w:rsidP="0073158B">
      <w:pPr>
        <w:pStyle w:val="Prrafodelista"/>
        <w:numPr>
          <w:ilvl w:val="0"/>
          <w:numId w:val="42"/>
        </w:numPr>
        <w:spacing w:line="276" w:lineRule="auto"/>
        <w:ind w:left="1134" w:right="232" w:hanging="425"/>
        <w:rPr>
          <w:rFonts w:ascii="Verdana" w:hAnsi="Verdana" w:cs="Tahoma"/>
          <w:sz w:val="18"/>
          <w:szCs w:val="18"/>
          <w:lang w:eastAsia="es-ES"/>
        </w:rPr>
      </w:pPr>
      <w:r w:rsidRPr="00B82994">
        <w:rPr>
          <w:rFonts w:ascii="Verdana" w:hAnsi="Verdana" w:cs="Tahoma"/>
          <w:sz w:val="18"/>
          <w:szCs w:val="18"/>
          <w:lang w:eastAsia="es-ES"/>
        </w:rPr>
        <w:t>Realizar el relevamiento de datos en campo o en la zona de afectación, del predio, arboles, cultivos y/o frutales que sean afectados por la faja de servidumbre de los proyectos de línea y graficarlos en planos de afectación georreferenciados.</w:t>
      </w:r>
    </w:p>
    <w:p w14:paraId="05C9417C" w14:textId="77777777" w:rsidR="003C0457" w:rsidRPr="00B82994" w:rsidRDefault="003C0457" w:rsidP="0073158B">
      <w:pPr>
        <w:pStyle w:val="Prrafodelista"/>
        <w:numPr>
          <w:ilvl w:val="0"/>
          <w:numId w:val="42"/>
        </w:numPr>
        <w:spacing w:line="276" w:lineRule="auto"/>
        <w:ind w:left="1134" w:right="232" w:hanging="425"/>
        <w:rPr>
          <w:rFonts w:ascii="Verdana" w:hAnsi="Verdana" w:cs="Tahoma"/>
          <w:sz w:val="18"/>
          <w:szCs w:val="18"/>
          <w:lang w:eastAsia="es-ES"/>
        </w:rPr>
      </w:pPr>
      <w:r w:rsidRPr="00B82994">
        <w:rPr>
          <w:rFonts w:ascii="Verdana" w:hAnsi="Verdana" w:cs="Tahoma"/>
          <w:sz w:val="18"/>
          <w:szCs w:val="18"/>
          <w:lang w:eastAsia="es-ES"/>
        </w:rPr>
        <w:t>Realizar actividades de inventarios sobre recursos agroforestales, forestales y agrícolas para la obtención de planillas de “Liquidación de pago por compensación”.</w:t>
      </w:r>
    </w:p>
    <w:p w14:paraId="14E1E0BB" w14:textId="77777777" w:rsidR="003C0457" w:rsidRPr="00B82994" w:rsidRDefault="003C0457" w:rsidP="0073158B">
      <w:pPr>
        <w:pStyle w:val="Prrafodelista"/>
        <w:numPr>
          <w:ilvl w:val="0"/>
          <w:numId w:val="42"/>
        </w:numPr>
        <w:spacing w:line="276" w:lineRule="auto"/>
        <w:ind w:left="1134" w:right="334" w:hanging="425"/>
        <w:rPr>
          <w:rFonts w:ascii="Verdana" w:hAnsi="Verdana" w:cs="Tahoma"/>
          <w:sz w:val="18"/>
          <w:szCs w:val="18"/>
          <w:lang w:eastAsia="es-ES"/>
        </w:rPr>
      </w:pPr>
      <w:r w:rsidRPr="00B82994">
        <w:rPr>
          <w:rFonts w:ascii="Verdana" w:hAnsi="Verdana" w:cs="Tahoma"/>
          <w:sz w:val="18"/>
          <w:szCs w:val="18"/>
          <w:lang w:eastAsia="es-ES"/>
        </w:rPr>
        <w:t>Mantener los espacios de relación interinstitucional con autoridades, dirigencias agrarias, colonias, comunidades y propietarios de tierras afectadas por Proyectos del Sector Eléctrico.</w:t>
      </w:r>
    </w:p>
    <w:p w14:paraId="38771FA1" w14:textId="77777777" w:rsidR="003C0457" w:rsidRPr="00B82994" w:rsidRDefault="003C0457" w:rsidP="0073158B">
      <w:pPr>
        <w:widowControl w:val="0"/>
        <w:numPr>
          <w:ilvl w:val="0"/>
          <w:numId w:val="42"/>
        </w:numPr>
        <w:autoSpaceDE w:val="0"/>
        <w:autoSpaceDN w:val="0"/>
        <w:adjustRightInd w:val="0"/>
        <w:spacing w:line="276" w:lineRule="auto"/>
        <w:ind w:left="1134" w:right="334" w:hanging="425"/>
        <w:rPr>
          <w:rFonts w:eastAsia="MS Mincho" w:cs="Arial"/>
          <w:szCs w:val="18"/>
        </w:rPr>
      </w:pPr>
      <w:r w:rsidRPr="00B82994">
        <w:rPr>
          <w:rFonts w:cs="Arial"/>
          <w:szCs w:val="18"/>
        </w:rPr>
        <w:t>Coadyuvar el cumplimiento de las Leyes, Normas, Procedimientos de Trabajo, relacionadas con la Gestión Social relacionadas con la Liberación de la Faja de Servidumbre</w:t>
      </w:r>
    </w:p>
    <w:p w14:paraId="4D053815" w14:textId="77777777" w:rsidR="003C0457" w:rsidRPr="00B82994" w:rsidRDefault="003C0457" w:rsidP="0073158B">
      <w:pPr>
        <w:widowControl w:val="0"/>
        <w:numPr>
          <w:ilvl w:val="0"/>
          <w:numId w:val="42"/>
        </w:numPr>
        <w:autoSpaceDE w:val="0"/>
        <w:autoSpaceDN w:val="0"/>
        <w:adjustRightInd w:val="0"/>
        <w:spacing w:line="276" w:lineRule="auto"/>
        <w:ind w:left="1134" w:right="334" w:hanging="425"/>
        <w:rPr>
          <w:rFonts w:eastAsia="MS Mincho" w:cs="Arial"/>
          <w:szCs w:val="18"/>
        </w:rPr>
      </w:pPr>
      <w:r w:rsidRPr="00B82994">
        <w:rPr>
          <w:rFonts w:cs="Arial"/>
          <w:szCs w:val="18"/>
        </w:rPr>
        <w:t>Socializar en campo las actividades de Gestión Social para Proyectos del Sector Eléctrico (socialización, suscripción de convenios y contratos de servidumbre, inventario de afecciones, mensuras, avalúos, pago de compensaciones, atención de reclamos entre otros).</w:t>
      </w:r>
    </w:p>
    <w:p w14:paraId="5C455A3D" w14:textId="77777777" w:rsidR="003C0457" w:rsidRPr="00B82994" w:rsidRDefault="003C0457" w:rsidP="0073158B">
      <w:pPr>
        <w:widowControl w:val="0"/>
        <w:numPr>
          <w:ilvl w:val="0"/>
          <w:numId w:val="42"/>
        </w:numPr>
        <w:autoSpaceDE w:val="0"/>
        <w:autoSpaceDN w:val="0"/>
        <w:adjustRightInd w:val="0"/>
        <w:spacing w:line="276" w:lineRule="auto"/>
        <w:ind w:left="1134" w:right="334" w:hanging="425"/>
        <w:rPr>
          <w:rFonts w:eastAsia="MS Mincho" w:cs="Arial"/>
          <w:szCs w:val="18"/>
        </w:rPr>
      </w:pPr>
      <w:r w:rsidRPr="00B82994">
        <w:rPr>
          <w:rFonts w:cs="Arial"/>
          <w:szCs w:val="18"/>
        </w:rPr>
        <w:t>Proponer e impulsar las acciones orientadas a la elaboración y actualización de los manuales, procedimientos, instructivos de trabajo, requeridas para mejorar la confiabilidad de la Gestión social.</w:t>
      </w:r>
    </w:p>
    <w:p w14:paraId="6BA3C37A" w14:textId="77777777" w:rsidR="003C0457" w:rsidRPr="00B82994" w:rsidRDefault="003C0457" w:rsidP="0073158B">
      <w:pPr>
        <w:widowControl w:val="0"/>
        <w:numPr>
          <w:ilvl w:val="0"/>
          <w:numId w:val="42"/>
        </w:numPr>
        <w:autoSpaceDE w:val="0"/>
        <w:autoSpaceDN w:val="0"/>
        <w:adjustRightInd w:val="0"/>
        <w:spacing w:line="276" w:lineRule="auto"/>
        <w:ind w:left="1134" w:right="334" w:hanging="425"/>
        <w:rPr>
          <w:rFonts w:eastAsia="MS Mincho" w:cs="Arial"/>
          <w:szCs w:val="18"/>
        </w:rPr>
      </w:pPr>
      <w:r w:rsidRPr="00B82994">
        <w:rPr>
          <w:rFonts w:cs="Arial"/>
          <w:szCs w:val="18"/>
        </w:rPr>
        <w:t>Revisión y complementación de información Gestión Social.</w:t>
      </w:r>
    </w:p>
    <w:p w14:paraId="048F200D" w14:textId="77777777" w:rsidR="003C0457" w:rsidRPr="00B82994" w:rsidRDefault="003C0457" w:rsidP="0073158B">
      <w:pPr>
        <w:pStyle w:val="Prrafodelista"/>
        <w:widowControl w:val="0"/>
        <w:numPr>
          <w:ilvl w:val="0"/>
          <w:numId w:val="42"/>
        </w:numPr>
        <w:autoSpaceDE w:val="0"/>
        <w:autoSpaceDN w:val="0"/>
        <w:adjustRightInd w:val="0"/>
        <w:spacing w:line="276" w:lineRule="auto"/>
        <w:ind w:left="1134" w:right="153" w:hanging="425"/>
        <w:rPr>
          <w:rFonts w:ascii="Verdana" w:hAnsi="Verdana" w:cs="Tahoma"/>
          <w:color w:val="000000"/>
          <w:sz w:val="18"/>
          <w:szCs w:val="18"/>
          <w:lang w:val="es-ES_tradnl"/>
        </w:rPr>
      </w:pPr>
      <w:r w:rsidRPr="00B82994">
        <w:rPr>
          <w:rFonts w:ascii="Verdana" w:hAnsi="Verdana" w:cs="Arial"/>
          <w:sz w:val="18"/>
          <w:szCs w:val="18"/>
        </w:rPr>
        <w:t>Participar en equipos multidisciplinarios para elaborar / revisar FNCA – PPM PASA- EEIA- IMAS- PSST.</w:t>
      </w:r>
    </w:p>
    <w:p w14:paraId="01CD489A" w14:textId="77777777" w:rsidR="003C0457" w:rsidRPr="00B82994" w:rsidRDefault="003C0457" w:rsidP="0073158B">
      <w:pPr>
        <w:pStyle w:val="Prrafodelista"/>
        <w:widowControl w:val="0"/>
        <w:numPr>
          <w:ilvl w:val="0"/>
          <w:numId w:val="42"/>
        </w:numPr>
        <w:autoSpaceDE w:val="0"/>
        <w:autoSpaceDN w:val="0"/>
        <w:adjustRightInd w:val="0"/>
        <w:spacing w:line="276" w:lineRule="auto"/>
        <w:ind w:left="1134" w:right="153" w:hanging="425"/>
        <w:rPr>
          <w:rFonts w:ascii="Verdana" w:hAnsi="Verdana" w:cs="Tahoma"/>
          <w:color w:val="000000"/>
          <w:sz w:val="18"/>
          <w:szCs w:val="18"/>
          <w:lang w:val="es-ES_tradnl"/>
        </w:rPr>
      </w:pPr>
      <w:r w:rsidRPr="00B82994">
        <w:rPr>
          <w:rFonts w:ascii="Verdana" w:hAnsi="Verdana" w:cs="Arial"/>
          <w:sz w:val="18"/>
          <w:szCs w:val="18"/>
          <w:lang w:val="es-ES_tradnl"/>
        </w:rPr>
        <w:t>A</w:t>
      </w:r>
      <w:r w:rsidRPr="00B82994">
        <w:rPr>
          <w:rFonts w:ascii="Verdana" w:hAnsi="Verdana" w:cs="Arial"/>
          <w:sz w:val="18"/>
          <w:szCs w:val="18"/>
        </w:rPr>
        <w:t>poyar seguimiento a los compromisos ambientales de los proyectos en todas sus etapas.</w:t>
      </w:r>
    </w:p>
    <w:p w14:paraId="3B66E010" w14:textId="77777777" w:rsidR="003C0457" w:rsidRDefault="003C0457" w:rsidP="0073158B">
      <w:pPr>
        <w:pStyle w:val="Prrafodelista"/>
        <w:widowControl w:val="0"/>
        <w:numPr>
          <w:ilvl w:val="0"/>
          <w:numId w:val="42"/>
        </w:numPr>
        <w:autoSpaceDE w:val="0"/>
        <w:autoSpaceDN w:val="0"/>
        <w:adjustRightInd w:val="0"/>
        <w:spacing w:line="276" w:lineRule="auto"/>
        <w:ind w:left="1134" w:right="153" w:hanging="425"/>
        <w:rPr>
          <w:rFonts w:ascii="Verdana" w:hAnsi="Verdana" w:cs="Tahoma"/>
          <w:color w:val="000000"/>
          <w:sz w:val="18"/>
          <w:szCs w:val="18"/>
          <w:lang w:val="es-ES_tradnl"/>
        </w:rPr>
      </w:pPr>
      <w:r w:rsidRPr="00B82994">
        <w:rPr>
          <w:rFonts w:ascii="Verdana" w:hAnsi="Verdana" w:cs="Tahoma"/>
          <w:color w:val="000000"/>
          <w:sz w:val="18"/>
          <w:szCs w:val="18"/>
          <w:lang w:val="es-ES_tradnl"/>
        </w:rPr>
        <w:t>Realizar otras  funciones y actividades solicitadas por la Jefatura de la Unidad de Medio Ambiente, Gestión Social y Seguridad Industrial.</w:t>
      </w:r>
    </w:p>
    <w:p w14:paraId="74AE8E6B" w14:textId="77777777" w:rsidR="003C0457" w:rsidRPr="00B82994" w:rsidRDefault="003C0457" w:rsidP="003C0457">
      <w:pPr>
        <w:pStyle w:val="Prrafodelista"/>
        <w:widowControl w:val="0"/>
        <w:autoSpaceDE w:val="0"/>
        <w:autoSpaceDN w:val="0"/>
        <w:adjustRightInd w:val="0"/>
        <w:ind w:left="1134" w:right="153"/>
        <w:rPr>
          <w:rFonts w:ascii="Verdana" w:hAnsi="Verdana" w:cs="Tahoma"/>
          <w:color w:val="000000"/>
          <w:sz w:val="18"/>
          <w:szCs w:val="18"/>
          <w:lang w:val="es-ES_tradnl"/>
        </w:rPr>
      </w:pPr>
    </w:p>
    <w:p w14:paraId="679A9016" w14:textId="77777777" w:rsidR="003C0457" w:rsidRPr="00A17124" w:rsidRDefault="003C0457" w:rsidP="003C0457">
      <w:pPr>
        <w:spacing w:line="276" w:lineRule="auto"/>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2F968784" w14:textId="77777777" w:rsidR="003C0457" w:rsidRPr="00A17124" w:rsidRDefault="003C0457" w:rsidP="003C0457">
      <w:pPr>
        <w:spacing w:line="276" w:lineRule="auto"/>
        <w:ind w:left="709"/>
        <w:rPr>
          <w:rFonts w:cs="Tahoma"/>
          <w:b/>
          <w:szCs w:val="18"/>
        </w:rPr>
      </w:pPr>
    </w:p>
    <w:p w14:paraId="3CD99F88" w14:textId="77777777" w:rsidR="003C0457" w:rsidRDefault="003C0457" w:rsidP="003C0457">
      <w:pPr>
        <w:spacing w:line="276" w:lineRule="auto"/>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03C9F050" w14:textId="77777777" w:rsidR="003C0457" w:rsidRPr="00B82994" w:rsidRDefault="003C0457" w:rsidP="003C0457">
      <w:pPr>
        <w:spacing w:line="276" w:lineRule="auto"/>
        <w:ind w:left="709"/>
        <w:rPr>
          <w:rFonts w:cs="Tahoma"/>
          <w:szCs w:val="18"/>
        </w:rPr>
      </w:pPr>
    </w:p>
    <w:p w14:paraId="7514E09C" w14:textId="77777777" w:rsidR="003C0457" w:rsidRDefault="003C0457" w:rsidP="0073158B">
      <w:pPr>
        <w:numPr>
          <w:ilvl w:val="0"/>
          <w:numId w:val="34"/>
        </w:numPr>
        <w:tabs>
          <w:tab w:val="clear" w:pos="1065"/>
          <w:tab w:val="num" w:pos="720"/>
        </w:tabs>
        <w:spacing w:line="276" w:lineRule="auto"/>
        <w:ind w:right="153" w:hanging="705"/>
        <w:rPr>
          <w:rFonts w:cs="Tahoma"/>
          <w:b/>
          <w:caps/>
          <w:color w:val="000000"/>
          <w:szCs w:val="18"/>
        </w:rPr>
      </w:pPr>
      <w:r w:rsidRPr="00B82994">
        <w:rPr>
          <w:rFonts w:cs="Tahoma"/>
          <w:b/>
          <w:caps/>
          <w:color w:val="000000"/>
          <w:szCs w:val="18"/>
        </w:rPr>
        <w:t>RESULTADOS ESPERADOS</w:t>
      </w:r>
    </w:p>
    <w:p w14:paraId="3CF9BFAD" w14:textId="77777777" w:rsidR="003C0457" w:rsidRPr="00B82994" w:rsidRDefault="003C0457" w:rsidP="003C0457">
      <w:pPr>
        <w:spacing w:line="276" w:lineRule="auto"/>
        <w:ind w:left="1065" w:right="153"/>
        <w:rPr>
          <w:rFonts w:cs="Tahoma"/>
          <w:b/>
          <w:caps/>
          <w:color w:val="000000"/>
          <w:szCs w:val="18"/>
        </w:rPr>
      </w:pPr>
    </w:p>
    <w:p w14:paraId="543B2531" w14:textId="77777777" w:rsidR="003C0457" w:rsidRDefault="003C0457" w:rsidP="003C0457">
      <w:pPr>
        <w:spacing w:line="276" w:lineRule="auto"/>
        <w:ind w:left="709" w:right="153"/>
        <w:contextualSpacing/>
        <w:rPr>
          <w:rFonts w:cs="Tahoma"/>
          <w:szCs w:val="18"/>
        </w:rPr>
      </w:pPr>
      <w:r w:rsidRPr="00A17124">
        <w:rPr>
          <w:rFonts w:cs="Tahoma"/>
          <w:szCs w:val="18"/>
        </w:rPr>
        <w:t xml:space="preserve">El desempeño del </w:t>
      </w:r>
      <w:r w:rsidRPr="00A17124">
        <w:rPr>
          <w:rFonts w:cs="Tahoma"/>
          <w:b/>
          <w:szCs w:val="18"/>
        </w:rPr>
        <w:t>CONSULTOR</w:t>
      </w:r>
      <w:r w:rsidRPr="00A17124">
        <w:rPr>
          <w:rFonts w:cs="Tahoma"/>
          <w:szCs w:val="18"/>
        </w:rPr>
        <w:t xml:space="preserve"> se medirá por los siguientes resultados:</w:t>
      </w:r>
    </w:p>
    <w:p w14:paraId="7C0E9E5E" w14:textId="77777777" w:rsidR="003C0457" w:rsidRPr="00B82994" w:rsidRDefault="003C0457" w:rsidP="003C0457">
      <w:pPr>
        <w:spacing w:line="276" w:lineRule="auto"/>
        <w:ind w:left="709" w:right="153"/>
        <w:contextualSpacing/>
        <w:rPr>
          <w:rFonts w:cs="Tahoma"/>
          <w:szCs w:val="18"/>
        </w:rPr>
      </w:pPr>
    </w:p>
    <w:p w14:paraId="57DE669F" w14:textId="77777777" w:rsidR="003C0457" w:rsidRPr="00B82994" w:rsidRDefault="003C0457" w:rsidP="0073158B">
      <w:pPr>
        <w:pStyle w:val="Prrafodelista"/>
        <w:widowControl w:val="0"/>
        <w:numPr>
          <w:ilvl w:val="0"/>
          <w:numId w:val="43"/>
        </w:numPr>
        <w:autoSpaceDE w:val="0"/>
        <w:autoSpaceDN w:val="0"/>
        <w:adjustRightInd w:val="0"/>
        <w:spacing w:line="276" w:lineRule="auto"/>
        <w:ind w:left="1134" w:right="334" w:hanging="425"/>
        <w:rPr>
          <w:rFonts w:ascii="Verdana" w:hAnsi="Verdana" w:cs="Arial"/>
          <w:sz w:val="18"/>
          <w:szCs w:val="18"/>
        </w:rPr>
      </w:pPr>
      <w:r w:rsidRPr="00B82994">
        <w:rPr>
          <w:rFonts w:ascii="Verdana" w:hAnsi="Verdana" w:cs="Arial"/>
          <w:sz w:val="18"/>
          <w:szCs w:val="18"/>
        </w:rPr>
        <w:t>Plan de trabajo conteniendo cronograma de actividades concertado con la Jefatura de la Unidad de Medio Ambiente, Gestión Social y Seguridad Industrial.</w:t>
      </w:r>
    </w:p>
    <w:p w14:paraId="0A13BFF3" w14:textId="77777777" w:rsidR="003C0457" w:rsidRPr="00B82994" w:rsidRDefault="003C0457" w:rsidP="0073158B">
      <w:pPr>
        <w:pStyle w:val="Prrafodelista"/>
        <w:widowControl w:val="0"/>
        <w:numPr>
          <w:ilvl w:val="0"/>
          <w:numId w:val="43"/>
        </w:numPr>
        <w:autoSpaceDE w:val="0"/>
        <w:autoSpaceDN w:val="0"/>
        <w:adjustRightInd w:val="0"/>
        <w:spacing w:line="276" w:lineRule="auto"/>
        <w:ind w:left="1134" w:right="334" w:hanging="425"/>
        <w:rPr>
          <w:rFonts w:ascii="Verdana" w:hAnsi="Verdana" w:cs="Arial"/>
          <w:sz w:val="18"/>
          <w:szCs w:val="18"/>
        </w:rPr>
      </w:pPr>
      <w:r w:rsidRPr="00B82994">
        <w:rPr>
          <w:rFonts w:ascii="Verdana" w:hAnsi="Verdana" w:cs="Arial"/>
          <w:sz w:val="18"/>
          <w:szCs w:val="18"/>
        </w:rPr>
        <w:t>Informes mensuales y específicos revisados y aprobados de medio ambiente, presentados por la supervisión.</w:t>
      </w:r>
    </w:p>
    <w:p w14:paraId="32B78D1E" w14:textId="77777777" w:rsidR="003C0457" w:rsidRPr="00B82994" w:rsidRDefault="003C0457" w:rsidP="0073158B">
      <w:pPr>
        <w:pStyle w:val="Prrafodelista"/>
        <w:widowControl w:val="0"/>
        <w:numPr>
          <w:ilvl w:val="0"/>
          <w:numId w:val="43"/>
        </w:numPr>
        <w:autoSpaceDE w:val="0"/>
        <w:autoSpaceDN w:val="0"/>
        <w:adjustRightInd w:val="0"/>
        <w:spacing w:line="276" w:lineRule="auto"/>
        <w:ind w:left="1134" w:right="334" w:hanging="425"/>
        <w:rPr>
          <w:rFonts w:ascii="Verdana" w:hAnsi="Verdana" w:cs="Arial"/>
          <w:sz w:val="18"/>
          <w:szCs w:val="18"/>
        </w:rPr>
      </w:pPr>
      <w:r w:rsidRPr="00B82994">
        <w:rPr>
          <w:rFonts w:ascii="Verdana" w:hAnsi="Verdana" w:cs="Arial"/>
          <w:sz w:val="18"/>
          <w:szCs w:val="18"/>
        </w:rPr>
        <w:t>Convenios, Actas de Reunión y contratos de servidumbre con Autoridades, Organizaciones Sociales y con los Propietarios de tierras afectados por Proyectos del Sector Eléctrico.</w:t>
      </w:r>
    </w:p>
    <w:p w14:paraId="46AD8872" w14:textId="77777777" w:rsidR="003C0457" w:rsidRPr="00B82994" w:rsidRDefault="003C0457" w:rsidP="0073158B">
      <w:pPr>
        <w:pStyle w:val="Prrafodelista"/>
        <w:widowControl w:val="0"/>
        <w:numPr>
          <w:ilvl w:val="0"/>
          <w:numId w:val="43"/>
        </w:numPr>
        <w:autoSpaceDE w:val="0"/>
        <w:autoSpaceDN w:val="0"/>
        <w:adjustRightInd w:val="0"/>
        <w:spacing w:line="276" w:lineRule="auto"/>
        <w:ind w:left="1134" w:right="334" w:hanging="425"/>
        <w:rPr>
          <w:rFonts w:ascii="Verdana" w:hAnsi="Verdana" w:cs="Arial"/>
          <w:sz w:val="18"/>
          <w:szCs w:val="18"/>
        </w:rPr>
      </w:pPr>
      <w:r w:rsidRPr="00B82994">
        <w:rPr>
          <w:rFonts w:ascii="Verdana" w:hAnsi="Verdana" w:cs="Arial"/>
          <w:sz w:val="18"/>
          <w:szCs w:val="18"/>
        </w:rPr>
        <w:t>Elaboración de manuales, procedimientos y/o instructivos para mejorar la confiabilidad del gestor social.</w:t>
      </w:r>
    </w:p>
    <w:p w14:paraId="0A58615F" w14:textId="77777777" w:rsidR="003C0457" w:rsidRPr="00B82994" w:rsidRDefault="003C0457" w:rsidP="0073158B">
      <w:pPr>
        <w:pStyle w:val="Prrafodelista"/>
        <w:numPr>
          <w:ilvl w:val="0"/>
          <w:numId w:val="43"/>
        </w:numPr>
        <w:spacing w:line="276" w:lineRule="auto"/>
        <w:ind w:left="1134" w:hanging="425"/>
        <w:rPr>
          <w:rFonts w:ascii="Verdana" w:hAnsi="Verdana" w:cs="Tahoma"/>
          <w:sz w:val="18"/>
          <w:szCs w:val="18"/>
          <w:lang w:val="es-ES_tradnl" w:eastAsia="es-ES"/>
        </w:rPr>
      </w:pPr>
      <w:r w:rsidRPr="00B82994">
        <w:rPr>
          <w:rFonts w:ascii="Verdana" w:hAnsi="Verdana" w:cs="Arial"/>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7B9C38D3" w14:textId="77777777" w:rsidR="003C0457" w:rsidRPr="00B82994" w:rsidRDefault="003C0457" w:rsidP="0073158B">
      <w:pPr>
        <w:pStyle w:val="Prrafodelista"/>
        <w:numPr>
          <w:ilvl w:val="0"/>
          <w:numId w:val="43"/>
        </w:numPr>
        <w:spacing w:line="276" w:lineRule="auto"/>
        <w:ind w:left="1134" w:hanging="425"/>
        <w:rPr>
          <w:rFonts w:ascii="Verdana" w:hAnsi="Verdana" w:cs="Tahoma"/>
          <w:sz w:val="18"/>
          <w:szCs w:val="18"/>
          <w:lang w:val="es-ES_tradnl" w:eastAsia="es-ES"/>
        </w:rPr>
      </w:pPr>
      <w:r w:rsidRPr="00B82994">
        <w:rPr>
          <w:rFonts w:ascii="Verdana" w:hAnsi="Verdana" w:cs="Arial"/>
          <w:sz w:val="18"/>
          <w:szCs w:val="18"/>
        </w:rPr>
        <w:t>Gestión de IRAPS.</w:t>
      </w:r>
    </w:p>
    <w:p w14:paraId="333CE326" w14:textId="77777777" w:rsidR="003C0457" w:rsidRPr="00B82994" w:rsidRDefault="003C0457" w:rsidP="003C0457">
      <w:pPr>
        <w:pStyle w:val="Prrafodelista"/>
        <w:ind w:left="1134"/>
        <w:rPr>
          <w:rFonts w:ascii="Verdana" w:hAnsi="Verdana" w:cs="Tahoma"/>
          <w:sz w:val="18"/>
          <w:szCs w:val="18"/>
          <w:lang w:val="es-ES_tradnl" w:eastAsia="es-ES"/>
        </w:rPr>
      </w:pPr>
    </w:p>
    <w:p w14:paraId="41E3033E" w14:textId="77777777" w:rsidR="003C0457" w:rsidRDefault="003C0457" w:rsidP="0073158B">
      <w:pPr>
        <w:numPr>
          <w:ilvl w:val="0"/>
          <w:numId w:val="34"/>
        </w:numPr>
        <w:tabs>
          <w:tab w:val="clear" w:pos="1065"/>
          <w:tab w:val="num" w:pos="720"/>
        </w:tabs>
        <w:spacing w:line="276" w:lineRule="auto"/>
        <w:ind w:right="153" w:hanging="705"/>
        <w:rPr>
          <w:rFonts w:cs="Tahoma"/>
          <w:b/>
          <w:caps/>
          <w:szCs w:val="18"/>
        </w:rPr>
      </w:pPr>
      <w:r w:rsidRPr="00B82994">
        <w:rPr>
          <w:rFonts w:cs="Tahoma"/>
          <w:b/>
          <w:caps/>
          <w:szCs w:val="18"/>
        </w:rPr>
        <w:t>informes</w:t>
      </w:r>
    </w:p>
    <w:p w14:paraId="3D004494" w14:textId="77777777" w:rsidR="003C0457" w:rsidRPr="00B82994" w:rsidRDefault="003C0457" w:rsidP="003C0457">
      <w:pPr>
        <w:spacing w:line="276" w:lineRule="auto"/>
        <w:ind w:left="1065" w:right="153"/>
        <w:rPr>
          <w:rFonts w:cs="Tahoma"/>
          <w:b/>
          <w:caps/>
          <w:szCs w:val="18"/>
        </w:rPr>
      </w:pPr>
    </w:p>
    <w:p w14:paraId="4E53C08D" w14:textId="77777777" w:rsidR="003C0457" w:rsidRPr="00A17124" w:rsidRDefault="003C0457" w:rsidP="003C0457">
      <w:pPr>
        <w:spacing w:line="276" w:lineRule="auto"/>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7E0EB271" w14:textId="77777777" w:rsidR="003C0457" w:rsidRPr="00A17124" w:rsidRDefault="003C0457" w:rsidP="003C0457">
      <w:pPr>
        <w:spacing w:line="276" w:lineRule="auto"/>
        <w:ind w:left="360"/>
        <w:rPr>
          <w:rFonts w:cs="Tahoma"/>
          <w:szCs w:val="18"/>
        </w:rPr>
      </w:pPr>
    </w:p>
    <w:p w14:paraId="14E0955C" w14:textId="77777777" w:rsidR="003C0457" w:rsidRPr="00A17124" w:rsidRDefault="003C0457" w:rsidP="003C0457">
      <w:pPr>
        <w:spacing w:line="276" w:lineRule="auto"/>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06CEAB17" w14:textId="77777777" w:rsidR="003C0457" w:rsidRPr="00A17124" w:rsidRDefault="003C0457" w:rsidP="003C0457">
      <w:pPr>
        <w:spacing w:line="276" w:lineRule="auto"/>
        <w:ind w:left="1134"/>
        <w:rPr>
          <w:rFonts w:cs="Tahoma"/>
          <w:szCs w:val="18"/>
          <w:lang w:val="es-ES_tradnl"/>
        </w:rPr>
      </w:pPr>
    </w:p>
    <w:p w14:paraId="41863B77" w14:textId="77777777" w:rsidR="003C0457" w:rsidRPr="00A17124" w:rsidRDefault="003C0457" w:rsidP="003C0457">
      <w:pPr>
        <w:spacing w:line="276" w:lineRule="auto"/>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55A42137" w14:textId="77777777" w:rsidR="003C0457" w:rsidRPr="00B82994" w:rsidRDefault="003C0457" w:rsidP="003C0457">
      <w:pPr>
        <w:pStyle w:val="Prrafodelista"/>
        <w:ind w:left="1065"/>
        <w:rPr>
          <w:rFonts w:ascii="Verdana" w:hAnsi="Verdana" w:cs="Tahoma"/>
          <w:sz w:val="18"/>
          <w:szCs w:val="18"/>
          <w:lang w:val="es-ES_tradnl"/>
        </w:rPr>
      </w:pPr>
    </w:p>
    <w:p w14:paraId="149B24C8" w14:textId="77777777" w:rsidR="003C0457" w:rsidRPr="00B82994" w:rsidRDefault="003C0457" w:rsidP="0073158B">
      <w:pPr>
        <w:numPr>
          <w:ilvl w:val="0"/>
          <w:numId w:val="34"/>
        </w:numPr>
        <w:tabs>
          <w:tab w:val="clear" w:pos="1065"/>
          <w:tab w:val="num" w:pos="720"/>
        </w:tabs>
        <w:spacing w:line="276" w:lineRule="auto"/>
        <w:ind w:right="153" w:hanging="705"/>
        <w:rPr>
          <w:rFonts w:cs="Tahoma"/>
          <w:b/>
          <w:caps/>
          <w:color w:val="000000"/>
          <w:szCs w:val="18"/>
        </w:rPr>
      </w:pPr>
      <w:r w:rsidRPr="00B82994">
        <w:rPr>
          <w:rFonts w:cs="Tahoma"/>
          <w:b/>
          <w:color w:val="000000"/>
          <w:szCs w:val="18"/>
        </w:rPr>
        <w:t>LUGAR</w:t>
      </w:r>
    </w:p>
    <w:p w14:paraId="1EDED26B" w14:textId="77777777" w:rsidR="003C0457" w:rsidRPr="00B82994" w:rsidRDefault="003C0457" w:rsidP="003C0457">
      <w:pPr>
        <w:spacing w:line="276" w:lineRule="auto"/>
        <w:ind w:left="1065" w:right="153"/>
        <w:rPr>
          <w:rFonts w:cs="Tahoma"/>
          <w:b/>
          <w:caps/>
          <w:color w:val="000000"/>
          <w:szCs w:val="18"/>
        </w:rPr>
      </w:pPr>
    </w:p>
    <w:p w14:paraId="653B0A77" w14:textId="77777777" w:rsidR="003C0457" w:rsidRPr="00A17124" w:rsidRDefault="003C0457" w:rsidP="003C0457">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250D6EE5" w14:textId="77777777" w:rsidR="003C0457" w:rsidRDefault="003C0457" w:rsidP="003C0457">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0F63FDBE" w14:textId="77777777" w:rsidR="003C0457" w:rsidRPr="00B82994" w:rsidRDefault="003C0457" w:rsidP="003C0457"/>
    <w:p w14:paraId="0A0A1E7F" w14:textId="77777777" w:rsidR="003C0457" w:rsidRPr="00B82994" w:rsidRDefault="003C0457" w:rsidP="0073158B">
      <w:pPr>
        <w:numPr>
          <w:ilvl w:val="0"/>
          <w:numId w:val="34"/>
        </w:numPr>
        <w:tabs>
          <w:tab w:val="clear" w:pos="1065"/>
          <w:tab w:val="num" w:pos="720"/>
        </w:tabs>
        <w:spacing w:line="276" w:lineRule="auto"/>
        <w:ind w:right="153" w:hanging="705"/>
        <w:rPr>
          <w:rFonts w:cs="Tahoma"/>
          <w:b/>
          <w:caps/>
          <w:color w:val="000000"/>
          <w:szCs w:val="18"/>
        </w:rPr>
      </w:pPr>
      <w:r w:rsidRPr="00B82994">
        <w:rPr>
          <w:rFonts w:cs="Tahoma"/>
          <w:b/>
          <w:color w:val="000000"/>
          <w:szCs w:val="18"/>
        </w:rPr>
        <w:t>PLAZO</w:t>
      </w:r>
    </w:p>
    <w:p w14:paraId="414091A7" w14:textId="77777777" w:rsidR="003C0457" w:rsidRDefault="003C0457" w:rsidP="003C0457">
      <w:pPr>
        <w:spacing w:line="276" w:lineRule="auto"/>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65209140" w14:textId="77777777" w:rsidR="003C0457" w:rsidRPr="00B82994" w:rsidRDefault="003C0457" w:rsidP="003C0457">
      <w:pPr>
        <w:spacing w:line="276" w:lineRule="auto"/>
        <w:ind w:left="709"/>
        <w:rPr>
          <w:rFonts w:cs="Tahoma"/>
          <w:color w:val="000000"/>
          <w:szCs w:val="18"/>
        </w:rPr>
      </w:pPr>
    </w:p>
    <w:p w14:paraId="2D713F6F" w14:textId="77777777" w:rsidR="003C0457" w:rsidRPr="00B82994" w:rsidRDefault="003C0457" w:rsidP="0073158B">
      <w:pPr>
        <w:numPr>
          <w:ilvl w:val="0"/>
          <w:numId w:val="34"/>
        </w:numPr>
        <w:tabs>
          <w:tab w:val="clear" w:pos="1065"/>
          <w:tab w:val="num" w:pos="720"/>
        </w:tabs>
        <w:spacing w:line="276" w:lineRule="auto"/>
        <w:ind w:right="153" w:hanging="705"/>
        <w:rPr>
          <w:rFonts w:cs="Tahoma"/>
          <w:b/>
          <w:caps/>
          <w:color w:val="000000"/>
          <w:szCs w:val="18"/>
        </w:rPr>
      </w:pPr>
      <w:r w:rsidRPr="00B82994">
        <w:rPr>
          <w:rFonts w:cs="Tahoma"/>
          <w:b/>
          <w:color w:val="000000"/>
          <w:szCs w:val="18"/>
        </w:rPr>
        <w:t>RESPONSABLE DE LA SUPERVISIÓN DEL TRABAJO DEL CONSULTOR</w:t>
      </w:r>
    </w:p>
    <w:p w14:paraId="6C9B507A" w14:textId="77777777" w:rsidR="003C0457" w:rsidRPr="00B82994" w:rsidRDefault="003C0457" w:rsidP="003C0457">
      <w:pPr>
        <w:spacing w:line="276" w:lineRule="auto"/>
        <w:ind w:left="1065" w:right="153"/>
        <w:rPr>
          <w:rFonts w:cs="Tahoma"/>
          <w:b/>
          <w:caps/>
          <w:color w:val="000000"/>
          <w:szCs w:val="18"/>
        </w:rPr>
      </w:pPr>
    </w:p>
    <w:p w14:paraId="1D6B3948" w14:textId="77777777" w:rsidR="003C0457" w:rsidRPr="00A17124" w:rsidRDefault="003C0457" w:rsidP="003C0457">
      <w:pPr>
        <w:spacing w:line="276" w:lineRule="auto"/>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3581346E" w14:textId="77777777" w:rsidR="003C0457" w:rsidRPr="00A17124" w:rsidRDefault="003C0457" w:rsidP="003C0457">
      <w:pPr>
        <w:spacing w:line="276" w:lineRule="auto"/>
        <w:ind w:left="708" w:right="153"/>
        <w:rPr>
          <w:rFonts w:cs="Tahoma"/>
          <w:szCs w:val="18"/>
        </w:rPr>
      </w:pPr>
    </w:p>
    <w:p w14:paraId="38C53F6C" w14:textId="77777777" w:rsidR="003C0457" w:rsidRDefault="003C0457" w:rsidP="003C0457">
      <w:pPr>
        <w:spacing w:line="276" w:lineRule="auto"/>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021ED573" w14:textId="77777777" w:rsidR="003C0457" w:rsidRPr="00B82994" w:rsidRDefault="003C0457" w:rsidP="003C0457">
      <w:pPr>
        <w:spacing w:line="276" w:lineRule="auto"/>
        <w:ind w:right="153"/>
        <w:rPr>
          <w:rFonts w:cs="Tahoma"/>
          <w:szCs w:val="18"/>
        </w:rPr>
      </w:pPr>
    </w:p>
    <w:p w14:paraId="73EF4DA1" w14:textId="77777777" w:rsidR="003C0457" w:rsidRDefault="003C0457" w:rsidP="0073158B">
      <w:pPr>
        <w:numPr>
          <w:ilvl w:val="0"/>
          <w:numId w:val="34"/>
        </w:numPr>
        <w:tabs>
          <w:tab w:val="clear" w:pos="1065"/>
        </w:tabs>
        <w:spacing w:line="276" w:lineRule="auto"/>
        <w:ind w:left="709" w:right="153" w:hanging="349"/>
        <w:rPr>
          <w:rFonts w:cs="Tahoma"/>
          <w:b/>
          <w:caps/>
          <w:color w:val="000000"/>
          <w:szCs w:val="18"/>
        </w:rPr>
      </w:pPr>
      <w:r w:rsidRPr="00B82994">
        <w:rPr>
          <w:rFonts w:cs="Tahoma"/>
          <w:b/>
          <w:caps/>
          <w:color w:val="000000"/>
          <w:szCs w:val="18"/>
        </w:rPr>
        <w:t>PERFIL DEL CONSULTOR INDIVIDUAL</w:t>
      </w:r>
    </w:p>
    <w:p w14:paraId="3E8203D0" w14:textId="77777777" w:rsidR="003C0457" w:rsidRPr="00B82994" w:rsidRDefault="003C0457" w:rsidP="003C0457">
      <w:pPr>
        <w:spacing w:line="276" w:lineRule="auto"/>
        <w:ind w:left="709" w:right="153"/>
        <w:rPr>
          <w:rFonts w:cs="Tahoma"/>
          <w:b/>
          <w:caps/>
          <w:color w:val="000000"/>
          <w:szCs w:val="18"/>
        </w:rPr>
      </w:pPr>
    </w:p>
    <w:p w14:paraId="1CD929BE" w14:textId="77777777" w:rsidR="003C0457" w:rsidRDefault="003C0457" w:rsidP="003C0457">
      <w:pPr>
        <w:spacing w:line="276" w:lineRule="auto"/>
        <w:ind w:left="993" w:right="153"/>
        <w:rPr>
          <w:rFonts w:cs="Tahoma"/>
          <w:b/>
          <w:color w:val="000000"/>
          <w:szCs w:val="18"/>
        </w:rPr>
      </w:pPr>
      <w:r w:rsidRPr="00B82994">
        <w:rPr>
          <w:rFonts w:cs="Tahoma"/>
          <w:b/>
          <w:color w:val="000000"/>
          <w:szCs w:val="18"/>
        </w:rPr>
        <w:t xml:space="preserve">FORMACIÓN </w:t>
      </w:r>
    </w:p>
    <w:p w14:paraId="52231612" w14:textId="77777777" w:rsidR="003C0457" w:rsidRPr="00B82994" w:rsidRDefault="003C0457" w:rsidP="003C0457">
      <w:pPr>
        <w:spacing w:line="276" w:lineRule="auto"/>
        <w:ind w:left="993" w:right="153"/>
        <w:rPr>
          <w:rFonts w:cs="Tahoma"/>
          <w:b/>
          <w:color w:val="FF0000"/>
          <w:szCs w:val="18"/>
        </w:rPr>
      </w:pPr>
    </w:p>
    <w:p w14:paraId="27128549" w14:textId="77777777" w:rsidR="003C0457" w:rsidRPr="00B82994" w:rsidRDefault="003C0457" w:rsidP="0073158B">
      <w:pPr>
        <w:pStyle w:val="Prrafodelista"/>
        <w:numPr>
          <w:ilvl w:val="0"/>
          <w:numId w:val="41"/>
        </w:numPr>
        <w:spacing w:line="276" w:lineRule="auto"/>
        <w:ind w:left="1843" w:hanging="425"/>
        <w:rPr>
          <w:rFonts w:ascii="Verdana" w:hAnsi="Verdana" w:cs="Tahoma"/>
          <w:color w:val="000000" w:themeColor="text1"/>
          <w:sz w:val="18"/>
          <w:szCs w:val="18"/>
        </w:rPr>
      </w:pPr>
      <w:r w:rsidRPr="00B82994">
        <w:rPr>
          <w:rFonts w:ascii="Verdana" w:hAnsi="Verdana" w:cs="Tahoma"/>
          <w:sz w:val="18"/>
          <w:szCs w:val="18"/>
        </w:rPr>
        <w:t>Título en Provisión Nacional en: Ingeniería Forestal, Ingeniería Agronómica, Ingeniería Ambiental, Ingeniería Geográfica y/o ramas afines, este requisito es un factor de habilitación.</w:t>
      </w:r>
      <w:r w:rsidRPr="00B82994">
        <w:rPr>
          <w:rFonts w:ascii="Verdana" w:hAnsi="Verdana" w:cs="Tahoma"/>
          <w:color w:val="000000" w:themeColor="text1"/>
          <w:sz w:val="18"/>
          <w:szCs w:val="18"/>
        </w:rPr>
        <w:t xml:space="preserve"> </w:t>
      </w:r>
    </w:p>
    <w:p w14:paraId="0C9005B5" w14:textId="77777777" w:rsidR="003C0457" w:rsidRDefault="003C0457" w:rsidP="0073158B">
      <w:pPr>
        <w:pStyle w:val="Prrafodelista"/>
        <w:numPr>
          <w:ilvl w:val="0"/>
          <w:numId w:val="41"/>
        </w:numPr>
        <w:spacing w:line="276" w:lineRule="auto"/>
        <w:ind w:left="1843" w:hanging="425"/>
        <w:rPr>
          <w:rFonts w:ascii="Verdana" w:hAnsi="Verdana" w:cs="Tahoma"/>
          <w:color w:val="000000" w:themeColor="text1"/>
          <w:sz w:val="18"/>
          <w:szCs w:val="18"/>
        </w:rPr>
      </w:pPr>
      <w:r w:rsidRPr="00B82994">
        <w:rPr>
          <w:rFonts w:ascii="Verdana" w:hAnsi="Verdana" w:cs="Tahoma"/>
          <w:color w:val="000000" w:themeColor="text1"/>
          <w:sz w:val="18"/>
          <w:szCs w:val="18"/>
        </w:rPr>
        <w:t xml:space="preserve">Para la contratación de Consultores Individuales con Título Profesional en Ingeniería, deberán presentar su registro en la Sociedad de Ingenieros de Bolivia (SIB). </w:t>
      </w:r>
    </w:p>
    <w:p w14:paraId="0C37AF79" w14:textId="77777777" w:rsidR="003C0457" w:rsidRPr="00CA6524" w:rsidRDefault="003C0457" w:rsidP="0073158B">
      <w:pPr>
        <w:pStyle w:val="Prrafodelista"/>
        <w:numPr>
          <w:ilvl w:val="0"/>
          <w:numId w:val="41"/>
        </w:numPr>
        <w:spacing w:line="276" w:lineRule="auto"/>
        <w:ind w:left="1843" w:hanging="425"/>
        <w:rPr>
          <w:rFonts w:ascii="Verdana" w:hAnsi="Verdana" w:cs="Tahoma"/>
          <w:color w:val="000000" w:themeColor="text1"/>
          <w:sz w:val="18"/>
          <w:szCs w:val="18"/>
        </w:rPr>
      </w:pPr>
      <w:r w:rsidRPr="00CA6524">
        <w:rPr>
          <w:rFonts w:ascii="Verdana" w:hAnsi="Verdana" w:cs="Tahoma"/>
          <w:sz w:val="18"/>
          <w:szCs w:val="18"/>
        </w:rPr>
        <w:t>Para la firma del contrato, el proponente seleccionado deberá presentar original o fotocopia legalizada del Título en Provisión Nacional.</w:t>
      </w:r>
    </w:p>
    <w:p w14:paraId="4F5369B5" w14:textId="77777777" w:rsidR="003C0457" w:rsidRPr="00B82994" w:rsidRDefault="003C0457" w:rsidP="003C0457">
      <w:pPr>
        <w:pStyle w:val="Prrafodelista"/>
        <w:ind w:left="1843"/>
        <w:rPr>
          <w:rFonts w:ascii="Verdana" w:hAnsi="Verdana" w:cs="Tahoma"/>
          <w:color w:val="000000" w:themeColor="text1"/>
          <w:sz w:val="18"/>
          <w:szCs w:val="18"/>
        </w:rPr>
      </w:pPr>
    </w:p>
    <w:p w14:paraId="4E0B19CC" w14:textId="77777777" w:rsidR="003C0457" w:rsidRPr="00B82994" w:rsidRDefault="003C0457" w:rsidP="003C0457">
      <w:pPr>
        <w:spacing w:line="276" w:lineRule="auto"/>
        <w:ind w:left="851" w:right="153" w:firstLine="142"/>
        <w:rPr>
          <w:rFonts w:cs="Tahoma"/>
          <w:b/>
          <w:color w:val="000000"/>
          <w:szCs w:val="18"/>
        </w:rPr>
      </w:pPr>
      <w:r w:rsidRPr="00B82994">
        <w:rPr>
          <w:rFonts w:cs="Tahoma"/>
          <w:b/>
          <w:color w:val="000000"/>
          <w:szCs w:val="18"/>
        </w:rPr>
        <w:t>EXPERIENCIA GENERAL - Años de ejercicio profesional</w:t>
      </w:r>
    </w:p>
    <w:p w14:paraId="1AE9872C" w14:textId="77777777" w:rsidR="003C0457" w:rsidRPr="00B82994" w:rsidRDefault="003C0457" w:rsidP="003C0457">
      <w:pPr>
        <w:spacing w:line="276" w:lineRule="auto"/>
        <w:ind w:left="851" w:right="153" w:firstLine="142"/>
        <w:rPr>
          <w:rFonts w:cs="Tahoma"/>
          <w:b/>
          <w:color w:val="000000"/>
          <w:szCs w:val="18"/>
        </w:rPr>
      </w:pPr>
    </w:p>
    <w:p w14:paraId="0BF35138" w14:textId="77777777" w:rsidR="003C0457" w:rsidRDefault="003C0457" w:rsidP="0073158B">
      <w:pPr>
        <w:numPr>
          <w:ilvl w:val="1"/>
          <w:numId w:val="34"/>
        </w:numPr>
        <w:tabs>
          <w:tab w:val="clear" w:pos="1785"/>
        </w:tabs>
        <w:spacing w:line="276" w:lineRule="auto"/>
        <w:ind w:left="1843" w:hanging="425"/>
        <w:rPr>
          <w:rFonts w:cs="Tahoma"/>
          <w:szCs w:val="18"/>
        </w:rPr>
      </w:pPr>
      <w:r w:rsidRPr="00B82994">
        <w:rPr>
          <w:rFonts w:cs="Tahoma"/>
          <w:szCs w:val="18"/>
        </w:rPr>
        <w:t xml:space="preserve">Experiencia profesional </w:t>
      </w:r>
      <w:r>
        <w:rPr>
          <w:rFonts w:cs="Tahoma"/>
          <w:szCs w:val="18"/>
        </w:rPr>
        <w:t>mínima de</w:t>
      </w:r>
      <w:r w:rsidRPr="00B82994">
        <w:rPr>
          <w:rFonts w:cs="Tahoma"/>
          <w:szCs w:val="18"/>
        </w:rPr>
        <w:t xml:space="preserve"> un (1) año computada a partir de la fecha de emisión del Título en Provisión Nacional.</w:t>
      </w:r>
    </w:p>
    <w:p w14:paraId="107F8798" w14:textId="77777777" w:rsidR="003C0457" w:rsidRPr="00B82994" w:rsidRDefault="003C0457" w:rsidP="003C0457">
      <w:pPr>
        <w:spacing w:line="276" w:lineRule="auto"/>
        <w:ind w:left="1843"/>
        <w:rPr>
          <w:rFonts w:cs="Tahoma"/>
          <w:szCs w:val="18"/>
        </w:rPr>
      </w:pPr>
    </w:p>
    <w:p w14:paraId="0781992E" w14:textId="77777777" w:rsidR="003C0457" w:rsidRDefault="003C0457" w:rsidP="003C0457">
      <w:pPr>
        <w:spacing w:line="276" w:lineRule="auto"/>
        <w:ind w:left="851" w:right="153" w:firstLine="142"/>
        <w:rPr>
          <w:rFonts w:cs="Tahoma"/>
          <w:b/>
          <w:color w:val="000000"/>
          <w:szCs w:val="18"/>
        </w:rPr>
      </w:pPr>
      <w:r w:rsidRPr="00B82994">
        <w:rPr>
          <w:rFonts w:cs="Tahoma"/>
          <w:b/>
          <w:color w:val="000000"/>
          <w:szCs w:val="18"/>
        </w:rPr>
        <w:t>EXPERIENCIA ESPECÍFICA</w:t>
      </w:r>
    </w:p>
    <w:p w14:paraId="11DE2DB7" w14:textId="77777777" w:rsidR="003C0457" w:rsidRPr="00B82994" w:rsidRDefault="003C0457" w:rsidP="003C0457">
      <w:pPr>
        <w:spacing w:line="276" w:lineRule="auto"/>
        <w:ind w:right="153"/>
        <w:rPr>
          <w:rFonts w:cs="Tahoma"/>
          <w:b/>
          <w:color w:val="000000"/>
          <w:szCs w:val="18"/>
        </w:rPr>
      </w:pPr>
    </w:p>
    <w:p w14:paraId="2E0F3CBF" w14:textId="77777777" w:rsidR="003C0457" w:rsidRDefault="003C0457" w:rsidP="0073158B">
      <w:pPr>
        <w:numPr>
          <w:ilvl w:val="1"/>
          <w:numId w:val="34"/>
        </w:numPr>
        <w:tabs>
          <w:tab w:val="clear" w:pos="1785"/>
        </w:tabs>
        <w:spacing w:line="276" w:lineRule="auto"/>
        <w:ind w:left="1843" w:hanging="425"/>
        <w:rPr>
          <w:rFonts w:cs="Tahoma"/>
          <w:szCs w:val="18"/>
        </w:rPr>
      </w:pPr>
      <w:r w:rsidRPr="00B82994">
        <w:rPr>
          <w:rFonts w:cs="Tahoma"/>
          <w:szCs w:val="18"/>
        </w:rPr>
        <w:t xml:space="preserve">Experiencia profesional específica en el área de Gestión Social, </w:t>
      </w:r>
      <w:r>
        <w:rPr>
          <w:rFonts w:cs="Tahoma"/>
          <w:szCs w:val="18"/>
        </w:rPr>
        <w:t>mínima de seis (</w:t>
      </w:r>
      <w:r w:rsidRPr="00B82994">
        <w:rPr>
          <w:rFonts w:cs="Tahoma"/>
          <w:szCs w:val="18"/>
        </w:rPr>
        <w:t>6</w:t>
      </w:r>
      <w:r>
        <w:rPr>
          <w:rFonts w:cs="Tahoma"/>
          <w:szCs w:val="18"/>
        </w:rPr>
        <w:t>)</w:t>
      </w:r>
      <w:r w:rsidRPr="00B82994">
        <w:rPr>
          <w:rFonts w:cs="Tahoma"/>
          <w:szCs w:val="18"/>
        </w:rPr>
        <w:t xml:space="preserve"> meses </w:t>
      </w:r>
    </w:p>
    <w:p w14:paraId="199A429B" w14:textId="1A53E435" w:rsidR="003C0457" w:rsidRPr="005E7635" w:rsidRDefault="003C0457" w:rsidP="0073158B">
      <w:pPr>
        <w:pStyle w:val="Prrafodelista"/>
        <w:numPr>
          <w:ilvl w:val="1"/>
          <w:numId w:val="34"/>
        </w:numPr>
        <w:spacing w:after="200" w:line="276" w:lineRule="auto"/>
        <w:rPr>
          <w:rFonts w:cs="Tahoma"/>
          <w:szCs w:val="18"/>
        </w:rPr>
      </w:pPr>
      <w:r w:rsidRPr="005E7635">
        <w:rPr>
          <w:rFonts w:ascii="Verdana" w:hAnsi="Verdana" w:cs="Tahoma"/>
          <w:sz w:val="18"/>
          <w:szCs w:val="18"/>
        </w:rPr>
        <w:t xml:space="preserve">Se valorará </w:t>
      </w:r>
      <w:r w:rsidR="00B767FA" w:rsidRPr="005E7635">
        <w:rPr>
          <w:rFonts w:ascii="Verdana" w:hAnsi="Verdana" w:cs="Tahoma"/>
          <w:sz w:val="18"/>
          <w:szCs w:val="18"/>
        </w:rPr>
        <w:t>experiencia de trabajo en</w:t>
      </w:r>
      <w:r w:rsidR="00B767FA">
        <w:rPr>
          <w:rFonts w:ascii="Verdana" w:hAnsi="Verdana" w:cs="Tahoma"/>
          <w:sz w:val="18"/>
          <w:szCs w:val="18"/>
        </w:rPr>
        <w:t xml:space="preserve"> Empresas del Sector Eléctrico</w:t>
      </w:r>
      <w:r w:rsidRPr="005E7635">
        <w:rPr>
          <w:rFonts w:cs="Tahoma"/>
          <w:szCs w:val="18"/>
        </w:rPr>
        <w:t>.</w:t>
      </w:r>
    </w:p>
    <w:p w14:paraId="5877CEF5" w14:textId="77777777" w:rsidR="003C0457" w:rsidRDefault="003C0457" w:rsidP="003C0457">
      <w:pPr>
        <w:spacing w:line="276" w:lineRule="auto"/>
        <w:ind w:left="993"/>
        <w:rPr>
          <w:rFonts w:cs="Tahoma"/>
          <w:b/>
          <w:caps/>
          <w:color w:val="000000"/>
          <w:szCs w:val="18"/>
        </w:rPr>
      </w:pPr>
      <w:r w:rsidRPr="00B82994">
        <w:rPr>
          <w:rFonts w:cs="Tahoma"/>
          <w:b/>
          <w:caps/>
          <w:color w:val="000000"/>
          <w:szCs w:val="18"/>
        </w:rPr>
        <w:t>CONDICIONES ADICIONALES</w:t>
      </w:r>
    </w:p>
    <w:p w14:paraId="074B6679" w14:textId="77777777" w:rsidR="003C0457" w:rsidRPr="00B82994" w:rsidRDefault="003C0457" w:rsidP="003C0457">
      <w:pPr>
        <w:spacing w:line="276" w:lineRule="auto"/>
        <w:ind w:left="993"/>
        <w:rPr>
          <w:rFonts w:cs="Tahoma"/>
          <w:szCs w:val="18"/>
        </w:rPr>
      </w:pPr>
    </w:p>
    <w:p w14:paraId="72A6DEC9" w14:textId="77777777" w:rsidR="003C0457" w:rsidRPr="00B82994" w:rsidRDefault="003C0457" w:rsidP="0073158B">
      <w:pPr>
        <w:pStyle w:val="Prrafodelista"/>
        <w:numPr>
          <w:ilvl w:val="0"/>
          <w:numId w:val="40"/>
        </w:numPr>
        <w:spacing w:line="276" w:lineRule="auto"/>
        <w:ind w:left="1843" w:hanging="425"/>
        <w:rPr>
          <w:rFonts w:ascii="Verdana" w:hAnsi="Verdana" w:cs="Tahoma"/>
          <w:color w:val="000000" w:themeColor="text1"/>
          <w:sz w:val="18"/>
          <w:szCs w:val="18"/>
        </w:rPr>
      </w:pPr>
      <w:r w:rsidRPr="00B82994">
        <w:rPr>
          <w:rFonts w:ascii="Verdana" w:hAnsi="Verdana" w:cs="Tahoma"/>
          <w:color w:val="000000" w:themeColor="text1"/>
          <w:sz w:val="18"/>
          <w:szCs w:val="18"/>
        </w:rPr>
        <w:t>Conocimiento en manejo de herramientas Geomáticas (Arc Gis nivel avanzado) (Obligatorio).</w:t>
      </w:r>
    </w:p>
    <w:p w14:paraId="06BDB305" w14:textId="77777777" w:rsidR="003C0457" w:rsidRPr="00B82994" w:rsidRDefault="003C0457" w:rsidP="0073158B">
      <w:pPr>
        <w:pStyle w:val="Prrafodelista"/>
        <w:numPr>
          <w:ilvl w:val="0"/>
          <w:numId w:val="40"/>
        </w:numPr>
        <w:spacing w:line="276" w:lineRule="auto"/>
        <w:ind w:left="1843" w:hanging="425"/>
        <w:rPr>
          <w:rFonts w:ascii="Verdana" w:hAnsi="Verdana" w:cs="Tahoma"/>
          <w:color w:val="000000" w:themeColor="text1"/>
          <w:sz w:val="18"/>
          <w:szCs w:val="18"/>
        </w:rPr>
      </w:pPr>
      <w:r w:rsidRPr="00B82994">
        <w:rPr>
          <w:rFonts w:ascii="Verdana" w:hAnsi="Verdana" w:cs="Tahoma"/>
          <w:color w:val="000000" w:themeColor="text1"/>
          <w:sz w:val="18"/>
          <w:szCs w:val="18"/>
        </w:rPr>
        <w:t>Conocimiento en manejo de Software Libre Quantum GIS (Obligatorio)</w:t>
      </w:r>
    </w:p>
    <w:p w14:paraId="36896CCE" w14:textId="77777777" w:rsidR="003C0457" w:rsidRPr="00B82994" w:rsidRDefault="003C0457" w:rsidP="0073158B">
      <w:pPr>
        <w:pStyle w:val="Prrafodelista"/>
        <w:numPr>
          <w:ilvl w:val="0"/>
          <w:numId w:val="40"/>
        </w:numPr>
        <w:spacing w:line="276" w:lineRule="auto"/>
        <w:ind w:left="1843" w:hanging="425"/>
        <w:rPr>
          <w:rFonts w:ascii="Verdana" w:hAnsi="Verdana" w:cs="Tahoma"/>
          <w:color w:val="000000" w:themeColor="text1"/>
          <w:sz w:val="18"/>
          <w:szCs w:val="18"/>
        </w:rPr>
      </w:pPr>
      <w:r w:rsidRPr="00B82994">
        <w:rPr>
          <w:rFonts w:ascii="Verdana" w:hAnsi="Verdana" w:cs="Verdana"/>
          <w:sz w:val="18"/>
          <w:szCs w:val="18"/>
        </w:rPr>
        <w:t>Manejo de paquetes informáticos Office: Word, Excel, Power Point (Deseable)</w:t>
      </w:r>
    </w:p>
    <w:p w14:paraId="511FF832" w14:textId="77777777" w:rsidR="003C0457" w:rsidRDefault="003C0457" w:rsidP="0073158B">
      <w:pPr>
        <w:pStyle w:val="Prrafodelista"/>
        <w:numPr>
          <w:ilvl w:val="0"/>
          <w:numId w:val="40"/>
        </w:numPr>
        <w:spacing w:line="276" w:lineRule="auto"/>
        <w:ind w:left="1843" w:hanging="425"/>
        <w:rPr>
          <w:rFonts w:ascii="Verdana" w:hAnsi="Verdana" w:cs="Tahoma"/>
          <w:color w:val="000000" w:themeColor="text1"/>
          <w:sz w:val="18"/>
          <w:szCs w:val="18"/>
        </w:rPr>
      </w:pPr>
      <w:r w:rsidRPr="00B82994">
        <w:rPr>
          <w:rFonts w:ascii="Verdana" w:hAnsi="Verdana" w:cs="Tahoma"/>
          <w:color w:val="000000" w:themeColor="text1"/>
          <w:sz w:val="18"/>
          <w:szCs w:val="18"/>
        </w:rPr>
        <w:t>Conocimientos en Aplicaciones de Energía Solar (Deseable)</w:t>
      </w:r>
    </w:p>
    <w:p w14:paraId="52817C71" w14:textId="77777777" w:rsidR="003C0457" w:rsidRPr="00B82994" w:rsidRDefault="003C0457" w:rsidP="003C0457">
      <w:pPr>
        <w:pStyle w:val="Prrafodelista"/>
        <w:ind w:left="1843"/>
        <w:rPr>
          <w:rFonts w:ascii="Verdana" w:hAnsi="Verdana" w:cs="Tahoma"/>
          <w:color w:val="000000" w:themeColor="text1"/>
          <w:sz w:val="18"/>
          <w:szCs w:val="18"/>
        </w:rPr>
      </w:pPr>
    </w:p>
    <w:p w14:paraId="4C8FD291" w14:textId="77777777" w:rsidR="003C0457" w:rsidRDefault="003C0457" w:rsidP="0073158B">
      <w:pPr>
        <w:numPr>
          <w:ilvl w:val="0"/>
          <w:numId w:val="34"/>
        </w:numPr>
        <w:tabs>
          <w:tab w:val="clear" w:pos="1065"/>
          <w:tab w:val="num" w:pos="720"/>
        </w:tabs>
        <w:spacing w:line="276" w:lineRule="auto"/>
        <w:ind w:left="360" w:right="153" w:firstLine="0"/>
        <w:rPr>
          <w:rFonts w:cs="Tahoma"/>
          <w:b/>
          <w:caps/>
          <w:color w:val="000000"/>
          <w:szCs w:val="18"/>
        </w:rPr>
      </w:pPr>
      <w:r w:rsidRPr="00B82994">
        <w:rPr>
          <w:rFonts w:cs="Tahoma"/>
          <w:b/>
          <w:caps/>
          <w:color w:val="000000"/>
          <w:szCs w:val="18"/>
        </w:rPr>
        <w:t>APROBACIÓN DE INFORMES</w:t>
      </w:r>
    </w:p>
    <w:p w14:paraId="448DE482" w14:textId="77777777" w:rsidR="003C0457" w:rsidRPr="00B82994" w:rsidRDefault="003C0457" w:rsidP="003C0457">
      <w:pPr>
        <w:spacing w:line="276" w:lineRule="auto"/>
        <w:ind w:right="153"/>
        <w:rPr>
          <w:rFonts w:cs="Tahoma"/>
          <w:b/>
          <w:caps/>
          <w:color w:val="000000"/>
          <w:szCs w:val="18"/>
        </w:rPr>
      </w:pPr>
    </w:p>
    <w:p w14:paraId="12843548" w14:textId="77777777" w:rsidR="003C0457" w:rsidRPr="00B82994" w:rsidRDefault="003C0457" w:rsidP="003C0457">
      <w:pPr>
        <w:spacing w:line="276" w:lineRule="auto"/>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4FCCDC4" w14:textId="77777777" w:rsidR="003C0457" w:rsidRPr="00B82994" w:rsidRDefault="003C0457" w:rsidP="003C0457">
      <w:pPr>
        <w:spacing w:line="276" w:lineRule="auto"/>
        <w:ind w:left="360" w:right="153"/>
        <w:rPr>
          <w:rFonts w:cs="Tahoma"/>
          <w:b/>
          <w:caps/>
          <w:color w:val="000000"/>
          <w:szCs w:val="18"/>
        </w:rPr>
      </w:pPr>
    </w:p>
    <w:p w14:paraId="216EC467" w14:textId="77777777" w:rsidR="003C0457" w:rsidRDefault="003C0457" w:rsidP="0073158B">
      <w:pPr>
        <w:numPr>
          <w:ilvl w:val="0"/>
          <w:numId w:val="34"/>
        </w:numPr>
        <w:tabs>
          <w:tab w:val="clear" w:pos="1065"/>
          <w:tab w:val="num" w:pos="720"/>
        </w:tabs>
        <w:spacing w:line="276" w:lineRule="auto"/>
        <w:ind w:left="357" w:right="153" w:firstLine="0"/>
        <w:contextualSpacing/>
        <w:rPr>
          <w:rFonts w:cs="Tahoma"/>
          <w:b/>
          <w:caps/>
          <w:color w:val="000000"/>
          <w:szCs w:val="18"/>
        </w:rPr>
      </w:pPr>
      <w:r w:rsidRPr="00B82994">
        <w:rPr>
          <w:rFonts w:cs="Tahoma"/>
          <w:b/>
          <w:caps/>
          <w:color w:val="000000"/>
          <w:szCs w:val="18"/>
        </w:rPr>
        <w:t>FORMA DE PAGO y fuente de financiamiento</w:t>
      </w:r>
    </w:p>
    <w:p w14:paraId="317161FC" w14:textId="77777777" w:rsidR="003C0457" w:rsidRPr="00B82994" w:rsidRDefault="003C0457" w:rsidP="003C0457">
      <w:pPr>
        <w:spacing w:line="276" w:lineRule="auto"/>
        <w:ind w:right="153"/>
        <w:contextualSpacing/>
        <w:rPr>
          <w:rFonts w:cs="Tahoma"/>
          <w:b/>
          <w:caps/>
          <w:color w:val="000000"/>
          <w:szCs w:val="18"/>
        </w:rPr>
      </w:pPr>
    </w:p>
    <w:p w14:paraId="65C8CDB9" w14:textId="77777777" w:rsidR="003C0457" w:rsidRPr="00A17124" w:rsidRDefault="003C0457" w:rsidP="003C0457">
      <w:pPr>
        <w:spacing w:line="276" w:lineRule="auto"/>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63890F7E" w14:textId="77777777" w:rsidR="003C0457" w:rsidRPr="00B82994" w:rsidRDefault="003C0457" w:rsidP="003C0457">
      <w:pPr>
        <w:spacing w:line="276" w:lineRule="auto"/>
        <w:ind w:left="708" w:right="153" w:firstLine="1"/>
        <w:rPr>
          <w:rFonts w:cs="Tahoma"/>
          <w:color w:val="000000"/>
          <w:szCs w:val="18"/>
        </w:rPr>
      </w:pPr>
    </w:p>
    <w:p w14:paraId="1C243416" w14:textId="77777777" w:rsidR="003C0457" w:rsidRPr="00B82994" w:rsidRDefault="003C0457" w:rsidP="0073158B">
      <w:pPr>
        <w:numPr>
          <w:ilvl w:val="0"/>
          <w:numId w:val="34"/>
        </w:numPr>
        <w:tabs>
          <w:tab w:val="clear" w:pos="1065"/>
        </w:tabs>
        <w:spacing w:line="276" w:lineRule="auto"/>
        <w:ind w:left="709" w:right="153" w:hanging="425"/>
        <w:contextualSpacing/>
        <w:rPr>
          <w:rFonts w:cs="Tahoma"/>
          <w:b/>
          <w:caps/>
          <w:color w:val="000000"/>
          <w:szCs w:val="18"/>
        </w:rPr>
      </w:pPr>
      <w:r w:rsidRPr="00B82994">
        <w:rPr>
          <w:rFonts w:cs="Tahoma"/>
          <w:b/>
          <w:caps/>
          <w:color w:val="000000"/>
          <w:szCs w:val="18"/>
        </w:rPr>
        <w:t xml:space="preserve">equipos </w:t>
      </w:r>
    </w:p>
    <w:p w14:paraId="33EEE544" w14:textId="77777777" w:rsidR="003C0457" w:rsidRPr="00B82994" w:rsidRDefault="003C0457" w:rsidP="003C0457">
      <w:pPr>
        <w:pStyle w:val="Textoindependiente"/>
        <w:spacing w:after="0"/>
        <w:ind w:right="232"/>
        <w:rPr>
          <w:rFonts w:ascii="Verdana" w:hAnsi="Verdana" w:cs="Tahoma"/>
          <w:b/>
          <w:bCs/>
          <w:sz w:val="18"/>
          <w:szCs w:val="18"/>
        </w:rPr>
      </w:pPr>
    </w:p>
    <w:p w14:paraId="6EDE4129" w14:textId="77777777" w:rsidR="003C0457" w:rsidRPr="00A17124" w:rsidRDefault="003C0457" w:rsidP="003C0457">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5F76AB78" w14:textId="77777777" w:rsidR="003C0457" w:rsidRPr="00B82994" w:rsidRDefault="003C0457" w:rsidP="003C0457">
      <w:pPr>
        <w:spacing w:line="276" w:lineRule="auto"/>
        <w:ind w:right="153"/>
        <w:contextualSpacing/>
        <w:rPr>
          <w:rFonts w:cs="Tahoma"/>
          <w:b/>
          <w:caps/>
          <w:color w:val="000000"/>
          <w:szCs w:val="18"/>
        </w:rPr>
      </w:pPr>
    </w:p>
    <w:p w14:paraId="669CF1E2" w14:textId="77777777" w:rsidR="003C0457" w:rsidRPr="00B82994" w:rsidRDefault="003C0457" w:rsidP="0073158B">
      <w:pPr>
        <w:numPr>
          <w:ilvl w:val="0"/>
          <w:numId w:val="34"/>
        </w:numPr>
        <w:tabs>
          <w:tab w:val="clear" w:pos="1065"/>
        </w:tabs>
        <w:spacing w:line="276" w:lineRule="auto"/>
        <w:ind w:left="709" w:right="153" w:hanging="425"/>
        <w:contextualSpacing/>
        <w:rPr>
          <w:rFonts w:cs="Tahoma"/>
          <w:b/>
          <w:caps/>
          <w:color w:val="000000"/>
          <w:szCs w:val="18"/>
        </w:rPr>
      </w:pPr>
      <w:r>
        <w:rPr>
          <w:rFonts w:cs="Tahoma"/>
          <w:b/>
          <w:caps/>
          <w:color w:val="000000"/>
          <w:szCs w:val="18"/>
        </w:rPr>
        <w:t>SEGURIDAD INDUSTRIAL</w:t>
      </w:r>
    </w:p>
    <w:p w14:paraId="2DF85C65" w14:textId="77777777" w:rsidR="003C0457" w:rsidRPr="00B82994" w:rsidRDefault="003C0457" w:rsidP="003C0457">
      <w:pPr>
        <w:spacing w:line="276" w:lineRule="auto"/>
        <w:ind w:left="709" w:right="153"/>
        <w:contextualSpacing/>
        <w:rPr>
          <w:rFonts w:cs="Tahoma"/>
          <w:b/>
          <w:caps/>
          <w:color w:val="000000"/>
          <w:szCs w:val="18"/>
        </w:rPr>
      </w:pPr>
    </w:p>
    <w:p w14:paraId="2BFD5ABF" w14:textId="77777777" w:rsidR="003C0457" w:rsidRDefault="003C0457" w:rsidP="003C0457">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318F12E0" w14:textId="77777777" w:rsidR="003C0457" w:rsidRPr="00A17124" w:rsidRDefault="003C0457" w:rsidP="003C0457">
      <w:pPr>
        <w:pStyle w:val="Textoindependiente"/>
        <w:spacing w:after="0"/>
        <w:ind w:left="709" w:right="235"/>
        <w:rPr>
          <w:rFonts w:ascii="Verdana" w:hAnsi="Verdana" w:cs="Tahoma"/>
          <w:sz w:val="18"/>
          <w:szCs w:val="18"/>
        </w:rPr>
      </w:pPr>
    </w:p>
    <w:p w14:paraId="58D3EBC6" w14:textId="77777777" w:rsidR="003C0457" w:rsidRPr="00A17124" w:rsidRDefault="003C0457" w:rsidP="003C0457">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5508E0F2" w14:textId="77777777" w:rsidR="003C0457" w:rsidRDefault="003C0457" w:rsidP="003C0457">
      <w:pPr>
        <w:pStyle w:val="Textoindependiente"/>
        <w:spacing w:after="0"/>
        <w:ind w:left="709" w:right="235"/>
        <w:rPr>
          <w:rFonts w:ascii="Verdana" w:hAnsi="Verdana" w:cs="Tahoma"/>
          <w:b/>
          <w:sz w:val="18"/>
          <w:szCs w:val="18"/>
        </w:rPr>
      </w:pPr>
    </w:p>
    <w:p w14:paraId="50AA91D5" w14:textId="77777777" w:rsidR="003C0457" w:rsidRDefault="003C0457" w:rsidP="003C0457">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2B8198B" w14:textId="77777777" w:rsidR="00B767FA" w:rsidRDefault="00B767FA" w:rsidP="003C0457">
      <w:pPr>
        <w:pStyle w:val="Textoindependiente"/>
        <w:spacing w:after="0"/>
        <w:ind w:left="709" w:right="235"/>
        <w:rPr>
          <w:rFonts w:ascii="Verdana" w:hAnsi="Verdana" w:cs="Tahoma"/>
          <w:sz w:val="18"/>
          <w:szCs w:val="18"/>
        </w:rPr>
      </w:pPr>
    </w:p>
    <w:p w14:paraId="2BB8C8E2" w14:textId="77777777" w:rsidR="00B767FA" w:rsidRPr="00A17124" w:rsidRDefault="00B767FA" w:rsidP="003C0457">
      <w:pPr>
        <w:pStyle w:val="Textoindependiente"/>
        <w:spacing w:after="0"/>
        <w:ind w:left="709" w:right="235"/>
        <w:rPr>
          <w:rFonts w:ascii="Verdana" w:hAnsi="Verdana" w:cs="Tahoma"/>
          <w:sz w:val="18"/>
          <w:szCs w:val="18"/>
        </w:rPr>
      </w:pPr>
    </w:p>
    <w:p w14:paraId="143EA11C" w14:textId="77777777" w:rsidR="003C0457" w:rsidRPr="00B82994" w:rsidRDefault="003C0457" w:rsidP="0073158B">
      <w:pPr>
        <w:numPr>
          <w:ilvl w:val="0"/>
          <w:numId w:val="34"/>
        </w:numPr>
        <w:tabs>
          <w:tab w:val="clear" w:pos="1065"/>
          <w:tab w:val="num" w:pos="720"/>
        </w:tabs>
        <w:spacing w:line="276" w:lineRule="auto"/>
        <w:ind w:left="292" w:right="153" w:firstLine="0"/>
        <w:rPr>
          <w:rFonts w:cs="Tahoma"/>
          <w:b/>
          <w:caps/>
          <w:szCs w:val="18"/>
        </w:rPr>
      </w:pPr>
      <w:r w:rsidRPr="00B82994">
        <w:rPr>
          <w:rFonts w:cs="Tahoma"/>
          <w:b/>
          <w:caps/>
          <w:szCs w:val="18"/>
        </w:rPr>
        <w:t>SEGURO DE SALUD</w:t>
      </w:r>
    </w:p>
    <w:p w14:paraId="41B76EB6" w14:textId="77777777" w:rsidR="003C0457" w:rsidRPr="00B82994" w:rsidRDefault="003C0457" w:rsidP="003C0457">
      <w:pPr>
        <w:spacing w:line="276" w:lineRule="auto"/>
        <w:ind w:left="292" w:right="153"/>
        <w:rPr>
          <w:rFonts w:cs="Tahoma"/>
          <w:b/>
          <w:caps/>
          <w:szCs w:val="18"/>
        </w:rPr>
      </w:pPr>
    </w:p>
    <w:p w14:paraId="351F1728" w14:textId="77777777" w:rsidR="003C0457" w:rsidRPr="00A17124" w:rsidRDefault="003C0457" w:rsidP="003C0457">
      <w:pPr>
        <w:pStyle w:val="Textocomentario"/>
        <w:spacing w:line="276" w:lineRule="aut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04C8279C" w14:textId="77777777" w:rsidR="003C0457" w:rsidRPr="00A17124" w:rsidRDefault="003C0457" w:rsidP="0073158B">
      <w:pPr>
        <w:pStyle w:val="Prrafodelista"/>
        <w:numPr>
          <w:ilvl w:val="1"/>
          <w:numId w:val="34"/>
        </w:numPr>
        <w:spacing w:line="276" w:lineRule="auto"/>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0DA4497E" w14:textId="77777777" w:rsidR="003C0457" w:rsidRDefault="003C0457" w:rsidP="0073158B">
      <w:pPr>
        <w:pStyle w:val="Prrafodelista"/>
        <w:numPr>
          <w:ilvl w:val="1"/>
          <w:numId w:val="34"/>
        </w:numPr>
        <w:spacing w:line="276" w:lineRule="auto"/>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72A414A0" w14:textId="77777777" w:rsidR="003C0457" w:rsidRPr="00A17124" w:rsidRDefault="003C0457" w:rsidP="003C0457">
      <w:pPr>
        <w:pStyle w:val="Prrafodelista"/>
        <w:ind w:left="1785" w:right="192"/>
        <w:contextualSpacing/>
        <w:rPr>
          <w:rFonts w:ascii="Verdana" w:hAnsi="Verdana" w:cs="Tahoma"/>
          <w:sz w:val="18"/>
          <w:szCs w:val="18"/>
        </w:rPr>
      </w:pPr>
    </w:p>
    <w:p w14:paraId="1BB844A0" w14:textId="77777777" w:rsidR="003C0457" w:rsidRPr="00A17124" w:rsidRDefault="003C0457" w:rsidP="003C0457">
      <w:pPr>
        <w:spacing w:line="276" w:lineRule="auto"/>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072D6367" w14:textId="77777777" w:rsidR="003C0457" w:rsidRPr="00B82994" w:rsidRDefault="003C0457" w:rsidP="003C0457">
      <w:pPr>
        <w:spacing w:line="276" w:lineRule="auto"/>
        <w:ind w:left="292" w:right="153"/>
        <w:rPr>
          <w:rFonts w:cs="Tahoma"/>
          <w:b/>
          <w:caps/>
          <w:szCs w:val="18"/>
        </w:rPr>
      </w:pPr>
    </w:p>
    <w:p w14:paraId="734B1F83" w14:textId="77777777" w:rsidR="003C0457" w:rsidRPr="00B82994" w:rsidRDefault="003C0457" w:rsidP="0073158B">
      <w:pPr>
        <w:numPr>
          <w:ilvl w:val="0"/>
          <w:numId w:val="34"/>
        </w:numPr>
        <w:tabs>
          <w:tab w:val="clear" w:pos="1065"/>
          <w:tab w:val="num" w:pos="720"/>
        </w:tabs>
        <w:spacing w:line="276" w:lineRule="auto"/>
        <w:ind w:left="292" w:right="153" w:firstLine="0"/>
        <w:rPr>
          <w:rFonts w:cs="Tahoma"/>
          <w:b/>
          <w:caps/>
          <w:szCs w:val="18"/>
        </w:rPr>
      </w:pPr>
      <w:r w:rsidRPr="00B82994">
        <w:rPr>
          <w:rFonts w:cs="Tahoma"/>
          <w:b/>
          <w:caps/>
          <w:szCs w:val="18"/>
        </w:rPr>
        <w:t>HORARIO DE PRESTACION DEL SERVICIO</w:t>
      </w:r>
    </w:p>
    <w:p w14:paraId="2404CE2A" w14:textId="77777777" w:rsidR="003C0457" w:rsidRPr="00B82994" w:rsidRDefault="003C0457" w:rsidP="003C0457">
      <w:pPr>
        <w:spacing w:line="276" w:lineRule="auto"/>
        <w:ind w:left="292" w:right="153"/>
        <w:rPr>
          <w:rFonts w:cs="Tahoma"/>
          <w:b/>
          <w:caps/>
          <w:szCs w:val="18"/>
        </w:rPr>
      </w:pPr>
    </w:p>
    <w:p w14:paraId="6765F88C" w14:textId="77777777" w:rsidR="003C0457" w:rsidRPr="00A17124" w:rsidRDefault="003C0457" w:rsidP="003C0457">
      <w:pPr>
        <w:spacing w:line="276" w:lineRule="auto"/>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DFD0427" w14:textId="77777777" w:rsidR="003C0457" w:rsidRPr="00A17124" w:rsidRDefault="003C0457" w:rsidP="003C0457">
      <w:pPr>
        <w:spacing w:line="276" w:lineRule="auto"/>
        <w:ind w:left="709" w:right="153"/>
        <w:rPr>
          <w:rFonts w:cs="Tahoma"/>
          <w:szCs w:val="18"/>
        </w:rPr>
      </w:pPr>
    </w:p>
    <w:p w14:paraId="7E951837" w14:textId="77777777" w:rsidR="003C0457" w:rsidRPr="00A17124" w:rsidRDefault="003C0457" w:rsidP="003C0457">
      <w:pPr>
        <w:spacing w:line="276" w:lineRule="auto"/>
        <w:ind w:left="709" w:right="153"/>
        <w:rPr>
          <w:rFonts w:cs="Tahoma"/>
          <w:szCs w:val="18"/>
        </w:rPr>
      </w:pPr>
      <w:r w:rsidRPr="00A17124">
        <w:rPr>
          <w:rFonts w:cs="Tahoma"/>
          <w:szCs w:val="18"/>
        </w:rPr>
        <w:t>El incumplimiento a los horarios será establecido en el contrato.</w:t>
      </w:r>
    </w:p>
    <w:p w14:paraId="78E0C2B5" w14:textId="77777777" w:rsidR="003C0457" w:rsidRDefault="003C0457" w:rsidP="003C0457">
      <w:pPr>
        <w:spacing w:line="276" w:lineRule="auto"/>
        <w:ind w:left="292" w:right="153"/>
        <w:rPr>
          <w:rFonts w:cs="Tahoma"/>
          <w:b/>
          <w:caps/>
          <w:szCs w:val="18"/>
        </w:rPr>
      </w:pPr>
    </w:p>
    <w:p w14:paraId="0133C48B" w14:textId="77777777" w:rsidR="003C0457" w:rsidRDefault="003C0457" w:rsidP="0073158B">
      <w:pPr>
        <w:pStyle w:val="Prrafodelista"/>
        <w:numPr>
          <w:ilvl w:val="0"/>
          <w:numId w:val="34"/>
        </w:numPr>
        <w:spacing w:line="276" w:lineRule="auto"/>
        <w:ind w:left="641" w:hanging="357"/>
        <w:contextualSpacing/>
        <w:rPr>
          <w:rFonts w:ascii="Verdana" w:hAnsi="Verdana" w:cs="Tahoma"/>
          <w:b/>
          <w:color w:val="000000" w:themeColor="text1"/>
          <w:sz w:val="18"/>
          <w:szCs w:val="18"/>
        </w:rPr>
      </w:pPr>
      <w:r w:rsidRPr="00B82994">
        <w:rPr>
          <w:rFonts w:ascii="Verdana" w:hAnsi="Verdana" w:cs="Tahoma"/>
          <w:b/>
          <w:color w:val="000000" w:themeColor="text1"/>
          <w:sz w:val="18"/>
          <w:szCs w:val="18"/>
        </w:rPr>
        <w:t>EXCLUSIVIDAD</w:t>
      </w:r>
    </w:p>
    <w:p w14:paraId="3A07C5F0" w14:textId="77777777" w:rsidR="003C0457" w:rsidRPr="00B82994" w:rsidRDefault="003C0457" w:rsidP="003C0457">
      <w:pPr>
        <w:spacing w:line="276" w:lineRule="auto"/>
        <w:ind w:right="192"/>
        <w:contextualSpacing/>
        <w:rPr>
          <w:rFonts w:cs="Tahoma"/>
          <w:b/>
          <w:color w:val="000000" w:themeColor="text1"/>
          <w:szCs w:val="18"/>
        </w:rPr>
      </w:pPr>
    </w:p>
    <w:p w14:paraId="57415FEE" w14:textId="77777777" w:rsidR="003C0457" w:rsidRPr="00A17124" w:rsidRDefault="003C0457" w:rsidP="0073158B">
      <w:pPr>
        <w:pStyle w:val="Prrafodelista"/>
        <w:numPr>
          <w:ilvl w:val="0"/>
          <w:numId w:val="38"/>
        </w:numPr>
        <w:spacing w:line="276" w:lineRule="auto"/>
        <w:ind w:left="1276" w:right="192" w:hanging="425"/>
        <w:contextualSpacing/>
        <w:rPr>
          <w:rFonts w:ascii="Verdana" w:hAnsi="Verdana" w:cs="Tahoma"/>
          <w:b/>
          <w:color w:val="000000" w:themeColor="text1"/>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20A074E" w14:textId="77777777" w:rsidR="003C0457" w:rsidRPr="00A17124" w:rsidRDefault="003C0457" w:rsidP="003C0457">
      <w:pPr>
        <w:pStyle w:val="Prrafodelista"/>
        <w:ind w:left="1276" w:right="192" w:hanging="425"/>
        <w:contextualSpacing/>
        <w:rPr>
          <w:rFonts w:ascii="Verdana" w:hAnsi="Verdana" w:cs="Tahoma"/>
          <w:b/>
          <w:color w:val="000000" w:themeColor="text1"/>
          <w:sz w:val="18"/>
          <w:szCs w:val="18"/>
        </w:rPr>
      </w:pPr>
    </w:p>
    <w:p w14:paraId="55C6E6A5" w14:textId="77777777" w:rsidR="003C0457" w:rsidRPr="00A17124" w:rsidRDefault="003C0457"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A8B2155" w14:textId="77777777" w:rsidR="003C0457" w:rsidRPr="00A17124" w:rsidRDefault="003C0457" w:rsidP="003C0457">
      <w:pPr>
        <w:spacing w:line="276" w:lineRule="auto"/>
        <w:rPr>
          <w:rFonts w:cs="Tahoma"/>
          <w:szCs w:val="18"/>
        </w:rPr>
      </w:pPr>
    </w:p>
    <w:p w14:paraId="568A9F1B" w14:textId="77777777" w:rsidR="003C0457" w:rsidRPr="00B82994" w:rsidRDefault="003C0457"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F06B7DC" w14:textId="77777777" w:rsidR="003C0457" w:rsidRPr="00B82994" w:rsidRDefault="003C0457" w:rsidP="003C0457">
      <w:pPr>
        <w:spacing w:line="276" w:lineRule="auto"/>
        <w:ind w:right="193"/>
        <w:contextualSpacing/>
        <w:rPr>
          <w:rFonts w:cs="Tahoma"/>
          <w:szCs w:val="18"/>
        </w:rPr>
      </w:pPr>
    </w:p>
    <w:p w14:paraId="5FC83FB9" w14:textId="77777777" w:rsidR="003C0457" w:rsidRDefault="003C0457" w:rsidP="0073158B">
      <w:pPr>
        <w:pStyle w:val="Prrafodelista"/>
        <w:numPr>
          <w:ilvl w:val="0"/>
          <w:numId w:val="34"/>
        </w:numPr>
        <w:spacing w:line="276" w:lineRule="auto"/>
        <w:ind w:left="641" w:hanging="357"/>
        <w:contextualSpacing/>
        <w:rPr>
          <w:rFonts w:ascii="Verdana" w:hAnsi="Verdana" w:cs="Tahoma"/>
          <w:b/>
          <w:color w:val="000000" w:themeColor="text1"/>
          <w:sz w:val="18"/>
          <w:szCs w:val="18"/>
        </w:rPr>
      </w:pPr>
      <w:r w:rsidRPr="00B82994">
        <w:rPr>
          <w:rFonts w:ascii="Verdana" w:hAnsi="Verdana" w:cs="Tahoma"/>
          <w:b/>
          <w:color w:val="000000" w:themeColor="text1"/>
          <w:sz w:val="18"/>
          <w:szCs w:val="18"/>
        </w:rPr>
        <w:t>VIAJES EN COMISION</w:t>
      </w:r>
    </w:p>
    <w:p w14:paraId="20417D04" w14:textId="77777777" w:rsidR="003C0457" w:rsidRPr="00B82994" w:rsidRDefault="003C0457" w:rsidP="003C0457">
      <w:pPr>
        <w:pStyle w:val="Prrafodelista"/>
        <w:ind w:left="641"/>
        <w:contextualSpacing/>
        <w:rPr>
          <w:rFonts w:ascii="Verdana" w:hAnsi="Verdana" w:cs="Tahoma"/>
          <w:b/>
          <w:color w:val="000000" w:themeColor="text1"/>
          <w:sz w:val="18"/>
          <w:szCs w:val="18"/>
        </w:rPr>
      </w:pPr>
    </w:p>
    <w:p w14:paraId="0B65D002" w14:textId="77777777" w:rsidR="003C0457" w:rsidRPr="00B82994" w:rsidRDefault="003C0457" w:rsidP="003C0457">
      <w:pPr>
        <w:spacing w:line="276" w:lineRule="auto"/>
        <w:ind w:left="641" w:right="233"/>
        <w:contextualSpacing/>
        <w:rPr>
          <w:rFonts w:cs="Tahoma"/>
          <w:color w:val="000000" w:themeColor="text1"/>
          <w:szCs w:val="18"/>
        </w:rPr>
      </w:pPr>
      <w:r w:rsidRPr="00A17124">
        <w:rPr>
          <w:rFonts w:cs="Tahoma"/>
          <w:color w:val="000000" w:themeColor="text1"/>
          <w:szCs w:val="18"/>
        </w:rPr>
        <w:t xml:space="preserve">Los gastos de viaje en comisión: pasajes, alimentación, alojamiento, transporte y otros, emergentes por el presente servicio, serán reconocidos y pagados, por </w:t>
      </w:r>
      <w:r w:rsidRPr="00A17124">
        <w:rPr>
          <w:rFonts w:cs="Tahoma"/>
          <w:b/>
          <w:color w:val="000000" w:themeColor="text1"/>
          <w:szCs w:val="18"/>
        </w:rPr>
        <w:t>ENDE</w:t>
      </w:r>
      <w:r w:rsidRPr="00A17124">
        <w:rPr>
          <w:rFonts w:cs="Tahoma"/>
          <w:color w:val="000000" w:themeColor="text1"/>
          <w:szCs w:val="18"/>
        </w:rPr>
        <w:t xml:space="preserve">. Los impuestos que correspondan, serán pagados por el </w:t>
      </w:r>
      <w:r w:rsidRPr="00A17124">
        <w:rPr>
          <w:rFonts w:cs="Tahoma"/>
          <w:b/>
          <w:color w:val="000000" w:themeColor="text1"/>
          <w:szCs w:val="18"/>
        </w:rPr>
        <w:t>CONSULTOR</w:t>
      </w:r>
      <w:r w:rsidRPr="00A17124">
        <w:rPr>
          <w:rFonts w:cs="Tahoma"/>
          <w:color w:val="000000" w:themeColor="text1"/>
          <w:szCs w:val="18"/>
        </w:rPr>
        <w:t>, según el régimen impositivo en Bolivia.</w:t>
      </w:r>
    </w:p>
    <w:p w14:paraId="5BE99020" w14:textId="77777777" w:rsidR="003C0457" w:rsidRPr="00B82994" w:rsidRDefault="003C0457" w:rsidP="003C0457">
      <w:pPr>
        <w:spacing w:line="276" w:lineRule="auto"/>
        <w:ind w:left="709" w:right="233"/>
        <w:contextualSpacing/>
        <w:rPr>
          <w:rFonts w:cs="Tahoma"/>
          <w:color w:val="000000" w:themeColor="text1"/>
          <w:szCs w:val="18"/>
          <w:lang w:val="es-BO" w:eastAsia="en-US"/>
        </w:rPr>
      </w:pPr>
    </w:p>
    <w:p w14:paraId="2A4B0CB2" w14:textId="77777777" w:rsidR="003C0457" w:rsidRDefault="003C0457" w:rsidP="0073158B">
      <w:pPr>
        <w:pStyle w:val="Prrafodelista"/>
        <w:numPr>
          <w:ilvl w:val="0"/>
          <w:numId w:val="34"/>
        </w:numPr>
        <w:spacing w:line="276" w:lineRule="auto"/>
        <w:ind w:left="641" w:hanging="357"/>
        <w:contextualSpacing/>
        <w:rPr>
          <w:rFonts w:ascii="Verdana" w:hAnsi="Verdana" w:cs="Tahoma"/>
          <w:b/>
          <w:color w:val="000000" w:themeColor="text1"/>
          <w:sz w:val="18"/>
          <w:szCs w:val="18"/>
        </w:rPr>
      </w:pPr>
      <w:r w:rsidRPr="00B82994">
        <w:rPr>
          <w:rFonts w:ascii="Verdana" w:hAnsi="Verdana" w:cs="Tahoma"/>
          <w:b/>
          <w:color w:val="000000" w:themeColor="text1"/>
          <w:sz w:val="18"/>
          <w:szCs w:val="18"/>
        </w:rPr>
        <w:t>PRECIO REFERENCIAL</w:t>
      </w:r>
    </w:p>
    <w:p w14:paraId="1C32BFD0" w14:textId="77777777" w:rsidR="003C0457" w:rsidRPr="00B82994" w:rsidRDefault="003C0457" w:rsidP="003C0457">
      <w:pPr>
        <w:pStyle w:val="Prrafodelista"/>
        <w:ind w:left="641"/>
        <w:contextualSpacing/>
        <w:rPr>
          <w:rFonts w:ascii="Verdana" w:hAnsi="Verdana" w:cs="Tahoma"/>
          <w:b/>
          <w:color w:val="000000" w:themeColor="text1"/>
          <w:sz w:val="18"/>
          <w:szCs w:val="18"/>
        </w:rPr>
      </w:pPr>
    </w:p>
    <w:p w14:paraId="61F55C69" w14:textId="77777777" w:rsidR="003C0457" w:rsidRPr="00B82994" w:rsidRDefault="003C0457" w:rsidP="003C0457">
      <w:pPr>
        <w:spacing w:line="276" w:lineRule="auto"/>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1CE71DC9" w14:textId="77777777" w:rsidR="003C0457" w:rsidRPr="00B82994" w:rsidRDefault="003C0457" w:rsidP="003C0457">
      <w:pPr>
        <w:spacing w:line="276" w:lineRule="auto"/>
        <w:ind w:left="360" w:right="233"/>
        <w:contextualSpacing/>
        <w:rPr>
          <w:rFonts w:cs="Tahoma"/>
          <w:szCs w:val="18"/>
          <w:lang w:val="es-BO" w:eastAsia="en-US"/>
        </w:rPr>
      </w:pPr>
    </w:p>
    <w:p w14:paraId="696E623D" w14:textId="77777777" w:rsidR="003C0457" w:rsidRPr="00B82994" w:rsidRDefault="003C0457" w:rsidP="0073158B">
      <w:pPr>
        <w:pStyle w:val="Prrafodelista"/>
        <w:numPr>
          <w:ilvl w:val="0"/>
          <w:numId w:val="34"/>
        </w:numPr>
        <w:spacing w:line="276" w:lineRule="auto"/>
        <w:ind w:left="641" w:hanging="357"/>
        <w:contextualSpacing/>
        <w:rPr>
          <w:rFonts w:ascii="Verdana" w:hAnsi="Verdana" w:cs="Tahoma"/>
          <w:b/>
          <w:color w:val="000000" w:themeColor="text1"/>
          <w:sz w:val="18"/>
          <w:szCs w:val="18"/>
        </w:rPr>
      </w:pPr>
      <w:r w:rsidRPr="00B82994">
        <w:rPr>
          <w:rFonts w:ascii="Verdana" w:hAnsi="Verdana" w:cs="Tahoma"/>
          <w:b/>
          <w:color w:val="000000" w:themeColor="text1"/>
          <w:sz w:val="18"/>
          <w:szCs w:val="18"/>
        </w:rPr>
        <w:t>OTRAS CONDICIONES ESPECIALES</w:t>
      </w:r>
    </w:p>
    <w:p w14:paraId="4ABB9D2B" w14:textId="77777777" w:rsidR="003C0457" w:rsidRPr="00B82994" w:rsidRDefault="003C0457" w:rsidP="003C0457">
      <w:pPr>
        <w:pStyle w:val="Prrafodelista"/>
        <w:ind w:left="641"/>
        <w:contextualSpacing/>
        <w:rPr>
          <w:rFonts w:ascii="Verdana" w:hAnsi="Verdana" w:cs="Tahoma"/>
          <w:b/>
          <w:color w:val="000000" w:themeColor="text1"/>
          <w:sz w:val="18"/>
          <w:szCs w:val="18"/>
        </w:rPr>
      </w:pPr>
    </w:p>
    <w:p w14:paraId="1A8960C0" w14:textId="77777777" w:rsidR="003C0457" w:rsidRPr="00A17124" w:rsidRDefault="003C0457" w:rsidP="0073158B">
      <w:pPr>
        <w:pStyle w:val="Prrafodelista"/>
        <w:numPr>
          <w:ilvl w:val="0"/>
          <w:numId w:val="39"/>
        </w:numPr>
        <w:tabs>
          <w:tab w:val="clear" w:pos="1065"/>
        </w:tabs>
        <w:spacing w:line="276" w:lineRule="auto"/>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23516F55" w14:textId="77777777" w:rsidR="003C0457" w:rsidRPr="00A17124" w:rsidRDefault="003C0457" w:rsidP="003C0457">
      <w:pPr>
        <w:spacing w:line="276" w:lineRule="auto"/>
        <w:ind w:left="703"/>
        <w:rPr>
          <w:rFonts w:cs="Tahoma"/>
          <w:szCs w:val="18"/>
        </w:rPr>
      </w:pPr>
    </w:p>
    <w:p w14:paraId="0628D198" w14:textId="77777777" w:rsidR="003C0457" w:rsidRPr="00A17124" w:rsidRDefault="003C045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b/>
          <w:color w:val="000000" w:themeColor="text1"/>
          <w:sz w:val="18"/>
          <w:szCs w:val="18"/>
          <w:lang w:val="es-ES"/>
        </w:rPr>
        <w:t>ENDE</w:t>
      </w:r>
      <w:r w:rsidRPr="00A17124">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7124">
        <w:rPr>
          <w:rFonts w:ascii="Verdana" w:hAnsi="Verdana" w:cs="Tahoma"/>
          <w:b/>
          <w:color w:val="000000" w:themeColor="text1"/>
          <w:sz w:val="18"/>
          <w:szCs w:val="18"/>
          <w:lang w:val="es-ES"/>
        </w:rPr>
        <w:t>CONSULTOR</w:t>
      </w:r>
      <w:r w:rsidRPr="00A17124">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66FD7328" w14:textId="77777777" w:rsidR="003C0457" w:rsidRPr="00A17124" w:rsidRDefault="003C0457" w:rsidP="003C0457">
      <w:pPr>
        <w:pStyle w:val="Prrafodelista1"/>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p>
    <w:p w14:paraId="2437B58D" w14:textId="77777777" w:rsidR="003C0457" w:rsidRPr="00A17124" w:rsidRDefault="003C045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 xml:space="preserve">El </w:t>
      </w:r>
      <w:r w:rsidRPr="00A17124">
        <w:rPr>
          <w:rFonts w:ascii="Verdana" w:hAnsi="Verdana" w:cs="Tahoma"/>
          <w:b/>
          <w:color w:val="000000" w:themeColor="text1"/>
          <w:sz w:val="18"/>
          <w:szCs w:val="18"/>
          <w:lang w:val="es-ES"/>
        </w:rPr>
        <w:t xml:space="preserve">CONSULTOR </w:t>
      </w:r>
      <w:r w:rsidRPr="00A17124">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83CAAE8" w14:textId="77777777" w:rsidR="003C0457" w:rsidRPr="00A17124" w:rsidRDefault="003C0457" w:rsidP="003C0457">
      <w:pPr>
        <w:pStyle w:val="Prrafodelista"/>
        <w:rPr>
          <w:rFonts w:ascii="Verdana" w:hAnsi="Verdana" w:cs="Tahoma"/>
          <w:color w:val="000000" w:themeColor="text1"/>
          <w:sz w:val="18"/>
          <w:szCs w:val="18"/>
        </w:rPr>
      </w:pPr>
    </w:p>
    <w:p w14:paraId="1A75411A" w14:textId="77777777" w:rsidR="003C0457" w:rsidRPr="00B82994" w:rsidRDefault="003C045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p>
    <w:p w14:paraId="2BF0F87C" w14:textId="56796970" w:rsidR="00F73945" w:rsidRDefault="00F73945" w:rsidP="002B408F">
      <w:pPr>
        <w:jc w:val="center"/>
        <w:rPr>
          <w:rFonts w:cs="Arial"/>
          <w:b/>
          <w:szCs w:val="18"/>
          <w:lang w:val="es-BO"/>
        </w:rPr>
      </w:pPr>
    </w:p>
    <w:p w14:paraId="6AFF4257" w14:textId="77777777" w:rsidR="00B767FA" w:rsidRDefault="00B767FA" w:rsidP="00CC53F9">
      <w:pPr>
        <w:pStyle w:val="Ttulo"/>
        <w:spacing w:before="0" w:after="0"/>
        <w:jc w:val="both"/>
        <w:rPr>
          <w:rFonts w:ascii="Verdana" w:hAnsi="Verdana"/>
          <w:color w:val="FF0000"/>
          <w:szCs w:val="20"/>
          <w:lang w:val="es-BO"/>
        </w:rPr>
      </w:pPr>
    </w:p>
    <w:p w14:paraId="64374A02" w14:textId="3A471354" w:rsidR="00CC53F9" w:rsidRDefault="00CC53F9" w:rsidP="00CC53F9">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Pr="003C0457">
        <w:rPr>
          <w:rFonts w:ascii="Verdana" w:hAnsi="Verdana"/>
          <w:color w:val="FF0000"/>
          <w:szCs w:val="20"/>
          <w:lang w:val="es-BO"/>
        </w:rPr>
        <w:t>Técnico A</w:t>
      </w:r>
      <w:r>
        <w:rPr>
          <w:rFonts w:ascii="Verdana" w:hAnsi="Verdana"/>
          <w:color w:val="FF0000"/>
          <w:szCs w:val="20"/>
          <w:lang w:val="es-BO"/>
        </w:rPr>
        <w:t>dministrativo Nivel III – UMGS 2</w:t>
      </w:r>
    </w:p>
    <w:p w14:paraId="1F55D131" w14:textId="77777777" w:rsidR="00CC53F9" w:rsidRDefault="00CC53F9" w:rsidP="00CC53F9">
      <w:pPr>
        <w:pStyle w:val="Ttulo"/>
        <w:spacing w:before="0" w:after="0"/>
        <w:jc w:val="both"/>
        <w:rPr>
          <w:rFonts w:ascii="Verdana" w:hAnsi="Verdana"/>
          <w:color w:val="FF0000"/>
          <w:szCs w:val="20"/>
          <w:lang w:val="es-BO"/>
        </w:rPr>
      </w:pPr>
    </w:p>
    <w:p w14:paraId="38C1E508" w14:textId="77777777" w:rsidR="000D33F7" w:rsidRPr="00A82B88" w:rsidRDefault="000D33F7" w:rsidP="0073158B">
      <w:pPr>
        <w:numPr>
          <w:ilvl w:val="0"/>
          <w:numId w:val="50"/>
        </w:numPr>
        <w:tabs>
          <w:tab w:val="clear" w:pos="1065"/>
        </w:tabs>
        <w:spacing w:line="276" w:lineRule="auto"/>
        <w:ind w:left="709" w:right="153"/>
        <w:rPr>
          <w:rFonts w:cs="Tahoma"/>
          <w:b/>
          <w:caps/>
          <w:color w:val="000000"/>
          <w:szCs w:val="18"/>
        </w:rPr>
      </w:pPr>
      <w:r w:rsidRPr="00A82B88">
        <w:rPr>
          <w:rFonts w:cs="Tahoma"/>
          <w:b/>
          <w:color w:val="000000"/>
          <w:szCs w:val="18"/>
        </w:rPr>
        <w:t>ANTECEDENTES</w:t>
      </w:r>
    </w:p>
    <w:p w14:paraId="017C3429" w14:textId="77777777" w:rsidR="000D33F7" w:rsidRPr="00A82B88" w:rsidRDefault="000D33F7" w:rsidP="000D33F7">
      <w:pPr>
        <w:spacing w:line="276" w:lineRule="auto"/>
        <w:ind w:left="1065" w:right="153"/>
        <w:rPr>
          <w:rFonts w:cs="Tahoma"/>
          <w:b/>
          <w:caps/>
          <w:color w:val="000000"/>
          <w:szCs w:val="18"/>
        </w:rPr>
      </w:pPr>
    </w:p>
    <w:p w14:paraId="14E9AA9D" w14:textId="77777777" w:rsidR="000D33F7" w:rsidRPr="00A17124" w:rsidRDefault="000D33F7" w:rsidP="000D33F7">
      <w:pPr>
        <w:spacing w:line="276" w:lineRule="auto"/>
        <w:ind w:left="709" w:right="232"/>
        <w:rPr>
          <w:rFonts w:cs="Tahoma"/>
          <w:color w:val="000000"/>
          <w:szCs w:val="18"/>
        </w:rPr>
      </w:pPr>
      <w:r w:rsidRPr="00A17124">
        <w:rPr>
          <w:rFonts w:cs="Tahoma"/>
          <w:color w:val="000000"/>
          <w:szCs w:val="18"/>
        </w:rPr>
        <w:t xml:space="preserve">La Empresa Nacional de Electricidad - </w:t>
      </w:r>
      <w:r w:rsidRPr="00A17124">
        <w:rPr>
          <w:rFonts w:cs="Tahoma"/>
          <w:b/>
          <w:color w:val="000000"/>
          <w:szCs w:val="18"/>
        </w:rPr>
        <w:t>ENDE</w:t>
      </w:r>
      <w:r w:rsidRPr="00A1712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634318D5" w14:textId="77777777" w:rsidR="000D33F7" w:rsidRPr="00A82B88" w:rsidRDefault="000D33F7" w:rsidP="000D33F7">
      <w:pPr>
        <w:spacing w:line="276" w:lineRule="auto"/>
        <w:ind w:left="709" w:right="233"/>
        <w:rPr>
          <w:rFonts w:cs="Tahoma"/>
          <w:color w:val="000000"/>
          <w:szCs w:val="18"/>
        </w:rPr>
      </w:pPr>
    </w:p>
    <w:p w14:paraId="201C99E1" w14:textId="77777777" w:rsidR="000D33F7" w:rsidRPr="00A82B88" w:rsidRDefault="000D33F7" w:rsidP="0073158B">
      <w:pPr>
        <w:numPr>
          <w:ilvl w:val="0"/>
          <w:numId w:val="50"/>
        </w:numPr>
        <w:tabs>
          <w:tab w:val="clear" w:pos="1065"/>
          <w:tab w:val="num" w:pos="720"/>
        </w:tabs>
        <w:spacing w:line="276" w:lineRule="auto"/>
        <w:ind w:right="153" w:hanging="705"/>
        <w:rPr>
          <w:rFonts w:cs="Tahoma"/>
          <w:b/>
          <w:caps/>
          <w:color w:val="000000"/>
          <w:szCs w:val="18"/>
        </w:rPr>
      </w:pPr>
      <w:r w:rsidRPr="00A82B88">
        <w:rPr>
          <w:rFonts w:cs="Tahoma"/>
          <w:b/>
          <w:color w:val="000000"/>
          <w:szCs w:val="18"/>
        </w:rPr>
        <w:t>OBJETO DE LA CONSULTORIA INDIVIDUAL</w:t>
      </w:r>
    </w:p>
    <w:p w14:paraId="04481D84" w14:textId="77777777" w:rsidR="000D33F7" w:rsidRPr="00A82B88" w:rsidRDefault="000D33F7" w:rsidP="000D33F7">
      <w:pPr>
        <w:spacing w:line="276" w:lineRule="auto"/>
        <w:ind w:left="1065" w:right="153"/>
        <w:rPr>
          <w:rFonts w:cs="Tahoma"/>
          <w:b/>
          <w:caps/>
          <w:color w:val="000000"/>
          <w:szCs w:val="18"/>
        </w:rPr>
      </w:pPr>
    </w:p>
    <w:p w14:paraId="5DA0FD16" w14:textId="77777777" w:rsidR="000D33F7" w:rsidRPr="00A82B88" w:rsidRDefault="000D33F7" w:rsidP="000D33F7">
      <w:pPr>
        <w:spacing w:line="276" w:lineRule="auto"/>
        <w:ind w:left="709"/>
        <w:rPr>
          <w:rFonts w:cs="Arial"/>
          <w:szCs w:val="18"/>
          <w:lang w:val="es-BO" w:eastAsia="en-US"/>
        </w:rPr>
      </w:pPr>
      <w:r w:rsidRPr="00A82B88">
        <w:rPr>
          <w:rFonts w:cs="Tahoma"/>
          <w:color w:val="000000"/>
          <w:szCs w:val="18"/>
        </w:rPr>
        <w:t>La Empresa Nacional de Electricidad (</w:t>
      </w:r>
      <w:r w:rsidRPr="00A82B88">
        <w:rPr>
          <w:rFonts w:cs="Tahoma"/>
          <w:b/>
          <w:color w:val="000000"/>
          <w:szCs w:val="18"/>
        </w:rPr>
        <w:t>ENDE</w:t>
      </w:r>
      <w:r w:rsidRPr="00A82B88">
        <w:rPr>
          <w:rFonts w:cs="Tahoma"/>
          <w:color w:val="000000"/>
          <w:szCs w:val="18"/>
        </w:rPr>
        <w:t>), a través de la Unidad de Medio Ambiente, Gestión Social y Seguridad Industrial, requiere el a</w:t>
      </w:r>
      <w:r w:rsidRPr="00A82B88">
        <w:rPr>
          <w:rFonts w:cs="Arial"/>
          <w:szCs w:val="18"/>
        </w:rPr>
        <w:t>poyo en trabajos de Gestión Social</w:t>
      </w:r>
      <w:r w:rsidRPr="00A82B88">
        <w:rPr>
          <w:rFonts w:cs="Arial"/>
          <w:szCs w:val="18"/>
          <w:lang w:val="es-BO" w:eastAsia="en-US"/>
        </w:rPr>
        <w:t xml:space="preserve"> (socialización, suscripción de convenios y contratos de servidumbre, atención de reclamos entre otros) en la Liberación de Fajas de Servidumbre. Asimismo afianzar la cultura de buena vecindad en nuestros proyectos e infraestructura eléctrica, garantizando  la prevención de problemas de carácter social.</w:t>
      </w:r>
    </w:p>
    <w:p w14:paraId="041A0E50" w14:textId="77777777" w:rsidR="000D33F7" w:rsidRPr="00A82B88" w:rsidRDefault="000D33F7" w:rsidP="000D33F7">
      <w:pPr>
        <w:spacing w:line="276" w:lineRule="auto"/>
        <w:ind w:left="709"/>
        <w:rPr>
          <w:rFonts w:cs="Arial"/>
          <w:szCs w:val="18"/>
          <w:lang w:val="es-BO" w:eastAsia="en-US"/>
        </w:rPr>
      </w:pPr>
    </w:p>
    <w:p w14:paraId="76A3B3F4" w14:textId="77777777" w:rsidR="000D33F7" w:rsidRPr="00A17124" w:rsidRDefault="000D33F7" w:rsidP="000D33F7">
      <w:pPr>
        <w:spacing w:line="276" w:lineRule="auto"/>
        <w:ind w:left="709"/>
        <w:rPr>
          <w:rFonts w:cs="Arial"/>
          <w:szCs w:val="18"/>
          <w:lang w:val="es-BO" w:eastAsia="en-US"/>
        </w:rPr>
      </w:pPr>
      <w:r w:rsidRPr="00A17124">
        <w:rPr>
          <w:rFonts w:cs="Tahoma"/>
          <w:color w:val="000000"/>
          <w:szCs w:val="18"/>
          <w:lang w:val="es-BO"/>
        </w:rPr>
        <w:t>Para este fin, ENDE apoyará al CONSULTOR proporcionando la información necesaria, apoyo logístico y todas las condiciones e insumos para el desarrollo de la CONSULTORÍA.</w:t>
      </w:r>
    </w:p>
    <w:p w14:paraId="013B8DE2" w14:textId="77777777" w:rsidR="000D33F7" w:rsidRPr="00A82B88" w:rsidRDefault="000D33F7" w:rsidP="000D33F7">
      <w:pPr>
        <w:spacing w:line="276" w:lineRule="auto"/>
        <w:ind w:left="709" w:right="232"/>
        <w:contextualSpacing/>
        <w:rPr>
          <w:rFonts w:cs="Tahoma"/>
          <w:caps/>
          <w:color w:val="000000"/>
          <w:szCs w:val="18"/>
          <w:lang w:val="es-BO"/>
        </w:rPr>
      </w:pPr>
    </w:p>
    <w:p w14:paraId="64BEBC7D" w14:textId="77777777" w:rsidR="000D33F7" w:rsidRPr="00A82B88" w:rsidRDefault="000D33F7" w:rsidP="0073158B">
      <w:pPr>
        <w:numPr>
          <w:ilvl w:val="0"/>
          <w:numId w:val="50"/>
        </w:numPr>
        <w:tabs>
          <w:tab w:val="clear" w:pos="1065"/>
        </w:tabs>
        <w:spacing w:line="276" w:lineRule="auto"/>
        <w:ind w:left="720" w:right="153" w:hanging="400"/>
        <w:rPr>
          <w:rFonts w:cs="Tahoma"/>
          <w:b/>
          <w:caps/>
          <w:color w:val="000000"/>
          <w:szCs w:val="18"/>
        </w:rPr>
      </w:pPr>
      <w:r w:rsidRPr="00A82B88">
        <w:rPr>
          <w:rFonts w:cs="Tahoma"/>
          <w:b/>
          <w:caps/>
          <w:color w:val="000000"/>
          <w:szCs w:val="18"/>
        </w:rPr>
        <w:t>ALCANCE DEL SERVICIO</w:t>
      </w:r>
    </w:p>
    <w:p w14:paraId="0451F9C2" w14:textId="77777777" w:rsidR="000D33F7" w:rsidRPr="00A82B88" w:rsidRDefault="000D33F7" w:rsidP="000D33F7">
      <w:pPr>
        <w:spacing w:line="276" w:lineRule="auto"/>
        <w:ind w:left="720" w:right="153"/>
        <w:rPr>
          <w:rFonts w:cs="Tahoma"/>
          <w:b/>
          <w:caps/>
          <w:color w:val="000000"/>
          <w:szCs w:val="18"/>
        </w:rPr>
      </w:pPr>
    </w:p>
    <w:p w14:paraId="57E72718" w14:textId="77777777" w:rsidR="000D33F7" w:rsidRDefault="000D33F7" w:rsidP="000D33F7">
      <w:pPr>
        <w:spacing w:line="276" w:lineRule="auto"/>
        <w:ind w:left="709" w:right="232"/>
        <w:contextualSpacing/>
        <w:rPr>
          <w:rFonts w:cs="Tahoma"/>
          <w:color w:val="0D0D0D" w:themeColor="text1" w:themeTint="F2"/>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A17124">
        <w:rPr>
          <w:rFonts w:cs="Tahoma"/>
          <w:color w:val="0D0D0D" w:themeColor="text1" w:themeTint="F2"/>
          <w:szCs w:val="18"/>
        </w:rPr>
        <w:t>:</w:t>
      </w:r>
    </w:p>
    <w:p w14:paraId="59D3B695" w14:textId="77777777" w:rsidR="000D33F7" w:rsidRPr="00A82B88" w:rsidRDefault="000D33F7" w:rsidP="000D33F7">
      <w:pPr>
        <w:spacing w:line="276" w:lineRule="auto"/>
        <w:ind w:left="708" w:right="232" w:firstLine="12"/>
        <w:contextualSpacing/>
        <w:rPr>
          <w:rFonts w:cs="Tahoma"/>
          <w:b/>
          <w:i/>
          <w:color w:val="FF0000"/>
          <w:szCs w:val="18"/>
        </w:rPr>
      </w:pPr>
    </w:p>
    <w:p w14:paraId="2A105D6E" w14:textId="77777777" w:rsidR="000D33F7" w:rsidRPr="00A82B88" w:rsidRDefault="000D33F7" w:rsidP="0073158B">
      <w:pPr>
        <w:pStyle w:val="Prrafodelista"/>
        <w:numPr>
          <w:ilvl w:val="0"/>
          <w:numId w:val="46"/>
        </w:numPr>
        <w:spacing w:line="276" w:lineRule="auto"/>
        <w:ind w:right="334"/>
        <w:rPr>
          <w:rFonts w:ascii="Verdana" w:hAnsi="Verdana" w:cs="Arial"/>
          <w:sz w:val="18"/>
          <w:szCs w:val="18"/>
        </w:rPr>
      </w:pPr>
      <w:r w:rsidRPr="00A82B88">
        <w:rPr>
          <w:rFonts w:ascii="Verdana" w:hAnsi="Verdana" w:cs="Arial"/>
          <w:sz w:val="18"/>
          <w:szCs w:val="18"/>
        </w:rPr>
        <w:t xml:space="preserve">Atender reclamos de propietarios/poseedores sobre predios sirvientes pendientes de pago o para la compensación de nuevas afectaciones. </w:t>
      </w:r>
    </w:p>
    <w:p w14:paraId="50DCFCA2" w14:textId="77777777" w:rsidR="000D33F7" w:rsidRPr="00A82B88" w:rsidRDefault="000D33F7" w:rsidP="0073158B">
      <w:pPr>
        <w:pStyle w:val="Prrafodelista"/>
        <w:numPr>
          <w:ilvl w:val="0"/>
          <w:numId w:val="46"/>
        </w:numPr>
        <w:spacing w:line="276" w:lineRule="auto"/>
        <w:ind w:right="334"/>
        <w:rPr>
          <w:rFonts w:ascii="Verdana" w:hAnsi="Verdana" w:cs="Arial"/>
          <w:sz w:val="18"/>
          <w:szCs w:val="18"/>
        </w:rPr>
      </w:pPr>
      <w:r w:rsidRPr="00A82B88">
        <w:rPr>
          <w:rFonts w:ascii="Verdana" w:hAnsi="Verdana" w:cs="Arial"/>
          <w:sz w:val="18"/>
          <w:szCs w:val="18"/>
        </w:rPr>
        <w:t>Gestionar y mantener los espacios de relación interinstitucional con autoridades, dirigencias indígenas originarias campesinas, colonias, comunidades y propietarios de tierras que puedan ser afectadas por proyectos de ENDE Corporación.</w:t>
      </w:r>
    </w:p>
    <w:p w14:paraId="48D4AB1E" w14:textId="77777777" w:rsidR="000D33F7" w:rsidRPr="00A82B88" w:rsidRDefault="000D33F7" w:rsidP="0073158B">
      <w:pPr>
        <w:widowControl w:val="0"/>
        <w:numPr>
          <w:ilvl w:val="0"/>
          <w:numId w:val="46"/>
        </w:numPr>
        <w:autoSpaceDE w:val="0"/>
        <w:autoSpaceDN w:val="0"/>
        <w:adjustRightInd w:val="0"/>
        <w:spacing w:line="276" w:lineRule="auto"/>
        <w:ind w:right="334"/>
        <w:rPr>
          <w:rFonts w:eastAsia="MS Mincho" w:cs="Arial"/>
          <w:szCs w:val="18"/>
        </w:rPr>
      </w:pPr>
      <w:r w:rsidRPr="00A82B88">
        <w:rPr>
          <w:rFonts w:cs="Arial"/>
          <w:szCs w:val="18"/>
        </w:rPr>
        <w:t>Coadyuvar el cumplimiento de las Leyes, Normas, Procedimientos de Trabajo, relacionadas con la Gestión Social para la liberación de predios a través del establecimiento de servidumbres.</w:t>
      </w:r>
    </w:p>
    <w:p w14:paraId="21B576B1" w14:textId="77777777" w:rsidR="000D33F7" w:rsidRPr="00A82B88" w:rsidRDefault="000D33F7" w:rsidP="0073158B">
      <w:pPr>
        <w:pStyle w:val="Prrafodelista"/>
        <w:numPr>
          <w:ilvl w:val="0"/>
          <w:numId w:val="46"/>
        </w:numPr>
        <w:spacing w:line="276" w:lineRule="auto"/>
        <w:ind w:right="334"/>
        <w:rPr>
          <w:rFonts w:ascii="Verdana" w:hAnsi="Verdana" w:cs="Arial"/>
          <w:sz w:val="18"/>
          <w:szCs w:val="18"/>
        </w:rPr>
      </w:pPr>
      <w:r w:rsidRPr="00A82B88">
        <w:rPr>
          <w:rFonts w:ascii="Verdana" w:hAnsi="Verdana" w:cs="Arial"/>
          <w:sz w:val="18"/>
          <w:szCs w:val="18"/>
        </w:rPr>
        <w:t>Socializar en campo las actividades de Gestión Social para la Liberación de la Fajas de Servidumbre (socialización, suscripción de convenios y contratos de servidumbre, inventario de afecciones, mensuras, avalúos, pago de compensaciones, atención de reclamos entre otros) y de otros proyectos de ENDE.</w:t>
      </w:r>
    </w:p>
    <w:p w14:paraId="49972124" w14:textId="77777777" w:rsidR="000D33F7" w:rsidRPr="00A82B88" w:rsidRDefault="000D33F7" w:rsidP="0073158B">
      <w:pPr>
        <w:pStyle w:val="Prrafodelista"/>
        <w:numPr>
          <w:ilvl w:val="0"/>
          <w:numId w:val="46"/>
        </w:numPr>
        <w:spacing w:line="276" w:lineRule="auto"/>
        <w:ind w:right="334"/>
        <w:rPr>
          <w:rFonts w:ascii="Verdana" w:hAnsi="Verdana" w:cs="Arial"/>
          <w:sz w:val="18"/>
          <w:szCs w:val="18"/>
        </w:rPr>
      </w:pPr>
      <w:r w:rsidRPr="00A82B88">
        <w:rPr>
          <w:rFonts w:ascii="Verdana" w:hAnsi="Verdana" w:cs="Arial"/>
          <w:sz w:val="18"/>
          <w:szCs w:val="18"/>
        </w:rPr>
        <w:t>Gestionar aranceles de predios de acuerdo a normativa agrícola y forestal aplicable y en coordinación con las organizaciones sociales.</w:t>
      </w:r>
    </w:p>
    <w:p w14:paraId="45DF4ECD" w14:textId="77777777" w:rsidR="000D33F7" w:rsidRPr="00A82B88" w:rsidRDefault="000D33F7" w:rsidP="0073158B">
      <w:pPr>
        <w:widowControl w:val="0"/>
        <w:numPr>
          <w:ilvl w:val="0"/>
          <w:numId w:val="46"/>
        </w:numPr>
        <w:autoSpaceDE w:val="0"/>
        <w:autoSpaceDN w:val="0"/>
        <w:adjustRightInd w:val="0"/>
        <w:spacing w:line="276" w:lineRule="auto"/>
        <w:ind w:right="334"/>
        <w:rPr>
          <w:rFonts w:eastAsia="MS Mincho" w:cs="Arial"/>
          <w:szCs w:val="18"/>
        </w:rPr>
      </w:pPr>
      <w:r w:rsidRPr="00A82B88">
        <w:rPr>
          <w:rFonts w:cs="Arial"/>
          <w:szCs w:val="18"/>
        </w:rPr>
        <w:t>Proponer e impulsar las acciones orientadas a la elaboración y actualización de los manuales, procedimientos, instructivos de trabajo, requeridas para mejorar la confiabilidad de la Gestión social.</w:t>
      </w:r>
    </w:p>
    <w:p w14:paraId="22DED774" w14:textId="77777777" w:rsidR="000D33F7" w:rsidRPr="00A82B88" w:rsidRDefault="000D33F7" w:rsidP="0073158B">
      <w:pPr>
        <w:widowControl w:val="0"/>
        <w:numPr>
          <w:ilvl w:val="0"/>
          <w:numId w:val="46"/>
        </w:numPr>
        <w:autoSpaceDE w:val="0"/>
        <w:autoSpaceDN w:val="0"/>
        <w:adjustRightInd w:val="0"/>
        <w:spacing w:line="276" w:lineRule="auto"/>
        <w:ind w:right="334"/>
        <w:rPr>
          <w:rFonts w:eastAsia="MS Mincho" w:cs="Arial"/>
          <w:szCs w:val="18"/>
        </w:rPr>
      </w:pPr>
      <w:r w:rsidRPr="00A82B88">
        <w:rPr>
          <w:rFonts w:cs="Arial"/>
          <w:szCs w:val="18"/>
        </w:rPr>
        <w:t>Revisión y complementación de información de Gestión Social.</w:t>
      </w:r>
    </w:p>
    <w:p w14:paraId="59FC53D5" w14:textId="77777777" w:rsidR="000D33F7" w:rsidRPr="00A82B88" w:rsidRDefault="000D33F7" w:rsidP="0073158B">
      <w:pPr>
        <w:widowControl w:val="0"/>
        <w:numPr>
          <w:ilvl w:val="0"/>
          <w:numId w:val="46"/>
        </w:numPr>
        <w:autoSpaceDE w:val="0"/>
        <w:autoSpaceDN w:val="0"/>
        <w:adjustRightInd w:val="0"/>
        <w:spacing w:line="276" w:lineRule="auto"/>
        <w:ind w:right="334"/>
        <w:rPr>
          <w:rFonts w:eastAsia="MS Mincho" w:cs="Arial"/>
          <w:szCs w:val="18"/>
        </w:rPr>
      </w:pPr>
      <w:r w:rsidRPr="00A82B88">
        <w:rPr>
          <w:rFonts w:eastAsia="MS Mincho" w:cs="Arial"/>
          <w:szCs w:val="18"/>
        </w:rPr>
        <w:t>Coordinar con los responsables de Área bajo las directrices de la UMGS, la gestión de documentos.</w:t>
      </w:r>
    </w:p>
    <w:p w14:paraId="4028F24A" w14:textId="77777777" w:rsidR="000D33F7" w:rsidRPr="00A82B88" w:rsidRDefault="000D33F7" w:rsidP="0073158B">
      <w:pPr>
        <w:widowControl w:val="0"/>
        <w:numPr>
          <w:ilvl w:val="0"/>
          <w:numId w:val="46"/>
        </w:numPr>
        <w:autoSpaceDE w:val="0"/>
        <w:autoSpaceDN w:val="0"/>
        <w:adjustRightInd w:val="0"/>
        <w:spacing w:line="276" w:lineRule="auto"/>
        <w:ind w:right="334"/>
        <w:rPr>
          <w:rFonts w:eastAsia="MS Mincho" w:cs="Arial"/>
          <w:szCs w:val="18"/>
        </w:rPr>
      </w:pPr>
      <w:r w:rsidRPr="00A82B88">
        <w:rPr>
          <w:rFonts w:cs="Tahoma"/>
          <w:szCs w:val="18"/>
          <w:lang w:val="es-BO"/>
        </w:rPr>
        <w:t xml:space="preserve">Realizar otras </w:t>
      </w:r>
      <w:r w:rsidRPr="00A82B88">
        <w:rPr>
          <w:rFonts w:cs="Tahoma"/>
          <w:szCs w:val="18"/>
        </w:rPr>
        <w:t xml:space="preserve"> funciones y actividades solicitadas por la Jefatura de la Unidad de Medio Ambiente, Gestión Social y Seguridad Industrial.</w:t>
      </w:r>
    </w:p>
    <w:p w14:paraId="7DE3C789" w14:textId="77777777" w:rsidR="000D33F7" w:rsidRPr="00A82B88" w:rsidRDefault="000D33F7" w:rsidP="000D33F7">
      <w:pPr>
        <w:spacing w:line="276" w:lineRule="auto"/>
        <w:rPr>
          <w:rFonts w:cs="Tahoma"/>
          <w:szCs w:val="18"/>
        </w:rPr>
      </w:pPr>
    </w:p>
    <w:p w14:paraId="266ADDFD" w14:textId="77777777" w:rsidR="000D33F7" w:rsidRPr="00A17124" w:rsidRDefault="000D33F7" w:rsidP="000D33F7">
      <w:pPr>
        <w:spacing w:line="276" w:lineRule="auto"/>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6CD2F944" w14:textId="77777777" w:rsidR="000D33F7" w:rsidRPr="00A17124" w:rsidRDefault="000D33F7" w:rsidP="000D33F7">
      <w:pPr>
        <w:spacing w:line="276" w:lineRule="auto"/>
        <w:ind w:left="709"/>
        <w:rPr>
          <w:rFonts w:cs="Tahoma"/>
          <w:b/>
          <w:szCs w:val="18"/>
        </w:rPr>
      </w:pPr>
    </w:p>
    <w:p w14:paraId="74B1950B" w14:textId="77777777" w:rsidR="000D33F7" w:rsidRPr="00A17124" w:rsidRDefault="000D33F7" w:rsidP="000D33F7">
      <w:pPr>
        <w:spacing w:line="276" w:lineRule="auto"/>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5BAFC433" w14:textId="77777777" w:rsidR="000D33F7" w:rsidRPr="00A82B88" w:rsidRDefault="000D33F7" w:rsidP="000D33F7">
      <w:pPr>
        <w:spacing w:line="276" w:lineRule="auto"/>
        <w:jc w:val="center"/>
        <w:outlineLvl w:val="0"/>
        <w:rPr>
          <w:rFonts w:cs="Tahoma"/>
          <w:b/>
          <w:color w:val="000000"/>
          <w:szCs w:val="18"/>
        </w:rPr>
      </w:pPr>
    </w:p>
    <w:p w14:paraId="0106C674" w14:textId="77777777" w:rsidR="000D33F7" w:rsidRPr="00A82B88" w:rsidRDefault="000D33F7" w:rsidP="0073158B">
      <w:pPr>
        <w:numPr>
          <w:ilvl w:val="0"/>
          <w:numId w:val="50"/>
        </w:numPr>
        <w:tabs>
          <w:tab w:val="clear" w:pos="1065"/>
          <w:tab w:val="num" w:pos="720"/>
        </w:tabs>
        <w:spacing w:line="276" w:lineRule="auto"/>
        <w:ind w:right="153" w:hanging="705"/>
        <w:contextualSpacing/>
        <w:rPr>
          <w:rFonts w:cs="Tahoma"/>
          <w:b/>
          <w:caps/>
          <w:color w:val="000000"/>
          <w:szCs w:val="18"/>
        </w:rPr>
      </w:pPr>
      <w:r w:rsidRPr="00A82B88">
        <w:rPr>
          <w:rFonts w:cs="Tahoma"/>
          <w:b/>
          <w:caps/>
          <w:color w:val="000000"/>
          <w:szCs w:val="18"/>
        </w:rPr>
        <w:t>RESULTADOS ESPERADOS</w:t>
      </w:r>
    </w:p>
    <w:p w14:paraId="7BF7EF28" w14:textId="77777777" w:rsidR="000D33F7" w:rsidRPr="00A82B88" w:rsidRDefault="000D33F7" w:rsidP="000D33F7">
      <w:pPr>
        <w:spacing w:line="276" w:lineRule="auto"/>
        <w:ind w:left="1065" w:right="153"/>
        <w:contextualSpacing/>
        <w:rPr>
          <w:rFonts w:cs="Tahoma"/>
          <w:b/>
          <w:caps/>
          <w:color w:val="000000"/>
          <w:szCs w:val="18"/>
        </w:rPr>
      </w:pPr>
    </w:p>
    <w:p w14:paraId="719ED960" w14:textId="77777777" w:rsidR="000D33F7" w:rsidRPr="00A82B88" w:rsidRDefault="000D33F7" w:rsidP="000D33F7">
      <w:pPr>
        <w:spacing w:line="276" w:lineRule="auto"/>
        <w:ind w:left="709" w:right="153"/>
        <w:contextualSpacing/>
        <w:rPr>
          <w:rFonts w:cs="Tahoma"/>
          <w:color w:val="000000"/>
          <w:szCs w:val="18"/>
        </w:rPr>
      </w:pPr>
      <w:r w:rsidRPr="00A82B88">
        <w:rPr>
          <w:rFonts w:cs="Tahoma"/>
          <w:color w:val="000000"/>
          <w:szCs w:val="18"/>
        </w:rPr>
        <w:t xml:space="preserve">El desempeño del </w:t>
      </w:r>
      <w:r w:rsidRPr="00A82B88">
        <w:rPr>
          <w:rFonts w:cs="Tahoma"/>
          <w:b/>
          <w:color w:val="000000"/>
          <w:szCs w:val="18"/>
        </w:rPr>
        <w:t>CONSULTOR</w:t>
      </w:r>
      <w:r w:rsidRPr="00A82B88">
        <w:rPr>
          <w:rFonts w:cs="Tahoma"/>
          <w:color w:val="000000"/>
          <w:szCs w:val="18"/>
        </w:rPr>
        <w:t xml:space="preserve"> se medirá por los siguientes resultados:</w:t>
      </w:r>
    </w:p>
    <w:p w14:paraId="76062963" w14:textId="77777777" w:rsidR="000D33F7" w:rsidRPr="00A82B88" w:rsidRDefault="000D33F7" w:rsidP="000D33F7">
      <w:pPr>
        <w:spacing w:line="276" w:lineRule="auto"/>
        <w:ind w:left="709" w:right="153"/>
        <w:contextualSpacing/>
        <w:rPr>
          <w:rFonts w:cs="Tahoma"/>
          <w:color w:val="000000"/>
          <w:szCs w:val="18"/>
        </w:rPr>
      </w:pPr>
    </w:p>
    <w:p w14:paraId="656EC25C"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Plan de trabajo conteniendo cronograma de actividades concertado con la Jefatura de la Unidad de Medio Ambiente, Gestión Social y Seguridad Industrial.</w:t>
      </w:r>
    </w:p>
    <w:p w14:paraId="652325F3" w14:textId="77777777" w:rsidR="000D33F7" w:rsidRPr="00A82B88" w:rsidRDefault="000D33F7" w:rsidP="0073158B">
      <w:pPr>
        <w:pStyle w:val="Prrafodelista"/>
        <w:numPr>
          <w:ilvl w:val="0"/>
          <w:numId w:val="47"/>
        </w:numPr>
        <w:spacing w:line="276" w:lineRule="auto"/>
        <w:ind w:right="192"/>
        <w:rPr>
          <w:rFonts w:ascii="Verdana" w:hAnsi="Verdana" w:cs="Tahoma"/>
          <w:sz w:val="18"/>
          <w:szCs w:val="18"/>
          <w:lang w:val="es-ES_tradnl" w:eastAsia="es-ES"/>
        </w:rPr>
      </w:pPr>
      <w:r w:rsidRPr="00A82B88">
        <w:rPr>
          <w:rFonts w:ascii="Verdana" w:hAnsi="Verdana" w:cs="Tahoma"/>
          <w:sz w:val="18"/>
          <w:szCs w:val="18"/>
          <w:lang w:val="es-ES_tradnl" w:eastAsia="es-ES"/>
        </w:rPr>
        <w:t>Cantidad de propietarios/poseedores afectados atendidos en los diferentes proyectos, el cual se deberá ir registrando en una planilla de control y seguimiento de la Unidad.</w:t>
      </w:r>
    </w:p>
    <w:p w14:paraId="1073D603"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Reuniones organizadas y sostenidas en distintas Comunidades, Colonias, Sindicatos, Tierras Comunitarias, Municipios, así también coordinación con otras unidades y filiales de ENDE que se requieran para la solución de conflictos que puedan generarse en los Proyectos.</w:t>
      </w:r>
    </w:p>
    <w:p w14:paraId="46E5F8CC"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Suscripción de convenios y actas de reunión, contratos de servidumbre con autoridades comunales, Organizaciones Sociales y con los Propietarios de tierras afectados por el trazo de la línea de transmisión y de otros proyectos de ENDE.</w:t>
      </w:r>
    </w:p>
    <w:p w14:paraId="7F867D6D"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Elaboración de manuales, procedimientos y/o instructivos para mejorar la confiabilidad del gestor social.</w:t>
      </w:r>
    </w:p>
    <w:p w14:paraId="6586BE33"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Recabar Información personal (nombre, teléfonos, etc.) de dirigentes de comunidades afectadas y de propietarios afectados por los proyectos de líneas de transmisión y otros de ENDE.</w:t>
      </w:r>
    </w:p>
    <w:p w14:paraId="7D3B9140"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Informes mensuales y específicos revisados y aprobados por la Jefatura de la Unidad de Medio Ambiente, Gestión Social y Seguridad Industrial.</w:t>
      </w:r>
    </w:p>
    <w:p w14:paraId="71404593" w14:textId="77777777" w:rsidR="000D33F7" w:rsidRPr="00A82B88" w:rsidRDefault="000D33F7" w:rsidP="0073158B">
      <w:pPr>
        <w:pStyle w:val="Prrafodelista"/>
        <w:widowControl w:val="0"/>
        <w:numPr>
          <w:ilvl w:val="0"/>
          <w:numId w:val="47"/>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Aranceles y avalúos.</w:t>
      </w:r>
    </w:p>
    <w:p w14:paraId="49BA0606" w14:textId="77777777" w:rsidR="000D33F7" w:rsidRPr="00A82B88" w:rsidRDefault="000D33F7" w:rsidP="0073158B">
      <w:pPr>
        <w:pStyle w:val="Prrafodelista"/>
        <w:widowControl w:val="0"/>
        <w:numPr>
          <w:ilvl w:val="0"/>
          <w:numId w:val="48"/>
        </w:numPr>
        <w:autoSpaceDE w:val="0"/>
        <w:autoSpaceDN w:val="0"/>
        <w:adjustRightInd w:val="0"/>
        <w:spacing w:line="276" w:lineRule="auto"/>
        <w:ind w:right="334"/>
        <w:rPr>
          <w:rFonts w:ascii="Verdana" w:hAnsi="Verdana" w:cs="Tahoma"/>
          <w:sz w:val="18"/>
          <w:szCs w:val="18"/>
        </w:rPr>
      </w:pPr>
      <w:r w:rsidRPr="00A82B88">
        <w:rPr>
          <w:rFonts w:ascii="Verdana" w:hAnsi="Verdana" w:cs="Tahoma"/>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0085E422" w14:textId="77777777" w:rsidR="000D33F7" w:rsidRPr="00A82B88" w:rsidRDefault="000D33F7" w:rsidP="000D33F7">
      <w:pPr>
        <w:pStyle w:val="Prrafodelista"/>
        <w:widowControl w:val="0"/>
        <w:autoSpaceDE w:val="0"/>
        <w:autoSpaceDN w:val="0"/>
        <w:adjustRightInd w:val="0"/>
        <w:ind w:left="1068" w:right="334"/>
        <w:rPr>
          <w:rFonts w:ascii="Verdana" w:hAnsi="Verdana" w:cs="Tahoma"/>
          <w:sz w:val="18"/>
          <w:szCs w:val="18"/>
        </w:rPr>
      </w:pPr>
    </w:p>
    <w:p w14:paraId="2B8D9890" w14:textId="77777777" w:rsidR="000D33F7" w:rsidRPr="00A82B88" w:rsidRDefault="000D33F7" w:rsidP="0073158B">
      <w:pPr>
        <w:numPr>
          <w:ilvl w:val="0"/>
          <w:numId w:val="50"/>
        </w:numPr>
        <w:tabs>
          <w:tab w:val="clear" w:pos="1065"/>
          <w:tab w:val="num" w:pos="720"/>
        </w:tabs>
        <w:spacing w:line="276" w:lineRule="auto"/>
        <w:ind w:right="153" w:hanging="705"/>
        <w:rPr>
          <w:rFonts w:cs="Tahoma"/>
          <w:b/>
          <w:caps/>
          <w:szCs w:val="18"/>
        </w:rPr>
      </w:pPr>
      <w:r w:rsidRPr="00A82B88">
        <w:rPr>
          <w:rFonts w:cs="Tahoma"/>
          <w:b/>
          <w:caps/>
          <w:szCs w:val="18"/>
        </w:rPr>
        <w:t>informes</w:t>
      </w:r>
    </w:p>
    <w:p w14:paraId="7222863B" w14:textId="77777777" w:rsidR="000D33F7" w:rsidRPr="00A82B88" w:rsidRDefault="000D33F7" w:rsidP="000D33F7">
      <w:pPr>
        <w:spacing w:line="276" w:lineRule="auto"/>
        <w:ind w:left="292" w:right="153"/>
        <w:rPr>
          <w:rFonts w:cs="Tahoma"/>
          <w:szCs w:val="18"/>
        </w:rPr>
      </w:pPr>
    </w:p>
    <w:p w14:paraId="31847A6F" w14:textId="77777777" w:rsidR="000D33F7" w:rsidRPr="00A17124" w:rsidRDefault="000D33F7" w:rsidP="000D33F7">
      <w:pPr>
        <w:spacing w:line="276" w:lineRule="auto"/>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4259D342" w14:textId="77777777" w:rsidR="000D33F7" w:rsidRPr="00A17124" w:rsidRDefault="000D33F7" w:rsidP="000D33F7">
      <w:pPr>
        <w:spacing w:line="276" w:lineRule="auto"/>
        <w:ind w:left="360"/>
        <w:rPr>
          <w:rFonts w:cs="Tahoma"/>
          <w:szCs w:val="18"/>
        </w:rPr>
      </w:pPr>
    </w:p>
    <w:p w14:paraId="0B0A6A24" w14:textId="77777777" w:rsidR="000D33F7" w:rsidRPr="00A17124" w:rsidRDefault="000D33F7" w:rsidP="000D33F7">
      <w:pPr>
        <w:spacing w:line="276" w:lineRule="auto"/>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29968E6B" w14:textId="77777777" w:rsidR="000D33F7" w:rsidRPr="00A17124" w:rsidRDefault="000D33F7" w:rsidP="000D33F7">
      <w:pPr>
        <w:spacing w:line="276" w:lineRule="auto"/>
        <w:ind w:left="1134"/>
        <w:rPr>
          <w:rFonts w:cs="Tahoma"/>
          <w:szCs w:val="18"/>
          <w:lang w:val="es-ES_tradnl"/>
        </w:rPr>
      </w:pPr>
    </w:p>
    <w:p w14:paraId="0FE26036" w14:textId="77777777" w:rsidR="000D33F7" w:rsidRPr="00A17124" w:rsidRDefault="000D33F7" w:rsidP="000D33F7">
      <w:pPr>
        <w:spacing w:line="276" w:lineRule="auto"/>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7A91BA13" w14:textId="77777777" w:rsidR="000D33F7" w:rsidRPr="00A82B88" w:rsidRDefault="000D33F7" w:rsidP="000D33F7">
      <w:pPr>
        <w:spacing w:line="276" w:lineRule="auto"/>
        <w:ind w:left="360" w:right="153"/>
        <w:rPr>
          <w:rFonts w:cs="Tahoma"/>
          <w:color w:val="000000"/>
          <w:szCs w:val="18"/>
          <w:lang w:val="es-ES_tradnl"/>
        </w:rPr>
      </w:pPr>
    </w:p>
    <w:p w14:paraId="439C6F87" w14:textId="77777777" w:rsidR="000D33F7" w:rsidRPr="00A82B88" w:rsidRDefault="000D33F7" w:rsidP="0073158B">
      <w:pPr>
        <w:numPr>
          <w:ilvl w:val="0"/>
          <w:numId w:val="50"/>
        </w:numPr>
        <w:tabs>
          <w:tab w:val="clear" w:pos="1065"/>
          <w:tab w:val="num" w:pos="720"/>
        </w:tabs>
        <w:spacing w:line="276" w:lineRule="auto"/>
        <w:ind w:right="153" w:hanging="705"/>
        <w:rPr>
          <w:rFonts w:cs="Tahoma"/>
          <w:b/>
          <w:caps/>
          <w:color w:val="000000"/>
          <w:szCs w:val="18"/>
        </w:rPr>
      </w:pPr>
      <w:r w:rsidRPr="00A82B88">
        <w:rPr>
          <w:rFonts w:cs="Tahoma"/>
          <w:b/>
          <w:color w:val="000000"/>
          <w:szCs w:val="18"/>
        </w:rPr>
        <w:t>LUGAR</w:t>
      </w:r>
    </w:p>
    <w:p w14:paraId="636F5500" w14:textId="77777777" w:rsidR="000D33F7" w:rsidRPr="00A82B88" w:rsidRDefault="000D33F7" w:rsidP="000D33F7">
      <w:pPr>
        <w:spacing w:line="276" w:lineRule="auto"/>
        <w:ind w:left="1065" w:right="153"/>
        <w:rPr>
          <w:rFonts w:cs="Tahoma"/>
          <w:b/>
          <w:caps/>
          <w:color w:val="000000"/>
          <w:szCs w:val="18"/>
        </w:rPr>
      </w:pPr>
    </w:p>
    <w:p w14:paraId="411CBB5D" w14:textId="77777777" w:rsidR="000D33F7" w:rsidRPr="00A17124" w:rsidRDefault="000D33F7" w:rsidP="000D33F7">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064CBAE0" w14:textId="77777777" w:rsidR="000D33F7" w:rsidRPr="00A17124" w:rsidRDefault="000D33F7" w:rsidP="000D33F7">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48A9DFEB" w14:textId="77777777" w:rsidR="000D33F7" w:rsidRPr="00A82B88" w:rsidRDefault="000D33F7" w:rsidP="000D33F7">
      <w:pPr>
        <w:spacing w:line="276" w:lineRule="auto"/>
        <w:ind w:left="360" w:right="153"/>
        <w:rPr>
          <w:rFonts w:cs="Tahoma"/>
          <w:color w:val="000000"/>
          <w:szCs w:val="18"/>
        </w:rPr>
      </w:pPr>
    </w:p>
    <w:p w14:paraId="38000B38" w14:textId="77777777" w:rsidR="000D33F7" w:rsidRPr="00A82B88" w:rsidRDefault="000D33F7" w:rsidP="0073158B">
      <w:pPr>
        <w:numPr>
          <w:ilvl w:val="0"/>
          <w:numId w:val="50"/>
        </w:numPr>
        <w:tabs>
          <w:tab w:val="clear" w:pos="1065"/>
          <w:tab w:val="num" w:pos="720"/>
        </w:tabs>
        <w:spacing w:line="276" w:lineRule="auto"/>
        <w:ind w:right="153" w:hanging="705"/>
        <w:rPr>
          <w:rFonts w:cs="Tahoma"/>
          <w:b/>
          <w:caps/>
          <w:color w:val="000000"/>
          <w:szCs w:val="18"/>
        </w:rPr>
      </w:pPr>
      <w:r w:rsidRPr="00A82B88">
        <w:rPr>
          <w:rFonts w:cs="Tahoma"/>
          <w:b/>
          <w:color w:val="000000"/>
          <w:szCs w:val="18"/>
        </w:rPr>
        <w:t>PLAZO</w:t>
      </w:r>
    </w:p>
    <w:p w14:paraId="74BB3CCE" w14:textId="77777777" w:rsidR="000D33F7" w:rsidRPr="00A82B88" w:rsidRDefault="000D33F7" w:rsidP="000D33F7">
      <w:pPr>
        <w:spacing w:line="276" w:lineRule="auto"/>
        <w:ind w:left="1065" w:right="153"/>
        <w:rPr>
          <w:rFonts w:cs="Tahoma"/>
          <w:b/>
          <w:caps/>
          <w:color w:val="000000"/>
          <w:szCs w:val="18"/>
        </w:rPr>
      </w:pPr>
    </w:p>
    <w:p w14:paraId="4E18A664" w14:textId="77777777" w:rsidR="000D33F7" w:rsidRPr="00A17124" w:rsidRDefault="000D33F7" w:rsidP="000D33F7">
      <w:pPr>
        <w:spacing w:line="276" w:lineRule="auto"/>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22B43866" w14:textId="77777777" w:rsidR="000D33F7" w:rsidRPr="00A82B88" w:rsidRDefault="000D33F7" w:rsidP="000D33F7">
      <w:pPr>
        <w:spacing w:line="276" w:lineRule="auto"/>
        <w:ind w:left="709"/>
        <w:rPr>
          <w:rFonts w:cs="Tahoma"/>
          <w:szCs w:val="18"/>
          <w:lang w:val="es-ES_tradnl" w:eastAsia="pt-BR"/>
        </w:rPr>
      </w:pPr>
    </w:p>
    <w:p w14:paraId="76E4745F" w14:textId="77777777" w:rsidR="000D33F7" w:rsidRPr="00A82B88" w:rsidRDefault="000D33F7" w:rsidP="0073158B">
      <w:pPr>
        <w:numPr>
          <w:ilvl w:val="0"/>
          <w:numId w:val="50"/>
        </w:numPr>
        <w:tabs>
          <w:tab w:val="clear" w:pos="1065"/>
          <w:tab w:val="num" w:pos="720"/>
        </w:tabs>
        <w:spacing w:line="276" w:lineRule="auto"/>
        <w:ind w:right="153" w:hanging="705"/>
        <w:rPr>
          <w:rFonts w:cs="Tahoma"/>
          <w:b/>
          <w:caps/>
          <w:color w:val="000000"/>
          <w:szCs w:val="18"/>
        </w:rPr>
      </w:pPr>
      <w:r w:rsidRPr="00A82B88">
        <w:rPr>
          <w:rFonts w:cs="Tahoma"/>
          <w:b/>
          <w:color w:val="000000"/>
          <w:szCs w:val="18"/>
        </w:rPr>
        <w:t>RESPONSABLE DE LA SUPERVISIÓN DEL TRABAJO DEL CONSULTOR</w:t>
      </w:r>
    </w:p>
    <w:p w14:paraId="3551601E" w14:textId="77777777" w:rsidR="000D33F7" w:rsidRPr="00A82B88" w:rsidRDefault="000D33F7" w:rsidP="000D33F7">
      <w:pPr>
        <w:spacing w:line="276" w:lineRule="auto"/>
        <w:ind w:left="1065" w:right="153"/>
        <w:rPr>
          <w:rFonts w:cs="Tahoma"/>
          <w:b/>
          <w:caps/>
          <w:color w:val="000000"/>
          <w:szCs w:val="18"/>
        </w:rPr>
      </w:pPr>
    </w:p>
    <w:p w14:paraId="0DE11F44" w14:textId="77777777" w:rsidR="000D33F7" w:rsidRPr="00A17124" w:rsidRDefault="000D33F7" w:rsidP="000D33F7">
      <w:pPr>
        <w:spacing w:line="276" w:lineRule="auto"/>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1079284E" w14:textId="77777777" w:rsidR="000D33F7" w:rsidRPr="00A17124" w:rsidRDefault="000D33F7" w:rsidP="000D33F7">
      <w:pPr>
        <w:spacing w:line="276" w:lineRule="auto"/>
        <w:ind w:left="708" w:right="153"/>
        <w:rPr>
          <w:rFonts w:cs="Tahoma"/>
          <w:szCs w:val="18"/>
        </w:rPr>
      </w:pPr>
    </w:p>
    <w:p w14:paraId="130BFF72" w14:textId="77777777" w:rsidR="000D33F7" w:rsidRPr="00A17124" w:rsidRDefault="000D33F7" w:rsidP="000D33F7">
      <w:pPr>
        <w:spacing w:line="276" w:lineRule="auto"/>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4E537A5A" w14:textId="77777777" w:rsidR="000D33F7" w:rsidRDefault="000D33F7" w:rsidP="000D33F7">
      <w:pPr>
        <w:spacing w:line="276" w:lineRule="auto"/>
        <w:ind w:left="400" w:right="153"/>
        <w:rPr>
          <w:rFonts w:cs="Tahoma"/>
          <w:caps/>
          <w:szCs w:val="18"/>
        </w:rPr>
      </w:pPr>
    </w:p>
    <w:p w14:paraId="5DA1054E" w14:textId="77777777" w:rsidR="00B767FA" w:rsidRPr="00A82B88" w:rsidRDefault="00B767FA" w:rsidP="000D33F7">
      <w:pPr>
        <w:spacing w:line="276" w:lineRule="auto"/>
        <w:ind w:left="400" w:right="153"/>
        <w:rPr>
          <w:rFonts w:cs="Tahoma"/>
          <w:caps/>
          <w:szCs w:val="18"/>
        </w:rPr>
      </w:pPr>
    </w:p>
    <w:p w14:paraId="7389A28A" w14:textId="77777777" w:rsidR="000D33F7" w:rsidRPr="00A82B88" w:rsidRDefault="000D33F7" w:rsidP="0073158B">
      <w:pPr>
        <w:numPr>
          <w:ilvl w:val="0"/>
          <w:numId w:val="50"/>
        </w:numPr>
        <w:tabs>
          <w:tab w:val="clear" w:pos="1065"/>
        </w:tabs>
        <w:spacing w:line="276" w:lineRule="auto"/>
        <w:ind w:left="709" w:right="153" w:hanging="349"/>
        <w:rPr>
          <w:rFonts w:cs="Tahoma"/>
          <w:b/>
          <w:caps/>
          <w:color w:val="000000"/>
          <w:szCs w:val="18"/>
        </w:rPr>
      </w:pPr>
      <w:r w:rsidRPr="00A82B88">
        <w:rPr>
          <w:rFonts w:cs="Tahoma"/>
          <w:b/>
          <w:caps/>
          <w:color w:val="000000"/>
          <w:szCs w:val="18"/>
        </w:rPr>
        <w:t>PERFIL DEL CONSULTOR INDIVIDUAL</w:t>
      </w:r>
    </w:p>
    <w:p w14:paraId="022D6BCB" w14:textId="77777777" w:rsidR="000D33F7" w:rsidRPr="00A82B88" w:rsidRDefault="000D33F7" w:rsidP="000D33F7">
      <w:pPr>
        <w:spacing w:line="276" w:lineRule="auto"/>
        <w:ind w:left="360" w:right="153"/>
        <w:rPr>
          <w:rFonts w:cs="Tahoma"/>
          <w:b/>
          <w:color w:val="000000"/>
          <w:szCs w:val="18"/>
        </w:rPr>
      </w:pPr>
    </w:p>
    <w:p w14:paraId="238CEE57" w14:textId="77777777" w:rsidR="000D33F7" w:rsidRPr="00A82B88" w:rsidRDefault="000D33F7" w:rsidP="000D33F7">
      <w:pPr>
        <w:spacing w:line="276" w:lineRule="auto"/>
        <w:ind w:left="993" w:right="153"/>
        <w:rPr>
          <w:rFonts w:cs="Tahoma"/>
          <w:b/>
          <w:color w:val="FF0000"/>
          <w:szCs w:val="18"/>
        </w:rPr>
      </w:pPr>
      <w:r w:rsidRPr="00A82B88">
        <w:rPr>
          <w:rFonts w:cs="Tahoma"/>
          <w:b/>
          <w:color w:val="000000"/>
          <w:szCs w:val="18"/>
        </w:rPr>
        <w:t xml:space="preserve">FORMACIÓN </w:t>
      </w:r>
    </w:p>
    <w:p w14:paraId="70A03DCC" w14:textId="77777777" w:rsidR="000D33F7" w:rsidRPr="00A82B88" w:rsidRDefault="000D33F7" w:rsidP="000D33F7">
      <w:pPr>
        <w:spacing w:line="276" w:lineRule="auto"/>
        <w:ind w:left="360" w:right="153"/>
        <w:rPr>
          <w:rFonts w:cs="Tahoma"/>
          <w:b/>
          <w:color w:val="FF0000"/>
          <w:szCs w:val="18"/>
        </w:rPr>
      </w:pPr>
    </w:p>
    <w:p w14:paraId="4E6FA2CF" w14:textId="77777777" w:rsidR="000D33F7" w:rsidRPr="00A82B88" w:rsidRDefault="000D33F7" w:rsidP="0073158B">
      <w:pPr>
        <w:pStyle w:val="Prrafodelista"/>
        <w:numPr>
          <w:ilvl w:val="0"/>
          <w:numId w:val="45"/>
        </w:numPr>
        <w:tabs>
          <w:tab w:val="clear" w:pos="1353"/>
          <w:tab w:val="num" w:pos="1843"/>
        </w:tabs>
        <w:spacing w:line="276" w:lineRule="auto"/>
        <w:ind w:left="1560" w:hanging="284"/>
        <w:jc w:val="left"/>
        <w:rPr>
          <w:rFonts w:ascii="Verdana" w:hAnsi="Verdana" w:cs="Tahoma"/>
          <w:sz w:val="18"/>
          <w:szCs w:val="18"/>
        </w:rPr>
      </w:pPr>
      <w:r w:rsidRPr="00A82B88">
        <w:rPr>
          <w:rFonts w:ascii="Verdana" w:hAnsi="Verdana" w:cs="Tahoma"/>
          <w:sz w:val="18"/>
          <w:szCs w:val="18"/>
        </w:rPr>
        <w:t>Título en Provisión Nacional en: Ingeniería Forestal a nivel Licenciatura y/o ramas afines, este requisito es un factor de habilitación.</w:t>
      </w:r>
    </w:p>
    <w:p w14:paraId="2BC5C807" w14:textId="77777777" w:rsidR="000D33F7" w:rsidRPr="003D1C7F" w:rsidRDefault="000D33F7" w:rsidP="0073158B">
      <w:pPr>
        <w:pStyle w:val="Prrafodelista"/>
        <w:numPr>
          <w:ilvl w:val="0"/>
          <w:numId w:val="45"/>
        </w:numPr>
        <w:tabs>
          <w:tab w:val="clear" w:pos="1353"/>
          <w:tab w:val="num" w:pos="1843"/>
        </w:tabs>
        <w:spacing w:line="276" w:lineRule="auto"/>
        <w:ind w:left="1560" w:hanging="284"/>
        <w:jc w:val="left"/>
        <w:rPr>
          <w:rFonts w:ascii="Verdana" w:hAnsi="Verdana" w:cs="Tahoma"/>
          <w:sz w:val="18"/>
          <w:szCs w:val="18"/>
        </w:rPr>
      </w:pPr>
      <w:r w:rsidRPr="00A82B88">
        <w:rPr>
          <w:rFonts w:ascii="Verdana" w:hAnsi="Verdana" w:cs="Tahoma"/>
          <w:sz w:val="18"/>
          <w:szCs w:val="18"/>
        </w:rPr>
        <w:t xml:space="preserve">Para la contratación de Consultores Individuales con título profesional en Ingeniería, deberán presentar su registro en la Sociedad de Ingenieros de Bolivia (SIB). </w:t>
      </w:r>
    </w:p>
    <w:p w14:paraId="5D976C70" w14:textId="77777777" w:rsidR="000D33F7" w:rsidRPr="003D1C7F" w:rsidRDefault="000D33F7" w:rsidP="0073158B">
      <w:pPr>
        <w:pStyle w:val="Prrafodelista"/>
        <w:numPr>
          <w:ilvl w:val="0"/>
          <w:numId w:val="45"/>
        </w:numPr>
        <w:tabs>
          <w:tab w:val="clear" w:pos="1353"/>
          <w:tab w:val="num" w:pos="1843"/>
        </w:tabs>
        <w:spacing w:line="276" w:lineRule="auto"/>
        <w:ind w:left="1560" w:hanging="284"/>
        <w:jc w:val="left"/>
        <w:rPr>
          <w:rFonts w:ascii="Verdana" w:hAnsi="Verdana" w:cs="Tahoma"/>
          <w:sz w:val="18"/>
          <w:szCs w:val="18"/>
        </w:rPr>
      </w:pPr>
      <w:r w:rsidRPr="003D1C7F">
        <w:rPr>
          <w:rFonts w:ascii="Verdana" w:hAnsi="Verdana" w:cs="Tahoma"/>
          <w:sz w:val="18"/>
          <w:szCs w:val="18"/>
        </w:rPr>
        <w:t>Para la firma del contrato, el proponente seleccionado deberá presentar original o fotocopia legalizada del Título en Provisión Nacional.</w:t>
      </w:r>
    </w:p>
    <w:p w14:paraId="1527F1DC" w14:textId="77777777" w:rsidR="000D33F7" w:rsidRPr="003D1C7F" w:rsidRDefault="000D33F7" w:rsidP="000D33F7">
      <w:pPr>
        <w:pStyle w:val="Prrafodelista"/>
        <w:ind w:left="1560"/>
        <w:rPr>
          <w:rFonts w:ascii="Verdana" w:hAnsi="Verdana" w:cs="Tahoma"/>
          <w:sz w:val="18"/>
          <w:szCs w:val="18"/>
        </w:rPr>
      </w:pPr>
    </w:p>
    <w:p w14:paraId="38765159" w14:textId="77777777" w:rsidR="000D33F7" w:rsidRPr="00A82B88" w:rsidRDefault="000D33F7" w:rsidP="000D33F7">
      <w:pPr>
        <w:spacing w:line="276" w:lineRule="auto"/>
        <w:ind w:left="851" w:right="153" w:firstLine="142"/>
        <w:rPr>
          <w:rFonts w:cs="Tahoma"/>
          <w:b/>
          <w:color w:val="000000"/>
          <w:szCs w:val="18"/>
        </w:rPr>
      </w:pPr>
      <w:r w:rsidRPr="00A82B88">
        <w:rPr>
          <w:rFonts w:cs="Tahoma"/>
          <w:b/>
          <w:color w:val="000000"/>
          <w:szCs w:val="18"/>
        </w:rPr>
        <w:t xml:space="preserve">EXPERIENCIA GENERAL - Años de ejercicio profesional </w:t>
      </w:r>
    </w:p>
    <w:p w14:paraId="2E1BA7AA" w14:textId="77777777" w:rsidR="000D33F7" w:rsidRPr="00A82B88" w:rsidRDefault="000D33F7" w:rsidP="000D33F7">
      <w:pPr>
        <w:spacing w:line="276" w:lineRule="auto"/>
        <w:ind w:left="1843"/>
        <w:rPr>
          <w:rFonts w:cs="Tahoma"/>
          <w:szCs w:val="18"/>
        </w:rPr>
      </w:pPr>
    </w:p>
    <w:p w14:paraId="75FBE08C" w14:textId="77777777" w:rsidR="000D33F7" w:rsidRDefault="000D33F7" w:rsidP="0073158B">
      <w:pPr>
        <w:pStyle w:val="Prrafodelista"/>
        <w:numPr>
          <w:ilvl w:val="0"/>
          <w:numId w:val="48"/>
        </w:numPr>
        <w:spacing w:line="276" w:lineRule="auto"/>
        <w:ind w:left="1560" w:hanging="284"/>
        <w:rPr>
          <w:rFonts w:ascii="Verdana" w:hAnsi="Verdana" w:cs="Tahoma"/>
          <w:sz w:val="18"/>
          <w:szCs w:val="18"/>
        </w:rPr>
      </w:pPr>
      <w:r w:rsidRPr="00A82B88">
        <w:rPr>
          <w:rFonts w:ascii="Verdana" w:hAnsi="Verdana" w:cs="Tahoma"/>
          <w:sz w:val="18"/>
          <w:szCs w:val="18"/>
        </w:rPr>
        <w:t xml:space="preserve">Experiencia profesional </w:t>
      </w:r>
      <w:r>
        <w:rPr>
          <w:rFonts w:ascii="Verdana" w:hAnsi="Verdana" w:cs="Tahoma"/>
          <w:sz w:val="18"/>
          <w:szCs w:val="18"/>
        </w:rPr>
        <w:t>mínima de un (</w:t>
      </w:r>
      <w:r w:rsidRPr="00A82B88">
        <w:rPr>
          <w:rFonts w:ascii="Verdana" w:hAnsi="Verdana" w:cs="Tahoma"/>
          <w:sz w:val="18"/>
          <w:szCs w:val="18"/>
        </w:rPr>
        <w:t>1</w:t>
      </w:r>
      <w:r>
        <w:rPr>
          <w:rFonts w:ascii="Verdana" w:hAnsi="Verdana" w:cs="Tahoma"/>
          <w:sz w:val="18"/>
          <w:szCs w:val="18"/>
        </w:rPr>
        <w:t>)</w:t>
      </w:r>
      <w:r w:rsidRPr="00A82B88">
        <w:rPr>
          <w:rFonts w:ascii="Verdana" w:hAnsi="Verdana" w:cs="Tahoma"/>
          <w:sz w:val="18"/>
          <w:szCs w:val="18"/>
        </w:rPr>
        <w:t xml:space="preserve"> año computada a partir de la fecha de emisión del Título en Provisión Nacional.</w:t>
      </w:r>
    </w:p>
    <w:p w14:paraId="5AE2591D" w14:textId="77777777" w:rsidR="000D33F7" w:rsidRPr="00A82B88" w:rsidRDefault="000D33F7" w:rsidP="000D33F7">
      <w:pPr>
        <w:pStyle w:val="Prrafodelista"/>
        <w:ind w:left="1560"/>
        <w:rPr>
          <w:rFonts w:ascii="Verdana" w:hAnsi="Verdana" w:cs="Tahoma"/>
          <w:sz w:val="18"/>
          <w:szCs w:val="18"/>
        </w:rPr>
      </w:pPr>
    </w:p>
    <w:p w14:paraId="388189EC" w14:textId="77777777" w:rsidR="000D33F7" w:rsidRDefault="000D33F7" w:rsidP="000D33F7">
      <w:pPr>
        <w:spacing w:line="276" w:lineRule="auto"/>
        <w:ind w:left="851" w:right="153" w:firstLine="142"/>
        <w:rPr>
          <w:rFonts w:cs="Tahoma"/>
          <w:b/>
          <w:color w:val="000000"/>
          <w:szCs w:val="18"/>
        </w:rPr>
      </w:pPr>
      <w:r w:rsidRPr="00A82B88">
        <w:rPr>
          <w:rFonts w:cs="Tahoma"/>
          <w:b/>
          <w:color w:val="000000"/>
          <w:szCs w:val="18"/>
        </w:rPr>
        <w:t>EXPERIENCIA ESPECÍFICA</w:t>
      </w:r>
    </w:p>
    <w:p w14:paraId="5C94FB26" w14:textId="77777777" w:rsidR="000D33F7" w:rsidRPr="00A82B88" w:rsidRDefault="000D33F7" w:rsidP="000D33F7">
      <w:pPr>
        <w:spacing w:line="276" w:lineRule="auto"/>
        <w:ind w:right="153"/>
        <w:rPr>
          <w:rFonts w:cs="Tahoma"/>
          <w:b/>
          <w:color w:val="000000"/>
          <w:szCs w:val="18"/>
        </w:rPr>
      </w:pPr>
    </w:p>
    <w:p w14:paraId="5A73C788" w14:textId="77777777" w:rsidR="000D33F7" w:rsidRDefault="000D33F7" w:rsidP="0073158B">
      <w:pPr>
        <w:numPr>
          <w:ilvl w:val="1"/>
          <w:numId w:val="49"/>
        </w:numPr>
        <w:tabs>
          <w:tab w:val="clear" w:pos="1785"/>
          <w:tab w:val="num" w:pos="1560"/>
        </w:tabs>
        <w:spacing w:line="276" w:lineRule="auto"/>
        <w:ind w:left="1560" w:hanging="284"/>
        <w:rPr>
          <w:rFonts w:cs="Tahoma"/>
          <w:szCs w:val="18"/>
        </w:rPr>
      </w:pPr>
      <w:r w:rsidRPr="0051360A">
        <w:rPr>
          <w:rFonts w:cs="Tahoma"/>
          <w:szCs w:val="18"/>
        </w:rPr>
        <w:t xml:space="preserve">Experiencia profesional específica en el área de Gestión Social, </w:t>
      </w:r>
      <w:r>
        <w:rPr>
          <w:rFonts w:cs="Tahoma"/>
          <w:szCs w:val="18"/>
        </w:rPr>
        <w:t>mínima de seis (</w:t>
      </w:r>
      <w:r w:rsidRPr="00B82994">
        <w:rPr>
          <w:rFonts w:cs="Tahoma"/>
          <w:szCs w:val="18"/>
        </w:rPr>
        <w:t>6</w:t>
      </w:r>
      <w:r>
        <w:rPr>
          <w:rFonts w:cs="Tahoma"/>
          <w:szCs w:val="18"/>
        </w:rPr>
        <w:t>)</w:t>
      </w:r>
      <w:r w:rsidRPr="00B82994">
        <w:rPr>
          <w:rFonts w:cs="Tahoma"/>
          <w:szCs w:val="18"/>
        </w:rPr>
        <w:t xml:space="preserve"> meses </w:t>
      </w:r>
    </w:p>
    <w:p w14:paraId="26BA875F" w14:textId="38329B1E" w:rsidR="000D33F7" w:rsidRPr="005E7635" w:rsidRDefault="000D33F7" w:rsidP="0073158B">
      <w:pPr>
        <w:pStyle w:val="Prrafodelista"/>
        <w:numPr>
          <w:ilvl w:val="1"/>
          <w:numId w:val="49"/>
        </w:numPr>
        <w:tabs>
          <w:tab w:val="clear" w:pos="1785"/>
          <w:tab w:val="num" w:pos="1560"/>
        </w:tabs>
        <w:spacing w:after="200" w:line="276" w:lineRule="auto"/>
        <w:ind w:hanging="509"/>
        <w:rPr>
          <w:rFonts w:cs="Tahoma"/>
          <w:szCs w:val="18"/>
        </w:rPr>
      </w:pPr>
      <w:r w:rsidRPr="005E7635">
        <w:rPr>
          <w:rFonts w:ascii="Verdana" w:hAnsi="Verdana" w:cs="Tahoma"/>
          <w:sz w:val="18"/>
          <w:szCs w:val="18"/>
        </w:rPr>
        <w:t xml:space="preserve">Se valorará </w:t>
      </w:r>
      <w:r w:rsidR="00B767FA" w:rsidRPr="005E7635">
        <w:rPr>
          <w:rFonts w:ascii="Verdana" w:hAnsi="Verdana" w:cs="Tahoma"/>
          <w:sz w:val="18"/>
          <w:szCs w:val="18"/>
        </w:rPr>
        <w:t>experiencia de trabajo en</w:t>
      </w:r>
      <w:r w:rsidR="00B767FA">
        <w:rPr>
          <w:rFonts w:ascii="Verdana" w:hAnsi="Verdana" w:cs="Tahoma"/>
          <w:sz w:val="18"/>
          <w:szCs w:val="18"/>
        </w:rPr>
        <w:t xml:space="preserve"> Empresas del Sector Eléctrico</w:t>
      </w:r>
      <w:r w:rsidRPr="005E7635">
        <w:rPr>
          <w:rFonts w:cs="Tahoma"/>
          <w:szCs w:val="18"/>
        </w:rPr>
        <w:t>.</w:t>
      </w:r>
    </w:p>
    <w:p w14:paraId="5CE80E9E" w14:textId="77777777" w:rsidR="000D33F7" w:rsidRPr="00A82B88" w:rsidRDefault="000D33F7" w:rsidP="000D33F7">
      <w:pPr>
        <w:spacing w:line="276" w:lineRule="auto"/>
        <w:ind w:left="993" w:hanging="993"/>
        <w:rPr>
          <w:rFonts w:cs="Tahoma"/>
          <w:color w:val="000000"/>
          <w:szCs w:val="18"/>
        </w:rPr>
      </w:pPr>
      <w:r w:rsidRPr="00A82B88">
        <w:rPr>
          <w:rFonts w:cs="Tahoma"/>
          <w:b/>
          <w:color w:val="000000"/>
          <w:szCs w:val="18"/>
        </w:rPr>
        <w:t xml:space="preserve">                CONOCIMIENTOS ADICIONALES: </w:t>
      </w:r>
    </w:p>
    <w:p w14:paraId="4D85ABB3" w14:textId="77777777" w:rsidR="000D33F7" w:rsidRPr="00A82B88" w:rsidRDefault="000D33F7" w:rsidP="000D33F7">
      <w:pPr>
        <w:spacing w:line="276" w:lineRule="auto"/>
        <w:ind w:left="993" w:hanging="993"/>
        <w:rPr>
          <w:rFonts w:cs="Tahoma"/>
          <w:color w:val="000000"/>
          <w:szCs w:val="18"/>
        </w:rPr>
      </w:pPr>
    </w:p>
    <w:p w14:paraId="1C18C5E0" w14:textId="77777777" w:rsidR="000D33F7" w:rsidRPr="00A82B88" w:rsidRDefault="000D33F7" w:rsidP="0073158B">
      <w:pPr>
        <w:pStyle w:val="Prrafodelista"/>
        <w:numPr>
          <w:ilvl w:val="0"/>
          <w:numId w:val="44"/>
        </w:numPr>
        <w:spacing w:line="276" w:lineRule="auto"/>
        <w:ind w:left="1560" w:hanging="284"/>
        <w:rPr>
          <w:rFonts w:ascii="Verdana" w:hAnsi="Verdana" w:cs="Tahoma"/>
          <w:color w:val="000000" w:themeColor="text1"/>
          <w:sz w:val="18"/>
          <w:szCs w:val="18"/>
          <w:lang w:eastAsia="es-ES"/>
        </w:rPr>
      </w:pPr>
      <w:r w:rsidRPr="00A82B88">
        <w:rPr>
          <w:rFonts w:ascii="Verdana" w:hAnsi="Verdana" w:cs="Tahoma"/>
          <w:color w:val="000000" w:themeColor="text1"/>
          <w:sz w:val="18"/>
          <w:szCs w:val="18"/>
          <w:lang w:eastAsia="es-ES"/>
        </w:rPr>
        <w:t>Manejo de Sistemas de Información Geográfica SIG (Deseable).</w:t>
      </w:r>
    </w:p>
    <w:p w14:paraId="7D6BDFAA" w14:textId="77777777" w:rsidR="000D33F7" w:rsidRDefault="000D33F7" w:rsidP="0073158B">
      <w:pPr>
        <w:pStyle w:val="Prrafodelista"/>
        <w:numPr>
          <w:ilvl w:val="0"/>
          <w:numId w:val="44"/>
        </w:numPr>
        <w:spacing w:line="276" w:lineRule="auto"/>
        <w:ind w:left="1560" w:hanging="284"/>
        <w:rPr>
          <w:rFonts w:ascii="Verdana" w:hAnsi="Verdana" w:cs="Tahoma"/>
          <w:color w:val="000000" w:themeColor="text1"/>
          <w:sz w:val="18"/>
          <w:szCs w:val="18"/>
          <w:lang w:eastAsia="es-ES"/>
        </w:rPr>
      </w:pPr>
      <w:r w:rsidRPr="00A82B88">
        <w:rPr>
          <w:rFonts w:ascii="Verdana" w:hAnsi="Verdana" w:cs="Tahoma"/>
          <w:color w:val="000000" w:themeColor="text1"/>
          <w:sz w:val="18"/>
          <w:szCs w:val="18"/>
          <w:lang w:eastAsia="es-ES"/>
        </w:rPr>
        <w:t>Manejo de conflictos (Deseable).</w:t>
      </w:r>
    </w:p>
    <w:p w14:paraId="2E706CED" w14:textId="77777777" w:rsidR="000D33F7" w:rsidRPr="00A82B88" w:rsidRDefault="000D33F7" w:rsidP="0073158B">
      <w:pPr>
        <w:pStyle w:val="Prrafodelista"/>
        <w:numPr>
          <w:ilvl w:val="0"/>
          <w:numId w:val="44"/>
        </w:numPr>
        <w:spacing w:line="276" w:lineRule="auto"/>
        <w:ind w:left="1560" w:hanging="284"/>
        <w:rPr>
          <w:rFonts w:ascii="Verdana" w:hAnsi="Verdana" w:cs="Tahoma"/>
          <w:color w:val="000000" w:themeColor="text1"/>
          <w:sz w:val="18"/>
          <w:szCs w:val="18"/>
          <w:lang w:eastAsia="es-ES"/>
        </w:rPr>
      </w:pPr>
      <w:r w:rsidRPr="00A82B88">
        <w:rPr>
          <w:rFonts w:ascii="Verdana" w:hAnsi="Verdana" w:cs="Tahoma"/>
          <w:sz w:val="18"/>
          <w:szCs w:val="18"/>
        </w:rPr>
        <w:t>Manejo de paquetes informáticos Office: Word, Excel, Power Point (Deseable).</w:t>
      </w:r>
    </w:p>
    <w:p w14:paraId="2A0F96CB" w14:textId="77777777" w:rsidR="000D33F7" w:rsidRPr="00A82B88" w:rsidRDefault="000D33F7" w:rsidP="0073158B">
      <w:pPr>
        <w:pStyle w:val="Prrafodelista"/>
        <w:numPr>
          <w:ilvl w:val="0"/>
          <w:numId w:val="44"/>
        </w:numPr>
        <w:spacing w:line="276" w:lineRule="auto"/>
        <w:ind w:left="1560" w:hanging="284"/>
        <w:rPr>
          <w:rFonts w:ascii="Verdana" w:hAnsi="Verdana" w:cs="Tahoma"/>
          <w:color w:val="000000" w:themeColor="text1"/>
          <w:sz w:val="18"/>
          <w:szCs w:val="18"/>
          <w:lang w:eastAsia="es-ES"/>
        </w:rPr>
      </w:pPr>
      <w:r w:rsidRPr="00A82B88">
        <w:rPr>
          <w:rFonts w:ascii="Verdana" w:hAnsi="Verdana" w:cs="Tahoma"/>
          <w:color w:val="000000" w:themeColor="text1"/>
          <w:sz w:val="18"/>
          <w:szCs w:val="18"/>
        </w:rPr>
        <w:t>Conocimiento en manejo de herramientas Arc Gis (Obligatorio).</w:t>
      </w:r>
    </w:p>
    <w:p w14:paraId="3318A34B" w14:textId="77777777" w:rsidR="000D33F7" w:rsidRPr="00A82B88" w:rsidRDefault="000D33F7" w:rsidP="000D33F7">
      <w:pPr>
        <w:pStyle w:val="Prrafodelista"/>
        <w:ind w:left="1560"/>
        <w:rPr>
          <w:rFonts w:ascii="Verdana" w:hAnsi="Verdana" w:cs="Tahoma"/>
          <w:color w:val="000000" w:themeColor="text1"/>
          <w:sz w:val="18"/>
          <w:szCs w:val="18"/>
          <w:lang w:eastAsia="es-ES"/>
        </w:rPr>
      </w:pPr>
    </w:p>
    <w:p w14:paraId="533D3AE7" w14:textId="77777777" w:rsidR="000D33F7" w:rsidRPr="00A82B88" w:rsidRDefault="000D33F7" w:rsidP="0073158B">
      <w:pPr>
        <w:numPr>
          <w:ilvl w:val="0"/>
          <w:numId w:val="50"/>
        </w:numPr>
        <w:tabs>
          <w:tab w:val="clear" w:pos="1065"/>
          <w:tab w:val="num" w:pos="720"/>
        </w:tabs>
        <w:spacing w:line="276" w:lineRule="auto"/>
        <w:ind w:left="360" w:right="153" w:firstLine="0"/>
        <w:rPr>
          <w:rFonts w:cs="Tahoma"/>
          <w:b/>
          <w:caps/>
          <w:color w:val="000000"/>
          <w:szCs w:val="18"/>
        </w:rPr>
      </w:pPr>
      <w:r w:rsidRPr="00A82B88">
        <w:rPr>
          <w:rFonts w:cs="Tahoma"/>
          <w:b/>
          <w:caps/>
          <w:color w:val="000000"/>
          <w:szCs w:val="18"/>
        </w:rPr>
        <w:t>APROBACIÓN DE INFORMES</w:t>
      </w:r>
    </w:p>
    <w:p w14:paraId="6F0994C5" w14:textId="77777777" w:rsidR="000D33F7" w:rsidRPr="00A82B88" w:rsidRDefault="000D33F7" w:rsidP="000D33F7">
      <w:pPr>
        <w:spacing w:line="276" w:lineRule="auto"/>
        <w:ind w:left="360" w:right="153"/>
        <w:rPr>
          <w:rFonts w:cs="Tahoma"/>
          <w:b/>
          <w:caps/>
          <w:color w:val="000000"/>
          <w:szCs w:val="18"/>
        </w:rPr>
      </w:pPr>
    </w:p>
    <w:p w14:paraId="5D9D3623" w14:textId="77777777" w:rsidR="000D33F7" w:rsidRPr="00A17124" w:rsidRDefault="000D33F7" w:rsidP="000D33F7">
      <w:pPr>
        <w:spacing w:line="276" w:lineRule="auto"/>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332BE32" w14:textId="77777777" w:rsidR="000D33F7" w:rsidRPr="00A82B88" w:rsidRDefault="000D33F7" w:rsidP="000D33F7">
      <w:pPr>
        <w:spacing w:line="276" w:lineRule="auto"/>
        <w:ind w:left="360" w:right="153"/>
        <w:rPr>
          <w:rFonts w:cs="Tahoma"/>
          <w:b/>
          <w:caps/>
          <w:color w:val="000000"/>
          <w:szCs w:val="18"/>
        </w:rPr>
      </w:pPr>
    </w:p>
    <w:p w14:paraId="7CB76A10" w14:textId="77777777" w:rsidR="000D33F7" w:rsidRPr="00A82B88" w:rsidRDefault="000D33F7" w:rsidP="0073158B">
      <w:pPr>
        <w:numPr>
          <w:ilvl w:val="0"/>
          <w:numId w:val="50"/>
        </w:numPr>
        <w:tabs>
          <w:tab w:val="clear" w:pos="1065"/>
          <w:tab w:val="num" w:pos="720"/>
        </w:tabs>
        <w:spacing w:line="276" w:lineRule="auto"/>
        <w:ind w:left="357" w:right="153" w:firstLine="0"/>
        <w:contextualSpacing/>
        <w:rPr>
          <w:rFonts w:cs="Tahoma"/>
          <w:b/>
          <w:caps/>
          <w:color w:val="000000"/>
          <w:szCs w:val="18"/>
        </w:rPr>
      </w:pPr>
      <w:r w:rsidRPr="00A82B88">
        <w:rPr>
          <w:rFonts w:cs="Tahoma"/>
          <w:b/>
          <w:caps/>
          <w:color w:val="000000"/>
          <w:szCs w:val="18"/>
        </w:rPr>
        <w:t>FORMA DE PAGO y fuente de financiamiento</w:t>
      </w:r>
    </w:p>
    <w:p w14:paraId="236CE937" w14:textId="77777777" w:rsidR="000D33F7" w:rsidRPr="00A82B88" w:rsidRDefault="000D33F7" w:rsidP="000D33F7">
      <w:pPr>
        <w:spacing w:line="276" w:lineRule="auto"/>
        <w:ind w:left="357" w:right="153"/>
        <w:contextualSpacing/>
        <w:rPr>
          <w:rFonts w:cs="Tahoma"/>
          <w:b/>
          <w:caps/>
          <w:color w:val="000000"/>
          <w:szCs w:val="18"/>
        </w:rPr>
      </w:pPr>
    </w:p>
    <w:p w14:paraId="243BB122" w14:textId="77777777" w:rsidR="000D33F7" w:rsidRPr="00A17124" w:rsidRDefault="000D33F7" w:rsidP="000D33F7">
      <w:pPr>
        <w:spacing w:line="276" w:lineRule="auto"/>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21072A23" w14:textId="77777777" w:rsidR="000D33F7" w:rsidRDefault="000D33F7" w:rsidP="000D33F7">
      <w:pPr>
        <w:spacing w:line="276" w:lineRule="auto"/>
        <w:ind w:left="708" w:right="153" w:firstLine="1"/>
        <w:rPr>
          <w:rFonts w:cs="Tahoma"/>
          <w:color w:val="000000"/>
          <w:szCs w:val="18"/>
        </w:rPr>
      </w:pPr>
    </w:p>
    <w:p w14:paraId="05556B5D" w14:textId="77777777" w:rsidR="00B767FA" w:rsidRDefault="00B767FA" w:rsidP="000D33F7">
      <w:pPr>
        <w:spacing w:line="276" w:lineRule="auto"/>
        <w:ind w:left="708" w:right="153" w:firstLine="1"/>
        <w:rPr>
          <w:rFonts w:cs="Tahoma"/>
          <w:color w:val="000000"/>
          <w:szCs w:val="18"/>
        </w:rPr>
      </w:pPr>
    </w:p>
    <w:p w14:paraId="39048316" w14:textId="77777777" w:rsidR="00B767FA" w:rsidRPr="00A82B88" w:rsidRDefault="00B767FA" w:rsidP="000D33F7">
      <w:pPr>
        <w:spacing w:line="276" w:lineRule="auto"/>
        <w:ind w:left="708" w:right="153" w:firstLine="1"/>
        <w:rPr>
          <w:rFonts w:cs="Tahoma"/>
          <w:color w:val="000000"/>
          <w:szCs w:val="18"/>
        </w:rPr>
      </w:pPr>
    </w:p>
    <w:p w14:paraId="2AE850D1" w14:textId="77777777" w:rsidR="000D33F7" w:rsidRPr="00A82B88" w:rsidRDefault="000D33F7" w:rsidP="0073158B">
      <w:pPr>
        <w:numPr>
          <w:ilvl w:val="0"/>
          <w:numId w:val="50"/>
        </w:numPr>
        <w:tabs>
          <w:tab w:val="clear" w:pos="1065"/>
        </w:tabs>
        <w:spacing w:line="276" w:lineRule="auto"/>
        <w:ind w:left="709" w:right="153" w:hanging="425"/>
        <w:contextualSpacing/>
        <w:rPr>
          <w:rFonts w:cs="Tahoma"/>
          <w:b/>
          <w:caps/>
          <w:color w:val="000000"/>
          <w:szCs w:val="18"/>
        </w:rPr>
      </w:pPr>
      <w:r w:rsidRPr="00A82B88">
        <w:rPr>
          <w:rFonts w:cs="Tahoma"/>
          <w:b/>
          <w:caps/>
          <w:color w:val="000000"/>
          <w:szCs w:val="18"/>
        </w:rPr>
        <w:t xml:space="preserve">equipos </w:t>
      </w:r>
    </w:p>
    <w:p w14:paraId="2D711C12" w14:textId="77777777" w:rsidR="000D33F7" w:rsidRPr="00A82B88" w:rsidRDefault="000D33F7" w:rsidP="000D33F7">
      <w:pPr>
        <w:pStyle w:val="Textoindependiente"/>
        <w:spacing w:after="0"/>
        <w:ind w:right="232"/>
        <w:rPr>
          <w:rFonts w:ascii="Verdana" w:hAnsi="Verdana" w:cs="Tahoma"/>
          <w:b/>
          <w:bCs/>
          <w:sz w:val="18"/>
          <w:szCs w:val="18"/>
        </w:rPr>
      </w:pPr>
    </w:p>
    <w:p w14:paraId="674EB694" w14:textId="77777777" w:rsidR="000D33F7" w:rsidRPr="00A17124" w:rsidRDefault="000D33F7" w:rsidP="000D33F7">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51BF3603" w14:textId="77777777" w:rsidR="000D33F7" w:rsidRPr="00A82B88" w:rsidRDefault="000D33F7" w:rsidP="000D33F7">
      <w:pPr>
        <w:spacing w:line="276" w:lineRule="auto"/>
        <w:ind w:right="153"/>
        <w:contextualSpacing/>
        <w:rPr>
          <w:rFonts w:cs="Tahoma"/>
          <w:b/>
          <w:caps/>
          <w:color w:val="000000"/>
          <w:szCs w:val="18"/>
        </w:rPr>
      </w:pPr>
    </w:p>
    <w:p w14:paraId="2F8800A9" w14:textId="77777777" w:rsidR="000D33F7" w:rsidRDefault="000D33F7" w:rsidP="0073158B">
      <w:pPr>
        <w:numPr>
          <w:ilvl w:val="0"/>
          <w:numId w:val="50"/>
        </w:numPr>
        <w:tabs>
          <w:tab w:val="clear" w:pos="1065"/>
        </w:tabs>
        <w:spacing w:line="276" w:lineRule="auto"/>
        <w:ind w:left="709" w:right="153" w:hanging="425"/>
        <w:contextualSpacing/>
        <w:rPr>
          <w:rFonts w:cs="Tahoma"/>
          <w:b/>
          <w:caps/>
          <w:color w:val="000000"/>
          <w:szCs w:val="18"/>
        </w:rPr>
      </w:pPr>
      <w:r w:rsidRPr="00A82B88">
        <w:rPr>
          <w:rFonts w:cs="Tahoma"/>
          <w:b/>
          <w:caps/>
          <w:color w:val="000000"/>
          <w:szCs w:val="18"/>
        </w:rPr>
        <w:t xml:space="preserve">SEGURIDAD INDUSTRIAL, equipos y materiales </w:t>
      </w:r>
    </w:p>
    <w:p w14:paraId="0F8E18A2" w14:textId="77777777" w:rsidR="000D33F7" w:rsidRPr="00A82B88" w:rsidRDefault="000D33F7" w:rsidP="000D33F7">
      <w:pPr>
        <w:spacing w:line="276" w:lineRule="auto"/>
        <w:ind w:right="153"/>
        <w:contextualSpacing/>
        <w:rPr>
          <w:rFonts w:cs="Tahoma"/>
          <w:b/>
          <w:caps/>
          <w:color w:val="000000"/>
          <w:szCs w:val="18"/>
        </w:rPr>
      </w:pPr>
    </w:p>
    <w:p w14:paraId="5953AC08" w14:textId="77777777" w:rsidR="000D33F7" w:rsidRDefault="000D33F7" w:rsidP="000D33F7">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79FB9D0C" w14:textId="77777777" w:rsidR="000D33F7" w:rsidRPr="00A17124" w:rsidRDefault="000D33F7" w:rsidP="000D33F7">
      <w:pPr>
        <w:pStyle w:val="Textoindependiente"/>
        <w:spacing w:after="0"/>
        <w:ind w:left="709" w:right="235"/>
        <w:rPr>
          <w:rFonts w:ascii="Verdana" w:hAnsi="Verdana" w:cs="Tahoma"/>
          <w:sz w:val="18"/>
          <w:szCs w:val="18"/>
        </w:rPr>
      </w:pPr>
    </w:p>
    <w:p w14:paraId="44C4D603" w14:textId="77777777" w:rsidR="000D33F7" w:rsidRPr="00A17124" w:rsidRDefault="000D33F7" w:rsidP="000D33F7">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4E530648" w14:textId="77777777" w:rsidR="000D33F7" w:rsidRDefault="000D33F7" w:rsidP="000D33F7">
      <w:pPr>
        <w:pStyle w:val="Textoindependiente"/>
        <w:spacing w:after="0"/>
        <w:ind w:left="709" w:right="235"/>
        <w:rPr>
          <w:rFonts w:ascii="Verdana" w:hAnsi="Verdana" w:cs="Tahoma"/>
          <w:b/>
          <w:sz w:val="18"/>
          <w:szCs w:val="18"/>
        </w:rPr>
      </w:pPr>
    </w:p>
    <w:p w14:paraId="6224E626" w14:textId="77777777" w:rsidR="000D33F7" w:rsidRPr="00A17124" w:rsidRDefault="000D33F7" w:rsidP="000D33F7">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3C9E3285" w14:textId="77777777" w:rsidR="000D33F7" w:rsidRPr="00A82B88" w:rsidRDefault="000D33F7" w:rsidP="000D33F7">
      <w:pPr>
        <w:pStyle w:val="Textoindependiente"/>
        <w:spacing w:after="0"/>
        <w:ind w:left="709" w:right="235"/>
        <w:rPr>
          <w:rFonts w:ascii="Verdana" w:hAnsi="Verdana" w:cs="Tahoma"/>
          <w:sz w:val="18"/>
          <w:szCs w:val="18"/>
        </w:rPr>
      </w:pPr>
    </w:p>
    <w:p w14:paraId="1C04F5AE" w14:textId="77777777" w:rsidR="000D33F7" w:rsidRPr="00A82B88" w:rsidRDefault="000D33F7" w:rsidP="0073158B">
      <w:pPr>
        <w:numPr>
          <w:ilvl w:val="0"/>
          <w:numId w:val="50"/>
        </w:numPr>
        <w:tabs>
          <w:tab w:val="clear" w:pos="1065"/>
          <w:tab w:val="num" w:pos="720"/>
        </w:tabs>
        <w:spacing w:line="276" w:lineRule="auto"/>
        <w:ind w:left="292" w:right="153" w:firstLine="0"/>
        <w:rPr>
          <w:rFonts w:cs="Tahoma"/>
          <w:b/>
          <w:caps/>
          <w:szCs w:val="18"/>
        </w:rPr>
      </w:pPr>
      <w:r w:rsidRPr="00A82B88">
        <w:rPr>
          <w:rFonts w:cs="Tahoma"/>
          <w:b/>
          <w:caps/>
          <w:szCs w:val="18"/>
        </w:rPr>
        <w:t>SEGURO DE SALUD</w:t>
      </w:r>
    </w:p>
    <w:p w14:paraId="0551D421" w14:textId="77777777" w:rsidR="000D33F7" w:rsidRPr="00A82B88" w:rsidRDefault="000D33F7" w:rsidP="000D33F7">
      <w:pPr>
        <w:spacing w:line="276" w:lineRule="auto"/>
        <w:ind w:left="292" w:right="153"/>
        <w:rPr>
          <w:rFonts w:cs="Tahoma"/>
          <w:b/>
          <w:caps/>
          <w:szCs w:val="18"/>
        </w:rPr>
      </w:pPr>
    </w:p>
    <w:p w14:paraId="2F43A725" w14:textId="77777777" w:rsidR="000D33F7" w:rsidRPr="00A17124" w:rsidRDefault="000D33F7" w:rsidP="000D33F7">
      <w:pPr>
        <w:pStyle w:val="Textocomentario"/>
        <w:spacing w:line="276" w:lineRule="aut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516FEFE9" w14:textId="77777777" w:rsidR="000D33F7" w:rsidRPr="00A17124" w:rsidRDefault="000D33F7" w:rsidP="0073158B">
      <w:pPr>
        <w:pStyle w:val="Prrafodelista"/>
        <w:numPr>
          <w:ilvl w:val="1"/>
          <w:numId w:val="50"/>
        </w:numPr>
        <w:spacing w:line="276" w:lineRule="auto"/>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4E53A3B2" w14:textId="77777777" w:rsidR="000D33F7" w:rsidRDefault="000D33F7" w:rsidP="0073158B">
      <w:pPr>
        <w:pStyle w:val="Prrafodelista"/>
        <w:numPr>
          <w:ilvl w:val="1"/>
          <w:numId w:val="50"/>
        </w:numPr>
        <w:spacing w:line="276" w:lineRule="auto"/>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79BBCCA3" w14:textId="77777777" w:rsidR="000D33F7" w:rsidRPr="00A17124" w:rsidRDefault="000D33F7" w:rsidP="000D33F7">
      <w:pPr>
        <w:pStyle w:val="Prrafodelista"/>
        <w:ind w:left="1785" w:right="192"/>
        <w:contextualSpacing/>
        <w:rPr>
          <w:rFonts w:ascii="Verdana" w:hAnsi="Verdana" w:cs="Tahoma"/>
          <w:sz w:val="18"/>
          <w:szCs w:val="18"/>
        </w:rPr>
      </w:pPr>
    </w:p>
    <w:p w14:paraId="34A6756A" w14:textId="77777777" w:rsidR="000D33F7" w:rsidRPr="00A17124" w:rsidRDefault="000D33F7" w:rsidP="000D33F7">
      <w:pPr>
        <w:spacing w:line="276" w:lineRule="auto"/>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70F32212" w14:textId="77777777" w:rsidR="000D33F7" w:rsidRPr="00A82B88" w:rsidRDefault="000D33F7" w:rsidP="000D33F7">
      <w:pPr>
        <w:spacing w:line="276" w:lineRule="auto"/>
        <w:ind w:left="292" w:right="153"/>
        <w:rPr>
          <w:rFonts w:cs="Tahoma"/>
          <w:b/>
          <w:caps/>
          <w:szCs w:val="18"/>
        </w:rPr>
      </w:pPr>
    </w:p>
    <w:p w14:paraId="3A6F0014" w14:textId="77777777" w:rsidR="000D33F7" w:rsidRPr="00A82B88" w:rsidRDefault="000D33F7" w:rsidP="0073158B">
      <w:pPr>
        <w:numPr>
          <w:ilvl w:val="0"/>
          <w:numId w:val="50"/>
        </w:numPr>
        <w:tabs>
          <w:tab w:val="clear" w:pos="1065"/>
          <w:tab w:val="num" w:pos="720"/>
        </w:tabs>
        <w:spacing w:line="276" w:lineRule="auto"/>
        <w:ind w:left="292" w:right="153" w:firstLine="0"/>
        <w:rPr>
          <w:rFonts w:cs="Tahoma"/>
          <w:b/>
          <w:caps/>
          <w:szCs w:val="18"/>
        </w:rPr>
      </w:pPr>
      <w:r w:rsidRPr="00A82B88">
        <w:rPr>
          <w:rFonts w:cs="Tahoma"/>
          <w:b/>
          <w:caps/>
          <w:szCs w:val="18"/>
        </w:rPr>
        <w:t>HORARIO DE PRESTACION DEL SERVICIO</w:t>
      </w:r>
    </w:p>
    <w:p w14:paraId="4F62DCB3" w14:textId="77777777" w:rsidR="000D33F7" w:rsidRPr="00A82B88" w:rsidRDefault="000D33F7" w:rsidP="000D33F7">
      <w:pPr>
        <w:spacing w:line="276" w:lineRule="auto"/>
        <w:ind w:left="292" w:right="153"/>
        <w:rPr>
          <w:rFonts w:cs="Tahoma"/>
          <w:b/>
          <w:caps/>
          <w:szCs w:val="18"/>
        </w:rPr>
      </w:pPr>
    </w:p>
    <w:p w14:paraId="1EB9AC46" w14:textId="77777777" w:rsidR="000D33F7" w:rsidRPr="00A17124" w:rsidRDefault="000D33F7" w:rsidP="000D33F7">
      <w:pPr>
        <w:spacing w:line="276" w:lineRule="auto"/>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412CCD3" w14:textId="77777777" w:rsidR="000D33F7" w:rsidRPr="00A17124" w:rsidRDefault="000D33F7" w:rsidP="000D33F7">
      <w:pPr>
        <w:spacing w:line="276" w:lineRule="auto"/>
        <w:ind w:left="709" w:right="153"/>
        <w:rPr>
          <w:rFonts w:cs="Tahoma"/>
          <w:szCs w:val="18"/>
        </w:rPr>
      </w:pPr>
    </w:p>
    <w:p w14:paraId="70489ADC" w14:textId="77777777" w:rsidR="000D33F7" w:rsidRPr="00A17124" w:rsidRDefault="000D33F7" w:rsidP="000D33F7">
      <w:pPr>
        <w:spacing w:line="276" w:lineRule="auto"/>
        <w:ind w:left="709" w:right="153"/>
        <w:rPr>
          <w:rFonts w:cs="Tahoma"/>
          <w:szCs w:val="18"/>
        </w:rPr>
      </w:pPr>
      <w:r w:rsidRPr="00A17124">
        <w:rPr>
          <w:rFonts w:cs="Tahoma"/>
          <w:szCs w:val="18"/>
        </w:rPr>
        <w:t>El incumplimiento a los horarios será establecido en el contrato.</w:t>
      </w:r>
    </w:p>
    <w:p w14:paraId="2C69CC74" w14:textId="77777777" w:rsidR="000D33F7" w:rsidRPr="00A82B88" w:rsidRDefault="000D33F7" w:rsidP="000D33F7">
      <w:pPr>
        <w:spacing w:line="276" w:lineRule="auto"/>
        <w:ind w:left="292" w:right="153"/>
        <w:rPr>
          <w:rFonts w:cs="Tahoma"/>
          <w:b/>
          <w:caps/>
          <w:szCs w:val="18"/>
        </w:rPr>
      </w:pPr>
    </w:p>
    <w:p w14:paraId="71D55295" w14:textId="77777777" w:rsidR="000D33F7" w:rsidRPr="00A82B88" w:rsidRDefault="000D33F7" w:rsidP="0073158B">
      <w:pPr>
        <w:pStyle w:val="Prrafodelista"/>
        <w:numPr>
          <w:ilvl w:val="0"/>
          <w:numId w:val="50"/>
        </w:numPr>
        <w:spacing w:line="276" w:lineRule="auto"/>
        <w:ind w:left="641" w:hanging="357"/>
        <w:contextualSpacing/>
        <w:rPr>
          <w:rFonts w:ascii="Verdana" w:hAnsi="Verdana" w:cs="Tahoma"/>
          <w:b/>
          <w:color w:val="000000" w:themeColor="text1"/>
          <w:sz w:val="18"/>
          <w:szCs w:val="18"/>
        </w:rPr>
      </w:pPr>
      <w:r w:rsidRPr="00A82B88">
        <w:rPr>
          <w:rFonts w:ascii="Verdana" w:hAnsi="Verdana" w:cs="Tahoma"/>
          <w:b/>
          <w:color w:val="000000" w:themeColor="text1"/>
          <w:sz w:val="18"/>
          <w:szCs w:val="18"/>
        </w:rPr>
        <w:t>EXCLUSIVIDAD</w:t>
      </w:r>
    </w:p>
    <w:p w14:paraId="1FCE132B" w14:textId="77777777" w:rsidR="000D33F7" w:rsidRPr="00A82B88" w:rsidRDefault="000D33F7" w:rsidP="000D33F7">
      <w:pPr>
        <w:pStyle w:val="Prrafodelista"/>
        <w:ind w:left="1560" w:right="192"/>
        <w:contextualSpacing/>
        <w:rPr>
          <w:rFonts w:ascii="Verdana" w:hAnsi="Verdana" w:cs="Tahoma"/>
          <w:b/>
          <w:color w:val="000000" w:themeColor="text1"/>
          <w:sz w:val="18"/>
          <w:szCs w:val="18"/>
        </w:rPr>
      </w:pPr>
    </w:p>
    <w:p w14:paraId="3FC227F8" w14:textId="77777777" w:rsidR="000D33F7" w:rsidRPr="00A17124" w:rsidRDefault="000D33F7" w:rsidP="0073158B">
      <w:pPr>
        <w:pStyle w:val="Prrafodelista"/>
        <w:numPr>
          <w:ilvl w:val="0"/>
          <w:numId w:val="38"/>
        </w:numPr>
        <w:spacing w:line="276" w:lineRule="auto"/>
        <w:ind w:left="1276" w:right="192" w:hanging="425"/>
        <w:contextualSpacing/>
        <w:rPr>
          <w:rFonts w:ascii="Verdana" w:hAnsi="Verdana" w:cs="Tahoma"/>
          <w:b/>
          <w:color w:val="000000" w:themeColor="text1"/>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6843CA6" w14:textId="77777777" w:rsidR="000D33F7" w:rsidRPr="00A17124" w:rsidRDefault="000D33F7" w:rsidP="000D33F7">
      <w:pPr>
        <w:pStyle w:val="Prrafodelista"/>
        <w:ind w:left="1276" w:right="192" w:hanging="425"/>
        <w:contextualSpacing/>
        <w:rPr>
          <w:rFonts w:ascii="Verdana" w:hAnsi="Verdana" w:cs="Tahoma"/>
          <w:b/>
          <w:color w:val="000000" w:themeColor="text1"/>
          <w:sz w:val="18"/>
          <w:szCs w:val="18"/>
        </w:rPr>
      </w:pPr>
    </w:p>
    <w:p w14:paraId="6A1760D4" w14:textId="77777777" w:rsidR="000D33F7" w:rsidRPr="00A17124" w:rsidRDefault="000D33F7"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DEA8B85" w14:textId="77777777" w:rsidR="000D33F7" w:rsidRPr="00A17124" w:rsidRDefault="000D33F7" w:rsidP="000D33F7">
      <w:pPr>
        <w:spacing w:line="276" w:lineRule="auto"/>
        <w:rPr>
          <w:rFonts w:cs="Tahoma"/>
          <w:szCs w:val="18"/>
        </w:rPr>
      </w:pPr>
    </w:p>
    <w:p w14:paraId="49F73360" w14:textId="77777777" w:rsidR="000D33F7" w:rsidRPr="00A17124" w:rsidRDefault="000D33F7"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B7ABD59" w14:textId="77777777" w:rsidR="000D33F7" w:rsidRPr="00A82B88" w:rsidRDefault="000D33F7" w:rsidP="000D33F7">
      <w:pPr>
        <w:spacing w:line="276" w:lineRule="auto"/>
        <w:rPr>
          <w:rFonts w:cs="Tahoma"/>
          <w:szCs w:val="18"/>
        </w:rPr>
      </w:pPr>
    </w:p>
    <w:p w14:paraId="1EBEC026" w14:textId="77777777" w:rsidR="000D33F7" w:rsidRDefault="000D33F7" w:rsidP="0073158B">
      <w:pPr>
        <w:pStyle w:val="Prrafodelista"/>
        <w:numPr>
          <w:ilvl w:val="0"/>
          <w:numId w:val="50"/>
        </w:numPr>
        <w:spacing w:line="276" w:lineRule="auto"/>
        <w:ind w:left="641" w:hanging="357"/>
        <w:contextualSpacing/>
        <w:rPr>
          <w:rFonts w:ascii="Verdana" w:hAnsi="Verdana" w:cs="Tahoma"/>
          <w:b/>
          <w:color w:val="000000" w:themeColor="text1"/>
          <w:sz w:val="18"/>
          <w:szCs w:val="18"/>
        </w:rPr>
      </w:pPr>
      <w:r w:rsidRPr="00A82B88">
        <w:rPr>
          <w:rFonts w:ascii="Verdana" w:hAnsi="Verdana" w:cs="Tahoma"/>
          <w:b/>
          <w:color w:val="000000" w:themeColor="text1"/>
          <w:sz w:val="18"/>
          <w:szCs w:val="18"/>
        </w:rPr>
        <w:t>VIAJES EN COMISION</w:t>
      </w:r>
    </w:p>
    <w:p w14:paraId="16DE29DB" w14:textId="77777777" w:rsidR="000D33F7" w:rsidRPr="00A82B88" w:rsidRDefault="000D33F7" w:rsidP="000D33F7">
      <w:pPr>
        <w:spacing w:line="276" w:lineRule="auto"/>
        <w:contextualSpacing/>
        <w:rPr>
          <w:rFonts w:cs="Tahoma"/>
          <w:b/>
          <w:color w:val="000000" w:themeColor="text1"/>
          <w:szCs w:val="18"/>
        </w:rPr>
      </w:pPr>
    </w:p>
    <w:p w14:paraId="63F864F0" w14:textId="77777777" w:rsidR="000D33F7" w:rsidRPr="00A17124" w:rsidRDefault="000D33F7" w:rsidP="000D33F7">
      <w:pPr>
        <w:spacing w:line="276" w:lineRule="auto"/>
        <w:ind w:left="641" w:right="233"/>
        <w:contextualSpacing/>
        <w:rPr>
          <w:rFonts w:cs="Tahoma"/>
          <w:color w:val="000000" w:themeColor="text1"/>
          <w:szCs w:val="18"/>
        </w:rPr>
      </w:pPr>
      <w:r w:rsidRPr="00A17124">
        <w:rPr>
          <w:rFonts w:cs="Tahoma"/>
          <w:color w:val="000000" w:themeColor="text1"/>
          <w:szCs w:val="18"/>
        </w:rPr>
        <w:t xml:space="preserve">Los gastos de viaje en comisión: pasajes, alimentación, alojamiento, transporte y otros, emergentes por el presente servicio, serán reconocidos y pagados, por </w:t>
      </w:r>
      <w:r w:rsidRPr="00A17124">
        <w:rPr>
          <w:rFonts w:cs="Tahoma"/>
          <w:b/>
          <w:color w:val="000000" w:themeColor="text1"/>
          <w:szCs w:val="18"/>
        </w:rPr>
        <w:t>ENDE</w:t>
      </w:r>
      <w:r w:rsidRPr="00A17124">
        <w:rPr>
          <w:rFonts w:cs="Tahoma"/>
          <w:color w:val="000000" w:themeColor="text1"/>
          <w:szCs w:val="18"/>
        </w:rPr>
        <w:t xml:space="preserve">. Los impuestos que correspondan, serán pagados por el </w:t>
      </w:r>
      <w:r w:rsidRPr="00A17124">
        <w:rPr>
          <w:rFonts w:cs="Tahoma"/>
          <w:b/>
          <w:color w:val="000000" w:themeColor="text1"/>
          <w:szCs w:val="18"/>
        </w:rPr>
        <w:t>CONSULTOR</w:t>
      </w:r>
      <w:r w:rsidRPr="00A17124">
        <w:rPr>
          <w:rFonts w:cs="Tahoma"/>
          <w:color w:val="000000" w:themeColor="text1"/>
          <w:szCs w:val="18"/>
        </w:rPr>
        <w:t>, según el régimen impositivo en Bolivia.</w:t>
      </w:r>
    </w:p>
    <w:p w14:paraId="4B4535BC" w14:textId="77777777" w:rsidR="000D33F7" w:rsidRPr="00A82B88" w:rsidRDefault="000D33F7" w:rsidP="000D33F7">
      <w:pPr>
        <w:spacing w:line="276" w:lineRule="auto"/>
        <w:ind w:left="709" w:right="233"/>
        <w:contextualSpacing/>
        <w:rPr>
          <w:rFonts w:cs="Tahoma"/>
          <w:color w:val="000000" w:themeColor="text1"/>
          <w:szCs w:val="18"/>
          <w:lang w:val="es-BO" w:eastAsia="en-US"/>
        </w:rPr>
      </w:pPr>
    </w:p>
    <w:p w14:paraId="392B5260" w14:textId="77777777" w:rsidR="000D33F7" w:rsidRPr="00A82B88" w:rsidRDefault="000D33F7" w:rsidP="0073158B">
      <w:pPr>
        <w:pStyle w:val="Prrafodelista"/>
        <w:numPr>
          <w:ilvl w:val="0"/>
          <w:numId w:val="50"/>
        </w:numPr>
        <w:spacing w:line="276" w:lineRule="auto"/>
        <w:ind w:left="641" w:hanging="357"/>
        <w:contextualSpacing/>
        <w:rPr>
          <w:rFonts w:ascii="Verdana" w:hAnsi="Verdana" w:cs="Tahoma"/>
          <w:b/>
          <w:color w:val="000000" w:themeColor="text1"/>
          <w:sz w:val="18"/>
          <w:szCs w:val="18"/>
        </w:rPr>
      </w:pPr>
      <w:r w:rsidRPr="00A82B88">
        <w:rPr>
          <w:rFonts w:ascii="Verdana" w:hAnsi="Verdana" w:cs="Tahoma"/>
          <w:b/>
          <w:color w:val="000000" w:themeColor="text1"/>
          <w:sz w:val="18"/>
          <w:szCs w:val="18"/>
        </w:rPr>
        <w:t>PRECIO REFERENCIAL</w:t>
      </w:r>
    </w:p>
    <w:p w14:paraId="4E0407FD" w14:textId="77777777" w:rsidR="000D33F7" w:rsidRPr="00A17124" w:rsidRDefault="000D33F7" w:rsidP="000D33F7">
      <w:pPr>
        <w:spacing w:line="276" w:lineRule="auto"/>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0BB349F5" w14:textId="77777777" w:rsidR="000D33F7" w:rsidRPr="00A82B88" w:rsidRDefault="000D33F7" w:rsidP="000D33F7">
      <w:pPr>
        <w:spacing w:line="276" w:lineRule="auto"/>
        <w:ind w:right="233"/>
        <w:contextualSpacing/>
        <w:rPr>
          <w:rFonts w:cs="Tahoma"/>
          <w:szCs w:val="18"/>
          <w:lang w:eastAsia="en-US"/>
        </w:rPr>
      </w:pPr>
    </w:p>
    <w:p w14:paraId="7828F5B2" w14:textId="77777777" w:rsidR="000D33F7" w:rsidRPr="00A82B88" w:rsidRDefault="000D33F7" w:rsidP="0073158B">
      <w:pPr>
        <w:pStyle w:val="Prrafodelista"/>
        <w:numPr>
          <w:ilvl w:val="0"/>
          <w:numId w:val="50"/>
        </w:numPr>
        <w:spacing w:line="276" w:lineRule="auto"/>
        <w:ind w:left="641" w:hanging="357"/>
        <w:contextualSpacing/>
        <w:rPr>
          <w:rFonts w:ascii="Verdana" w:hAnsi="Verdana" w:cs="Tahoma"/>
          <w:b/>
          <w:color w:val="000000" w:themeColor="text1"/>
          <w:sz w:val="18"/>
          <w:szCs w:val="18"/>
        </w:rPr>
      </w:pPr>
      <w:r w:rsidRPr="00A82B88">
        <w:rPr>
          <w:rFonts w:ascii="Verdana" w:hAnsi="Verdana" w:cs="Tahoma"/>
          <w:b/>
          <w:color w:val="000000" w:themeColor="text1"/>
          <w:sz w:val="18"/>
          <w:szCs w:val="18"/>
        </w:rPr>
        <w:t>OTRAS CONDICIONES ESPECIALES</w:t>
      </w:r>
    </w:p>
    <w:p w14:paraId="5666A89F" w14:textId="77777777" w:rsidR="000D33F7" w:rsidRPr="00A82B88" w:rsidRDefault="000D33F7" w:rsidP="000D33F7">
      <w:pPr>
        <w:pStyle w:val="Prrafodelista"/>
        <w:ind w:left="641"/>
        <w:contextualSpacing/>
        <w:rPr>
          <w:rFonts w:ascii="Verdana" w:hAnsi="Verdana" w:cs="Tahoma"/>
          <w:b/>
          <w:color w:val="000000" w:themeColor="text1"/>
          <w:sz w:val="18"/>
          <w:szCs w:val="18"/>
        </w:rPr>
      </w:pPr>
    </w:p>
    <w:p w14:paraId="3B5FB873" w14:textId="77777777" w:rsidR="000D33F7" w:rsidRPr="00A17124" w:rsidRDefault="000D33F7" w:rsidP="0073158B">
      <w:pPr>
        <w:pStyle w:val="Prrafodelista"/>
        <w:numPr>
          <w:ilvl w:val="0"/>
          <w:numId w:val="39"/>
        </w:numPr>
        <w:tabs>
          <w:tab w:val="clear" w:pos="1065"/>
        </w:tabs>
        <w:spacing w:line="276" w:lineRule="auto"/>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233E1B3" w14:textId="77777777" w:rsidR="000D33F7" w:rsidRPr="00A17124" w:rsidRDefault="000D33F7" w:rsidP="000D33F7">
      <w:pPr>
        <w:spacing w:line="276" w:lineRule="auto"/>
        <w:ind w:left="703"/>
        <w:rPr>
          <w:rFonts w:cs="Tahoma"/>
          <w:szCs w:val="18"/>
        </w:rPr>
      </w:pPr>
    </w:p>
    <w:p w14:paraId="7B668CA1" w14:textId="77777777" w:rsidR="000D33F7" w:rsidRPr="00A17124" w:rsidRDefault="000D33F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b/>
          <w:color w:val="000000" w:themeColor="text1"/>
          <w:sz w:val="18"/>
          <w:szCs w:val="18"/>
          <w:lang w:val="es-ES"/>
        </w:rPr>
        <w:t>ENDE</w:t>
      </w:r>
      <w:r w:rsidRPr="00A17124">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7124">
        <w:rPr>
          <w:rFonts w:ascii="Verdana" w:hAnsi="Verdana" w:cs="Tahoma"/>
          <w:b/>
          <w:color w:val="000000" w:themeColor="text1"/>
          <w:sz w:val="18"/>
          <w:szCs w:val="18"/>
          <w:lang w:val="es-ES"/>
        </w:rPr>
        <w:t>CONSULTOR</w:t>
      </w:r>
      <w:r w:rsidRPr="00A17124">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282DFF51" w14:textId="77777777" w:rsidR="000D33F7" w:rsidRPr="00A17124" w:rsidRDefault="000D33F7" w:rsidP="000D33F7">
      <w:pPr>
        <w:pStyle w:val="Prrafodelista1"/>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p>
    <w:p w14:paraId="07A87F9A" w14:textId="77777777" w:rsidR="000D33F7" w:rsidRPr="00A17124" w:rsidRDefault="000D33F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 xml:space="preserve">El </w:t>
      </w:r>
      <w:r w:rsidRPr="00A17124">
        <w:rPr>
          <w:rFonts w:ascii="Verdana" w:hAnsi="Verdana" w:cs="Tahoma"/>
          <w:b/>
          <w:color w:val="000000" w:themeColor="text1"/>
          <w:sz w:val="18"/>
          <w:szCs w:val="18"/>
          <w:lang w:val="es-ES"/>
        </w:rPr>
        <w:t xml:space="preserve">CONSULTOR </w:t>
      </w:r>
      <w:r w:rsidRPr="00A17124">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633DAC2" w14:textId="77777777" w:rsidR="000D33F7" w:rsidRPr="00A17124" w:rsidRDefault="000D33F7" w:rsidP="000D33F7">
      <w:pPr>
        <w:pStyle w:val="Prrafodelista"/>
        <w:rPr>
          <w:rFonts w:ascii="Verdana" w:hAnsi="Verdana" w:cs="Tahoma"/>
          <w:color w:val="000000" w:themeColor="text1"/>
          <w:sz w:val="18"/>
          <w:szCs w:val="18"/>
        </w:rPr>
      </w:pPr>
    </w:p>
    <w:p w14:paraId="6E5C3DEF" w14:textId="77777777" w:rsidR="000D33F7" w:rsidRPr="00A17124" w:rsidRDefault="000D33F7"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p>
    <w:p w14:paraId="1A2689CF" w14:textId="77777777" w:rsidR="000D33F7" w:rsidRDefault="000D33F7" w:rsidP="00CC53F9">
      <w:pPr>
        <w:pStyle w:val="Ttulo"/>
        <w:spacing w:before="0" w:after="0"/>
        <w:jc w:val="both"/>
        <w:rPr>
          <w:rFonts w:ascii="Verdana" w:hAnsi="Verdana"/>
          <w:color w:val="FF0000"/>
          <w:szCs w:val="20"/>
          <w:lang w:val="es-BO"/>
        </w:rPr>
      </w:pPr>
    </w:p>
    <w:p w14:paraId="2E037661" w14:textId="77777777" w:rsidR="000D33F7" w:rsidRDefault="000D33F7" w:rsidP="00CC53F9">
      <w:pPr>
        <w:pStyle w:val="Ttulo"/>
        <w:spacing w:before="0" w:after="0"/>
        <w:jc w:val="both"/>
        <w:rPr>
          <w:rFonts w:ascii="Verdana" w:hAnsi="Verdana"/>
          <w:color w:val="FF0000"/>
          <w:szCs w:val="20"/>
          <w:lang w:val="es-BO"/>
        </w:rPr>
      </w:pPr>
    </w:p>
    <w:p w14:paraId="08A9A630" w14:textId="291E47FC" w:rsidR="00CC53F9" w:rsidRDefault="00CC53F9" w:rsidP="00CC53F9">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3</w:t>
      </w:r>
      <w:r w:rsidRPr="00271CE1">
        <w:rPr>
          <w:rFonts w:ascii="Verdana" w:hAnsi="Verdana"/>
          <w:color w:val="FF0000"/>
          <w:szCs w:val="20"/>
          <w:lang w:val="es-BO"/>
        </w:rPr>
        <w:t xml:space="preserve">: </w:t>
      </w:r>
      <w:r w:rsidRPr="003C0457">
        <w:rPr>
          <w:rFonts w:ascii="Verdana" w:hAnsi="Verdana"/>
          <w:color w:val="FF0000"/>
          <w:szCs w:val="20"/>
          <w:lang w:val="es-BO"/>
        </w:rPr>
        <w:t xml:space="preserve">Técnico Administrativo Nivel III – UMGS </w:t>
      </w:r>
      <w:r>
        <w:rPr>
          <w:rFonts w:ascii="Verdana" w:hAnsi="Verdana"/>
          <w:color w:val="FF0000"/>
          <w:szCs w:val="20"/>
          <w:lang w:val="es-BO"/>
        </w:rPr>
        <w:t>3</w:t>
      </w:r>
    </w:p>
    <w:p w14:paraId="63FE2D57" w14:textId="77777777" w:rsidR="00CC53F9" w:rsidRDefault="00CC53F9" w:rsidP="00CC53F9">
      <w:pPr>
        <w:pStyle w:val="Ttulo"/>
        <w:spacing w:before="0" w:after="0"/>
        <w:jc w:val="both"/>
        <w:rPr>
          <w:rFonts w:ascii="Verdana" w:hAnsi="Verdana"/>
          <w:color w:val="FF0000"/>
          <w:szCs w:val="20"/>
          <w:lang w:val="es-BO"/>
        </w:rPr>
      </w:pPr>
    </w:p>
    <w:p w14:paraId="0647925B" w14:textId="77777777" w:rsidR="003E1490" w:rsidRPr="00194F65" w:rsidRDefault="003E1490" w:rsidP="003E1490">
      <w:pPr>
        <w:ind w:left="360" w:right="153"/>
        <w:rPr>
          <w:rFonts w:cs="Tahoma"/>
          <w:b/>
          <w:caps/>
          <w:szCs w:val="18"/>
        </w:rPr>
      </w:pPr>
    </w:p>
    <w:p w14:paraId="02C66E40" w14:textId="77777777" w:rsidR="003E1490" w:rsidRPr="00194F65" w:rsidRDefault="003E1490" w:rsidP="0073158B">
      <w:pPr>
        <w:numPr>
          <w:ilvl w:val="0"/>
          <w:numId w:val="55"/>
        </w:numPr>
        <w:tabs>
          <w:tab w:val="clear" w:pos="1065"/>
        </w:tabs>
        <w:spacing w:line="276" w:lineRule="auto"/>
        <w:ind w:left="709" w:right="153"/>
        <w:rPr>
          <w:rFonts w:cs="Tahoma"/>
          <w:b/>
          <w:caps/>
          <w:szCs w:val="18"/>
        </w:rPr>
      </w:pPr>
      <w:r w:rsidRPr="00194F65">
        <w:rPr>
          <w:rFonts w:cs="Tahoma"/>
          <w:b/>
          <w:szCs w:val="18"/>
        </w:rPr>
        <w:t>ANTECEDENTES</w:t>
      </w:r>
    </w:p>
    <w:p w14:paraId="118041C7" w14:textId="77777777" w:rsidR="003E1490" w:rsidRPr="00194F65" w:rsidRDefault="003E1490" w:rsidP="003E1490">
      <w:pPr>
        <w:spacing w:line="276" w:lineRule="auto"/>
        <w:ind w:right="153"/>
        <w:rPr>
          <w:rFonts w:cs="Tahoma"/>
          <w:b/>
          <w:caps/>
          <w:szCs w:val="18"/>
        </w:rPr>
      </w:pPr>
    </w:p>
    <w:p w14:paraId="00682F70" w14:textId="77777777" w:rsidR="003E1490" w:rsidRDefault="003E1490" w:rsidP="003E1490">
      <w:pPr>
        <w:spacing w:line="276" w:lineRule="auto"/>
        <w:ind w:left="709" w:right="232"/>
        <w:rPr>
          <w:rFonts w:cs="Tahoma"/>
          <w:color w:val="000000"/>
          <w:szCs w:val="18"/>
        </w:rPr>
      </w:pPr>
      <w:r w:rsidRPr="00A17124">
        <w:rPr>
          <w:rFonts w:cs="Tahoma"/>
          <w:color w:val="000000"/>
          <w:szCs w:val="18"/>
        </w:rPr>
        <w:t xml:space="preserve">La Empresa Nacional de Electricidad - </w:t>
      </w:r>
      <w:r w:rsidRPr="00A17124">
        <w:rPr>
          <w:rFonts w:cs="Tahoma"/>
          <w:b/>
          <w:color w:val="000000"/>
          <w:szCs w:val="18"/>
        </w:rPr>
        <w:t>ENDE</w:t>
      </w:r>
      <w:r w:rsidRPr="00A1712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37F09263" w14:textId="77777777" w:rsidR="003E1490" w:rsidRPr="00194F65" w:rsidRDefault="003E1490" w:rsidP="003E1490">
      <w:pPr>
        <w:spacing w:line="276" w:lineRule="auto"/>
        <w:ind w:left="709" w:right="232"/>
        <w:rPr>
          <w:rFonts w:cs="Tahoma"/>
          <w:color w:val="000000"/>
          <w:szCs w:val="18"/>
        </w:rPr>
      </w:pPr>
    </w:p>
    <w:p w14:paraId="232CAA5F" w14:textId="77777777" w:rsidR="003E1490" w:rsidRPr="00194F65" w:rsidRDefault="003E1490" w:rsidP="0073158B">
      <w:pPr>
        <w:numPr>
          <w:ilvl w:val="0"/>
          <w:numId w:val="55"/>
        </w:numPr>
        <w:tabs>
          <w:tab w:val="clear" w:pos="1065"/>
          <w:tab w:val="num" w:pos="720"/>
        </w:tabs>
        <w:spacing w:line="276" w:lineRule="auto"/>
        <w:ind w:right="153" w:hanging="705"/>
        <w:rPr>
          <w:rFonts w:cs="Tahoma"/>
          <w:b/>
          <w:caps/>
          <w:szCs w:val="18"/>
        </w:rPr>
      </w:pPr>
      <w:r w:rsidRPr="00194F65">
        <w:rPr>
          <w:rFonts w:cs="Tahoma"/>
          <w:b/>
          <w:szCs w:val="18"/>
        </w:rPr>
        <w:t>OBJETO DE LA CONSULTORIA INDIVIDUAL</w:t>
      </w:r>
    </w:p>
    <w:p w14:paraId="0390CE8A" w14:textId="77777777" w:rsidR="003E1490" w:rsidRPr="00194F65" w:rsidRDefault="003E1490" w:rsidP="003E1490">
      <w:pPr>
        <w:spacing w:line="276" w:lineRule="auto"/>
        <w:ind w:left="1065" w:right="153"/>
        <w:rPr>
          <w:rFonts w:cs="Tahoma"/>
          <w:b/>
          <w:caps/>
          <w:szCs w:val="18"/>
        </w:rPr>
      </w:pPr>
    </w:p>
    <w:p w14:paraId="6550374F" w14:textId="77777777" w:rsidR="003E1490" w:rsidRPr="00194F65" w:rsidRDefault="003E1490" w:rsidP="003E1490">
      <w:pPr>
        <w:spacing w:line="276" w:lineRule="auto"/>
        <w:ind w:left="709" w:right="51"/>
        <w:contextualSpacing/>
        <w:rPr>
          <w:rFonts w:cs="Tahoma"/>
          <w:szCs w:val="18"/>
        </w:rPr>
      </w:pPr>
      <w:r w:rsidRPr="00194F65">
        <w:rPr>
          <w:rFonts w:cs="Tahoma"/>
          <w:szCs w:val="18"/>
        </w:rPr>
        <w:t>La Empresa Nacional de Electricidad (</w:t>
      </w:r>
      <w:r w:rsidRPr="00194F65">
        <w:rPr>
          <w:rFonts w:cs="Tahoma"/>
          <w:b/>
          <w:szCs w:val="18"/>
        </w:rPr>
        <w:t>ENDE</w:t>
      </w:r>
      <w:r w:rsidRPr="00194F65">
        <w:rPr>
          <w:rFonts w:cs="Tahoma"/>
          <w:szCs w:val="18"/>
        </w:rPr>
        <w:t xml:space="preserve">), a través de la Unidad de Medio Ambiente, Gestión Social y Seguridad Industrial, requiere el apoyo en trabajos de </w:t>
      </w:r>
      <w:r w:rsidRPr="00194F65">
        <w:rPr>
          <w:rFonts w:cs="Tahoma"/>
          <w:szCs w:val="18"/>
          <w:lang w:val="es-BO" w:eastAsia="en-US"/>
        </w:rPr>
        <w:t xml:space="preserve">administración, organización, seguimiento y control de las actividades de esta </w:t>
      </w:r>
      <w:r w:rsidRPr="00194F65">
        <w:rPr>
          <w:rFonts w:cs="Tahoma"/>
          <w:szCs w:val="18"/>
        </w:rPr>
        <w:t>Unidad.</w:t>
      </w:r>
    </w:p>
    <w:p w14:paraId="5166ADDC" w14:textId="77777777" w:rsidR="003E1490" w:rsidRPr="00194F65" w:rsidRDefault="003E1490" w:rsidP="003E1490">
      <w:pPr>
        <w:spacing w:line="276" w:lineRule="auto"/>
        <w:ind w:left="709" w:right="51"/>
        <w:contextualSpacing/>
        <w:rPr>
          <w:rFonts w:cs="Tahoma"/>
          <w:szCs w:val="18"/>
        </w:rPr>
      </w:pPr>
    </w:p>
    <w:p w14:paraId="6B28BACB" w14:textId="77777777" w:rsidR="003E1490" w:rsidRPr="00A17124" w:rsidRDefault="003E1490" w:rsidP="003E1490">
      <w:pPr>
        <w:spacing w:line="276" w:lineRule="auto"/>
        <w:ind w:left="709"/>
        <w:rPr>
          <w:rFonts w:cs="Arial"/>
          <w:szCs w:val="18"/>
          <w:lang w:val="es-BO" w:eastAsia="en-US"/>
        </w:rPr>
      </w:pPr>
      <w:r w:rsidRPr="00A17124">
        <w:rPr>
          <w:rFonts w:cs="Tahoma"/>
          <w:color w:val="000000"/>
          <w:szCs w:val="18"/>
          <w:lang w:val="es-BO"/>
        </w:rPr>
        <w:t>Para este fin, ENDE apoyará al CONSULTOR proporcionando la información necesaria, apoyo logístico y todas las condiciones e insumos para el desarrollo de la CONSULTORÍA.</w:t>
      </w:r>
    </w:p>
    <w:p w14:paraId="1492F0D7" w14:textId="77777777" w:rsidR="003E1490" w:rsidRPr="00194F65" w:rsidRDefault="003E1490" w:rsidP="003E1490">
      <w:pPr>
        <w:spacing w:line="276" w:lineRule="auto"/>
        <w:ind w:left="709" w:right="51"/>
        <w:contextualSpacing/>
        <w:rPr>
          <w:rFonts w:cs="Tahoma"/>
          <w:szCs w:val="18"/>
          <w:lang w:val="es-BO" w:eastAsia="en-US"/>
        </w:rPr>
      </w:pPr>
    </w:p>
    <w:p w14:paraId="642E1B94" w14:textId="77777777" w:rsidR="003E1490" w:rsidRPr="00194F65" w:rsidRDefault="003E1490" w:rsidP="0073158B">
      <w:pPr>
        <w:numPr>
          <w:ilvl w:val="0"/>
          <w:numId w:val="55"/>
        </w:numPr>
        <w:tabs>
          <w:tab w:val="clear" w:pos="1065"/>
        </w:tabs>
        <w:spacing w:line="276" w:lineRule="auto"/>
        <w:ind w:left="720" w:right="153" w:hanging="400"/>
        <w:rPr>
          <w:rFonts w:cs="Tahoma"/>
          <w:b/>
          <w:caps/>
          <w:szCs w:val="18"/>
        </w:rPr>
      </w:pPr>
      <w:r w:rsidRPr="00194F65">
        <w:rPr>
          <w:rFonts w:cs="Tahoma"/>
          <w:b/>
          <w:caps/>
          <w:szCs w:val="18"/>
        </w:rPr>
        <w:t>ALCANCE DEL SERVICIO</w:t>
      </w:r>
    </w:p>
    <w:p w14:paraId="57E4F4CD" w14:textId="77777777" w:rsidR="003E1490" w:rsidRPr="00194F65" w:rsidRDefault="003E1490" w:rsidP="003E1490">
      <w:pPr>
        <w:spacing w:line="276" w:lineRule="auto"/>
        <w:ind w:left="720" w:right="153"/>
        <w:rPr>
          <w:rFonts w:cs="Tahoma"/>
          <w:b/>
          <w:caps/>
          <w:szCs w:val="18"/>
        </w:rPr>
      </w:pPr>
    </w:p>
    <w:p w14:paraId="059035DE" w14:textId="77777777" w:rsidR="003E1490" w:rsidRDefault="003E1490" w:rsidP="003E1490">
      <w:pPr>
        <w:spacing w:line="276" w:lineRule="auto"/>
        <w:ind w:left="709" w:right="232"/>
        <w:contextualSpacing/>
        <w:rPr>
          <w:rFonts w:cs="Tahoma"/>
          <w:color w:val="0D0D0D" w:themeColor="text1" w:themeTint="F2"/>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A17124">
        <w:rPr>
          <w:rFonts w:cs="Tahoma"/>
          <w:color w:val="0D0D0D" w:themeColor="text1" w:themeTint="F2"/>
          <w:szCs w:val="18"/>
        </w:rPr>
        <w:t>:</w:t>
      </w:r>
    </w:p>
    <w:p w14:paraId="086F2D84" w14:textId="77777777" w:rsidR="003E1490" w:rsidRPr="00194F65" w:rsidRDefault="003E1490" w:rsidP="003E1490">
      <w:pPr>
        <w:spacing w:line="276" w:lineRule="auto"/>
        <w:ind w:left="709" w:right="232"/>
        <w:contextualSpacing/>
        <w:rPr>
          <w:rFonts w:cs="Tahoma"/>
          <w:color w:val="0D0D0D" w:themeColor="text1" w:themeTint="F2"/>
          <w:szCs w:val="18"/>
        </w:rPr>
      </w:pPr>
    </w:p>
    <w:p w14:paraId="2C31C658"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Realizar la planificación, seguimiento y control de actividades programadas;</w:t>
      </w:r>
    </w:p>
    <w:p w14:paraId="0C92E9F3"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Preparar la remisión de documentos, para su envío a las diferentes instituciones externas y dependencia de la empresa;</w:t>
      </w:r>
    </w:p>
    <w:p w14:paraId="7B25C9CB"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Elaborar documentos concernientes a medio ambiente, gestión social y seguridad industrial.</w:t>
      </w:r>
    </w:p>
    <w:p w14:paraId="73BB6BA0"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Mantener actualizado el databook de UMGS</w:t>
      </w:r>
    </w:p>
    <w:p w14:paraId="781CD521"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Efectuar la recepción, registro y despacho de correspondencia en general, de acuerdo a normas establecidas por la empresa;</w:t>
      </w:r>
    </w:p>
    <w:p w14:paraId="05294482"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Mantener canales de comunicación con todas las entidades y facilitar las labores de coordinación de la Unidad de Medio Ambiente;</w:t>
      </w:r>
    </w:p>
    <w:p w14:paraId="1B35E9E6"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Realizar la revisión, estructuración e impresión de estudios ambientales;</w:t>
      </w:r>
    </w:p>
    <w:p w14:paraId="7E5AD8A5"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Realizar archivos de documentación, clasificados de acuerdo a criterios propios, facilitando el manejo de la documentación.</w:t>
      </w:r>
    </w:p>
    <w:p w14:paraId="7E3625B4"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Participar en la elaboración de IRAPS.</w:t>
      </w:r>
    </w:p>
    <w:p w14:paraId="7E515CA7" w14:textId="77777777" w:rsidR="003E1490" w:rsidRPr="00194F65" w:rsidRDefault="003E1490" w:rsidP="0073158B">
      <w:pPr>
        <w:pStyle w:val="Prrafodelista"/>
        <w:numPr>
          <w:ilvl w:val="0"/>
          <w:numId w:val="53"/>
        </w:numPr>
        <w:spacing w:line="276" w:lineRule="auto"/>
        <w:ind w:right="51"/>
        <w:contextualSpacing/>
        <w:rPr>
          <w:rFonts w:ascii="Verdana" w:hAnsi="Verdana" w:cs="Tahoma"/>
          <w:sz w:val="18"/>
          <w:szCs w:val="18"/>
        </w:rPr>
      </w:pPr>
      <w:r w:rsidRPr="00194F65">
        <w:rPr>
          <w:rFonts w:ascii="Verdana" w:hAnsi="Verdana" w:cs="Tahoma"/>
          <w:sz w:val="18"/>
          <w:szCs w:val="18"/>
        </w:rPr>
        <w:t>Coordinar con los responsables de Área bajo las directrices de la UMGS, la gestión de documentos.</w:t>
      </w:r>
    </w:p>
    <w:p w14:paraId="125C7306" w14:textId="77777777" w:rsidR="003E1490" w:rsidRPr="00194F65" w:rsidRDefault="003E1490" w:rsidP="0073158B">
      <w:pPr>
        <w:pStyle w:val="Prrafodelista"/>
        <w:numPr>
          <w:ilvl w:val="0"/>
          <w:numId w:val="53"/>
        </w:numPr>
        <w:spacing w:line="276" w:lineRule="auto"/>
        <w:contextualSpacing/>
        <w:rPr>
          <w:rFonts w:ascii="Verdana" w:hAnsi="Verdana" w:cs="Tahoma"/>
          <w:sz w:val="18"/>
          <w:szCs w:val="18"/>
        </w:rPr>
      </w:pPr>
      <w:r w:rsidRPr="00194F65">
        <w:rPr>
          <w:rFonts w:ascii="Verdana" w:hAnsi="Verdana" w:cs="Tahoma"/>
          <w:sz w:val="18"/>
          <w:szCs w:val="18"/>
        </w:rPr>
        <w:t>Realizar otras funciones y actividades solicitadas por la Jefatura de la Unidad de Medio Ambiente, Gestión Social y Seguridad Industrial.</w:t>
      </w:r>
    </w:p>
    <w:p w14:paraId="7FB5667F" w14:textId="77777777" w:rsidR="003E1490" w:rsidRPr="00A17124" w:rsidRDefault="003E1490" w:rsidP="003E1490">
      <w:pPr>
        <w:spacing w:line="276" w:lineRule="auto"/>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6D2A149D" w14:textId="77777777" w:rsidR="003E1490" w:rsidRPr="00A17124" w:rsidRDefault="003E1490" w:rsidP="003E1490">
      <w:pPr>
        <w:spacing w:line="276" w:lineRule="auto"/>
        <w:ind w:left="709"/>
        <w:rPr>
          <w:rFonts w:cs="Tahoma"/>
          <w:b/>
          <w:szCs w:val="18"/>
        </w:rPr>
      </w:pPr>
    </w:p>
    <w:p w14:paraId="0265BC42" w14:textId="77777777" w:rsidR="003E1490" w:rsidRPr="00A17124" w:rsidRDefault="003E1490" w:rsidP="003E1490">
      <w:pPr>
        <w:spacing w:line="276" w:lineRule="auto"/>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13F3CEC6" w14:textId="77777777" w:rsidR="003E1490" w:rsidRPr="00194F65" w:rsidRDefault="003E1490" w:rsidP="003E1490">
      <w:pPr>
        <w:spacing w:line="276" w:lineRule="auto"/>
        <w:jc w:val="center"/>
        <w:outlineLvl w:val="0"/>
        <w:rPr>
          <w:rFonts w:cs="Tahoma"/>
          <w:b/>
          <w:szCs w:val="18"/>
          <w:lang w:val="es-BO"/>
        </w:rPr>
      </w:pPr>
    </w:p>
    <w:p w14:paraId="0B504E83" w14:textId="77777777" w:rsidR="003E1490" w:rsidRPr="00194F65" w:rsidRDefault="003E1490" w:rsidP="0073158B">
      <w:pPr>
        <w:numPr>
          <w:ilvl w:val="0"/>
          <w:numId w:val="55"/>
        </w:numPr>
        <w:tabs>
          <w:tab w:val="clear" w:pos="1065"/>
          <w:tab w:val="num" w:pos="720"/>
        </w:tabs>
        <w:spacing w:line="276" w:lineRule="auto"/>
        <w:ind w:right="153" w:hanging="705"/>
        <w:contextualSpacing/>
        <w:rPr>
          <w:rFonts w:cs="Tahoma"/>
          <w:b/>
          <w:caps/>
          <w:szCs w:val="18"/>
        </w:rPr>
      </w:pPr>
      <w:r w:rsidRPr="00194F65">
        <w:rPr>
          <w:rFonts w:cs="Tahoma"/>
          <w:b/>
          <w:caps/>
          <w:szCs w:val="18"/>
        </w:rPr>
        <w:t>RESULTADOS ESPERADOS</w:t>
      </w:r>
    </w:p>
    <w:p w14:paraId="22E0B422" w14:textId="77777777" w:rsidR="003E1490" w:rsidRPr="00194F65" w:rsidRDefault="003E1490" w:rsidP="003E1490">
      <w:pPr>
        <w:spacing w:line="276" w:lineRule="auto"/>
        <w:ind w:left="1065" w:right="153"/>
        <w:contextualSpacing/>
        <w:rPr>
          <w:rFonts w:cs="Tahoma"/>
          <w:b/>
          <w:caps/>
          <w:szCs w:val="18"/>
        </w:rPr>
      </w:pPr>
    </w:p>
    <w:p w14:paraId="216B4D34" w14:textId="77777777" w:rsidR="003E1490" w:rsidRPr="00A17124" w:rsidRDefault="003E1490" w:rsidP="003E1490">
      <w:pPr>
        <w:spacing w:line="276" w:lineRule="auto"/>
        <w:ind w:left="709" w:right="153"/>
        <w:contextualSpacing/>
        <w:rPr>
          <w:rFonts w:cs="Tahoma"/>
          <w:szCs w:val="18"/>
        </w:rPr>
      </w:pPr>
      <w:r w:rsidRPr="00A17124">
        <w:rPr>
          <w:rFonts w:cs="Tahoma"/>
          <w:szCs w:val="18"/>
        </w:rPr>
        <w:t xml:space="preserve">El desempeño del </w:t>
      </w:r>
      <w:r w:rsidRPr="00A17124">
        <w:rPr>
          <w:rFonts w:cs="Tahoma"/>
          <w:b/>
          <w:szCs w:val="18"/>
        </w:rPr>
        <w:t>CONSULTOR</w:t>
      </w:r>
      <w:r w:rsidRPr="00A17124">
        <w:rPr>
          <w:rFonts w:cs="Tahoma"/>
          <w:szCs w:val="18"/>
        </w:rPr>
        <w:t xml:space="preserve"> se medirá por los siguientes resultados:</w:t>
      </w:r>
    </w:p>
    <w:p w14:paraId="2C7D76FE" w14:textId="77777777" w:rsidR="003E1490" w:rsidRPr="00194F65" w:rsidRDefault="003E1490" w:rsidP="003E1490">
      <w:pPr>
        <w:spacing w:line="276" w:lineRule="auto"/>
        <w:ind w:left="709" w:right="153"/>
        <w:contextualSpacing/>
        <w:rPr>
          <w:rFonts w:cs="Tahoma"/>
          <w:szCs w:val="18"/>
        </w:rPr>
      </w:pPr>
    </w:p>
    <w:p w14:paraId="644AC377"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color w:val="000000"/>
          <w:sz w:val="18"/>
          <w:szCs w:val="18"/>
        </w:rPr>
        <w:t>Informes mensuales sobre las actividades y resultados alcanzados a partir del inicio de la consultoría.</w:t>
      </w:r>
    </w:p>
    <w:p w14:paraId="23399A3A"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sz w:val="18"/>
          <w:szCs w:val="18"/>
        </w:rPr>
        <w:t>Otros derivados del alcance del servicio.</w:t>
      </w:r>
    </w:p>
    <w:p w14:paraId="73DE6F6B"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Mantener el archivo ordenado de manera cronológica.</w:t>
      </w:r>
    </w:p>
    <w:p w14:paraId="37655F99"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sz w:val="18"/>
          <w:szCs w:val="18"/>
        </w:rPr>
        <w:t>E</w:t>
      </w:r>
      <w:r w:rsidRPr="00194F65">
        <w:rPr>
          <w:rFonts w:ascii="Verdana" w:hAnsi="Verdana" w:cs="Tahoma"/>
          <w:sz w:val="18"/>
          <w:szCs w:val="18"/>
          <w:lang w:val="es-ES_tradnl"/>
        </w:rPr>
        <w:t>nviar de manera oportuna la correspondencia.</w:t>
      </w:r>
    </w:p>
    <w:p w14:paraId="471130A5"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Presentar en fecha las Solicitudes de Viaje y Rendiciones</w:t>
      </w:r>
    </w:p>
    <w:p w14:paraId="79840F64" w14:textId="77777777" w:rsidR="003E1490" w:rsidRPr="00194F65" w:rsidRDefault="003E1490" w:rsidP="0073158B">
      <w:pPr>
        <w:pStyle w:val="Prrafodelista"/>
        <w:numPr>
          <w:ilvl w:val="0"/>
          <w:numId w:val="54"/>
        </w:numPr>
        <w:spacing w:line="276" w:lineRule="auto"/>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Mantener control de Material de Escritorio</w:t>
      </w:r>
    </w:p>
    <w:p w14:paraId="5A4F6D48" w14:textId="77777777" w:rsidR="003E1490" w:rsidRPr="00B767FA" w:rsidRDefault="003E1490" w:rsidP="0073158B">
      <w:pPr>
        <w:pStyle w:val="Prrafodelista"/>
        <w:numPr>
          <w:ilvl w:val="0"/>
          <w:numId w:val="54"/>
        </w:numPr>
        <w:spacing w:line="276" w:lineRule="auto"/>
        <w:ind w:left="993" w:hanging="285"/>
        <w:rPr>
          <w:rFonts w:ascii="Verdana" w:hAnsi="Verdana" w:cs="Tahoma"/>
          <w:sz w:val="18"/>
          <w:szCs w:val="18"/>
          <w:lang w:val="es-ES_tradnl" w:eastAsia="es-ES"/>
        </w:rPr>
      </w:pPr>
      <w:r w:rsidRPr="00194F65">
        <w:rPr>
          <w:rFonts w:ascii="Verdana" w:hAnsi="Verdana" w:cs="Tahoma"/>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7D25B496" w14:textId="77777777" w:rsidR="00B767FA" w:rsidRPr="00194F65" w:rsidRDefault="00B767FA" w:rsidP="00B767FA">
      <w:pPr>
        <w:pStyle w:val="Prrafodelista"/>
        <w:spacing w:line="276" w:lineRule="auto"/>
        <w:ind w:left="993"/>
        <w:rPr>
          <w:rFonts w:ascii="Verdana" w:hAnsi="Verdana" w:cs="Tahoma"/>
          <w:sz w:val="18"/>
          <w:szCs w:val="18"/>
          <w:lang w:val="es-ES_tradnl" w:eastAsia="es-ES"/>
        </w:rPr>
      </w:pPr>
    </w:p>
    <w:p w14:paraId="34204A09" w14:textId="77777777" w:rsidR="003E1490" w:rsidRPr="00194F65" w:rsidRDefault="003E1490" w:rsidP="0073158B">
      <w:pPr>
        <w:numPr>
          <w:ilvl w:val="0"/>
          <w:numId w:val="55"/>
        </w:numPr>
        <w:tabs>
          <w:tab w:val="clear" w:pos="1065"/>
          <w:tab w:val="num" w:pos="720"/>
        </w:tabs>
        <w:spacing w:line="276" w:lineRule="auto"/>
        <w:ind w:right="153" w:hanging="705"/>
        <w:rPr>
          <w:rFonts w:cs="Tahoma"/>
          <w:b/>
          <w:caps/>
          <w:szCs w:val="18"/>
        </w:rPr>
      </w:pPr>
      <w:r w:rsidRPr="00194F65">
        <w:rPr>
          <w:rFonts w:cs="Tahoma"/>
          <w:b/>
          <w:caps/>
          <w:szCs w:val="18"/>
        </w:rPr>
        <w:t>informes</w:t>
      </w:r>
    </w:p>
    <w:p w14:paraId="55C4FDCE" w14:textId="77777777" w:rsidR="003E1490" w:rsidRPr="00194F65" w:rsidRDefault="003E1490" w:rsidP="003E1490">
      <w:pPr>
        <w:spacing w:line="276" w:lineRule="auto"/>
        <w:ind w:left="292" w:right="153"/>
        <w:rPr>
          <w:rFonts w:cs="Tahoma"/>
          <w:szCs w:val="18"/>
        </w:rPr>
      </w:pPr>
    </w:p>
    <w:p w14:paraId="0149AD11" w14:textId="77777777" w:rsidR="003E1490" w:rsidRPr="00A17124" w:rsidRDefault="003E1490" w:rsidP="003E1490">
      <w:pPr>
        <w:spacing w:line="276" w:lineRule="auto"/>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028127DE" w14:textId="77777777" w:rsidR="003E1490" w:rsidRPr="00A17124" w:rsidRDefault="003E1490" w:rsidP="003E1490">
      <w:pPr>
        <w:spacing w:line="276" w:lineRule="auto"/>
        <w:ind w:left="360"/>
        <w:rPr>
          <w:rFonts w:cs="Tahoma"/>
          <w:szCs w:val="18"/>
        </w:rPr>
      </w:pPr>
    </w:p>
    <w:p w14:paraId="2FE31617" w14:textId="77777777" w:rsidR="003E1490" w:rsidRPr="00A17124" w:rsidRDefault="003E1490" w:rsidP="003E1490">
      <w:pPr>
        <w:spacing w:line="276" w:lineRule="auto"/>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35D3364D" w14:textId="77777777" w:rsidR="003E1490" w:rsidRPr="00A17124" w:rsidRDefault="003E1490" w:rsidP="003E1490">
      <w:pPr>
        <w:spacing w:line="276" w:lineRule="auto"/>
        <w:ind w:left="1134"/>
        <w:rPr>
          <w:rFonts w:cs="Tahoma"/>
          <w:szCs w:val="18"/>
          <w:lang w:val="es-ES_tradnl"/>
        </w:rPr>
      </w:pPr>
    </w:p>
    <w:p w14:paraId="02D6ED2C" w14:textId="77777777" w:rsidR="003E1490" w:rsidRPr="00A17124" w:rsidRDefault="003E1490" w:rsidP="003E1490">
      <w:pPr>
        <w:spacing w:line="276" w:lineRule="auto"/>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0A556DD4" w14:textId="77777777" w:rsidR="003E1490" w:rsidRPr="00194F65" w:rsidRDefault="003E1490" w:rsidP="003E1490">
      <w:pPr>
        <w:spacing w:line="276" w:lineRule="auto"/>
        <w:rPr>
          <w:rFonts w:cs="Tahoma"/>
          <w:szCs w:val="18"/>
          <w:lang w:val="es-ES_tradnl"/>
        </w:rPr>
      </w:pPr>
    </w:p>
    <w:p w14:paraId="0A632461" w14:textId="77777777" w:rsidR="003E1490" w:rsidRPr="00194F65" w:rsidRDefault="003E1490" w:rsidP="0073158B">
      <w:pPr>
        <w:numPr>
          <w:ilvl w:val="0"/>
          <w:numId w:val="55"/>
        </w:numPr>
        <w:tabs>
          <w:tab w:val="clear" w:pos="1065"/>
          <w:tab w:val="num" w:pos="720"/>
        </w:tabs>
        <w:spacing w:line="276" w:lineRule="auto"/>
        <w:ind w:right="153" w:hanging="705"/>
        <w:rPr>
          <w:rFonts w:cs="Tahoma"/>
          <w:b/>
          <w:caps/>
          <w:szCs w:val="18"/>
        </w:rPr>
      </w:pPr>
      <w:r w:rsidRPr="00194F65">
        <w:rPr>
          <w:rFonts w:cs="Tahoma"/>
          <w:b/>
          <w:szCs w:val="18"/>
        </w:rPr>
        <w:t>LUGAR</w:t>
      </w:r>
    </w:p>
    <w:p w14:paraId="187756DA" w14:textId="77777777" w:rsidR="003E1490" w:rsidRPr="00194F65" w:rsidRDefault="003E1490" w:rsidP="003E1490">
      <w:pPr>
        <w:spacing w:line="276" w:lineRule="auto"/>
        <w:ind w:left="1065" w:right="153"/>
        <w:rPr>
          <w:rFonts w:cs="Tahoma"/>
          <w:b/>
          <w:caps/>
          <w:szCs w:val="18"/>
        </w:rPr>
      </w:pPr>
    </w:p>
    <w:p w14:paraId="354BA791" w14:textId="77777777" w:rsidR="003E1490" w:rsidRPr="00A17124" w:rsidRDefault="003E1490" w:rsidP="003E1490">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3268255E" w14:textId="77777777" w:rsidR="003E1490" w:rsidRPr="00A17124" w:rsidRDefault="003E1490" w:rsidP="003E1490">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606E49C2" w14:textId="77777777" w:rsidR="003E1490" w:rsidRPr="00194F65" w:rsidRDefault="003E1490" w:rsidP="003E1490">
      <w:pPr>
        <w:spacing w:line="276" w:lineRule="auto"/>
        <w:ind w:left="360" w:right="153"/>
        <w:rPr>
          <w:rFonts w:cs="Tahoma"/>
          <w:szCs w:val="18"/>
        </w:rPr>
      </w:pPr>
    </w:p>
    <w:p w14:paraId="021083AD" w14:textId="77777777" w:rsidR="003E1490" w:rsidRPr="00194F65" w:rsidRDefault="003E1490" w:rsidP="0073158B">
      <w:pPr>
        <w:numPr>
          <w:ilvl w:val="0"/>
          <w:numId w:val="55"/>
        </w:numPr>
        <w:tabs>
          <w:tab w:val="clear" w:pos="1065"/>
          <w:tab w:val="num" w:pos="720"/>
        </w:tabs>
        <w:spacing w:line="276" w:lineRule="auto"/>
        <w:ind w:right="153" w:hanging="705"/>
        <w:rPr>
          <w:rFonts w:cs="Tahoma"/>
          <w:b/>
          <w:caps/>
          <w:szCs w:val="18"/>
        </w:rPr>
      </w:pPr>
      <w:r w:rsidRPr="00194F65">
        <w:rPr>
          <w:rFonts w:cs="Tahoma"/>
          <w:b/>
          <w:szCs w:val="18"/>
        </w:rPr>
        <w:t>PLAZO</w:t>
      </w:r>
    </w:p>
    <w:p w14:paraId="4E98426A" w14:textId="77777777" w:rsidR="003E1490" w:rsidRPr="00194F65" w:rsidRDefault="003E1490" w:rsidP="003E1490">
      <w:pPr>
        <w:spacing w:line="276" w:lineRule="auto"/>
        <w:ind w:left="1065" w:right="153"/>
        <w:rPr>
          <w:rFonts w:cs="Tahoma"/>
          <w:b/>
          <w:caps/>
          <w:szCs w:val="18"/>
        </w:rPr>
      </w:pPr>
    </w:p>
    <w:p w14:paraId="4238A9B0" w14:textId="77777777" w:rsidR="003E1490" w:rsidRPr="00A17124" w:rsidRDefault="003E1490" w:rsidP="003E1490">
      <w:pPr>
        <w:spacing w:line="276" w:lineRule="auto"/>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12D292DE" w14:textId="77777777" w:rsidR="003E1490" w:rsidRPr="00194F65" w:rsidRDefault="003E1490" w:rsidP="003E1490">
      <w:pPr>
        <w:spacing w:line="276" w:lineRule="auto"/>
        <w:ind w:left="360" w:right="153"/>
        <w:rPr>
          <w:rFonts w:cs="Tahoma"/>
          <w:szCs w:val="18"/>
        </w:rPr>
      </w:pPr>
    </w:p>
    <w:p w14:paraId="3358FE87" w14:textId="77777777" w:rsidR="003E1490" w:rsidRPr="00194F65" w:rsidRDefault="003E1490" w:rsidP="0073158B">
      <w:pPr>
        <w:numPr>
          <w:ilvl w:val="0"/>
          <w:numId w:val="55"/>
        </w:numPr>
        <w:tabs>
          <w:tab w:val="clear" w:pos="1065"/>
          <w:tab w:val="num" w:pos="720"/>
        </w:tabs>
        <w:spacing w:line="276" w:lineRule="auto"/>
        <w:ind w:right="153" w:hanging="705"/>
        <w:rPr>
          <w:rFonts w:cs="Tahoma"/>
          <w:b/>
          <w:caps/>
          <w:szCs w:val="18"/>
        </w:rPr>
      </w:pPr>
      <w:r w:rsidRPr="00194F65">
        <w:rPr>
          <w:rFonts w:cs="Tahoma"/>
          <w:b/>
          <w:szCs w:val="18"/>
        </w:rPr>
        <w:t>RESPONSABLE DE LA SUPERVISIÓN DEL TRABAJO DEL CONSULTOR</w:t>
      </w:r>
    </w:p>
    <w:p w14:paraId="78295D80" w14:textId="77777777" w:rsidR="003E1490" w:rsidRPr="00194F65" w:rsidRDefault="003E1490" w:rsidP="003E1490">
      <w:pPr>
        <w:spacing w:line="276" w:lineRule="auto"/>
        <w:ind w:left="1065" w:right="153"/>
        <w:rPr>
          <w:rFonts w:cs="Tahoma"/>
          <w:b/>
          <w:caps/>
          <w:szCs w:val="18"/>
        </w:rPr>
      </w:pPr>
    </w:p>
    <w:p w14:paraId="65F4FD3F" w14:textId="77777777" w:rsidR="003E1490" w:rsidRPr="00A17124" w:rsidRDefault="003E1490" w:rsidP="003E1490">
      <w:pPr>
        <w:spacing w:line="276" w:lineRule="auto"/>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02A43C92" w14:textId="77777777" w:rsidR="003E1490" w:rsidRPr="00A17124" w:rsidRDefault="003E1490" w:rsidP="003E1490">
      <w:pPr>
        <w:spacing w:line="276" w:lineRule="auto"/>
        <w:ind w:left="708" w:right="153"/>
        <w:rPr>
          <w:rFonts w:cs="Tahoma"/>
          <w:szCs w:val="18"/>
        </w:rPr>
      </w:pPr>
    </w:p>
    <w:p w14:paraId="71B468FB" w14:textId="77777777" w:rsidR="003E1490" w:rsidRPr="00A17124" w:rsidRDefault="003E1490" w:rsidP="003E1490">
      <w:pPr>
        <w:spacing w:line="276" w:lineRule="auto"/>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312C4B04" w14:textId="77777777" w:rsidR="003E1490" w:rsidRPr="00194F65" w:rsidRDefault="003E1490" w:rsidP="003E1490">
      <w:pPr>
        <w:spacing w:line="276" w:lineRule="auto"/>
        <w:ind w:left="400" w:right="153"/>
        <w:rPr>
          <w:rFonts w:cs="Tahoma"/>
          <w:caps/>
          <w:szCs w:val="18"/>
        </w:rPr>
      </w:pPr>
    </w:p>
    <w:p w14:paraId="0B469D2A"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szCs w:val="18"/>
        </w:rPr>
        <w:t>PERFIL DEL CONSULTOR INDIVIDUAL</w:t>
      </w:r>
    </w:p>
    <w:p w14:paraId="2F081D64" w14:textId="77777777" w:rsidR="003E1490" w:rsidRDefault="003E1490" w:rsidP="003E1490">
      <w:pPr>
        <w:spacing w:line="276" w:lineRule="auto"/>
        <w:ind w:left="360" w:right="153"/>
        <w:rPr>
          <w:rFonts w:cs="Tahoma"/>
          <w:b/>
          <w:szCs w:val="18"/>
        </w:rPr>
      </w:pPr>
    </w:p>
    <w:p w14:paraId="2A8DD747" w14:textId="77777777" w:rsidR="00B767FA" w:rsidRDefault="00B767FA" w:rsidP="003E1490">
      <w:pPr>
        <w:spacing w:line="276" w:lineRule="auto"/>
        <w:ind w:left="360" w:right="153"/>
        <w:rPr>
          <w:rFonts w:cs="Tahoma"/>
          <w:b/>
          <w:szCs w:val="18"/>
        </w:rPr>
      </w:pPr>
    </w:p>
    <w:p w14:paraId="1E889124" w14:textId="77777777" w:rsidR="00B767FA" w:rsidRDefault="00B767FA" w:rsidP="003E1490">
      <w:pPr>
        <w:spacing w:line="276" w:lineRule="auto"/>
        <w:ind w:left="360" w:right="153"/>
        <w:rPr>
          <w:rFonts w:cs="Tahoma"/>
          <w:b/>
          <w:szCs w:val="18"/>
        </w:rPr>
      </w:pPr>
    </w:p>
    <w:p w14:paraId="7834DD74" w14:textId="77777777" w:rsidR="00B767FA" w:rsidRPr="00194F65" w:rsidRDefault="00B767FA" w:rsidP="003E1490">
      <w:pPr>
        <w:spacing w:line="276" w:lineRule="auto"/>
        <w:ind w:left="360" w:right="153"/>
        <w:rPr>
          <w:rFonts w:cs="Tahoma"/>
          <w:b/>
          <w:szCs w:val="18"/>
        </w:rPr>
      </w:pPr>
    </w:p>
    <w:p w14:paraId="655C4397" w14:textId="77777777" w:rsidR="003E1490" w:rsidRPr="00194F65" w:rsidRDefault="003E1490" w:rsidP="003E1490">
      <w:pPr>
        <w:spacing w:line="276" w:lineRule="auto"/>
        <w:ind w:left="993" w:right="153"/>
        <w:rPr>
          <w:rFonts w:cs="Tahoma"/>
          <w:b/>
          <w:szCs w:val="18"/>
        </w:rPr>
      </w:pPr>
      <w:r w:rsidRPr="00194F65">
        <w:rPr>
          <w:rFonts w:cs="Tahoma"/>
          <w:b/>
          <w:szCs w:val="18"/>
        </w:rPr>
        <w:t xml:space="preserve">FORMACIÓN </w:t>
      </w:r>
    </w:p>
    <w:p w14:paraId="1F99F5E3" w14:textId="77777777" w:rsidR="003E1490" w:rsidRPr="00194F65" w:rsidRDefault="003E1490" w:rsidP="003E1490">
      <w:pPr>
        <w:spacing w:line="276" w:lineRule="auto"/>
        <w:ind w:left="360" w:right="153"/>
        <w:rPr>
          <w:rFonts w:cs="Tahoma"/>
          <w:b/>
          <w:szCs w:val="18"/>
        </w:rPr>
      </w:pPr>
    </w:p>
    <w:p w14:paraId="707ACCDE"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Título en Provisión Nacional de: Licenciatura en Ingeniería Ambiental, este requisito es un factor de habilitación.</w:t>
      </w:r>
    </w:p>
    <w:p w14:paraId="321264D3" w14:textId="77777777" w:rsidR="003E1490"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Para la contratación de Consultores Individuales con Título Profesional en Ingeniería, deberán presentar su registro actualizado en la Sociedad de Ingenieros de Bolivia (SIB).</w:t>
      </w:r>
    </w:p>
    <w:p w14:paraId="06B2B604" w14:textId="77777777" w:rsidR="003E1490" w:rsidRPr="00A2540A" w:rsidRDefault="003E1490" w:rsidP="0073158B">
      <w:pPr>
        <w:numPr>
          <w:ilvl w:val="1"/>
          <w:numId w:val="55"/>
        </w:numPr>
        <w:tabs>
          <w:tab w:val="clear" w:pos="1785"/>
        </w:tabs>
        <w:spacing w:line="276" w:lineRule="auto"/>
        <w:ind w:left="1418" w:hanging="425"/>
        <w:rPr>
          <w:rFonts w:cs="Tahoma"/>
          <w:szCs w:val="18"/>
        </w:rPr>
      </w:pPr>
      <w:r w:rsidRPr="00A2540A">
        <w:rPr>
          <w:rFonts w:cs="Tahoma"/>
          <w:szCs w:val="18"/>
        </w:rPr>
        <w:t>Para la firma del contrato, el proponente seleccionado deberá presentar original o fotocopia legalizada del Título en Provisión Nacional.</w:t>
      </w:r>
    </w:p>
    <w:p w14:paraId="10FD763F" w14:textId="77777777" w:rsidR="003E1490" w:rsidRPr="00194F65" w:rsidRDefault="003E1490" w:rsidP="003E1490">
      <w:pPr>
        <w:spacing w:line="276" w:lineRule="auto"/>
        <w:ind w:left="851" w:right="153" w:firstLine="142"/>
        <w:rPr>
          <w:rFonts w:cs="Tahoma"/>
          <w:b/>
          <w:szCs w:val="18"/>
        </w:rPr>
      </w:pPr>
    </w:p>
    <w:p w14:paraId="66AE0A9A" w14:textId="77777777" w:rsidR="003E1490" w:rsidRPr="00194F65" w:rsidRDefault="003E1490" w:rsidP="003E1490">
      <w:pPr>
        <w:spacing w:line="276" w:lineRule="auto"/>
        <w:ind w:left="851" w:right="153" w:firstLine="142"/>
        <w:rPr>
          <w:rFonts w:cs="Tahoma"/>
          <w:b/>
          <w:szCs w:val="18"/>
        </w:rPr>
      </w:pPr>
      <w:r w:rsidRPr="00194F65">
        <w:rPr>
          <w:rFonts w:cs="Tahoma"/>
          <w:b/>
          <w:szCs w:val="18"/>
        </w:rPr>
        <w:t xml:space="preserve">EXPERIENCIA GENERAL </w:t>
      </w:r>
    </w:p>
    <w:p w14:paraId="3DD9AD3B" w14:textId="77777777" w:rsidR="003E1490" w:rsidRPr="00194F65" w:rsidRDefault="003E1490" w:rsidP="003E1490">
      <w:pPr>
        <w:spacing w:line="276" w:lineRule="auto"/>
        <w:ind w:left="360" w:right="153"/>
        <w:rPr>
          <w:rFonts w:cs="Tahoma"/>
          <w:b/>
          <w:szCs w:val="18"/>
        </w:rPr>
      </w:pPr>
    </w:p>
    <w:p w14:paraId="62D790DD"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 xml:space="preserve">Experiencia profesional </w:t>
      </w:r>
      <w:r>
        <w:rPr>
          <w:rFonts w:cs="Tahoma"/>
          <w:szCs w:val="18"/>
        </w:rPr>
        <w:t xml:space="preserve">mínima de </w:t>
      </w:r>
      <w:r w:rsidRPr="00194F65">
        <w:rPr>
          <w:rFonts w:cs="Tahoma"/>
          <w:szCs w:val="18"/>
        </w:rPr>
        <w:t xml:space="preserve">un </w:t>
      </w:r>
      <w:r>
        <w:rPr>
          <w:rFonts w:cs="Tahoma"/>
          <w:szCs w:val="18"/>
        </w:rPr>
        <w:t>(</w:t>
      </w:r>
      <w:r w:rsidRPr="00194F65">
        <w:rPr>
          <w:rFonts w:cs="Tahoma"/>
          <w:szCs w:val="18"/>
        </w:rPr>
        <w:t>1</w:t>
      </w:r>
      <w:r>
        <w:rPr>
          <w:rFonts w:cs="Tahoma"/>
          <w:szCs w:val="18"/>
        </w:rPr>
        <w:t>)</w:t>
      </w:r>
      <w:r w:rsidRPr="00194F65">
        <w:rPr>
          <w:rFonts w:cs="Tahoma"/>
          <w:szCs w:val="18"/>
        </w:rPr>
        <w:t xml:space="preserve"> año computada a partir de la fecha de emisión del Título en Provisión Nacional.</w:t>
      </w:r>
    </w:p>
    <w:p w14:paraId="02DD65BA" w14:textId="77777777" w:rsidR="003E1490" w:rsidRPr="00194F65" w:rsidRDefault="003E1490" w:rsidP="003E1490">
      <w:pPr>
        <w:spacing w:line="276" w:lineRule="auto"/>
        <w:ind w:left="1785"/>
        <w:rPr>
          <w:rFonts w:cs="Tahoma"/>
          <w:szCs w:val="18"/>
        </w:rPr>
      </w:pPr>
    </w:p>
    <w:p w14:paraId="02943238" w14:textId="77777777" w:rsidR="003E1490" w:rsidRDefault="003E1490" w:rsidP="003E1490">
      <w:pPr>
        <w:spacing w:line="276" w:lineRule="auto"/>
        <w:ind w:left="851" w:right="153" w:firstLine="142"/>
        <w:rPr>
          <w:rFonts w:cs="Tahoma"/>
          <w:b/>
          <w:szCs w:val="18"/>
        </w:rPr>
      </w:pPr>
      <w:r w:rsidRPr="00194F65">
        <w:rPr>
          <w:rFonts w:cs="Tahoma"/>
          <w:b/>
          <w:szCs w:val="18"/>
        </w:rPr>
        <w:t>EXPERIENCIA ESPECÍFICA</w:t>
      </w:r>
    </w:p>
    <w:p w14:paraId="0A5730D1" w14:textId="77777777" w:rsidR="003E1490" w:rsidRPr="00194F65" w:rsidRDefault="003E1490" w:rsidP="003E1490">
      <w:pPr>
        <w:spacing w:line="276" w:lineRule="auto"/>
        <w:ind w:left="851" w:right="153" w:firstLine="142"/>
        <w:rPr>
          <w:rFonts w:cs="Tahoma"/>
          <w:b/>
          <w:szCs w:val="18"/>
        </w:rPr>
      </w:pPr>
    </w:p>
    <w:p w14:paraId="4DF87B51" w14:textId="77777777" w:rsidR="003E1490" w:rsidRPr="009A625A" w:rsidRDefault="003E1490" w:rsidP="003E1490">
      <w:pPr>
        <w:spacing w:line="276" w:lineRule="auto"/>
        <w:ind w:left="1418" w:hanging="425"/>
        <w:rPr>
          <w:rFonts w:cs="Tahoma"/>
          <w:szCs w:val="18"/>
        </w:rPr>
      </w:pPr>
      <w:r w:rsidRPr="009A625A">
        <w:rPr>
          <w:rFonts w:cs="Tahoma"/>
          <w:szCs w:val="18"/>
        </w:rPr>
        <w:t>•</w:t>
      </w:r>
      <w:r w:rsidRPr="009A625A">
        <w:rPr>
          <w:rFonts w:cs="Tahoma"/>
          <w:szCs w:val="18"/>
        </w:rPr>
        <w:tab/>
        <w:t>Experiencia profesional específica</w:t>
      </w:r>
      <w:r>
        <w:rPr>
          <w:rFonts w:cs="Tahoma"/>
          <w:szCs w:val="18"/>
        </w:rPr>
        <w:t xml:space="preserve"> mínima de seis (6) meses, en gestión de información y documentación ambiental.</w:t>
      </w:r>
    </w:p>
    <w:p w14:paraId="509FA9E3" w14:textId="2218CD35" w:rsidR="003E1490" w:rsidRDefault="003E1490" w:rsidP="003E1490">
      <w:pPr>
        <w:spacing w:line="276" w:lineRule="auto"/>
        <w:ind w:left="993"/>
        <w:rPr>
          <w:rFonts w:cs="Tahoma"/>
          <w:szCs w:val="18"/>
        </w:rPr>
      </w:pPr>
      <w:r w:rsidRPr="009A625A">
        <w:rPr>
          <w:rFonts w:cs="Tahoma"/>
          <w:szCs w:val="18"/>
        </w:rPr>
        <w:t>•</w:t>
      </w:r>
      <w:r w:rsidRPr="009A625A">
        <w:rPr>
          <w:rFonts w:cs="Tahoma"/>
          <w:szCs w:val="18"/>
        </w:rPr>
        <w:tab/>
        <w:t xml:space="preserve">Se valorará </w:t>
      </w:r>
      <w:r w:rsidR="00B767FA" w:rsidRPr="005E7635">
        <w:rPr>
          <w:rFonts w:cs="Tahoma"/>
          <w:szCs w:val="18"/>
        </w:rPr>
        <w:t>experiencia de trabajo en</w:t>
      </w:r>
      <w:r w:rsidR="00B767FA">
        <w:rPr>
          <w:rFonts w:cs="Tahoma"/>
          <w:szCs w:val="18"/>
        </w:rPr>
        <w:t xml:space="preserve"> Empresas del Sector Eléctrico</w:t>
      </w:r>
      <w:r w:rsidRPr="009A625A">
        <w:rPr>
          <w:rFonts w:cs="Tahoma"/>
          <w:szCs w:val="18"/>
        </w:rPr>
        <w:t>.</w:t>
      </w:r>
    </w:p>
    <w:p w14:paraId="18453A77" w14:textId="77777777" w:rsidR="003E1490" w:rsidRPr="00194F65" w:rsidRDefault="003E1490" w:rsidP="003E1490">
      <w:pPr>
        <w:spacing w:line="276" w:lineRule="auto"/>
        <w:ind w:left="993"/>
        <w:rPr>
          <w:rFonts w:cs="Tahoma"/>
          <w:szCs w:val="18"/>
        </w:rPr>
      </w:pPr>
    </w:p>
    <w:p w14:paraId="32E0A845" w14:textId="77777777" w:rsidR="003E1490" w:rsidRPr="00194F65" w:rsidRDefault="003E1490" w:rsidP="003E1490">
      <w:pPr>
        <w:spacing w:line="276" w:lineRule="auto"/>
        <w:ind w:left="708" w:right="153"/>
        <w:rPr>
          <w:rFonts w:cs="Tahoma"/>
          <w:szCs w:val="18"/>
        </w:rPr>
      </w:pPr>
      <w:r w:rsidRPr="00194F65">
        <w:rPr>
          <w:rFonts w:cs="Tahoma"/>
          <w:szCs w:val="18"/>
        </w:rPr>
        <w:t xml:space="preserve">    </w:t>
      </w:r>
      <w:r w:rsidRPr="00194F65">
        <w:rPr>
          <w:rFonts w:cs="Tahoma"/>
          <w:b/>
          <w:szCs w:val="18"/>
        </w:rPr>
        <w:t xml:space="preserve">CONOCIMIENTOS ADICIONALES: </w:t>
      </w:r>
    </w:p>
    <w:p w14:paraId="6FA42C04" w14:textId="77777777" w:rsidR="003E1490" w:rsidRPr="00194F65" w:rsidRDefault="003E1490" w:rsidP="003E1490">
      <w:pPr>
        <w:spacing w:line="276" w:lineRule="auto"/>
        <w:ind w:left="708" w:right="153"/>
        <w:rPr>
          <w:rFonts w:cs="Tahoma"/>
          <w:b/>
          <w:szCs w:val="18"/>
        </w:rPr>
      </w:pPr>
    </w:p>
    <w:p w14:paraId="08398433"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Conocimiento de la normativa NB/OHSAS 18001:2008 (Obligatorio)</w:t>
      </w:r>
    </w:p>
    <w:p w14:paraId="21915DFD"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Conocimiento de Sistemas de Gestión de Calidad ISO 9001:2015 (Obligatorio)</w:t>
      </w:r>
    </w:p>
    <w:p w14:paraId="60CF74FF" w14:textId="77777777" w:rsidR="003E1490" w:rsidRPr="00194F65" w:rsidRDefault="003E1490" w:rsidP="0073158B">
      <w:pPr>
        <w:numPr>
          <w:ilvl w:val="1"/>
          <w:numId w:val="55"/>
        </w:numPr>
        <w:tabs>
          <w:tab w:val="clear" w:pos="1785"/>
        </w:tabs>
        <w:spacing w:line="276" w:lineRule="auto"/>
        <w:ind w:left="1418" w:hanging="425"/>
        <w:rPr>
          <w:rFonts w:cs="Tahoma"/>
          <w:szCs w:val="18"/>
          <w:lang w:val="en-US"/>
        </w:rPr>
      </w:pPr>
      <w:r w:rsidRPr="00194F65">
        <w:rPr>
          <w:rFonts w:cs="Tahoma"/>
          <w:szCs w:val="18"/>
        </w:rPr>
        <w:t>Conocimientos en manejo de las herramientas Microsoft – Word, Excel, PowerPoint. (Obligatorio)</w:t>
      </w:r>
    </w:p>
    <w:p w14:paraId="11C83C6C"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 xml:space="preserve">Conocimiento </w:t>
      </w:r>
      <w:r>
        <w:rPr>
          <w:rFonts w:cs="Tahoma"/>
          <w:szCs w:val="18"/>
        </w:rPr>
        <w:t xml:space="preserve">sobre </w:t>
      </w:r>
      <w:r w:rsidRPr="00194F65">
        <w:rPr>
          <w:rFonts w:cs="Tahoma"/>
          <w:szCs w:val="18"/>
        </w:rPr>
        <w:t>Responsabilidad por la Función Pública (Obligatorio)</w:t>
      </w:r>
    </w:p>
    <w:p w14:paraId="49C2B049"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Conocimiento Ley Nº 1333. Ley de Medio Ambiente, Reglamentos y Complementaciones (Obligatorio)</w:t>
      </w:r>
    </w:p>
    <w:p w14:paraId="4CF1AB13" w14:textId="77777777" w:rsidR="003E1490" w:rsidRPr="00194F65" w:rsidRDefault="003E1490" w:rsidP="0073158B">
      <w:pPr>
        <w:numPr>
          <w:ilvl w:val="1"/>
          <w:numId w:val="55"/>
        </w:numPr>
        <w:tabs>
          <w:tab w:val="clear" w:pos="1785"/>
        </w:tabs>
        <w:spacing w:line="276" w:lineRule="auto"/>
        <w:ind w:left="1418" w:hanging="425"/>
        <w:rPr>
          <w:rFonts w:cs="Tahoma"/>
          <w:szCs w:val="18"/>
          <w:lang w:val="en-US"/>
        </w:rPr>
      </w:pPr>
      <w:r w:rsidRPr="00194F65">
        <w:rPr>
          <w:rFonts w:cs="Tahoma"/>
          <w:szCs w:val="18"/>
        </w:rPr>
        <w:t>Conocimiento de Quechua Básico (Obligatorio).</w:t>
      </w:r>
    </w:p>
    <w:p w14:paraId="6E3CC779"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Conocimiento</w:t>
      </w:r>
      <w:r w:rsidRPr="00194F65">
        <w:rPr>
          <w:rFonts w:cs="Tahoma"/>
          <w:szCs w:val="18"/>
          <w:lang w:val="es-BO"/>
        </w:rPr>
        <w:t xml:space="preserve"> Gestión y Tratamiento de Residuos Peligrosos (Deseable)</w:t>
      </w:r>
    </w:p>
    <w:p w14:paraId="2CBD696A" w14:textId="77777777" w:rsidR="003E1490" w:rsidRPr="00194F65" w:rsidRDefault="003E1490" w:rsidP="0073158B">
      <w:pPr>
        <w:numPr>
          <w:ilvl w:val="1"/>
          <w:numId w:val="55"/>
        </w:numPr>
        <w:tabs>
          <w:tab w:val="clear" w:pos="1785"/>
        </w:tabs>
        <w:spacing w:line="276" w:lineRule="auto"/>
        <w:ind w:left="1418" w:hanging="425"/>
        <w:rPr>
          <w:rFonts w:cs="Tahoma"/>
          <w:szCs w:val="18"/>
        </w:rPr>
      </w:pPr>
      <w:r w:rsidRPr="00194F65">
        <w:rPr>
          <w:rFonts w:cs="Tahoma"/>
          <w:szCs w:val="18"/>
        </w:rPr>
        <w:t>Conocimiento de Gestión de Recursos Humanos (Deseable)</w:t>
      </w:r>
    </w:p>
    <w:p w14:paraId="7981D61B" w14:textId="77777777" w:rsidR="003E1490" w:rsidRPr="00194F65" w:rsidRDefault="003E1490" w:rsidP="0073158B">
      <w:pPr>
        <w:numPr>
          <w:ilvl w:val="1"/>
          <w:numId w:val="55"/>
        </w:numPr>
        <w:tabs>
          <w:tab w:val="clear" w:pos="1785"/>
        </w:tabs>
        <w:spacing w:line="276" w:lineRule="auto"/>
        <w:ind w:left="1418" w:hanging="425"/>
        <w:rPr>
          <w:rFonts w:cs="Tahoma"/>
          <w:szCs w:val="18"/>
          <w:lang w:val="es-BO"/>
        </w:rPr>
      </w:pPr>
      <w:r w:rsidRPr="00194F65">
        <w:rPr>
          <w:rFonts w:cs="Tahoma"/>
          <w:szCs w:val="18"/>
        </w:rPr>
        <w:t>Conocimiento en Redacción Empresarial (Deseable)</w:t>
      </w:r>
    </w:p>
    <w:p w14:paraId="04FFB868" w14:textId="77777777" w:rsidR="003E1490" w:rsidRPr="00194F65" w:rsidRDefault="003E1490" w:rsidP="0073158B">
      <w:pPr>
        <w:numPr>
          <w:ilvl w:val="1"/>
          <w:numId w:val="55"/>
        </w:numPr>
        <w:tabs>
          <w:tab w:val="clear" w:pos="1785"/>
        </w:tabs>
        <w:spacing w:line="276" w:lineRule="auto"/>
        <w:ind w:left="1418" w:hanging="425"/>
        <w:rPr>
          <w:rFonts w:cs="Tahoma"/>
          <w:szCs w:val="18"/>
          <w:lang w:val="es-BO"/>
        </w:rPr>
      </w:pPr>
      <w:r w:rsidRPr="00194F65">
        <w:rPr>
          <w:rFonts w:cs="Tahoma"/>
          <w:szCs w:val="18"/>
        </w:rPr>
        <w:t>Conocimiento en Sistemas de Información Geográfica - SIG (Deseable)</w:t>
      </w:r>
    </w:p>
    <w:p w14:paraId="61522527" w14:textId="77777777" w:rsidR="003E1490" w:rsidRPr="00194F65" w:rsidRDefault="003E1490" w:rsidP="003E1490">
      <w:pPr>
        <w:spacing w:line="276" w:lineRule="auto"/>
        <w:rPr>
          <w:rFonts w:cs="Tahoma"/>
          <w:szCs w:val="18"/>
        </w:rPr>
      </w:pPr>
    </w:p>
    <w:p w14:paraId="27682BED"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color w:val="000000"/>
          <w:szCs w:val="18"/>
        </w:rPr>
        <w:t>APROBACIÓN DE INFORMES</w:t>
      </w:r>
    </w:p>
    <w:p w14:paraId="6269E602" w14:textId="77777777" w:rsidR="003E1490" w:rsidRPr="00194F65" w:rsidRDefault="003E1490" w:rsidP="003E1490">
      <w:pPr>
        <w:spacing w:line="276" w:lineRule="auto"/>
        <w:ind w:left="360" w:right="153"/>
        <w:rPr>
          <w:rFonts w:cs="Tahoma"/>
          <w:b/>
          <w:caps/>
          <w:color w:val="000000"/>
          <w:szCs w:val="18"/>
        </w:rPr>
      </w:pPr>
    </w:p>
    <w:p w14:paraId="13A9BC70" w14:textId="77777777" w:rsidR="003E1490" w:rsidRPr="00A17124" w:rsidRDefault="003E1490" w:rsidP="003E1490">
      <w:pPr>
        <w:spacing w:line="276" w:lineRule="auto"/>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1AEC2C4" w14:textId="77777777" w:rsidR="003E1490" w:rsidRPr="00194F65" w:rsidRDefault="003E1490" w:rsidP="003E1490">
      <w:pPr>
        <w:spacing w:line="276" w:lineRule="auto"/>
        <w:ind w:left="709" w:right="153"/>
        <w:rPr>
          <w:rFonts w:cs="Tahoma"/>
          <w:szCs w:val="18"/>
        </w:rPr>
      </w:pPr>
    </w:p>
    <w:p w14:paraId="5872CE3D"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color w:val="000000"/>
          <w:szCs w:val="18"/>
        </w:rPr>
        <w:t>FORMA DE PAGO y fuente de financiamiento</w:t>
      </w:r>
    </w:p>
    <w:p w14:paraId="475EEFDF" w14:textId="77777777" w:rsidR="003E1490" w:rsidRPr="00194F65" w:rsidRDefault="003E1490" w:rsidP="003E1490">
      <w:pPr>
        <w:spacing w:line="276" w:lineRule="auto"/>
        <w:ind w:left="357" w:right="153"/>
        <w:contextualSpacing/>
        <w:rPr>
          <w:rFonts w:cs="Tahoma"/>
          <w:b/>
          <w:caps/>
          <w:color w:val="000000"/>
          <w:szCs w:val="18"/>
        </w:rPr>
      </w:pPr>
    </w:p>
    <w:p w14:paraId="20252591" w14:textId="77777777" w:rsidR="003E1490" w:rsidRPr="00A17124" w:rsidRDefault="003E1490" w:rsidP="003E1490">
      <w:pPr>
        <w:spacing w:line="276" w:lineRule="auto"/>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4C1EE033" w14:textId="77777777" w:rsidR="003E1490" w:rsidRPr="00194F65" w:rsidRDefault="003E1490" w:rsidP="003E1490">
      <w:pPr>
        <w:spacing w:line="276" w:lineRule="auto"/>
        <w:ind w:left="708" w:right="153" w:firstLine="1"/>
        <w:rPr>
          <w:rFonts w:cs="Tahoma"/>
          <w:szCs w:val="18"/>
        </w:rPr>
      </w:pPr>
    </w:p>
    <w:p w14:paraId="578BEB07"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color w:val="000000"/>
          <w:szCs w:val="18"/>
        </w:rPr>
        <w:t xml:space="preserve">equipos </w:t>
      </w:r>
    </w:p>
    <w:p w14:paraId="2DC457F7" w14:textId="77777777" w:rsidR="003E1490" w:rsidRPr="00194F65" w:rsidRDefault="003E1490" w:rsidP="003E1490">
      <w:pPr>
        <w:pStyle w:val="Textoindependiente"/>
        <w:spacing w:after="0"/>
        <w:ind w:right="232"/>
        <w:rPr>
          <w:rFonts w:ascii="Verdana" w:hAnsi="Verdana" w:cs="Tahoma"/>
          <w:b/>
          <w:bCs/>
          <w:sz w:val="18"/>
          <w:szCs w:val="18"/>
        </w:rPr>
      </w:pPr>
    </w:p>
    <w:p w14:paraId="606F7233" w14:textId="77777777" w:rsidR="003E1490" w:rsidRPr="00A17124" w:rsidRDefault="003E1490" w:rsidP="003E1490">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E7CF5B4" w14:textId="77777777" w:rsidR="003E1490" w:rsidRPr="00194F65" w:rsidRDefault="003E1490" w:rsidP="003E1490">
      <w:pPr>
        <w:spacing w:line="276" w:lineRule="auto"/>
        <w:ind w:left="709" w:right="153"/>
        <w:contextualSpacing/>
        <w:rPr>
          <w:rFonts w:cs="Tahoma"/>
          <w:b/>
          <w:caps/>
          <w:color w:val="000000"/>
          <w:szCs w:val="18"/>
        </w:rPr>
      </w:pPr>
    </w:p>
    <w:p w14:paraId="0AEAD8CE"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color w:val="000000"/>
          <w:szCs w:val="18"/>
        </w:rPr>
        <w:t>SEGURIDAD INDUSTRIAL</w:t>
      </w:r>
    </w:p>
    <w:p w14:paraId="6E8C0537" w14:textId="77777777" w:rsidR="003E1490" w:rsidRPr="00194F65" w:rsidRDefault="003E1490" w:rsidP="003E1490">
      <w:pPr>
        <w:spacing w:line="276" w:lineRule="auto"/>
        <w:ind w:left="709" w:right="153"/>
        <w:contextualSpacing/>
        <w:rPr>
          <w:rFonts w:cs="Tahoma"/>
          <w:b/>
          <w:caps/>
          <w:color w:val="000000"/>
          <w:szCs w:val="18"/>
        </w:rPr>
      </w:pPr>
    </w:p>
    <w:p w14:paraId="0CB0F988" w14:textId="77777777" w:rsidR="003E1490" w:rsidRPr="00A17124" w:rsidRDefault="003E1490" w:rsidP="003E1490">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7C619545" w14:textId="77777777" w:rsidR="003E1490" w:rsidRPr="00A17124" w:rsidRDefault="003E1490" w:rsidP="003E1490">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46A8611E" w14:textId="77777777" w:rsidR="003E1490" w:rsidRPr="00A17124" w:rsidRDefault="003E1490" w:rsidP="003E1490">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4A288DA" w14:textId="77777777" w:rsidR="003E1490" w:rsidRPr="00194F65" w:rsidRDefault="003E1490" w:rsidP="003E1490">
      <w:pPr>
        <w:spacing w:line="276" w:lineRule="auto"/>
        <w:ind w:left="292" w:right="153"/>
        <w:rPr>
          <w:rFonts w:cs="Tahoma"/>
          <w:color w:val="FF0000"/>
          <w:szCs w:val="18"/>
        </w:rPr>
      </w:pPr>
    </w:p>
    <w:p w14:paraId="2A68DB94"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szCs w:val="18"/>
        </w:rPr>
        <w:t>SEGURO DE SALUD</w:t>
      </w:r>
    </w:p>
    <w:p w14:paraId="13BC8214" w14:textId="77777777" w:rsidR="003E1490" w:rsidRPr="00194F65" w:rsidRDefault="003E1490" w:rsidP="003E1490">
      <w:pPr>
        <w:spacing w:line="276" w:lineRule="auto"/>
        <w:ind w:left="292" w:right="153"/>
        <w:rPr>
          <w:rFonts w:cs="Tahoma"/>
          <w:b/>
          <w:caps/>
          <w:szCs w:val="18"/>
        </w:rPr>
      </w:pPr>
    </w:p>
    <w:p w14:paraId="41D6ED6A" w14:textId="77777777" w:rsidR="003E1490" w:rsidRPr="00A17124" w:rsidRDefault="003E1490" w:rsidP="003E1490">
      <w:pPr>
        <w:pStyle w:val="Textocomentario"/>
        <w:spacing w:line="276" w:lineRule="aut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6D5EE587" w14:textId="77777777" w:rsidR="003E1490" w:rsidRPr="00A17124" w:rsidRDefault="003E1490" w:rsidP="0073158B">
      <w:pPr>
        <w:pStyle w:val="Prrafodelista"/>
        <w:numPr>
          <w:ilvl w:val="1"/>
          <w:numId w:val="55"/>
        </w:numPr>
        <w:spacing w:line="276" w:lineRule="auto"/>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6C986D11" w14:textId="77777777" w:rsidR="003E1490" w:rsidRDefault="003E1490" w:rsidP="0073158B">
      <w:pPr>
        <w:pStyle w:val="Prrafodelista"/>
        <w:numPr>
          <w:ilvl w:val="1"/>
          <w:numId w:val="55"/>
        </w:numPr>
        <w:spacing w:line="276" w:lineRule="auto"/>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2E9D1D4A" w14:textId="77777777" w:rsidR="003E1490" w:rsidRPr="00A17124" w:rsidRDefault="003E1490" w:rsidP="003E1490">
      <w:pPr>
        <w:pStyle w:val="Prrafodelista"/>
        <w:ind w:left="1785" w:right="192"/>
        <w:contextualSpacing/>
        <w:rPr>
          <w:rFonts w:ascii="Verdana" w:hAnsi="Verdana" w:cs="Tahoma"/>
          <w:sz w:val="18"/>
          <w:szCs w:val="18"/>
        </w:rPr>
      </w:pPr>
    </w:p>
    <w:p w14:paraId="5C7959F3" w14:textId="77777777" w:rsidR="003E1490" w:rsidRPr="00A17124" w:rsidRDefault="003E1490" w:rsidP="003E1490">
      <w:pPr>
        <w:spacing w:line="276" w:lineRule="auto"/>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367CB6B7" w14:textId="77777777" w:rsidR="003E1490" w:rsidRPr="00194F65" w:rsidRDefault="003E1490" w:rsidP="003E1490">
      <w:pPr>
        <w:spacing w:line="276" w:lineRule="auto"/>
        <w:ind w:left="292" w:right="153"/>
        <w:rPr>
          <w:rFonts w:cs="Tahoma"/>
          <w:b/>
          <w:caps/>
          <w:szCs w:val="18"/>
        </w:rPr>
      </w:pPr>
    </w:p>
    <w:p w14:paraId="697A527C"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aps/>
          <w:szCs w:val="18"/>
        </w:rPr>
        <w:t>HORARIO DE PRESTACION DEL SERVICIO</w:t>
      </w:r>
    </w:p>
    <w:p w14:paraId="14BB4E3E" w14:textId="77777777" w:rsidR="003E1490" w:rsidRPr="00194F65" w:rsidRDefault="003E1490" w:rsidP="003E1490">
      <w:pPr>
        <w:spacing w:line="276" w:lineRule="auto"/>
        <w:ind w:left="292" w:right="153"/>
        <w:rPr>
          <w:rFonts w:cs="Tahoma"/>
          <w:b/>
          <w:caps/>
          <w:szCs w:val="18"/>
        </w:rPr>
      </w:pPr>
    </w:p>
    <w:p w14:paraId="70B56947" w14:textId="77777777" w:rsidR="003E1490" w:rsidRPr="00A17124" w:rsidRDefault="003E1490" w:rsidP="003E1490">
      <w:pPr>
        <w:spacing w:line="276" w:lineRule="auto"/>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A94B0F1" w14:textId="77777777" w:rsidR="003E1490" w:rsidRPr="00A17124" w:rsidRDefault="003E1490" w:rsidP="003E1490">
      <w:pPr>
        <w:spacing w:line="276" w:lineRule="auto"/>
        <w:ind w:left="709" w:right="153"/>
        <w:rPr>
          <w:rFonts w:cs="Tahoma"/>
          <w:szCs w:val="18"/>
        </w:rPr>
      </w:pPr>
    </w:p>
    <w:p w14:paraId="3554F9F9" w14:textId="77777777" w:rsidR="003E1490" w:rsidRPr="00A17124" w:rsidRDefault="003E1490" w:rsidP="003E1490">
      <w:pPr>
        <w:spacing w:line="276" w:lineRule="auto"/>
        <w:ind w:left="709" w:right="153"/>
        <w:rPr>
          <w:rFonts w:cs="Tahoma"/>
          <w:szCs w:val="18"/>
        </w:rPr>
      </w:pPr>
      <w:r w:rsidRPr="00A17124">
        <w:rPr>
          <w:rFonts w:cs="Tahoma"/>
          <w:szCs w:val="18"/>
        </w:rPr>
        <w:t>El incumplimiento a los horarios será establecido en el contrato.</w:t>
      </w:r>
    </w:p>
    <w:p w14:paraId="18069901" w14:textId="77777777" w:rsidR="003E1490" w:rsidRDefault="003E1490" w:rsidP="003E1490">
      <w:pPr>
        <w:spacing w:line="276" w:lineRule="auto"/>
        <w:ind w:left="709" w:right="153"/>
        <w:rPr>
          <w:rFonts w:cs="Tahoma"/>
          <w:szCs w:val="18"/>
        </w:rPr>
      </w:pPr>
    </w:p>
    <w:p w14:paraId="1F20A101" w14:textId="77777777" w:rsidR="00B767FA" w:rsidRDefault="00B767FA" w:rsidP="003E1490">
      <w:pPr>
        <w:spacing w:line="276" w:lineRule="auto"/>
        <w:ind w:left="709" w:right="153"/>
        <w:rPr>
          <w:rFonts w:cs="Tahoma"/>
          <w:szCs w:val="18"/>
        </w:rPr>
      </w:pPr>
    </w:p>
    <w:p w14:paraId="41CD7290" w14:textId="77777777" w:rsidR="00B767FA" w:rsidRDefault="00B767FA" w:rsidP="003E1490">
      <w:pPr>
        <w:spacing w:line="276" w:lineRule="auto"/>
        <w:ind w:left="709" w:right="153"/>
        <w:rPr>
          <w:rFonts w:cs="Tahoma"/>
          <w:szCs w:val="18"/>
        </w:rPr>
      </w:pPr>
    </w:p>
    <w:p w14:paraId="01B0D7EE" w14:textId="77777777" w:rsidR="00B767FA" w:rsidRDefault="00B767FA" w:rsidP="003E1490">
      <w:pPr>
        <w:spacing w:line="276" w:lineRule="auto"/>
        <w:ind w:left="709" w:right="153"/>
        <w:rPr>
          <w:rFonts w:cs="Tahoma"/>
          <w:szCs w:val="18"/>
        </w:rPr>
      </w:pPr>
    </w:p>
    <w:p w14:paraId="7858823A" w14:textId="77777777" w:rsidR="00B767FA" w:rsidRPr="00194F65" w:rsidRDefault="00B767FA" w:rsidP="003E1490">
      <w:pPr>
        <w:spacing w:line="276" w:lineRule="auto"/>
        <w:ind w:left="709" w:right="153"/>
        <w:rPr>
          <w:rFonts w:cs="Tahoma"/>
          <w:szCs w:val="18"/>
        </w:rPr>
      </w:pPr>
    </w:p>
    <w:p w14:paraId="50288325"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olor w:val="000000" w:themeColor="text1"/>
          <w:szCs w:val="18"/>
        </w:rPr>
        <w:t>EXCLUSIVIDAD</w:t>
      </w:r>
    </w:p>
    <w:p w14:paraId="3D3BFCBB" w14:textId="77777777" w:rsidR="003E1490" w:rsidRPr="00194F65" w:rsidRDefault="003E1490" w:rsidP="003E1490">
      <w:pPr>
        <w:pStyle w:val="Prrafodelista"/>
        <w:ind w:left="1560" w:right="192"/>
        <w:contextualSpacing/>
        <w:rPr>
          <w:rFonts w:ascii="Verdana" w:hAnsi="Verdana" w:cs="Tahoma"/>
          <w:b/>
          <w:color w:val="000000" w:themeColor="text1"/>
          <w:sz w:val="18"/>
          <w:szCs w:val="18"/>
        </w:rPr>
      </w:pPr>
    </w:p>
    <w:p w14:paraId="415B670D" w14:textId="77777777" w:rsidR="003E1490" w:rsidRPr="00A17124" w:rsidRDefault="003E1490" w:rsidP="0073158B">
      <w:pPr>
        <w:pStyle w:val="Prrafodelista"/>
        <w:numPr>
          <w:ilvl w:val="0"/>
          <w:numId w:val="38"/>
        </w:numPr>
        <w:spacing w:line="276" w:lineRule="auto"/>
        <w:ind w:left="1276" w:right="192" w:hanging="425"/>
        <w:contextualSpacing/>
        <w:rPr>
          <w:rFonts w:ascii="Verdana" w:hAnsi="Verdana" w:cs="Tahoma"/>
          <w:b/>
          <w:color w:val="000000" w:themeColor="text1"/>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A8D44BF" w14:textId="77777777" w:rsidR="003E1490" w:rsidRPr="00A17124" w:rsidRDefault="003E1490" w:rsidP="003E1490">
      <w:pPr>
        <w:pStyle w:val="Prrafodelista"/>
        <w:ind w:left="1276" w:right="192" w:hanging="425"/>
        <w:contextualSpacing/>
        <w:rPr>
          <w:rFonts w:ascii="Verdana" w:hAnsi="Verdana" w:cs="Tahoma"/>
          <w:b/>
          <w:color w:val="000000" w:themeColor="text1"/>
          <w:sz w:val="18"/>
          <w:szCs w:val="18"/>
        </w:rPr>
      </w:pPr>
    </w:p>
    <w:p w14:paraId="48934A39" w14:textId="77777777" w:rsidR="003E1490" w:rsidRPr="00A17124" w:rsidRDefault="003E1490"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59349B1" w14:textId="77777777" w:rsidR="003E1490" w:rsidRPr="00A17124" w:rsidRDefault="003E1490" w:rsidP="003E1490">
      <w:pPr>
        <w:spacing w:line="276" w:lineRule="auto"/>
        <w:rPr>
          <w:rFonts w:cs="Tahoma"/>
          <w:szCs w:val="18"/>
        </w:rPr>
      </w:pPr>
    </w:p>
    <w:p w14:paraId="0E7EF51A" w14:textId="77777777" w:rsidR="003E1490" w:rsidRPr="00A17124" w:rsidRDefault="003E1490"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78DAC34" w14:textId="77777777" w:rsidR="003E1490" w:rsidRPr="00194F65" w:rsidRDefault="003E1490" w:rsidP="003E1490">
      <w:pPr>
        <w:spacing w:line="276" w:lineRule="auto"/>
        <w:ind w:left="269" w:right="227"/>
        <w:rPr>
          <w:rFonts w:cs="Tahoma"/>
          <w:szCs w:val="18"/>
        </w:rPr>
      </w:pPr>
    </w:p>
    <w:p w14:paraId="7D19F5FA"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olor w:val="000000" w:themeColor="text1"/>
          <w:szCs w:val="18"/>
        </w:rPr>
        <w:t>VIAJES EN COMISION</w:t>
      </w:r>
    </w:p>
    <w:p w14:paraId="67FE7300" w14:textId="77777777" w:rsidR="003E1490" w:rsidRPr="00194F65" w:rsidRDefault="003E1490" w:rsidP="003E1490">
      <w:pPr>
        <w:spacing w:line="276" w:lineRule="auto"/>
        <w:ind w:right="153"/>
        <w:rPr>
          <w:rFonts w:cs="Tahoma"/>
          <w:b/>
          <w:caps/>
          <w:szCs w:val="18"/>
        </w:rPr>
      </w:pPr>
    </w:p>
    <w:p w14:paraId="278EB885" w14:textId="77777777" w:rsidR="003E1490" w:rsidRPr="00194F65" w:rsidRDefault="003E1490" w:rsidP="003E1490">
      <w:pPr>
        <w:spacing w:line="276" w:lineRule="auto"/>
        <w:ind w:left="641" w:right="233"/>
        <w:contextualSpacing/>
        <w:rPr>
          <w:rFonts w:cs="Tahoma"/>
          <w:color w:val="000000" w:themeColor="text1"/>
          <w:szCs w:val="18"/>
        </w:rPr>
      </w:pPr>
      <w:r w:rsidRPr="00A17124">
        <w:rPr>
          <w:rFonts w:cs="Tahoma"/>
          <w:color w:val="000000" w:themeColor="text1"/>
          <w:szCs w:val="18"/>
        </w:rPr>
        <w:t xml:space="preserve">Los gastos de viaje en comisión: pasajes, alimentación, alojamiento, transporte y otros, emergentes por el presente servicio, serán reconocidos y pagados, por </w:t>
      </w:r>
      <w:r w:rsidRPr="00A17124">
        <w:rPr>
          <w:rFonts w:cs="Tahoma"/>
          <w:b/>
          <w:color w:val="000000" w:themeColor="text1"/>
          <w:szCs w:val="18"/>
        </w:rPr>
        <w:t>ENDE</w:t>
      </w:r>
      <w:r w:rsidRPr="00A17124">
        <w:rPr>
          <w:rFonts w:cs="Tahoma"/>
          <w:color w:val="000000" w:themeColor="text1"/>
          <w:szCs w:val="18"/>
        </w:rPr>
        <w:t xml:space="preserve">. Los impuestos que correspondan, serán pagados por el </w:t>
      </w:r>
      <w:r w:rsidRPr="00A17124">
        <w:rPr>
          <w:rFonts w:cs="Tahoma"/>
          <w:b/>
          <w:color w:val="000000" w:themeColor="text1"/>
          <w:szCs w:val="18"/>
        </w:rPr>
        <w:t>CONSULTOR</w:t>
      </w:r>
      <w:r w:rsidRPr="00A17124">
        <w:rPr>
          <w:rFonts w:cs="Tahoma"/>
          <w:color w:val="000000" w:themeColor="text1"/>
          <w:szCs w:val="18"/>
        </w:rPr>
        <w:t>, según el régimen impositivo en Bolivia.</w:t>
      </w:r>
    </w:p>
    <w:p w14:paraId="294980E9" w14:textId="77777777" w:rsidR="003E1490" w:rsidRPr="00194F65" w:rsidRDefault="003E1490" w:rsidP="003E1490">
      <w:pPr>
        <w:spacing w:line="276" w:lineRule="auto"/>
        <w:ind w:left="709" w:right="233"/>
        <w:contextualSpacing/>
        <w:rPr>
          <w:rFonts w:cs="Tahoma"/>
          <w:color w:val="000000" w:themeColor="text1"/>
          <w:szCs w:val="18"/>
          <w:lang w:val="es-BO" w:eastAsia="en-US"/>
        </w:rPr>
      </w:pPr>
    </w:p>
    <w:p w14:paraId="03E34623"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olor w:val="000000" w:themeColor="text1"/>
          <w:szCs w:val="18"/>
        </w:rPr>
        <w:t>PRECIO REFERENCIAL</w:t>
      </w:r>
    </w:p>
    <w:p w14:paraId="410657E0" w14:textId="77777777" w:rsidR="003E1490" w:rsidRPr="00194F65" w:rsidRDefault="003E1490" w:rsidP="003E1490">
      <w:pPr>
        <w:spacing w:line="276" w:lineRule="auto"/>
        <w:ind w:right="153"/>
        <w:rPr>
          <w:rFonts w:cs="Tahoma"/>
          <w:b/>
          <w:caps/>
          <w:szCs w:val="18"/>
        </w:rPr>
      </w:pPr>
    </w:p>
    <w:p w14:paraId="2B65F7D4" w14:textId="77777777" w:rsidR="003E1490" w:rsidRPr="00A17124" w:rsidRDefault="003E1490" w:rsidP="003E1490">
      <w:pPr>
        <w:spacing w:line="276" w:lineRule="auto"/>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01E1567D" w14:textId="77777777" w:rsidR="003E1490" w:rsidRPr="00194F65" w:rsidRDefault="003E1490" w:rsidP="003E1490">
      <w:pPr>
        <w:spacing w:line="276" w:lineRule="auto"/>
        <w:ind w:right="233"/>
        <w:contextualSpacing/>
        <w:rPr>
          <w:rFonts w:cs="Tahoma"/>
          <w:szCs w:val="18"/>
          <w:lang w:val="es-BO" w:eastAsia="en-US"/>
        </w:rPr>
      </w:pPr>
    </w:p>
    <w:p w14:paraId="3CBF9E0D" w14:textId="77777777" w:rsidR="003E1490" w:rsidRPr="00194F65" w:rsidRDefault="003E1490" w:rsidP="0073158B">
      <w:pPr>
        <w:numPr>
          <w:ilvl w:val="0"/>
          <w:numId w:val="55"/>
        </w:numPr>
        <w:tabs>
          <w:tab w:val="clear" w:pos="1065"/>
        </w:tabs>
        <w:spacing w:line="276" w:lineRule="auto"/>
        <w:ind w:left="709" w:right="153" w:hanging="349"/>
        <w:rPr>
          <w:rFonts w:cs="Tahoma"/>
          <w:b/>
          <w:caps/>
          <w:szCs w:val="18"/>
        </w:rPr>
      </w:pPr>
      <w:r w:rsidRPr="00194F65">
        <w:rPr>
          <w:rFonts w:cs="Tahoma"/>
          <w:b/>
          <w:color w:val="000000" w:themeColor="text1"/>
          <w:szCs w:val="18"/>
        </w:rPr>
        <w:t>OTRAS CONDICIONES ESPECIALES</w:t>
      </w:r>
    </w:p>
    <w:p w14:paraId="1E1F2BBF" w14:textId="77777777" w:rsidR="003E1490" w:rsidRPr="00194F65" w:rsidRDefault="003E1490" w:rsidP="003E1490">
      <w:pPr>
        <w:spacing w:line="276" w:lineRule="auto"/>
        <w:ind w:right="153"/>
        <w:rPr>
          <w:rFonts w:cs="Tahoma"/>
          <w:b/>
          <w:caps/>
          <w:szCs w:val="18"/>
        </w:rPr>
      </w:pPr>
    </w:p>
    <w:p w14:paraId="2CDE12C2" w14:textId="77777777" w:rsidR="003E1490" w:rsidRPr="00A17124" w:rsidRDefault="003E1490" w:rsidP="0073158B">
      <w:pPr>
        <w:pStyle w:val="Prrafodelista"/>
        <w:numPr>
          <w:ilvl w:val="0"/>
          <w:numId w:val="39"/>
        </w:numPr>
        <w:tabs>
          <w:tab w:val="clear" w:pos="1065"/>
        </w:tabs>
        <w:spacing w:line="276" w:lineRule="auto"/>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5E82642E" w14:textId="77777777" w:rsidR="003E1490" w:rsidRPr="00A17124" w:rsidRDefault="003E1490" w:rsidP="003E1490">
      <w:pPr>
        <w:spacing w:line="276" w:lineRule="auto"/>
        <w:ind w:left="703"/>
        <w:rPr>
          <w:rFonts w:cs="Tahoma"/>
          <w:szCs w:val="18"/>
        </w:rPr>
      </w:pPr>
    </w:p>
    <w:p w14:paraId="4B4A3265" w14:textId="77777777" w:rsidR="003E1490" w:rsidRPr="00A17124"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b/>
          <w:color w:val="000000" w:themeColor="text1"/>
          <w:sz w:val="18"/>
          <w:szCs w:val="18"/>
          <w:lang w:val="es-ES"/>
        </w:rPr>
        <w:t>ENDE</w:t>
      </w:r>
      <w:r w:rsidRPr="00A17124">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7124">
        <w:rPr>
          <w:rFonts w:ascii="Verdana" w:hAnsi="Verdana" w:cs="Tahoma"/>
          <w:b/>
          <w:color w:val="000000" w:themeColor="text1"/>
          <w:sz w:val="18"/>
          <w:szCs w:val="18"/>
          <w:lang w:val="es-ES"/>
        </w:rPr>
        <w:t>CONSULTOR</w:t>
      </w:r>
      <w:r w:rsidRPr="00A17124">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787C25EE" w14:textId="77777777" w:rsidR="003E1490" w:rsidRPr="00A17124" w:rsidRDefault="003E1490" w:rsidP="003E1490">
      <w:pPr>
        <w:pStyle w:val="Prrafodelista1"/>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p>
    <w:p w14:paraId="4DC8021D" w14:textId="77777777" w:rsidR="003E1490" w:rsidRPr="00A17124"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 xml:space="preserve">El </w:t>
      </w:r>
      <w:r w:rsidRPr="00A17124">
        <w:rPr>
          <w:rFonts w:ascii="Verdana" w:hAnsi="Verdana" w:cs="Tahoma"/>
          <w:b/>
          <w:color w:val="000000" w:themeColor="text1"/>
          <w:sz w:val="18"/>
          <w:szCs w:val="18"/>
          <w:lang w:val="es-ES"/>
        </w:rPr>
        <w:t xml:space="preserve">CONSULTOR </w:t>
      </w:r>
      <w:r w:rsidRPr="00A17124">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D05E6AF" w14:textId="77777777" w:rsidR="003E1490" w:rsidRPr="00A17124" w:rsidRDefault="003E1490" w:rsidP="003E1490">
      <w:pPr>
        <w:pStyle w:val="Prrafodelista"/>
        <w:rPr>
          <w:rFonts w:ascii="Verdana" w:hAnsi="Verdana" w:cs="Tahoma"/>
          <w:color w:val="000000" w:themeColor="text1"/>
          <w:sz w:val="18"/>
          <w:szCs w:val="18"/>
        </w:rPr>
      </w:pPr>
    </w:p>
    <w:p w14:paraId="366F7A60" w14:textId="77777777" w:rsidR="003E1490"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p>
    <w:p w14:paraId="6DB6948E" w14:textId="77777777" w:rsidR="003E1490" w:rsidRDefault="003E1490" w:rsidP="003E1490">
      <w:pPr>
        <w:pStyle w:val="Prrafodelista"/>
        <w:rPr>
          <w:rFonts w:ascii="Verdana" w:hAnsi="Verdana" w:cs="Tahoma"/>
          <w:color w:val="000000" w:themeColor="text1"/>
          <w:sz w:val="18"/>
          <w:szCs w:val="18"/>
        </w:rPr>
      </w:pPr>
    </w:p>
    <w:p w14:paraId="1A9BDF8C" w14:textId="24F2A3B4" w:rsidR="00CC53F9" w:rsidRPr="00271CE1" w:rsidRDefault="00CC53F9" w:rsidP="00CC53F9">
      <w:pPr>
        <w:pStyle w:val="Ttulo"/>
        <w:spacing w:before="0" w:after="0"/>
        <w:jc w:val="both"/>
        <w:rPr>
          <w:rFonts w:ascii="Verdana" w:hAnsi="Verdana"/>
          <w:color w:val="FF0000"/>
          <w:szCs w:val="20"/>
          <w:lang w:val="es-BO"/>
        </w:rPr>
      </w:pPr>
      <w:r>
        <w:rPr>
          <w:rFonts w:ascii="Verdana" w:hAnsi="Verdana"/>
          <w:color w:val="FF0000"/>
          <w:szCs w:val="20"/>
          <w:lang w:val="es-BO"/>
        </w:rPr>
        <w:t>ITEM 4</w:t>
      </w:r>
      <w:r w:rsidRPr="00271CE1">
        <w:rPr>
          <w:rFonts w:ascii="Verdana" w:hAnsi="Verdana"/>
          <w:color w:val="FF0000"/>
          <w:szCs w:val="20"/>
          <w:lang w:val="es-BO"/>
        </w:rPr>
        <w:t xml:space="preserve">: </w:t>
      </w:r>
      <w:r>
        <w:rPr>
          <w:rFonts w:ascii="Verdana" w:hAnsi="Verdana"/>
          <w:color w:val="FF0000"/>
          <w:szCs w:val="20"/>
          <w:lang w:val="es-BO"/>
        </w:rPr>
        <w:t xml:space="preserve">Profesional Junior </w:t>
      </w:r>
      <w:r w:rsidRPr="003C0457">
        <w:rPr>
          <w:rFonts w:ascii="Verdana" w:hAnsi="Verdana"/>
          <w:color w:val="FF0000"/>
          <w:szCs w:val="20"/>
          <w:lang w:val="es-BO"/>
        </w:rPr>
        <w:t>– UMGS 1</w:t>
      </w:r>
    </w:p>
    <w:p w14:paraId="09BC5F2C" w14:textId="77777777" w:rsidR="00CC53F9" w:rsidRPr="00271CE1" w:rsidRDefault="00CC53F9" w:rsidP="00CC53F9">
      <w:pPr>
        <w:pStyle w:val="Ttulo"/>
        <w:spacing w:before="0" w:after="0"/>
        <w:jc w:val="both"/>
        <w:rPr>
          <w:rFonts w:ascii="Verdana" w:hAnsi="Verdana"/>
          <w:color w:val="FF0000"/>
          <w:szCs w:val="20"/>
          <w:lang w:val="es-BO"/>
        </w:rPr>
      </w:pPr>
    </w:p>
    <w:p w14:paraId="6FC912BA" w14:textId="77777777" w:rsidR="003E1490" w:rsidRPr="009A4E32" w:rsidRDefault="003E1490" w:rsidP="0073158B">
      <w:pPr>
        <w:numPr>
          <w:ilvl w:val="0"/>
          <w:numId w:val="59"/>
        </w:numPr>
        <w:tabs>
          <w:tab w:val="clear" w:pos="1065"/>
          <w:tab w:val="num" w:pos="709"/>
        </w:tabs>
        <w:spacing w:line="276" w:lineRule="auto"/>
        <w:ind w:right="153" w:hanging="639"/>
        <w:rPr>
          <w:rFonts w:cs="Tahoma"/>
          <w:b/>
          <w:caps/>
          <w:color w:val="000000"/>
          <w:szCs w:val="18"/>
        </w:rPr>
      </w:pPr>
      <w:r w:rsidRPr="009A4E32">
        <w:rPr>
          <w:rFonts w:cs="Tahoma"/>
          <w:b/>
          <w:color w:val="000000"/>
          <w:szCs w:val="18"/>
        </w:rPr>
        <w:t>ANTECEDENTES</w:t>
      </w:r>
    </w:p>
    <w:p w14:paraId="0FE04EBA" w14:textId="77777777" w:rsidR="003E1490" w:rsidRPr="009A4E32" w:rsidRDefault="003E1490" w:rsidP="003E1490">
      <w:pPr>
        <w:spacing w:line="276" w:lineRule="auto"/>
        <w:ind w:left="1065" w:right="153"/>
        <w:rPr>
          <w:rFonts w:cs="Tahoma"/>
          <w:b/>
          <w:caps/>
          <w:color w:val="000000"/>
          <w:szCs w:val="18"/>
        </w:rPr>
      </w:pPr>
    </w:p>
    <w:p w14:paraId="2B38F171" w14:textId="77777777" w:rsidR="003E1490" w:rsidRPr="00A17124" w:rsidRDefault="003E1490" w:rsidP="003E1490">
      <w:pPr>
        <w:spacing w:line="276" w:lineRule="auto"/>
        <w:ind w:left="709" w:right="232"/>
        <w:rPr>
          <w:rFonts w:cs="Tahoma"/>
          <w:color w:val="000000"/>
          <w:szCs w:val="18"/>
        </w:rPr>
      </w:pPr>
      <w:r w:rsidRPr="00A17124">
        <w:rPr>
          <w:rFonts w:cs="Tahoma"/>
          <w:color w:val="000000"/>
          <w:szCs w:val="18"/>
        </w:rPr>
        <w:t xml:space="preserve">La Empresa Nacional de Electricidad - </w:t>
      </w:r>
      <w:r w:rsidRPr="00A17124">
        <w:rPr>
          <w:rFonts w:cs="Tahoma"/>
          <w:b/>
          <w:color w:val="000000"/>
          <w:szCs w:val="18"/>
        </w:rPr>
        <w:t>ENDE</w:t>
      </w:r>
      <w:r w:rsidRPr="00A1712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4293348C" w14:textId="77777777" w:rsidR="003E1490" w:rsidRPr="009A4E32" w:rsidRDefault="003E1490" w:rsidP="003E1490">
      <w:pPr>
        <w:spacing w:line="276" w:lineRule="auto"/>
        <w:ind w:left="360" w:right="153"/>
        <w:rPr>
          <w:rFonts w:cs="Tahoma"/>
          <w:b/>
          <w:caps/>
          <w:color w:val="000000"/>
          <w:szCs w:val="18"/>
        </w:rPr>
      </w:pPr>
      <w:r w:rsidRPr="009A4E32">
        <w:rPr>
          <w:rFonts w:cs="Tahoma"/>
          <w:b/>
          <w:color w:val="000000"/>
          <w:szCs w:val="18"/>
        </w:rPr>
        <w:t xml:space="preserve"> </w:t>
      </w:r>
    </w:p>
    <w:p w14:paraId="2453B70D" w14:textId="77777777" w:rsidR="003E1490" w:rsidRPr="009A4E32" w:rsidRDefault="003E1490" w:rsidP="0073158B">
      <w:pPr>
        <w:numPr>
          <w:ilvl w:val="0"/>
          <w:numId w:val="59"/>
        </w:numPr>
        <w:tabs>
          <w:tab w:val="clear" w:pos="1065"/>
          <w:tab w:val="num" w:pos="709"/>
        </w:tabs>
        <w:spacing w:line="276" w:lineRule="auto"/>
        <w:ind w:left="709" w:right="153" w:hanging="283"/>
        <w:rPr>
          <w:rFonts w:cs="Tahoma"/>
          <w:b/>
          <w:caps/>
          <w:color w:val="000000"/>
          <w:szCs w:val="18"/>
        </w:rPr>
      </w:pPr>
      <w:r w:rsidRPr="009A4E32">
        <w:rPr>
          <w:rFonts w:cs="Tahoma"/>
          <w:b/>
          <w:color w:val="000000"/>
          <w:szCs w:val="18"/>
        </w:rPr>
        <w:t>OBJETO DE LA CONSULTORIA INDIVIDUAL</w:t>
      </w:r>
    </w:p>
    <w:p w14:paraId="3AA23F8C" w14:textId="77777777" w:rsidR="003E1490" w:rsidRPr="009A4E32" w:rsidRDefault="003E1490" w:rsidP="003E1490">
      <w:pPr>
        <w:spacing w:line="276" w:lineRule="auto"/>
        <w:ind w:left="1065" w:right="153"/>
        <w:rPr>
          <w:rFonts w:cs="Tahoma"/>
          <w:b/>
          <w:caps/>
          <w:color w:val="000000"/>
          <w:szCs w:val="18"/>
        </w:rPr>
      </w:pPr>
    </w:p>
    <w:p w14:paraId="7D6C9ED2" w14:textId="77777777" w:rsidR="003E1490" w:rsidRPr="00A17124" w:rsidRDefault="003E1490" w:rsidP="003E1490">
      <w:pPr>
        <w:spacing w:line="276" w:lineRule="auto"/>
        <w:ind w:left="709" w:right="232"/>
        <w:contextualSpacing/>
        <w:rPr>
          <w:rFonts w:cs="Arial"/>
          <w:szCs w:val="18"/>
        </w:rPr>
      </w:pPr>
      <w:r w:rsidRPr="00A17124">
        <w:rPr>
          <w:rFonts w:cs="Tahoma"/>
          <w:szCs w:val="18"/>
        </w:rPr>
        <w:t>La Empresa Nacional de Electricidad (</w:t>
      </w:r>
      <w:r w:rsidRPr="00A17124">
        <w:rPr>
          <w:rFonts w:cs="Tahoma"/>
          <w:b/>
          <w:szCs w:val="18"/>
        </w:rPr>
        <w:t>ENDE</w:t>
      </w:r>
      <w:r w:rsidRPr="00A17124">
        <w:rPr>
          <w:rFonts w:cs="Tahoma"/>
          <w:szCs w:val="18"/>
        </w:rPr>
        <w:t xml:space="preserve">), a través de la Unidad de Medio Ambiente, Gestión Social y Seguridad Industrial, requiere el apoyo en trabajos </w:t>
      </w:r>
      <w:r>
        <w:rPr>
          <w:rFonts w:cs="Tahoma"/>
          <w:color w:val="000000"/>
          <w:szCs w:val="18"/>
        </w:rPr>
        <w:t>de Medio Ambiente</w:t>
      </w:r>
      <w:r w:rsidRPr="001E4F0F">
        <w:rPr>
          <w:rFonts w:cs="Tahoma"/>
          <w:color w:val="000000"/>
          <w:szCs w:val="18"/>
        </w:rPr>
        <w:t xml:space="preserve"> con el objeto de realizar y ejecutar las tareas encomendadas en estricta aplicación a los términos de referencia y contrato de consultoría, desarrollando actividades de </w:t>
      </w:r>
      <w:r w:rsidRPr="001E4F0F">
        <w:rPr>
          <w:rFonts w:cs="Tahoma"/>
          <w:szCs w:val="18"/>
        </w:rPr>
        <w:t xml:space="preserve">fiscalización y supervisión </w:t>
      </w:r>
      <w:r w:rsidRPr="001E4F0F">
        <w:rPr>
          <w:rFonts w:cs="Tahoma"/>
          <w:color w:val="000000"/>
          <w:szCs w:val="18"/>
        </w:rPr>
        <w:t>gestión ambiental de los proyectos de la Empresa Nacional de Electricidad - ENDE.</w:t>
      </w:r>
    </w:p>
    <w:p w14:paraId="4B15CAA3" w14:textId="77777777" w:rsidR="003E1490" w:rsidRPr="00A17124" w:rsidRDefault="003E1490" w:rsidP="003E1490">
      <w:pPr>
        <w:spacing w:line="276" w:lineRule="auto"/>
        <w:ind w:left="709" w:right="232"/>
        <w:contextualSpacing/>
        <w:rPr>
          <w:rFonts w:cs="Arial"/>
          <w:szCs w:val="18"/>
        </w:rPr>
      </w:pPr>
    </w:p>
    <w:p w14:paraId="1E0B9BDE" w14:textId="77777777" w:rsidR="003E1490" w:rsidRPr="009A4E32" w:rsidRDefault="003E1490" w:rsidP="003E1490">
      <w:pPr>
        <w:spacing w:line="276" w:lineRule="auto"/>
        <w:ind w:left="709"/>
        <w:rPr>
          <w:rFonts w:cs="Arial"/>
          <w:szCs w:val="18"/>
          <w:lang w:val="es-BO" w:eastAsia="en-US"/>
        </w:rPr>
      </w:pPr>
      <w:r w:rsidRPr="00A17124">
        <w:rPr>
          <w:rFonts w:cs="Tahoma"/>
          <w:color w:val="000000"/>
          <w:szCs w:val="18"/>
          <w:lang w:val="es-BO"/>
        </w:rPr>
        <w:t>Para este fin, ENDE apoyará al CONSULTOR proporcionando la información necesaria, apoyo logístico y todas las condiciones e insumos para el desarrollo de la CONSULTORÍA.</w:t>
      </w:r>
    </w:p>
    <w:p w14:paraId="3E676685" w14:textId="77777777" w:rsidR="003E1490" w:rsidRPr="009A4E32" w:rsidRDefault="003E1490" w:rsidP="003E1490">
      <w:pPr>
        <w:spacing w:line="276" w:lineRule="auto"/>
        <w:ind w:left="360" w:right="51"/>
        <w:rPr>
          <w:rFonts w:cs="Tahoma"/>
          <w:color w:val="000000"/>
          <w:szCs w:val="18"/>
        </w:rPr>
      </w:pPr>
    </w:p>
    <w:p w14:paraId="1FD4D21D" w14:textId="77777777" w:rsidR="003E1490" w:rsidRPr="009A4E32" w:rsidRDefault="003E1490" w:rsidP="0073158B">
      <w:pPr>
        <w:numPr>
          <w:ilvl w:val="0"/>
          <w:numId w:val="59"/>
        </w:numPr>
        <w:tabs>
          <w:tab w:val="clear" w:pos="1065"/>
          <w:tab w:val="num" w:pos="709"/>
        </w:tabs>
        <w:spacing w:line="276" w:lineRule="auto"/>
        <w:ind w:left="720" w:right="153" w:hanging="294"/>
        <w:rPr>
          <w:rFonts w:cs="Tahoma"/>
          <w:b/>
          <w:caps/>
          <w:color w:val="000000"/>
          <w:szCs w:val="18"/>
        </w:rPr>
      </w:pPr>
      <w:r w:rsidRPr="009A4E32">
        <w:rPr>
          <w:rFonts w:cs="Tahoma"/>
          <w:b/>
          <w:caps/>
          <w:color w:val="000000"/>
          <w:szCs w:val="18"/>
        </w:rPr>
        <w:t>ALCANCE DEL SERVICIO</w:t>
      </w:r>
    </w:p>
    <w:p w14:paraId="428D5530" w14:textId="77777777" w:rsidR="003E1490" w:rsidRPr="009A4E32" w:rsidRDefault="003E1490" w:rsidP="003E1490">
      <w:pPr>
        <w:spacing w:line="276" w:lineRule="auto"/>
        <w:ind w:left="708" w:right="232" w:firstLine="12"/>
        <w:contextualSpacing/>
        <w:rPr>
          <w:rFonts w:cs="Tahoma"/>
          <w:b/>
          <w:caps/>
          <w:color w:val="000000"/>
          <w:szCs w:val="18"/>
        </w:rPr>
      </w:pPr>
    </w:p>
    <w:p w14:paraId="4309E42F" w14:textId="77777777" w:rsidR="003E1490" w:rsidRDefault="003E1490" w:rsidP="003E1490">
      <w:pPr>
        <w:spacing w:line="276" w:lineRule="auto"/>
        <w:ind w:left="709" w:right="232"/>
        <w:contextualSpacing/>
        <w:rPr>
          <w:rFonts w:cs="Tahoma"/>
          <w:color w:val="0D0D0D" w:themeColor="text1" w:themeTint="F2"/>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A17124">
        <w:rPr>
          <w:rFonts w:cs="Tahoma"/>
          <w:color w:val="0D0D0D" w:themeColor="text1" w:themeTint="F2"/>
          <w:szCs w:val="18"/>
        </w:rPr>
        <w:t>:</w:t>
      </w:r>
    </w:p>
    <w:p w14:paraId="6D83BF6E" w14:textId="77777777" w:rsidR="003E1490" w:rsidRPr="009A4E32" w:rsidRDefault="003E1490" w:rsidP="003E1490">
      <w:pPr>
        <w:spacing w:line="276" w:lineRule="auto"/>
        <w:ind w:left="708" w:right="232" w:firstLine="12"/>
        <w:contextualSpacing/>
        <w:rPr>
          <w:rFonts w:cs="Tahoma"/>
          <w:b/>
          <w:i/>
          <w:color w:val="FF0000"/>
          <w:szCs w:val="18"/>
        </w:rPr>
      </w:pPr>
    </w:p>
    <w:p w14:paraId="7253CF6D"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Realizar actividades de fiscalización y supervisión de los proyectos de ENDE en sus distintas etapas en coordinación con las áreas responsables de la UMGS.</w:t>
      </w:r>
    </w:p>
    <w:p w14:paraId="14497B2A"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lang w:eastAsia="es-ES"/>
        </w:rPr>
      </w:pPr>
      <w:r w:rsidRPr="009A4E32">
        <w:rPr>
          <w:rFonts w:ascii="Verdana" w:hAnsi="Verdana" w:cs="Tahoma"/>
          <w:sz w:val="18"/>
          <w:szCs w:val="18"/>
          <w:lang w:eastAsia="es-ES"/>
        </w:rPr>
        <w:t>Preparar, elaborar, revisar y complementar los informes de Monitoreo Ambiental para su presentación ante la Autoridad Competente.</w:t>
      </w:r>
    </w:p>
    <w:p w14:paraId="6206C9C1"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lang w:eastAsia="es-ES"/>
        </w:rPr>
        <w:t>Preparar, elaborar, revisar y complementar la documentación pertinente para la elaboración de Instrumentos de Regulación de Alcance Particular (IRAPS) (Manifiestos Ambientales, FNCA, LASP, PPM-PASA, EEIA)</w:t>
      </w:r>
    </w:p>
    <w:p w14:paraId="3976E69A"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Realizar la revisión de la parte social y ambiental de los estudios de Preinversion de los proyectos de ENDE.</w:t>
      </w:r>
    </w:p>
    <w:p w14:paraId="21797498"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Participar en los equipos multidiciplinarios para la elaboración de los estudios de Preinversion de los proyectos de ENDE.</w:t>
      </w:r>
    </w:p>
    <w:p w14:paraId="4B7AAC1B"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Realizar la gestión ambiental para los proyectos de ENDE.</w:t>
      </w:r>
    </w:p>
    <w:p w14:paraId="3C296D30"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 xml:space="preserve">Realizar </w:t>
      </w:r>
      <w:r w:rsidRPr="009A4E32">
        <w:rPr>
          <w:rFonts w:ascii="Verdana" w:eastAsia="MS Mincho" w:hAnsi="Verdana" w:cs="Tahoma"/>
          <w:sz w:val="18"/>
          <w:szCs w:val="18"/>
        </w:rPr>
        <w:t>inspecciones a la infraestructura y proyectos eléctricos de ENDE</w:t>
      </w:r>
    </w:p>
    <w:p w14:paraId="1C4E9B10"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Apoyo en las actividades de gestión social para los proyectos de ENDE.</w:t>
      </w:r>
    </w:p>
    <w:p w14:paraId="0E9F7960" w14:textId="77777777" w:rsidR="003E1490" w:rsidRPr="009A4E32" w:rsidRDefault="003E1490" w:rsidP="0073158B">
      <w:pPr>
        <w:pStyle w:val="Prrafodelista"/>
        <w:numPr>
          <w:ilvl w:val="0"/>
          <w:numId w:val="57"/>
        </w:numPr>
        <w:spacing w:line="276" w:lineRule="auto"/>
        <w:ind w:right="232"/>
        <w:contextualSpacing/>
        <w:rPr>
          <w:rFonts w:ascii="Verdana" w:hAnsi="Verdana" w:cs="Tahoma"/>
          <w:sz w:val="18"/>
          <w:szCs w:val="18"/>
        </w:rPr>
      </w:pPr>
      <w:r w:rsidRPr="009A4E32">
        <w:rPr>
          <w:rFonts w:ascii="Verdana" w:hAnsi="Verdana" w:cs="Tahoma"/>
          <w:sz w:val="18"/>
          <w:szCs w:val="18"/>
        </w:rPr>
        <w:t>Coordinar con los responsables de Área bajo las directrices de la UMGS, la gestión de documentos.</w:t>
      </w:r>
    </w:p>
    <w:p w14:paraId="17001312" w14:textId="77777777" w:rsidR="003E1490" w:rsidRDefault="003E1490" w:rsidP="0073158B">
      <w:pPr>
        <w:pStyle w:val="Prrafodelista"/>
        <w:numPr>
          <w:ilvl w:val="0"/>
          <w:numId w:val="57"/>
        </w:numPr>
        <w:spacing w:line="276" w:lineRule="auto"/>
        <w:contextualSpacing/>
        <w:rPr>
          <w:rFonts w:ascii="Verdana" w:hAnsi="Verdana" w:cs="Tahoma"/>
          <w:sz w:val="18"/>
          <w:szCs w:val="18"/>
        </w:rPr>
      </w:pPr>
      <w:r w:rsidRPr="009A4E32">
        <w:rPr>
          <w:rFonts w:ascii="Verdana" w:hAnsi="Verdana" w:cs="Tahoma"/>
          <w:sz w:val="18"/>
          <w:szCs w:val="18"/>
        </w:rPr>
        <w:t>Realizar otras funciones y actividades solicitadas por la Jefatura de la Unidad de Medio Ambiente, Gestión Social y Seguridad Industrial.</w:t>
      </w:r>
    </w:p>
    <w:p w14:paraId="78E8600B" w14:textId="77777777" w:rsidR="003E1490" w:rsidRDefault="003E1490" w:rsidP="003E1490">
      <w:pPr>
        <w:spacing w:line="276" w:lineRule="auto"/>
        <w:contextualSpacing/>
        <w:rPr>
          <w:rFonts w:cs="Tahoma"/>
          <w:szCs w:val="18"/>
        </w:rPr>
      </w:pPr>
    </w:p>
    <w:p w14:paraId="05B98348" w14:textId="77777777" w:rsidR="003E1490" w:rsidRPr="00A17124" w:rsidRDefault="003E1490" w:rsidP="003E1490">
      <w:pPr>
        <w:spacing w:line="276" w:lineRule="auto"/>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38EE093E" w14:textId="77777777" w:rsidR="003E1490" w:rsidRPr="00A17124" w:rsidRDefault="003E1490" w:rsidP="003E1490">
      <w:pPr>
        <w:spacing w:line="276" w:lineRule="auto"/>
        <w:ind w:left="709"/>
        <w:rPr>
          <w:rFonts w:cs="Tahoma"/>
          <w:b/>
          <w:szCs w:val="18"/>
        </w:rPr>
      </w:pPr>
    </w:p>
    <w:p w14:paraId="1EE5702F" w14:textId="77777777" w:rsidR="003E1490" w:rsidRPr="009A4E32" w:rsidRDefault="003E1490" w:rsidP="003E1490">
      <w:pPr>
        <w:spacing w:line="276" w:lineRule="auto"/>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30D7AB0" w14:textId="77777777" w:rsidR="003E1490" w:rsidRPr="009A4E32" w:rsidRDefault="003E1490" w:rsidP="003E1490">
      <w:pPr>
        <w:spacing w:line="276" w:lineRule="auto"/>
        <w:jc w:val="center"/>
        <w:outlineLvl w:val="0"/>
        <w:rPr>
          <w:rFonts w:cs="Tahoma"/>
          <w:b/>
          <w:color w:val="000000"/>
          <w:szCs w:val="18"/>
        </w:rPr>
      </w:pPr>
    </w:p>
    <w:p w14:paraId="172893F2" w14:textId="77777777" w:rsidR="003E1490" w:rsidRPr="009A4E32" w:rsidRDefault="003E1490" w:rsidP="0073158B">
      <w:pPr>
        <w:numPr>
          <w:ilvl w:val="0"/>
          <w:numId w:val="59"/>
        </w:numPr>
        <w:tabs>
          <w:tab w:val="clear" w:pos="1065"/>
          <w:tab w:val="num" w:pos="851"/>
        </w:tabs>
        <w:spacing w:line="276" w:lineRule="auto"/>
        <w:ind w:left="709" w:right="153" w:hanging="283"/>
        <w:contextualSpacing/>
        <w:rPr>
          <w:rFonts w:cs="Tahoma"/>
          <w:b/>
          <w:caps/>
          <w:color w:val="000000"/>
          <w:szCs w:val="18"/>
        </w:rPr>
      </w:pPr>
      <w:r w:rsidRPr="009A4E32">
        <w:rPr>
          <w:rFonts w:cs="Tahoma"/>
          <w:b/>
          <w:caps/>
          <w:color w:val="000000"/>
          <w:szCs w:val="18"/>
        </w:rPr>
        <w:t>RESULTADOS ESPERADOS</w:t>
      </w:r>
    </w:p>
    <w:p w14:paraId="0AC074DF" w14:textId="77777777" w:rsidR="003E1490" w:rsidRPr="009A4E32" w:rsidRDefault="003E1490" w:rsidP="003E1490">
      <w:pPr>
        <w:spacing w:line="276" w:lineRule="auto"/>
        <w:ind w:left="1065" w:right="153"/>
        <w:contextualSpacing/>
        <w:rPr>
          <w:rFonts w:cs="Tahoma"/>
          <w:b/>
          <w:caps/>
          <w:color w:val="000000"/>
          <w:szCs w:val="18"/>
        </w:rPr>
      </w:pPr>
    </w:p>
    <w:p w14:paraId="14504D35" w14:textId="77777777" w:rsidR="003E1490" w:rsidRPr="00A17124" w:rsidRDefault="003E1490" w:rsidP="003E1490">
      <w:pPr>
        <w:spacing w:line="276" w:lineRule="auto"/>
        <w:ind w:left="709" w:right="153"/>
        <w:contextualSpacing/>
        <w:rPr>
          <w:rFonts w:cs="Tahoma"/>
          <w:szCs w:val="18"/>
        </w:rPr>
      </w:pPr>
      <w:r w:rsidRPr="00A17124">
        <w:rPr>
          <w:rFonts w:cs="Tahoma"/>
          <w:szCs w:val="18"/>
        </w:rPr>
        <w:t xml:space="preserve">El desempeño del </w:t>
      </w:r>
      <w:r w:rsidRPr="00A17124">
        <w:rPr>
          <w:rFonts w:cs="Tahoma"/>
          <w:b/>
          <w:szCs w:val="18"/>
        </w:rPr>
        <w:t>CONSULTOR</w:t>
      </w:r>
      <w:r w:rsidRPr="00A17124">
        <w:rPr>
          <w:rFonts w:cs="Tahoma"/>
          <w:szCs w:val="18"/>
        </w:rPr>
        <w:t xml:space="preserve"> se medirá por los siguientes resultados:</w:t>
      </w:r>
    </w:p>
    <w:p w14:paraId="67AE9496" w14:textId="77777777" w:rsidR="003E1490" w:rsidRPr="009A4E32" w:rsidRDefault="003E1490" w:rsidP="003E1490">
      <w:pPr>
        <w:spacing w:line="276" w:lineRule="auto"/>
        <w:ind w:left="709" w:right="153"/>
        <w:contextualSpacing/>
        <w:rPr>
          <w:rFonts w:cs="Tahoma"/>
          <w:color w:val="000000"/>
          <w:szCs w:val="18"/>
        </w:rPr>
      </w:pPr>
    </w:p>
    <w:p w14:paraId="2F873062" w14:textId="77777777" w:rsidR="003E1490" w:rsidRPr="009A4E32" w:rsidRDefault="003E1490" w:rsidP="0073158B">
      <w:pPr>
        <w:pStyle w:val="Prrafodelista"/>
        <w:numPr>
          <w:ilvl w:val="0"/>
          <w:numId w:val="58"/>
        </w:numPr>
        <w:spacing w:line="276" w:lineRule="auto"/>
        <w:ind w:left="1068" w:right="153"/>
        <w:contextualSpacing/>
        <w:rPr>
          <w:rFonts w:ascii="Verdana" w:hAnsi="Verdana" w:cs="Tahoma"/>
          <w:color w:val="000000"/>
          <w:sz w:val="18"/>
          <w:szCs w:val="18"/>
        </w:rPr>
      </w:pPr>
      <w:r w:rsidRPr="009A4E32">
        <w:rPr>
          <w:rFonts w:ascii="Verdana" w:hAnsi="Verdana" w:cs="Tahoma"/>
          <w:color w:val="000000"/>
          <w:sz w:val="18"/>
          <w:szCs w:val="18"/>
        </w:rPr>
        <w:t>Desarrollo de los Instrumentos de Alcance Particular (Formularios de Nivel de Categorización Ambiental, PPM-PASA, Informes de Monitoreo Ambiental, etc.) como parte de la gestión ambiental de los proyectos de energías ENDE.</w:t>
      </w:r>
    </w:p>
    <w:p w14:paraId="7057FD09" w14:textId="77777777" w:rsidR="003E1490" w:rsidRPr="009A4E32" w:rsidRDefault="003E1490" w:rsidP="0073158B">
      <w:pPr>
        <w:pStyle w:val="Prrafodelista"/>
        <w:numPr>
          <w:ilvl w:val="0"/>
          <w:numId w:val="58"/>
        </w:numPr>
        <w:spacing w:line="276" w:lineRule="auto"/>
        <w:ind w:left="1068" w:right="153"/>
        <w:contextualSpacing/>
        <w:rPr>
          <w:rFonts w:ascii="Verdana" w:hAnsi="Verdana" w:cs="Tahoma"/>
          <w:color w:val="000000"/>
          <w:sz w:val="18"/>
          <w:szCs w:val="18"/>
        </w:rPr>
      </w:pPr>
      <w:r w:rsidRPr="009A4E32">
        <w:rPr>
          <w:rFonts w:ascii="Verdana" w:hAnsi="Verdana" w:cs="Tahoma"/>
          <w:color w:val="000000"/>
          <w:sz w:val="18"/>
          <w:szCs w:val="18"/>
        </w:rPr>
        <w:t>Obtención de las Licencias Ambientales para los proyectos de ENDE.</w:t>
      </w:r>
    </w:p>
    <w:p w14:paraId="7A932F83" w14:textId="77777777" w:rsidR="003E1490" w:rsidRPr="009A4E32" w:rsidRDefault="003E1490" w:rsidP="0073158B">
      <w:pPr>
        <w:pStyle w:val="Prrafodelista"/>
        <w:numPr>
          <w:ilvl w:val="0"/>
          <w:numId w:val="58"/>
        </w:numPr>
        <w:spacing w:line="276" w:lineRule="auto"/>
        <w:ind w:left="1068" w:right="153"/>
        <w:contextualSpacing/>
        <w:rPr>
          <w:rFonts w:ascii="Verdana" w:hAnsi="Verdana" w:cs="Tahoma"/>
          <w:color w:val="000000"/>
          <w:sz w:val="18"/>
          <w:szCs w:val="18"/>
        </w:rPr>
      </w:pPr>
      <w:r w:rsidRPr="009A4E32">
        <w:rPr>
          <w:rFonts w:ascii="Verdana" w:hAnsi="Verdana" w:cs="Tahoma"/>
          <w:color w:val="000000"/>
          <w:sz w:val="18"/>
          <w:szCs w:val="18"/>
        </w:rPr>
        <w:t>Presentación de informes de inspección, supervisión y fiscalización de los proyectos de ENDE.</w:t>
      </w:r>
    </w:p>
    <w:p w14:paraId="7B92AE7F" w14:textId="77777777" w:rsidR="003E1490" w:rsidRPr="009A4E32" w:rsidRDefault="003E1490" w:rsidP="0073158B">
      <w:pPr>
        <w:pStyle w:val="Prrafodelista"/>
        <w:numPr>
          <w:ilvl w:val="0"/>
          <w:numId w:val="58"/>
        </w:numPr>
        <w:spacing w:line="276" w:lineRule="auto"/>
        <w:ind w:left="1068" w:right="153"/>
        <w:contextualSpacing/>
        <w:rPr>
          <w:rFonts w:ascii="Verdana" w:hAnsi="Verdana" w:cs="Tahoma"/>
          <w:color w:val="000000"/>
          <w:sz w:val="18"/>
          <w:szCs w:val="18"/>
        </w:rPr>
      </w:pPr>
      <w:r w:rsidRPr="009A4E32">
        <w:rPr>
          <w:rFonts w:ascii="Verdana" w:hAnsi="Verdana" w:cs="Tahoma"/>
          <w:color w:val="000000"/>
          <w:sz w:val="18"/>
          <w:szCs w:val="18"/>
        </w:rPr>
        <w:t>Informes mensuales sobre las actividades y resultados alcanzados a partir del inicio de la consultoría.</w:t>
      </w:r>
    </w:p>
    <w:p w14:paraId="453D2C5B" w14:textId="77777777" w:rsidR="003E1490" w:rsidRPr="009A4E32" w:rsidRDefault="003E1490" w:rsidP="0073158B">
      <w:pPr>
        <w:pStyle w:val="Prrafodelista"/>
        <w:widowControl w:val="0"/>
        <w:numPr>
          <w:ilvl w:val="0"/>
          <w:numId w:val="58"/>
        </w:numPr>
        <w:autoSpaceDE w:val="0"/>
        <w:autoSpaceDN w:val="0"/>
        <w:adjustRightInd w:val="0"/>
        <w:spacing w:line="276" w:lineRule="auto"/>
        <w:ind w:left="1068" w:right="334"/>
        <w:rPr>
          <w:rFonts w:ascii="Verdana" w:hAnsi="Verdana" w:cs="Tahoma"/>
          <w:sz w:val="18"/>
          <w:szCs w:val="18"/>
        </w:rPr>
      </w:pPr>
      <w:r w:rsidRPr="009A4E32">
        <w:rPr>
          <w:rFonts w:ascii="Verdana" w:hAnsi="Verdana" w:cs="Tahoma"/>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56DB8064" w14:textId="77777777" w:rsidR="003E1490" w:rsidRPr="009A4E32" w:rsidRDefault="003E1490" w:rsidP="0073158B">
      <w:pPr>
        <w:numPr>
          <w:ilvl w:val="0"/>
          <w:numId w:val="59"/>
        </w:numPr>
        <w:tabs>
          <w:tab w:val="clear" w:pos="1065"/>
          <w:tab w:val="num" w:pos="709"/>
        </w:tabs>
        <w:spacing w:line="276" w:lineRule="auto"/>
        <w:ind w:left="709" w:right="153" w:hanging="283"/>
        <w:rPr>
          <w:rFonts w:cs="Tahoma"/>
          <w:b/>
          <w:caps/>
          <w:szCs w:val="18"/>
        </w:rPr>
      </w:pPr>
      <w:r w:rsidRPr="009A4E32">
        <w:rPr>
          <w:rFonts w:cs="Tahoma"/>
          <w:b/>
          <w:caps/>
          <w:szCs w:val="18"/>
        </w:rPr>
        <w:t>informes</w:t>
      </w:r>
    </w:p>
    <w:p w14:paraId="3DD9544B" w14:textId="77777777" w:rsidR="003E1490" w:rsidRPr="009A4E32" w:rsidRDefault="003E1490" w:rsidP="003E1490">
      <w:pPr>
        <w:spacing w:line="276" w:lineRule="auto"/>
        <w:ind w:left="292" w:right="153"/>
        <w:rPr>
          <w:rFonts w:cs="Tahoma"/>
          <w:szCs w:val="18"/>
        </w:rPr>
      </w:pPr>
    </w:p>
    <w:p w14:paraId="5583A486" w14:textId="77777777" w:rsidR="003E1490" w:rsidRPr="00A17124" w:rsidRDefault="003E1490" w:rsidP="003E1490">
      <w:pPr>
        <w:spacing w:line="276" w:lineRule="auto"/>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364B9C5F" w14:textId="77777777" w:rsidR="003E1490" w:rsidRPr="00A17124" w:rsidRDefault="003E1490" w:rsidP="003E1490">
      <w:pPr>
        <w:spacing w:line="276" w:lineRule="auto"/>
        <w:ind w:left="360"/>
        <w:rPr>
          <w:rFonts w:cs="Tahoma"/>
          <w:szCs w:val="18"/>
        </w:rPr>
      </w:pPr>
    </w:p>
    <w:p w14:paraId="0DBAAD60" w14:textId="77777777" w:rsidR="003E1490" w:rsidRPr="00A17124" w:rsidRDefault="003E1490" w:rsidP="003E1490">
      <w:pPr>
        <w:spacing w:line="276" w:lineRule="auto"/>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4D99EC94" w14:textId="77777777" w:rsidR="003E1490" w:rsidRPr="00A17124" w:rsidRDefault="003E1490" w:rsidP="003E1490">
      <w:pPr>
        <w:spacing w:line="276" w:lineRule="auto"/>
        <w:ind w:left="1134"/>
        <w:rPr>
          <w:rFonts w:cs="Tahoma"/>
          <w:szCs w:val="18"/>
          <w:lang w:val="es-ES_tradnl"/>
        </w:rPr>
      </w:pPr>
    </w:p>
    <w:p w14:paraId="2515C627" w14:textId="77777777" w:rsidR="003E1490" w:rsidRPr="00A17124" w:rsidRDefault="003E1490" w:rsidP="003E1490">
      <w:pPr>
        <w:spacing w:line="276" w:lineRule="auto"/>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4F5F9E95" w14:textId="77777777" w:rsidR="003E1490" w:rsidRPr="009A4E32" w:rsidRDefault="003E1490" w:rsidP="003E1490">
      <w:pPr>
        <w:spacing w:line="276" w:lineRule="auto"/>
        <w:ind w:left="360" w:right="153"/>
        <w:rPr>
          <w:rFonts w:cs="Tahoma"/>
          <w:color w:val="000000"/>
          <w:szCs w:val="18"/>
          <w:lang w:val="es-ES_tradnl"/>
        </w:rPr>
      </w:pPr>
    </w:p>
    <w:p w14:paraId="2253A0DC" w14:textId="77777777" w:rsidR="003E1490" w:rsidRPr="009A4E32" w:rsidRDefault="003E1490" w:rsidP="0073158B">
      <w:pPr>
        <w:numPr>
          <w:ilvl w:val="0"/>
          <w:numId w:val="59"/>
        </w:numPr>
        <w:tabs>
          <w:tab w:val="clear" w:pos="1065"/>
          <w:tab w:val="num" w:pos="644"/>
          <w:tab w:val="num" w:pos="720"/>
        </w:tabs>
        <w:spacing w:line="276" w:lineRule="auto"/>
        <w:ind w:left="644" w:right="153" w:hanging="218"/>
        <w:rPr>
          <w:rFonts w:cs="Tahoma"/>
          <w:b/>
          <w:caps/>
          <w:color w:val="000000"/>
          <w:szCs w:val="18"/>
        </w:rPr>
      </w:pPr>
      <w:r w:rsidRPr="009A4E32">
        <w:rPr>
          <w:rFonts w:cs="Tahoma"/>
          <w:b/>
          <w:color w:val="000000"/>
          <w:szCs w:val="18"/>
        </w:rPr>
        <w:t>LUGAR</w:t>
      </w:r>
    </w:p>
    <w:p w14:paraId="7D4ECC85" w14:textId="77777777" w:rsidR="003E1490" w:rsidRPr="009A4E32" w:rsidRDefault="003E1490" w:rsidP="003E1490">
      <w:pPr>
        <w:spacing w:line="276" w:lineRule="auto"/>
        <w:ind w:left="1065" w:right="153"/>
        <w:rPr>
          <w:rFonts w:cs="Tahoma"/>
          <w:b/>
          <w:caps/>
          <w:color w:val="000000"/>
          <w:szCs w:val="18"/>
        </w:rPr>
      </w:pPr>
    </w:p>
    <w:p w14:paraId="5308F7C9" w14:textId="77777777" w:rsidR="003E1490" w:rsidRPr="00A17124" w:rsidRDefault="003E1490" w:rsidP="003E1490">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1A16C266" w14:textId="77777777" w:rsidR="003E1490" w:rsidRPr="00A17124" w:rsidRDefault="003E1490" w:rsidP="003E1490">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762C7780" w14:textId="77777777" w:rsidR="003E1490" w:rsidRPr="009A4E32" w:rsidRDefault="003E1490" w:rsidP="003E1490">
      <w:pPr>
        <w:spacing w:line="276" w:lineRule="auto"/>
        <w:ind w:left="360" w:right="153"/>
        <w:rPr>
          <w:rFonts w:cs="Tahoma"/>
          <w:color w:val="000000"/>
          <w:szCs w:val="18"/>
        </w:rPr>
      </w:pPr>
    </w:p>
    <w:p w14:paraId="22F16F66" w14:textId="77777777" w:rsidR="003E1490" w:rsidRPr="009A4E32" w:rsidRDefault="003E1490" w:rsidP="0073158B">
      <w:pPr>
        <w:numPr>
          <w:ilvl w:val="0"/>
          <w:numId w:val="59"/>
        </w:numPr>
        <w:tabs>
          <w:tab w:val="clear" w:pos="1065"/>
          <w:tab w:val="num" w:pos="709"/>
        </w:tabs>
        <w:spacing w:line="276" w:lineRule="auto"/>
        <w:ind w:left="709" w:right="153" w:hanging="283"/>
        <w:rPr>
          <w:rFonts w:cs="Tahoma"/>
          <w:b/>
          <w:caps/>
          <w:color w:val="000000"/>
          <w:szCs w:val="18"/>
        </w:rPr>
      </w:pPr>
      <w:r w:rsidRPr="009A4E32">
        <w:rPr>
          <w:rFonts w:cs="Tahoma"/>
          <w:b/>
          <w:color w:val="000000"/>
          <w:szCs w:val="18"/>
        </w:rPr>
        <w:t>PLAZO</w:t>
      </w:r>
    </w:p>
    <w:p w14:paraId="234B6650" w14:textId="77777777" w:rsidR="003E1490" w:rsidRPr="009A4E32" w:rsidRDefault="003E1490" w:rsidP="003E1490">
      <w:pPr>
        <w:spacing w:line="276" w:lineRule="auto"/>
        <w:ind w:left="1065" w:right="153"/>
        <w:rPr>
          <w:rFonts w:cs="Tahoma"/>
          <w:b/>
          <w:caps/>
          <w:color w:val="000000"/>
          <w:szCs w:val="18"/>
        </w:rPr>
      </w:pPr>
    </w:p>
    <w:p w14:paraId="1EA0BEC4" w14:textId="77777777" w:rsidR="003E1490" w:rsidRPr="00A17124" w:rsidRDefault="003E1490" w:rsidP="003E1490">
      <w:pPr>
        <w:spacing w:line="276" w:lineRule="auto"/>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17C3256B" w14:textId="77777777" w:rsidR="003E1490" w:rsidRDefault="003E1490" w:rsidP="003E1490">
      <w:pPr>
        <w:spacing w:line="276" w:lineRule="auto"/>
        <w:ind w:left="360" w:right="153"/>
        <w:rPr>
          <w:rFonts w:cs="Tahoma"/>
          <w:color w:val="000000"/>
          <w:szCs w:val="18"/>
        </w:rPr>
      </w:pPr>
    </w:p>
    <w:p w14:paraId="7688D0D3" w14:textId="77777777" w:rsidR="00B767FA" w:rsidRPr="009A4E32" w:rsidRDefault="00B767FA" w:rsidP="003E1490">
      <w:pPr>
        <w:spacing w:line="276" w:lineRule="auto"/>
        <w:ind w:left="360" w:right="153"/>
        <w:rPr>
          <w:rFonts w:cs="Tahoma"/>
          <w:color w:val="000000"/>
          <w:szCs w:val="18"/>
        </w:rPr>
      </w:pPr>
    </w:p>
    <w:p w14:paraId="347F46E6" w14:textId="77777777" w:rsidR="003E1490" w:rsidRPr="009A4E32" w:rsidRDefault="003E1490" w:rsidP="0073158B">
      <w:pPr>
        <w:numPr>
          <w:ilvl w:val="0"/>
          <w:numId w:val="59"/>
        </w:numPr>
        <w:tabs>
          <w:tab w:val="clear" w:pos="1065"/>
          <w:tab w:val="num" w:pos="709"/>
        </w:tabs>
        <w:spacing w:line="276" w:lineRule="auto"/>
        <w:ind w:left="709" w:right="153" w:hanging="283"/>
        <w:rPr>
          <w:rFonts w:cs="Tahoma"/>
          <w:b/>
          <w:caps/>
          <w:color w:val="000000"/>
          <w:szCs w:val="18"/>
        </w:rPr>
      </w:pPr>
      <w:r w:rsidRPr="009A4E32">
        <w:rPr>
          <w:rFonts w:cs="Tahoma"/>
          <w:b/>
          <w:color w:val="000000"/>
          <w:szCs w:val="18"/>
        </w:rPr>
        <w:t>RESPONSABLE DE LA SUPERVISIÓN DEL TRABAJO DEL CONSULTOR</w:t>
      </w:r>
    </w:p>
    <w:p w14:paraId="11CFB4E8" w14:textId="77777777" w:rsidR="003E1490" w:rsidRPr="009A4E32" w:rsidRDefault="003E1490" w:rsidP="003E1490">
      <w:pPr>
        <w:spacing w:line="276" w:lineRule="auto"/>
        <w:ind w:left="1065" w:right="153"/>
        <w:rPr>
          <w:rFonts w:cs="Tahoma"/>
          <w:b/>
          <w:caps/>
          <w:color w:val="000000"/>
          <w:szCs w:val="18"/>
        </w:rPr>
      </w:pPr>
    </w:p>
    <w:p w14:paraId="685BE977" w14:textId="77777777" w:rsidR="003E1490" w:rsidRPr="00A17124" w:rsidRDefault="003E1490" w:rsidP="003E1490">
      <w:pPr>
        <w:spacing w:line="276" w:lineRule="auto"/>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29187B7C" w14:textId="77777777" w:rsidR="003E1490" w:rsidRPr="00A17124" w:rsidRDefault="003E1490" w:rsidP="003E1490">
      <w:pPr>
        <w:spacing w:line="276" w:lineRule="auto"/>
        <w:ind w:left="708" w:right="153"/>
        <w:rPr>
          <w:rFonts w:cs="Tahoma"/>
          <w:szCs w:val="18"/>
        </w:rPr>
      </w:pPr>
    </w:p>
    <w:p w14:paraId="2B460430" w14:textId="77777777" w:rsidR="003E1490" w:rsidRPr="009A4E32" w:rsidRDefault="003E1490" w:rsidP="003E1490">
      <w:pPr>
        <w:spacing w:line="276" w:lineRule="auto"/>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381B6B7F" w14:textId="77777777" w:rsidR="003E1490" w:rsidRPr="009A4E32" w:rsidRDefault="003E1490" w:rsidP="003E1490">
      <w:pPr>
        <w:spacing w:line="276" w:lineRule="auto"/>
        <w:ind w:left="400" w:right="153"/>
        <w:rPr>
          <w:rFonts w:cs="Tahoma"/>
          <w:caps/>
          <w:szCs w:val="18"/>
        </w:rPr>
      </w:pPr>
    </w:p>
    <w:p w14:paraId="0EF7BA9C" w14:textId="77777777" w:rsidR="003E1490" w:rsidRPr="009A4E32" w:rsidRDefault="003E1490" w:rsidP="0073158B">
      <w:pPr>
        <w:numPr>
          <w:ilvl w:val="0"/>
          <w:numId w:val="59"/>
        </w:numPr>
        <w:tabs>
          <w:tab w:val="clear" w:pos="1065"/>
          <w:tab w:val="num" w:pos="644"/>
        </w:tabs>
        <w:spacing w:line="276" w:lineRule="auto"/>
        <w:ind w:left="709" w:right="153" w:hanging="283"/>
        <w:rPr>
          <w:rFonts w:cs="Tahoma"/>
          <w:b/>
          <w:caps/>
          <w:color w:val="000000"/>
          <w:szCs w:val="18"/>
        </w:rPr>
      </w:pPr>
      <w:r w:rsidRPr="009A4E32">
        <w:rPr>
          <w:rFonts w:cs="Tahoma"/>
          <w:b/>
          <w:caps/>
          <w:color w:val="000000"/>
          <w:szCs w:val="18"/>
        </w:rPr>
        <w:t>PERFIL DEL CONSULTOR INDIVIDUAL</w:t>
      </w:r>
    </w:p>
    <w:p w14:paraId="50BEB37C" w14:textId="77777777" w:rsidR="003E1490" w:rsidRPr="009A4E32" w:rsidRDefault="003E1490" w:rsidP="003E1490">
      <w:pPr>
        <w:spacing w:line="276" w:lineRule="auto"/>
        <w:ind w:left="360" w:right="153"/>
        <w:rPr>
          <w:rFonts w:cs="Tahoma"/>
          <w:b/>
          <w:color w:val="000000"/>
          <w:szCs w:val="18"/>
        </w:rPr>
      </w:pPr>
    </w:p>
    <w:p w14:paraId="3EF87A75" w14:textId="77777777" w:rsidR="003E1490" w:rsidRPr="009A4E32" w:rsidRDefault="003E1490" w:rsidP="003E1490">
      <w:pPr>
        <w:spacing w:line="276" w:lineRule="auto"/>
        <w:ind w:left="993" w:right="153"/>
        <w:rPr>
          <w:rFonts w:cs="Tahoma"/>
          <w:b/>
          <w:color w:val="FF0000"/>
          <w:szCs w:val="18"/>
        </w:rPr>
      </w:pPr>
      <w:r w:rsidRPr="009A4E32">
        <w:rPr>
          <w:rFonts w:cs="Tahoma"/>
          <w:b/>
          <w:color w:val="000000"/>
          <w:szCs w:val="18"/>
        </w:rPr>
        <w:t>FORMACIÓN</w:t>
      </w:r>
    </w:p>
    <w:p w14:paraId="5D7EAF3F" w14:textId="77777777" w:rsidR="003E1490" w:rsidRPr="009A4E32" w:rsidRDefault="003E1490" w:rsidP="003E1490">
      <w:pPr>
        <w:spacing w:line="276" w:lineRule="auto"/>
        <w:ind w:left="360" w:right="153"/>
        <w:rPr>
          <w:rFonts w:cs="Tahoma"/>
          <w:b/>
          <w:color w:val="FF0000"/>
          <w:szCs w:val="18"/>
        </w:rPr>
      </w:pPr>
    </w:p>
    <w:p w14:paraId="6015EE6F" w14:textId="77777777" w:rsidR="003E1490" w:rsidRDefault="003E1490" w:rsidP="0073158B">
      <w:pPr>
        <w:numPr>
          <w:ilvl w:val="1"/>
          <w:numId w:val="59"/>
        </w:numPr>
        <w:tabs>
          <w:tab w:val="clear" w:pos="1785"/>
        </w:tabs>
        <w:spacing w:line="276" w:lineRule="auto"/>
        <w:ind w:left="1843" w:hanging="425"/>
        <w:rPr>
          <w:rFonts w:cs="Tahoma"/>
          <w:szCs w:val="18"/>
        </w:rPr>
      </w:pPr>
      <w:r w:rsidRPr="009A4E32">
        <w:rPr>
          <w:rFonts w:cs="Tahoma"/>
          <w:szCs w:val="18"/>
        </w:rPr>
        <w:t>Título en Provisión Nacional en Ingeniería Ambiental a nivel Licenciatura, este requisito es un factor de habilitación.</w:t>
      </w:r>
    </w:p>
    <w:p w14:paraId="4468FD67" w14:textId="77777777" w:rsidR="003E1490" w:rsidRDefault="003E1490" w:rsidP="0073158B">
      <w:pPr>
        <w:numPr>
          <w:ilvl w:val="1"/>
          <w:numId w:val="59"/>
        </w:numPr>
        <w:tabs>
          <w:tab w:val="clear" w:pos="1785"/>
        </w:tabs>
        <w:spacing w:line="276" w:lineRule="auto"/>
        <w:ind w:left="1843" w:hanging="425"/>
        <w:rPr>
          <w:rFonts w:cs="Tahoma"/>
          <w:szCs w:val="18"/>
        </w:rPr>
      </w:pPr>
      <w:r w:rsidRPr="009A4E32">
        <w:rPr>
          <w:rFonts w:cs="Tahoma"/>
          <w:szCs w:val="18"/>
        </w:rPr>
        <w:t xml:space="preserve">Para la contratación de Consultores Individuales con título profesional en Ingeniería, deberán presentar su registro en la Sociedad de Ingenieros de Bolivia (SIB). </w:t>
      </w:r>
    </w:p>
    <w:p w14:paraId="0ACE3389" w14:textId="77777777" w:rsidR="003E1490" w:rsidRPr="006F6508" w:rsidRDefault="003E1490" w:rsidP="0073158B">
      <w:pPr>
        <w:widowControl w:val="0"/>
        <w:numPr>
          <w:ilvl w:val="1"/>
          <w:numId w:val="59"/>
        </w:numPr>
        <w:tabs>
          <w:tab w:val="clear" w:pos="1785"/>
          <w:tab w:val="num" w:pos="1843"/>
        </w:tabs>
        <w:autoSpaceDE w:val="0"/>
        <w:autoSpaceDN w:val="0"/>
        <w:adjustRightInd w:val="0"/>
        <w:spacing w:line="276" w:lineRule="auto"/>
        <w:ind w:left="1843" w:right="334" w:hanging="425"/>
        <w:rPr>
          <w:rFonts w:cs="Tahoma"/>
          <w:szCs w:val="18"/>
        </w:rPr>
      </w:pPr>
      <w:r>
        <w:rPr>
          <w:rFonts w:cs="Tahoma"/>
          <w:szCs w:val="18"/>
        </w:rPr>
        <w:t>Para la firma del contrato, el proponente seleccionado deberá presentar original o fotocopia legalizada del Título en Provisión Nacional.</w:t>
      </w:r>
    </w:p>
    <w:p w14:paraId="239BBD74" w14:textId="77777777" w:rsidR="003E1490" w:rsidRPr="009A4E32" w:rsidRDefault="003E1490" w:rsidP="003E1490">
      <w:pPr>
        <w:spacing w:line="276" w:lineRule="auto"/>
        <w:ind w:left="1843"/>
        <w:rPr>
          <w:rFonts w:cs="Tahoma"/>
          <w:szCs w:val="18"/>
        </w:rPr>
      </w:pPr>
    </w:p>
    <w:p w14:paraId="28BFC4D6" w14:textId="77777777" w:rsidR="003E1490" w:rsidRPr="009A4E32" w:rsidRDefault="003E1490" w:rsidP="003E1490">
      <w:pPr>
        <w:spacing w:line="276" w:lineRule="auto"/>
        <w:ind w:left="851" w:right="153" w:firstLine="142"/>
        <w:rPr>
          <w:rFonts w:cs="Tahoma"/>
          <w:b/>
          <w:color w:val="000000"/>
          <w:szCs w:val="18"/>
        </w:rPr>
      </w:pPr>
      <w:r w:rsidRPr="009A4E32">
        <w:rPr>
          <w:rFonts w:cs="Tahoma"/>
          <w:b/>
          <w:color w:val="000000"/>
          <w:szCs w:val="18"/>
        </w:rPr>
        <w:t>EXPERIENCIA GENERAL - Años de ejercicio profesional</w:t>
      </w:r>
    </w:p>
    <w:p w14:paraId="5FEF1A56" w14:textId="77777777" w:rsidR="003E1490" w:rsidRPr="009A4E32" w:rsidRDefault="003E1490" w:rsidP="003E1490">
      <w:pPr>
        <w:spacing w:line="276" w:lineRule="auto"/>
        <w:ind w:left="360" w:right="153"/>
        <w:rPr>
          <w:rFonts w:cs="Tahoma"/>
          <w:b/>
          <w:color w:val="000000"/>
          <w:szCs w:val="18"/>
        </w:rPr>
      </w:pPr>
    </w:p>
    <w:p w14:paraId="72D231DA" w14:textId="77777777" w:rsidR="003E1490" w:rsidRPr="009A4E32" w:rsidRDefault="003E1490" w:rsidP="0073158B">
      <w:pPr>
        <w:numPr>
          <w:ilvl w:val="1"/>
          <w:numId w:val="59"/>
        </w:numPr>
        <w:tabs>
          <w:tab w:val="clear" w:pos="1785"/>
        </w:tabs>
        <w:spacing w:line="276" w:lineRule="auto"/>
        <w:ind w:left="1843" w:hanging="425"/>
        <w:rPr>
          <w:rFonts w:cs="Tahoma"/>
          <w:szCs w:val="18"/>
        </w:rPr>
      </w:pPr>
      <w:r w:rsidRPr="009A4E32">
        <w:rPr>
          <w:rFonts w:cs="Tahoma"/>
          <w:szCs w:val="18"/>
        </w:rPr>
        <w:t xml:space="preserve">Experiencia profesional </w:t>
      </w:r>
      <w:r>
        <w:rPr>
          <w:rFonts w:cs="Tahoma"/>
          <w:szCs w:val="18"/>
        </w:rPr>
        <w:t>mínima de tres (3</w:t>
      </w:r>
      <w:r w:rsidRPr="009A4E32">
        <w:rPr>
          <w:rFonts w:cs="Tahoma"/>
          <w:szCs w:val="18"/>
        </w:rPr>
        <w:t>) año</w:t>
      </w:r>
      <w:r>
        <w:rPr>
          <w:rFonts w:cs="Tahoma"/>
          <w:szCs w:val="18"/>
        </w:rPr>
        <w:t>s</w:t>
      </w:r>
      <w:r w:rsidRPr="009A4E32">
        <w:rPr>
          <w:rFonts w:cs="Tahoma"/>
          <w:szCs w:val="18"/>
        </w:rPr>
        <w:t xml:space="preserve"> computada a partir de la fecha de emisión del Título en Provisión Nacional.</w:t>
      </w:r>
    </w:p>
    <w:p w14:paraId="04CF6585" w14:textId="77777777" w:rsidR="003E1490" w:rsidRPr="009A4E32" w:rsidRDefault="003E1490" w:rsidP="003E1490">
      <w:pPr>
        <w:spacing w:line="276" w:lineRule="auto"/>
        <w:rPr>
          <w:rFonts w:cs="Tahoma"/>
          <w:szCs w:val="18"/>
        </w:rPr>
      </w:pPr>
    </w:p>
    <w:p w14:paraId="23765365" w14:textId="77777777" w:rsidR="003E1490" w:rsidRPr="009A4E32" w:rsidRDefault="003E1490" w:rsidP="003E1490">
      <w:pPr>
        <w:spacing w:line="276" w:lineRule="auto"/>
        <w:ind w:left="851" w:right="153" w:firstLine="142"/>
        <w:rPr>
          <w:rFonts w:cs="Tahoma"/>
          <w:b/>
          <w:color w:val="000000"/>
          <w:szCs w:val="18"/>
        </w:rPr>
      </w:pPr>
      <w:r w:rsidRPr="009A4E32">
        <w:rPr>
          <w:rFonts w:cs="Tahoma"/>
          <w:b/>
          <w:color w:val="000000"/>
          <w:szCs w:val="18"/>
        </w:rPr>
        <w:t>EXPERIENCIA ESPECÍFICA</w:t>
      </w:r>
    </w:p>
    <w:p w14:paraId="0D6A0663" w14:textId="77777777" w:rsidR="003E1490" w:rsidRPr="009A4E32" w:rsidRDefault="003E1490" w:rsidP="003E1490">
      <w:pPr>
        <w:spacing w:line="276" w:lineRule="auto"/>
        <w:ind w:left="360" w:right="153"/>
        <w:rPr>
          <w:rFonts w:cs="Tahoma"/>
          <w:b/>
          <w:color w:val="000000"/>
          <w:szCs w:val="18"/>
        </w:rPr>
      </w:pPr>
    </w:p>
    <w:p w14:paraId="3783BC63" w14:textId="77777777" w:rsidR="003E1490" w:rsidRDefault="003E1490" w:rsidP="0073158B">
      <w:pPr>
        <w:numPr>
          <w:ilvl w:val="1"/>
          <w:numId w:val="59"/>
        </w:numPr>
        <w:tabs>
          <w:tab w:val="clear" w:pos="1785"/>
          <w:tab w:val="num" w:pos="1843"/>
        </w:tabs>
        <w:spacing w:line="276" w:lineRule="auto"/>
        <w:ind w:left="1843" w:hanging="418"/>
        <w:rPr>
          <w:rFonts w:cs="Tahoma"/>
          <w:szCs w:val="18"/>
        </w:rPr>
      </w:pPr>
      <w:r w:rsidRPr="009A4E32">
        <w:rPr>
          <w:rFonts w:cs="Tahoma"/>
          <w:szCs w:val="18"/>
        </w:rPr>
        <w:t xml:space="preserve">Experiencia profesional en Gestión Ambiental o elaboración de IRAPs, </w:t>
      </w:r>
      <w:r>
        <w:rPr>
          <w:rFonts w:cs="Tahoma"/>
          <w:szCs w:val="18"/>
        </w:rPr>
        <w:t>mínima de dos</w:t>
      </w:r>
      <w:r w:rsidRPr="009A4E32">
        <w:rPr>
          <w:rFonts w:cs="Tahoma"/>
          <w:szCs w:val="18"/>
        </w:rPr>
        <w:t xml:space="preserve"> (</w:t>
      </w:r>
      <w:r>
        <w:rPr>
          <w:rFonts w:cs="Tahoma"/>
          <w:szCs w:val="18"/>
        </w:rPr>
        <w:t>2</w:t>
      </w:r>
      <w:r w:rsidRPr="009A4E32">
        <w:rPr>
          <w:rFonts w:cs="Tahoma"/>
          <w:szCs w:val="18"/>
        </w:rPr>
        <w:t>) año</w:t>
      </w:r>
      <w:r>
        <w:rPr>
          <w:rFonts w:cs="Tahoma"/>
          <w:szCs w:val="18"/>
        </w:rPr>
        <w:t>s</w:t>
      </w:r>
      <w:r w:rsidRPr="009A4E32">
        <w:rPr>
          <w:rFonts w:cs="Tahoma"/>
          <w:szCs w:val="18"/>
        </w:rPr>
        <w:t>.</w:t>
      </w:r>
    </w:p>
    <w:p w14:paraId="53DEF330" w14:textId="0E6FCB75" w:rsidR="003E1490" w:rsidRPr="00BC70B1" w:rsidRDefault="003E1490" w:rsidP="0073158B">
      <w:pPr>
        <w:numPr>
          <w:ilvl w:val="1"/>
          <w:numId w:val="59"/>
        </w:numPr>
        <w:tabs>
          <w:tab w:val="clear" w:pos="1785"/>
          <w:tab w:val="num" w:pos="1843"/>
        </w:tabs>
        <w:spacing w:line="276" w:lineRule="auto"/>
        <w:ind w:left="1843" w:hanging="418"/>
        <w:rPr>
          <w:rFonts w:cs="Tahoma"/>
          <w:szCs w:val="18"/>
        </w:rPr>
      </w:pPr>
      <w:r w:rsidRPr="00BC70B1">
        <w:rPr>
          <w:rFonts w:cs="Tahoma"/>
          <w:color w:val="000000"/>
          <w:szCs w:val="18"/>
        </w:rPr>
        <w:t xml:space="preserve">Se valorará </w:t>
      </w:r>
      <w:r w:rsidR="00B767FA" w:rsidRPr="005E7635">
        <w:rPr>
          <w:rFonts w:cs="Tahoma"/>
          <w:szCs w:val="18"/>
        </w:rPr>
        <w:t>experiencia de trabajo en</w:t>
      </w:r>
      <w:r w:rsidR="00B767FA">
        <w:rPr>
          <w:rFonts w:cs="Tahoma"/>
          <w:szCs w:val="18"/>
        </w:rPr>
        <w:t xml:space="preserve"> Empresas del Sector Eléctrico</w:t>
      </w:r>
      <w:r w:rsidRPr="00BC70B1">
        <w:rPr>
          <w:rFonts w:cs="Tahoma"/>
          <w:color w:val="000000"/>
          <w:szCs w:val="18"/>
        </w:rPr>
        <w:t>.</w:t>
      </w:r>
    </w:p>
    <w:p w14:paraId="2B244E62" w14:textId="77777777" w:rsidR="003E1490" w:rsidRPr="00BC70B1" w:rsidRDefault="003E1490" w:rsidP="003E1490">
      <w:pPr>
        <w:spacing w:line="276" w:lineRule="auto"/>
        <w:ind w:left="1843"/>
        <w:rPr>
          <w:rFonts w:cs="Tahoma"/>
          <w:szCs w:val="18"/>
        </w:rPr>
      </w:pPr>
    </w:p>
    <w:p w14:paraId="2ADFC631" w14:textId="77777777" w:rsidR="003E1490" w:rsidRPr="009A4E32" w:rsidRDefault="003E1490" w:rsidP="003E1490">
      <w:pPr>
        <w:spacing w:line="276" w:lineRule="auto"/>
        <w:ind w:left="993"/>
        <w:rPr>
          <w:rFonts w:cs="Tahoma"/>
          <w:color w:val="000000"/>
          <w:szCs w:val="18"/>
        </w:rPr>
      </w:pPr>
      <w:r w:rsidRPr="009A4E32">
        <w:rPr>
          <w:rFonts w:cs="Tahoma"/>
          <w:b/>
          <w:color w:val="000000"/>
          <w:szCs w:val="18"/>
        </w:rPr>
        <w:t xml:space="preserve">CONOCIMIENTOS ADICIONALES: </w:t>
      </w:r>
    </w:p>
    <w:p w14:paraId="65C30F4E" w14:textId="77777777" w:rsidR="003E1490" w:rsidRPr="009A4E32" w:rsidRDefault="003E1490" w:rsidP="003E1490">
      <w:pPr>
        <w:spacing w:line="276" w:lineRule="auto"/>
        <w:ind w:left="993"/>
        <w:rPr>
          <w:rFonts w:cs="Tahoma"/>
          <w:color w:val="000000"/>
          <w:szCs w:val="18"/>
        </w:rPr>
      </w:pPr>
    </w:p>
    <w:p w14:paraId="072F0472" w14:textId="5C01CCE8"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Conocimiento de la Ley de Medio Ambiente (Ley 1333) (Obligatorio).</w:t>
      </w:r>
    </w:p>
    <w:p w14:paraId="31CA4C7A" w14:textId="77777777"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Conocimientos Generales de Higiene, Seguridad Ocupacional y Bienestar. (deseable)</w:t>
      </w:r>
    </w:p>
    <w:p w14:paraId="38E4AD9A" w14:textId="77777777"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Manejo de paquetes computacionales del entorno MS OFFICE. (deseable)</w:t>
      </w:r>
    </w:p>
    <w:p w14:paraId="37E4B926" w14:textId="77777777"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 xml:space="preserve">RENCA  Categoría “B” (Registro Nacional de Consultores Ambientales) vigente (Obligatorio) </w:t>
      </w:r>
    </w:p>
    <w:p w14:paraId="5C9FB63A" w14:textId="77777777"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Conocimiento en el Estudio, evaluación y categorización de impactos ambientales (deseable)</w:t>
      </w:r>
    </w:p>
    <w:p w14:paraId="761EBD96" w14:textId="77777777" w:rsidR="003E1490" w:rsidRPr="00E10037" w:rsidRDefault="003E1490" w:rsidP="0073158B">
      <w:pPr>
        <w:pStyle w:val="Prrafodelista"/>
        <w:numPr>
          <w:ilvl w:val="1"/>
          <w:numId w:val="59"/>
        </w:numPr>
        <w:spacing w:line="276" w:lineRule="auto"/>
        <w:ind w:left="1780" w:hanging="357"/>
        <w:rPr>
          <w:rFonts w:ascii="Verdana" w:hAnsi="Verdana" w:cs="Tahoma"/>
          <w:sz w:val="18"/>
          <w:szCs w:val="18"/>
        </w:rPr>
      </w:pPr>
      <w:r w:rsidRPr="00E10037">
        <w:rPr>
          <w:rFonts w:ascii="Verdana" w:hAnsi="Verdana" w:cs="Tahoma"/>
          <w:sz w:val="18"/>
          <w:szCs w:val="18"/>
        </w:rPr>
        <w:t>Conocimiento en manejo de Sustancias Peligrosas (deseable)</w:t>
      </w:r>
    </w:p>
    <w:p w14:paraId="145C20A0" w14:textId="055C281E" w:rsidR="003E1490" w:rsidRPr="009A4E32" w:rsidRDefault="003E1490" w:rsidP="0073158B">
      <w:pPr>
        <w:pStyle w:val="Prrafodelista"/>
        <w:numPr>
          <w:ilvl w:val="1"/>
          <w:numId w:val="59"/>
        </w:numPr>
        <w:spacing w:line="276" w:lineRule="auto"/>
        <w:ind w:left="1780" w:hanging="357"/>
        <w:rPr>
          <w:rFonts w:ascii="Verdana" w:hAnsi="Verdana" w:cs="Tahoma"/>
          <w:color w:val="000000" w:themeColor="text1"/>
          <w:sz w:val="18"/>
          <w:szCs w:val="18"/>
        </w:rPr>
      </w:pPr>
      <w:r w:rsidRPr="00E10037">
        <w:rPr>
          <w:rFonts w:ascii="Verdana" w:hAnsi="Verdana" w:cs="Tahoma"/>
          <w:sz w:val="18"/>
          <w:szCs w:val="18"/>
        </w:rPr>
        <w:t xml:space="preserve">Conocimiento </w:t>
      </w:r>
      <w:r w:rsidRPr="009A4E32">
        <w:rPr>
          <w:rFonts w:ascii="Verdana" w:hAnsi="Verdana" w:cs="Tahoma"/>
          <w:color w:val="000000" w:themeColor="text1"/>
          <w:sz w:val="18"/>
          <w:szCs w:val="18"/>
        </w:rPr>
        <w:t xml:space="preserve">de monitoreo ambiental </w:t>
      </w:r>
      <w:r w:rsidRPr="009A4E32">
        <w:rPr>
          <w:rFonts w:ascii="Verdana" w:hAnsi="Verdana" w:cs="Tahoma"/>
          <w:sz w:val="18"/>
          <w:szCs w:val="18"/>
        </w:rPr>
        <w:t>(deseable)</w:t>
      </w:r>
    </w:p>
    <w:p w14:paraId="2D5C5ACA" w14:textId="77777777" w:rsidR="003E1490" w:rsidRPr="009A4E32" w:rsidRDefault="003E1490" w:rsidP="003E1490">
      <w:pPr>
        <w:pStyle w:val="Prrafodelista"/>
        <w:ind w:left="1780"/>
        <w:rPr>
          <w:rFonts w:ascii="Verdana" w:hAnsi="Verdana" w:cs="Tahoma"/>
          <w:color w:val="000000" w:themeColor="text1"/>
          <w:sz w:val="18"/>
          <w:szCs w:val="18"/>
        </w:rPr>
      </w:pPr>
    </w:p>
    <w:p w14:paraId="4B13C7DB"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color w:val="000000"/>
          <w:szCs w:val="18"/>
        </w:rPr>
        <w:t>APROBACIÓN DE INFORMES</w:t>
      </w:r>
    </w:p>
    <w:p w14:paraId="50E6F98B" w14:textId="77777777" w:rsidR="003E1490" w:rsidRPr="009A4E32" w:rsidRDefault="003E1490" w:rsidP="003E1490">
      <w:pPr>
        <w:spacing w:line="276" w:lineRule="auto"/>
        <w:ind w:left="360" w:right="153"/>
        <w:rPr>
          <w:rFonts w:cs="Tahoma"/>
          <w:b/>
          <w:caps/>
          <w:color w:val="000000"/>
          <w:szCs w:val="18"/>
        </w:rPr>
      </w:pPr>
    </w:p>
    <w:p w14:paraId="4800334B" w14:textId="77777777" w:rsidR="003E1490" w:rsidRPr="00A17124" w:rsidRDefault="003E1490" w:rsidP="003E1490">
      <w:pPr>
        <w:spacing w:line="276" w:lineRule="auto"/>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ABCB05E" w14:textId="77777777" w:rsidR="003E1490" w:rsidRPr="009A4E32" w:rsidRDefault="003E1490" w:rsidP="003E1490">
      <w:pPr>
        <w:spacing w:line="276" w:lineRule="auto"/>
        <w:ind w:left="709" w:right="153"/>
        <w:rPr>
          <w:rFonts w:cs="Tahoma"/>
          <w:szCs w:val="18"/>
        </w:rPr>
      </w:pPr>
    </w:p>
    <w:p w14:paraId="43C6E41C"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color w:val="000000"/>
          <w:szCs w:val="18"/>
        </w:rPr>
        <w:t>FORMA DE PAGO y fuente de financiamiento</w:t>
      </w:r>
    </w:p>
    <w:p w14:paraId="4029D778" w14:textId="77777777" w:rsidR="003E1490" w:rsidRPr="009A4E32" w:rsidRDefault="003E1490" w:rsidP="003E1490">
      <w:pPr>
        <w:spacing w:line="276" w:lineRule="auto"/>
        <w:ind w:left="357" w:right="153"/>
        <w:contextualSpacing/>
        <w:rPr>
          <w:rFonts w:cs="Tahoma"/>
          <w:b/>
          <w:caps/>
          <w:color w:val="000000"/>
          <w:szCs w:val="18"/>
        </w:rPr>
      </w:pPr>
    </w:p>
    <w:p w14:paraId="203BF382" w14:textId="77777777" w:rsidR="003E1490" w:rsidRPr="00A17124" w:rsidRDefault="003E1490" w:rsidP="003E1490">
      <w:pPr>
        <w:spacing w:line="276" w:lineRule="auto"/>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36F97EB2" w14:textId="77777777" w:rsidR="003E1490" w:rsidRPr="009A4E32" w:rsidRDefault="003E1490" w:rsidP="003E1490">
      <w:pPr>
        <w:spacing w:line="276" w:lineRule="auto"/>
        <w:ind w:left="708" w:right="153" w:firstLine="1"/>
        <w:rPr>
          <w:rFonts w:cs="Tahoma"/>
          <w:szCs w:val="18"/>
        </w:rPr>
      </w:pPr>
    </w:p>
    <w:p w14:paraId="1C7E3C8C"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color w:val="000000"/>
          <w:szCs w:val="18"/>
        </w:rPr>
        <w:t xml:space="preserve">equipos </w:t>
      </w:r>
    </w:p>
    <w:p w14:paraId="31E57E15" w14:textId="77777777" w:rsidR="003E1490" w:rsidRPr="009A4E32" w:rsidRDefault="003E1490" w:rsidP="003E1490">
      <w:pPr>
        <w:pStyle w:val="Textoindependiente"/>
        <w:spacing w:after="0"/>
        <w:ind w:right="232"/>
        <w:rPr>
          <w:rFonts w:ascii="Verdana" w:hAnsi="Verdana" w:cs="Tahoma"/>
          <w:b/>
          <w:bCs/>
          <w:sz w:val="18"/>
          <w:szCs w:val="18"/>
        </w:rPr>
      </w:pPr>
    </w:p>
    <w:p w14:paraId="4C22C073" w14:textId="77777777" w:rsidR="003E1490" w:rsidRPr="00A17124" w:rsidRDefault="003E1490" w:rsidP="003E1490">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C3DC6EE" w14:textId="77777777" w:rsidR="003E1490" w:rsidRPr="009A4E32" w:rsidRDefault="003E1490" w:rsidP="003E1490">
      <w:pPr>
        <w:spacing w:line="276" w:lineRule="auto"/>
        <w:ind w:left="709" w:right="153"/>
        <w:contextualSpacing/>
        <w:rPr>
          <w:rFonts w:cs="Tahoma"/>
          <w:b/>
          <w:caps/>
          <w:color w:val="000000"/>
          <w:szCs w:val="18"/>
        </w:rPr>
      </w:pPr>
    </w:p>
    <w:p w14:paraId="1905796C"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color w:val="000000"/>
          <w:szCs w:val="18"/>
        </w:rPr>
        <w:t>SEGURIDAD INDUSTRIAL</w:t>
      </w:r>
    </w:p>
    <w:p w14:paraId="020FD983" w14:textId="77777777" w:rsidR="003E1490" w:rsidRPr="009A4E32" w:rsidRDefault="003E1490" w:rsidP="003E1490">
      <w:pPr>
        <w:spacing w:line="276" w:lineRule="auto"/>
        <w:ind w:left="709" w:right="153"/>
        <w:contextualSpacing/>
        <w:rPr>
          <w:rFonts w:cs="Tahoma"/>
          <w:b/>
          <w:caps/>
          <w:color w:val="000000"/>
          <w:szCs w:val="18"/>
        </w:rPr>
      </w:pPr>
    </w:p>
    <w:p w14:paraId="35182FB0" w14:textId="77777777" w:rsidR="003E1490" w:rsidRDefault="003E1490" w:rsidP="003E1490">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7BEA3626" w14:textId="77777777" w:rsidR="003E1490" w:rsidRPr="00A17124" w:rsidRDefault="003E1490" w:rsidP="003E1490">
      <w:pPr>
        <w:pStyle w:val="Textoindependiente"/>
        <w:spacing w:after="0"/>
        <w:ind w:left="709" w:right="235"/>
        <w:rPr>
          <w:rFonts w:ascii="Verdana" w:hAnsi="Verdana" w:cs="Tahoma"/>
          <w:sz w:val="18"/>
          <w:szCs w:val="18"/>
        </w:rPr>
      </w:pPr>
    </w:p>
    <w:p w14:paraId="632C3E06" w14:textId="77777777" w:rsidR="003E1490" w:rsidRPr="00A17124" w:rsidRDefault="003E1490" w:rsidP="003E1490">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33544D83" w14:textId="77777777" w:rsidR="003E1490" w:rsidRPr="00A17124" w:rsidRDefault="003E1490" w:rsidP="003E1490">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42E728E" w14:textId="77777777" w:rsidR="003E1490" w:rsidRPr="009A4E32" w:rsidRDefault="003E1490" w:rsidP="003E1490">
      <w:pPr>
        <w:spacing w:line="276" w:lineRule="auto"/>
        <w:ind w:left="292" w:right="153"/>
        <w:rPr>
          <w:rFonts w:cs="Tahoma"/>
          <w:color w:val="FF0000"/>
          <w:szCs w:val="18"/>
        </w:rPr>
      </w:pPr>
    </w:p>
    <w:p w14:paraId="44ED94DE"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szCs w:val="18"/>
        </w:rPr>
        <w:t>SEGURO DE SALUD</w:t>
      </w:r>
    </w:p>
    <w:p w14:paraId="6974D5F9" w14:textId="77777777" w:rsidR="003E1490" w:rsidRPr="009A4E32" w:rsidRDefault="003E1490" w:rsidP="003E1490">
      <w:pPr>
        <w:spacing w:line="276" w:lineRule="auto"/>
        <w:ind w:left="292" w:right="153"/>
        <w:rPr>
          <w:rFonts w:cs="Tahoma"/>
          <w:b/>
          <w:caps/>
          <w:szCs w:val="18"/>
        </w:rPr>
      </w:pPr>
    </w:p>
    <w:p w14:paraId="42419CAE" w14:textId="77777777" w:rsidR="003E1490" w:rsidRPr="00A17124" w:rsidRDefault="003E1490" w:rsidP="003E1490">
      <w:pPr>
        <w:pStyle w:val="Textocomentario"/>
        <w:spacing w:line="276" w:lineRule="aut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6A249646" w14:textId="77777777" w:rsidR="003E1490" w:rsidRPr="00A17124" w:rsidRDefault="003E1490" w:rsidP="0073158B">
      <w:pPr>
        <w:pStyle w:val="Prrafodelista"/>
        <w:numPr>
          <w:ilvl w:val="1"/>
          <w:numId w:val="59"/>
        </w:numPr>
        <w:spacing w:line="276" w:lineRule="auto"/>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18A5FE2F" w14:textId="77777777" w:rsidR="003E1490" w:rsidRDefault="003E1490" w:rsidP="0073158B">
      <w:pPr>
        <w:pStyle w:val="Prrafodelista"/>
        <w:numPr>
          <w:ilvl w:val="1"/>
          <w:numId w:val="59"/>
        </w:numPr>
        <w:spacing w:line="276" w:lineRule="auto"/>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33150321" w14:textId="77777777" w:rsidR="003E1490" w:rsidRPr="00A17124" w:rsidRDefault="003E1490" w:rsidP="003E1490">
      <w:pPr>
        <w:pStyle w:val="Prrafodelista"/>
        <w:ind w:left="1785" w:right="192"/>
        <w:contextualSpacing/>
        <w:rPr>
          <w:rFonts w:ascii="Verdana" w:hAnsi="Verdana" w:cs="Tahoma"/>
          <w:sz w:val="18"/>
          <w:szCs w:val="18"/>
        </w:rPr>
      </w:pPr>
    </w:p>
    <w:p w14:paraId="4825C95A" w14:textId="77777777" w:rsidR="003E1490" w:rsidRPr="00A17124" w:rsidRDefault="003E1490" w:rsidP="003E1490">
      <w:pPr>
        <w:spacing w:line="276" w:lineRule="auto"/>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6CAA5CA8" w14:textId="77777777" w:rsidR="003E1490" w:rsidRDefault="003E1490" w:rsidP="003E1490">
      <w:pPr>
        <w:spacing w:line="276" w:lineRule="auto"/>
        <w:ind w:left="292" w:right="153"/>
        <w:rPr>
          <w:rFonts w:cs="Tahoma"/>
          <w:b/>
          <w:caps/>
          <w:szCs w:val="18"/>
        </w:rPr>
      </w:pPr>
    </w:p>
    <w:p w14:paraId="79C012D4" w14:textId="77777777" w:rsidR="00B767FA" w:rsidRDefault="00B767FA" w:rsidP="003E1490">
      <w:pPr>
        <w:spacing w:line="276" w:lineRule="auto"/>
        <w:ind w:left="292" w:right="153"/>
        <w:rPr>
          <w:rFonts w:cs="Tahoma"/>
          <w:b/>
          <w:caps/>
          <w:szCs w:val="18"/>
        </w:rPr>
      </w:pPr>
    </w:p>
    <w:p w14:paraId="589F49AC" w14:textId="77777777" w:rsidR="00B767FA" w:rsidRPr="009A4E32" w:rsidRDefault="00B767FA" w:rsidP="003E1490">
      <w:pPr>
        <w:spacing w:line="276" w:lineRule="auto"/>
        <w:ind w:left="292" w:right="153"/>
        <w:rPr>
          <w:rFonts w:cs="Tahoma"/>
          <w:b/>
          <w:caps/>
          <w:szCs w:val="18"/>
        </w:rPr>
      </w:pPr>
    </w:p>
    <w:p w14:paraId="5EB18680"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aps/>
          <w:szCs w:val="18"/>
        </w:rPr>
        <w:t>HORARIO DE PRESTACION DEL SERVICIO</w:t>
      </w:r>
    </w:p>
    <w:p w14:paraId="5B81C4E0" w14:textId="77777777" w:rsidR="003E1490" w:rsidRPr="009A4E32" w:rsidRDefault="003E1490" w:rsidP="003E1490">
      <w:pPr>
        <w:spacing w:line="276" w:lineRule="auto"/>
        <w:ind w:left="292" w:right="153"/>
        <w:rPr>
          <w:rFonts w:cs="Tahoma"/>
          <w:b/>
          <w:caps/>
          <w:szCs w:val="18"/>
        </w:rPr>
      </w:pPr>
    </w:p>
    <w:p w14:paraId="1C6AA031" w14:textId="77777777" w:rsidR="003E1490" w:rsidRPr="00A17124" w:rsidRDefault="003E1490" w:rsidP="003E1490">
      <w:pPr>
        <w:spacing w:line="276" w:lineRule="auto"/>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19030F9" w14:textId="77777777" w:rsidR="003E1490" w:rsidRPr="00A17124" w:rsidRDefault="003E1490" w:rsidP="003E1490">
      <w:pPr>
        <w:spacing w:line="276" w:lineRule="auto"/>
        <w:ind w:left="709" w:right="153"/>
        <w:rPr>
          <w:rFonts w:cs="Tahoma"/>
          <w:szCs w:val="18"/>
        </w:rPr>
      </w:pPr>
    </w:p>
    <w:p w14:paraId="53B38AA3" w14:textId="77777777" w:rsidR="003E1490" w:rsidRPr="00A17124" w:rsidRDefault="003E1490" w:rsidP="003E1490">
      <w:pPr>
        <w:spacing w:line="276" w:lineRule="auto"/>
        <w:ind w:left="709" w:right="153"/>
        <w:rPr>
          <w:rFonts w:cs="Tahoma"/>
          <w:szCs w:val="18"/>
        </w:rPr>
      </w:pPr>
      <w:r w:rsidRPr="00A17124">
        <w:rPr>
          <w:rFonts w:cs="Tahoma"/>
          <w:szCs w:val="18"/>
        </w:rPr>
        <w:t>El incumplimiento a los horarios será establecido en el contrato.</w:t>
      </w:r>
    </w:p>
    <w:p w14:paraId="29DA6250" w14:textId="77777777" w:rsidR="003E1490" w:rsidRPr="009A4E32" w:rsidRDefault="003E1490" w:rsidP="003E1490">
      <w:pPr>
        <w:spacing w:line="276" w:lineRule="auto"/>
        <w:ind w:left="709" w:right="153"/>
        <w:rPr>
          <w:rFonts w:cs="Tahoma"/>
          <w:szCs w:val="18"/>
        </w:rPr>
      </w:pPr>
    </w:p>
    <w:p w14:paraId="39FA5B66"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olor w:val="000000" w:themeColor="text1"/>
          <w:szCs w:val="18"/>
        </w:rPr>
        <w:t>EXCLUSIVIDAD</w:t>
      </w:r>
    </w:p>
    <w:p w14:paraId="549124B5" w14:textId="77777777" w:rsidR="003E1490" w:rsidRPr="009A4E32" w:rsidRDefault="003E1490" w:rsidP="003E1490">
      <w:pPr>
        <w:pStyle w:val="Prrafodelista"/>
        <w:ind w:left="1560" w:right="192"/>
        <w:contextualSpacing/>
        <w:rPr>
          <w:rFonts w:ascii="Verdana" w:hAnsi="Verdana" w:cs="Tahoma"/>
          <w:b/>
          <w:color w:val="000000" w:themeColor="text1"/>
          <w:sz w:val="18"/>
          <w:szCs w:val="18"/>
        </w:rPr>
      </w:pPr>
    </w:p>
    <w:p w14:paraId="5F3A069F" w14:textId="77777777" w:rsidR="003E1490" w:rsidRPr="00A17124" w:rsidRDefault="003E1490" w:rsidP="0073158B">
      <w:pPr>
        <w:pStyle w:val="Prrafodelista"/>
        <w:numPr>
          <w:ilvl w:val="0"/>
          <w:numId w:val="38"/>
        </w:numPr>
        <w:spacing w:line="276" w:lineRule="auto"/>
        <w:ind w:left="1276" w:right="192" w:hanging="425"/>
        <w:contextualSpacing/>
        <w:rPr>
          <w:rFonts w:ascii="Verdana" w:hAnsi="Verdana" w:cs="Tahoma"/>
          <w:b/>
          <w:color w:val="000000" w:themeColor="text1"/>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01CFDEB" w14:textId="77777777" w:rsidR="003E1490" w:rsidRPr="00A17124" w:rsidRDefault="003E1490" w:rsidP="003E1490">
      <w:pPr>
        <w:pStyle w:val="Prrafodelista"/>
        <w:ind w:left="1276" w:right="192" w:hanging="425"/>
        <w:contextualSpacing/>
        <w:rPr>
          <w:rFonts w:ascii="Verdana" w:hAnsi="Verdana" w:cs="Tahoma"/>
          <w:b/>
          <w:color w:val="000000" w:themeColor="text1"/>
          <w:sz w:val="18"/>
          <w:szCs w:val="18"/>
        </w:rPr>
      </w:pPr>
    </w:p>
    <w:p w14:paraId="0345F964" w14:textId="77777777" w:rsidR="003E1490" w:rsidRPr="00A17124" w:rsidRDefault="003E1490"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E7D1CB7" w14:textId="77777777" w:rsidR="003E1490" w:rsidRPr="00A17124" w:rsidRDefault="003E1490" w:rsidP="003E1490">
      <w:pPr>
        <w:spacing w:line="276" w:lineRule="auto"/>
        <w:rPr>
          <w:rFonts w:cs="Tahoma"/>
          <w:szCs w:val="18"/>
        </w:rPr>
      </w:pPr>
    </w:p>
    <w:p w14:paraId="10C3527B" w14:textId="77777777" w:rsidR="003E1490" w:rsidRPr="00A17124" w:rsidRDefault="003E1490" w:rsidP="0073158B">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03FF36E" w14:textId="77777777" w:rsidR="003E1490" w:rsidRPr="009A4E32" w:rsidRDefault="003E1490" w:rsidP="003E1490">
      <w:pPr>
        <w:spacing w:line="276" w:lineRule="auto"/>
        <w:ind w:left="269" w:right="227"/>
        <w:rPr>
          <w:rFonts w:cs="Tahoma"/>
          <w:szCs w:val="18"/>
        </w:rPr>
      </w:pPr>
    </w:p>
    <w:p w14:paraId="206A8606"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olor w:val="000000" w:themeColor="text1"/>
          <w:szCs w:val="18"/>
        </w:rPr>
        <w:t>VIAJES EN COMISION</w:t>
      </w:r>
    </w:p>
    <w:p w14:paraId="31A45D76" w14:textId="77777777" w:rsidR="003E1490" w:rsidRDefault="003E1490" w:rsidP="003E1490">
      <w:pPr>
        <w:spacing w:line="276" w:lineRule="auto"/>
        <w:ind w:right="153"/>
        <w:rPr>
          <w:rFonts w:cs="Tahoma"/>
          <w:b/>
          <w:color w:val="000000" w:themeColor="text1"/>
          <w:szCs w:val="18"/>
        </w:rPr>
      </w:pPr>
    </w:p>
    <w:p w14:paraId="09A24413" w14:textId="77777777" w:rsidR="003E1490" w:rsidRPr="009A4E32" w:rsidRDefault="003E1490" w:rsidP="003E1490">
      <w:pPr>
        <w:spacing w:line="276" w:lineRule="auto"/>
        <w:ind w:right="153"/>
        <w:rPr>
          <w:rFonts w:cs="Tahoma"/>
          <w:b/>
          <w:caps/>
          <w:szCs w:val="18"/>
        </w:rPr>
      </w:pPr>
    </w:p>
    <w:p w14:paraId="311A35F7" w14:textId="77777777" w:rsidR="003E1490" w:rsidRPr="009A4E32" w:rsidRDefault="003E1490" w:rsidP="003E1490">
      <w:pPr>
        <w:spacing w:line="276" w:lineRule="auto"/>
        <w:ind w:left="641" w:right="233"/>
        <w:contextualSpacing/>
        <w:rPr>
          <w:rFonts w:cs="Tahoma"/>
          <w:color w:val="000000" w:themeColor="text1"/>
          <w:szCs w:val="18"/>
        </w:rPr>
      </w:pPr>
      <w:r w:rsidRPr="00A17124">
        <w:rPr>
          <w:rFonts w:cs="Tahoma"/>
          <w:color w:val="000000" w:themeColor="text1"/>
          <w:szCs w:val="18"/>
        </w:rPr>
        <w:t xml:space="preserve">Los gastos de viaje en comisión: pasajes, alimentación, alojamiento, transporte y otros, emergentes por el presente servicio, serán reconocidos y pagados, por </w:t>
      </w:r>
      <w:r w:rsidRPr="00A17124">
        <w:rPr>
          <w:rFonts w:cs="Tahoma"/>
          <w:b/>
          <w:color w:val="000000" w:themeColor="text1"/>
          <w:szCs w:val="18"/>
        </w:rPr>
        <w:t>ENDE</w:t>
      </w:r>
      <w:r w:rsidRPr="00A17124">
        <w:rPr>
          <w:rFonts w:cs="Tahoma"/>
          <w:color w:val="000000" w:themeColor="text1"/>
          <w:szCs w:val="18"/>
        </w:rPr>
        <w:t xml:space="preserve">. Los impuestos que correspondan, serán pagados por el </w:t>
      </w:r>
      <w:r w:rsidRPr="00A17124">
        <w:rPr>
          <w:rFonts w:cs="Tahoma"/>
          <w:b/>
          <w:color w:val="000000" w:themeColor="text1"/>
          <w:szCs w:val="18"/>
        </w:rPr>
        <w:t>CONSULTOR</w:t>
      </w:r>
      <w:r w:rsidRPr="00A17124">
        <w:rPr>
          <w:rFonts w:cs="Tahoma"/>
          <w:color w:val="000000" w:themeColor="text1"/>
          <w:szCs w:val="18"/>
        </w:rPr>
        <w:t>, según el régimen impositivo en Bolivia.</w:t>
      </w:r>
    </w:p>
    <w:p w14:paraId="55950CE3" w14:textId="77777777" w:rsidR="003E1490" w:rsidRPr="009A4E32" w:rsidRDefault="003E1490" w:rsidP="003E1490">
      <w:pPr>
        <w:spacing w:line="276" w:lineRule="auto"/>
        <w:ind w:left="709" w:right="233"/>
        <w:contextualSpacing/>
        <w:rPr>
          <w:rFonts w:cs="Tahoma"/>
          <w:color w:val="000000" w:themeColor="text1"/>
          <w:szCs w:val="18"/>
          <w:lang w:val="es-BO" w:eastAsia="en-US"/>
        </w:rPr>
      </w:pPr>
    </w:p>
    <w:p w14:paraId="521C373B"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olor w:val="000000" w:themeColor="text1"/>
          <w:szCs w:val="18"/>
        </w:rPr>
        <w:t>PRECIO REFERENCIAL</w:t>
      </w:r>
    </w:p>
    <w:p w14:paraId="1F7FB950" w14:textId="77777777" w:rsidR="003E1490" w:rsidRPr="009A4E32" w:rsidRDefault="003E1490" w:rsidP="003E1490">
      <w:pPr>
        <w:spacing w:line="276" w:lineRule="auto"/>
        <w:ind w:right="153"/>
        <w:rPr>
          <w:rFonts w:cs="Tahoma"/>
          <w:b/>
          <w:caps/>
          <w:szCs w:val="18"/>
        </w:rPr>
      </w:pPr>
    </w:p>
    <w:p w14:paraId="01F4F49A" w14:textId="77777777" w:rsidR="003E1490" w:rsidRPr="00A17124" w:rsidRDefault="003E1490" w:rsidP="003E1490">
      <w:pPr>
        <w:spacing w:line="276" w:lineRule="auto"/>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2D5876D0" w14:textId="77777777" w:rsidR="003E1490" w:rsidRPr="009A4E32" w:rsidRDefault="003E1490" w:rsidP="003E1490">
      <w:pPr>
        <w:spacing w:line="276" w:lineRule="auto"/>
        <w:ind w:left="360" w:right="233"/>
        <w:contextualSpacing/>
        <w:rPr>
          <w:rFonts w:cs="Tahoma"/>
          <w:szCs w:val="18"/>
          <w:lang w:val="es-BO" w:eastAsia="en-US"/>
        </w:rPr>
      </w:pPr>
    </w:p>
    <w:p w14:paraId="35D2CC41" w14:textId="77777777" w:rsidR="003E1490" w:rsidRPr="009A4E32" w:rsidRDefault="003E1490" w:rsidP="0073158B">
      <w:pPr>
        <w:numPr>
          <w:ilvl w:val="0"/>
          <w:numId w:val="59"/>
        </w:numPr>
        <w:tabs>
          <w:tab w:val="clear" w:pos="1065"/>
          <w:tab w:val="num" w:pos="644"/>
        </w:tabs>
        <w:spacing w:line="276" w:lineRule="auto"/>
        <w:ind w:left="709" w:right="153" w:hanging="349"/>
        <w:rPr>
          <w:rFonts w:cs="Tahoma"/>
          <w:b/>
          <w:caps/>
          <w:szCs w:val="18"/>
        </w:rPr>
      </w:pPr>
      <w:r w:rsidRPr="009A4E32">
        <w:rPr>
          <w:rFonts w:cs="Tahoma"/>
          <w:b/>
          <w:color w:val="000000" w:themeColor="text1"/>
          <w:szCs w:val="18"/>
        </w:rPr>
        <w:t>OTRAS CONDICIONES ESPECIALES</w:t>
      </w:r>
    </w:p>
    <w:p w14:paraId="72F2970D" w14:textId="77777777" w:rsidR="003E1490" w:rsidRPr="009A4E32" w:rsidRDefault="003E1490" w:rsidP="003E1490">
      <w:pPr>
        <w:spacing w:line="276" w:lineRule="auto"/>
        <w:ind w:right="153"/>
        <w:rPr>
          <w:rFonts w:cs="Tahoma"/>
          <w:b/>
          <w:caps/>
          <w:szCs w:val="18"/>
        </w:rPr>
      </w:pPr>
    </w:p>
    <w:p w14:paraId="5F99CBD3" w14:textId="77777777" w:rsidR="003E1490" w:rsidRPr="00A17124" w:rsidRDefault="003E1490" w:rsidP="0073158B">
      <w:pPr>
        <w:pStyle w:val="Prrafodelista"/>
        <w:numPr>
          <w:ilvl w:val="0"/>
          <w:numId w:val="39"/>
        </w:numPr>
        <w:tabs>
          <w:tab w:val="clear" w:pos="1065"/>
        </w:tabs>
        <w:spacing w:line="276" w:lineRule="auto"/>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2A2D5278" w14:textId="77777777" w:rsidR="003E1490" w:rsidRPr="00A17124" w:rsidRDefault="003E1490" w:rsidP="003E1490">
      <w:pPr>
        <w:spacing w:line="276" w:lineRule="auto"/>
        <w:ind w:left="703"/>
        <w:rPr>
          <w:rFonts w:cs="Tahoma"/>
          <w:szCs w:val="18"/>
        </w:rPr>
      </w:pPr>
    </w:p>
    <w:p w14:paraId="27C17FE4" w14:textId="77777777" w:rsidR="003E1490" w:rsidRPr="00A17124"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b/>
          <w:color w:val="000000" w:themeColor="text1"/>
          <w:sz w:val="18"/>
          <w:szCs w:val="18"/>
          <w:lang w:val="es-ES"/>
        </w:rPr>
        <w:t>ENDE</w:t>
      </w:r>
      <w:r w:rsidRPr="00A17124">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7124">
        <w:rPr>
          <w:rFonts w:ascii="Verdana" w:hAnsi="Verdana" w:cs="Tahoma"/>
          <w:b/>
          <w:color w:val="000000" w:themeColor="text1"/>
          <w:sz w:val="18"/>
          <w:szCs w:val="18"/>
          <w:lang w:val="es-ES"/>
        </w:rPr>
        <w:t>CONSULTOR</w:t>
      </w:r>
      <w:r w:rsidRPr="00A17124">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45540D71" w14:textId="77777777" w:rsidR="003E1490" w:rsidRPr="00A17124" w:rsidRDefault="003E1490" w:rsidP="003E1490">
      <w:pPr>
        <w:pStyle w:val="Prrafodelista1"/>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p>
    <w:p w14:paraId="44948A0F" w14:textId="77777777" w:rsidR="003E1490" w:rsidRPr="00A17124"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 xml:space="preserve">El </w:t>
      </w:r>
      <w:r w:rsidRPr="00A17124">
        <w:rPr>
          <w:rFonts w:ascii="Verdana" w:hAnsi="Verdana" w:cs="Tahoma"/>
          <w:b/>
          <w:color w:val="000000" w:themeColor="text1"/>
          <w:sz w:val="18"/>
          <w:szCs w:val="18"/>
          <w:lang w:val="es-ES"/>
        </w:rPr>
        <w:t xml:space="preserve">CONSULTOR </w:t>
      </w:r>
      <w:r w:rsidRPr="00A17124">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1812B68" w14:textId="77777777" w:rsidR="003E1490" w:rsidRPr="00A17124" w:rsidRDefault="003E1490" w:rsidP="003E1490">
      <w:pPr>
        <w:pStyle w:val="Prrafodelista"/>
        <w:rPr>
          <w:rFonts w:ascii="Verdana" w:hAnsi="Verdana" w:cs="Tahoma"/>
          <w:color w:val="000000" w:themeColor="text1"/>
          <w:sz w:val="18"/>
          <w:szCs w:val="18"/>
        </w:rPr>
      </w:pPr>
    </w:p>
    <w:p w14:paraId="236AF2F9" w14:textId="77777777" w:rsidR="003E1490" w:rsidRPr="009A4E32" w:rsidRDefault="003E1490" w:rsidP="0073158B">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r w:rsidRPr="009A4E32">
        <w:rPr>
          <w:rFonts w:ascii="Verdana" w:hAnsi="Verdana" w:cs="Tahoma"/>
          <w:color w:val="000000" w:themeColor="text1"/>
          <w:sz w:val="18"/>
          <w:szCs w:val="18"/>
          <w:lang w:val="es-ES"/>
        </w:rPr>
        <w:t xml:space="preserve"> </w:t>
      </w: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5C442D19" w14:textId="04C0B62E" w:rsidR="004101FF" w:rsidRDefault="004101FF" w:rsidP="004101FF">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 xml:space="preserve">Profesional Nivel VI </w:t>
      </w:r>
      <w:r w:rsidRPr="003C0457">
        <w:rPr>
          <w:rFonts w:ascii="Verdana" w:hAnsi="Verdana"/>
          <w:color w:val="FF0000"/>
          <w:szCs w:val="20"/>
          <w:lang w:val="es-BO"/>
        </w:rPr>
        <w:t>– UMGS 1</w:t>
      </w:r>
    </w:p>
    <w:p w14:paraId="70EBCB1F" w14:textId="77777777" w:rsidR="004101FF" w:rsidRDefault="004101FF" w:rsidP="004101FF">
      <w:pPr>
        <w:pStyle w:val="Ttulo"/>
        <w:spacing w:before="0" w:after="0"/>
        <w:jc w:val="both"/>
        <w:rPr>
          <w:rFonts w:ascii="Verdana" w:hAnsi="Verdana"/>
          <w:color w:val="FF0000"/>
          <w:szCs w:val="20"/>
          <w:lang w:val="es-BO"/>
        </w:rPr>
      </w:pPr>
    </w:p>
    <w:p w14:paraId="6A20DA1B" w14:textId="77777777" w:rsidR="004101FF" w:rsidRPr="00952645" w:rsidRDefault="004101FF" w:rsidP="004101FF">
      <w:pPr>
        <w:numPr>
          <w:ilvl w:val="0"/>
          <w:numId w:val="62"/>
        </w:numPr>
        <w:tabs>
          <w:tab w:val="clear" w:pos="1065"/>
        </w:tabs>
        <w:ind w:left="709" w:right="153"/>
        <w:rPr>
          <w:rFonts w:cs="Tahoma"/>
          <w:b/>
          <w:caps/>
          <w:color w:val="000000"/>
          <w:szCs w:val="18"/>
        </w:rPr>
      </w:pPr>
      <w:r w:rsidRPr="00952645">
        <w:rPr>
          <w:rFonts w:cs="Tahoma"/>
          <w:b/>
          <w:color w:val="000000"/>
          <w:szCs w:val="18"/>
        </w:rPr>
        <w:t>ANTECEDENTES</w:t>
      </w:r>
    </w:p>
    <w:p w14:paraId="095C2597" w14:textId="77777777" w:rsidR="004101FF" w:rsidRPr="00952645" w:rsidRDefault="004101FF" w:rsidP="004101FF">
      <w:pPr>
        <w:ind w:left="1065" w:right="153"/>
        <w:rPr>
          <w:rFonts w:cs="Tahoma"/>
          <w:b/>
          <w:caps/>
          <w:color w:val="000000"/>
          <w:szCs w:val="18"/>
        </w:rPr>
      </w:pPr>
    </w:p>
    <w:p w14:paraId="2F1AB4EC" w14:textId="77777777" w:rsidR="004101FF" w:rsidRPr="00A17124" w:rsidRDefault="004101FF" w:rsidP="004101FF">
      <w:pPr>
        <w:spacing w:line="276" w:lineRule="auto"/>
        <w:ind w:left="709" w:right="232"/>
        <w:rPr>
          <w:rFonts w:cs="Tahoma"/>
          <w:color w:val="000000"/>
          <w:szCs w:val="18"/>
        </w:rPr>
      </w:pPr>
      <w:r w:rsidRPr="00A17124">
        <w:rPr>
          <w:rFonts w:cs="Tahoma"/>
          <w:color w:val="000000"/>
          <w:szCs w:val="18"/>
        </w:rPr>
        <w:t xml:space="preserve">La Empresa Nacional de Electricidad - </w:t>
      </w:r>
      <w:r w:rsidRPr="00A17124">
        <w:rPr>
          <w:rFonts w:cs="Tahoma"/>
          <w:b/>
          <w:color w:val="000000"/>
          <w:szCs w:val="18"/>
        </w:rPr>
        <w:t>ENDE</w:t>
      </w:r>
      <w:r w:rsidRPr="00A1712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2E9B9BE0" w14:textId="77777777" w:rsidR="004101FF" w:rsidRPr="00952645" w:rsidRDefault="004101FF" w:rsidP="004101FF">
      <w:pPr>
        <w:ind w:left="360" w:right="153"/>
        <w:rPr>
          <w:rFonts w:cs="Tahoma"/>
          <w:b/>
          <w:caps/>
          <w:color w:val="000000"/>
          <w:szCs w:val="18"/>
        </w:rPr>
      </w:pPr>
      <w:r w:rsidRPr="00952645">
        <w:rPr>
          <w:rFonts w:cs="Tahoma"/>
          <w:b/>
          <w:color w:val="000000"/>
          <w:szCs w:val="18"/>
        </w:rPr>
        <w:t xml:space="preserve"> </w:t>
      </w:r>
    </w:p>
    <w:p w14:paraId="22B7A78F" w14:textId="77777777" w:rsidR="004101FF" w:rsidRPr="00952645" w:rsidRDefault="004101FF" w:rsidP="004101FF">
      <w:pPr>
        <w:numPr>
          <w:ilvl w:val="0"/>
          <w:numId w:val="62"/>
        </w:numPr>
        <w:tabs>
          <w:tab w:val="clear" w:pos="1065"/>
        </w:tabs>
        <w:ind w:left="709" w:right="153" w:hanging="283"/>
        <w:rPr>
          <w:rFonts w:cs="Tahoma"/>
          <w:b/>
          <w:caps/>
          <w:color w:val="000000"/>
          <w:szCs w:val="18"/>
        </w:rPr>
      </w:pPr>
      <w:r w:rsidRPr="00952645">
        <w:rPr>
          <w:rFonts w:cs="Tahoma"/>
          <w:b/>
          <w:color w:val="000000"/>
          <w:szCs w:val="18"/>
        </w:rPr>
        <w:t>OBJETO DE LA CONSULTORÍA INDIVIDUAL</w:t>
      </w:r>
    </w:p>
    <w:p w14:paraId="7AA3E1DA" w14:textId="77777777" w:rsidR="004101FF" w:rsidRPr="00952645" w:rsidRDefault="004101FF" w:rsidP="004101FF">
      <w:pPr>
        <w:ind w:left="1065" w:right="153"/>
        <w:rPr>
          <w:rFonts w:cs="Tahoma"/>
          <w:b/>
          <w:caps/>
          <w:color w:val="000000"/>
          <w:szCs w:val="18"/>
        </w:rPr>
      </w:pPr>
    </w:p>
    <w:p w14:paraId="7C1C5E47" w14:textId="77777777" w:rsidR="004101FF" w:rsidRPr="00952645" w:rsidRDefault="004101FF" w:rsidP="004101FF">
      <w:pPr>
        <w:spacing w:after="200" w:line="276" w:lineRule="auto"/>
        <w:ind w:left="709" w:right="232"/>
        <w:contextualSpacing/>
        <w:rPr>
          <w:rFonts w:cs="Tahoma"/>
          <w:color w:val="000000"/>
          <w:szCs w:val="18"/>
        </w:rPr>
      </w:pPr>
      <w:r w:rsidRPr="00952645">
        <w:rPr>
          <w:rFonts w:cs="Tahoma"/>
          <w:color w:val="000000"/>
          <w:szCs w:val="18"/>
        </w:rPr>
        <w:t>La Empresa Nacional de Electricidad (</w:t>
      </w:r>
      <w:r w:rsidRPr="00952645">
        <w:rPr>
          <w:rFonts w:cs="Tahoma"/>
          <w:b/>
          <w:color w:val="000000"/>
          <w:szCs w:val="18"/>
        </w:rPr>
        <w:t>ENDE</w:t>
      </w:r>
      <w:r w:rsidRPr="00952645">
        <w:rPr>
          <w:rFonts w:cs="Tahoma"/>
          <w:color w:val="000000"/>
          <w:szCs w:val="18"/>
        </w:rPr>
        <w:t>), a través de la Unidad de Medio Ambiente, Gestión Social y Seguridad Industrial requiere el a</w:t>
      </w:r>
      <w:r w:rsidRPr="00952645">
        <w:rPr>
          <w:rFonts w:cs="Arial"/>
          <w:szCs w:val="18"/>
        </w:rPr>
        <w:t xml:space="preserve">poyo en trabajos de Medio Ambiente para la </w:t>
      </w:r>
      <w:r w:rsidRPr="00952645">
        <w:rPr>
          <w:rFonts w:cs="Tahoma"/>
          <w:color w:val="000000"/>
          <w:szCs w:val="18"/>
        </w:rPr>
        <w:t xml:space="preserve">elaboración y revisión de Instrumentos de Regulación de Alcance Particular (IRAPS) para Sistemas de Generación, Transmisión y Distribución de energía eléctrica, Gestión Ambiental (Restauración y adecuación ambiental), seguimiento ambiental de proyectos del sector eléctrico y fiscalización de proyectos de líneas cuando se lo requiera. </w:t>
      </w:r>
    </w:p>
    <w:p w14:paraId="6759D42F" w14:textId="77777777" w:rsidR="004101FF" w:rsidRPr="00952645" w:rsidRDefault="004101FF" w:rsidP="004101FF">
      <w:pPr>
        <w:spacing w:after="200" w:line="276" w:lineRule="auto"/>
        <w:ind w:left="709" w:right="232"/>
        <w:contextualSpacing/>
        <w:rPr>
          <w:rFonts w:cs="Tahoma"/>
          <w:color w:val="000000"/>
          <w:szCs w:val="18"/>
        </w:rPr>
      </w:pPr>
    </w:p>
    <w:p w14:paraId="7C2DFBCB" w14:textId="77777777" w:rsidR="004101FF" w:rsidRPr="00A17124" w:rsidRDefault="004101FF" w:rsidP="004101FF">
      <w:pPr>
        <w:spacing w:line="276" w:lineRule="auto"/>
        <w:ind w:left="709"/>
        <w:rPr>
          <w:rFonts w:cs="Arial"/>
          <w:szCs w:val="18"/>
          <w:lang w:val="es-BO" w:eastAsia="en-US"/>
        </w:rPr>
      </w:pPr>
      <w:r w:rsidRPr="00A17124">
        <w:rPr>
          <w:rFonts w:cs="Tahoma"/>
          <w:color w:val="000000"/>
          <w:szCs w:val="18"/>
          <w:lang w:val="es-BO"/>
        </w:rPr>
        <w:t>Para este fin, ENDE apoyará al CONSULTOR proporcionando la información necesaria, apoyo logístico y todas las condiciones e insumos para el desarrollo de la CONSULTORÍA.</w:t>
      </w:r>
    </w:p>
    <w:p w14:paraId="0B218A18" w14:textId="77777777" w:rsidR="004101FF" w:rsidRPr="00952645" w:rsidRDefault="004101FF" w:rsidP="004101FF">
      <w:pPr>
        <w:spacing w:after="200" w:line="276" w:lineRule="auto"/>
        <w:ind w:left="709" w:right="232"/>
        <w:contextualSpacing/>
        <w:rPr>
          <w:rFonts w:cs="Tahoma"/>
          <w:color w:val="000000"/>
          <w:szCs w:val="18"/>
        </w:rPr>
      </w:pPr>
    </w:p>
    <w:p w14:paraId="20BB6B33" w14:textId="77777777" w:rsidR="004101FF" w:rsidRPr="00952645" w:rsidRDefault="004101FF" w:rsidP="004101FF">
      <w:pPr>
        <w:numPr>
          <w:ilvl w:val="0"/>
          <w:numId w:val="62"/>
        </w:numPr>
        <w:tabs>
          <w:tab w:val="clear" w:pos="1065"/>
        </w:tabs>
        <w:ind w:left="720" w:right="153" w:hanging="400"/>
        <w:rPr>
          <w:rFonts w:cs="Tahoma"/>
          <w:b/>
          <w:caps/>
          <w:color w:val="000000"/>
          <w:szCs w:val="18"/>
        </w:rPr>
      </w:pPr>
      <w:r w:rsidRPr="00952645">
        <w:rPr>
          <w:rFonts w:cs="Tahoma"/>
          <w:b/>
          <w:caps/>
          <w:color w:val="000000"/>
          <w:szCs w:val="18"/>
        </w:rPr>
        <w:t>ALCANCE DEL SERVICIO</w:t>
      </w:r>
    </w:p>
    <w:p w14:paraId="510C4B02" w14:textId="77777777" w:rsidR="004101FF" w:rsidRPr="00952645" w:rsidRDefault="004101FF" w:rsidP="004101FF">
      <w:pPr>
        <w:ind w:left="720" w:right="153"/>
        <w:rPr>
          <w:rFonts w:cs="Tahoma"/>
          <w:b/>
          <w:caps/>
          <w:color w:val="000000"/>
          <w:szCs w:val="18"/>
        </w:rPr>
      </w:pPr>
    </w:p>
    <w:p w14:paraId="5FA67081" w14:textId="77777777" w:rsidR="004101FF" w:rsidRPr="0042540B" w:rsidRDefault="004101FF" w:rsidP="004101FF">
      <w:pPr>
        <w:spacing w:line="276" w:lineRule="auto"/>
        <w:ind w:left="709" w:right="232"/>
        <w:contextualSpacing/>
        <w:rPr>
          <w:rFonts w:cs="Tahoma"/>
          <w:color w:val="0D0D0D"/>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42540B">
        <w:rPr>
          <w:rFonts w:cs="Tahoma"/>
          <w:color w:val="0D0D0D"/>
          <w:szCs w:val="18"/>
        </w:rPr>
        <w:t>:</w:t>
      </w:r>
    </w:p>
    <w:p w14:paraId="0F36EA78" w14:textId="77777777" w:rsidR="004101FF" w:rsidRPr="0042540B" w:rsidRDefault="004101FF" w:rsidP="004101FF">
      <w:pPr>
        <w:spacing w:line="276" w:lineRule="auto"/>
        <w:ind w:left="709" w:right="232"/>
        <w:contextualSpacing/>
        <w:rPr>
          <w:rFonts w:cs="Tahoma"/>
          <w:color w:val="0D0D0D"/>
          <w:szCs w:val="18"/>
        </w:rPr>
      </w:pPr>
    </w:p>
    <w:p w14:paraId="48CDBCC2"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Realizar el control y seguimiento de la Gestión de IRAPs e Informes de Monitoreo Ambiental a las autoridades correspondientes.</w:t>
      </w:r>
    </w:p>
    <w:p w14:paraId="17CF3D0A"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Realizar seguimiento y control de las actividades de medio ambiente de ENDE</w:t>
      </w:r>
    </w:p>
    <w:p w14:paraId="046564F4"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Preparar, elaborar, revisar y complementar la documentación pertinente para la elaboración de Instrumentos de Regulación de Alcance Particular (IRAPS) (Manifiestos Ambientales, FNCA, LASP, PPM-PASA, EEIA)</w:t>
      </w:r>
    </w:p>
    <w:p w14:paraId="40DEA095"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Archivar y custodiar las licencias ambientales originales.</w:t>
      </w:r>
    </w:p>
    <w:p w14:paraId="37C359F5"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Preparar, elaborar, revisar y complementar los informes de Monitoreo Ambiental) para su presentación ante la Autoridad Ambiental Competente.</w:t>
      </w:r>
    </w:p>
    <w:p w14:paraId="5C5EE012"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Realizar inspecciones a la infraestructura y proyectos eléctricos de ENDE</w:t>
      </w:r>
    </w:p>
    <w:p w14:paraId="3EC70B19"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 xml:space="preserve">Coordinación de proyectos en operación  </w:t>
      </w:r>
    </w:p>
    <w:p w14:paraId="7501A1E2" w14:textId="77777777" w:rsidR="004101FF" w:rsidRPr="00952645" w:rsidRDefault="004101FF" w:rsidP="004101FF">
      <w:pPr>
        <w:pStyle w:val="Prrafodelista"/>
        <w:numPr>
          <w:ilvl w:val="0"/>
          <w:numId w:val="60"/>
        </w:numPr>
        <w:spacing w:after="200" w:line="276" w:lineRule="auto"/>
        <w:ind w:left="993" w:right="232" w:hanging="284"/>
        <w:contextualSpacing/>
        <w:rPr>
          <w:rFonts w:ascii="Verdana" w:hAnsi="Verdana" w:cs="Tahoma"/>
          <w:sz w:val="18"/>
          <w:szCs w:val="18"/>
          <w:lang w:eastAsia="es-ES"/>
        </w:rPr>
      </w:pPr>
      <w:r w:rsidRPr="00952645">
        <w:rPr>
          <w:rFonts w:ascii="Verdana" w:hAnsi="Verdana" w:cs="Tahoma"/>
          <w:sz w:val="18"/>
          <w:szCs w:val="18"/>
          <w:lang w:eastAsia="es-ES"/>
        </w:rPr>
        <w:t>Coordinar con los responsables de Área bajo las directrices de la UMGS, la gestión de documentos.</w:t>
      </w:r>
    </w:p>
    <w:p w14:paraId="5AAC5934" w14:textId="77777777" w:rsidR="004101FF" w:rsidRPr="00952645" w:rsidRDefault="004101FF" w:rsidP="004101FF">
      <w:pPr>
        <w:pStyle w:val="Prrafodelista"/>
        <w:numPr>
          <w:ilvl w:val="0"/>
          <w:numId w:val="60"/>
        </w:numPr>
        <w:spacing w:after="200" w:line="276" w:lineRule="auto"/>
        <w:ind w:left="993" w:hanging="284"/>
        <w:rPr>
          <w:rFonts w:ascii="Verdana" w:hAnsi="Verdana" w:cs="Tahoma"/>
          <w:sz w:val="18"/>
          <w:szCs w:val="18"/>
        </w:rPr>
      </w:pPr>
      <w:r w:rsidRPr="00952645">
        <w:rPr>
          <w:rFonts w:ascii="Verdana" w:hAnsi="Verdana" w:cs="Tahoma"/>
          <w:sz w:val="18"/>
          <w:szCs w:val="18"/>
          <w:lang w:eastAsia="es-ES"/>
        </w:rPr>
        <w:t>Realizar otras funciones y actividades solicitadas por la Jefatura de la Unidad de Medio Ambiente, Gestión Social y Seguridad Industrial.</w:t>
      </w:r>
    </w:p>
    <w:p w14:paraId="20E714B5" w14:textId="77777777" w:rsidR="004101FF" w:rsidRPr="00952645" w:rsidRDefault="004101FF" w:rsidP="004101FF">
      <w:pPr>
        <w:rPr>
          <w:rFonts w:cs="Tahoma"/>
          <w:szCs w:val="18"/>
        </w:rPr>
      </w:pPr>
    </w:p>
    <w:p w14:paraId="5C121E0C" w14:textId="77777777" w:rsidR="004101FF" w:rsidRPr="00A17124" w:rsidRDefault="004101FF" w:rsidP="004101FF">
      <w:pPr>
        <w:spacing w:line="276" w:lineRule="auto"/>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3E179856" w14:textId="77777777" w:rsidR="004101FF" w:rsidRPr="00A17124" w:rsidRDefault="004101FF" w:rsidP="004101FF">
      <w:pPr>
        <w:spacing w:line="276" w:lineRule="auto"/>
        <w:ind w:left="709"/>
        <w:rPr>
          <w:rFonts w:cs="Tahoma"/>
          <w:b/>
          <w:szCs w:val="18"/>
        </w:rPr>
      </w:pPr>
    </w:p>
    <w:p w14:paraId="2A3BFD40" w14:textId="77777777" w:rsidR="004101FF" w:rsidRPr="00952645" w:rsidRDefault="004101FF" w:rsidP="004101FF">
      <w:pPr>
        <w:spacing w:line="276" w:lineRule="auto"/>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5A6F4A34" w14:textId="77777777" w:rsidR="004101FF" w:rsidRPr="00952645" w:rsidRDefault="004101FF" w:rsidP="004101FF">
      <w:pPr>
        <w:jc w:val="center"/>
        <w:outlineLvl w:val="0"/>
        <w:rPr>
          <w:rFonts w:cs="Tahoma"/>
          <w:b/>
          <w:color w:val="000000"/>
          <w:szCs w:val="18"/>
        </w:rPr>
      </w:pPr>
    </w:p>
    <w:p w14:paraId="7A7E9171" w14:textId="77777777" w:rsidR="004101FF" w:rsidRPr="00952645" w:rsidRDefault="004101FF" w:rsidP="004101FF">
      <w:pPr>
        <w:numPr>
          <w:ilvl w:val="0"/>
          <w:numId w:val="62"/>
        </w:numPr>
        <w:tabs>
          <w:tab w:val="clear" w:pos="1065"/>
        </w:tabs>
        <w:ind w:right="153" w:hanging="705"/>
        <w:contextualSpacing/>
        <w:rPr>
          <w:rFonts w:cs="Tahoma"/>
          <w:b/>
          <w:caps/>
          <w:color w:val="000000"/>
          <w:szCs w:val="18"/>
        </w:rPr>
      </w:pPr>
      <w:r w:rsidRPr="00952645">
        <w:rPr>
          <w:rFonts w:cs="Tahoma"/>
          <w:b/>
          <w:caps/>
          <w:color w:val="000000"/>
          <w:szCs w:val="18"/>
        </w:rPr>
        <w:t>RESULTADOS ESPERADOS</w:t>
      </w:r>
    </w:p>
    <w:p w14:paraId="649E931C" w14:textId="77777777" w:rsidR="004101FF" w:rsidRPr="00952645" w:rsidRDefault="004101FF" w:rsidP="004101FF">
      <w:pPr>
        <w:ind w:left="1065" w:right="153"/>
        <w:contextualSpacing/>
        <w:rPr>
          <w:rFonts w:cs="Tahoma"/>
          <w:b/>
          <w:caps/>
          <w:color w:val="000000"/>
          <w:szCs w:val="18"/>
        </w:rPr>
      </w:pPr>
    </w:p>
    <w:p w14:paraId="327E8B24" w14:textId="77777777" w:rsidR="004101FF" w:rsidRPr="00952645" w:rsidRDefault="004101FF" w:rsidP="004101FF">
      <w:pPr>
        <w:ind w:left="709" w:right="153"/>
        <w:contextualSpacing/>
        <w:rPr>
          <w:rFonts w:cs="Tahoma"/>
          <w:color w:val="000000"/>
          <w:szCs w:val="18"/>
        </w:rPr>
      </w:pPr>
      <w:r w:rsidRPr="00952645">
        <w:rPr>
          <w:rFonts w:cs="Tahoma"/>
          <w:color w:val="000000"/>
          <w:szCs w:val="18"/>
        </w:rPr>
        <w:t xml:space="preserve">El desempeño del </w:t>
      </w:r>
      <w:r w:rsidRPr="00952645">
        <w:rPr>
          <w:rFonts w:cs="Tahoma"/>
          <w:b/>
          <w:color w:val="000000"/>
          <w:szCs w:val="18"/>
        </w:rPr>
        <w:t>CONSULTOR</w:t>
      </w:r>
      <w:r w:rsidRPr="00952645">
        <w:rPr>
          <w:rFonts w:cs="Tahoma"/>
          <w:color w:val="000000"/>
          <w:szCs w:val="18"/>
        </w:rPr>
        <w:t xml:space="preserve"> se medirá por los siguientes resultados:</w:t>
      </w:r>
    </w:p>
    <w:p w14:paraId="3BACA21F" w14:textId="77777777" w:rsidR="004101FF" w:rsidRPr="00952645" w:rsidRDefault="004101FF" w:rsidP="004101FF">
      <w:pPr>
        <w:ind w:left="709" w:right="153"/>
        <w:contextualSpacing/>
        <w:rPr>
          <w:rFonts w:cs="Tahoma"/>
          <w:color w:val="000000"/>
          <w:szCs w:val="18"/>
        </w:rPr>
      </w:pPr>
    </w:p>
    <w:p w14:paraId="68D44205" w14:textId="77777777" w:rsidR="004101FF" w:rsidRPr="00952645" w:rsidRDefault="004101FF" w:rsidP="004101FF">
      <w:pPr>
        <w:pStyle w:val="Prrafodelista"/>
        <w:numPr>
          <w:ilvl w:val="0"/>
          <w:numId w:val="61"/>
        </w:numPr>
        <w:spacing w:after="200" w:line="276" w:lineRule="auto"/>
        <w:ind w:right="153"/>
        <w:contextualSpacing/>
        <w:rPr>
          <w:rFonts w:ascii="Verdana" w:hAnsi="Verdana" w:cs="Tahoma"/>
          <w:sz w:val="18"/>
          <w:szCs w:val="18"/>
        </w:rPr>
      </w:pPr>
      <w:r w:rsidRPr="00952645">
        <w:rPr>
          <w:rFonts w:ascii="Verdana" w:hAnsi="Verdana" w:cs="Tahoma"/>
          <w:sz w:val="18"/>
          <w:szCs w:val="18"/>
        </w:rPr>
        <w:t>Instrumentos de Regulación de Alcance Particular (IRAPS), presentados a la Autoridad Ambiental Competente.</w:t>
      </w:r>
    </w:p>
    <w:p w14:paraId="31F5B3F3" w14:textId="77777777" w:rsidR="004101FF" w:rsidRPr="00952645" w:rsidRDefault="004101FF" w:rsidP="004101FF">
      <w:pPr>
        <w:pStyle w:val="Prrafodelista"/>
        <w:numPr>
          <w:ilvl w:val="0"/>
          <w:numId w:val="61"/>
        </w:numPr>
        <w:spacing w:after="200" w:line="276" w:lineRule="auto"/>
        <w:ind w:right="153"/>
        <w:contextualSpacing/>
        <w:rPr>
          <w:rFonts w:ascii="Verdana" w:hAnsi="Verdana" w:cs="Tahoma"/>
          <w:sz w:val="18"/>
          <w:szCs w:val="18"/>
        </w:rPr>
      </w:pPr>
      <w:r w:rsidRPr="00952645">
        <w:rPr>
          <w:rFonts w:ascii="Verdana" w:hAnsi="Verdana" w:cs="Tahoma"/>
          <w:sz w:val="18"/>
          <w:szCs w:val="18"/>
        </w:rPr>
        <w:t>Gestión de Licencias Ambientales.</w:t>
      </w:r>
    </w:p>
    <w:p w14:paraId="3A054DF7" w14:textId="77777777" w:rsidR="004101FF" w:rsidRPr="00952645" w:rsidRDefault="004101FF" w:rsidP="004101FF">
      <w:pPr>
        <w:pStyle w:val="Prrafodelista"/>
        <w:numPr>
          <w:ilvl w:val="0"/>
          <w:numId w:val="61"/>
        </w:numPr>
        <w:spacing w:after="200" w:line="276" w:lineRule="auto"/>
        <w:ind w:right="153"/>
        <w:contextualSpacing/>
        <w:rPr>
          <w:rFonts w:ascii="Verdana" w:hAnsi="Verdana" w:cs="Tahoma"/>
          <w:sz w:val="18"/>
          <w:szCs w:val="18"/>
        </w:rPr>
      </w:pPr>
      <w:r w:rsidRPr="00952645">
        <w:rPr>
          <w:rFonts w:ascii="Verdana" w:hAnsi="Verdana" w:cs="Tahoma"/>
          <w:sz w:val="18"/>
          <w:szCs w:val="18"/>
        </w:rPr>
        <w:t>Informe de Monitoreo Ambiental – IMA´s</w:t>
      </w:r>
    </w:p>
    <w:p w14:paraId="788CCAA7" w14:textId="77777777" w:rsidR="004101FF" w:rsidRPr="00952645" w:rsidRDefault="004101FF" w:rsidP="004101FF">
      <w:pPr>
        <w:pStyle w:val="Prrafodelista"/>
        <w:numPr>
          <w:ilvl w:val="0"/>
          <w:numId w:val="61"/>
        </w:numPr>
        <w:spacing w:after="200" w:line="276" w:lineRule="auto"/>
        <w:ind w:right="153"/>
        <w:contextualSpacing/>
        <w:rPr>
          <w:rFonts w:ascii="Verdana" w:hAnsi="Verdana" w:cs="Tahoma"/>
          <w:sz w:val="18"/>
          <w:szCs w:val="18"/>
        </w:rPr>
      </w:pPr>
      <w:r w:rsidRPr="00952645">
        <w:rPr>
          <w:rFonts w:ascii="Verdana" w:hAnsi="Verdana" w:cs="Tahoma"/>
          <w:sz w:val="18"/>
          <w:szCs w:val="18"/>
        </w:rPr>
        <w:t>Custodia de Licencias Ambientales.</w:t>
      </w:r>
    </w:p>
    <w:p w14:paraId="4C476546" w14:textId="77777777" w:rsidR="004101FF" w:rsidRPr="00952645" w:rsidRDefault="004101FF" w:rsidP="004101FF">
      <w:pPr>
        <w:pStyle w:val="Prrafodelista"/>
        <w:numPr>
          <w:ilvl w:val="0"/>
          <w:numId w:val="61"/>
        </w:numPr>
        <w:spacing w:after="200" w:line="276" w:lineRule="auto"/>
        <w:ind w:right="153"/>
        <w:contextualSpacing/>
        <w:rPr>
          <w:rFonts w:ascii="Verdana" w:hAnsi="Verdana" w:cs="Tahoma"/>
          <w:sz w:val="18"/>
          <w:szCs w:val="18"/>
        </w:rPr>
      </w:pPr>
      <w:r w:rsidRPr="00952645">
        <w:rPr>
          <w:rFonts w:ascii="Verdana" w:hAnsi="Verdana" w:cs="Tahoma"/>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6A050AF7" w14:textId="77777777" w:rsidR="004101FF" w:rsidRPr="00952645" w:rsidRDefault="004101FF" w:rsidP="004101FF">
      <w:pPr>
        <w:numPr>
          <w:ilvl w:val="0"/>
          <w:numId w:val="62"/>
        </w:numPr>
        <w:tabs>
          <w:tab w:val="clear" w:pos="1065"/>
        </w:tabs>
        <w:ind w:right="153" w:hanging="705"/>
        <w:rPr>
          <w:rFonts w:cs="Tahoma"/>
          <w:b/>
          <w:caps/>
          <w:szCs w:val="18"/>
        </w:rPr>
      </w:pPr>
      <w:r w:rsidRPr="00952645">
        <w:rPr>
          <w:rFonts w:cs="Tahoma"/>
          <w:b/>
          <w:caps/>
          <w:szCs w:val="18"/>
        </w:rPr>
        <w:t>informes</w:t>
      </w:r>
    </w:p>
    <w:p w14:paraId="5E828C15" w14:textId="77777777" w:rsidR="004101FF" w:rsidRPr="00952645" w:rsidRDefault="004101FF" w:rsidP="004101FF">
      <w:pPr>
        <w:ind w:right="153"/>
        <w:rPr>
          <w:rFonts w:cs="Tahoma"/>
          <w:szCs w:val="18"/>
        </w:rPr>
      </w:pPr>
    </w:p>
    <w:p w14:paraId="5144E01D" w14:textId="77777777" w:rsidR="004101FF" w:rsidRPr="00A17124" w:rsidRDefault="004101FF" w:rsidP="004101FF">
      <w:pPr>
        <w:spacing w:line="276" w:lineRule="auto"/>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5A56943F" w14:textId="77777777" w:rsidR="004101FF" w:rsidRPr="00A17124" w:rsidRDefault="004101FF" w:rsidP="004101FF">
      <w:pPr>
        <w:spacing w:line="276" w:lineRule="auto"/>
        <w:ind w:left="360"/>
        <w:rPr>
          <w:rFonts w:cs="Tahoma"/>
          <w:szCs w:val="18"/>
        </w:rPr>
      </w:pPr>
    </w:p>
    <w:p w14:paraId="46821B50" w14:textId="77777777" w:rsidR="004101FF" w:rsidRPr="00A17124" w:rsidRDefault="004101FF" w:rsidP="004101FF">
      <w:pPr>
        <w:spacing w:line="276" w:lineRule="auto"/>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085EB185" w14:textId="77777777" w:rsidR="004101FF" w:rsidRPr="00A17124" w:rsidRDefault="004101FF" w:rsidP="004101FF">
      <w:pPr>
        <w:spacing w:line="276" w:lineRule="auto"/>
        <w:ind w:left="1134"/>
        <w:rPr>
          <w:rFonts w:cs="Tahoma"/>
          <w:szCs w:val="18"/>
          <w:lang w:val="es-ES_tradnl"/>
        </w:rPr>
      </w:pPr>
    </w:p>
    <w:p w14:paraId="33CCEC8C" w14:textId="77777777" w:rsidR="004101FF" w:rsidRPr="00952645" w:rsidRDefault="004101FF" w:rsidP="004101FF">
      <w:pPr>
        <w:spacing w:line="276" w:lineRule="auto"/>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579B774C" w14:textId="77777777" w:rsidR="004101FF" w:rsidRPr="00952645" w:rsidRDefault="004101FF" w:rsidP="004101FF">
      <w:pPr>
        <w:ind w:left="360" w:right="153"/>
        <w:rPr>
          <w:rFonts w:cs="Tahoma"/>
          <w:color w:val="000000"/>
          <w:szCs w:val="18"/>
        </w:rPr>
      </w:pPr>
    </w:p>
    <w:p w14:paraId="023C808B" w14:textId="77777777" w:rsidR="004101FF" w:rsidRPr="00952645" w:rsidRDefault="004101FF" w:rsidP="004101FF">
      <w:pPr>
        <w:numPr>
          <w:ilvl w:val="0"/>
          <w:numId w:val="62"/>
        </w:numPr>
        <w:tabs>
          <w:tab w:val="clear" w:pos="1065"/>
        </w:tabs>
        <w:ind w:right="153" w:hanging="705"/>
        <w:rPr>
          <w:rFonts w:cs="Tahoma"/>
          <w:b/>
          <w:caps/>
          <w:color w:val="000000"/>
          <w:szCs w:val="18"/>
        </w:rPr>
      </w:pPr>
      <w:r w:rsidRPr="00952645">
        <w:rPr>
          <w:rFonts w:cs="Tahoma"/>
          <w:b/>
          <w:color w:val="000000"/>
          <w:szCs w:val="18"/>
        </w:rPr>
        <w:t>LUGAR</w:t>
      </w:r>
    </w:p>
    <w:p w14:paraId="661C177B" w14:textId="77777777" w:rsidR="004101FF" w:rsidRPr="00952645" w:rsidRDefault="004101FF" w:rsidP="004101FF">
      <w:pPr>
        <w:ind w:left="1065" w:right="153"/>
        <w:rPr>
          <w:rFonts w:cs="Tahoma"/>
          <w:b/>
          <w:caps/>
          <w:color w:val="000000"/>
          <w:szCs w:val="18"/>
        </w:rPr>
      </w:pPr>
    </w:p>
    <w:p w14:paraId="5EBDB25C" w14:textId="77777777" w:rsidR="004101FF" w:rsidRPr="00A17124" w:rsidRDefault="004101FF" w:rsidP="004101FF">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2E705AC0" w14:textId="77777777" w:rsidR="004101FF" w:rsidRPr="00A17124" w:rsidRDefault="004101FF" w:rsidP="004101FF">
      <w:pPr>
        <w:pStyle w:val="CM2"/>
        <w:spacing w:line="276"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27563DBC" w14:textId="77777777" w:rsidR="004101FF" w:rsidRDefault="004101FF" w:rsidP="004101FF">
      <w:pPr>
        <w:ind w:left="360" w:right="153"/>
        <w:rPr>
          <w:rFonts w:cs="Tahoma"/>
          <w:color w:val="000000"/>
          <w:szCs w:val="18"/>
        </w:rPr>
      </w:pPr>
    </w:p>
    <w:p w14:paraId="71DA32A8" w14:textId="77777777" w:rsidR="00B767FA" w:rsidRPr="00952645" w:rsidRDefault="00B767FA" w:rsidP="004101FF">
      <w:pPr>
        <w:ind w:left="360" w:right="153"/>
        <w:rPr>
          <w:rFonts w:cs="Tahoma"/>
          <w:color w:val="000000"/>
          <w:szCs w:val="18"/>
        </w:rPr>
      </w:pPr>
    </w:p>
    <w:p w14:paraId="328B21CD" w14:textId="77777777" w:rsidR="004101FF" w:rsidRPr="00952645" w:rsidRDefault="004101FF" w:rsidP="004101FF">
      <w:pPr>
        <w:numPr>
          <w:ilvl w:val="0"/>
          <w:numId w:val="62"/>
        </w:numPr>
        <w:tabs>
          <w:tab w:val="clear" w:pos="1065"/>
        </w:tabs>
        <w:ind w:right="153" w:hanging="705"/>
        <w:rPr>
          <w:rFonts w:cs="Tahoma"/>
          <w:b/>
          <w:caps/>
          <w:color w:val="000000"/>
          <w:szCs w:val="18"/>
        </w:rPr>
      </w:pPr>
      <w:r w:rsidRPr="00952645">
        <w:rPr>
          <w:rFonts w:cs="Tahoma"/>
          <w:b/>
          <w:color w:val="000000"/>
          <w:szCs w:val="18"/>
        </w:rPr>
        <w:t>PLAZO</w:t>
      </w:r>
    </w:p>
    <w:p w14:paraId="1E9C7A69" w14:textId="77777777" w:rsidR="004101FF" w:rsidRPr="00952645" w:rsidRDefault="004101FF" w:rsidP="004101FF">
      <w:pPr>
        <w:ind w:left="1065" w:right="153"/>
        <w:rPr>
          <w:rFonts w:cs="Tahoma"/>
          <w:b/>
          <w:caps/>
          <w:color w:val="000000"/>
          <w:szCs w:val="18"/>
        </w:rPr>
      </w:pPr>
    </w:p>
    <w:p w14:paraId="7410C5D0" w14:textId="77777777" w:rsidR="004101FF" w:rsidRPr="00952645" w:rsidRDefault="004101FF" w:rsidP="004101FF">
      <w:pPr>
        <w:spacing w:line="276" w:lineRule="auto"/>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4281BB31" w14:textId="77777777" w:rsidR="004101FF" w:rsidRPr="00952645" w:rsidRDefault="004101FF" w:rsidP="004101FF">
      <w:pPr>
        <w:ind w:left="709"/>
        <w:rPr>
          <w:rFonts w:cs="Tahoma"/>
          <w:color w:val="000000"/>
          <w:szCs w:val="18"/>
        </w:rPr>
      </w:pPr>
    </w:p>
    <w:p w14:paraId="05F71FBF" w14:textId="77777777" w:rsidR="004101FF" w:rsidRPr="00952645" w:rsidRDefault="004101FF" w:rsidP="004101FF">
      <w:pPr>
        <w:numPr>
          <w:ilvl w:val="0"/>
          <w:numId w:val="62"/>
        </w:numPr>
        <w:tabs>
          <w:tab w:val="clear" w:pos="1065"/>
        </w:tabs>
        <w:ind w:right="153" w:hanging="705"/>
        <w:rPr>
          <w:rFonts w:cs="Tahoma"/>
          <w:b/>
          <w:caps/>
          <w:color w:val="000000"/>
          <w:szCs w:val="18"/>
        </w:rPr>
      </w:pPr>
      <w:r w:rsidRPr="00952645">
        <w:rPr>
          <w:rFonts w:cs="Tahoma"/>
          <w:b/>
          <w:color w:val="000000"/>
          <w:szCs w:val="18"/>
        </w:rPr>
        <w:t>RESPONSABLE DE LA SUPERVISIÓN DEL TRABAJO DEL CONSULTOR</w:t>
      </w:r>
    </w:p>
    <w:p w14:paraId="748986CD" w14:textId="77777777" w:rsidR="004101FF" w:rsidRPr="00952645" w:rsidRDefault="004101FF" w:rsidP="004101FF">
      <w:pPr>
        <w:ind w:left="1065" w:right="153"/>
        <w:rPr>
          <w:rFonts w:cs="Tahoma"/>
          <w:b/>
          <w:caps/>
          <w:color w:val="000000"/>
          <w:szCs w:val="18"/>
        </w:rPr>
      </w:pPr>
    </w:p>
    <w:p w14:paraId="5B054AF3" w14:textId="77777777" w:rsidR="004101FF" w:rsidRPr="00A17124" w:rsidRDefault="004101FF" w:rsidP="004101FF">
      <w:pPr>
        <w:spacing w:line="276" w:lineRule="auto"/>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75193C71" w14:textId="77777777" w:rsidR="004101FF" w:rsidRPr="00A17124" w:rsidRDefault="004101FF" w:rsidP="004101FF">
      <w:pPr>
        <w:spacing w:line="276" w:lineRule="auto"/>
        <w:ind w:left="708" w:right="153"/>
        <w:rPr>
          <w:rFonts w:cs="Tahoma"/>
          <w:szCs w:val="18"/>
        </w:rPr>
      </w:pPr>
    </w:p>
    <w:p w14:paraId="6430B807" w14:textId="77777777" w:rsidR="004101FF" w:rsidRPr="00A17124" w:rsidRDefault="004101FF" w:rsidP="004101FF">
      <w:pPr>
        <w:spacing w:line="276" w:lineRule="auto"/>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3C10E3D9" w14:textId="77777777" w:rsidR="004101FF" w:rsidRPr="00952645" w:rsidRDefault="004101FF" w:rsidP="004101FF">
      <w:pPr>
        <w:ind w:left="400" w:right="153"/>
        <w:rPr>
          <w:rFonts w:cs="Tahoma"/>
          <w:caps/>
          <w:szCs w:val="18"/>
        </w:rPr>
      </w:pPr>
    </w:p>
    <w:p w14:paraId="6F01C69C" w14:textId="77777777" w:rsidR="004101FF" w:rsidRPr="00952645" w:rsidRDefault="004101FF" w:rsidP="004101FF">
      <w:pPr>
        <w:numPr>
          <w:ilvl w:val="0"/>
          <w:numId w:val="62"/>
        </w:numPr>
        <w:tabs>
          <w:tab w:val="clear" w:pos="1065"/>
        </w:tabs>
        <w:ind w:left="709" w:right="153" w:hanging="349"/>
        <w:rPr>
          <w:rFonts w:cs="Tahoma"/>
          <w:b/>
          <w:caps/>
          <w:color w:val="000000"/>
          <w:szCs w:val="18"/>
        </w:rPr>
      </w:pPr>
      <w:r w:rsidRPr="00952645">
        <w:rPr>
          <w:rFonts w:cs="Tahoma"/>
          <w:b/>
          <w:caps/>
          <w:color w:val="000000"/>
          <w:szCs w:val="18"/>
        </w:rPr>
        <w:t>PERFIL DEL CONSULTOR INDIVIDUAL</w:t>
      </w:r>
    </w:p>
    <w:p w14:paraId="322D3327" w14:textId="77777777" w:rsidR="004101FF" w:rsidRPr="00952645" w:rsidRDefault="004101FF" w:rsidP="004101FF">
      <w:pPr>
        <w:ind w:left="360" w:right="153"/>
        <w:rPr>
          <w:rFonts w:cs="Tahoma"/>
          <w:b/>
          <w:color w:val="000000"/>
          <w:szCs w:val="18"/>
        </w:rPr>
      </w:pPr>
    </w:p>
    <w:p w14:paraId="0B1028FA" w14:textId="77777777" w:rsidR="004101FF" w:rsidRPr="00952645" w:rsidRDefault="004101FF" w:rsidP="004101FF">
      <w:pPr>
        <w:ind w:left="993" w:right="153"/>
        <w:rPr>
          <w:rFonts w:cs="Tahoma"/>
          <w:b/>
          <w:color w:val="FF0000"/>
          <w:szCs w:val="18"/>
        </w:rPr>
      </w:pPr>
      <w:r w:rsidRPr="00952645">
        <w:rPr>
          <w:rFonts w:cs="Tahoma"/>
          <w:b/>
          <w:color w:val="000000"/>
          <w:szCs w:val="18"/>
        </w:rPr>
        <w:t xml:space="preserve">FORMACIÓN </w:t>
      </w:r>
    </w:p>
    <w:p w14:paraId="0600AF14" w14:textId="77777777" w:rsidR="004101FF" w:rsidRPr="00952645" w:rsidRDefault="004101FF" w:rsidP="004101FF">
      <w:pPr>
        <w:ind w:left="360" w:right="153"/>
        <w:rPr>
          <w:rFonts w:cs="Tahoma"/>
          <w:b/>
          <w:color w:val="FF0000"/>
          <w:szCs w:val="18"/>
        </w:rPr>
      </w:pPr>
    </w:p>
    <w:p w14:paraId="634944D7" w14:textId="77777777" w:rsidR="004101FF" w:rsidRDefault="004101FF" w:rsidP="004101FF">
      <w:pPr>
        <w:numPr>
          <w:ilvl w:val="1"/>
          <w:numId w:val="62"/>
        </w:numPr>
        <w:tabs>
          <w:tab w:val="clear" w:pos="1785"/>
        </w:tabs>
        <w:spacing w:line="276" w:lineRule="auto"/>
        <w:ind w:left="1843" w:hanging="425"/>
        <w:rPr>
          <w:rFonts w:cs="Tahoma"/>
          <w:szCs w:val="18"/>
        </w:rPr>
      </w:pPr>
      <w:r w:rsidRPr="00952645">
        <w:rPr>
          <w:rFonts w:cs="Tahoma"/>
          <w:szCs w:val="18"/>
        </w:rPr>
        <w:t>Título en Provisión Nacional de: Ingeniero Ambiental a nivel Licenciatura, este requisito es un factor de habilitación.</w:t>
      </w:r>
    </w:p>
    <w:p w14:paraId="0CE2DD40" w14:textId="77777777" w:rsidR="004101FF" w:rsidRDefault="004101FF" w:rsidP="004101FF">
      <w:pPr>
        <w:numPr>
          <w:ilvl w:val="1"/>
          <w:numId w:val="62"/>
        </w:numPr>
        <w:tabs>
          <w:tab w:val="clear" w:pos="1785"/>
        </w:tabs>
        <w:spacing w:line="276" w:lineRule="auto"/>
        <w:ind w:left="1843" w:hanging="425"/>
        <w:rPr>
          <w:rFonts w:cs="Tahoma"/>
          <w:szCs w:val="18"/>
        </w:rPr>
      </w:pPr>
      <w:r w:rsidRPr="00952645">
        <w:rPr>
          <w:rFonts w:cs="Tahoma"/>
          <w:szCs w:val="18"/>
        </w:rPr>
        <w:t xml:space="preserve">Para la contratación de Consultores Individuales con Título Profesional en Ingeniería, deberán presentar su registro en la Sociedad de Ingenieros de Bolivia (SIB). </w:t>
      </w:r>
    </w:p>
    <w:p w14:paraId="764E9E5D" w14:textId="77777777" w:rsidR="004101FF" w:rsidRPr="00182B4B" w:rsidRDefault="004101FF" w:rsidP="004101FF">
      <w:pPr>
        <w:widowControl w:val="0"/>
        <w:numPr>
          <w:ilvl w:val="1"/>
          <w:numId w:val="62"/>
        </w:numPr>
        <w:tabs>
          <w:tab w:val="clear" w:pos="1785"/>
          <w:tab w:val="num" w:pos="1843"/>
        </w:tabs>
        <w:autoSpaceDE w:val="0"/>
        <w:autoSpaceDN w:val="0"/>
        <w:adjustRightInd w:val="0"/>
        <w:spacing w:line="276" w:lineRule="auto"/>
        <w:ind w:left="1843" w:right="334" w:hanging="425"/>
        <w:rPr>
          <w:rFonts w:cs="Tahoma"/>
          <w:szCs w:val="18"/>
        </w:rPr>
      </w:pPr>
      <w:r>
        <w:rPr>
          <w:rFonts w:cs="Tahoma"/>
          <w:szCs w:val="18"/>
        </w:rPr>
        <w:t>Para la firma del contrato, el proponente seleccionado deberá presentar original o fotocopia legalizada del Título en Provisión Nacional.</w:t>
      </w:r>
    </w:p>
    <w:p w14:paraId="411E45E1" w14:textId="77777777" w:rsidR="004101FF" w:rsidRPr="00952645" w:rsidRDefault="004101FF" w:rsidP="004101FF">
      <w:pPr>
        <w:ind w:right="153"/>
        <w:rPr>
          <w:rFonts w:cs="Tahoma"/>
          <w:b/>
          <w:color w:val="000000"/>
          <w:szCs w:val="18"/>
        </w:rPr>
      </w:pPr>
    </w:p>
    <w:p w14:paraId="416B9863" w14:textId="77777777" w:rsidR="004101FF" w:rsidRPr="00952645" w:rsidRDefault="004101FF" w:rsidP="004101FF">
      <w:pPr>
        <w:ind w:left="851" w:right="153" w:firstLine="142"/>
        <w:rPr>
          <w:rFonts w:cs="Tahoma"/>
          <w:b/>
          <w:color w:val="000000"/>
          <w:szCs w:val="18"/>
        </w:rPr>
      </w:pPr>
      <w:r w:rsidRPr="00952645">
        <w:rPr>
          <w:rFonts w:cs="Tahoma"/>
          <w:b/>
          <w:color w:val="000000"/>
          <w:szCs w:val="18"/>
        </w:rPr>
        <w:t>EXPERIENCIA GENERAL - Años de ejercicio profesional</w:t>
      </w:r>
    </w:p>
    <w:p w14:paraId="57C1EB06" w14:textId="77777777" w:rsidR="004101FF" w:rsidRPr="00952645" w:rsidRDefault="004101FF" w:rsidP="004101FF">
      <w:pPr>
        <w:ind w:left="360" w:right="153"/>
        <w:rPr>
          <w:rFonts w:cs="Tahoma"/>
          <w:b/>
          <w:color w:val="000000"/>
          <w:szCs w:val="18"/>
        </w:rPr>
      </w:pPr>
    </w:p>
    <w:p w14:paraId="456235F2" w14:textId="77777777" w:rsidR="004101FF" w:rsidRPr="00952645" w:rsidRDefault="004101FF" w:rsidP="004101FF">
      <w:pPr>
        <w:numPr>
          <w:ilvl w:val="1"/>
          <w:numId w:val="62"/>
        </w:numPr>
        <w:tabs>
          <w:tab w:val="clear" w:pos="1785"/>
        </w:tabs>
        <w:ind w:left="1843" w:hanging="425"/>
        <w:rPr>
          <w:rFonts w:cs="Tahoma"/>
          <w:szCs w:val="18"/>
        </w:rPr>
      </w:pPr>
      <w:r w:rsidRPr="00952645">
        <w:rPr>
          <w:rFonts w:cs="Tahoma"/>
          <w:szCs w:val="18"/>
        </w:rPr>
        <w:t xml:space="preserve">Experiencia profesional </w:t>
      </w:r>
      <w:r>
        <w:rPr>
          <w:rFonts w:cs="Tahoma"/>
          <w:szCs w:val="18"/>
        </w:rPr>
        <w:t xml:space="preserve">mínimo </w:t>
      </w:r>
      <w:r w:rsidRPr="00952645">
        <w:rPr>
          <w:rFonts w:cs="Tahoma"/>
          <w:szCs w:val="18"/>
        </w:rPr>
        <w:t>a</w:t>
      </w:r>
      <w:r>
        <w:rPr>
          <w:rFonts w:cs="Tahoma"/>
          <w:szCs w:val="18"/>
        </w:rPr>
        <w:t xml:space="preserve"> cuatro</w:t>
      </w:r>
      <w:r w:rsidRPr="00952645">
        <w:rPr>
          <w:rFonts w:cs="Tahoma"/>
          <w:szCs w:val="18"/>
        </w:rPr>
        <w:t xml:space="preserve"> </w:t>
      </w:r>
      <w:r>
        <w:rPr>
          <w:rFonts w:cs="Tahoma"/>
          <w:szCs w:val="18"/>
        </w:rPr>
        <w:t>(4)</w:t>
      </w:r>
      <w:r w:rsidRPr="00952645">
        <w:rPr>
          <w:rFonts w:cs="Tahoma"/>
          <w:szCs w:val="18"/>
        </w:rPr>
        <w:t xml:space="preserve"> años computada a partir de la fecha de emisión del Título en Provisión Nacional.</w:t>
      </w:r>
    </w:p>
    <w:p w14:paraId="63BC6CEA" w14:textId="77777777" w:rsidR="004101FF" w:rsidRPr="00952645" w:rsidRDefault="004101FF" w:rsidP="004101FF">
      <w:pPr>
        <w:rPr>
          <w:rFonts w:cs="Tahoma"/>
          <w:szCs w:val="18"/>
        </w:rPr>
      </w:pPr>
    </w:p>
    <w:p w14:paraId="4EAB2B58" w14:textId="77777777" w:rsidR="004101FF" w:rsidRPr="00952645" w:rsidRDefault="004101FF" w:rsidP="004101FF">
      <w:pPr>
        <w:ind w:left="851" w:right="153" w:firstLine="142"/>
        <w:rPr>
          <w:rFonts w:cs="Tahoma"/>
          <w:b/>
          <w:color w:val="000000"/>
          <w:szCs w:val="18"/>
        </w:rPr>
      </w:pPr>
      <w:r w:rsidRPr="00952645">
        <w:rPr>
          <w:rFonts w:cs="Tahoma"/>
          <w:b/>
          <w:color w:val="000000"/>
          <w:szCs w:val="18"/>
        </w:rPr>
        <w:t>EXPERIENCIA ESPECÍFICA</w:t>
      </w:r>
    </w:p>
    <w:p w14:paraId="17AA9CBF" w14:textId="77777777" w:rsidR="004101FF" w:rsidRPr="00952645" w:rsidRDefault="004101FF" w:rsidP="004101FF">
      <w:pPr>
        <w:ind w:left="360" w:right="153"/>
        <w:rPr>
          <w:rFonts w:cs="Tahoma"/>
          <w:b/>
          <w:color w:val="000000"/>
          <w:szCs w:val="18"/>
        </w:rPr>
      </w:pPr>
    </w:p>
    <w:p w14:paraId="074C13B2" w14:textId="77777777" w:rsidR="004101FF" w:rsidRDefault="004101FF" w:rsidP="004101FF">
      <w:pPr>
        <w:pStyle w:val="Prrafodelista"/>
        <w:numPr>
          <w:ilvl w:val="1"/>
          <w:numId w:val="62"/>
        </w:numPr>
        <w:spacing w:after="200" w:line="276" w:lineRule="auto"/>
        <w:rPr>
          <w:rFonts w:ascii="Verdana" w:hAnsi="Verdana" w:cs="Tahoma"/>
          <w:sz w:val="18"/>
          <w:szCs w:val="18"/>
        </w:rPr>
      </w:pPr>
      <w:r w:rsidRPr="00952645">
        <w:rPr>
          <w:rFonts w:ascii="Verdana" w:hAnsi="Verdana" w:cs="Tahoma"/>
          <w:sz w:val="18"/>
          <w:szCs w:val="18"/>
        </w:rPr>
        <w:t xml:space="preserve">Experiencia profesional </w:t>
      </w:r>
      <w:r>
        <w:rPr>
          <w:rFonts w:ascii="Verdana" w:hAnsi="Verdana" w:cs="Tahoma"/>
          <w:sz w:val="18"/>
          <w:szCs w:val="18"/>
        </w:rPr>
        <w:t>mínimo</w:t>
      </w:r>
      <w:r w:rsidRPr="00952645">
        <w:rPr>
          <w:rFonts w:ascii="Verdana" w:hAnsi="Verdana" w:cs="Tahoma"/>
          <w:sz w:val="18"/>
          <w:szCs w:val="18"/>
        </w:rPr>
        <w:t xml:space="preserve"> a </w:t>
      </w:r>
      <w:r>
        <w:rPr>
          <w:rFonts w:ascii="Verdana" w:hAnsi="Verdana" w:cs="Tahoma"/>
          <w:sz w:val="18"/>
          <w:szCs w:val="18"/>
        </w:rPr>
        <w:t>tres (3)</w:t>
      </w:r>
      <w:r w:rsidRPr="00952645">
        <w:rPr>
          <w:rFonts w:ascii="Verdana" w:hAnsi="Verdana" w:cs="Tahoma"/>
          <w:sz w:val="18"/>
          <w:szCs w:val="18"/>
        </w:rPr>
        <w:t xml:space="preserve"> años, en el área de Medio Ambiente, en elaboración de Instrumentos de Regulación de Alcance Particular (IRAPs</w:t>
      </w:r>
      <w:r>
        <w:rPr>
          <w:rFonts w:ascii="Verdana" w:hAnsi="Verdana" w:cs="Tahoma"/>
          <w:sz w:val="18"/>
          <w:szCs w:val="18"/>
        </w:rPr>
        <w:t>)</w:t>
      </w:r>
      <w:r w:rsidRPr="00952645">
        <w:rPr>
          <w:rFonts w:ascii="Verdana" w:hAnsi="Verdana" w:cs="Tahoma"/>
          <w:sz w:val="18"/>
          <w:szCs w:val="18"/>
        </w:rPr>
        <w:t>,</w:t>
      </w:r>
    </w:p>
    <w:p w14:paraId="0C9C5202" w14:textId="77777777" w:rsidR="004101FF" w:rsidRPr="005E7635" w:rsidRDefault="004101FF" w:rsidP="004101FF">
      <w:pPr>
        <w:pStyle w:val="Prrafodelista"/>
        <w:numPr>
          <w:ilvl w:val="1"/>
          <w:numId w:val="62"/>
        </w:numPr>
        <w:spacing w:after="200" w:line="276" w:lineRule="auto"/>
        <w:rPr>
          <w:rFonts w:cs="Tahoma"/>
          <w:szCs w:val="18"/>
        </w:rPr>
      </w:pPr>
      <w:r w:rsidRPr="005E7635">
        <w:rPr>
          <w:rFonts w:ascii="Verdana" w:hAnsi="Verdana" w:cs="Tahoma"/>
          <w:sz w:val="18"/>
          <w:szCs w:val="18"/>
        </w:rPr>
        <w:t>Se valorará experiencia de trabajo en</w:t>
      </w:r>
      <w:r>
        <w:rPr>
          <w:rFonts w:ascii="Verdana" w:hAnsi="Verdana" w:cs="Tahoma"/>
          <w:sz w:val="18"/>
          <w:szCs w:val="18"/>
        </w:rPr>
        <w:t xml:space="preserve"> Empresas del Sector Eléctrico</w:t>
      </w:r>
      <w:r w:rsidRPr="005E7635">
        <w:rPr>
          <w:rFonts w:cs="Tahoma"/>
          <w:szCs w:val="18"/>
        </w:rPr>
        <w:t>.</w:t>
      </w:r>
    </w:p>
    <w:p w14:paraId="6402CEFF" w14:textId="77777777" w:rsidR="004101FF" w:rsidRDefault="004101FF" w:rsidP="004101FF">
      <w:pPr>
        <w:ind w:left="993" w:hanging="993"/>
        <w:rPr>
          <w:rFonts w:cs="Tahoma"/>
          <w:b/>
          <w:color w:val="000000"/>
          <w:szCs w:val="18"/>
        </w:rPr>
      </w:pPr>
      <w:r w:rsidRPr="00952645">
        <w:rPr>
          <w:rFonts w:cs="Tahoma"/>
          <w:b/>
          <w:color w:val="000000"/>
          <w:szCs w:val="18"/>
        </w:rPr>
        <w:t xml:space="preserve">                CONOCIMIENTOS ADICIONALES: </w:t>
      </w:r>
    </w:p>
    <w:p w14:paraId="5ACBF649" w14:textId="77777777" w:rsidR="004101FF" w:rsidRDefault="004101FF" w:rsidP="004101FF">
      <w:pPr>
        <w:ind w:left="993" w:hanging="993"/>
        <w:rPr>
          <w:rFonts w:cs="Tahoma"/>
          <w:b/>
          <w:color w:val="000000"/>
          <w:szCs w:val="18"/>
        </w:rPr>
      </w:pPr>
    </w:p>
    <w:p w14:paraId="5DB42CB4" w14:textId="77777777" w:rsidR="004101FF" w:rsidRPr="00952645" w:rsidRDefault="004101FF" w:rsidP="004101FF">
      <w:pPr>
        <w:ind w:left="993" w:hanging="284"/>
        <w:rPr>
          <w:rFonts w:cs="Tahoma"/>
          <w:color w:val="000000"/>
          <w:szCs w:val="18"/>
        </w:rPr>
      </w:pPr>
      <w:r w:rsidRPr="00952645">
        <w:rPr>
          <w:rFonts w:cs="Tahoma"/>
          <w:color w:val="000000"/>
          <w:szCs w:val="18"/>
        </w:rPr>
        <w:t xml:space="preserve">El consultor deberá contar con los siguientes cursos adicionales: </w:t>
      </w:r>
    </w:p>
    <w:p w14:paraId="6423DB97" w14:textId="77777777" w:rsidR="004101FF" w:rsidRPr="00952645" w:rsidRDefault="004101FF" w:rsidP="004101FF">
      <w:pPr>
        <w:ind w:left="993" w:hanging="993"/>
        <w:rPr>
          <w:rFonts w:cs="Tahoma"/>
          <w:color w:val="000000"/>
          <w:szCs w:val="18"/>
        </w:rPr>
      </w:pPr>
    </w:p>
    <w:p w14:paraId="4EAC26C4"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Conocimiento de la Ley de Medio Ambiente (Ley 1333). (Obligatorio)</w:t>
      </w:r>
    </w:p>
    <w:p w14:paraId="3D581128"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Especialista en Planes de Gestión Ambiental (Obligatorio)</w:t>
      </w:r>
    </w:p>
    <w:p w14:paraId="76971135"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RENCA Categoría “C” (Registro Nacional de Consultores Ambientales) vigente (habilita carta solicitud de actualización del registro RENCA) (Obligatorio)</w:t>
      </w:r>
    </w:p>
    <w:p w14:paraId="1C7C0AC1"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Conocimiento  ERNC (Energías Renovables No Convencionales) (Obligatorio)</w:t>
      </w:r>
    </w:p>
    <w:p w14:paraId="5DB54230"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Formación de Auditor Interno de SIG (Deseable)</w:t>
      </w:r>
    </w:p>
    <w:p w14:paraId="0DB90E7F"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Curso Políticas Públicas (Deseable)</w:t>
      </w:r>
    </w:p>
    <w:p w14:paraId="0F6DD690"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Conocimiento en Seguridad e Higiene Industrial (Obligatorio)</w:t>
      </w:r>
    </w:p>
    <w:p w14:paraId="03CCFD2D"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Conocimientos en Jerarquía de mitigación (Deseable)</w:t>
      </w:r>
    </w:p>
    <w:p w14:paraId="6A1956ED" w14:textId="77777777" w:rsidR="004101FF" w:rsidRPr="00952645" w:rsidRDefault="004101FF" w:rsidP="004101FF">
      <w:pPr>
        <w:pStyle w:val="Prrafodelista"/>
        <w:numPr>
          <w:ilvl w:val="1"/>
          <w:numId w:val="62"/>
        </w:numPr>
        <w:spacing w:after="200" w:line="276" w:lineRule="auto"/>
        <w:contextualSpacing/>
        <w:rPr>
          <w:rFonts w:ascii="Verdana" w:hAnsi="Verdana" w:cs="Tahoma"/>
          <w:sz w:val="18"/>
          <w:szCs w:val="18"/>
        </w:rPr>
      </w:pPr>
      <w:r w:rsidRPr="00952645">
        <w:rPr>
          <w:rFonts w:ascii="Verdana" w:hAnsi="Verdana" w:cs="Tahoma"/>
          <w:sz w:val="18"/>
          <w:szCs w:val="18"/>
        </w:rPr>
        <w:t>Diplomado en Seguridad e Higiene Industrial (Deseable)</w:t>
      </w:r>
    </w:p>
    <w:p w14:paraId="6928A90C" w14:textId="77777777" w:rsidR="004101FF" w:rsidRPr="00952645" w:rsidRDefault="004101FF" w:rsidP="004101FF">
      <w:pPr>
        <w:pStyle w:val="Prrafodelista"/>
        <w:ind w:left="1785"/>
        <w:rPr>
          <w:rFonts w:ascii="Verdana" w:hAnsi="Verdana" w:cs="Tahoma"/>
          <w:sz w:val="18"/>
          <w:szCs w:val="18"/>
          <w:lang w:eastAsia="es-ES"/>
        </w:rPr>
      </w:pPr>
    </w:p>
    <w:p w14:paraId="57EA213A"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color w:val="000000"/>
          <w:szCs w:val="18"/>
        </w:rPr>
        <w:t>APROBACIÓN DE INFORMES</w:t>
      </w:r>
    </w:p>
    <w:p w14:paraId="4C098F2D" w14:textId="77777777" w:rsidR="004101FF" w:rsidRPr="00952645" w:rsidRDefault="004101FF" w:rsidP="004101FF">
      <w:pPr>
        <w:ind w:left="360" w:right="153"/>
        <w:rPr>
          <w:rFonts w:cs="Tahoma"/>
          <w:b/>
          <w:caps/>
          <w:color w:val="000000"/>
          <w:szCs w:val="18"/>
        </w:rPr>
      </w:pPr>
    </w:p>
    <w:p w14:paraId="25C69AC6" w14:textId="77777777" w:rsidR="004101FF" w:rsidRPr="00A17124" w:rsidRDefault="004101FF" w:rsidP="004101FF">
      <w:pPr>
        <w:spacing w:line="276" w:lineRule="auto"/>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F2C6735" w14:textId="77777777" w:rsidR="004101FF" w:rsidRPr="00952645" w:rsidRDefault="004101FF" w:rsidP="004101FF">
      <w:pPr>
        <w:ind w:left="709" w:right="153"/>
        <w:rPr>
          <w:rFonts w:cs="Tahoma"/>
          <w:szCs w:val="18"/>
        </w:rPr>
      </w:pPr>
    </w:p>
    <w:p w14:paraId="75804ED1"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color w:val="000000"/>
          <w:szCs w:val="18"/>
        </w:rPr>
        <w:t>FORMA DE PAGO y fuente de financiamiento</w:t>
      </w:r>
    </w:p>
    <w:p w14:paraId="565C9DB6" w14:textId="77777777" w:rsidR="004101FF" w:rsidRPr="00952645" w:rsidRDefault="004101FF" w:rsidP="004101FF">
      <w:pPr>
        <w:ind w:left="357" w:right="153"/>
        <w:contextualSpacing/>
        <w:rPr>
          <w:rFonts w:cs="Tahoma"/>
          <w:b/>
          <w:caps/>
          <w:color w:val="000000"/>
          <w:szCs w:val="18"/>
        </w:rPr>
      </w:pPr>
    </w:p>
    <w:p w14:paraId="3A1B3DA3" w14:textId="77777777" w:rsidR="004101FF" w:rsidRPr="00952645" w:rsidRDefault="004101FF" w:rsidP="004101FF">
      <w:pPr>
        <w:spacing w:line="276" w:lineRule="auto"/>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42186CFB" w14:textId="77777777" w:rsidR="004101FF" w:rsidRPr="00952645" w:rsidRDefault="004101FF" w:rsidP="004101FF">
      <w:pPr>
        <w:ind w:right="153"/>
        <w:rPr>
          <w:rFonts w:cs="Tahoma"/>
          <w:szCs w:val="18"/>
        </w:rPr>
      </w:pPr>
    </w:p>
    <w:p w14:paraId="3E19C010"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color w:val="000000"/>
          <w:szCs w:val="18"/>
        </w:rPr>
        <w:t xml:space="preserve">equipos </w:t>
      </w:r>
    </w:p>
    <w:p w14:paraId="7CE9E858" w14:textId="77777777" w:rsidR="004101FF" w:rsidRPr="00952645" w:rsidRDefault="004101FF" w:rsidP="004101FF">
      <w:pPr>
        <w:pStyle w:val="Textoindependiente"/>
        <w:spacing w:after="0" w:line="0" w:lineRule="atLeast"/>
        <w:ind w:right="232"/>
        <w:rPr>
          <w:rFonts w:ascii="Verdana" w:hAnsi="Verdana" w:cs="Tahoma"/>
          <w:b/>
          <w:bCs/>
          <w:sz w:val="18"/>
          <w:szCs w:val="18"/>
        </w:rPr>
      </w:pPr>
    </w:p>
    <w:p w14:paraId="34838390" w14:textId="77777777" w:rsidR="004101FF" w:rsidRPr="00A17124" w:rsidRDefault="004101FF" w:rsidP="004101FF">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45AEE13" w14:textId="77777777" w:rsidR="004101FF" w:rsidRPr="00952645" w:rsidRDefault="004101FF" w:rsidP="004101FF">
      <w:pPr>
        <w:spacing w:line="276" w:lineRule="auto"/>
        <w:ind w:left="709" w:right="153"/>
        <w:contextualSpacing/>
        <w:rPr>
          <w:rFonts w:cs="Tahoma"/>
          <w:b/>
          <w:caps/>
          <w:color w:val="000000"/>
          <w:szCs w:val="18"/>
        </w:rPr>
      </w:pPr>
    </w:p>
    <w:p w14:paraId="1F6C22AD"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color w:val="000000"/>
          <w:szCs w:val="18"/>
        </w:rPr>
        <w:t>SEGURIDAD INDUSTRIAL</w:t>
      </w:r>
    </w:p>
    <w:p w14:paraId="127AFD2C" w14:textId="77777777" w:rsidR="004101FF" w:rsidRPr="00952645" w:rsidRDefault="004101FF" w:rsidP="004101FF">
      <w:pPr>
        <w:spacing w:line="276" w:lineRule="auto"/>
        <w:ind w:left="709" w:right="153"/>
        <w:contextualSpacing/>
        <w:rPr>
          <w:rFonts w:cs="Tahoma"/>
          <w:b/>
          <w:caps/>
          <w:color w:val="000000"/>
          <w:szCs w:val="18"/>
        </w:rPr>
      </w:pPr>
    </w:p>
    <w:p w14:paraId="134F4EEA" w14:textId="77777777" w:rsidR="004101FF" w:rsidRDefault="004101FF" w:rsidP="004101FF">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649316E3" w14:textId="77777777" w:rsidR="004101FF" w:rsidRPr="00A17124" w:rsidRDefault="004101FF" w:rsidP="004101FF">
      <w:pPr>
        <w:pStyle w:val="Textoindependiente"/>
        <w:spacing w:after="0"/>
        <w:ind w:left="709" w:right="235"/>
        <w:rPr>
          <w:rFonts w:ascii="Verdana" w:hAnsi="Verdana" w:cs="Tahoma"/>
          <w:sz w:val="18"/>
          <w:szCs w:val="18"/>
        </w:rPr>
      </w:pPr>
    </w:p>
    <w:p w14:paraId="79E1DEEC" w14:textId="77777777" w:rsidR="004101FF" w:rsidRPr="00A17124" w:rsidRDefault="004101FF" w:rsidP="004101FF">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6932097B" w14:textId="77777777" w:rsidR="004101FF" w:rsidRDefault="004101FF" w:rsidP="004101FF">
      <w:pPr>
        <w:pStyle w:val="Textoindependiente"/>
        <w:spacing w:after="0"/>
        <w:ind w:left="709" w:right="235"/>
        <w:rPr>
          <w:rFonts w:ascii="Verdana" w:hAnsi="Verdana" w:cs="Tahoma"/>
          <w:b/>
          <w:sz w:val="18"/>
          <w:szCs w:val="18"/>
        </w:rPr>
      </w:pPr>
    </w:p>
    <w:p w14:paraId="3FA2965D" w14:textId="77777777" w:rsidR="004101FF" w:rsidRPr="00A17124" w:rsidRDefault="004101FF" w:rsidP="004101FF">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B6F5017" w14:textId="77777777" w:rsidR="004101FF" w:rsidRPr="00952645" w:rsidRDefault="004101FF" w:rsidP="004101FF">
      <w:pPr>
        <w:ind w:left="292" w:right="153"/>
        <w:rPr>
          <w:rFonts w:cs="Tahoma"/>
          <w:color w:val="FF0000"/>
          <w:szCs w:val="18"/>
        </w:rPr>
      </w:pPr>
    </w:p>
    <w:p w14:paraId="5860682F"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szCs w:val="18"/>
        </w:rPr>
        <w:t>SEGURO DE SALUD</w:t>
      </w:r>
    </w:p>
    <w:p w14:paraId="0589A726" w14:textId="77777777" w:rsidR="004101FF" w:rsidRPr="00952645" w:rsidRDefault="004101FF" w:rsidP="004101FF">
      <w:pPr>
        <w:spacing w:line="276" w:lineRule="auto"/>
        <w:ind w:left="292" w:right="153"/>
        <w:rPr>
          <w:rFonts w:cs="Tahoma"/>
          <w:b/>
          <w:caps/>
          <w:szCs w:val="18"/>
        </w:rPr>
      </w:pPr>
    </w:p>
    <w:p w14:paraId="0CDE08A4" w14:textId="77777777" w:rsidR="004101FF" w:rsidRPr="00A17124" w:rsidRDefault="004101FF" w:rsidP="004101FF">
      <w:pPr>
        <w:pStyle w:val="Textocomentario"/>
        <w:spacing w:line="276" w:lineRule="aut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3CFE3905" w14:textId="77777777" w:rsidR="004101FF" w:rsidRPr="00A17124" w:rsidRDefault="004101FF" w:rsidP="004101FF">
      <w:pPr>
        <w:pStyle w:val="Prrafodelista"/>
        <w:numPr>
          <w:ilvl w:val="1"/>
          <w:numId w:val="62"/>
        </w:numPr>
        <w:spacing w:line="276" w:lineRule="auto"/>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7FDE4C8E" w14:textId="77777777" w:rsidR="004101FF" w:rsidRDefault="004101FF" w:rsidP="004101FF">
      <w:pPr>
        <w:pStyle w:val="Prrafodelista"/>
        <w:numPr>
          <w:ilvl w:val="1"/>
          <w:numId w:val="62"/>
        </w:numPr>
        <w:spacing w:line="276" w:lineRule="auto"/>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0E2BD854" w14:textId="77777777" w:rsidR="004101FF" w:rsidRPr="00A17124" w:rsidRDefault="004101FF" w:rsidP="004101FF">
      <w:pPr>
        <w:pStyle w:val="Prrafodelista"/>
        <w:ind w:left="1785" w:right="192"/>
        <w:contextualSpacing/>
        <w:rPr>
          <w:rFonts w:ascii="Verdana" w:hAnsi="Verdana" w:cs="Tahoma"/>
          <w:sz w:val="18"/>
          <w:szCs w:val="18"/>
        </w:rPr>
      </w:pPr>
    </w:p>
    <w:p w14:paraId="4316C1FE" w14:textId="77777777" w:rsidR="004101FF" w:rsidRPr="00A17124" w:rsidRDefault="004101FF" w:rsidP="004101FF">
      <w:pPr>
        <w:spacing w:line="276" w:lineRule="auto"/>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5B1CFEF2" w14:textId="77777777" w:rsidR="004101FF" w:rsidRPr="00952645" w:rsidRDefault="004101FF" w:rsidP="004101FF">
      <w:pPr>
        <w:spacing w:line="276" w:lineRule="auto"/>
        <w:ind w:left="292" w:right="153"/>
        <w:rPr>
          <w:rFonts w:cs="Tahoma"/>
          <w:b/>
          <w:caps/>
          <w:szCs w:val="18"/>
        </w:rPr>
      </w:pPr>
    </w:p>
    <w:p w14:paraId="026D634F" w14:textId="77777777" w:rsidR="004101FF" w:rsidRPr="00952645" w:rsidRDefault="004101FF" w:rsidP="004101FF">
      <w:pPr>
        <w:numPr>
          <w:ilvl w:val="0"/>
          <w:numId w:val="62"/>
        </w:numPr>
        <w:tabs>
          <w:tab w:val="clear" w:pos="1065"/>
        </w:tabs>
        <w:ind w:left="709" w:right="153" w:hanging="349"/>
        <w:rPr>
          <w:rFonts w:cs="Tahoma"/>
          <w:b/>
          <w:caps/>
          <w:szCs w:val="18"/>
        </w:rPr>
      </w:pPr>
      <w:r w:rsidRPr="00952645">
        <w:rPr>
          <w:rFonts w:cs="Tahoma"/>
          <w:b/>
          <w:caps/>
          <w:szCs w:val="18"/>
        </w:rPr>
        <w:t>HORARIO DE PRESTACION DEL SERVICIO</w:t>
      </w:r>
    </w:p>
    <w:p w14:paraId="39877590" w14:textId="77777777" w:rsidR="004101FF" w:rsidRPr="00952645" w:rsidRDefault="004101FF" w:rsidP="004101FF">
      <w:pPr>
        <w:spacing w:line="276" w:lineRule="auto"/>
        <w:ind w:left="292" w:right="153"/>
        <w:rPr>
          <w:rFonts w:cs="Tahoma"/>
          <w:b/>
          <w:caps/>
          <w:szCs w:val="18"/>
        </w:rPr>
      </w:pPr>
    </w:p>
    <w:p w14:paraId="1CB5E112" w14:textId="77777777" w:rsidR="004101FF" w:rsidRPr="00A17124" w:rsidRDefault="004101FF" w:rsidP="004101FF">
      <w:pPr>
        <w:spacing w:line="276" w:lineRule="auto"/>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8882C29" w14:textId="77777777" w:rsidR="004101FF" w:rsidRPr="00A17124" w:rsidRDefault="004101FF" w:rsidP="004101FF">
      <w:pPr>
        <w:spacing w:line="276" w:lineRule="auto"/>
        <w:ind w:left="709" w:right="153"/>
        <w:rPr>
          <w:rFonts w:cs="Tahoma"/>
          <w:szCs w:val="18"/>
        </w:rPr>
      </w:pPr>
    </w:p>
    <w:p w14:paraId="6B12D258" w14:textId="77777777" w:rsidR="004101FF" w:rsidRPr="00A17124" w:rsidRDefault="004101FF" w:rsidP="004101FF">
      <w:pPr>
        <w:spacing w:line="276" w:lineRule="auto"/>
        <w:ind w:left="709" w:right="153"/>
        <w:rPr>
          <w:rFonts w:cs="Tahoma"/>
          <w:szCs w:val="18"/>
        </w:rPr>
      </w:pPr>
      <w:r w:rsidRPr="00A17124">
        <w:rPr>
          <w:rFonts w:cs="Tahoma"/>
          <w:szCs w:val="18"/>
        </w:rPr>
        <w:t>El incumplimiento a los horarios será establecido en el contrato.</w:t>
      </w:r>
    </w:p>
    <w:p w14:paraId="4C1C75AD" w14:textId="77777777" w:rsidR="004101FF" w:rsidRPr="00952645" w:rsidRDefault="004101FF" w:rsidP="004101FF">
      <w:pPr>
        <w:spacing w:line="276" w:lineRule="auto"/>
        <w:ind w:left="709" w:right="153"/>
        <w:rPr>
          <w:rFonts w:cs="Tahoma"/>
          <w:szCs w:val="18"/>
        </w:rPr>
      </w:pPr>
    </w:p>
    <w:p w14:paraId="7ADB437D" w14:textId="77777777" w:rsidR="004101FF" w:rsidRPr="00952645" w:rsidRDefault="004101FF" w:rsidP="004101FF">
      <w:pPr>
        <w:numPr>
          <w:ilvl w:val="0"/>
          <w:numId w:val="62"/>
        </w:numPr>
        <w:tabs>
          <w:tab w:val="clear" w:pos="1065"/>
        </w:tabs>
        <w:ind w:left="709" w:right="153" w:hanging="349"/>
        <w:rPr>
          <w:rFonts w:cs="Tahoma"/>
          <w:b/>
          <w:caps/>
          <w:szCs w:val="18"/>
        </w:rPr>
      </w:pPr>
      <w:r w:rsidRPr="0042540B">
        <w:rPr>
          <w:rFonts w:cs="Tahoma"/>
          <w:b/>
          <w:color w:val="000000"/>
          <w:szCs w:val="18"/>
        </w:rPr>
        <w:t>EXCLUSIVIDAD</w:t>
      </w:r>
    </w:p>
    <w:p w14:paraId="48B903DA" w14:textId="77777777" w:rsidR="004101FF" w:rsidRPr="0042540B" w:rsidRDefault="004101FF" w:rsidP="004101FF">
      <w:pPr>
        <w:pStyle w:val="Prrafodelista"/>
        <w:ind w:left="1560" w:right="192"/>
        <w:contextualSpacing/>
        <w:rPr>
          <w:rFonts w:ascii="Verdana" w:hAnsi="Verdana" w:cs="Tahoma"/>
          <w:b/>
          <w:color w:val="000000"/>
          <w:sz w:val="18"/>
          <w:szCs w:val="18"/>
        </w:rPr>
      </w:pPr>
    </w:p>
    <w:p w14:paraId="7CD59C55" w14:textId="77777777" w:rsidR="004101FF" w:rsidRPr="0042540B" w:rsidRDefault="004101FF" w:rsidP="004101FF">
      <w:pPr>
        <w:pStyle w:val="Prrafodelista"/>
        <w:numPr>
          <w:ilvl w:val="0"/>
          <w:numId w:val="38"/>
        </w:numPr>
        <w:spacing w:line="276" w:lineRule="auto"/>
        <w:ind w:left="1276" w:right="192" w:hanging="425"/>
        <w:contextualSpacing/>
        <w:rPr>
          <w:rFonts w:ascii="Verdana" w:hAnsi="Verdana" w:cs="Tahoma"/>
          <w:b/>
          <w:color w:val="000000"/>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9DB566D" w14:textId="77777777" w:rsidR="004101FF" w:rsidRPr="0042540B" w:rsidRDefault="004101FF" w:rsidP="004101FF">
      <w:pPr>
        <w:pStyle w:val="Prrafodelista"/>
        <w:ind w:left="1276" w:right="192" w:hanging="425"/>
        <w:contextualSpacing/>
        <w:rPr>
          <w:rFonts w:ascii="Verdana" w:hAnsi="Verdana" w:cs="Tahoma"/>
          <w:b/>
          <w:color w:val="000000"/>
          <w:sz w:val="18"/>
          <w:szCs w:val="18"/>
        </w:rPr>
      </w:pPr>
    </w:p>
    <w:p w14:paraId="5E8F5CA7" w14:textId="77777777" w:rsidR="004101FF" w:rsidRPr="00A17124" w:rsidRDefault="004101FF" w:rsidP="004101FF">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CE25054" w14:textId="77777777" w:rsidR="004101FF" w:rsidRPr="00A17124" w:rsidRDefault="004101FF" w:rsidP="004101FF">
      <w:pPr>
        <w:spacing w:line="276" w:lineRule="auto"/>
        <w:rPr>
          <w:rFonts w:cs="Tahoma"/>
          <w:szCs w:val="18"/>
        </w:rPr>
      </w:pPr>
    </w:p>
    <w:p w14:paraId="5130824D" w14:textId="77777777" w:rsidR="004101FF" w:rsidRPr="00952645" w:rsidRDefault="004101FF" w:rsidP="004101FF">
      <w:pPr>
        <w:pStyle w:val="Prrafodelista"/>
        <w:numPr>
          <w:ilvl w:val="0"/>
          <w:numId w:val="38"/>
        </w:numPr>
        <w:spacing w:line="276" w:lineRule="auto"/>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D03B15E" w14:textId="77777777" w:rsidR="004101FF" w:rsidRPr="00952645" w:rsidRDefault="004101FF" w:rsidP="004101FF">
      <w:pPr>
        <w:ind w:right="227"/>
        <w:rPr>
          <w:rFonts w:cs="Tahoma"/>
          <w:szCs w:val="18"/>
        </w:rPr>
      </w:pPr>
    </w:p>
    <w:p w14:paraId="3527FAA7" w14:textId="77777777" w:rsidR="004101FF" w:rsidRPr="00952645" w:rsidRDefault="004101FF" w:rsidP="004101FF">
      <w:pPr>
        <w:numPr>
          <w:ilvl w:val="0"/>
          <w:numId w:val="62"/>
        </w:numPr>
        <w:tabs>
          <w:tab w:val="clear" w:pos="1065"/>
        </w:tabs>
        <w:ind w:left="709" w:right="153" w:hanging="349"/>
        <w:rPr>
          <w:rFonts w:cs="Tahoma"/>
          <w:b/>
          <w:caps/>
          <w:szCs w:val="18"/>
        </w:rPr>
      </w:pPr>
      <w:r w:rsidRPr="0042540B">
        <w:rPr>
          <w:rFonts w:cs="Tahoma"/>
          <w:b/>
          <w:color w:val="000000"/>
          <w:szCs w:val="18"/>
        </w:rPr>
        <w:t>VIAJES EN COMISION</w:t>
      </w:r>
    </w:p>
    <w:p w14:paraId="59C79595" w14:textId="77777777" w:rsidR="004101FF" w:rsidRPr="00952645" w:rsidRDefault="004101FF" w:rsidP="004101FF">
      <w:pPr>
        <w:ind w:right="153"/>
        <w:rPr>
          <w:rFonts w:cs="Tahoma"/>
          <w:b/>
          <w:caps/>
          <w:szCs w:val="18"/>
        </w:rPr>
      </w:pPr>
    </w:p>
    <w:p w14:paraId="58C268D1" w14:textId="77777777" w:rsidR="004101FF" w:rsidRPr="0042540B" w:rsidRDefault="004101FF" w:rsidP="004101FF">
      <w:pPr>
        <w:spacing w:line="276" w:lineRule="auto"/>
        <w:ind w:left="641" w:right="233"/>
        <w:contextualSpacing/>
        <w:rPr>
          <w:rFonts w:cs="Tahoma"/>
          <w:color w:val="000000"/>
          <w:szCs w:val="18"/>
        </w:rPr>
      </w:pPr>
      <w:r w:rsidRPr="0042540B">
        <w:rPr>
          <w:rFonts w:cs="Tahoma"/>
          <w:color w:val="000000"/>
          <w:szCs w:val="18"/>
        </w:rPr>
        <w:t xml:space="preserve">Los gastos de viaje en comisión: pasajes, alimentación, alojamiento, transporte y otros, emergentes por el presente servicio, serán reconocidos y pagados, por </w:t>
      </w:r>
      <w:r w:rsidRPr="0042540B">
        <w:rPr>
          <w:rFonts w:cs="Tahoma"/>
          <w:b/>
          <w:color w:val="000000"/>
          <w:szCs w:val="18"/>
        </w:rPr>
        <w:t>ENDE</w:t>
      </w:r>
      <w:r w:rsidRPr="0042540B">
        <w:rPr>
          <w:rFonts w:cs="Tahoma"/>
          <w:color w:val="000000"/>
          <w:szCs w:val="18"/>
        </w:rPr>
        <w:t xml:space="preserve">. Los impuestos que correspondan, serán pagados por el </w:t>
      </w:r>
      <w:r w:rsidRPr="0042540B">
        <w:rPr>
          <w:rFonts w:cs="Tahoma"/>
          <w:b/>
          <w:color w:val="000000"/>
          <w:szCs w:val="18"/>
        </w:rPr>
        <w:t>CONSULTOR</w:t>
      </w:r>
      <w:r w:rsidRPr="0042540B">
        <w:rPr>
          <w:rFonts w:cs="Tahoma"/>
          <w:color w:val="000000"/>
          <w:szCs w:val="18"/>
        </w:rPr>
        <w:t>, según el régimen impositivo en Bolivia.</w:t>
      </w:r>
    </w:p>
    <w:p w14:paraId="353C0526" w14:textId="77777777" w:rsidR="004101FF" w:rsidRPr="0042540B" w:rsidRDefault="004101FF" w:rsidP="004101FF">
      <w:pPr>
        <w:spacing w:line="276" w:lineRule="auto"/>
        <w:ind w:left="709" w:right="233"/>
        <w:contextualSpacing/>
        <w:rPr>
          <w:rFonts w:cs="Tahoma"/>
          <w:color w:val="000000"/>
          <w:szCs w:val="18"/>
          <w:lang w:val="es-BO" w:eastAsia="en-US"/>
        </w:rPr>
      </w:pPr>
    </w:p>
    <w:p w14:paraId="5A9E59DF" w14:textId="77777777" w:rsidR="004101FF" w:rsidRPr="00952645" w:rsidRDefault="004101FF" w:rsidP="004101FF">
      <w:pPr>
        <w:numPr>
          <w:ilvl w:val="0"/>
          <w:numId w:val="62"/>
        </w:numPr>
        <w:tabs>
          <w:tab w:val="clear" w:pos="1065"/>
        </w:tabs>
        <w:ind w:left="709" w:right="153" w:hanging="349"/>
        <w:rPr>
          <w:rFonts w:cs="Tahoma"/>
          <w:b/>
          <w:caps/>
          <w:szCs w:val="18"/>
        </w:rPr>
      </w:pPr>
      <w:r w:rsidRPr="0042540B">
        <w:rPr>
          <w:rFonts w:cs="Tahoma"/>
          <w:b/>
          <w:color w:val="000000"/>
          <w:szCs w:val="18"/>
        </w:rPr>
        <w:t>PRECIO REFERENCIAL</w:t>
      </w:r>
    </w:p>
    <w:p w14:paraId="07EA9C67" w14:textId="77777777" w:rsidR="004101FF" w:rsidRPr="00952645" w:rsidRDefault="004101FF" w:rsidP="004101FF">
      <w:pPr>
        <w:ind w:right="153"/>
        <w:rPr>
          <w:rFonts w:cs="Tahoma"/>
          <w:b/>
          <w:caps/>
          <w:szCs w:val="18"/>
        </w:rPr>
      </w:pPr>
    </w:p>
    <w:p w14:paraId="4E7ECD78" w14:textId="77777777" w:rsidR="004101FF" w:rsidRPr="00A17124" w:rsidRDefault="004101FF" w:rsidP="004101FF">
      <w:pPr>
        <w:spacing w:line="276" w:lineRule="auto"/>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719D5B51" w14:textId="77777777" w:rsidR="004101FF" w:rsidRPr="00952645" w:rsidRDefault="004101FF" w:rsidP="004101FF">
      <w:pPr>
        <w:spacing w:line="276" w:lineRule="auto"/>
        <w:ind w:left="360" w:right="233"/>
        <w:contextualSpacing/>
        <w:rPr>
          <w:rFonts w:cs="Tahoma"/>
          <w:szCs w:val="18"/>
          <w:lang w:val="es-BO" w:eastAsia="en-US"/>
        </w:rPr>
      </w:pPr>
    </w:p>
    <w:p w14:paraId="3CC533C1" w14:textId="77777777" w:rsidR="004101FF" w:rsidRPr="00952645" w:rsidRDefault="004101FF" w:rsidP="004101FF">
      <w:pPr>
        <w:numPr>
          <w:ilvl w:val="0"/>
          <w:numId w:val="62"/>
        </w:numPr>
        <w:tabs>
          <w:tab w:val="clear" w:pos="1065"/>
        </w:tabs>
        <w:ind w:left="709" w:right="153" w:hanging="349"/>
        <w:rPr>
          <w:rFonts w:cs="Tahoma"/>
          <w:b/>
          <w:caps/>
          <w:szCs w:val="18"/>
        </w:rPr>
      </w:pPr>
      <w:r w:rsidRPr="0042540B">
        <w:rPr>
          <w:rFonts w:cs="Tahoma"/>
          <w:b/>
          <w:color w:val="000000"/>
          <w:szCs w:val="18"/>
        </w:rPr>
        <w:t>OTRAS CONDICIONES ESPECIALES</w:t>
      </w:r>
    </w:p>
    <w:p w14:paraId="745F3A5E" w14:textId="77777777" w:rsidR="004101FF" w:rsidRPr="00952645" w:rsidRDefault="004101FF" w:rsidP="004101FF">
      <w:pPr>
        <w:ind w:right="153"/>
        <w:rPr>
          <w:rFonts w:cs="Tahoma"/>
          <w:b/>
          <w:caps/>
          <w:szCs w:val="18"/>
        </w:rPr>
      </w:pPr>
    </w:p>
    <w:p w14:paraId="044F1E64" w14:textId="77777777" w:rsidR="004101FF" w:rsidRPr="00A17124" w:rsidRDefault="004101FF" w:rsidP="004101FF">
      <w:pPr>
        <w:pStyle w:val="Prrafodelista"/>
        <w:numPr>
          <w:ilvl w:val="0"/>
          <w:numId w:val="39"/>
        </w:numPr>
        <w:tabs>
          <w:tab w:val="clear" w:pos="1065"/>
        </w:tabs>
        <w:spacing w:line="276" w:lineRule="auto"/>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A4D87B7" w14:textId="77777777" w:rsidR="004101FF" w:rsidRPr="00A17124" w:rsidRDefault="004101FF" w:rsidP="004101FF">
      <w:pPr>
        <w:spacing w:line="276" w:lineRule="auto"/>
        <w:ind w:left="703"/>
        <w:rPr>
          <w:rFonts w:cs="Tahoma"/>
          <w:szCs w:val="18"/>
        </w:rPr>
      </w:pPr>
    </w:p>
    <w:p w14:paraId="3B5C69D2" w14:textId="77777777" w:rsidR="004101FF" w:rsidRPr="0042540B" w:rsidRDefault="004101FF" w:rsidP="004101FF">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sz w:val="18"/>
          <w:szCs w:val="18"/>
          <w:lang w:val="es-ES"/>
        </w:rPr>
      </w:pPr>
      <w:r w:rsidRPr="0042540B">
        <w:rPr>
          <w:rFonts w:ascii="Verdana" w:hAnsi="Verdana" w:cs="Tahoma"/>
          <w:b/>
          <w:color w:val="000000"/>
          <w:sz w:val="18"/>
          <w:szCs w:val="18"/>
          <w:lang w:val="es-ES"/>
        </w:rPr>
        <w:t>ENDE</w:t>
      </w:r>
      <w:r w:rsidRPr="0042540B">
        <w:rPr>
          <w:rFonts w:ascii="Verdana" w:hAnsi="Verdana" w:cs="Tahoma"/>
          <w:color w:val="000000"/>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42540B">
        <w:rPr>
          <w:rFonts w:ascii="Verdana" w:hAnsi="Verdana" w:cs="Tahoma"/>
          <w:b/>
          <w:color w:val="000000"/>
          <w:sz w:val="18"/>
          <w:szCs w:val="18"/>
          <w:lang w:val="es-ES"/>
        </w:rPr>
        <w:t>CONSULTOR</w:t>
      </w:r>
      <w:r w:rsidRPr="0042540B">
        <w:rPr>
          <w:rFonts w:ascii="Verdana" w:hAnsi="Verdana" w:cs="Tahoma"/>
          <w:color w:val="000000"/>
          <w:sz w:val="18"/>
          <w:szCs w:val="18"/>
          <w:lang w:val="es-ES"/>
        </w:rPr>
        <w:t xml:space="preserve"> por día de servicio efectivamente prestado, el cual solamente será vigente para cada gestión fiscal aprobada por la norma legal correspondiente que autorice su pago.</w:t>
      </w:r>
    </w:p>
    <w:p w14:paraId="63547E2B" w14:textId="77777777" w:rsidR="004101FF" w:rsidRPr="0042540B" w:rsidRDefault="004101FF" w:rsidP="004101FF">
      <w:pPr>
        <w:pStyle w:val="Prrafodelista1"/>
        <w:autoSpaceDE w:val="0"/>
        <w:autoSpaceDN w:val="0"/>
        <w:adjustRightInd w:val="0"/>
        <w:spacing w:line="276" w:lineRule="auto"/>
        <w:ind w:left="993" w:right="232" w:hanging="288"/>
        <w:contextualSpacing/>
        <w:jc w:val="both"/>
        <w:rPr>
          <w:rFonts w:ascii="Verdana" w:hAnsi="Verdana" w:cs="Tahoma"/>
          <w:color w:val="000000"/>
          <w:sz w:val="18"/>
          <w:szCs w:val="18"/>
          <w:lang w:val="es-ES"/>
        </w:rPr>
      </w:pPr>
    </w:p>
    <w:p w14:paraId="3B793281" w14:textId="77777777" w:rsidR="004101FF" w:rsidRPr="0042540B" w:rsidRDefault="004101FF" w:rsidP="004101FF">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sz w:val="18"/>
          <w:szCs w:val="18"/>
          <w:lang w:val="es-ES"/>
        </w:rPr>
      </w:pPr>
      <w:r w:rsidRPr="0042540B">
        <w:rPr>
          <w:rFonts w:ascii="Verdana" w:hAnsi="Verdana" w:cs="Tahoma"/>
          <w:color w:val="000000"/>
          <w:sz w:val="18"/>
          <w:szCs w:val="18"/>
          <w:lang w:val="es-ES"/>
        </w:rPr>
        <w:t xml:space="preserve">El </w:t>
      </w:r>
      <w:r w:rsidRPr="0042540B">
        <w:rPr>
          <w:rFonts w:ascii="Verdana" w:hAnsi="Verdana" w:cs="Tahoma"/>
          <w:b/>
          <w:color w:val="000000"/>
          <w:sz w:val="18"/>
          <w:szCs w:val="18"/>
          <w:lang w:val="es-ES"/>
        </w:rPr>
        <w:t xml:space="preserve">CONSULTOR </w:t>
      </w:r>
      <w:r w:rsidRPr="0042540B">
        <w:rPr>
          <w:rFonts w:ascii="Verdana" w:hAnsi="Verdana" w:cs="Tahoma"/>
          <w:color w:val="000000"/>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3935482" w14:textId="77777777" w:rsidR="004101FF" w:rsidRPr="0042540B" w:rsidRDefault="004101FF" w:rsidP="004101FF">
      <w:pPr>
        <w:pStyle w:val="Prrafodelista"/>
        <w:rPr>
          <w:rFonts w:ascii="Verdana" w:hAnsi="Verdana" w:cs="Tahoma"/>
          <w:color w:val="000000"/>
          <w:sz w:val="18"/>
          <w:szCs w:val="18"/>
        </w:rPr>
      </w:pPr>
    </w:p>
    <w:p w14:paraId="361DCA4E" w14:textId="77777777" w:rsidR="004101FF" w:rsidRPr="0042540B" w:rsidRDefault="004101FF" w:rsidP="004101FF">
      <w:pPr>
        <w:pStyle w:val="Prrafodelista1"/>
        <w:numPr>
          <w:ilvl w:val="0"/>
          <w:numId w:val="39"/>
        </w:numPr>
        <w:tabs>
          <w:tab w:val="clear" w:pos="1065"/>
        </w:tabs>
        <w:autoSpaceDE w:val="0"/>
        <w:autoSpaceDN w:val="0"/>
        <w:adjustRightInd w:val="0"/>
        <w:spacing w:line="276" w:lineRule="auto"/>
        <w:ind w:left="993" w:right="232" w:hanging="288"/>
        <w:contextualSpacing/>
        <w:jc w:val="both"/>
        <w:rPr>
          <w:rFonts w:ascii="Verdana" w:hAnsi="Verdana" w:cs="Tahoma"/>
          <w:color w:val="000000"/>
          <w:sz w:val="18"/>
          <w:szCs w:val="18"/>
          <w:lang w:val="es-ES"/>
        </w:rPr>
      </w:pPr>
      <w:r w:rsidRPr="0042540B">
        <w:rPr>
          <w:rFonts w:ascii="Verdana" w:hAnsi="Verdana" w:cs="Tahoma"/>
          <w:color w:val="000000"/>
          <w:sz w:val="18"/>
          <w:szCs w:val="18"/>
          <w:lang w:val="es-ES"/>
        </w:rPr>
        <w:t>El consultor deberá presentar en un plazo no mayor a 30 días calendario, copia legalizada del Título en Provisión Nacional, para la actualización de su file en la Unidad de Talento Humano.</w:t>
      </w:r>
    </w:p>
    <w:p w14:paraId="20DC5362" w14:textId="77777777" w:rsidR="004101FF" w:rsidRPr="00271CE1" w:rsidRDefault="004101FF" w:rsidP="004101FF">
      <w:pPr>
        <w:pStyle w:val="Ttulo"/>
        <w:spacing w:before="0" w:after="0"/>
        <w:jc w:val="both"/>
        <w:rPr>
          <w:rFonts w:ascii="Verdana" w:hAnsi="Verdana"/>
          <w:color w:val="FF0000"/>
          <w:szCs w:val="20"/>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2811A3AE" w14:textId="47C11EE1" w:rsidR="00F73945" w:rsidRDefault="00F73945" w:rsidP="002B408F">
      <w:pPr>
        <w:jc w:val="center"/>
        <w:rPr>
          <w:rFonts w:cs="Arial"/>
          <w:b/>
          <w:szCs w:val="18"/>
          <w:lang w:val="es-BO"/>
        </w:rPr>
      </w:pPr>
    </w:p>
    <w:p w14:paraId="56CA8151" w14:textId="31CFE9A0" w:rsidR="00F73945" w:rsidRDefault="00F73945" w:rsidP="002B408F">
      <w:pPr>
        <w:jc w:val="center"/>
        <w:rPr>
          <w:rFonts w:cs="Arial"/>
          <w:b/>
          <w:szCs w:val="18"/>
          <w:lang w:val="es-BO"/>
        </w:rPr>
      </w:pPr>
    </w:p>
    <w:p w14:paraId="104279DE" w14:textId="6149EBD9" w:rsidR="00F73945" w:rsidRDefault="00F73945" w:rsidP="002B408F">
      <w:pPr>
        <w:jc w:val="center"/>
        <w:rPr>
          <w:rFonts w:cs="Arial"/>
          <w:b/>
          <w:szCs w:val="18"/>
          <w:lang w:val="es-BO"/>
        </w:rPr>
      </w:pPr>
    </w:p>
    <w:p w14:paraId="6BE9D87E" w14:textId="052352DD" w:rsidR="00F73945" w:rsidRDefault="00F73945" w:rsidP="002B408F">
      <w:pPr>
        <w:jc w:val="center"/>
        <w:rPr>
          <w:rFonts w:cs="Arial"/>
          <w:b/>
          <w:szCs w:val="18"/>
          <w:lang w:val="es-BO"/>
        </w:rPr>
      </w:pPr>
    </w:p>
    <w:p w14:paraId="372E89C7" w14:textId="0F68788E" w:rsidR="00F73945" w:rsidRDefault="00F73945" w:rsidP="002B408F">
      <w:pPr>
        <w:jc w:val="center"/>
        <w:rPr>
          <w:rFonts w:cs="Arial"/>
          <w:b/>
          <w:szCs w:val="18"/>
          <w:lang w:val="es-BO"/>
        </w:rPr>
      </w:pPr>
    </w:p>
    <w:p w14:paraId="35E58A39" w14:textId="41F46DBF" w:rsidR="00F73945" w:rsidRDefault="00F73945" w:rsidP="002B408F">
      <w:pPr>
        <w:jc w:val="center"/>
        <w:rPr>
          <w:rFonts w:cs="Arial"/>
          <w:b/>
          <w:szCs w:val="18"/>
          <w:lang w:val="es-BO"/>
        </w:rPr>
      </w:pPr>
    </w:p>
    <w:p w14:paraId="59230556" w14:textId="2F90A2FD" w:rsidR="00F73945" w:rsidRDefault="00F73945" w:rsidP="002B408F">
      <w:pPr>
        <w:jc w:val="center"/>
        <w:rPr>
          <w:rFonts w:cs="Arial"/>
          <w:b/>
          <w:szCs w:val="18"/>
          <w:lang w:val="es-BO"/>
        </w:rPr>
      </w:pPr>
    </w:p>
    <w:p w14:paraId="5AC98938" w14:textId="00A203DC" w:rsidR="00F73945" w:rsidRDefault="00F73945" w:rsidP="002B408F">
      <w:pPr>
        <w:jc w:val="center"/>
        <w:rPr>
          <w:rFonts w:cs="Arial"/>
          <w:b/>
          <w:szCs w:val="18"/>
          <w:lang w:val="es-BO"/>
        </w:rPr>
      </w:pPr>
    </w:p>
    <w:p w14:paraId="627AD295" w14:textId="1CED78CC" w:rsidR="00F73945" w:rsidRDefault="00F73945" w:rsidP="002B408F">
      <w:pPr>
        <w:jc w:val="center"/>
        <w:rPr>
          <w:rFonts w:cs="Arial"/>
          <w:b/>
          <w:szCs w:val="18"/>
          <w:lang w:val="es-BO"/>
        </w:rPr>
      </w:pPr>
    </w:p>
    <w:p w14:paraId="5D3FE0CE" w14:textId="76A02F9A" w:rsidR="00F73945" w:rsidRDefault="00F73945" w:rsidP="002B408F">
      <w:pPr>
        <w:jc w:val="center"/>
        <w:rPr>
          <w:rFonts w:cs="Arial"/>
          <w:b/>
          <w:szCs w:val="18"/>
          <w:lang w:val="es-BO"/>
        </w:rPr>
      </w:pPr>
    </w:p>
    <w:p w14:paraId="7A4F0EF1" w14:textId="45FD3840" w:rsidR="00F73945" w:rsidRDefault="00F73945" w:rsidP="002B408F">
      <w:pPr>
        <w:jc w:val="center"/>
        <w:rPr>
          <w:rFonts w:cs="Arial"/>
          <w:b/>
          <w:szCs w:val="18"/>
          <w:lang w:val="es-BO"/>
        </w:rPr>
      </w:pPr>
    </w:p>
    <w:p w14:paraId="1E63BD1A" w14:textId="735A5DB7" w:rsidR="00F73945" w:rsidRDefault="00F73945" w:rsidP="002B408F">
      <w:pPr>
        <w:jc w:val="center"/>
        <w:rPr>
          <w:rFonts w:cs="Arial"/>
          <w:b/>
          <w:szCs w:val="18"/>
          <w:lang w:val="es-BO"/>
        </w:rPr>
      </w:pPr>
    </w:p>
    <w:p w14:paraId="6CCA3C6D" w14:textId="257D00AF" w:rsidR="00F73945" w:rsidRDefault="00F73945" w:rsidP="002B408F">
      <w:pPr>
        <w:jc w:val="center"/>
        <w:rPr>
          <w:rFonts w:cs="Arial"/>
          <w:b/>
          <w:szCs w:val="18"/>
          <w:lang w:val="es-BO"/>
        </w:rPr>
      </w:pPr>
    </w:p>
    <w:p w14:paraId="47900062" w14:textId="7A6B7C06" w:rsidR="00F73945" w:rsidRDefault="00F73945" w:rsidP="002B408F">
      <w:pPr>
        <w:jc w:val="center"/>
        <w:rPr>
          <w:rFonts w:cs="Arial"/>
          <w:b/>
          <w:szCs w:val="18"/>
          <w:lang w:val="es-BO"/>
        </w:rPr>
      </w:pPr>
    </w:p>
    <w:p w14:paraId="0881FCE0" w14:textId="7DCED93D" w:rsidR="00F73945" w:rsidRDefault="00F73945" w:rsidP="002B408F">
      <w:pPr>
        <w:jc w:val="center"/>
        <w:rPr>
          <w:rFonts w:cs="Arial"/>
          <w:b/>
          <w:szCs w:val="18"/>
          <w:lang w:val="es-BO"/>
        </w:rPr>
      </w:pPr>
    </w:p>
    <w:p w14:paraId="0370FE63" w14:textId="20DBCDF2" w:rsidR="00F73945" w:rsidRDefault="00F73945" w:rsidP="002B408F">
      <w:pPr>
        <w:jc w:val="center"/>
        <w:rPr>
          <w:rFonts w:cs="Arial"/>
          <w:b/>
          <w:szCs w:val="18"/>
          <w:lang w:val="es-BO"/>
        </w:rPr>
      </w:pPr>
    </w:p>
    <w:p w14:paraId="2B787650" w14:textId="475F93C8" w:rsidR="00F73945" w:rsidRDefault="00F73945" w:rsidP="002B408F">
      <w:pPr>
        <w:jc w:val="center"/>
        <w:rPr>
          <w:rFonts w:cs="Arial"/>
          <w:b/>
          <w:szCs w:val="18"/>
          <w:lang w:val="es-BO"/>
        </w:rPr>
      </w:pPr>
    </w:p>
    <w:p w14:paraId="38B54CC1" w14:textId="1E4E4D93" w:rsidR="00F73945" w:rsidRDefault="00F73945" w:rsidP="002B408F">
      <w:pPr>
        <w:jc w:val="center"/>
        <w:rPr>
          <w:rFonts w:cs="Arial"/>
          <w:b/>
          <w:szCs w:val="18"/>
          <w:lang w:val="es-BO"/>
        </w:rPr>
      </w:pPr>
    </w:p>
    <w:p w14:paraId="3D02C27D" w14:textId="2DEC1731" w:rsidR="00F73945" w:rsidRDefault="00F73945" w:rsidP="002B408F">
      <w:pPr>
        <w:jc w:val="center"/>
        <w:rPr>
          <w:rFonts w:cs="Arial"/>
          <w:b/>
          <w:szCs w:val="18"/>
          <w:lang w:val="es-BO"/>
        </w:rPr>
      </w:pPr>
    </w:p>
    <w:p w14:paraId="55428E36" w14:textId="75569E88" w:rsidR="00F73945" w:rsidRDefault="00F73945" w:rsidP="002B408F">
      <w:pPr>
        <w:jc w:val="center"/>
        <w:rPr>
          <w:rFonts w:cs="Arial"/>
          <w:b/>
          <w:szCs w:val="18"/>
          <w:lang w:val="es-BO"/>
        </w:rPr>
      </w:pPr>
    </w:p>
    <w:p w14:paraId="69390510" w14:textId="77777777" w:rsidR="00610502" w:rsidRDefault="00610502"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FA4EEA3" w14:textId="77777777" w:rsidR="003C0457" w:rsidRDefault="003C0457"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24E9DC0A" w14:textId="77777777" w:rsidR="00E04B64" w:rsidRDefault="00E04B64" w:rsidP="002B408F">
      <w:pPr>
        <w:jc w:val="center"/>
        <w:rPr>
          <w:rFonts w:cs="Arial"/>
          <w:b/>
          <w:szCs w:val="18"/>
          <w:lang w:val="es-BO"/>
        </w:rPr>
      </w:pPr>
    </w:p>
    <w:p w14:paraId="3AAB1FEF" w14:textId="77777777" w:rsidR="00E04B64" w:rsidRDefault="00E04B64" w:rsidP="002B408F">
      <w:pPr>
        <w:jc w:val="center"/>
        <w:rPr>
          <w:rFonts w:cs="Arial"/>
          <w:b/>
          <w:szCs w:val="18"/>
          <w:lang w:val="es-BO"/>
        </w:rPr>
      </w:pPr>
    </w:p>
    <w:p w14:paraId="51F4E56C" w14:textId="77777777" w:rsidR="00E04B64" w:rsidRDefault="00E04B64" w:rsidP="002B408F">
      <w:pPr>
        <w:jc w:val="center"/>
        <w:rPr>
          <w:rFonts w:cs="Arial"/>
          <w:b/>
          <w:szCs w:val="18"/>
          <w:lang w:val="es-BO"/>
        </w:rPr>
      </w:pPr>
    </w:p>
    <w:p w14:paraId="3B1232A8" w14:textId="77777777" w:rsidR="00E04B64" w:rsidRDefault="00E04B64"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2205905A" w14:textId="77777777" w:rsidR="00CC53F9" w:rsidRPr="00271CE1" w:rsidRDefault="00CC53F9" w:rsidP="00CC53F9">
      <w:pPr>
        <w:pStyle w:val="Ttulo"/>
        <w:spacing w:before="0" w:after="0"/>
        <w:jc w:val="both"/>
        <w:rPr>
          <w:rFonts w:ascii="Verdana" w:hAnsi="Verdana"/>
          <w:color w:val="FF0000"/>
          <w:szCs w:val="20"/>
          <w:lang w:val="es-BO"/>
        </w:rPr>
      </w:pPr>
      <w:bookmarkStart w:id="60" w:name="_Hlk60145260"/>
      <w:r w:rsidRPr="00271CE1">
        <w:rPr>
          <w:rFonts w:ascii="Verdana" w:hAnsi="Verdana"/>
          <w:color w:val="FF0000"/>
          <w:szCs w:val="20"/>
          <w:lang w:val="es-BO"/>
        </w:rPr>
        <w:t xml:space="preserve">ITEM 1: </w:t>
      </w:r>
      <w:r w:rsidRPr="003C0457">
        <w:rPr>
          <w:rFonts w:ascii="Verdana" w:hAnsi="Verdana"/>
          <w:color w:val="FF0000"/>
          <w:szCs w:val="20"/>
          <w:lang w:val="es-BO"/>
        </w:rPr>
        <w:t>Técnico Administrativo Nivel III – UMGS 1</w:t>
      </w:r>
    </w:p>
    <w:p w14:paraId="409ABFB5" w14:textId="5EC0B5A6" w:rsidR="00146DF3" w:rsidRPr="00271CE1" w:rsidRDefault="00146DF3" w:rsidP="00146DF3">
      <w:pPr>
        <w:pStyle w:val="Ttulo"/>
        <w:spacing w:before="0" w:after="0"/>
        <w:jc w:val="both"/>
        <w:rPr>
          <w:rFonts w:ascii="Verdana" w:hAnsi="Verdana"/>
          <w:color w:val="FF0000"/>
          <w:szCs w:val="20"/>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D8E97" w14:textId="5D2978CF" w:rsidR="00F73945" w:rsidRPr="00F73945" w:rsidRDefault="00F73945" w:rsidP="00785EC8">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r>
            <w:r w:rsidR="00581DC5">
              <w:rPr>
                <w:rFonts w:ascii="Arial" w:hAnsi="Arial" w:cs="Arial"/>
                <w:iCs/>
                <w:color w:val="000000"/>
                <w:szCs w:val="18"/>
                <w:lang w:eastAsia="es-BO"/>
              </w:rPr>
              <w:t>Títu</w:t>
            </w:r>
            <w:r w:rsidR="00581DC5" w:rsidRPr="00581DC5">
              <w:rPr>
                <w:rFonts w:ascii="Arial" w:hAnsi="Arial" w:cs="Arial"/>
                <w:iCs/>
                <w:color w:val="000000"/>
                <w:szCs w:val="18"/>
                <w:lang w:eastAsia="es-BO"/>
              </w:rPr>
              <w:t xml:space="preserve">lo en Provisión Nacional en: Ingeniería Forestal, Ingeniería Agronómica, Ingeniería Ambiental, Ingeniería Geográfica y/o ramas afines, este requisito es un factor de habilitación. </w:t>
            </w:r>
          </w:p>
          <w:p w14:paraId="3D6426B9" w14:textId="77777777" w:rsidR="00F73945" w:rsidRPr="00F73945" w:rsidRDefault="00F73945" w:rsidP="00785EC8">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B767FA" w:rsidRDefault="00F73945" w:rsidP="00785EC8">
            <w:pPr>
              <w:spacing w:line="200" w:lineRule="exact"/>
              <w:jc w:val="center"/>
              <w:rPr>
                <w:rFonts w:cs="Arial"/>
                <w:b/>
                <w:sz w:val="14"/>
                <w:szCs w:val="14"/>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04CAD2" w14:textId="2318EE8F" w:rsidR="00F73945" w:rsidRPr="00F73945" w:rsidRDefault="00581DC5" w:rsidP="0073158B">
            <w:pPr>
              <w:pStyle w:val="Prrafodelista"/>
              <w:numPr>
                <w:ilvl w:val="0"/>
                <w:numId w:val="35"/>
              </w:numPr>
              <w:ind w:left="126" w:hanging="142"/>
              <w:jc w:val="left"/>
              <w:rPr>
                <w:rFonts w:ascii="Arial" w:hAnsi="Arial" w:cs="Arial"/>
                <w:iCs/>
                <w:color w:val="000000"/>
                <w:sz w:val="18"/>
                <w:szCs w:val="18"/>
                <w:lang w:eastAsia="es-BO"/>
              </w:rPr>
            </w:pPr>
            <w:r w:rsidRPr="00B82994">
              <w:rPr>
                <w:rFonts w:ascii="Verdana" w:hAnsi="Verdana" w:cs="Tahoma"/>
                <w:color w:val="000000" w:themeColor="text1"/>
                <w:sz w:val="18"/>
                <w:szCs w:val="18"/>
              </w:rPr>
              <w:t>C</w:t>
            </w:r>
            <w:r>
              <w:rPr>
                <w:rFonts w:ascii="Verdana" w:hAnsi="Verdana" w:cs="Tahoma"/>
                <w:color w:val="000000" w:themeColor="text1"/>
                <w:sz w:val="18"/>
                <w:szCs w:val="18"/>
              </w:rPr>
              <w:t xml:space="preserve">urso </w:t>
            </w:r>
            <w:r w:rsidRPr="00B82994">
              <w:rPr>
                <w:rFonts w:ascii="Verdana" w:hAnsi="Verdana" w:cs="Tahoma"/>
                <w:color w:val="000000" w:themeColor="text1"/>
                <w:sz w:val="18"/>
                <w:szCs w:val="18"/>
              </w:rPr>
              <w:t xml:space="preserve">en manejo de herramientas Geomáticas (Arc Gis nivel avanzado) </w:t>
            </w:r>
            <w:r w:rsidR="00F73945" w:rsidRPr="00F73945">
              <w:rPr>
                <w:rFonts w:ascii="Arial" w:hAnsi="Arial" w:cs="Arial"/>
                <w:iCs/>
                <w:color w:val="000000"/>
                <w:sz w:val="18"/>
                <w:szCs w:val="18"/>
                <w:lang w:eastAsia="es-BO"/>
              </w:rPr>
              <w:t xml:space="preserve"> (Indispensable).</w:t>
            </w:r>
          </w:p>
          <w:p w14:paraId="5BE30BAB" w14:textId="09F758D5" w:rsidR="00F73945" w:rsidRPr="00581DC5" w:rsidRDefault="00581DC5" w:rsidP="0073158B">
            <w:pPr>
              <w:pStyle w:val="Prrafodelista"/>
              <w:numPr>
                <w:ilvl w:val="0"/>
                <w:numId w:val="35"/>
              </w:numPr>
              <w:ind w:left="126" w:hanging="142"/>
              <w:jc w:val="left"/>
              <w:rPr>
                <w:rFonts w:ascii="Arial" w:hAnsi="Arial" w:cs="Arial"/>
                <w:iCs/>
                <w:color w:val="000000"/>
                <w:sz w:val="18"/>
                <w:szCs w:val="18"/>
                <w:lang w:eastAsia="es-BO"/>
              </w:rPr>
            </w:pPr>
            <w:r>
              <w:rPr>
                <w:rFonts w:ascii="Verdana" w:hAnsi="Verdana" w:cs="Tahoma"/>
                <w:color w:val="000000" w:themeColor="text1"/>
                <w:sz w:val="18"/>
                <w:szCs w:val="18"/>
              </w:rPr>
              <w:t xml:space="preserve">Curso </w:t>
            </w:r>
            <w:r w:rsidRPr="00B82994">
              <w:rPr>
                <w:rFonts w:ascii="Verdana" w:hAnsi="Verdana" w:cs="Tahoma"/>
                <w:color w:val="000000" w:themeColor="text1"/>
                <w:sz w:val="18"/>
                <w:szCs w:val="18"/>
              </w:rPr>
              <w:t>en manejo de Software Libre Quantum GIS</w:t>
            </w:r>
            <w:r w:rsidR="00F73945" w:rsidRPr="00F73945">
              <w:rPr>
                <w:rFonts w:ascii="Arial" w:hAnsi="Arial" w:cs="Arial"/>
                <w:iCs/>
                <w:color w:val="000000"/>
                <w:sz w:val="18"/>
                <w:szCs w:val="18"/>
                <w:lang w:eastAsia="es-BO"/>
              </w:rPr>
              <w:t>.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64EA62A8" w:rsidR="00F73945" w:rsidRPr="00F73945" w:rsidRDefault="003C0457" w:rsidP="00785EC8">
            <w:pPr>
              <w:spacing w:line="200" w:lineRule="exact"/>
              <w:rPr>
                <w:rFonts w:cs="Arial"/>
                <w:iCs/>
                <w:szCs w:val="18"/>
                <w:lang w:val="es-BO"/>
              </w:rPr>
            </w:pPr>
            <w:r w:rsidRPr="003C0457">
              <w:rPr>
                <w:rFonts w:ascii="Arial" w:hAnsi="Arial" w:cs="Arial"/>
                <w:iCs/>
                <w:color w:val="000000"/>
                <w:szCs w:val="18"/>
                <w:lang w:val="es-BO" w:eastAsia="es-BO"/>
              </w:rPr>
              <w:t>Experiencia profesional mínima de un (1) año 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4F9E262E" w:rsidR="00F73945" w:rsidRPr="00F73945" w:rsidRDefault="003C0457" w:rsidP="00785EC8">
            <w:pPr>
              <w:spacing w:line="200" w:lineRule="exact"/>
              <w:rPr>
                <w:rFonts w:cs="Arial"/>
                <w:iCs/>
                <w:szCs w:val="18"/>
                <w:lang w:val="es-BO"/>
              </w:rPr>
            </w:pPr>
            <w:r w:rsidRPr="003C0457">
              <w:rPr>
                <w:rFonts w:ascii="Arial" w:hAnsi="Arial" w:cs="Arial"/>
                <w:iCs/>
                <w:color w:val="000000"/>
                <w:szCs w:val="18"/>
                <w:lang w:val="es-BO" w:eastAsia="es-BO"/>
              </w:rPr>
              <w:t>Experiencia profesional específica en el área de Gestión Social, mínima de seis (6) meses</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B767FA">
      <w:pPr>
        <w:spacing w:line="600" w:lineRule="auto"/>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73945" w:rsidRPr="00B47D4D" w14:paraId="6CB60459" w14:textId="77777777" w:rsidTr="008451E4">
        <w:trPr>
          <w:trHeight w:val="319"/>
          <w:jc w:val="center"/>
        </w:trPr>
        <w:tc>
          <w:tcPr>
            <w:tcW w:w="1128" w:type="dxa"/>
            <w:vMerge w:val="restart"/>
            <w:vAlign w:val="center"/>
          </w:tcPr>
          <w:p w14:paraId="7FCBB024" w14:textId="5D1AB3CE" w:rsidR="00F73945" w:rsidRPr="00B47D4D" w:rsidRDefault="00F73945" w:rsidP="00F73945">
            <w:pPr>
              <w:jc w:val="center"/>
              <w:rPr>
                <w:rFonts w:cs="Arial"/>
                <w:lang w:val="es-BO"/>
              </w:rPr>
            </w:pPr>
            <w:r>
              <w:rPr>
                <w:rFonts w:cs="Arial"/>
                <w:lang w:val="es-BO"/>
              </w:rPr>
              <w:t>1</w:t>
            </w:r>
          </w:p>
        </w:tc>
        <w:tc>
          <w:tcPr>
            <w:tcW w:w="3692" w:type="dxa"/>
          </w:tcPr>
          <w:p w14:paraId="44315F19" w14:textId="7C461566" w:rsidR="00F73945" w:rsidRPr="00A519E0" w:rsidRDefault="008451E4" w:rsidP="00F73945">
            <w:pPr>
              <w:rPr>
                <w:rFonts w:cs="Arial"/>
              </w:rPr>
            </w:pPr>
            <w:r>
              <w:rPr>
                <w:rFonts w:cs="Tahoma"/>
                <w:szCs w:val="18"/>
              </w:rPr>
              <w:t xml:space="preserve">Cursos </w:t>
            </w:r>
            <w:r w:rsidR="00581DC5" w:rsidRPr="00B82994">
              <w:rPr>
                <w:rFonts w:cs="Tahoma"/>
                <w:color w:val="000000" w:themeColor="text1"/>
                <w:szCs w:val="18"/>
              </w:rPr>
              <w:t>en Aplicaciones de Energía Solar</w:t>
            </w:r>
          </w:p>
        </w:tc>
        <w:tc>
          <w:tcPr>
            <w:tcW w:w="1985" w:type="dxa"/>
            <w:vAlign w:val="center"/>
          </w:tcPr>
          <w:p w14:paraId="351A0C0A" w14:textId="64B4C9CE" w:rsidR="00F73945" w:rsidRPr="00B47D4D" w:rsidRDefault="00581DC5" w:rsidP="00F73945">
            <w:pPr>
              <w:jc w:val="center"/>
              <w:rPr>
                <w:rFonts w:cs="Arial"/>
                <w:lang w:val="es-BO"/>
              </w:rPr>
            </w:pPr>
            <w:r>
              <w:rPr>
                <w:rFonts w:cs="Arial"/>
                <w:lang w:val="es-BO"/>
              </w:rPr>
              <w:t>4</w:t>
            </w:r>
          </w:p>
        </w:tc>
        <w:tc>
          <w:tcPr>
            <w:tcW w:w="2977" w:type="dxa"/>
          </w:tcPr>
          <w:p w14:paraId="434C99D3" w14:textId="77777777" w:rsidR="00F73945" w:rsidRPr="00B47D4D" w:rsidRDefault="00F73945" w:rsidP="00F73945">
            <w:pPr>
              <w:rPr>
                <w:rFonts w:cs="Arial"/>
                <w:lang w:val="es-BO"/>
              </w:rPr>
            </w:pPr>
          </w:p>
        </w:tc>
      </w:tr>
      <w:tr w:rsidR="00F73945" w:rsidRPr="00B47D4D" w14:paraId="1EB7877E" w14:textId="77777777" w:rsidTr="008451E4">
        <w:trPr>
          <w:trHeight w:val="411"/>
          <w:jc w:val="center"/>
        </w:trPr>
        <w:tc>
          <w:tcPr>
            <w:tcW w:w="1128" w:type="dxa"/>
            <w:vMerge/>
            <w:vAlign w:val="center"/>
          </w:tcPr>
          <w:p w14:paraId="7246C5FA" w14:textId="77777777" w:rsidR="00F73945" w:rsidRDefault="00F73945" w:rsidP="00F73945">
            <w:pPr>
              <w:jc w:val="center"/>
              <w:rPr>
                <w:rFonts w:cs="Arial"/>
                <w:lang w:val="es-BO"/>
              </w:rPr>
            </w:pPr>
          </w:p>
        </w:tc>
        <w:tc>
          <w:tcPr>
            <w:tcW w:w="3692" w:type="dxa"/>
          </w:tcPr>
          <w:p w14:paraId="20260B9F" w14:textId="5E5F54D9" w:rsidR="00F73945" w:rsidRDefault="008451E4" w:rsidP="00581DC5">
            <w:pPr>
              <w:rPr>
                <w:rFonts w:cs="Arial"/>
              </w:rPr>
            </w:pPr>
            <w:r>
              <w:rPr>
                <w:rFonts w:cs="Arial"/>
              </w:rPr>
              <w:t>Cursos</w:t>
            </w:r>
            <w:r w:rsidR="00581DC5">
              <w:rPr>
                <w:rFonts w:cs="Arial"/>
              </w:rPr>
              <w:t xml:space="preserve"> en </w:t>
            </w:r>
            <w:r w:rsidR="00581DC5" w:rsidRPr="00B82994">
              <w:rPr>
                <w:rFonts w:cs="Verdana"/>
                <w:szCs w:val="18"/>
              </w:rPr>
              <w:t xml:space="preserve">Manejo de paquetes informáticos Office: Word, Excel, Power Point </w:t>
            </w:r>
            <w:r w:rsidR="00581DC5">
              <w:rPr>
                <w:rFonts w:cs="Arial"/>
              </w:rPr>
              <w:t>(2</w:t>
            </w:r>
            <w:r>
              <w:rPr>
                <w:rFonts w:cs="Arial"/>
              </w:rPr>
              <w:t xml:space="preserve"> punto por curso hasta un máximo de </w:t>
            </w:r>
            <w:r w:rsidR="00581DC5">
              <w:rPr>
                <w:rFonts w:cs="Arial"/>
              </w:rPr>
              <w:t>6</w:t>
            </w:r>
            <w:r>
              <w:rPr>
                <w:rFonts w:cs="Arial"/>
              </w:rPr>
              <w:t xml:space="preserve"> puntos)</w:t>
            </w:r>
          </w:p>
        </w:tc>
        <w:tc>
          <w:tcPr>
            <w:tcW w:w="1985" w:type="dxa"/>
            <w:vAlign w:val="center"/>
          </w:tcPr>
          <w:p w14:paraId="6E9899B7" w14:textId="5E445D34" w:rsidR="00F73945" w:rsidRDefault="00581DC5" w:rsidP="00F73945">
            <w:pPr>
              <w:jc w:val="center"/>
              <w:rPr>
                <w:rFonts w:cs="Arial"/>
                <w:lang w:val="es-BO"/>
              </w:rPr>
            </w:pPr>
            <w:r>
              <w:rPr>
                <w:rFonts w:cs="Arial"/>
                <w:lang w:val="es-BO"/>
              </w:rPr>
              <w:t>6</w:t>
            </w:r>
          </w:p>
        </w:tc>
        <w:tc>
          <w:tcPr>
            <w:tcW w:w="2977" w:type="dxa"/>
          </w:tcPr>
          <w:p w14:paraId="6F4E0234" w14:textId="77777777" w:rsidR="00F73945" w:rsidRPr="00B47D4D" w:rsidRDefault="00F73945" w:rsidP="00F73945">
            <w:pPr>
              <w:rPr>
                <w:rFonts w:cs="Arial"/>
                <w:lang w:val="es-BO"/>
              </w:rPr>
            </w:pPr>
          </w:p>
        </w:tc>
      </w:tr>
      <w:tr w:rsidR="00F73945" w:rsidRPr="00B47D4D" w14:paraId="5CB71811" w14:textId="77777777" w:rsidTr="007C08FC">
        <w:trPr>
          <w:trHeight w:val="529"/>
          <w:jc w:val="center"/>
        </w:trPr>
        <w:tc>
          <w:tcPr>
            <w:tcW w:w="1128" w:type="dxa"/>
            <w:vAlign w:val="center"/>
          </w:tcPr>
          <w:p w14:paraId="1DD1BC3A" w14:textId="690E584D" w:rsidR="00F73945" w:rsidRPr="00B47D4D" w:rsidRDefault="00F73945" w:rsidP="00F73945">
            <w:pPr>
              <w:jc w:val="center"/>
              <w:rPr>
                <w:rFonts w:cs="Arial"/>
                <w:lang w:val="es-BO"/>
              </w:rPr>
            </w:pPr>
            <w:r w:rsidRPr="00B47D4D">
              <w:rPr>
                <w:rFonts w:cs="Arial"/>
                <w:lang w:val="es-BO"/>
              </w:rPr>
              <w:t>2</w:t>
            </w:r>
          </w:p>
        </w:tc>
        <w:tc>
          <w:tcPr>
            <w:tcW w:w="3692" w:type="dxa"/>
            <w:vAlign w:val="center"/>
          </w:tcPr>
          <w:p w14:paraId="122EB425" w14:textId="5294655C" w:rsidR="00F73945" w:rsidRPr="00F8636D" w:rsidRDefault="00F8636D" w:rsidP="00F8636D">
            <w:pPr>
              <w:jc w:val="left"/>
              <w:rPr>
                <w:rFonts w:cs="Arial"/>
                <w:lang w:val="es-BO"/>
              </w:rPr>
            </w:pPr>
            <w:r w:rsidRPr="00F8636D">
              <w:rPr>
                <w:rFonts w:cs="Arial"/>
                <w:lang w:val="es-BO"/>
              </w:rPr>
              <w:t>5 puntos por semestre adicional a la experiencia especifica mínima requerida</w:t>
            </w:r>
          </w:p>
        </w:tc>
        <w:tc>
          <w:tcPr>
            <w:tcW w:w="1985" w:type="dxa"/>
            <w:vAlign w:val="center"/>
          </w:tcPr>
          <w:p w14:paraId="24C1B653" w14:textId="2829ECF2" w:rsidR="00F73945" w:rsidRPr="00B47D4D" w:rsidRDefault="00F73945" w:rsidP="00F73945">
            <w:pPr>
              <w:jc w:val="center"/>
              <w:rPr>
                <w:rFonts w:cs="Arial"/>
                <w:lang w:val="es-BO"/>
              </w:rPr>
            </w:pPr>
            <w:r>
              <w:rPr>
                <w:rFonts w:cs="Arial"/>
                <w:lang w:val="es-BO"/>
              </w:rPr>
              <w:t>15</w:t>
            </w:r>
          </w:p>
        </w:tc>
        <w:tc>
          <w:tcPr>
            <w:tcW w:w="2977" w:type="dxa"/>
          </w:tcPr>
          <w:p w14:paraId="367C618C" w14:textId="77777777" w:rsidR="00F73945" w:rsidRPr="00B47D4D" w:rsidRDefault="00F73945" w:rsidP="00F73945">
            <w:pPr>
              <w:rPr>
                <w:rFonts w:cs="Arial"/>
                <w:lang w:val="es-BO"/>
              </w:rPr>
            </w:pPr>
          </w:p>
        </w:tc>
      </w:tr>
      <w:tr w:rsidR="008451E4" w:rsidRPr="00B47D4D" w14:paraId="0501D68D" w14:textId="77777777" w:rsidTr="00785EC8">
        <w:trPr>
          <w:trHeight w:val="557"/>
          <w:jc w:val="center"/>
        </w:trPr>
        <w:tc>
          <w:tcPr>
            <w:tcW w:w="1128" w:type="dxa"/>
            <w:vAlign w:val="center"/>
          </w:tcPr>
          <w:p w14:paraId="772326B4" w14:textId="276F9A01" w:rsidR="008451E4" w:rsidRPr="00B47D4D" w:rsidRDefault="008451E4" w:rsidP="00F73945">
            <w:pPr>
              <w:jc w:val="center"/>
              <w:rPr>
                <w:rFonts w:cs="Arial"/>
                <w:lang w:val="es-BO"/>
              </w:rPr>
            </w:pPr>
            <w:r w:rsidRPr="00B47D4D">
              <w:rPr>
                <w:rFonts w:cs="Arial"/>
                <w:lang w:val="es-BO"/>
              </w:rPr>
              <w:t>3</w:t>
            </w:r>
          </w:p>
        </w:tc>
        <w:tc>
          <w:tcPr>
            <w:tcW w:w="3692" w:type="dxa"/>
          </w:tcPr>
          <w:p w14:paraId="1A90C220" w14:textId="29ED0DEA" w:rsidR="008451E4" w:rsidRPr="00011048" w:rsidRDefault="00B767FA" w:rsidP="00581DC5">
            <w:pPr>
              <w:rPr>
                <w:rFonts w:cs="Arial"/>
                <w:lang w:val="es-BO"/>
              </w:rPr>
            </w:pPr>
            <w:r w:rsidRPr="00D90031">
              <w:rPr>
                <w:rFonts w:cs="Arial"/>
                <w:lang w:val="es-BO"/>
              </w:rPr>
              <w:t xml:space="preserve">Experiencia profesional </w:t>
            </w:r>
            <w:r w:rsidRPr="00D920A9">
              <w:rPr>
                <w:rFonts w:cs="Arial"/>
                <w:lang w:val="es-BO"/>
              </w:rPr>
              <w:t xml:space="preserve">de trabajo en </w:t>
            </w:r>
            <w:r>
              <w:rPr>
                <w:rFonts w:cs="Arial"/>
                <w:lang w:val="es-BO"/>
              </w:rPr>
              <w:t>Empresas del Se</w:t>
            </w:r>
            <w:r w:rsidRPr="00D920A9">
              <w:rPr>
                <w:rFonts w:cs="Arial"/>
                <w:lang w:val="es-BO"/>
              </w:rPr>
              <w:t xml:space="preserve">ctor </w:t>
            </w:r>
            <w:r>
              <w:rPr>
                <w:rFonts w:cs="Arial"/>
                <w:lang w:val="es-BO"/>
              </w:rPr>
              <w:t>E</w:t>
            </w:r>
            <w:r w:rsidRPr="00D920A9">
              <w:rPr>
                <w:rFonts w:cs="Arial"/>
                <w:lang w:val="es-BO"/>
              </w:rPr>
              <w:t>léctrico.</w:t>
            </w:r>
          </w:p>
        </w:tc>
        <w:tc>
          <w:tcPr>
            <w:tcW w:w="1985" w:type="dxa"/>
            <w:vAlign w:val="center"/>
          </w:tcPr>
          <w:p w14:paraId="3E740D7B" w14:textId="61450FE0" w:rsidR="008451E4" w:rsidRPr="00B47D4D" w:rsidRDefault="008D6AC3" w:rsidP="00F73945">
            <w:pPr>
              <w:jc w:val="center"/>
              <w:rPr>
                <w:rFonts w:cs="Arial"/>
                <w:lang w:val="es-BO"/>
              </w:rPr>
            </w:pPr>
            <w:r>
              <w:rPr>
                <w:rFonts w:cs="Arial"/>
                <w:lang w:val="es-BO"/>
              </w:rPr>
              <w:t>10</w:t>
            </w:r>
          </w:p>
        </w:tc>
        <w:tc>
          <w:tcPr>
            <w:tcW w:w="2977" w:type="dxa"/>
          </w:tcPr>
          <w:p w14:paraId="053608F2" w14:textId="77777777" w:rsidR="008451E4" w:rsidRPr="00B47D4D" w:rsidRDefault="008451E4"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458FFA4E" w:rsidR="0092009B" w:rsidRDefault="0092009B" w:rsidP="00716AAB">
      <w:pPr>
        <w:rPr>
          <w:rFonts w:cs="Arial"/>
          <w:b/>
          <w:szCs w:val="18"/>
          <w:lang w:val="es-BO"/>
        </w:rPr>
      </w:pPr>
    </w:p>
    <w:p w14:paraId="3F82592E" w14:textId="066F0FCA" w:rsidR="00F8636D" w:rsidRDefault="00F8636D" w:rsidP="00716AAB">
      <w:pPr>
        <w:rPr>
          <w:rFonts w:cs="Arial"/>
          <w:b/>
          <w:szCs w:val="18"/>
          <w:lang w:val="es-BO"/>
        </w:rPr>
      </w:pPr>
    </w:p>
    <w:p w14:paraId="6DBD76DF" w14:textId="25AB903C" w:rsidR="007C08FC" w:rsidRDefault="007C08FC" w:rsidP="00716AAB">
      <w:pPr>
        <w:rPr>
          <w:rFonts w:cs="Arial"/>
          <w:b/>
          <w:szCs w:val="18"/>
          <w:lang w:val="es-BO"/>
        </w:rPr>
      </w:pPr>
    </w:p>
    <w:p w14:paraId="41C9126E" w14:textId="59D4EE7C" w:rsidR="001F549C" w:rsidRDefault="001F549C" w:rsidP="00716AAB">
      <w:pPr>
        <w:rPr>
          <w:rFonts w:cs="Arial"/>
          <w:b/>
          <w:szCs w:val="18"/>
          <w:lang w:val="es-BO"/>
        </w:rPr>
      </w:pPr>
    </w:p>
    <w:p w14:paraId="58CDF3CC" w14:textId="700EB066" w:rsidR="001F549C" w:rsidRDefault="001F549C"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4A7F8784" w14:textId="78938A91" w:rsidR="00CC53F9" w:rsidRPr="00271CE1" w:rsidRDefault="00CC53F9" w:rsidP="00CC53F9">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Pr="003C0457">
        <w:rPr>
          <w:rFonts w:ascii="Verdana" w:hAnsi="Verdana"/>
          <w:color w:val="FF0000"/>
          <w:szCs w:val="20"/>
          <w:lang w:val="es-BO"/>
        </w:rPr>
        <w:t>Técnico A</w:t>
      </w:r>
      <w:r>
        <w:rPr>
          <w:rFonts w:ascii="Verdana" w:hAnsi="Verdana"/>
          <w:color w:val="FF0000"/>
          <w:szCs w:val="20"/>
          <w:lang w:val="es-BO"/>
        </w:rPr>
        <w:t>dministrativo Nivel III – UMGS 2</w:t>
      </w:r>
    </w:p>
    <w:p w14:paraId="5B91A291" w14:textId="77777777" w:rsidR="00581DC5" w:rsidRDefault="00581DC5" w:rsidP="00581DC5">
      <w:pPr>
        <w:spacing w:line="200" w:lineRule="exact"/>
        <w:jc w:val="center"/>
        <w:rPr>
          <w:rFonts w:cs="Arial"/>
          <w:b/>
          <w:szCs w:val="18"/>
          <w:lang w:val="es-BO"/>
        </w:rPr>
      </w:pPr>
    </w:p>
    <w:p w14:paraId="7D1682D1"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FORMULARIO C-1</w:t>
      </w:r>
    </w:p>
    <w:p w14:paraId="63A58C93"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FORMACIÓN Y EXPERIENCIA  </w:t>
      </w:r>
    </w:p>
    <w:p w14:paraId="610EDEF5"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(Condiciones mínimas requeridas por la entidad)</w:t>
      </w:r>
    </w:p>
    <w:p w14:paraId="128C4B00" w14:textId="77777777" w:rsidR="00581DC5" w:rsidRPr="00B47D4D" w:rsidRDefault="00581DC5" w:rsidP="00581DC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81DC5" w:rsidRPr="00B47D4D" w14:paraId="6D8E590E" w14:textId="77777777" w:rsidTr="000D33F7">
        <w:trPr>
          <w:trHeight w:val="335"/>
        </w:trPr>
        <w:tc>
          <w:tcPr>
            <w:tcW w:w="9493" w:type="dxa"/>
            <w:gridSpan w:val="3"/>
            <w:shd w:val="clear" w:color="auto" w:fill="244061" w:themeFill="accent1" w:themeFillShade="80"/>
            <w:vAlign w:val="center"/>
          </w:tcPr>
          <w:p w14:paraId="2B260B5B" w14:textId="77777777" w:rsidR="00581DC5" w:rsidRPr="00B47D4D" w:rsidRDefault="00581DC5" w:rsidP="000D33F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81DC5" w:rsidRPr="00B47D4D" w14:paraId="2CE04B61" w14:textId="77777777" w:rsidTr="000D33F7">
        <w:tc>
          <w:tcPr>
            <w:tcW w:w="9493" w:type="dxa"/>
            <w:gridSpan w:val="3"/>
          </w:tcPr>
          <w:p w14:paraId="08FB545E" w14:textId="77777777" w:rsidR="00581DC5" w:rsidRPr="00B47D4D" w:rsidRDefault="00581DC5" w:rsidP="000D33F7">
            <w:pPr>
              <w:spacing w:line="200" w:lineRule="exact"/>
              <w:jc w:val="center"/>
              <w:rPr>
                <w:rFonts w:cs="Arial"/>
                <w:b/>
                <w:szCs w:val="18"/>
                <w:lang w:val="es-BO"/>
              </w:rPr>
            </w:pPr>
          </w:p>
        </w:tc>
      </w:tr>
      <w:tr w:rsidR="00581DC5" w:rsidRPr="00B47D4D" w14:paraId="08C97AF1" w14:textId="77777777" w:rsidTr="000D33F7">
        <w:tc>
          <w:tcPr>
            <w:tcW w:w="2878" w:type="dxa"/>
            <w:tcBorders>
              <w:right w:val="single" w:sz="4" w:space="0" w:color="auto"/>
            </w:tcBorders>
            <w:vAlign w:val="center"/>
          </w:tcPr>
          <w:p w14:paraId="33B888AD" w14:textId="77777777" w:rsidR="00581DC5" w:rsidRPr="00B47D4D" w:rsidRDefault="00581DC5" w:rsidP="0073158B">
            <w:pPr>
              <w:pStyle w:val="Prrafodelista"/>
              <w:numPr>
                <w:ilvl w:val="0"/>
                <w:numId w:val="52"/>
              </w:numPr>
              <w:spacing w:line="200" w:lineRule="exact"/>
              <w:ind w:left="709" w:hanging="425"/>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416FB3" w14:textId="77777777" w:rsidR="000D33F7" w:rsidRDefault="00581DC5" w:rsidP="000D33F7">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r>
            <w:r>
              <w:rPr>
                <w:rFonts w:ascii="Arial" w:hAnsi="Arial" w:cs="Arial"/>
                <w:iCs/>
                <w:color w:val="000000"/>
                <w:szCs w:val="18"/>
                <w:lang w:eastAsia="es-BO"/>
              </w:rPr>
              <w:t>Títu</w:t>
            </w:r>
            <w:r w:rsidRPr="00581DC5">
              <w:rPr>
                <w:rFonts w:ascii="Arial" w:hAnsi="Arial" w:cs="Arial"/>
                <w:iCs/>
                <w:color w:val="000000"/>
                <w:szCs w:val="18"/>
                <w:lang w:eastAsia="es-BO"/>
              </w:rPr>
              <w:t xml:space="preserve">lo en </w:t>
            </w:r>
            <w:r w:rsidR="000D33F7" w:rsidRPr="000D33F7">
              <w:rPr>
                <w:rFonts w:ascii="Arial" w:hAnsi="Arial" w:cs="Arial"/>
                <w:iCs/>
                <w:color w:val="000000"/>
                <w:szCs w:val="18"/>
                <w:lang w:eastAsia="es-BO"/>
              </w:rPr>
              <w:t>Provisión Nacional en: Ingeniería Forestal a nivel Licenciatura y/o ramas afines, este requisito es un factor de habilitación.</w:t>
            </w:r>
          </w:p>
          <w:p w14:paraId="0B2259A5" w14:textId="7B66F9B9" w:rsidR="00581DC5" w:rsidRPr="00F73945" w:rsidRDefault="00581DC5" w:rsidP="000D33F7">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3FD5D141" w14:textId="77777777" w:rsidR="00581DC5" w:rsidRPr="00B47D4D" w:rsidRDefault="00581DC5" w:rsidP="000D33F7">
            <w:pPr>
              <w:spacing w:line="200" w:lineRule="exact"/>
              <w:jc w:val="center"/>
              <w:rPr>
                <w:rFonts w:cs="Arial"/>
                <w:b/>
                <w:szCs w:val="18"/>
                <w:lang w:val="es-BO"/>
              </w:rPr>
            </w:pPr>
          </w:p>
        </w:tc>
      </w:tr>
      <w:tr w:rsidR="00581DC5" w:rsidRPr="00B47D4D" w14:paraId="6474A7D6" w14:textId="77777777" w:rsidTr="000D33F7">
        <w:tc>
          <w:tcPr>
            <w:tcW w:w="9493" w:type="dxa"/>
            <w:gridSpan w:val="3"/>
            <w:vAlign w:val="center"/>
          </w:tcPr>
          <w:p w14:paraId="347E183D" w14:textId="77777777" w:rsidR="00581DC5" w:rsidRPr="00F73945" w:rsidRDefault="00581DC5" w:rsidP="001C7C7E">
            <w:pPr>
              <w:spacing w:line="200" w:lineRule="exact"/>
              <w:ind w:left="709" w:hanging="425"/>
              <w:jc w:val="center"/>
              <w:rPr>
                <w:rFonts w:cs="Arial"/>
                <w:b/>
                <w:szCs w:val="18"/>
                <w:lang w:val="es-BO"/>
              </w:rPr>
            </w:pPr>
          </w:p>
        </w:tc>
      </w:tr>
      <w:tr w:rsidR="00581DC5" w:rsidRPr="00B47D4D" w14:paraId="53910DB0" w14:textId="77777777" w:rsidTr="000D33F7">
        <w:tc>
          <w:tcPr>
            <w:tcW w:w="2878" w:type="dxa"/>
            <w:tcBorders>
              <w:right w:val="single" w:sz="4" w:space="0" w:color="auto"/>
            </w:tcBorders>
            <w:vAlign w:val="center"/>
          </w:tcPr>
          <w:p w14:paraId="6A57A81D" w14:textId="77777777" w:rsidR="00581DC5" w:rsidRPr="00B47D4D" w:rsidRDefault="00581DC5" w:rsidP="0073158B">
            <w:pPr>
              <w:pStyle w:val="Prrafodelista"/>
              <w:numPr>
                <w:ilvl w:val="0"/>
                <w:numId w:val="52"/>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D9348" w14:textId="74D472DB" w:rsidR="00581DC5" w:rsidRPr="000D33F7" w:rsidRDefault="00581DC5" w:rsidP="0073158B">
            <w:pPr>
              <w:pStyle w:val="Prrafodelista"/>
              <w:numPr>
                <w:ilvl w:val="0"/>
                <w:numId w:val="35"/>
              </w:numPr>
              <w:ind w:left="126" w:hanging="142"/>
              <w:jc w:val="left"/>
              <w:rPr>
                <w:rFonts w:ascii="Arial" w:hAnsi="Arial" w:cs="Arial"/>
                <w:iCs/>
                <w:color w:val="000000"/>
                <w:sz w:val="18"/>
                <w:szCs w:val="18"/>
                <w:lang w:eastAsia="es-BO"/>
              </w:rPr>
            </w:pPr>
            <w:r w:rsidRPr="00B82994">
              <w:rPr>
                <w:rFonts w:ascii="Verdana" w:hAnsi="Verdana" w:cs="Tahoma"/>
                <w:color w:val="000000" w:themeColor="text1"/>
                <w:sz w:val="18"/>
                <w:szCs w:val="18"/>
              </w:rPr>
              <w:t>C</w:t>
            </w:r>
            <w:r>
              <w:rPr>
                <w:rFonts w:ascii="Verdana" w:hAnsi="Verdana" w:cs="Tahoma"/>
                <w:color w:val="000000" w:themeColor="text1"/>
                <w:sz w:val="18"/>
                <w:szCs w:val="18"/>
              </w:rPr>
              <w:t xml:space="preserve">urso </w:t>
            </w:r>
            <w:r w:rsidR="000D33F7" w:rsidRPr="00A82B88">
              <w:rPr>
                <w:rFonts w:ascii="Verdana" w:hAnsi="Verdana" w:cs="Tahoma"/>
                <w:color w:val="000000" w:themeColor="text1"/>
                <w:sz w:val="18"/>
                <w:szCs w:val="18"/>
              </w:rPr>
              <w:t>en manejo de herramientas Arc Gis</w:t>
            </w:r>
            <w:r w:rsidRPr="00F73945">
              <w:rPr>
                <w:rFonts w:ascii="Arial" w:hAnsi="Arial" w:cs="Arial"/>
                <w:iCs/>
                <w:color w:val="000000"/>
                <w:sz w:val="18"/>
                <w:szCs w:val="18"/>
                <w:lang w:eastAsia="es-BO"/>
              </w:rPr>
              <w:t xml:space="preserve"> (Indispensable).</w:t>
            </w:r>
          </w:p>
        </w:tc>
        <w:tc>
          <w:tcPr>
            <w:tcW w:w="284" w:type="dxa"/>
            <w:tcBorders>
              <w:left w:val="single" w:sz="4" w:space="0" w:color="auto"/>
            </w:tcBorders>
          </w:tcPr>
          <w:p w14:paraId="7417E3F4" w14:textId="77777777" w:rsidR="00581DC5" w:rsidRPr="00B47D4D" w:rsidRDefault="00581DC5" w:rsidP="000D33F7">
            <w:pPr>
              <w:spacing w:line="200" w:lineRule="exact"/>
              <w:jc w:val="center"/>
              <w:rPr>
                <w:rFonts w:cs="Arial"/>
                <w:b/>
                <w:szCs w:val="18"/>
                <w:lang w:val="es-BO"/>
              </w:rPr>
            </w:pPr>
          </w:p>
        </w:tc>
      </w:tr>
      <w:tr w:rsidR="00581DC5" w:rsidRPr="00B47D4D" w14:paraId="311D50D0" w14:textId="77777777" w:rsidTr="000D33F7">
        <w:tc>
          <w:tcPr>
            <w:tcW w:w="9493" w:type="dxa"/>
            <w:gridSpan w:val="3"/>
            <w:vAlign w:val="center"/>
          </w:tcPr>
          <w:p w14:paraId="7EC6F120" w14:textId="77777777" w:rsidR="00581DC5" w:rsidRPr="00F73945" w:rsidRDefault="00581DC5" w:rsidP="001C7C7E">
            <w:pPr>
              <w:spacing w:line="200" w:lineRule="exact"/>
              <w:ind w:left="709" w:hanging="425"/>
              <w:jc w:val="center"/>
              <w:rPr>
                <w:rFonts w:cs="Arial"/>
                <w:b/>
                <w:szCs w:val="18"/>
                <w:lang w:val="es-BO"/>
              </w:rPr>
            </w:pPr>
          </w:p>
        </w:tc>
      </w:tr>
      <w:tr w:rsidR="00581DC5" w:rsidRPr="00B47D4D" w14:paraId="274D1B4C" w14:textId="77777777" w:rsidTr="000D33F7">
        <w:tc>
          <w:tcPr>
            <w:tcW w:w="2878" w:type="dxa"/>
            <w:tcBorders>
              <w:right w:val="single" w:sz="4" w:space="0" w:color="auto"/>
            </w:tcBorders>
            <w:vAlign w:val="center"/>
          </w:tcPr>
          <w:p w14:paraId="4CB1FC86" w14:textId="77777777" w:rsidR="00581DC5" w:rsidRPr="00B47D4D" w:rsidRDefault="00581DC5" w:rsidP="0073158B">
            <w:pPr>
              <w:pStyle w:val="Prrafodelista"/>
              <w:numPr>
                <w:ilvl w:val="0"/>
                <w:numId w:val="52"/>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18D06" w14:textId="77777777" w:rsidR="00581DC5" w:rsidRPr="00F73945" w:rsidRDefault="00581DC5" w:rsidP="000D33F7">
            <w:pPr>
              <w:spacing w:line="200" w:lineRule="exact"/>
              <w:rPr>
                <w:rFonts w:cs="Arial"/>
                <w:iCs/>
                <w:szCs w:val="18"/>
                <w:lang w:val="es-BO"/>
              </w:rPr>
            </w:pPr>
            <w:r w:rsidRPr="003C0457">
              <w:rPr>
                <w:rFonts w:ascii="Arial" w:hAnsi="Arial" w:cs="Arial"/>
                <w:iCs/>
                <w:color w:val="000000"/>
                <w:szCs w:val="18"/>
                <w:lang w:val="es-BO" w:eastAsia="es-BO"/>
              </w:rPr>
              <w:t>Experiencia profesional mínima de un (1) año computada a partir de la fecha de emisión del Título en Provisión Nacional.</w:t>
            </w:r>
          </w:p>
        </w:tc>
        <w:tc>
          <w:tcPr>
            <w:tcW w:w="284" w:type="dxa"/>
            <w:tcBorders>
              <w:left w:val="single" w:sz="4" w:space="0" w:color="auto"/>
            </w:tcBorders>
          </w:tcPr>
          <w:p w14:paraId="7EFC120B" w14:textId="77777777" w:rsidR="00581DC5" w:rsidRPr="00B47D4D" w:rsidRDefault="00581DC5" w:rsidP="000D33F7">
            <w:pPr>
              <w:spacing w:line="200" w:lineRule="exact"/>
              <w:jc w:val="center"/>
              <w:rPr>
                <w:rFonts w:cs="Arial"/>
                <w:b/>
                <w:szCs w:val="18"/>
                <w:lang w:val="es-BO"/>
              </w:rPr>
            </w:pPr>
          </w:p>
        </w:tc>
      </w:tr>
      <w:tr w:rsidR="00581DC5" w:rsidRPr="00B47D4D" w14:paraId="7454A46B" w14:textId="77777777" w:rsidTr="000D33F7">
        <w:tc>
          <w:tcPr>
            <w:tcW w:w="9493" w:type="dxa"/>
            <w:gridSpan w:val="3"/>
            <w:vAlign w:val="center"/>
          </w:tcPr>
          <w:p w14:paraId="541CEA48" w14:textId="77777777" w:rsidR="00581DC5" w:rsidRPr="00F73945" w:rsidRDefault="00581DC5" w:rsidP="001C7C7E">
            <w:pPr>
              <w:spacing w:line="200" w:lineRule="exact"/>
              <w:ind w:left="709" w:hanging="425"/>
              <w:jc w:val="center"/>
              <w:rPr>
                <w:rFonts w:cs="Arial"/>
                <w:b/>
                <w:szCs w:val="18"/>
                <w:lang w:val="es-BO"/>
              </w:rPr>
            </w:pPr>
          </w:p>
        </w:tc>
      </w:tr>
      <w:tr w:rsidR="00581DC5" w:rsidRPr="00B47D4D" w14:paraId="32B10BF8" w14:textId="77777777" w:rsidTr="000D33F7">
        <w:tc>
          <w:tcPr>
            <w:tcW w:w="2878" w:type="dxa"/>
            <w:tcBorders>
              <w:right w:val="single" w:sz="4" w:space="0" w:color="auto"/>
            </w:tcBorders>
            <w:vAlign w:val="center"/>
          </w:tcPr>
          <w:p w14:paraId="6E349C06" w14:textId="77777777" w:rsidR="00581DC5" w:rsidRPr="00B47D4D" w:rsidRDefault="00581DC5" w:rsidP="0073158B">
            <w:pPr>
              <w:pStyle w:val="Prrafodelista"/>
              <w:numPr>
                <w:ilvl w:val="0"/>
                <w:numId w:val="52"/>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527575" w14:textId="77777777" w:rsidR="00581DC5" w:rsidRPr="00F73945" w:rsidRDefault="00581DC5" w:rsidP="000D33F7">
            <w:pPr>
              <w:spacing w:line="200" w:lineRule="exact"/>
              <w:rPr>
                <w:rFonts w:cs="Arial"/>
                <w:iCs/>
                <w:szCs w:val="18"/>
                <w:lang w:val="es-BO"/>
              </w:rPr>
            </w:pPr>
            <w:r w:rsidRPr="003C0457">
              <w:rPr>
                <w:rFonts w:ascii="Arial" w:hAnsi="Arial" w:cs="Arial"/>
                <w:iCs/>
                <w:color w:val="000000"/>
                <w:szCs w:val="18"/>
                <w:lang w:val="es-BO" w:eastAsia="es-BO"/>
              </w:rPr>
              <w:t>Experiencia profesional específica en el área de Gestión Social, mínima de seis (6) meses</w:t>
            </w:r>
          </w:p>
        </w:tc>
        <w:tc>
          <w:tcPr>
            <w:tcW w:w="284" w:type="dxa"/>
            <w:tcBorders>
              <w:left w:val="single" w:sz="4" w:space="0" w:color="auto"/>
            </w:tcBorders>
          </w:tcPr>
          <w:p w14:paraId="3D70FD45" w14:textId="77777777" w:rsidR="00581DC5" w:rsidRPr="00B47D4D" w:rsidRDefault="00581DC5" w:rsidP="000D33F7">
            <w:pPr>
              <w:spacing w:line="200" w:lineRule="exact"/>
              <w:jc w:val="center"/>
              <w:rPr>
                <w:rFonts w:cs="Arial"/>
                <w:b/>
                <w:szCs w:val="18"/>
                <w:lang w:val="es-BO"/>
              </w:rPr>
            </w:pPr>
          </w:p>
        </w:tc>
      </w:tr>
      <w:tr w:rsidR="00581DC5" w:rsidRPr="00B47D4D" w14:paraId="1FF13C5E" w14:textId="77777777" w:rsidTr="000D33F7">
        <w:tc>
          <w:tcPr>
            <w:tcW w:w="9493" w:type="dxa"/>
            <w:gridSpan w:val="3"/>
            <w:tcBorders>
              <w:bottom w:val="single" w:sz="4" w:space="0" w:color="auto"/>
            </w:tcBorders>
          </w:tcPr>
          <w:p w14:paraId="4D250302" w14:textId="77777777" w:rsidR="00581DC5" w:rsidRPr="00B47D4D" w:rsidRDefault="00581DC5" w:rsidP="000D33F7">
            <w:pPr>
              <w:spacing w:line="200" w:lineRule="exact"/>
              <w:jc w:val="center"/>
              <w:rPr>
                <w:rFonts w:cs="Arial"/>
                <w:b/>
                <w:szCs w:val="18"/>
                <w:lang w:val="es-BO"/>
              </w:rPr>
            </w:pPr>
          </w:p>
        </w:tc>
      </w:tr>
    </w:tbl>
    <w:p w14:paraId="04A5B76C" w14:textId="77777777" w:rsidR="00581DC5" w:rsidRPr="00B47D4D" w:rsidRDefault="00581DC5" w:rsidP="00581DC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81DC5" w:rsidRPr="00B47D4D" w14:paraId="43BAB430" w14:textId="77777777" w:rsidTr="000D33F7">
        <w:trPr>
          <w:trHeight w:val="315"/>
        </w:trPr>
        <w:tc>
          <w:tcPr>
            <w:tcW w:w="9490" w:type="dxa"/>
            <w:gridSpan w:val="5"/>
            <w:shd w:val="clear" w:color="auto" w:fill="244061" w:themeFill="accent1" w:themeFillShade="80"/>
            <w:vAlign w:val="bottom"/>
            <w:hideMark/>
          </w:tcPr>
          <w:p w14:paraId="647A5278" w14:textId="77777777" w:rsidR="00581DC5" w:rsidRPr="00B47D4D" w:rsidRDefault="00581DC5" w:rsidP="000D33F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81DC5" w:rsidRPr="00B47D4D" w14:paraId="3C1241BE" w14:textId="77777777" w:rsidTr="000D33F7">
        <w:trPr>
          <w:trHeight w:val="300"/>
        </w:trPr>
        <w:tc>
          <w:tcPr>
            <w:tcW w:w="9490" w:type="dxa"/>
            <w:gridSpan w:val="5"/>
            <w:shd w:val="clear" w:color="auto" w:fill="DBE5F1" w:themeFill="accent1" w:themeFillTint="33"/>
            <w:vAlign w:val="bottom"/>
            <w:hideMark/>
          </w:tcPr>
          <w:p w14:paraId="6C9F732C"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A. FORMACIÓN</w:t>
            </w:r>
          </w:p>
        </w:tc>
      </w:tr>
      <w:tr w:rsidR="00581DC5" w:rsidRPr="00B47D4D" w14:paraId="48D6DD0B" w14:textId="77777777" w:rsidTr="000D33F7">
        <w:trPr>
          <w:trHeight w:val="300"/>
        </w:trPr>
        <w:tc>
          <w:tcPr>
            <w:tcW w:w="984" w:type="dxa"/>
            <w:vMerge w:val="restart"/>
            <w:shd w:val="clear" w:color="000000" w:fill="DBE5F1"/>
            <w:vAlign w:val="center"/>
            <w:hideMark/>
          </w:tcPr>
          <w:p w14:paraId="2370D916"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B44EA46"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DDC4BA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74E5546"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32A4CF3"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81DC5" w:rsidRPr="00B47D4D" w14:paraId="002A84D9" w14:textId="77777777" w:rsidTr="000D33F7">
        <w:trPr>
          <w:trHeight w:val="300"/>
        </w:trPr>
        <w:tc>
          <w:tcPr>
            <w:tcW w:w="984" w:type="dxa"/>
            <w:vMerge/>
            <w:vAlign w:val="center"/>
            <w:hideMark/>
          </w:tcPr>
          <w:p w14:paraId="75EAD5DF" w14:textId="77777777" w:rsidR="00581DC5" w:rsidRPr="00B47D4D" w:rsidRDefault="00581DC5" w:rsidP="000D33F7">
            <w:pPr>
              <w:rPr>
                <w:rFonts w:ascii="Arial" w:hAnsi="Arial" w:cs="Arial"/>
                <w:b/>
                <w:bCs/>
                <w:color w:val="000000"/>
                <w:lang w:val="es-BO" w:eastAsia="es-BO"/>
              </w:rPr>
            </w:pPr>
          </w:p>
        </w:tc>
        <w:tc>
          <w:tcPr>
            <w:tcW w:w="2626" w:type="dxa"/>
            <w:vMerge/>
            <w:vAlign w:val="center"/>
            <w:hideMark/>
          </w:tcPr>
          <w:p w14:paraId="4D1BB4E9"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3AF833E0"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5EEADB0F"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72E2C19C" w14:textId="77777777" w:rsidR="00581DC5" w:rsidRPr="00B47D4D" w:rsidRDefault="00581DC5" w:rsidP="000D33F7">
            <w:pPr>
              <w:rPr>
                <w:rFonts w:ascii="Arial" w:hAnsi="Arial" w:cs="Arial"/>
                <w:b/>
                <w:bCs/>
                <w:color w:val="000000"/>
                <w:lang w:val="es-BO" w:eastAsia="es-BO"/>
              </w:rPr>
            </w:pPr>
          </w:p>
        </w:tc>
      </w:tr>
      <w:tr w:rsidR="00581DC5" w:rsidRPr="00B47D4D" w14:paraId="4B65487E" w14:textId="77777777" w:rsidTr="000D33F7">
        <w:trPr>
          <w:trHeight w:val="300"/>
        </w:trPr>
        <w:tc>
          <w:tcPr>
            <w:tcW w:w="984" w:type="dxa"/>
            <w:shd w:val="clear" w:color="000000" w:fill="FFFFFF"/>
            <w:vAlign w:val="bottom"/>
          </w:tcPr>
          <w:p w14:paraId="7A372004"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FD43995"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B1E237"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240570E"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958B6B0"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79E42B2B" w14:textId="77777777" w:rsidTr="000D33F7">
        <w:trPr>
          <w:trHeight w:val="300"/>
        </w:trPr>
        <w:tc>
          <w:tcPr>
            <w:tcW w:w="984" w:type="dxa"/>
            <w:shd w:val="clear" w:color="000000" w:fill="FFFFFF"/>
            <w:vAlign w:val="bottom"/>
          </w:tcPr>
          <w:p w14:paraId="079AD95A"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5A91016C"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7F08120"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09669E4"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15690B53"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0DFEC1D3" w14:textId="77777777" w:rsidTr="000D33F7">
        <w:trPr>
          <w:trHeight w:val="315"/>
        </w:trPr>
        <w:tc>
          <w:tcPr>
            <w:tcW w:w="9490" w:type="dxa"/>
            <w:gridSpan w:val="5"/>
            <w:shd w:val="clear" w:color="auto" w:fill="DBE5F1" w:themeFill="accent1" w:themeFillTint="33"/>
            <w:vAlign w:val="bottom"/>
            <w:hideMark/>
          </w:tcPr>
          <w:p w14:paraId="4158FD6B"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81DC5" w:rsidRPr="00B47D4D" w14:paraId="154DA6C9" w14:textId="77777777" w:rsidTr="000D33F7">
        <w:trPr>
          <w:trHeight w:val="315"/>
        </w:trPr>
        <w:tc>
          <w:tcPr>
            <w:tcW w:w="984" w:type="dxa"/>
            <w:vMerge w:val="restart"/>
            <w:shd w:val="clear" w:color="000000" w:fill="DBE5F1"/>
            <w:vAlign w:val="center"/>
            <w:hideMark/>
          </w:tcPr>
          <w:p w14:paraId="015E67DD"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DC34335"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6F60B64"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81FD715"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88AF10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81DC5" w:rsidRPr="00B47D4D" w14:paraId="09A7D6C7" w14:textId="77777777" w:rsidTr="000D33F7">
        <w:trPr>
          <w:trHeight w:val="450"/>
        </w:trPr>
        <w:tc>
          <w:tcPr>
            <w:tcW w:w="984" w:type="dxa"/>
            <w:vMerge/>
            <w:vAlign w:val="center"/>
            <w:hideMark/>
          </w:tcPr>
          <w:p w14:paraId="5F042F8E" w14:textId="77777777" w:rsidR="00581DC5" w:rsidRPr="00B47D4D" w:rsidRDefault="00581DC5" w:rsidP="000D33F7">
            <w:pPr>
              <w:rPr>
                <w:rFonts w:ascii="Arial" w:hAnsi="Arial" w:cs="Arial"/>
                <w:color w:val="000000"/>
                <w:szCs w:val="18"/>
                <w:lang w:val="es-BO" w:eastAsia="es-BO"/>
              </w:rPr>
            </w:pPr>
          </w:p>
        </w:tc>
        <w:tc>
          <w:tcPr>
            <w:tcW w:w="2626" w:type="dxa"/>
            <w:vMerge/>
            <w:vAlign w:val="center"/>
            <w:hideMark/>
          </w:tcPr>
          <w:p w14:paraId="3EA13FD1"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4B19F79D"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3E3D0ED6"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476F088D" w14:textId="77777777" w:rsidR="00581DC5" w:rsidRPr="00B47D4D" w:rsidRDefault="00581DC5" w:rsidP="000D33F7">
            <w:pPr>
              <w:rPr>
                <w:rFonts w:ascii="Arial" w:hAnsi="Arial" w:cs="Arial"/>
                <w:b/>
                <w:bCs/>
                <w:color w:val="000000"/>
                <w:lang w:val="es-BO" w:eastAsia="es-BO"/>
              </w:rPr>
            </w:pPr>
          </w:p>
        </w:tc>
      </w:tr>
      <w:tr w:rsidR="00581DC5" w:rsidRPr="00B47D4D" w14:paraId="63BCFB59" w14:textId="77777777" w:rsidTr="000D33F7">
        <w:trPr>
          <w:trHeight w:val="300"/>
        </w:trPr>
        <w:tc>
          <w:tcPr>
            <w:tcW w:w="984" w:type="dxa"/>
            <w:shd w:val="clear" w:color="000000" w:fill="FFFFFF"/>
            <w:vAlign w:val="bottom"/>
          </w:tcPr>
          <w:p w14:paraId="06E743B3"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711CCE5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925C9A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9B6263F"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BE60E3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2E257352" w14:textId="77777777" w:rsidTr="000D33F7">
        <w:trPr>
          <w:trHeight w:val="300"/>
        </w:trPr>
        <w:tc>
          <w:tcPr>
            <w:tcW w:w="984" w:type="dxa"/>
            <w:shd w:val="clear" w:color="000000" w:fill="FFFFFF"/>
            <w:vAlign w:val="bottom"/>
          </w:tcPr>
          <w:p w14:paraId="64036038"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708F2AD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F6B8CE4"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C08DA6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AAE5CA9"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5C11DC4E" w14:textId="77777777" w:rsidTr="000D33F7">
        <w:trPr>
          <w:trHeight w:val="330"/>
        </w:trPr>
        <w:tc>
          <w:tcPr>
            <w:tcW w:w="9490" w:type="dxa"/>
            <w:gridSpan w:val="5"/>
            <w:shd w:val="clear" w:color="auto" w:fill="DBE5F1" w:themeFill="accent1" w:themeFillTint="33"/>
            <w:vAlign w:val="bottom"/>
            <w:hideMark/>
          </w:tcPr>
          <w:p w14:paraId="6DC5E5E8"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81DC5" w:rsidRPr="00B47D4D" w14:paraId="02AC5E93" w14:textId="77777777" w:rsidTr="000D33F7">
        <w:trPr>
          <w:trHeight w:val="754"/>
        </w:trPr>
        <w:tc>
          <w:tcPr>
            <w:tcW w:w="984" w:type="dxa"/>
            <w:shd w:val="clear" w:color="000000" w:fill="DBE5F1"/>
            <w:vAlign w:val="center"/>
            <w:hideMark/>
          </w:tcPr>
          <w:p w14:paraId="343D934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3946BBD7"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9A10CC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62744127"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20F44F9C"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79ED05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37778151" w14:textId="77777777" w:rsidTr="000D33F7">
        <w:trPr>
          <w:trHeight w:val="300"/>
        </w:trPr>
        <w:tc>
          <w:tcPr>
            <w:tcW w:w="984" w:type="dxa"/>
            <w:shd w:val="clear" w:color="000000" w:fill="FFFFFF"/>
            <w:vAlign w:val="bottom"/>
          </w:tcPr>
          <w:p w14:paraId="29B4D843"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19D9584A"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1CC01C"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402D8F9"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C4AAA63"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70C1E555" w14:textId="77777777" w:rsidTr="000D33F7">
        <w:trPr>
          <w:trHeight w:val="300"/>
        </w:trPr>
        <w:tc>
          <w:tcPr>
            <w:tcW w:w="984" w:type="dxa"/>
            <w:shd w:val="clear" w:color="000000" w:fill="FFFFFF"/>
            <w:vAlign w:val="bottom"/>
          </w:tcPr>
          <w:p w14:paraId="7EA8C2BC"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B439CFC"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BEA3E98"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4703F42"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137B25A"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4DEAF734" w14:textId="77777777" w:rsidTr="000D33F7">
        <w:trPr>
          <w:trHeight w:val="300"/>
        </w:trPr>
        <w:tc>
          <w:tcPr>
            <w:tcW w:w="9490" w:type="dxa"/>
            <w:gridSpan w:val="5"/>
            <w:shd w:val="clear" w:color="auto" w:fill="DBE5F1" w:themeFill="accent1" w:themeFillTint="33"/>
            <w:vAlign w:val="bottom"/>
            <w:hideMark/>
          </w:tcPr>
          <w:p w14:paraId="5987E863"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81DC5" w:rsidRPr="00B47D4D" w14:paraId="4D31ABEB" w14:textId="77777777" w:rsidTr="000D33F7">
        <w:trPr>
          <w:trHeight w:val="658"/>
        </w:trPr>
        <w:tc>
          <w:tcPr>
            <w:tcW w:w="984" w:type="dxa"/>
            <w:shd w:val="clear" w:color="000000" w:fill="DBE5F1"/>
            <w:vAlign w:val="bottom"/>
            <w:hideMark/>
          </w:tcPr>
          <w:p w14:paraId="4A1A6C8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72C2E47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9C4810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295C4ED"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6B08F7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E7C9A2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34F5D6ED" w14:textId="77777777" w:rsidTr="000D33F7">
        <w:trPr>
          <w:trHeight w:val="315"/>
        </w:trPr>
        <w:tc>
          <w:tcPr>
            <w:tcW w:w="984" w:type="dxa"/>
            <w:shd w:val="clear" w:color="000000" w:fill="FFFFFF"/>
            <w:vAlign w:val="bottom"/>
          </w:tcPr>
          <w:p w14:paraId="059D3E9A"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7C774075"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5F0B049"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DA783A8"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72CB81"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6EDC2FBD" w14:textId="77777777" w:rsidTr="000D33F7">
        <w:trPr>
          <w:trHeight w:val="315"/>
        </w:trPr>
        <w:tc>
          <w:tcPr>
            <w:tcW w:w="984" w:type="dxa"/>
            <w:shd w:val="clear" w:color="000000" w:fill="FFFFFF"/>
            <w:vAlign w:val="bottom"/>
          </w:tcPr>
          <w:p w14:paraId="56430B60"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65185470"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16C4279"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13F0A79"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A81C129"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41D4905E" w14:textId="77777777" w:rsidTr="000D33F7">
        <w:trPr>
          <w:trHeight w:val="39"/>
        </w:trPr>
        <w:tc>
          <w:tcPr>
            <w:tcW w:w="9490" w:type="dxa"/>
            <w:gridSpan w:val="5"/>
            <w:shd w:val="clear" w:color="auto" w:fill="auto"/>
            <w:noWrap/>
            <w:vAlign w:val="bottom"/>
            <w:hideMark/>
          </w:tcPr>
          <w:p w14:paraId="10204A71" w14:textId="77777777" w:rsidR="00581DC5" w:rsidRPr="00B47D4D" w:rsidRDefault="00581DC5" w:rsidP="000D33F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AE7154E" w14:textId="77777777" w:rsidR="003E1490" w:rsidRDefault="003E1490" w:rsidP="00581DC5">
      <w:pPr>
        <w:jc w:val="center"/>
        <w:rPr>
          <w:rFonts w:cs="Arial"/>
          <w:b/>
          <w:szCs w:val="18"/>
          <w:lang w:val="es-BO"/>
        </w:rPr>
      </w:pPr>
    </w:p>
    <w:p w14:paraId="2E291419" w14:textId="77777777" w:rsidR="003E1490" w:rsidRDefault="003E1490" w:rsidP="00581DC5">
      <w:pPr>
        <w:jc w:val="center"/>
        <w:rPr>
          <w:rFonts w:cs="Arial"/>
          <w:b/>
          <w:szCs w:val="18"/>
          <w:lang w:val="es-BO"/>
        </w:rPr>
      </w:pPr>
    </w:p>
    <w:p w14:paraId="12B32C49" w14:textId="77777777" w:rsidR="00581DC5" w:rsidRPr="00B47D4D" w:rsidRDefault="00581DC5" w:rsidP="00581DC5">
      <w:pPr>
        <w:jc w:val="center"/>
        <w:rPr>
          <w:rFonts w:cs="Arial"/>
          <w:b/>
          <w:szCs w:val="18"/>
          <w:lang w:val="es-BO"/>
        </w:rPr>
      </w:pPr>
      <w:r w:rsidRPr="00B47D4D">
        <w:rPr>
          <w:rFonts w:cs="Arial"/>
          <w:b/>
          <w:szCs w:val="18"/>
          <w:lang w:val="es-BO"/>
        </w:rPr>
        <w:t>FORMULARIO C-2</w:t>
      </w:r>
    </w:p>
    <w:p w14:paraId="7EB6A097"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CONDICIONES ADICIONALES  </w:t>
      </w:r>
    </w:p>
    <w:p w14:paraId="3F3BCA46" w14:textId="77777777" w:rsidR="00581DC5" w:rsidRPr="00B47D4D" w:rsidRDefault="00581DC5" w:rsidP="00581DC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81DC5" w:rsidRPr="00B47D4D" w14:paraId="120FCF7B" w14:textId="77777777" w:rsidTr="000D33F7">
        <w:trPr>
          <w:tblHeader/>
          <w:jc w:val="center"/>
        </w:trPr>
        <w:tc>
          <w:tcPr>
            <w:tcW w:w="6805" w:type="dxa"/>
            <w:gridSpan w:val="3"/>
            <w:shd w:val="clear" w:color="auto" w:fill="B8CCE4" w:themeFill="accent1" w:themeFillTint="66"/>
            <w:vAlign w:val="center"/>
          </w:tcPr>
          <w:p w14:paraId="73CBBE5C" w14:textId="77777777" w:rsidR="00581DC5" w:rsidRPr="00B47D4D" w:rsidRDefault="00581DC5" w:rsidP="000D33F7">
            <w:pPr>
              <w:jc w:val="center"/>
              <w:rPr>
                <w:rFonts w:cs="Arial"/>
                <w:b/>
                <w:lang w:val="es-BO"/>
              </w:rPr>
            </w:pPr>
            <w:r w:rsidRPr="00B47D4D">
              <w:rPr>
                <w:rFonts w:cs="Arial"/>
                <w:b/>
                <w:lang w:val="es-BO"/>
              </w:rPr>
              <w:t>Para ser llenado por la Entidad convocante</w:t>
            </w:r>
          </w:p>
          <w:p w14:paraId="6A52D4F1" w14:textId="77777777" w:rsidR="00581DC5" w:rsidRPr="00B47D4D" w:rsidRDefault="00581DC5" w:rsidP="000D33F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6C015C5" w14:textId="77777777" w:rsidR="00581DC5" w:rsidRPr="00B47D4D" w:rsidRDefault="00581DC5" w:rsidP="000D33F7">
            <w:pPr>
              <w:jc w:val="center"/>
              <w:rPr>
                <w:rFonts w:cs="Arial"/>
                <w:b/>
                <w:lang w:val="es-BO"/>
              </w:rPr>
            </w:pPr>
            <w:r w:rsidRPr="00B47D4D">
              <w:rPr>
                <w:rFonts w:cs="Arial"/>
                <w:b/>
                <w:lang w:val="es-BO"/>
              </w:rPr>
              <w:t>Para ser llenado por el proponente al momento de elaborar su propuesta</w:t>
            </w:r>
          </w:p>
        </w:tc>
      </w:tr>
      <w:tr w:rsidR="00581DC5" w:rsidRPr="00B47D4D" w14:paraId="58500B87" w14:textId="77777777" w:rsidTr="000D33F7">
        <w:trPr>
          <w:trHeight w:val="895"/>
          <w:jc w:val="center"/>
        </w:trPr>
        <w:tc>
          <w:tcPr>
            <w:tcW w:w="1128" w:type="dxa"/>
            <w:shd w:val="clear" w:color="auto" w:fill="B8CCE4" w:themeFill="accent1" w:themeFillTint="66"/>
            <w:vAlign w:val="center"/>
          </w:tcPr>
          <w:p w14:paraId="03975BE8" w14:textId="77777777" w:rsidR="00581DC5" w:rsidRPr="00B47D4D" w:rsidRDefault="00581DC5" w:rsidP="000D33F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AD8BED" w14:textId="77777777" w:rsidR="00581DC5" w:rsidRPr="00B47D4D" w:rsidRDefault="00581DC5" w:rsidP="000D33F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CDDE939" w14:textId="77777777" w:rsidR="00581DC5" w:rsidRPr="00B47D4D" w:rsidRDefault="00581DC5" w:rsidP="000D33F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8491FA6" w14:textId="77777777" w:rsidR="00581DC5" w:rsidRPr="00B47D4D" w:rsidRDefault="00581DC5" w:rsidP="000D33F7">
            <w:pPr>
              <w:jc w:val="center"/>
              <w:rPr>
                <w:rFonts w:cs="Arial"/>
                <w:b/>
                <w:lang w:val="es-BO"/>
              </w:rPr>
            </w:pPr>
            <w:r w:rsidRPr="00B47D4D">
              <w:rPr>
                <w:rFonts w:cs="Arial"/>
                <w:b/>
                <w:lang w:val="es-BO"/>
              </w:rPr>
              <w:t>Condiciones Adicionales  Propuestas (***)</w:t>
            </w:r>
          </w:p>
        </w:tc>
      </w:tr>
      <w:tr w:rsidR="00581DC5" w:rsidRPr="00B47D4D" w14:paraId="1E28AA4C" w14:textId="77777777" w:rsidTr="000D33F7">
        <w:trPr>
          <w:trHeight w:val="319"/>
          <w:jc w:val="center"/>
        </w:trPr>
        <w:tc>
          <w:tcPr>
            <w:tcW w:w="1128" w:type="dxa"/>
            <w:vMerge w:val="restart"/>
            <w:vAlign w:val="center"/>
          </w:tcPr>
          <w:p w14:paraId="11D72D49" w14:textId="77777777" w:rsidR="00581DC5" w:rsidRPr="00B47D4D" w:rsidRDefault="00581DC5" w:rsidP="000D33F7">
            <w:pPr>
              <w:jc w:val="center"/>
              <w:rPr>
                <w:rFonts w:cs="Arial"/>
                <w:lang w:val="es-BO"/>
              </w:rPr>
            </w:pPr>
            <w:r>
              <w:rPr>
                <w:rFonts w:cs="Arial"/>
                <w:lang w:val="es-BO"/>
              </w:rPr>
              <w:t>1</w:t>
            </w:r>
          </w:p>
        </w:tc>
        <w:tc>
          <w:tcPr>
            <w:tcW w:w="3692" w:type="dxa"/>
          </w:tcPr>
          <w:p w14:paraId="06F10AF0" w14:textId="0CCF44F0" w:rsidR="00581DC5" w:rsidRPr="00A519E0" w:rsidRDefault="00581DC5" w:rsidP="000D33F7">
            <w:pPr>
              <w:rPr>
                <w:rFonts w:cs="Arial"/>
              </w:rPr>
            </w:pPr>
            <w:r>
              <w:rPr>
                <w:rFonts w:cs="Tahoma"/>
                <w:szCs w:val="18"/>
              </w:rPr>
              <w:t xml:space="preserve">Cursos </w:t>
            </w:r>
            <w:r w:rsidRPr="00B82994">
              <w:rPr>
                <w:rFonts w:cs="Tahoma"/>
                <w:color w:val="000000" w:themeColor="text1"/>
                <w:szCs w:val="18"/>
              </w:rPr>
              <w:t xml:space="preserve">en </w:t>
            </w:r>
            <w:r w:rsidR="000D33F7" w:rsidRPr="00A82B88">
              <w:rPr>
                <w:rFonts w:cs="Tahoma"/>
                <w:color w:val="000000" w:themeColor="text1"/>
                <w:szCs w:val="18"/>
              </w:rPr>
              <w:t>Sistemas de Información Geográfica SIG</w:t>
            </w:r>
          </w:p>
        </w:tc>
        <w:tc>
          <w:tcPr>
            <w:tcW w:w="1985" w:type="dxa"/>
            <w:vAlign w:val="center"/>
          </w:tcPr>
          <w:p w14:paraId="683D3C40" w14:textId="6AADD933" w:rsidR="00581DC5" w:rsidRPr="00B47D4D" w:rsidRDefault="000D33F7" w:rsidP="000D33F7">
            <w:pPr>
              <w:jc w:val="center"/>
              <w:rPr>
                <w:rFonts w:cs="Arial"/>
                <w:lang w:val="es-BO"/>
              </w:rPr>
            </w:pPr>
            <w:r>
              <w:rPr>
                <w:rFonts w:cs="Arial"/>
                <w:lang w:val="es-BO"/>
              </w:rPr>
              <w:t>3</w:t>
            </w:r>
          </w:p>
        </w:tc>
        <w:tc>
          <w:tcPr>
            <w:tcW w:w="2977" w:type="dxa"/>
          </w:tcPr>
          <w:p w14:paraId="103D63C1" w14:textId="77777777" w:rsidR="00581DC5" w:rsidRPr="00B47D4D" w:rsidRDefault="00581DC5" w:rsidP="000D33F7">
            <w:pPr>
              <w:rPr>
                <w:rFonts w:cs="Arial"/>
                <w:lang w:val="es-BO"/>
              </w:rPr>
            </w:pPr>
          </w:p>
        </w:tc>
      </w:tr>
      <w:tr w:rsidR="000D33F7" w:rsidRPr="00B47D4D" w14:paraId="523B86C3" w14:textId="77777777" w:rsidTr="000D33F7">
        <w:trPr>
          <w:trHeight w:val="191"/>
          <w:jc w:val="center"/>
        </w:trPr>
        <w:tc>
          <w:tcPr>
            <w:tcW w:w="1128" w:type="dxa"/>
            <w:vMerge/>
            <w:vAlign w:val="center"/>
          </w:tcPr>
          <w:p w14:paraId="4F4537A9" w14:textId="77777777" w:rsidR="000D33F7" w:rsidRDefault="000D33F7" w:rsidP="000D33F7">
            <w:pPr>
              <w:jc w:val="center"/>
              <w:rPr>
                <w:rFonts w:cs="Arial"/>
                <w:lang w:val="es-BO"/>
              </w:rPr>
            </w:pPr>
          </w:p>
        </w:tc>
        <w:tc>
          <w:tcPr>
            <w:tcW w:w="3692" w:type="dxa"/>
          </w:tcPr>
          <w:p w14:paraId="2D751D25" w14:textId="7D0EB4E4" w:rsidR="000D33F7" w:rsidRDefault="000D33F7" w:rsidP="000D33F7">
            <w:pPr>
              <w:tabs>
                <w:tab w:val="left" w:pos="451"/>
              </w:tabs>
              <w:rPr>
                <w:rFonts w:cs="Arial"/>
              </w:rPr>
            </w:pPr>
            <w:r>
              <w:rPr>
                <w:rFonts w:cs="Arial"/>
              </w:rPr>
              <w:t xml:space="preserve">Curso de </w:t>
            </w:r>
            <w:r w:rsidRPr="00A82B88">
              <w:rPr>
                <w:rFonts w:cs="Tahoma"/>
                <w:color w:val="000000" w:themeColor="text1"/>
                <w:szCs w:val="18"/>
              </w:rPr>
              <w:t>Manejo de conflictos</w:t>
            </w:r>
          </w:p>
        </w:tc>
        <w:tc>
          <w:tcPr>
            <w:tcW w:w="1985" w:type="dxa"/>
            <w:vAlign w:val="center"/>
          </w:tcPr>
          <w:p w14:paraId="00EBEA9D" w14:textId="2592EA2E" w:rsidR="000D33F7" w:rsidRDefault="000D33F7" w:rsidP="000D33F7">
            <w:pPr>
              <w:jc w:val="center"/>
              <w:rPr>
                <w:rFonts w:cs="Arial"/>
                <w:lang w:val="es-BO"/>
              </w:rPr>
            </w:pPr>
            <w:r>
              <w:rPr>
                <w:rFonts w:cs="Arial"/>
                <w:lang w:val="es-BO"/>
              </w:rPr>
              <w:t>1</w:t>
            </w:r>
          </w:p>
        </w:tc>
        <w:tc>
          <w:tcPr>
            <w:tcW w:w="2977" w:type="dxa"/>
          </w:tcPr>
          <w:p w14:paraId="7594382A" w14:textId="77777777" w:rsidR="000D33F7" w:rsidRPr="00B47D4D" w:rsidRDefault="000D33F7" w:rsidP="000D33F7">
            <w:pPr>
              <w:rPr>
                <w:rFonts w:cs="Arial"/>
                <w:lang w:val="es-BO"/>
              </w:rPr>
            </w:pPr>
          </w:p>
        </w:tc>
      </w:tr>
      <w:tr w:rsidR="00581DC5" w:rsidRPr="00B47D4D" w14:paraId="2A36FF31" w14:textId="77777777" w:rsidTr="000D33F7">
        <w:trPr>
          <w:trHeight w:val="411"/>
          <w:jc w:val="center"/>
        </w:trPr>
        <w:tc>
          <w:tcPr>
            <w:tcW w:w="1128" w:type="dxa"/>
            <w:vMerge/>
            <w:vAlign w:val="center"/>
          </w:tcPr>
          <w:p w14:paraId="1919EE84" w14:textId="77777777" w:rsidR="00581DC5" w:rsidRDefault="00581DC5" w:rsidP="000D33F7">
            <w:pPr>
              <w:jc w:val="center"/>
              <w:rPr>
                <w:rFonts w:cs="Arial"/>
                <w:lang w:val="es-BO"/>
              </w:rPr>
            </w:pPr>
          </w:p>
        </w:tc>
        <w:tc>
          <w:tcPr>
            <w:tcW w:w="3692" w:type="dxa"/>
          </w:tcPr>
          <w:p w14:paraId="12E00DAE" w14:textId="77777777" w:rsidR="00581DC5" w:rsidRDefault="00581DC5" w:rsidP="000D33F7">
            <w:pPr>
              <w:rPr>
                <w:rFonts w:cs="Arial"/>
              </w:rPr>
            </w:pPr>
            <w:r>
              <w:rPr>
                <w:rFonts w:cs="Arial"/>
              </w:rPr>
              <w:t xml:space="preserve">Cursos en </w:t>
            </w:r>
            <w:r w:rsidRPr="00B82994">
              <w:rPr>
                <w:rFonts w:cs="Verdana"/>
                <w:szCs w:val="18"/>
              </w:rPr>
              <w:t xml:space="preserve">Manejo de paquetes informáticos Office: Word, Excel, Power Point </w:t>
            </w:r>
            <w:r>
              <w:rPr>
                <w:rFonts w:cs="Arial"/>
              </w:rPr>
              <w:t>(2 punto por curso hasta un máximo de 6 puntos)</w:t>
            </w:r>
          </w:p>
        </w:tc>
        <w:tc>
          <w:tcPr>
            <w:tcW w:w="1985" w:type="dxa"/>
            <w:vAlign w:val="center"/>
          </w:tcPr>
          <w:p w14:paraId="387989E1" w14:textId="77777777" w:rsidR="00581DC5" w:rsidRDefault="00581DC5" w:rsidP="000D33F7">
            <w:pPr>
              <w:jc w:val="center"/>
              <w:rPr>
                <w:rFonts w:cs="Arial"/>
                <w:lang w:val="es-BO"/>
              </w:rPr>
            </w:pPr>
            <w:r>
              <w:rPr>
                <w:rFonts w:cs="Arial"/>
                <w:lang w:val="es-BO"/>
              </w:rPr>
              <w:t>6</w:t>
            </w:r>
          </w:p>
        </w:tc>
        <w:tc>
          <w:tcPr>
            <w:tcW w:w="2977" w:type="dxa"/>
          </w:tcPr>
          <w:p w14:paraId="29AB4306" w14:textId="77777777" w:rsidR="00581DC5" w:rsidRPr="00B47D4D" w:rsidRDefault="00581DC5" w:rsidP="000D33F7">
            <w:pPr>
              <w:rPr>
                <w:rFonts w:cs="Arial"/>
                <w:lang w:val="es-BO"/>
              </w:rPr>
            </w:pPr>
          </w:p>
        </w:tc>
      </w:tr>
      <w:tr w:rsidR="00581DC5" w:rsidRPr="00B47D4D" w14:paraId="62A89420" w14:textId="77777777" w:rsidTr="000D33F7">
        <w:trPr>
          <w:trHeight w:val="529"/>
          <w:jc w:val="center"/>
        </w:trPr>
        <w:tc>
          <w:tcPr>
            <w:tcW w:w="1128" w:type="dxa"/>
            <w:vAlign w:val="center"/>
          </w:tcPr>
          <w:p w14:paraId="1AE8D59E" w14:textId="77777777" w:rsidR="00581DC5" w:rsidRPr="00B47D4D" w:rsidRDefault="00581DC5" w:rsidP="000D33F7">
            <w:pPr>
              <w:jc w:val="center"/>
              <w:rPr>
                <w:rFonts w:cs="Arial"/>
                <w:lang w:val="es-BO"/>
              </w:rPr>
            </w:pPr>
            <w:r w:rsidRPr="00B47D4D">
              <w:rPr>
                <w:rFonts w:cs="Arial"/>
                <w:lang w:val="es-BO"/>
              </w:rPr>
              <w:t>2</w:t>
            </w:r>
          </w:p>
        </w:tc>
        <w:tc>
          <w:tcPr>
            <w:tcW w:w="3692" w:type="dxa"/>
            <w:vAlign w:val="center"/>
          </w:tcPr>
          <w:p w14:paraId="7157C791" w14:textId="77777777" w:rsidR="00581DC5" w:rsidRPr="00F8636D" w:rsidRDefault="00581DC5" w:rsidP="000D33F7">
            <w:pPr>
              <w:jc w:val="left"/>
              <w:rPr>
                <w:rFonts w:cs="Arial"/>
                <w:lang w:val="es-BO"/>
              </w:rPr>
            </w:pPr>
            <w:r w:rsidRPr="00F8636D">
              <w:rPr>
                <w:rFonts w:cs="Arial"/>
                <w:lang w:val="es-BO"/>
              </w:rPr>
              <w:t>5 puntos por semestre adicional a la experiencia especifica mínima requerida</w:t>
            </w:r>
          </w:p>
        </w:tc>
        <w:tc>
          <w:tcPr>
            <w:tcW w:w="1985" w:type="dxa"/>
            <w:vAlign w:val="center"/>
          </w:tcPr>
          <w:p w14:paraId="4F8FF638" w14:textId="77777777" w:rsidR="00581DC5" w:rsidRPr="00B47D4D" w:rsidRDefault="00581DC5" w:rsidP="000D33F7">
            <w:pPr>
              <w:jc w:val="center"/>
              <w:rPr>
                <w:rFonts w:cs="Arial"/>
                <w:lang w:val="es-BO"/>
              </w:rPr>
            </w:pPr>
            <w:r>
              <w:rPr>
                <w:rFonts w:cs="Arial"/>
                <w:lang w:val="es-BO"/>
              </w:rPr>
              <w:t>15</w:t>
            </w:r>
          </w:p>
        </w:tc>
        <w:tc>
          <w:tcPr>
            <w:tcW w:w="2977" w:type="dxa"/>
          </w:tcPr>
          <w:p w14:paraId="60E59596" w14:textId="77777777" w:rsidR="00581DC5" w:rsidRPr="00B47D4D" w:rsidRDefault="00581DC5" w:rsidP="000D33F7">
            <w:pPr>
              <w:rPr>
                <w:rFonts w:cs="Arial"/>
                <w:lang w:val="es-BO"/>
              </w:rPr>
            </w:pPr>
          </w:p>
        </w:tc>
      </w:tr>
      <w:tr w:rsidR="00581DC5" w:rsidRPr="00B47D4D" w14:paraId="7A6E6B3D" w14:textId="77777777" w:rsidTr="000D33F7">
        <w:trPr>
          <w:trHeight w:val="557"/>
          <w:jc w:val="center"/>
        </w:trPr>
        <w:tc>
          <w:tcPr>
            <w:tcW w:w="1128" w:type="dxa"/>
            <w:vAlign w:val="center"/>
          </w:tcPr>
          <w:p w14:paraId="78477A65" w14:textId="77777777" w:rsidR="00581DC5" w:rsidRPr="00B47D4D" w:rsidRDefault="00581DC5" w:rsidP="000D33F7">
            <w:pPr>
              <w:jc w:val="center"/>
              <w:rPr>
                <w:rFonts w:cs="Arial"/>
                <w:lang w:val="es-BO"/>
              </w:rPr>
            </w:pPr>
            <w:r w:rsidRPr="00B47D4D">
              <w:rPr>
                <w:rFonts w:cs="Arial"/>
                <w:lang w:val="es-BO"/>
              </w:rPr>
              <w:t>3</w:t>
            </w:r>
          </w:p>
        </w:tc>
        <w:tc>
          <w:tcPr>
            <w:tcW w:w="3692" w:type="dxa"/>
          </w:tcPr>
          <w:p w14:paraId="692F6EAC" w14:textId="3EC6AD4F" w:rsidR="00581DC5" w:rsidRPr="00011048" w:rsidRDefault="00B767FA" w:rsidP="000D33F7">
            <w:pPr>
              <w:rPr>
                <w:rFonts w:cs="Arial"/>
                <w:lang w:val="es-BO"/>
              </w:rPr>
            </w:pPr>
            <w:r w:rsidRPr="00D90031">
              <w:rPr>
                <w:rFonts w:cs="Arial"/>
                <w:lang w:val="es-BO"/>
              </w:rPr>
              <w:t xml:space="preserve">Experiencia profesional </w:t>
            </w:r>
            <w:r w:rsidRPr="00D920A9">
              <w:rPr>
                <w:rFonts w:cs="Arial"/>
                <w:lang w:val="es-BO"/>
              </w:rPr>
              <w:t xml:space="preserve">de trabajo en </w:t>
            </w:r>
            <w:r>
              <w:rPr>
                <w:rFonts w:cs="Arial"/>
                <w:lang w:val="es-BO"/>
              </w:rPr>
              <w:t>Empresas del Se</w:t>
            </w:r>
            <w:r w:rsidRPr="00D920A9">
              <w:rPr>
                <w:rFonts w:cs="Arial"/>
                <w:lang w:val="es-BO"/>
              </w:rPr>
              <w:t xml:space="preserve">ctor </w:t>
            </w:r>
            <w:r>
              <w:rPr>
                <w:rFonts w:cs="Arial"/>
                <w:lang w:val="es-BO"/>
              </w:rPr>
              <w:t>E</w:t>
            </w:r>
            <w:r w:rsidRPr="00D920A9">
              <w:rPr>
                <w:rFonts w:cs="Arial"/>
                <w:lang w:val="es-BO"/>
              </w:rPr>
              <w:t>léctrico.</w:t>
            </w:r>
          </w:p>
        </w:tc>
        <w:tc>
          <w:tcPr>
            <w:tcW w:w="1985" w:type="dxa"/>
            <w:vAlign w:val="center"/>
          </w:tcPr>
          <w:p w14:paraId="5BB5B199" w14:textId="77777777" w:rsidR="00581DC5" w:rsidRPr="00B47D4D" w:rsidRDefault="00581DC5" w:rsidP="000D33F7">
            <w:pPr>
              <w:jc w:val="center"/>
              <w:rPr>
                <w:rFonts w:cs="Arial"/>
                <w:lang w:val="es-BO"/>
              </w:rPr>
            </w:pPr>
            <w:r>
              <w:rPr>
                <w:rFonts w:cs="Arial"/>
                <w:lang w:val="es-BO"/>
              </w:rPr>
              <w:t>10</w:t>
            </w:r>
          </w:p>
        </w:tc>
        <w:tc>
          <w:tcPr>
            <w:tcW w:w="2977" w:type="dxa"/>
          </w:tcPr>
          <w:p w14:paraId="646B10BF" w14:textId="77777777" w:rsidR="00581DC5" w:rsidRPr="00B47D4D" w:rsidRDefault="00581DC5" w:rsidP="000D33F7">
            <w:pPr>
              <w:rPr>
                <w:rFonts w:cs="Arial"/>
                <w:lang w:val="es-BO"/>
              </w:rPr>
            </w:pPr>
          </w:p>
        </w:tc>
      </w:tr>
    </w:tbl>
    <w:p w14:paraId="79150D06" w14:textId="77777777" w:rsidR="00581DC5" w:rsidRPr="00B47D4D" w:rsidRDefault="00581DC5" w:rsidP="00581DC5">
      <w:pPr>
        <w:spacing w:line="200" w:lineRule="exact"/>
        <w:jc w:val="center"/>
        <w:rPr>
          <w:rFonts w:cs="Arial"/>
          <w:b/>
          <w:szCs w:val="18"/>
          <w:lang w:val="es-BO"/>
        </w:rPr>
      </w:pPr>
    </w:p>
    <w:p w14:paraId="37A1A7C6"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4FAE35DD" w14:textId="77777777" w:rsidR="00581DC5" w:rsidRPr="00B47D4D" w:rsidRDefault="00581DC5" w:rsidP="00581DC5">
      <w:pPr>
        <w:ind w:left="142"/>
        <w:rPr>
          <w:rFonts w:ascii="Arial" w:hAnsi="Arial" w:cs="Arial"/>
          <w:lang w:val="es-BO"/>
        </w:rPr>
      </w:pPr>
    </w:p>
    <w:p w14:paraId="69553E71"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649691E" w14:textId="77777777" w:rsidR="00581DC5" w:rsidRPr="00B47D4D" w:rsidRDefault="00581DC5" w:rsidP="00581DC5">
      <w:pPr>
        <w:ind w:left="426"/>
        <w:rPr>
          <w:rFonts w:ascii="Arial" w:hAnsi="Arial" w:cs="Arial"/>
          <w:lang w:val="es-BO"/>
        </w:rPr>
      </w:pPr>
    </w:p>
    <w:p w14:paraId="4952653C" w14:textId="77777777" w:rsidR="00581DC5" w:rsidRPr="00B47D4D" w:rsidRDefault="00581DC5" w:rsidP="00581DC5">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7902979E" w14:textId="77777777" w:rsidR="00581DC5" w:rsidRPr="00B47D4D" w:rsidRDefault="00581DC5" w:rsidP="00581DC5">
      <w:pPr>
        <w:ind w:left="142"/>
        <w:rPr>
          <w:rFonts w:ascii="Arial" w:hAnsi="Arial" w:cs="Arial"/>
          <w:lang w:val="es-BO"/>
        </w:rPr>
      </w:pPr>
    </w:p>
    <w:p w14:paraId="737F8D05" w14:textId="77777777" w:rsidR="00581DC5" w:rsidRPr="00B47D4D" w:rsidRDefault="00581DC5" w:rsidP="00581DC5">
      <w:pPr>
        <w:rPr>
          <w:rFonts w:ascii="Arial" w:hAnsi="Arial" w:cs="Arial"/>
          <w:b/>
          <w:lang w:val="es-BO"/>
        </w:rPr>
      </w:pPr>
    </w:p>
    <w:p w14:paraId="7F51E622" w14:textId="77777777" w:rsidR="00581DC5" w:rsidRPr="00B47D4D" w:rsidRDefault="00581DC5" w:rsidP="00581DC5">
      <w:pPr>
        <w:jc w:val="center"/>
        <w:rPr>
          <w:rFonts w:ascii="Arial" w:hAnsi="Arial" w:cs="Arial"/>
          <w:b/>
          <w:lang w:val="es-BO"/>
        </w:rPr>
      </w:pPr>
    </w:p>
    <w:p w14:paraId="03F6A728" w14:textId="77777777" w:rsidR="00581DC5" w:rsidRPr="00B47D4D" w:rsidRDefault="00581DC5" w:rsidP="00581DC5">
      <w:pPr>
        <w:jc w:val="center"/>
        <w:rPr>
          <w:rFonts w:ascii="Arial" w:hAnsi="Arial" w:cs="Arial"/>
          <w:b/>
          <w:lang w:val="es-BO"/>
        </w:rPr>
      </w:pPr>
    </w:p>
    <w:p w14:paraId="2877664D" w14:textId="77777777" w:rsidR="00581DC5" w:rsidRPr="00B47D4D" w:rsidRDefault="00581DC5" w:rsidP="00581DC5">
      <w:pPr>
        <w:jc w:val="center"/>
        <w:rPr>
          <w:rFonts w:ascii="Arial" w:hAnsi="Arial" w:cs="Arial"/>
          <w:b/>
          <w:lang w:val="es-BO"/>
        </w:rPr>
      </w:pPr>
    </w:p>
    <w:p w14:paraId="079C575E" w14:textId="77777777" w:rsidR="00581DC5" w:rsidRPr="00B47D4D" w:rsidRDefault="00581DC5" w:rsidP="00581DC5">
      <w:pPr>
        <w:jc w:val="center"/>
        <w:rPr>
          <w:rFonts w:ascii="Arial" w:hAnsi="Arial" w:cs="Arial"/>
          <w:b/>
          <w:lang w:val="es-BO"/>
        </w:rPr>
      </w:pPr>
    </w:p>
    <w:p w14:paraId="13D057E4" w14:textId="77777777" w:rsidR="00581DC5" w:rsidRPr="00B47D4D" w:rsidRDefault="00581DC5" w:rsidP="00581DC5">
      <w:pPr>
        <w:jc w:val="center"/>
        <w:rPr>
          <w:rFonts w:ascii="Arial" w:hAnsi="Arial" w:cs="Arial"/>
          <w:b/>
          <w:lang w:val="es-BO"/>
        </w:rPr>
      </w:pPr>
    </w:p>
    <w:p w14:paraId="3AC875C8" w14:textId="77777777" w:rsidR="00581DC5" w:rsidRPr="00B47D4D" w:rsidRDefault="00581DC5" w:rsidP="00581DC5">
      <w:pPr>
        <w:rPr>
          <w:rFonts w:ascii="Arial" w:hAnsi="Arial" w:cs="Arial"/>
          <w:lang w:val="es-BO"/>
        </w:rPr>
      </w:pPr>
    </w:p>
    <w:p w14:paraId="375B5D16" w14:textId="77777777" w:rsidR="00581DC5" w:rsidRDefault="00581DC5" w:rsidP="00581DC5">
      <w:pPr>
        <w:rPr>
          <w:rFonts w:cs="Arial"/>
          <w:b/>
          <w:szCs w:val="18"/>
          <w:lang w:val="es-BO"/>
        </w:rPr>
      </w:pPr>
    </w:p>
    <w:p w14:paraId="2A727A71" w14:textId="77777777" w:rsidR="000D33F7" w:rsidRDefault="000D33F7" w:rsidP="00581DC5">
      <w:pPr>
        <w:rPr>
          <w:rFonts w:cs="Arial"/>
          <w:b/>
          <w:szCs w:val="18"/>
          <w:lang w:val="es-BO"/>
        </w:rPr>
      </w:pPr>
    </w:p>
    <w:p w14:paraId="04D01B6B" w14:textId="77777777" w:rsidR="000D33F7" w:rsidRDefault="000D33F7" w:rsidP="00581DC5">
      <w:pPr>
        <w:rPr>
          <w:rFonts w:cs="Arial"/>
          <w:b/>
          <w:szCs w:val="18"/>
          <w:lang w:val="es-BO"/>
        </w:rPr>
      </w:pPr>
    </w:p>
    <w:p w14:paraId="3EB88D98" w14:textId="77777777" w:rsidR="000D33F7" w:rsidRDefault="000D33F7" w:rsidP="00581DC5">
      <w:pPr>
        <w:rPr>
          <w:rFonts w:cs="Arial"/>
          <w:b/>
          <w:szCs w:val="18"/>
          <w:lang w:val="es-BO"/>
        </w:rPr>
      </w:pPr>
    </w:p>
    <w:p w14:paraId="491CE320" w14:textId="77777777" w:rsidR="000D33F7" w:rsidRDefault="000D33F7" w:rsidP="00581DC5">
      <w:pPr>
        <w:rPr>
          <w:rFonts w:cs="Arial"/>
          <w:b/>
          <w:szCs w:val="18"/>
          <w:lang w:val="es-BO"/>
        </w:rPr>
      </w:pPr>
    </w:p>
    <w:p w14:paraId="74421378" w14:textId="77777777" w:rsidR="000D33F7" w:rsidRDefault="000D33F7" w:rsidP="00581DC5">
      <w:pPr>
        <w:rPr>
          <w:rFonts w:cs="Arial"/>
          <w:b/>
          <w:szCs w:val="18"/>
          <w:lang w:val="es-BO"/>
        </w:rPr>
      </w:pPr>
    </w:p>
    <w:p w14:paraId="25F1E26C" w14:textId="77777777" w:rsidR="000D33F7" w:rsidRDefault="000D33F7" w:rsidP="00581DC5">
      <w:pPr>
        <w:rPr>
          <w:rFonts w:cs="Arial"/>
          <w:b/>
          <w:szCs w:val="18"/>
          <w:lang w:val="es-BO"/>
        </w:rPr>
      </w:pPr>
    </w:p>
    <w:p w14:paraId="4B881E94" w14:textId="77777777" w:rsidR="000D33F7" w:rsidRDefault="000D33F7" w:rsidP="00581DC5">
      <w:pPr>
        <w:rPr>
          <w:rFonts w:cs="Arial"/>
          <w:b/>
          <w:szCs w:val="18"/>
          <w:lang w:val="es-BO"/>
        </w:rPr>
      </w:pPr>
    </w:p>
    <w:p w14:paraId="5A5B8237" w14:textId="77777777" w:rsidR="001C7C7E" w:rsidRDefault="001C7C7E" w:rsidP="00581DC5">
      <w:pPr>
        <w:rPr>
          <w:rFonts w:cs="Arial"/>
          <w:b/>
          <w:szCs w:val="18"/>
          <w:lang w:val="es-BO"/>
        </w:rPr>
      </w:pPr>
    </w:p>
    <w:p w14:paraId="039F4EFA" w14:textId="77777777" w:rsidR="001C7C7E" w:rsidRDefault="001C7C7E" w:rsidP="00581DC5">
      <w:pPr>
        <w:rPr>
          <w:rFonts w:cs="Arial"/>
          <w:b/>
          <w:szCs w:val="18"/>
          <w:lang w:val="es-BO"/>
        </w:rPr>
      </w:pPr>
    </w:p>
    <w:p w14:paraId="11A57BE1" w14:textId="77777777" w:rsidR="001C7C7E" w:rsidRDefault="001C7C7E" w:rsidP="00581DC5">
      <w:pPr>
        <w:rPr>
          <w:rFonts w:cs="Arial"/>
          <w:b/>
          <w:szCs w:val="18"/>
          <w:lang w:val="es-BO"/>
        </w:rPr>
      </w:pPr>
    </w:p>
    <w:p w14:paraId="148E1CEA" w14:textId="77777777" w:rsidR="001C7C7E" w:rsidRDefault="001C7C7E" w:rsidP="00581DC5">
      <w:pPr>
        <w:rPr>
          <w:rFonts w:cs="Arial"/>
          <w:b/>
          <w:szCs w:val="18"/>
          <w:lang w:val="es-BO"/>
        </w:rPr>
      </w:pPr>
    </w:p>
    <w:p w14:paraId="2AF7FD00" w14:textId="77777777" w:rsidR="001C7C7E" w:rsidRDefault="001C7C7E" w:rsidP="00581DC5">
      <w:pPr>
        <w:rPr>
          <w:rFonts w:cs="Arial"/>
          <w:b/>
          <w:szCs w:val="18"/>
          <w:lang w:val="es-BO"/>
        </w:rPr>
      </w:pPr>
    </w:p>
    <w:p w14:paraId="06B1A120" w14:textId="77777777" w:rsidR="001C7C7E" w:rsidRDefault="001C7C7E" w:rsidP="00581DC5">
      <w:pPr>
        <w:rPr>
          <w:rFonts w:cs="Arial"/>
          <w:b/>
          <w:szCs w:val="18"/>
          <w:lang w:val="es-BO"/>
        </w:rPr>
      </w:pPr>
    </w:p>
    <w:p w14:paraId="677EFDF9" w14:textId="77777777" w:rsidR="001C7C7E" w:rsidRDefault="001C7C7E" w:rsidP="00581DC5">
      <w:pPr>
        <w:rPr>
          <w:rFonts w:cs="Arial"/>
          <w:b/>
          <w:szCs w:val="18"/>
          <w:lang w:val="es-BO"/>
        </w:rPr>
      </w:pPr>
    </w:p>
    <w:p w14:paraId="0DE21FE3" w14:textId="77777777" w:rsidR="001C7C7E" w:rsidRDefault="001C7C7E" w:rsidP="00581DC5">
      <w:pPr>
        <w:rPr>
          <w:rFonts w:cs="Arial"/>
          <w:b/>
          <w:szCs w:val="18"/>
          <w:lang w:val="es-BO"/>
        </w:rPr>
      </w:pPr>
    </w:p>
    <w:p w14:paraId="36EE068E" w14:textId="77777777" w:rsidR="001C7C7E" w:rsidRDefault="001C7C7E" w:rsidP="00581DC5">
      <w:pPr>
        <w:rPr>
          <w:rFonts w:cs="Arial"/>
          <w:b/>
          <w:szCs w:val="18"/>
          <w:lang w:val="es-BO"/>
        </w:rPr>
      </w:pPr>
    </w:p>
    <w:p w14:paraId="647E4D2D" w14:textId="77777777" w:rsidR="001C7C7E" w:rsidRPr="00B47D4D" w:rsidRDefault="001C7C7E" w:rsidP="00581DC5">
      <w:pPr>
        <w:rPr>
          <w:rFonts w:cs="Arial"/>
          <w:b/>
          <w:szCs w:val="18"/>
          <w:lang w:val="es-BO"/>
        </w:rPr>
      </w:pPr>
    </w:p>
    <w:p w14:paraId="470EF041" w14:textId="77777777" w:rsidR="00581DC5" w:rsidRPr="00B47D4D" w:rsidRDefault="00581DC5" w:rsidP="00581DC5">
      <w:pPr>
        <w:rPr>
          <w:rFonts w:cs="Arial"/>
          <w:b/>
          <w:szCs w:val="18"/>
          <w:lang w:val="es-BO"/>
        </w:rPr>
      </w:pPr>
    </w:p>
    <w:p w14:paraId="2323D098" w14:textId="77777777" w:rsidR="00581DC5" w:rsidRPr="00B47D4D" w:rsidRDefault="00581DC5" w:rsidP="00581DC5">
      <w:pPr>
        <w:rPr>
          <w:rFonts w:cs="Arial"/>
          <w:b/>
          <w:szCs w:val="18"/>
          <w:lang w:val="es-BO"/>
        </w:rPr>
      </w:pPr>
    </w:p>
    <w:p w14:paraId="59C8BAA4" w14:textId="5A48AC65" w:rsidR="00CC53F9" w:rsidRPr="00271CE1" w:rsidRDefault="00CC53F9" w:rsidP="00CC53F9">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3</w:t>
      </w:r>
      <w:r w:rsidRPr="00271CE1">
        <w:rPr>
          <w:rFonts w:ascii="Verdana" w:hAnsi="Verdana"/>
          <w:color w:val="FF0000"/>
          <w:szCs w:val="20"/>
          <w:lang w:val="es-BO"/>
        </w:rPr>
        <w:t xml:space="preserve">: </w:t>
      </w:r>
      <w:r w:rsidRPr="003C0457">
        <w:rPr>
          <w:rFonts w:ascii="Verdana" w:hAnsi="Verdana"/>
          <w:color w:val="FF0000"/>
          <w:szCs w:val="20"/>
          <w:lang w:val="es-BO"/>
        </w:rPr>
        <w:t xml:space="preserve">Técnico Administrativo Nivel III – UMGS </w:t>
      </w:r>
      <w:r>
        <w:rPr>
          <w:rFonts w:ascii="Verdana" w:hAnsi="Verdana"/>
          <w:color w:val="FF0000"/>
          <w:szCs w:val="20"/>
          <w:lang w:val="es-BO"/>
        </w:rPr>
        <w:t>3</w:t>
      </w:r>
    </w:p>
    <w:p w14:paraId="7847419C" w14:textId="77777777" w:rsidR="00581DC5" w:rsidRDefault="00581DC5" w:rsidP="00581DC5">
      <w:pPr>
        <w:spacing w:line="200" w:lineRule="exact"/>
        <w:jc w:val="center"/>
        <w:rPr>
          <w:rFonts w:cs="Arial"/>
          <w:b/>
          <w:szCs w:val="18"/>
          <w:lang w:val="es-BO"/>
        </w:rPr>
      </w:pPr>
    </w:p>
    <w:p w14:paraId="60ACF99A"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FORMULARIO C-1</w:t>
      </w:r>
    </w:p>
    <w:p w14:paraId="66F07391"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FORMACIÓN Y EXPERIENCIA  </w:t>
      </w:r>
    </w:p>
    <w:p w14:paraId="318E6DB9"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(Condiciones mínimas requeridas por la entidad)</w:t>
      </w:r>
    </w:p>
    <w:p w14:paraId="40142933" w14:textId="77777777" w:rsidR="00581DC5" w:rsidRPr="00B47D4D" w:rsidRDefault="00581DC5" w:rsidP="00581DC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81DC5" w:rsidRPr="00B47D4D" w14:paraId="44B04673" w14:textId="77777777" w:rsidTr="000D33F7">
        <w:trPr>
          <w:trHeight w:val="335"/>
        </w:trPr>
        <w:tc>
          <w:tcPr>
            <w:tcW w:w="9493" w:type="dxa"/>
            <w:gridSpan w:val="3"/>
            <w:shd w:val="clear" w:color="auto" w:fill="244061" w:themeFill="accent1" w:themeFillShade="80"/>
            <w:vAlign w:val="center"/>
          </w:tcPr>
          <w:p w14:paraId="607D5EF2" w14:textId="77777777" w:rsidR="00581DC5" w:rsidRPr="00B47D4D" w:rsidRDefault="00581DC5" w:rsidP="000D33F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81DC5" w:rsidRPr="00B47D4D" w14:paraId="3A252079" w14:textId="77777777" w:rsidTr="000D33F7">
        <w:tc>
          <w:tcPr>
            <w:tcW w:w="9493" w:type="dxa"/>
            <w:gridSpan w:val="3"/>
          </w:tcPr>
          <w:p w14:paraId="398B9021" w14:textId="77777777" w:rsidR="00581DC5" w:rsidRPr="00B47D4D" w:rsidRDefault="00581DC5" w:rsidP="000D33F7">
            <w:pPr>
              <w:spacing w:line="200" w:lineRule="exact"/>
              <w:jc w:val="center"/>
              <w:rPr>
                <w:rFonts w:cs="Arial"/>
                <w:b/>
                <w:szCs w:val="18"/>
                <w:lang w:val="es-BO"/>
              </w:rPr>
            </w:pPr>
          </w:p>
        </w:tc>
      </w:tr>
      <w:tr w:rsidR="00581DC5" w:rsidRPr="00B47D4D" w14:paraId="39085C36" w14:textId="77777777" w:rsidTr="000D33F7">
        <w:tc>
          <w:tcPr>
            <w:tcW w:w="2878" w:type="dxa"/>
            <w:tcBorders>
              <w:right w:val="single" w:sz="4" w:space="0" w:color="auto"/>
            </w:tcBorders>
            <w:vAlign w:val="center"/>
          </w:tcPr>
          <w:p w14:paraId="3D5B9DAB" w14:textId="77777777" w:rsidR="00581DC5" w:rsidRPr="00B47D4D" w:rsidRDefault="00581DC5" w:rsidP="0073158B">
            <w:pPr>
              <w:pStyle w:val="Prrafodelista"/>
              <w:numPr>
                <w:ilvl w:val="0"/>
                <w:numId w:val="51"/>
              </w:numPr>
              <w:spacing w:line="200" w:lineRule="exact"/>
              <w:ind w:left="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BC8F8B" w14:textId="1A62E7E5" w:rsidR="00581DC5" w:rsidRPr="00F73945" w:rsidRDefault="00581DC5" w:rsidP="000D33F7">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r>
            <w:r>
              <w:rPr>
                <w:rFonts w:ascii="Arial" w:hAnsi="Arial" w:cs="Arial"/>
                <w:iCs/>
                <w:color w:val="000000"/>
                <w:szCs w:val="18"/>
                <w:lang w:eastAsia="es-BO"/>
              </w:rPr>
              <w:t>Títu</w:t>
            </w:r>
            <w:r w:rsidRPr="00581DC5">
              <w:rPr>
                <w:rFonts w:ascii="Arial" w:hAnsi="Arial" w:cs="Arial"/>
                <w:iCs/>
                <w:color w:val="000000"/>
                <w:szCs w:val="18"/>
                <w:lang w:eastAsia="es-BO"/>
              </w:rPr>
              <w:t xml:space="preserve">lo en Provisión Nacional en: Ingeniería Forestal, este requisito es un factor de habilitación. </w:t>
            </w:r>
          </w:p>
          <w:p w14:paraId="22DBD350" w14:textId="77777777" w:rsidR="00581DC5" w:rsidRPr="00F73945" w:rsidRDefault="00581DC5" w:rsidP="000D33F7">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6467BCD" w14:textId="77777777" w:rsidR="00581DC5" w:rsidRPr="00B47D4D" w:rsidRDefault="00581DC5" w:rsidP="000D33F7">
            <w:pPr>
              <w:spacing w:line="200" w:lineRule="exact"/>
              <w:jc w:val="center"/>
              <w:rPr>
                <w:rFonts w:cs="Arial"/>
                <w:b/>
                <w:szCs w:val="18"/>
                <w:lang w:val="es-BO"/>
              </w:rPr>
            </w:pPr>
          </w:p>
        </w:tc>
      </w:tr>
      <w:tr w:rsidR="00581DC5" w:rsidRPr="00B47D4D" w14:paraId="24F66370" w14:textId="77777777" w:rsidTr="000D33F7">
        <w:tc>
          <w:tcPr>
            <w:tcW w:w="9493" w:type="dxa"/>
            <w:gridSpan w:val="3"/>
            <w:vAlign w:val="center"/>
          </w:tcPr>
          <w:p w14:paraId="10C65D4F" w14:textId="77777777" w:rsidR="00581DC5" w:rsidRPr="00F73945" w:rsidRDefault="00581DC5" w:rsidP="001C7C7E">
            <w:pPr>
              <w:spacing w:line="200" w:lineRule="exact"/>
              <w:ind w:left="426"/>
              <w:jc w:val="center"/>
              <w:rPr>
                <w:rFonts w:cs="Arial"/>
                <w:b/>
                <w:szCs w:val="18"/>
                <w:lang w:val="es-BO"/>
              </w:rPr>
            </w:pPr>
          </w:p>
        </w:tc>
      </w:tr>
      <w:tr w:rsidR="00581DC5" w:rsidRPr="00B47D4D" w14:paraId="4EC0B85D" w14:textId="77777777" w:rsidTr="000D33F7">
        <w:tc>
          <w:tcPr>
            <w:tcW w:w="2878" w:type="dxa"/>
            <w:tcBorders>
              <w:right w:val="single" w:sz="4" w:space="0" w:color="auto"/>
            </w:tcBorders>
            <w:vAlign w:val="center"/>
          </w:tcPr>
          <w:p w14:paraId="1B517AF5" w14:textId="77777777" w:rsidR="00581DC5" w:rsidRPr="00B47D4D" w:rsidRDefault="00581DC5" w:rsidP="0073158B">
            <w:pPr>
              <w:pStyle w:val="Prrafodelista"/>
              <w:numPr>
                <w:ilvl w:val="0"/>
                <w:numId w:val="51"/>
              </w:numPr>
              <w:spacing w:line="200" w:lineRule="exact"/>
              <w:ind w:left="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3EA85" w14:textId="0D2980B0" w:rsidR="001C7C7E" w:rsidRPr="00194F65" w:rsidRDefault="001C7C7E" w:rsidP="0073158B">
            <w:pPr>
              <w:numPr>
                <w:ilvl w:val="1"/>
                <w:numId w:val="55"/>
              </w:numPr>
              <w:tabs>
                <w:tab w:val="clear" w:pos="1785"/>
              </w:tabs>
              <w:spacing w:line="276" w:lineRule="auto"/>
              <w:ind w:left="241" w:hanging="142"/>
              <w:rPr>
                <w:rFonts w:cs="Tahoma"/>
                <w:szCs w:val="18"/>
              </w:rPr>
            </w:pPr>
            <w:r>
              <w:rPr>
                <w:rFonts w:cs="Tahoma"/>
                <w:szCs w:val="18"/>
              </w:rPr>
              <w:t xml:space="preserve">Curso sobre </w:t>
            </w:r>
            <w:r w:rsidRPr="00194F65">
              <w:rPr>
                <w:rFonts w:cs="Tahoma"/>
                <w:szCs w:val="18"/>
              </w:rPr>
              <w:t xml:space="preserve">normativa NB/OHSAS 18001:2008 </w:t>
            </w:r>
            <w:r w:rsidRPr="00F73945">
              <w:rPr>
                <w:rFonts w:ascii="Arial" w:hAnsi="Arial" w:cs="Arial"/>
                <w:iCs/>
                <w:color w:val="000000"/>
                <w:szCs w:val="18"/>
                <w:lang w:eastAsia="es-BO"/>
              </w:rPr>
              <w:t>(Indispensable).</w:t>
            </w:r>
          </w:p>
          <w:p w14:paraId="26B8B39B" w14:textId="0F8934B8" w:rsidR="001C7C7E" w:rsidRPr="00194F65" w:rsidRDefault="001C7C7E" w:rsidP="0073158B">
            <w:pPr>
              <w:numPr>
                <w:ilvl w:val="1"/>
                <w:numId w:val="55"/>
              </w:numPr>
              <w:tabs>
                <w:tab w:val="clear" w:pos="1785"/>
              </w:tabs>
              <w:spacing w:line="276" w:lineRule="auto"/>
              <w:ind w:left="241" w:hanging="142"/>
              <w:rPr>
                <w:rFonts w:cs="Tahoma"/>
                <w:szCs w:val="18"/>
              </w:rPr>
            </w:pPr>
            <w:r w:rsidRPr="00194F65">
              <w:rPr>
                <w:rFonts w:cs="Tahoma"/>
                <w:szCs w:val="18"/>
              </w:rPr>
              <w:t>C</w:t>
            </w:r>
            <w:r>
              <w:rPr>
                <w:rFonts w:cs="Tahoma"/>
                <w:szCs w:val="18"/>
              </w:rPr>
              <w:t>urso d</w:t>
            </w:r>
            <w:r w:rsidRPr="00194F65">
              <w:rPr>
                <w:rFonts w:cs="Tahoma"/>
                <w:szCs w:val="18"/>
              </w:rPr>
              <w:t xml:space="preserve">e Sistemas de Gestión de Calidad ISO 9001:2015 </w:t>
            </w:r>
            <w:r w:rsidRPr="00F73945">
              <w:rPr>
                <w:rFonts w:ascii="Arial" w:hAnsi="Arial" w:cs="Arial"/>
                <w:iCs/>
                <w:color w:val="000000"/>
                <w:szCs w:val="18"/>
                <w:lang w:eastAsia="es-BO"/>
              </w:rPr>
              <w:t>(Indispensable).</w:t>
            </w:r>
          </w:p>
          <w:p w14:paraId="16CEF922" w14:textId="2A53C957" w:rsidR="001C7C7E" w:rsidRPr="00194F65" w:rsidRDefault="001C7C7E" w:rsidP="0073158B">
            <w:pPr>
              <w:numPr>
                <w:ilvl w:val="1"/>
                <w:numId w:val="55"/>
              </w:numPr>
              <w:tabs>
                <w:tab w:val="clear" w:pos="1785"/>
              </w:tabs>
              <w:spacing w:line="276" w:lineRule="auto"/>
              <w:ind w:left="241" w:hanging="142"/>
              <w:rPr>
                <w:rFonts w:cs="Tahoma"/>
                <w:szCs w:val="18"/>
                <w:lang w:val="en-US"/>
              </w:rPr>
            </w:pPr>
            <w:r>
              <w:rPr>
                <w:rFonts w:cs="Tahoma"/>
                <w:szCs w:val="18"/>
              </w:rPr>
              <w:t xml:space="preserve">Cursos </w:t>
            </w:r>
            <w:r w:rsidRPr="00194F65">
              <w:rPr>
                <w:rFonts w:cs="Tahoma"/>
                <w:szCs w:val="18"/>
              </w:rPr>
              <w:t xml:space="preserve">en manejo de las herramientas Microsoft – Word, Excel, PowerPoint. </w:t>
            </w:r>
            <w:r w:rsidRPr="00F73945">
              <w:rPr>
                <w:rFonts w:ascii="Arial" w:hAnsi="Arial" w:cs="Arial"/>
                <w:iCs/>
                <w:color w:val="000000"/>
                <w:szCs w:val="18"/>
                <w:lang w:eastAsia="es-BO"/>
              </w:rPr>
              <w:t>(Indispensable).</w:t>
            </w:r>
          </w:p>
          <w:p w14:paraId="1D384D31" w14:textId="132ABA4A" w:rsidR="001C7C7E" w:rsidRPr="00194F65" w:rsidRDefault="001C7C7E" w:rsidP="0073158B">
            <w:pPr>
              <w:numPr>
                <w:ilvl w:val="1"/>
                <w:numId w:val="55"/>
              </w:numPr>
              <w:tabs>
                <w:tab w:val="clear" w:pos="1785"/>
              </w:tabs>
              <w:spacing w:line="276" w:lineRule="auto"/>
              <w:ind w:left="241" w:hanging="142"/>
              <w:rPr>
                <w:rFonts w:cs="Tahoma"/>
                <w:szCs w:val="18"/>
              </w:rPr>
            </w:pPr>
            <w:r>
              <w:rPr>
                <w:rFonts w:cs="Tahoma"/>
                <w:szCs w:val="18"/>
              </w:rPr>
              <w:t xml:space="preserve">Curso sobre </w:t>
            </w:r>
            <w:r w:rsidRPr="00194F65">
              <w:rPr>
                <w:rFonts w:cs="Tahoma"/>
                <w:szCs w:val="18"/>
              </w:rPr>
              <w:t xml:space="preserve">Responsabilidad por la Función Pública </w:t>
            </w:r>
            <w:r w:rsidRPr="00F73945">
              <w:rPr>
                <w:rFonts w:ascii="Arial" w:hAnsi="Arial" w:cs="Arial"/>
                <w:iCs/>
                <w:color w:val="000000"/>
                <w:szCs w:val="18"/>
                <w:lang w:eastAsia="es-BO"/>
              </w:rPr>
              <w:t>(Indispensable).</w:t>
            </w:r>
          </w:p>
          <w:p w14:paraId="13F6215A" w14:textId="1BAB3221" w:rsidR="001C7C7E" w:rsidRPr="00194F65" w:rsidRDefault="001C7C7E" w:rsidP="0073158B">
            <w:pPr>
              <w:numPr>
                <w:ilvl w:val="1"/>
                <w:numId w:val="55"/>
              </w:numPr>
              <w:tabs>
                <w:tab w:val="clear" w:pos="1785"/>
              </w:tabs>
              <w:spacing w:line="276" w:lineRule="auto"/>
              <w:ind w:left="241" w:hanging="142"/>
              <w:rPr>
                <w:rFonts w:cs="Tahoma"/>
                <w:szCs w:val="18"/>
              </w:rPr>
            </w:pPr>
            <w:r>
              <w:rPr>
                <w:rFonts w:cs="Tahoma"/>
                <w:szCs w:val="18"/>
              </w:rPr>
              <w:t xml:space="preserve">Curso </w:t>
            </w:r>
            <w:r w:rsidRPr="00194F65">
              <w:rPr>
                <w:rFonts w:cs="Tahoma"/>
                <w:szCs w:val="18"/>
              </w:rPr>
              <w:t xml:space="preserve">Ley Nº 1333. Ley de Medio Ambiente, Reglamentos y Complementaciones </w:t>
            </w:r>
            <w:r w:rsidRPr="00F73945">
              <w:rPr>
                <w:rFonts w:ascii="Arial" w:hAnsi="Arial" w:cs="Arial"/>
                <w:iCs/>
                <w:color w:val="000000"/>
                <w:szCs w:val="18"/>
                <w:lang w:eastAsia="es-BO"/>
              </w:rPr>
              <w:t>(Indispensable).</w:t>
            </w:r>
          </w:p>
          <w:p w14:paraId="75BEFF7A" w14:textId="27A832E7" w:rsidR="00581DC5" w:rsidRPr="001C7C7E" w:rsidRDefault="001C7C7E" w:rsidP="0073158B">
            <w:pPr>
              <w:numPr>
                <w:ilvl w:val="1"/>
                <w:numId w:val="55"/>
              </w:numPr>
              <w:tabs>
                <w:tab w:val="clear" w:pos="1785"/>
              </w:tabs>
              <w:spacing w:line="276" w:lineRule="auto"/>
              <w:ind w:left="241" w:hanging="142"/>
              <w:rPr>
                <w:rFonts w:cs="Tahoma"/>
                <w:szCs w:val="18"/>
                <w:lang w:val="en-US"/>
              </w:rPr>
            </w:pPr>
            <w:r w:rsidRPr="00194F65">
              <w:rPr>
                <w:rFonts w:cs="Tahoma"/>
                <w:szCs w:val="18"/>
              </w:rPr>
              <w:t xml:space="preserve">Conocimiento de Quechua Básico </w:t>
            </w:r>
            <w:r w:rsidRPr="00F73945">
              <w:rPr>
                <w:rFonts w:ascii="Arial" w:hAnsi="Arial" w:cs="Arial"/>
                <w:iCs/>
                <w:color w:val="000000"/>
                <w:szCs w:val="18"/>
                <w:lang w:eastAsia="es-BO"/>
              </w:rPr>
              <w:t>(Indispensable).</w:t>
            </w:r>
          </w:p>
        </w:tc>
        <w:tc>
          <w:tcPr>
            <w:tcW w:w="284" w:type="dxa"/>
            <w:tcBorders>
              <w:left w:val="single" w:sz="4" w:space="0" w:color="auto"/>
            </w:tcBorders>
          </w:tcPr>
          <w:p w14:paraId="3B5BE082" w14:textId="77777777" w:rsidR="00581DC5" w:rsidRPr="00B47D4D" w:rsidRDefault="00581DC5" w:rsidP="000D33F7">
            <w:pPr>
              <w:spacing w:line="200" w:lineRule="exact"/>
              <w:jc w:val="center"/>
              <w:rPr>
                <w:rFonts w:cs="Arial"/>
                <w:b/>
                <w:szCs w:val="18"/>
                <w:lang w:val="es-BO"/>
              </w:rPr>
            </w:pPr>
          </w:p>
        </w:tc>
      </w:tr>
      <w:tr w:rsidR="00581DC5" w:rsidRPr="00B47D4D" w14:paraId="51997769" w14:textId="77777777" w:rsidTr="000D33F7">
        <w:tc>
          <w:tcPr>
            <w:tcW w:w="9493" w:type="dxa"/>
            <w:gridSpan w:val="3"/>
            <w:vAlign w:val="center"/>
          </w:tcPr>
          <w:p w14:paraId="526D9928" w14:textId="77777777" w:rsidR="00581DC5" w:rsidRPr="00F73945" w:rsidRDefault="00581DC5" w:rsidP="001C7C7E">
            <w:pPr>
              <w:spacing w:line="200" w:lineRule="exact"/>
              <w:ind w:left="426"/>
              <w:jc w:val="center"/>
              <w:rPr>
                <w:rFonts w:cs="Arial"/>
                <w:b/>
                <w:szCs w:val="18"/>
                <w:lang w:val="es-BO"/>
              </w:rPr>
            </w:pPr>
          </w:p>
        </w:tc>
      </w:tr>
      <w:tr w:rsidR="00581DC5" w:rsidRPr="00B47D4D" w14:paraId="35288DB4" w14:textId="77777777" w:rsidTr="000D33F7">
        <w:tc>
          <w:tcPr>
            <w:tcW w:w="2878" w:type="dxa"/>
            <w:tcBorders>
              <w:right w:val="single" w:sz="4" w:space="0" w:color="auto"/>
            </w:tcBorders>
            <w:vAlign w:val="center"/>
          </w:tcPr>
          <w:p w14:paraId="0786D5DC" w14:textId="77777777" w:rsidR="00581DC5" w:rsidRPr="00B47D4D" w:rsidRDefault="00581DC5" w:rsidP="0073158B">
            <w:pPr>
              <w:pStyle w:val="Prrafodelista"/>
              <w:numPr>
                <w:ilvl w:val="0"/>
                <w:numId w:val="51"/>
              </w:numPr>
              <w:spacing w:line="200" w:lineRule="exact"/>
              <w:ind w:left="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C6FCD0" w14:textId="77777777" w:rsidR="00581DC5" w:rsidRPr="00F73945" w:rsidRDefault="00581DC5" w:rsidP="000D33F7">
            <w:pPr>
              <w:spacing w:line="200" w:lineRule="exact"/>
              <w:rPr>
                <w:rFonts w:cs="Arial"/>
                <w:iCs/>
                <w:szCs w:val="18"/>
                <w:lang w:val="es-BO"/>
              </w:rPr>
            </w:pPr>
            <w:r w:rsidRPr="003C0457">
              <w:rPr>
                <w:rFonts w:ascii="Arial" w:hAnsi="Arial" w:cs="Arial"/>
                <w:iCs/>
                <w:color w:val="000000"/>
                <w:szCs w:val="18"/>
                <w:lang w:val="es-BO" w:eastAsia="es-BO"/>
              </w:rPr>
              <w:t>Experiencia profesional mínima de un (1) año computada a partir de la fecha de emisión del Título en Provisión Nacional.</w:t>
            </w:r>
          </w:p>
        </w:tc>
        <w:tc>
          <w:tcPr>
            <w:tcW w:w="284" w:type="dxa"/>
            <w:tcBorders>
              <w:left w:val="single" w:sz="4" w:space="0" w:color="auto"/>
            </w:tcBorders>
          </w:tcPr>
          <w:p w14:paraId="1EDD91A1" w14:textId="77777777" w:rsidR="00581DC5" w:rsidRPr="00B47D4D" w:rsidRDefault="00581DC5" w:rsidP="000D33F7">
            <w:pPr>
              <w:spacing w:line="200" w:lineRule="exact"/>
              <w:jc w:val="center"/>
              <w:rPr>
                <w:rFonts w:cs="Arial"/>
                <w:b/>
                <w:szCs w:val="18"/>
                <w:lang w:val="es-BO"/>
              </w:rPr>
            </w:pPr>
          </w:p>
        </w:tc>
      </w:tr>
      <w:tr w:rsidR="00581DC5" w:rsidRPr="00B47D4D" w14:paraId="3FE37B38" w14:textId="77777777" w:rsidTr="000D33F7">
        <w:tc>
          <w:tcPr>
            <w:tcW w:w="9493" w:type="dxa"/>
            <w:gridSpan w:val="3"/>
            <w:vAlign w:val="center"/>
          </w:tcPr>
          <w:p w14:paraId="6FD0FF6A" w14:textId="77777777" w:rsidR="00581DC5" w:rsidRPr="00F73945" w:rsidRDefault="00581DC5" w:rsidP="001C7C7E">
            <w:pPr>
              <w:spacing w:line="200" w:lineRule="exact"/>
              <w:ind w:left="426"/>
              <w:jc w:val="center"/>
              <w:rPr>
                <w:rFonts w:cs="Arial"/>
                <w:b/>
                <w:szCs w:val="18"/>
                <w:lang w:val="es-BO"/>
              </w:rPr>
            </w:pPr>
          </w:p>
        </w:tc>
      </w:tr>
      <w:tr w:rsidR="00581DC5" w:rsidRPr="00B47D4D" w14:paraId="58F73AE7" w14:textId="77777777" w:rsidTr="000D33F7">
        <w:tc>
          <w:tcPr>
            <w:tcW w:w="2878" w:type="dxa"/>
            <w:tcBorders>
              <w:right w:val="single" w:sz="4" w:space="0" w:color="auto"/>
            </w:tcBorders>
            <w:vAlign w:val="center"/>
          </w:tcPr>
          <w:p w14:paraId="14FAFAF9" w14:textId="77777777" w:rsidR="00581DC5" w:rsidRPr="00B47D4D" w:rsidRDefault="00581DC5" w:rsidP="0073158B">
            <w:pPr>
              <w:pStyle w:val="Prrafodelista"/>
              <w:numPr>
                <w:ilvl w:val="0"/>
                <w:numId w:val="51"/>
              </w:numPr>
              <w:spacing w:line="200" w:lineRule="exact"/>
              <w:ind w:left="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ADDF2" w14:textId="0C3CEE4E" w:rsidR="00581DC5" w:rsidRPr="00F73945" w:rsidRDefault="001C7C7E" w:rsidP="000D33F7">
            <w:pPr>
              <w:spacing w:line="200" w:lineRule="exact"/>
              <w:rPr>
                <w:rFonts w:cs="Arial"/>
                <w:iCs/>
                <w:szCs w:val="18"/>
                <w:lang w:val="es-BO"/>
              </w:rPr>
            </w:pPr>
            <w:r w:rsidRPr="009A625A">
              <w:rPr>
                <w:rFonts w:cs="Tahoma"/>
                <w:szCs w:val="18"/>
              </w:rPr>
              <w:t>Experiencia profesional específica</w:t>
            </w:r>
            <w:r>
              <w:rPr>
                <w:rFonts w:cs="Tahoma"/>
                <w:szCs w:val="18"/>
              </w:rPr>
              <w:t xml:space="preserve"> mínima de seis (6) meses, en gestión de información y documentación ambiental.</w:t>
            </w:r>
          </w:p>
        </w:tc>
        <w:tc>
          <w:tcPr>
            <w:tcW w:w="284" w:type="dxa"/>
            <w:tcBorders>
              <w:left w:val="single" w:sz="4" w:space="0" w:color="auto"/>
            </w:tcBorders>
          </w:tcPr>
          <w:p w14:paraId="33A195A9" w14:textId="77777777" w:rsidR="00581DC5" w:rsidRPr="00B47D4D" w:rsidRDefault="00581DC5" w:rsidP="000D33F7">
            <w:pPr>
              <w:spacing w:line="200" w:lineRule="exact"/>
              <w:jc w:val="center"/>
              <w:rPr>
                <w:rFonts w:cs="Arial"/>
                <w:b/>
                <w:szCs w:val="18"/>
                <w:lang w:val="es-BO"/>
              </w:rPr>
            </w:pPr>
          </w:p>
        </w:tc>
      </w:tr>
      <w:tr w:rsidR="00581DC5" w:rsidRPr="00B47D4D" w14:paraId="2C908E32" w14:textId="77777777" w:rsidTr="000D33F7">
        <w:tc>
          <w:tcPr>
            <w:tcW w:w="9493" w:type="dxa"/>
            <w:gridSpan w:val="3"/>
            <w:tcBorders>
              <w:bottom w:val="single" w:sz="4" w:space="0" w:color="auto"/>
            </w:tcBorders>
          </w:tcPr>
          <w:p w14:paraId="1F9B86D6" w14:textId="77777777" w:rsidR="00581DC5" w:rsidRPr="00B47D4D" w:rsidRDefault="00581DC5" w:rsidP="000D33F7">
            <w:pPr>
              <w:spacing w:line="200" w:lineRule="exact"/>
              <w:jc w:val="center"/>
              <w:rPr>
                <w:rFonts w:cs="Arial"/>
                <w:b/>
                <w:szCs w:val="18"/>
                <w:lang w:val="es-BO"/>
              </w:rPr>
            </w:pPr>
          </w:p>
        </w:tc>
      </w:tr>
    </w:tbl>
    <w:p w14:paraId="40ABCE75" w14:textId="77777777" w:rsidR="00581DC5" w:rsidRPr="00B47D4D" w:rsidRDefault="00581DC5" w:rsidP="00581DC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81DC5" w:rsidRPr="00B47D4D" w14:paraId="497C04B1" w14:textId="77777777" w:rsidTr="000D33F7">
        <w:trPr>
          <w:trHeight w:val="315"/>
        </w:trPr>
        <w:tc>
          <w:tcPr>
            <w:tcW w:w="9490" w:type="dxa"/>
            <w:gridSpan w:val="5"/>
            <w:shd w:val="clear" w:color="auto" w:fill="244061" w:themeFill="accent1" w:themeFillShade="80"/>
            <w:vAlign w:val="bottom"/>
            <w:hideMark/>
          </w:tcPr>
          <w:p w14:paraId="1A1C447C" w14:textId="77777777" w:rsidR="00581DC5" w:rsidRPr="00B47D4D" w:rsidRDefault="00581DC5" w:rsidP="000D33F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81DC5" w:rsidRPr="00B47D4D" w14:paraId="0B91D62C" w14:textId="77777777" w:rsidTr="000D33F7">
        <w:trPr>
          <w:trHeight w:val="300"/>
        </w:trPr>
        <w:tc>
          <w:tcPr>
            <w:tcW w:w="9490" w:type="dxa"/>
            <w:gridSpan w:val="5"/>
            <w:shd w:val="clear" w:color="auto" w:fill="DBE5F1" w:themeFill="accent1" w:themeFillTint="33"/>
            <w:vAlign w:val="bottom"/>
            <w:hideMark/>
          </w:tcPr>
          <w:p w14:paraId="35CCC442"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A. FORMACIÓN</w:t>
            </w:r>
          </w:p>
        </w:tc>
      </w:tr>
      <w:tr w:rsidR="00581DC5" w:rsidRPr="00B47D4D" w14:paraId="263F3C7B" w14:textId="77777777" w:rsidTr="000D33F7">
        <w:trPr>
          <w:trHeight w:val="300"/>
        </w:trPr>
        <w:tc>
          <w:tcPr>
            <w:tcW w:w="984" w:type="dxa"/>
            <w:vMerge w:val="restart"/>
            <w:shd w:val="clear" w:color="000000" w:fill="DBE5F1"/>
            <w:vAlign w:val="center"/>
            <w:hideMark/>
          </w:tcPr>
          <w:p w14:paraId="74D2005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63155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F35A1DC"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78F622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2B5DF2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81DC5" w:rsidRPr="00B47D4D" w14:paraId="3F9B6CB3" w14:textId="77777777" w:rsidTr="000D33F7">
        <w:trPr>
          <w:trHeight w:val="300"/>
        </w:trPr>
        <w:tc>
          <w:tcPr>
            <w:tcW w:w="984" w:type="dxa"/>
            <w:vMerge/>
            <w:vAlign w:val="center"/>
            <w:hideMark/>
          </w:tcPr>
          <w:p w14:paraId="62FFF593" w14:textId="77777777" w:rsidR="00581DC5" w:rsidRPr="00B47D4D" w:rsidRDefault="00581DC5" w:rsidP="000D33F7">
            <w:pPr>
              <w:rPr>
                <w:rFonts w:ascii="Arial" w:hAnsi="Arial" w:cs="Arial"/>
                <w:b/>
                <w:bCs/>
                <w:color w:val="000000"/>
                <w:lang w:val="es-BO" w:eastAsia="es-BO"/>
              </w:rPr>
            </w:pPr>
          </w:p>
        </w:tc>
        <w:tc>
          <w:tcPr>
            <w:tcW w:w="2626" w:type="dxa"/>
            <w:vMerge/>
            <w:vAlign w:val="center"/>
            <w:hideMark/>
          </w:tcPr>
          <w:p w14:paraId="107CFFC4"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266CC33E"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358AEE7A"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2DEB86B4" w14:textId="77777777" w:rsidR="00581DC5" w:rsidRPr="00B47D4D" w:rsidRDefault="00581DC5" w:rsidP="000D33F7">
            <w:pPr>
              <w:rPr>
                <w:rFonts w:ascii="Arial" w:hAnsi="Arial" w:cs="Arial"/>
                <w:b/>
                <w:bCs/>
                <w:color w:val="000000"/>
                <w:lang w:val="es-BO" w:eastAsia="es-BO"/>
              </w:rPr>
            </w:pPr>
          </w:p>
        </w:tc>
      </w:tr>
      <w:tr w:rsidR="00581DC5" w:rsidRPr="00B47D4D" w14:paraId="2673ECB0" w14:textId="77777777" w:rsidTr="000D33F7">
        <w:trPr>
          <w:trHeight w:val="300"/>
        </w:trPr>
        <w:tc>
          <w:tcPr>
            <w:tcW w:w="984" w:type="dxa"/>
            <w:shd w:val="clear" w:color="000000" w:fill="FFFFFF"/>
            <w:vAlign w:val="bottom"/>
          </w:tcPr>
          <w:p w14:paraId="48A5E98A"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1FFD3D29"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1200232"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40109C3"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6E05043"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1356314C" w14:textId="77777777" w:rsidTr="000D33F7">
        <w:trPr>
          <w:trHeight w:val="300"/>
        </w:trPr>
        <w:tc>
          <w:tcPr>
            <w:tcW w:w="984" w:type="dxa"/>
            <w:shd w:val="clear" w:color="000000" w:fill="FFFFFF"/>
            <w:vAlign w:val="bottom"/>
          </w:tcPr>
          <w:p w14:paraId="484BE751"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2F5DDED"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D4F9C39"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29095B"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B58A8F1"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6824D9DE" w14:textId="77777777" w:rsidTr="000D33F7">
        <w:trPr>
          <w:trHeight w:val="315"/>
        </w:trPr>
        <w:tc>
          <w:tcPr>
            <w:tcW w:w="9490" w:type="dxa"/>
            <w:gridSpan w:val="5"/>
            <w:shd w:val="clear" w:color="auto" w:fill="DBE5F1" w:themeFill="accent1" w:themeFillTint="33"/>
            <w:vAlign w:val="bottom"/>
            <w:hideMark/>
          </w:tcPr>
          <w:p w14:paraId="6CADF1DF"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81DC5" w:rsidRPr="00B47D4D" w14:paraId="02A77CE1" w14:textId="77777777" w:rsidTr="000D33F7">
        <w:trPr>
          <w:trHeight w:val="315"/>
        </w:trPr>
        <w:tc>
          <w:tcPr>
            <w:tcW w:w="984" w:type="dxa"/>
            <w:vMerge w:val="restart"/>
            <w:shd w:val="clear" w:color="000000" w:fill="DBE5F1"/>
            <w:vAlign w:val="center"/>
            <w:hideMark/>
          </w:tcPr>
          <w:p w14:paraId="68C6FC2D"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4C54515"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EF7FE57"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E4FC9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DB9F98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81DC5" w:rsidRPr="00B47D4D" w14:paraId="2036D2AD" w14:textId="77777777" w:rsidTr="000D33F7">
        <w:trPr>
          <w:trHeight w:val="450"/>
        </w:trPr>
        <w:tc>
          <w:tcPr>
            <w:tcW w:w="984" w:type="dxa"/>
            <w:vMerge/>
            <w:vAlign w:val="center"/>
            <w:hideMark/>
          </w:tcPr>
          <w:p w14:paraId="6E6E715E" w14:textId="77777777" w:rsidR="00581DC5" w:rsidRPr="00B47D4D" w:rsidRDefault="00581DC5" w:rsidP="000D33F7">
            <w:pPr>
              <w:rPr>
                <w:rFonts w:ascii="Arial" w:hAnsi="Arial" w:cs="Arial"/>
                <w:color w:val="000000"/>
                <w:szCs w:val="18"/>
                <w:lang w:val="es-BO" w:eastAsia="es-BO"/>
              </w:rPr>
            </w:pPr>
          </w:p>
        </w:tc>
        <w:tc>
          <w:tcPr>
            <w:tcW w:w="2626" w:type="dxa"/>
            <w:vMerge/>
            <w:vAlign w:val="center"/>
            <w:hideMark/>
          </w:tcPr>
          <w:p w14:paraId="1E0014BF"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042895AB"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24027007"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0C908B25" w14:textId="77777777" w:rsidR="00581DC5" w:rsidRPr="00B47D4D" w:rsidRDefault="00581DC5" w:rsidP="000D33F7">
            <w:pPr>
              <w:rPr>
                <w:rFonts w:ascii="Arial" w:hAnsi="Arial" w:cs="Arial"/>
                <w:b/>
                <w:bCs/>
                <w:color w:val="000000"/>
                <w:lang w:val="es-BO" w:eastAsia="es-BO"/>
              </w:rPr>
            </w:pPr>
          </w:p>
        </w:tc>
      </w:tr>
      <w:tr w:rsidR="00581DC5" w:rsidRPr="00B47D4D" w14:paraId="6E9E0F62" w14:textId="77777777" w:rsidTr="000D33F7">
        <w:trPr>
          <w:trHeight w:val="300"/>
        </w:trPr>
        <w:tc>
          <w:tcPr>
            <w:tcW w:w="984" w:type="dxa"/>
            <w:shd w:val="clear" w:color="000000" w:fill="FFFFFF"/>
            <w:vAlign w:val="bottom"/>
          </w:tcPr>
          <w:p w14:paraId="723CEE38"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68BBD1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9E2518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A5DB18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76F946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64179F2A" w14:textId="77777777" w:rsidTr="000D33F7">
        <w:trPr>
          <w:trHeight w:val="300"/>
        </w:trPr>
        <w:tc>
          <w:tcPr>
            <w:tcW w:w="984" w:type="dxa"/>
            <w:shd w:val="clear" w:color="000000" w:fill="FFFFFF"/>
            <w:vAlign w:val="bottom"/>
          </w:tcPr>
          <w:p w14:paraId="40C1111F"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49BAA91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8F6384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8DA53A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AC8600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7126F09B" w14:textId="77777777" w:rsidTr="000D33F7">
        <w:trPr>
          <w:trHeight w:val="330"/>
        </w:trPr>
        <w:tc>
          <w:tcPr>
            <w:tcW w:w="9490" w:type="dxa"/>
            <w:gridSpan w:val="5"/>
            <w:shd w:val="clear" w:color="auto" w:fill="DBE5F1" w:themeFill="accent1" w:themeFillTint="33"/>
            <w:vAlign w:val="bottom"/>
            <w:hideMark/>
          </w:tcPr>
          <w:p w14:paraId="7941ECD0"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81DC5" w:rsidRPr="00B47D4D" w14:paraId="50488C0B" w14:textId="77777777" w:rsidTr="000D33F7">
        <w:trPr>
          <w:trHeight w:val="754"/>
        </w:trPr>
        <w:tc>
          <w:tcPr>
            <w:tcW w:w="984" w:type="dxa"/>
            <w:shd w:val="clear" w:color="000000" w:fill="DBE5F1"/>
            <w:vAlign w:val="center"/>
            <w:hideMark/>
          </w:tcPr>
          <w:p w14:paraId="7DE94CB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2FE8C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B03243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6290414B"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325BDC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9ED50F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152F21ED" w14:textId="77777777" w:rsidTr="000D33F7">
        <w:trPr>
          <w:trHeight w:val="300"/>
        </w:trPr>
        <w:tc>
          <w:tcPr>
            <w:tcW w:w="984" w:type="dxa"/>
            <w:shd w:val="clear" w:color="000000" w:fill="FFFFFF"/>
            <w:vAlign w:val="bottom"/>
          </w:tcPr>
          <w:p w14:paraId="0A315A31"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25DB543"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FFF8C4D"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B65253"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280E071"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46917839" w14:textId="77777777" w:rsidTr="000D33F7">
        <w:trPr>
          <w:trHeight w:val="300"/>
        </w:trPr>
        <w:tc>
          <w:tcPr>
            <w:tcW w:w="984" w:type="dxa"/>
            <w:shd w:val="clear" w:color="000000" w:fill="FFFFFF"/>
            <w:vAlign w:val="bottom"/>
          </w:tcPr>
          <w:p w14:paraId="4C353087"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F93840F"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93E0532"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B5A2F85"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DDDF1C8"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7301AA60" w14:textId="77777777" w:rsidTr="000D33F7">
        <w:trPr>
          <w:trHeight w:val="300"/>
        </w:trPr>
        <w:tc>
          <w:tcPr>
            <w:tcW w:w="9490" w:type="dxa"/>
            <w:gridSpan w:val="5"/>
            <w:shd w:val="clear" w:color="auto" w:fill="DBE5F1" w:themeFill="accent1" w:themeFillTint="33"/>
            <w:vAlign w:val="bottom"/>
            <w:hideMark/>
          </w:tcPr>
          <w:p w14:paraId="55BDF234"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81DC5" w:rsidRPr="00B47D4D" w14:paraId="7CE1852A" w14:textId="77777777" w:rsidTr="000D33F7">
        <w:trPr>
          <w:trHeight w:val="658"/>
        </w:trPr>
        <w:tc>
          <w:tcPr>
            <w:tcW w:w="984" w:type="dxa"/>
            <w:shd w:val="clear" w:color="000000" w:fill="DBE5F1"/>
            <w:vAlign w:val="bottom"/>
            <w:hideMark/>
          </w:tcPr>
          <w:p w14:paraId="21F21DE3"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0714E6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5DA97F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E03EB6A"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76B2CE1"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5A598B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65E31B07" w14:textId="77777777" w:rsidTr="000D33F7">
        <w:trPr>
          <w:trHeight w:val="315"/>
        </w:trPr>
        <w:tc>
          <w:tcPr>
            <w:tcW w:w="984" w:type="dxa"/>
            <w:shd w:val="clear" w:color="000000" w:fill="FFFFFF"/>
            <w:vAlign w:val="bottom"/>
          </w:tcPr>
          <w:p w14:paraId="72BE9BC8"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156B4DDB"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968A52"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A455BBC"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1DCFD03"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4D61351D" w14:textId="77777777" w:rsidTr="000D33F7">
        <w:trPr>
          <w:trHeight w:val="315"/>
        </w:trPr>
        <w:tc>
          <w:tcPr>
            <w:tcW w:w="984" w:type="dxa"/>
            <w:shd w:val="clear" w:color="000000" w:fill="FFFFFF"/>
            <w:vAlign w:val="bottom"/>
          </w:tcPr>
          <w:p w14:paraId="5490CB8F"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51DE1BFE"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E4C074"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2B81288"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AABD6EE"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0D2EA794" w14:textId="77777777" w:rsidTr="000D33F7">
        <w:trPr>
          <w:trHeight w:val="39"/>
        </w:trPr>
        <w:tc>
          <w:tcPr>
            <w:tcW w:w="9490" w:type="dxa"/>
            <w:gridSpan w:val="5"/>
            <w:shd w:val="clear" w:color="auto" w:fill="auto"/>
            <w:noWrap/>
            <w:vAlign w:val="bottom"/>
            <w:hideMark/>
          </w:tcPr>
          <w:p w14:paraId="253F6C68" w14:textId="77777777" w:rsidR="00581DC5" w:rsidRPr="00B47D4D" w:rsidRDefault="00581DC5" w:rsidP="000D33F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88EE38E" w14:textId="77777777" w:rsidR="001C7C7E" w:rsidRDefault="001C7C7E" w:rsidP="00581DC5">
      <w:pPr>
        <w:jc w:val="center"/>
        <w:rPr>
          <w:rFonts w:cs="Arial"/>
          <w:b/>
          <w:szCs w:val="18"/>
          <w:lang w:val="es-BO"/>
        </w:rPr>
      </w:pPr>
    </w:p>
    <w:p w14:paraId="3CBC816C" w14:textId="77777777" w:rsidR="001C7C7E" w:rsidRDefault="001C7C7E" w:rsidP="00581DC5">
      <w:pPr>
        <w:jc w:val="center"/>
        <w:rPr>
          <w:rFonts w:cs="Arial"/>
          <w:b/>
          <w:szCs w:val="18"/>
          <w:lang w:val="es-BO"/>
        </w:rPr>
      </w:pPr>
    </w:p>
    <w:p w14:paraId="63E345E1" w14:textId="77777777" w:rsidR="003E1490" w:rsidRDefault="003E1490" w:rsidP="00581DC5">
      <w:pPr>
        <w:jc w:val="center"/>
        <w:rPr>
          <w:rFonts w:cs="Arial"/>
          <w:b/>
          <w:szCs w:val="18"/>
          <w:lang w:val="es-BO"/>
        </w:rPr>
      </w:pPr>
    </w:p>
    <w:p w14:paraId="20FCBD1B" w14:textId="77777777" w:rsidR="003E1490" w:rsidRDefault="003E1490" w:rsidP="00581DC5">
      <w:pPr>
        <w:jc w:val="center"/>
        <w:rPr>
          <w:rFonts w:cs="Arial"/>
          <w:b/>
          <w:szCs w:val="18"/>
          <w:lang w:val="es-BO"/>
        </w:rPr>
      </w:pPr>
    </w:p>
    <w:p w14:paraId="1AEF6BA9" w14:textId="77777777" w:rsidR="003E1490" w:rsidRDefault="003E1490" w:rsidP="00581DC5">
      <w:pPr>
        <w:jc w:val="center"/>
        <w:rPr>
          <w:rFonts w:cs="Arial"/>
          <w:b/>
          <w:szCs w:val="18"/>
          <w:lang w:val="es-BO"/>
        </w:rPr>
      </w:pPr>
    </w:p>
    <w:p w14:paraId="6E01E45F" w14:textId="77777777" w:rsidR="003E1490" w:rsidRDefault="003E1490" w:rsidP="00581DC5">
      <w:pPr>
        <w:jc w:val="center"/>
        <w:rPr>
          <w:rFonts w:cs="Arial"/>
          <w:b/>
          <w:szCs w:val="18"/>
          <w:lang w:val="es-BO"/>
        </w:rPr>
      </w:pPr>
    </w:p>
    <w:p w14:paraId="59A2F045" w14:textId="77777777" w:rsidR="003E1490" w:rsidRDefault="003E1490" w:rsidP="00581DC5">
      <w:pPr>
        <w:jc w:val="center"/>
        <w:rPr>
          <w:rFonts w:cs="Arial"/>
          <w:b/>
          <w:szCs w:val="18"/>
          <w:lang w:val="es-BO"/>
        </w:rPr>
      </w:pPr>
    </w:p>
    <w:p w14:paraId="5AE8664D" w14:textId="77777777" w:rsidR="003E1490" w:rsidRDefault="003E1490" w:rsidP="00581DC5">
      <w:pPr>
        <w:jc w:val="center"/>
        <w:rPr>
          <w:rFonts w:cs="Arial"/>
          <w:b/>
          <w:szCs w:val="18"/>
          <w:lang w:val="es-BO"/>
        </w:rPr>
      </w:pPr>
    </w:p>
    <w:p w14:paraId="20A96CA5" w14:textId="77777777" w:rsidR="003E1490" w:rsidRDefault="003E1490" w:rsidP="00581DC5">
      <w:pPr>
        <w:jc w:val="center"/>
        <w:rPr>
          <w:rFonts w:cs="Arial"/>
          <w:b/>
          <w:szCs w:val="18"/>
          <w:lang w:val="es-BO"/>
        </w:rPr>
      </w:pPr>
    </w:p>
    <w:p w14:paraId="1EB9B329" w14:textId="77777777" w:rsidR="003E1490" w:rsidRDefault="003E1490" w:rsidP="00581DC5">
      <w:pPr>
        <w:jc w:val="center"/>
        <w:rPr>
          <w:rFonts w:cs="Arial"/>
          <w:b/>
          <w:szCs w:val="18"/>
          <w:lang w:val="es-BO"/>
        </w:rPr>
      </w:pPr>
    </w:p>
    <w:p w14:paraId="551AEEBB" w14:textId="77777777" w:rsidR="003E1490" w:rsidRDefault="003E1490" w:rsidP="00581DC5">
      <w:pPr>
        <w:jc w:val="center"/>
        <w:rPr>
          <w:rFonts w:cs="Arial"/>
          <w:b/>
          <w:szCs w:val="18"/>
          <w:lang w:val="es-BO"/>
        </w:rPr>
      </w:pPr>
    </w:p>
    <w:p w14:paraId="054556AD" w14:textId="77777777" w:rsidR="003E1490" w:rsidRDefault="003E1490" w:rsidP="00581DC5">
      <w:pPr>
        <w:jc w:val="center"/>
        <w:rPr>
          <w:rFonts w:cs="Arial"/>
          <w:b/>
          <w:szCs w:val="18"/>
          <w:lang w:val="es-BO"/>
        </w:rPr>
      </w:pPr>
    </w:p>
    <w:p w14:paraId="501ADD0D" w14:textId="77777777" w:rsidR="003E1490" w:rsidRDefault="003E1490" w:rsidP="00581DC5">
      <w:pPr>
        <w:jc w:val="center"/>
        <w:rPr>
          <w:rFonts w:cs="Arial"/>
          <w:b/>
          <w:szCs w:val="18"/>
          <w:lang w:val="es-BO"/>
        </w:rPr>
      </w:pPr>
    </w:p>
    <w:p w14:paraId="319F0A06" w14:textId="77777777" w:rsidR="003E1490" w:rsidRDefault="003E1490" w:rsidP="00581DC5">
      <w:pPr>
        <w:jc w:val="center"/>
        <w:rPr>
          <w:rFonts w:cs="Arial"/>
          <w:b/>
          <w:szCs w:val="18"/>
          <w:lang w:val="es-BO"/>
        </w:rPr>
      </w:pPr>
    </w:p>
    <w:p w14:paraId="3D505AE7" w14:textId="77777777" w:rsidR="003E1490" w:rsidRDefault="003E1490" w:rsidP="00581DC5">
      <w:pPr>
        <w:jc w:val="center"/>
        <w:rPr>
          <w:rFonts w:cs="Arial"/>
          <w:b/>
          <w:szCs w:val="18"/>
          <w:lang w:val="es-BO"/>
        </w:rPr>
      </w:pPr>
    </w:p>
    <w:p w14:paraId="4EBC17C6" w14:textId="77777777" w:rsidR="003E1490" w:rsidRDefault="003E1490" w:rsidP="00581DC5">
      <w:pPr>
        <w:jc w:val="center"/>
        <w:rPr>
          <w:rFonts w:cs="Arial"/>
          <w:b/>
          <w:szCs w:val="18"/>
          <w:lang w:val="es-BO"/>
        </w:rPr>
      </w:pPr>
    </w:p>
    <w:p w14:paraId="20E8E830" w14:textId="77777777" w:rsidR="003E1490" w:rsidRDefault="003E1490" w:rsidP="00581DC5">
      <w:pPr>
        <w:jc w:val="center"/>
        <w:rPr>
          <w:rFonts w:cs="Arial"/>
          <w:b/>
          <w:szCs w:val="18"/>
          <w:lang w:val="es-BO"/>
        </w:rPr>
      </w:pPr>
    </w:p>
    <w:p w14:paraId="22204A70" w14:textId="77777777" w:rsidR="003E1490" w:rsidRDefault="003E1490" w:rsidP="00581DC5">
      <w:pPr>
        <w:jc w:val="center"/>
        <w:rPr>
          <w:rFonts w:cs="Arial"/>
          <w:b/>
          <w:szCs w:val="18"/>
          <w:lang w:val="es-BO"/>
        </w:rPr>
      </w:pPr>
    </w:p>
    <w:p w14:paraId="4BD46BBA" w14:textId="77777777" w:rsidR="003E1490" w:rsidRDefault="003E1490" w:rsidP="00581DC5">
      <w:pPr>
        <w:jc w:val="center"/>
        <w:rPr>
          <w:rFonts w:cs="Arial"/>
          <w:b/>
          <w:szCs w:val="18"/>
          <w:lang w:val="es-BO"/>
        </w:rPr>
      </w:pPr>
    </w:p>
    <w:p w14:paraId="2F358B86" w14:textId="77777777" w:rsidR="003E1490" w:rsidRDefault="003E1490" w:rsidP="00581DC5">
      <w:pPr>
        <w:jc w:val="center"/>
        <w:rPr>
          <w:rFonts w:cs="Arial"/>
          <w:b/>
          <w:szCs w:val="18"/>
          <w:lang w:val="es-BO"/>
        </w:rPr>
      </w:pPr>
    </w:p>
    <w:p w14:paraId="34365C10" w14:textId="77777777" w:rsidR="003E1490" w:rsidRDefault="003E1490" w:rsidP="00581DC5">
      <w:pPr>
        <w:jc w:val="center"/>
        <w:rPr>
          <w:rFonts w:cs="Arial"/>
          <w:b/>
          <w:szCs w:val="18"/>
          <w:lang w:val="es-BO"/>
        </w:rPr>
      </w:pPr>
    </w:p>
    <w:p w14:paraId="24769720" w14:textId="77777777" w:rsidR="003E1490" w:rsidRDefault="003E1490" w:rsidP="00581DC5">
      <w:pPr>
        <w:jc w:val="center"/>
        <w:rPr>
          <w:rFonts w:cs="Arial"/>
          <w:b/>
          <w:szCs w:val="18"/>
          <w:lang w:val="es-BO"/>
        </w:rPr>
      </w:pPr>
    </w:p>
    <w:p w14:paraId="74905AC6" w14:textId="77777777" w:rsidR="003E1490" w:rsidRDefault="003E1490" w:rsidP="00581DC5">
      <w:pPr>
        <w:jc w:val="center"/>
        <w:rPr>
          <w:rFonts w:cs="Arial"/>
          <w:b/>
          <w:szCs w:val="18"/>
          <w:lang w:val="es-BO"/>
        </w:rPr>
      </w:pPr>
    </w:p>
    <w:p w14:paraId="60F747F4" w14:textId="77777777" w:rsidR="003E1490" w:rsidRDefault="003E1490" w:rsidP="00581DC5">
      <w:pPr>
        <w:jc w:val="center"/>
        <w:rPr>
          <w:rFonts w:cs="Arial"/>
          <w:b/>
          <w:szCs w:val="18"/>
          <w:lang w:val="es-BO"/>
        </w:rPr>
      </w:pPr>
    </w:p>
    <w:p w14:paraId="09903662" w14:textId="77777777" w:rsidR="003E1490" w:rsidRDefault="003E1490" w:rsidP="00581DC5">
      <w:pPr>
        <w:jc w:val="center"/>
        <w:rPr>
          <w:rFonts w:cs="Arial"/>
          <w:b/>
          <w:szCs w:val="18"/>
          <w:lang w:val="es-BO"/>
        </w:rPr>
      </w:pPr>
    </w:p>
    <w:p w14:paraId="7C82FFCD" w14:textId="77777777" w:rsidR="003E1490" w:rsidRDefault="003E1490" w:rsidP="00581DC5">
      <w:pPr>
        <w:jc w:val="center"/>
        <w:rPr>
          <w:rFonts w:cs="Arial"/>
          <w:b/>
          <w:szCs w:val="18"/>
          <w:lang w:val="es-BO"/>
        </w:rPr>
      </w:pPr>
    </w:p>
    <w:p w14:paraId="489C5023" w14:textId="77777777" w:rsidR="003E1490" w:rsidRDefault="003E1490" w:rsidP="00581DC5">
      <w:pPr>
        <w:jc w:val="center"/>
        <w:rPr>
          <w:rFonts w:cs="Arial"/>
          <w:b/>
          <w:szCs w:val="18"/>
          <w:lang w:val="es-BO"/>
        </w:rPr>
      </w:pPr>
    </w:p>
    <w:p w14:paraId="2FBB2183" w14:textId="77777777" w:rsidR="003E1490" w:rsidRDefault="003E1490" w:rsidP="00581DC5">
      <w:pPr>
        <w:jc w:val="center"/>
        <w:rPr>
          <w:rFonts w:cs="Arial"/>
          <w:b/>
          <w:szCs w:val="18"/>
          <w:lang w:val="es-BO"/>
        </w:rPr>
      </w:pPr>
    </w:p>
    <w:p w14:paraId="39016D6A" w14:textId="77777777" w:rsidR="003E1490" w:rsidRDefault="003E1490" w:rsidP="00581DC5">
      <w:pPr>
        <w:jc w:val="center"/>
        <w:rPr>
          <w:rFonts w:cs="Arial"/>
          <w:b/>
          <w:szCs w:val="18"/>
          <w:lang w:val="es-BO"/>
        </w:rPr>
      </w:pPr>
    </w:p>
    <w:p w14:paraId="06CF58A6" w14:textId="77777777" w:rsidR="003E1490" w:rsidRDefault="003E1490" w:rsidP="00581DC5">
      <w:pPr>
        <w:jc w:val="center"/>
        <w:rPr>
          <w:rFonts w:cs="Arial"/>
          <w:b/>
          <w:szCs w:val="18"/>
          <w:lang w:val="es-BO"/>
        </w:rPr>
      </w:pPr>
    </w:p>
    <w:p w14:paraId="5B888350" w14:textId="77777777" w:rsidR="003E1490" w:rsidRDefault="003E1490" w:rsidP="00581DC5">
      <w:pPr>
        <w:jc w:val="center"/>
        <w:rPr>
          <w:rFonts w:cs="Arial"/>
          <w:b/>
          <w:szCs w:val="18"/>
          <w:lang w:val="es-BO"/>
        </w:rPr>
      </w:pPr>
    </w:p>
    <w:p w14:paraId="1F2277F2" w14:textId="77777777" w:rsidR="003E1490" w:rsidRDefault="003E1490" w:rsidP="00581DC5">
      <w:pPr>
        <w:jc w:val="center"/>
        <w:rPr>
          <w:rFonts w:cs="Arial"/>
          <w:b/>
          <w:szCs w:val="18"/>
          <w:lang w:val="es-BO"/>
        </w:rPr>
      </w:pPr>
    </w:p>
    <w:p w14:paraId="08603744" w14:textId="77777777" w:rsidR="003E1490" w:rsidRDefault="003E1490" w:rsidP="00581DC5">
      <w:pPr>
        <w:jc w:val="center"/>
        <w:rPr>
          <w:rFonts w:cs="Arial"/>
          <w:b/>
          <w:szCs w:val="18"/>
          <w:lang w:val="es-BO"/>
        </w:rPr>
      </w:pPr>
    </w:p>
    <w:p w14:paraId="6E34CF97" w14:textId="77777777" w:rsidR="003E1490" w:rsidRDefault="003E1490" w:rsidP="00581DC5">
      <w:pPr>
        <w:jc w:val="center"/>
        <w:rPr>
          <w:rFonts w:cs="Arial"/>
          <w:b/>
          <w:szCs w:val="18"/>
          <w:lang w:val="es-BO"/>
        </w:rPr>
      </w:pPr>
    </w:p>
    <w:p w14:paraId="7B0CD447" w14:textId="77777777" w:rsidR="003E1490" w:rsidRDefault="003E1490" w:rsidP="00581DC5">
      <w:pPr>
        <w:jc w:val="center"/>
        <w:rPr>
          <w:rFonts w:cs="Arial"/>
          <w:b/>
          <w:szCs w:val="18"/>
          <w:lang w:val="es-BO"/>
        </w:rPr>
      </w:pPr>
    </w:p>
    <w:p w14:paraId="3638B4E2" w14:textId="77777777" w:rsidR="003E1490" w:rsidRDefault="003E1490" w:rsidP="00581DC5">
      <w:pPr>
        <w:jc w:val="center"/>
        <w:rPr>
          <w:rFonts w:cs="Arial"/>
          <w:b/>
          <w:szCs w:val="18"/>
          <w:lang w:val="es-BO"/>
        </w:rPr>
      </w:pPr>
    </w:p>
    <w:p w14:paraId="38801D24" w14:textId="77777777" w:rsidR="003E1490" w:rsidRDefault="003E1490" w:rsidP="00581DC5">
      <w:pPr>
        <w:jc w:val="center"/>
        <w:rPr>
          <w:rFonts w:cs="Arial"/>
          <w:b/>
          <w:szCs w:val="18"/>
          <w:lang w:val="es-BO"/>
        </w:rPr>
      </w:pPr>
    </w:p>
    <w:p w14:paraId="25EABC28" w14:textId="77777777" w:rsidR="003E1490" w:rsidRDefault="003E1490" w:rsidP="00581DC5">
      <w:pPr>
        <w:jc w:val="center"/>
        <w:rPr>
          <w:rFonts w:cs="Arial"/>
          <w:b/>
          <w:szCs w:val="18"/>
          <w:lang w:val="es-BO"/>
        </w:rPr>
      </w:pPr>
    </w:p>
    <w:p w14:paraId="39410859" w14:textId="77777777" w:rsidR="003E1490" w:rsidRDefault="003E1490" w:rsidP="00581DC5">
      <w:pPr>
        <w:jc w:val="center"/>
        <w:rPr>
          <w:rFonts w:cs="Arial"/>
          <w:b/>
          <w:szCs w:val="18"/>
          <w:lang w:val="es-BO"/>
        </w:rPr>
      </w:pPr>
    </w:p>
    <w:p w14:paraId="0EEA128E" w14:textId="77777777" w:rsidR="003E1490" w:rsidRDefault="003E1490" w:rsidP="00581DC5">
      <w:pPr>
        <w:jc w:val="center"/>
        <w:rPr>
          <w:rFonts w:cs="Arial"/>
          <w:b/>
          <w:szCs w:val="18"/>
          <w:lang w:val="es-BO"/>
        </w:rPr>
      </w:pPr>
    </w:p>
    <w:p w14:paraId="44D68B5B" w14:textId="77777777" w:rsidR="003E1490" w:rsidRDefault="003E1490" w:rsidP="00581DC5">
      <w:pPr>
        <w:jc w:val="center"/>
        <w:rPr>
          <w:rFonts w:cs="Arial"/>
          <w:b/>
          <w:szCs w:val="18"/>
          <w:lang w:val="es-BO"/>
        </w:rPr>
      </w:pPr>
    </w:p>
    <w:p w14:paraId="75ACFD9E" w14:textId="77777777" w:rsidR="003E1490" w:rsidRDefault="003E1490" w:rsidP="00581DC5">
      <w:pPr>
        <w:jc w:val="center"/>
        <w:rPr>
          <w:rFonts w:cs="Arial"/>
          <w:b/>
          <w:szCs w:val="18"/>
          <w:lang w:val="es-BO"/>
        </w:rPr>
      </w:pPr>
    </w:p>
    <w:p w14:paraId="088A9541" w14:textId="77777777" w:rsidR="003E1490" w:rsidRDefault="003E1490" w:rsidP="00581DC5">
      <w:pPr>
        <w:jc w:val="center"/>
        <w:rPr>
          <w:rFonts w:cs="Arial"/>
          <w:b/>
          <w:szCs w:val="18"/>
          <w:lang w:val="es-BO"/>
        </w:rPr>
      </w:pPr>
    </w:p>
    <w:p w14:paraId="478CA605" w14:textId="77777777" w:rsidR="003E1490" w:rsidRDefault="003E1490" w:rsidP="00581DC5">
      <w:pPr>
        <w:jc w:val="center"/>
        <w:rPr>
          <w:rFonts w:cs="Arial"/>
          <w:b/>
          <w:szCs w:val="18"/>
          <w:lang w:val="es-BO"/>
        </w:rPr>
      </w:pPr>
    </w:p>
    <w:p w14:paraId="79C9EBA0" w14:textId="77777777" w:rsidR="003E1490" w:rsidRDefault="003E1490" w:rsidP="00581DC5">
      <w:pPr>
        <w:jc w:val="center"/>
        <w:rPr>
          <w:rFonts w:cs="Arial"/>
          <w:b/>
          <w:szCs w:val="18"/>
          <w:lang w:val="es-BO"/>
        </w:rPr>
      </w:pPr>
    </w:p>
    <w:p w14:paraId="526142D9" w14:textId="77777777" w:rsidR="003E1490" w:rsidRDefault="003E1490" w:rsidP="00581DC5">
      <w:pPr>
        <w:jc w:val="center"/>
        <w:rPr>
          <w:rFonts w:cs="Arial"/>
          <w:b/>
          <w:szCs w:val="18"/>
          <w:lang w:val="es-BO"/>
        </w:rPr>
      </w:pPr>
    </w:p>
    <w:p w14:paraId="784E640F" w14:textId="77777777" w:rsidR="003E1490" w:rsidRDefault="003E1490" w:rsidP="00581DC5">
      <w:pPr>
        <w:jc w:val="center"/>
        <w:rPr>
          <w:rFonts w:cs="Arial"/>
          <w:b/>
          <w:szCs w:val="18"/>
          <w:lang w:val="es-BO"/>
        </w:rPr>
      </w:pPr>
    </w:p>
    <w:p w14:paraId="72617C7F" w14:textId="77777777" w:rsidR="003E1490" w:rsidRDefault="003E1490" w:rsidP="00581DC5">
      <w:pPr>
        <w:jc w:val="center"/>
        <w:rPr>
          <w:rFonts w:cs="Arial"/>
          <w:b/>
          <w:szCs w:val="18"/>
          <w:lang w:val="es-BO"/>
        </w:rPr>
      </w:pPr>
    </w:p>
    <w:p w14:paraId="20F20774" w14:textId="77777777" w:rsidR="003E1490" w:rsidRDefault="003E1490" w:rsidP="00581DC5">
      <w:pPr>
        <w:jc w:val="center"/>
        <w:rPr>
          <w:rFonts w:cs="Arial"/>
          <w:b/>
          <w:szCs w:val="18"/>
          <w:lang w:val="es-BO"/>
        </w:rPr>
      </w:pPr>
    </w:p>
    <w:p w14:paraId="0014B59A" w14:textId="77777777" w:rsidR="003E1490" w:rsidRDefault="003E1490" w:rsidP="00581DC5">
      <w:pPr>
        <w:jc w:val="center"/>
        <w:rPr>
          <w:rFonts w:cs="Arial"/>
          <w:b/>
          <w:szCs w:val="18"/>
          <w:lang w:val="es-BO"/>
        </w:rPr>
      </w:pPr>
    </w:p>
    <w:p w14:paraId="35877ADC" w14:textId="77777777" w:rsidR="003E1490" w:rsidRDefault="003E1490" w:rsidP="00581DC5">
      <w:pPr>
        <w:jc w:val="center"/>
        <w:rPr>
          <w:rFonts w:cs="Arial"/>
          <w:b/>
          <w:szCs w:val="18"/>
          <w:lang w:val="es-BO"/>
        </w:rPr>
      </w:pPr>
    </w:p>
    <w:p w14:paraId="51DF8B6B" w14:textId="77777777" w:rsidR="00581DC5" w:rsidRPr="00B47D4D" w:rsidRDefault="00581DC5" w:rsidP="00581DC5">
      <w:pPr>
        <w:jc w:val="center"/>
        <w:rPr>
          <w:rFonts w:cs="Arial"/>
          <w:b/>
          <w:szCs w:val="18"/>
          <w:lang w:val="es-BO"/>
        </w:rPr>
      </w:pPr>
      <w:r w:rsidRPr="00B47D4D">
        <w:rPr>
          <w:rFonts w:cs="Arial"/>
          <w:b/>
          <w:szCs w:val="18"/>
          <w:lang w:val="es-BO"/>
        </w:rPr>
        <w:t>FORMULARIO C-2</w:t>
      </w:r>
    </w:p>
    <w:p w14:paraId="07F4599F"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CONDICIONES ADICIONALES  </w:t>
      </w:r>
    </w:p>
    <w:p w14:paraId="441EE2C2" w14:textId="77777777" w:rsidR="00581DC5" w:rsidRPr="00B47D4D" w:rsidRDefault="00581DC5" w:rsidP="00581DC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81DC5" w:rsidRPr="00B47D4D" w14:paraId="46EBD89A" w14:textId="77777777" w:rsidTr="000D33F7">
        <w:trPr>
          <w:tblHeader/>
          <w:jc w:val="center"/>
        </w:trPr>
        <w:tc>
          <w:tcPr>
            <w:tcW w:w="6805" w:type="dxa"/>
            <w:gridSpan w:val="3"/>
            <w:shd w:val="clear" w:color="auto" w:fill="B8CCE4" w:themeFill="accent1" w:themeFillTint="66"/>
            <w:vAlign w:val="center"/>
          </w:tcPr>
          <w:p w14:paraId="6FEDF694" w14:textId="77777777" w:rsidR="00581DC5" w:rsidRPr="00B47D4D" w:rsidRDefault="00581DC5" w:rsidP="000D33F7">
            <w:pPr>
              <w:jc w:val="center"/>
              <w:rPr>
                <w:rFonts w:cs="Arial"/>
                <w:b/>
                <w:lang w:val="es-BO"/>
              </w:rPr>
            </w:pPr>
            <w:r w:rsidRPr="00B47D4D">
              <w:rPr>
                <w:rFonts w:cs="Arial"/>
                <w:b/>
                <w:lang w:val="es-BO"/>
              </w:rPr>
              <w:t>Para ser llenado por la Entidad convocante</w:t>
            </w:r>
          </w:p>
          <w:p w14:paraId="17197E42" w14:textId="77777777" w:rsidR="00581DC5" w:rsidRPr="00B47D4D" w:rsidRDefault="00581DC5" w:rsidP="000D33F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80D726F" w14:textId="77777777" w:rsidR="00581DC5" w:rsidRPr="00B47D4D" w:rsidRDefault="00581DC5" w:rsidP="000D33F7">
            <w:pPr>
              <w:jc w:val="center"/>
              <w:rPr>
                <w:rFonts w:cs="Arial"/>
                <w:b/>
                <w:lang w:val="es-BO"/>
              </w:rPr>
            </w:pPr>
            <w:r w:rsidRPr="00B47D4D">
              <w:rPr>
                <w:rFonts w:cs="Arial"/>
                <w:b/>
                <w:lang w:val="es-BO"/>
              </w:rPr>
              <w:t>Para ser llenado por el proponente al momento de elaborar su propuesta</w:t>
            </w:r>
          </w:p>
        </w:tc>
      </w:tr>
      <w:tr w:rsidR="00581DC5" w:rsidRPr="00B47D4D" w14:paraId="2D0593D3" w14:textId="77777777" w:rsidTr="000D33F7">
        <w:trPr>
          <w:trHeight w:val="895"/>
          <w:jc w:val="center"/>
        </w:trPr>
        <w:tc>
          <w:tcPr>
            <w:tcW w:w="1128" w:type="dxa"/>
            <w:shd w:val="clear" w:color="auto" w:fill="B8CCE4" w:themeFill="accent1" w:themeFillTint="66"/>
            <w:vAlign w:val="center"/>
          </w:tcPr>
          <w:p w14:paraId="60E16256" w14:textId="77777777" w:rsidR="00581DC5" w:rsidRPr="00B47D4D" w:rsidRDefault="00581DC5" w:rsidP="000D33F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18667A4" w14:textId="77777777" w:rsidR="00581DC5" w:rsidRPr="00B47D4D" w:rsidRDefault="00581DC5" w:rsidP="000D33F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C42D5B8" w14:textId="77777777" w:rsidR="00581DC5" w:rsidRPr="00B47D4D" w:rsidRDefault="00581DC5" w:rsidP="000D33F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B0DD734" w14:textId="77777777" w:rsidR="00581DC5" w:rsidRPr="00B47D4D" w:rsidRDefault="00581DC5" w:rsidP="000D33F7">
            <w:pPr>
              <w:jc w:val="center"/>
              <w:rPr>
                <w:rFonts w:cs="Arial"/>
                <w:b/>
                <w:lang w:val="es-BO"/>
              </w:rPr>
            </w:pPr>
            <w:r w:rsidRPr="00B47D4D">
              <w:rPr>
                <w:rFonts w:cs="Arial"/>
                <w:b/>
                <w:lang w:val="es-BO"/>
              </w:rPr>
              <w:t>Condiciones Adicionales  Propuestas (***)</w:t>
            </w:r>
          </w:p>
        </w:tc>
      </w:tr>
      <w:tr w:rsidR="001C7C7E" w:rsidRPr="00B47D4D" w14:paraId="5680A206" w14:textId="77777777" w:rsidTr="000D33F7">
        <w:trPr>
          <w:trHeight w:val="319"/>
          <w:jc w:val="center"/>
        </w:trPr>
        <w:tc>
          <w:tcPr>
            <w:tcW w:w="1128" w:type="dxa"/>
            <w:vMerge w:val="restart"/>
            <w:vAlign w:val="center"/>
          </w:tcPr>
          <w:p w14:paraId="4A04C664" w14:textId="77777777" w:rsidR="001C7C7E" w:rsidRPr="00B47D4D" w:rsidRDefault="001C7C7E" w:rsidP="000D33F7">
            <w:pPr>
              <w:jc w:val="center"/>
              <w:rPr>
                <w:rFonts w:cs="Arial"/>
                <w:lang w:val="es-BO"/>
              </w:rPr>
            </w:pPr>
            <w:r>
              <w:rPr>
                <w:rFonts w:cs="Arial"/>
                <w:lang w:val="es-BO"/>
              </w:rPr>
              <w:t>1</w:t>
            </w:r>
          </w:p>
        </w:tc>
        <w:tc>
          <w:tcPr>
            <w:tcW w:w="3692" w:type="dxa"/>
          </w:tcPr>
          <w:p w14:paraId="343BC1C5" w14:textId="1731B3D7" w:rsidR="001C7C7E" w:rsidRPr="00A519E0" w:rsidRDefault="001C7C7E" w:rsidP="000D33F7">
            <w:pPr>
              <w:rPr>
                <w:rFonts w:cs="Arial"/>
              </w:rPr>
            </w:pPr>
            <w:r>
              <w:rPr>
                <w:rFonts w:cs="Tahoma"/>
                <w:szCs w:val="18"/>
              </w:rPr>
              <w:t xml:space="preserve">Cursos </w:t>
            </w:r>
            <w:r w:rsidRPr="00B82994">
              <w:rPr>
                <w:rFonts w:cs="Tahoma"/>
                <w:color w:val="000000" w:themeColor="text1"/>
                <w:szCs w:val="18"/>
              </w:rPr>
              <w:t xml:space="preserve">en </w:t>
            </w:r>
            <w:r w:rsidRPr="00194F65">
              <w:rPr>
                <w:rFonts w:cs="Tahoma"/>
                <w:szCs w:val="18"/>
                <w:lang w:val="es-BO"/>
              </w:rPr>
              <w:t>Gestión y Tratamiento de Residuos Peligrosos</w:t>
            </w:r>
          </w:p>
        </w:tc>
        <w:tc>
          <w:tcPr>
            <w:tcW w:w="1985" w:type="dxa"/>
            <w:vAlign w:val="center"/>
          </w:tcPr>
          <w:p w14:paraId="73857B6E" w14:textId="04A169FD" w:rsidR="001C7C7E" w:rsidRPr="00B47D4D" w:rsidRDefault="003E1490" w:rsidP="000D33F7">
            <w:pPr>
              <w:jc w:val="center"/>
              <w:rPr>
                <w:rFonts w:cs="Arial"/>
                <w:lang w:val="es-BO"/>
              </w:rPr>
            </w:pPr>
            <w:r>
              <w:rPr>
                <w:rFonts w:cs="Arial"/>
                <w:lang w:val="es-BO"/>
              </w:rPr>
              <w:t>5</w:t>
            </w:r>
          </w:p>
        </w:tc>
        <w:tc>
          <w:tcPr>
            <w:tcW w:w="2977" w:type="dxa"/>
          </w:tcPr>
          <w:p w14:paraId="62DD1522" w14:textId="77777777" w:rsidR="001C7C7E" w:rsidRPr="00B47D4D" w:rsidRDefault="001C7C7E" w:rsidP="000D33F7">
            <w:pPr>
              <w:rPr>
                <w:rFonts w:cs="Arial"/>
                <w:lang w:val="es-BO"/>
              </w:rPr>
            </w:pPr>
          </w:p>
        </w:tc>
      </w:tr>
      <w:tr w:rsidR="001C7C7E" w:rsidRPr="00B47D4D" w14:paraId="59E1F4D8" w14:textId="77777777" w:rsidTr="000D33F7">
        <w:trPr>
          <w:trHeight w:val="411"/>
          <w:jc w:val="center"/>
        </w:trPr>
        <w:tc>
          <w:tcPr>
            <w:tcW w:w="1128" w:type="dxa"/>
            <w:vMerge/>
            <w:vAlign w:val="center"/>
          </w:tcPr>
          <w:p w14:paraId="1FD4B6DE" w14:textId="77777777" w:rsidR="001C7C7E" w:rsidRDefault="001C7C7E" w:rsidP="000D33F7">
            <w:pPr>
              <w:jc w:val="center"/>
              <w:rPr>
                <w:rFonts w:cs="Arial"/>
                <w:lang w:val="es-BO"/>
              </w:rPr>
            </w:pPr>
          </w:p>
        </w:tc>
        <w:tc>
          <w:tcPr>
            <w:tcW w:w="3692" w:type="dxa"/>
          </w:tcPr>
          <w:p w14:paraId="3E7831B3" w14:textId="14EE9B37" w:rsidR="001C7C7E" w:rsidRDefault="001C7C7E" w:rsidP="001C7C7E">
            <w:pPr>
              <w:rPr>
                <w:rFonts w:cs="Arial"/>
              </w:rPr>
            </w:pPr>
            <w:r w:rsidRPr="00E44C44">
              <w:rPr>
                <w:rFonts w:cs="Tahoma"/>
                <w:szCs w:val="18"/>
              </w:rPr>
              <w:t xml:space="preserve">Cursos </w:t>
            </w:r>
            <w:r w:rsidRPr="00E44C44">
              <w:rPr>
                <w:rFonts w:cs="Tahoma"/>
                <w:color w:val="000000" w:themeColor="text1"/>
                <w:szCs w:val="18"/>
              </w:rPr>
              <w:t xml:space="preserve">en </w:t>
            </w:r>
            <w:r w:rsidRPr="00194F65">
              <w:rPr>
                <w:rFonts w:cs="Tahoma"/>
                <w:szCs w:val="18"/>
              </w:rPr>
              <w:t xml:space="preserve">Gestión de Recursos Humanos </w:t>
            </w:r>
          </w:p>
        </w:tc>
        <w:tc>
          <w:tcPr>
            <w:tcW w:w="1985" w:type="dxa"/>
            <w:vAlign w:val="center"/>
          </w:tcPr>
          <w:p w14:paraId="24176BB5" w14:textId="21A5FD51" w:rsidR="001C7C7E" w:rsidRDefault="003E1490" w:rsidP="000D33F7">
            <w:pPr>
              <w:jc w:val="center"/>
              <w:rPr>
                <w:rFonts w:cs="Arial"/>
                <w:lang w:val="es-BO"/>
              </w:rPr>
            </w:pPr>
            <w:r>
              <w:rPr>
                <w:rFonts w:cs="Arial"/>
                <w:lang w:val="es-BO"/>
              </w:rPr>
              <w:t>1</w:t>
            </w:r>
          </w:p>
        </w:tc>
        <w:tc>
          <w:tcPr>
            <w:tcW w:w="2977" w:type="dxa"/>
          </w:tcPr>
          <w:p w14:paraId="318BC3C4" w14:textId="77777777" w:rsidR="001C7C7E" w:rsidRPr="00B47D4D" w:rsidRDefault="001C7C7E" w:rsidP="000D33F7">
            <w:pPr>
              <w:rPr>
                <w:rFonts w:cs="Arial"/>
                <w:lang w:val="es-BO"/>
              </w:rPr>
            </w:pPr>
          </w:p>
        </w:tc>
      </w:tr>
      <w:tr w:rsidR="001C7C7E" w:rsidRPr="00B47D4D" w14:paraId="58C494FC" w14:textId="77777777" w:rsidTr="001C7C7E">
        <w:trPr>
          <w:trHeight w:val="229"/>
          <w:jc w:val="center"/>
        </w:trPr>
        <w:tc>
          <w:tcPr>
            <w:tcW w:w="1128" w:type="dxa"/>
            <w:vMerge/>
            <w:vAlign w:val="center"/>
          </w:tcPr>
          <w:p w14:paraId="04D19FA0" w14:textId="77777777" w:rsidR="001C7C7E" w:rsidRDefault="001C7C7E" w:rsidP="000D33F7">
            <w:pPr>
              <w:jc w:val="center"/>
              <w:rPr>
                <w:rFonts w:cs="Arial"/>
                <w:lang w:val="es-BO"/>
              </w:rPr>
            </w:pPr>
          </w:p>
        </w:tc>
        <w:tc>
          <w:tcPr>
            <w:tcW w:w="3692" w:type="dxa"/>
          </w:tcPr>
          <w:p w14:paraId="78E56150" w14:textId="202954E2" w:rsidR="001C7C7E" w:rsidRPr="001C7C7E" w:rsidRDefault="001C7C7E" w:rsidP="000D33F7">
            <w:pPr>
              <w:rPr>
                <w:rFonts w:cs="Tahoma"/>
                <w:szCs w:val="18"/>
                <w:lang w:val="es-BO"/>
              </w:rPr>
            </w:pPr>
            <w:r w:rsidRPr="00E44C44">
              <w:rPr>
                <w:rFonts w:cs="Tahoma"/>
                <w:szCs w:val="18"/>
              </w:rPr>
              <w:t xml:space="preserve">Cursos </w:t>
            </w:r>
            <w:r w:rsidRPr="00E44C44">
              <w:rPr>
                <w:rFonts w:cs="Tahoma"/>
                <w:color w:val="000000" w:themeColor="text1"/>
                <w:szCs w:val="18"/>
              </w:rPr>
              <w:t xml:space="preserve">en </w:t>
            </w:r>
            <w:r w:rsidRPr="001C7C7E">
              <w:rPr>
                <w:rFonts w:cs="Tahoma"/>
                <w:szCs w:val="18"/>
                <w:lang w:val="es-BO"/>
              </w:rPr>
              <w:t>Redacción Empresaria</w:t>
            </w:r>
            <w:r>
              <w:rPr>
                <w:rFonts w:cs="Tahoma"/>
                <w:szCs w:val="18"/>
                <w:lang w:val="es-BO"/>
              </w:rPr>
              <w:t>l</w:t>
            </w:r>
          </w:p>
        </w:tc>
        <w:tc>
          <w:tcPr>
            <w:tcW w:w="1985" w:type="dxa"/>
            <w:vAlign w:val="center"/>
          </w:tcPr>
          <w:p w14:paraId="12D33001" w14:textId="5CF35424" w:rsidR="001C7C7E" w:rsidRDefault="003E1490" w:rsidP="000D33F7">
            <w:pPr>
              <w:jc w:val="center"/>
              <w:rPr>
                <w:rFonts w:cs="Arial"/>
                <w:lang w:val="es-BO"/>
              </w:rPr>
            </w:pPr>
            <w:r>
              <w:rPr>
                <w:rFonts w:cs="Arial"/>
                <w:lang w:val="es-BO"/>
              </w:rPr>
              <w:t>1</w:t>
            </w:r>
          </w:p>
        </w:tc>
        <w:tc>
          <w:tcPr>
            <w:tcW w:w="2977" w:type="dxa"/>
          </w:tcPr>
          <w:p w14:paraId="4AE5463E" w14:textId="77777777" w:rsidR="001C7C7E" w:rsidRPr="00B47D4D" w:rsidRDefault="001C7C7E" w:rsidP="000D33F7">
            <w:pPr>
              <w:rPr>
                <w:rFonts w:cs="Arial"/>
                <w:lang w:val="es-BO"/>
              </w:rPr>
            </w:pPr>
          </w:p>
        </w:tc>
      </w:tr>
      <w:tr w:rsidR="001C7C7E" w:rsidRPr="00B47D4D" w14:paraId="738E43F2" w14:textId="77777777" w:rsidTr="000D33F7">
        <w:trPr>
          <w:trHeight w:val="411"/>
          <w:jc w:val="center"/>
        </w:trPr>
        <w:tc>
          <w:tcPr>
            <w:tcW w:w="1128" w:type="dxa"/>
            <w:vMerge/>
            <w:vAlign w:val="center"/>
          </w:tcPr>
          <w:p w14:paraId="0C58E1A4" w14:textId="77777777" w:rsidR="001C7C7E" w:rsidRDefault="001C7C7E" w:rsidP="000D33F7">
            <w:pPr>
              <w:jc w:val="center"/>
              <w:rPr>
                <w:rFonts w:cs="Arial"/>
                <w:lang w:val="es-BO"/>
              </w:rPr>
            </w:pPr>
          </w:p>
        </w:tc>
        <w:tc>
          <w:tcPr>
            <w:tcW w:w="3692" w:type="dxa"/>
          </w:tcPr>
          <w:p w14:paraId="48D50B79" w14:textId="033404C2" w:rsidR="001C7C7E" w:rsidRDefault="001C7C7E" w:rsidP="001C7C7E">
            <w:pPr>
              <w:rPr>
                <w:rFonts w:cs="Arial"/>
              </w:rPr>
            </w:pPr>
            <w:r w:rsidRPr="00E44C44">
              <w:rPr>
                <w:rFonts w:cs="Tahoma"/>
                <w:szCs w:val="18"/>
              </w:rPr>
              <w:t xml:space="preserve">Cursos </w:t>
            </w:r>
            <w:r w:rsidRPr="00E44C44">
              <w:rPr>
                <w:rFonts w:cs="Tahoma"/>
                <w:color w:val="000000" w:themeColor="text1"/>
                <w:szCs w:val="18"/>
              </w:rPr>
              <w:t xml:space="preserve">en </w:t>
            </w:r>
            <w:r w:rsidRPr="00194F65">
              <w:rPr>
                <w:rFonts w:cs="Tahoma"/>
                <w:szCs w:val="18"/>
              </w:rPr>
              <w:t>Sistemas de Información Geográfica - SIG</w:t>
            </w:r>
          </w:p>
        </w:tc>
        <w:tc>
          <w:tcPr>
            <w:tcW w:w="1985" w:type="dxa"/>
            <w:vAlign w:val="center"/>
          </w:tcPr>
          <w:p w14:paraId="3025F1F5" w14:textId="7A31A073" w:rsidR="001C7C7E" w:rsidRDefault="001C7C7E" w:rsidP="000D33F7">
            <w:pPr>
              <w:jc w:val="center"/>
              <w:rPr>
                <w:rFonts w:cs="Arial"/>
                <w:lang w:val="es-BO"/>
              </w:rPr>
            </w:pPr>
            <w:r>
              <w:rPr>
                <w:rFonts w:cs="Arial"/>
                <w:lang w:val="es-BO"/>
              </w:rPr>
              <w:t>3</w:t>
            </w:r>
          </w:p>
        </w:tc>
        <w:tc>
          <w:tcPr>
            <w:tcW w:w="2977" w:type="dxa"/>
          </w:tcPr>
          <w:p w14:paraId="3AC0050B" w14:textId="77777777" w:rsidR="001C7C7E" w:rsidRPr="00B47D4D" w:rsidRDefault="001C7C7E" w:rsidP="000D33F7">
            <w:pPr>
              <w:rPr>
                <w:rFonts w:cs="Arial"/>
                <w:lang w:val="es-BO"/>
              </w:rPr>
            </w:pPr>
          </w:p>
        </w:tc>
      </w:tr>
      <w:tr w:rsidR="00581DC5" w:rsidRPr="00B47D4D" w14:paraId="20E60427" w14:textId="77777777" w:rsidTr="000D33F7">
        <w:trPr>
          <w:trHeight w:val="529"/>
          <w:jc w:val="center"/>
        </w:trPr>
        <w:tc>
          <w:tcPr>
            <w:tcW w:w="1128" w:type="dxa"/>
            <w:vAlign w:val="center"/>
          </w:tcPr>
          <w:p w14:paraId="4C7AD69D" w14:textId="77777777" w:rsidR="00581DC5" w:rsidRPr="00B47D4D" w:rsidRDefault="00581DC5" w:rsidP="000D33F7">
            <w:pPr>
              <w:jc w:val="center"/>
              <w:rPr>
                <w:rFonts w:cs="Arial"/>
                <w:lang w:val="es-BO"/>
              </w:rPr>
            </w:pPr>
            <w:r w:rsidRPr="00B47D4D">
              <w:rPr>
                <w:rFonts w:cs="Arial"/>
                <w:lang w:val="es-BO"/>
              </w:rPr>
              <w:t>2</w:t>
            </w:r>
          </w:p>
        </w:tc>
        <w:tc>
          <w:tcPr>
            <w:tcW w:w="3692" w:type="dxa"/>
            <w:vAlign w:val="center"/>
          </w:tcPr>
          <w:p w14:paraId="1F881E34" w14:textId="77777777" w:rsidR="00581DC5" w:rsidRPr="00F8636D" w:rsidRDefault="00581DC5" w:rsidP="000D33F7">
            <w:pPr>
              <w:jc w:val="left"/>
              <w:rPr>
                <w:rFonts w:cs="Arial"/>
                <w:lang w:val="es-BO"/>
              </w:rPr>
            </w:pPr>
            <w:r w:rsidRPr="00F8636D">
              <w:rPr>
                <w:rFonts w:cs="Arial"/>
                <w:lang w:val="es-BO"/>
              </w:rPr>
              <w:t>5 puntos por semestre adicional a la experiencia especifica mínima requerida</w:t>
            </w:r>
          </w:p>
        </w:tc>
        <w:tc>
          <w:tcPr>
            <w:tcW w:w="1985" w:type="dxa"/>
            <w:vAlign w:val="center"/>
          </w:tcPr>
          <w:p w14:paraId="43FB6A36" w14:textId="77777777" w:rsidR="00581DC5" w:rsidRPr="00B47D4D" w:rsidRDefault="00581DC5" w:rsidP="000D33F7">
            <w:pPr>
              <w:jc w:val="center"/>
              <w:rPr>
                <w:rFonts w:cs="Arial"/>
                <w:lang w:val="es-BO"/>
              </w:rPr>
            </w:pPr>
            <w:r>
              <w:rPr>
                <w:rFonts w:cs="Arial"/>
                <w:lang w:val="es-BO"/>
              </w:rPr>
              <w:t>15</w:t>
            </w:r>
          </w:p>
        </w:tc>
        <w:tc>
          <w:tcPr>
            <w:tcW w:w="2977" w:type="dxa"/>
          </w:tcPr>
          <w:p w14:paraId="1F2671BC" w14:textId="77777777" w:rsidR="00581DC5" w:rsidRPr="00B47D4D" w:rsidRDefault="00581DC5" w:rsidP="000D33F7">
            <w:pPr>
              <w:rPr>
                <w:rFonts w:cs="Arial"/>
                <w:lang w:val="es-BO"/>
              </w:rPr>
            </w:pPr>
          </w:p>
        </w:tc>
      </w:tr>
      <w:tr w:rsidR="00581DC5" w:rsidRPr="00B47D4D" w14:paraId="1D4F1B1F" w14:textId="77777777" w:rsidTr="000D33F7">
        <w:trPr>
          <w:trHeight w:val="557"/>
          <w:jc w:val="center"/>
        </w:trPr>
        <w:tc>
          <w:tcPr>
            <w:tcW w:w="1128" w:type="dxa"/>
            <w:vAlign w:val="center"/>
          </w:tcPr>
          <w:p w14:paraId="333A1141" w14:textId="77777777" w:rsidR="00581DC5" w:rsidRPr="00B47D4D" w:rsidRDefault="00581DC5" w:rsidP="000D33F7">
            <w:pPr>
              <w:jc w:val="center"/>
              <w:rPr>
                <w:rFonts w:cs="Arial"/>
                <w:lang w:val="es-BO"/>
              </w:rPr>
            </w:pPr>
            <w:r w:rsidRPr="00B47D4D">
              <w:rPr>
                <w:rFonts w:cs="Arial"/>
                <w:lang w:val="es-BO"/>
              </w:rPr>
              <w:t>3</w:t>
            </w:r>
          </w:p>
        </w:tc>
        <w:tc>
          <w:tcPr>
            <w:tcW w:w="3692" w:type="dxa"/>
          </w:tcPr>
          <w:p w14:paraId="55B4B038" w14:textId="05B91DCE" w:rsidR="00581DC5" w:rsidRPr="00011048" w:rsidRDefault="00B767FA" w:rsidP="000D33F7">
            <w:pPr>
              <w:rPr>
                <w:rFonts w:cs="Arial"/>
                <w:lang w:val="es-BO"/>
              </w:rPr>
            </w:pPr>
            <w:r w:rsidRPr="00D90031">
              <w:rPr>
                <w:rFonts w:cs="Arial"/>
                <w:lang w:val="es-BO"/>
              </w:rPr>
              <w:t xml:space="preserve">Experiencia profesional </w:t>
            </w:r>
            <w:r w:rsidRPr="00D920A9">
              <w:rPr>
                <w:rFonts w:cs="Arial"/>
                <w:lang w:val="es-BO"/>
              </w:rPr>
              <w:t xml:space="preserve">de trabajo en </w:t>
            </w:r>
            <w:r>
              <w:rPr>
                <w:rFonts w:cs="Arial"/>
                <w:lang w:val="es-BO"/>
              </w:rPr>
              <w:t>Empresas del Se</w:t>
            </w:r>
            <w:r w:rsidRPr="00D920A9">
              <w:rPr>
                <w:rFonts w:cs="Arial"/>
                <w:lang w:val="es-BO"/>
              </w:rPr>
              <w:t xml:space="preserve">ctor </w:t>
            </w:r>
            <w:r>
              <w:rPr>
                <w:rFonts w:cs="Arial"/>
                <w:lang w:val="es-BO"/>
              </w:rPr>
              <w:t>E</w:t>
            </w:r>
            <w:r w:rsidRPr="00D920A9">
              <w:rPr>
                <w:rFonts w:cs="Arial"/>
                <w:lang w:val="es-BO"/>
              </w:rPr>
              <w:t>léctrico.</w:t>
            </w:r>
          </w:p>
        </w:tc>
        <w:tc>
          <w:tcPr>
            <w:tcW w:w="1985" w:type="dxa"/>
            <w:vAlign w:val="center"/>
          </w:tcPr>
          <w:p w14:paraId="0FD94ABC" w14:textId="77777777" w:rsidR="00581DC5" w:rsidRPr="00B47D4D" w:rsidRDefault="00581DC5" w:rsidP="000D33F7">
            <w:pPr>
              <w:jc w:val="center"/>
              <w:rPr>
                <w:rFonts w:cs="Arial"/>
                <w:lang w:val="es-BO"/>
              </w:rPr>
            </w:pPr>
            <w:r>
              <w:rPr>
                <w:rFonts w:cs="Arial"/>
                <w:lang w:val="es-BO"/>
              </w:rPr>
              <w:t>10</w:t>
            </w:r>
          </w:p>
        </w:tc>
        <w:tc>
          <w:tcPr>
            <w:tcW w:w="2977" w:type="dxa"/>
          </w:tcPr>
          <w:p w14:paraId="1E14C17A" w14:textId="77777777" w:rsidR="00581DC5" w:rsidRPr="00B47D4D" w:rsidRDefault="00581DC5" w:rsidP="000D33F7">
            <w:pPr>
              <w:rPr>
                <w:rFonts w:cs="Arial"/>
                <w:lang w:val="es-BO"/>
              </w:rPr>
            </w:pPr>
          </w:p>
        </w:tc>
      </w:tr>
    </w:tbl>
    <w:p w14:paraId="7ED037C5" w14:textId="77777777" w:rsidR="00581DC5" w:rsidRPr="00B47D4D" w:rsidRDefault="00581DC5" w:rsidP="00581DC5">
      <w:pPr>
        <w:spacing w:line="200" w:lineRule="exact"/>
        <w:jc w:val="center"/>
        <w:rPr>
          <w:rFonts w:cs="Arial"/>
          <w:b/>
          <w:szCs w:val="18"/>
          <w:lang w:val="es-BO"/>
        </w:rPr>
      </w:pPr>
    </w:p>
    <w:p w14:paraId="14F873A9"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A79CDDF" w14:textId="77777777" w:rsidR="00581DC5" w:rsidRPr="00B47D4D" w:rsidRDefault="00581DC5" w:rsidP="00581DC5">
      <w:pPr>
        <w:ind w:left="142"/>
        <w:rPr>
          <w:rFonts w:ascii="Arial" w:hAnsi="Arial" w:cs="Arial"/>
          <w:lang w:val="es-BO"/>
        </w:rPr>
      </w:pPr>
    </w:p>
    <w:p w14:paraId="4DDBB5AF"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0D5D3F8" w14:textId="77777777" w:rsidR="00581DC5" w:rsidRPr="00B47D4D" w:rsidRDefault="00581DC5" w:rsidP="00581DC5">
      <w:pPr>
        <w:ind w:left="426"/>
        <w:rPr>
          <w:rFonts w:ascii="Arial" w:hAnsi="Arial" w:cs="Arial"/>
          <w:lang w:val="es-BO"/>
        </w:rPr>
      </w:pPr>
    </w:p>
    <w:p w14:paraId="263178F5" w14:textId="77777777" w:rsidR="00581DC5" w:rsidRPr="00B47D4D" w:rsidRDefault="00581DC5" w:rsidP="00581DC5">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52FA1AC2" w14:textId="77777777" w:rsidR="00581DC5" w:rsidRPr="00B47D4D" w:rsidRDefault="00581DC5" w:rsidP="00581DC5">
      <w:pPr>
        <w:ind w:left="142"/>
        <w:rPr>
          <w:rFonts w:ascii="Arial" w:hAnsi="Arial" w:cs="Arial"/>
          <w:lang w:val="es-BO"/>
        </w:rPr>
      </w:pPr>
    </w:p>
    <w:p w14:paraId="5FE15BF4" w14:textId="77777777" w:rsidR="00581DC5" w:rsidRPr="00B47D4D" w:rsidRDefault="00581DC5" w:rsidP="00581DC5">
      <w:pPr>
        <w:rPr>
          <w:rFonts w:ascii="Arial" w:hAnsi="Arial" w:cs="Arial"/>
          <w:b/>
          <w:lang w:val="es-BO"/>
        </w:rPr>
      </w:pPr>
    </w:p>
    <w:p w14:paraId="63918F22" w14:textId="77777777" w:rsidR="00581DC5" w:rsidRPr="00B47D4D" w:rsidRDefault="00581DC5" w:rsidP="00581DC5">
      <w:pPr>
        <w:jc w:val="center"/>
        <w:rPr>
          <w:rFonts w:ascii="Arial" w:hAnsi="Arial" w:cs="Arial"/>
          <w:b/>
          <w:lang w:val="es-BO"/>
        </w:rPr>
      </w:pPr>
    </w:p>
    <w:p w14:paraId="622CEFFA" w14:textId="77777777" w:rsidR="00581DC5" w:rsidRPr="00B47D4D" w:rsidRDefault="00581DC5" w:rsidP="00581DC5">
      <w:pPr>
        <w:jc w:val="center"/>
        <w:rPr>
          <w:rFonts w:ascii="Arial" w:hAnsi="Arial" w:cs="Arial"/>
          <w:b/>
          <w:lang w:val="es-BO"/>
        </w:rPr>
      </w:pPr>
    </w:p>
    <w:p w14:paraId="70FF47D9" w14:textId="77777777" w:rsidR="00581DC5" w:rsidRPr="00B47D4D" w:rsidRDefault="00581DC5" w:rsidP="00581DC5">
      <w:pPr>
        <w:jc w:val="center"/>
        <w:rPr>
          <w:rFonts w:ascii="Arial" w:hAnsi="Arial" w:cs="Arial"/>
          <w:b/>
          <w:lang w:val="es-BO"/>
        </w:rPr>
      </w:pPr>
    </w:p>
    <w:p w14:paraId="0C743D9B" w14:textId="77777777" w:rsidR="00581DC5" w:rsidRDefault="00581DC5" w:rsidP="00581DC5">
      <w:pPr>
        <w:jc w:val="center"/>
        <w:rPr>
          <w:rFonts w:ascii="Arial" w:hAnsi="Arial" w:cs="Arial"/>
          <w:b/>
          <w:lang w:val="es-BO"/>
        </w:rPr>
      </w:pPr>
    </w:p>
    <w:p w14:paraId="7DEFCDB4" w14:textId="77777777" w:rsidR="003E1490" w:rsidRDefault="003E1490" w:rsidP="00581DC5">
      <w:pPr>
        <w:jc w:val="center"/>
        <w:rPr>
          <w:rFonts w:ascii="Arial" w:hAnsi="Arial" w:cs="Arial"/>
          <w:b/>
          <w:lang w:val="es-BO"/>
        </w:rPr>
      </w:pPr>
    </w:p>
    <w:p w14:paraId="73B3706B" w14:textId="77777777" w:rsidR="003E1490" w:rsidRDefault="003E1490" w:rsidP="00581DC5">
      <w:pPr>
        <w:jc w:val="center"/>
        <w:rPr>
          <w:rFonts w:ascii="Arial" w:hAnsi="Arial" w:cs="Arial"/>
          <w:b/>
          <w:lang w:val="es-BO"/>
        </w:rPr>
      </w:pPr>
    </w:p>
    <w:p w14:paraId="45ECA6CA" w14:textId="77777777" w:rsidR="003E1490" w:rsidRDefault="003E1490" w:rsidP="00581DC5">
      <w:pPr>
        <w:jc w:val="center"/>
        <w:rPr>
          <w:rFonts w:ascii="Arial" w:hAnsi="Arial" w:cs="Arial"/>
          <w:b/>
          <w:lang w:val="es-BO"/>
        </w:rPr>
      </w:pPr>
    </w:p>
    <w:p w14:paraId="22C77F35" w14:textId="77777777" w:rsidR="003E1490" w:rsidRDefault="003E1490" w:rsidP="00581DC5">
      <w:pPr>
        <w:jc w:val="center"/>
        <w:rPr>
          <w:rFonts w:ascii="Arial" w:hAnsi="Arial" w:cs="Arial"/>
          <w:b/>
          <w:lang w:val="es-BO"/>
        </w:rPr>
      </w:pPr>
    </w:p>
    <w:p w14:paraId="5A67D657" w14:textId="77777777" w:rsidR="003E1490" w:rsidRDefault="003E1490" w:rsidP="00581DC5">
      <w:pPr>
        <w:jc w:val="center"/>
        <w:rPr>
          <w:rFonts w:ascii="Arial" w:hAnsi="Arial" w:cs="Arial"/>
          <w:b/>
          <w:lang w:val="es-BO"/>
        </w:rPr>
      </w:pPr>
    </w:p>
    <w:p w14:paraId="5C96A963" w14:textId="77777777" w:rsidR="003E1490" w:rsidRDefault="003E1490" w:rsidP="00581DC5">
      <w:pPr>
        <w:jc w:val="center"/>
        <w:rPr>
          <w:rFonts w:ascii="Arial" w:hAnsi="Arial" w:cs="Arial"/>
          <w:b/>
          <w:lang w:val="es-BO"/>
        </w:rPr>
      </w:pPr>
    </w:p>
    <w:p w14:paraId="1AED1661" w14:textId="77777777" w:rsidR="003E1490" w:rsidRPr="00B47D4D" w:rsidRDefault="003E1490" w:rsidP="00581DC5">
      <w:pPr>
        <w:jc w:val="center"/>
        <w:rPr>
          <w:rFonts w:ascii="Arial" w:hAnsi="Arial" w:cs="Arial"/>
          <w:b/>
          <w:lang w:val="es-BO"/>
        </w:rPr>
      </w:pPr>
    </w:p>
    <w:p w14:paraId="626C1AD4" w14:textId="77777777" w:rsidR="00581DC5" w:rsidRPr="00B47D4D" w:rsidRDefault="00581DC5" w:rsidP="00581DC5">
      <w:pPr>
        <w:jc w:val="center"/>
        <w:rPr>
          <w:rFonts w:ascii="Arial" w:hAnsi="Arial" w:cs="Arial"/>
          <w:b/>
          <w:lang w:val="es-BO"/>
        </w:rPr>
      </w:pPr>
    </w:p>
    <w:p w14:paraId="684E27B5" w14:textId="77777777" w:rsidR="00581DC5" w:rsidRDefault="00581DC5" w:rsidP="00581DC5">
      <w:pPr>
        <w:rPr>
          <w:rFonts w:ascii="Arial" w:hAnsi="Arial" w:cs="Arial"/>
          <w:lang w:val="es-BO"/>
        </w:rPr>
      </w:pPr>
    </w:p>
    <w:p w14:paraId="29812051" w14:textId="77777777" w:rsidR="003E1490" w:rsidRDefault="003E1490" w:rsidP="00581DC5">
      <w:pPr>
        <w:rPr>
          <w:rFonts w:ascii="Arial" w:hAnsi="Arial" w:cs="Arial"/>
          <w:lang w:val="es-BO"/>
        </w:rPr>
      </w:pPr>
    </w:p>
    <w:p w14:paraId="59C19519" w14:textId="77777777" w:rsidR="003E1490" w:rsidRDefault="003E1490" w:rsidP="00581DC5">
      <w:pPr>
        <w:rPr>
          <w:rFonts w:ascii="Arial" w:hAnsi="Arial" w:cs="Arial"/>
          <w:lang w:val="es-BO"/>
        </w:rPr>
      </w:pPr>
    </w:p>
    <w:p w14:paraId="7281B978" w14:textId="77777777" w:rsidR="003E1490" w:rsidRDefault="003E1490" w:rsidP="00581DC5">
      <w:pPr>
        <w:rPr>
          <w:rFonts w:ascii="Arial" w:hAnsi="Arial" w:cs="Arial"/>
          <w:lang w:val="es-BO"/>
        </w:rPr>
      </w:pPr>
    </w:p>
    <w:p w14:paraId="75B5252E" w14:textId="77777777" w:rsidR="003E1490" w:rsidRDefault="003E1490" w:rsidP="00581DC5">
      <w:pPr>
        <w:rPr>
          <w:rFonts w:ascii="Arial" w:hAnsi="Arial" w:cs="Arial"/>
          <w:lang w:val="es-BO"/>
        </w:rPr>
      </w:pPr>
    </w:p>
    <w:p w14:paraId="416047D4" w14:textId="77777777" w:rsidR="003E1490" w:rsidRDefault="003E1490" w:rsidP="00581DC5">
      <w:pPr>
        <w:rPr>
          <w:rFonts w:ascii="Arial" w:hAnsi="Arial" w:cs="Arial"/>
          <w:lang w:val="es-BO"/>
        </w:rPr>
      </w:pPr>
    </w:p>
    <w:p w14:paraId="25B05C12" w14:textId="77777777" w:rsidR="003E1490" w:rsidRDefault="003E1490" w:rsidP="00581DC5">
      <w:pPr>
        <w:rPr>
          <w:rFonts w:ascii="Arial" w:hAnsi="Arial" w:cs="Arial"/>
          <w:lang w:val="es-BO"/>
        </w:rPr>
      </w:pPr>
    </w:p>
    <w:p w14:paraId="79C8E006" w14:textId="77777777" w:rsidR="003E1490" w:rsidRDefault="003E1490" w:rsidP="00581DC5">
      <w:pPr>
        <w:rPr>
          <w:rFonts w:ascii="Arial" w:hAnsi="Arial" w:cs="Arial"/>
          <w:lang w:val="es-BO"/>
        </w:rPr>
      </w:pPr>
    </w:p>
    <w:p w14:paraId="2A473CF1" w14:textId="77777777" w:rsidR="003E1490" w:rsidRDefault="003E1490" w:rsidP="00581DC5">
      <w:pPr>
        <w:rPr>
          <w:rFonts w:ascii="Arial" w:hAnsi="Arial" w:cs="Arial"/>
          <w:lang w:val="es-BO"/>
        </w:rPr>
      </w:pPr>
    </w:p>
    <w:p w14:paraId="09F9BFA6" w14:textId="77777777" w:rsidR="003E1490" w:rsidRDefault="003E1490" w:rsidP="00581DC5">
      <w:pPr>
        <w:rPr>
          <w:rFonts w:ascii="Arial" w:hAnsi="Arial" w:cs="Arial"/>
          <w:lang w:val="es-BO"/>
        </w:rPr>
      </w:pPr>
    </w:p>
    <w:p w14:paraId="4D39EB77" w14:textId="77777777" w:rsidR="003E1490" w:rsidRPr="00B47D4D" w:rsidRDefault="003E1490" w:rsidP="00581DC5">
      <w:pPr>
        <w:rPr>
          <w:rFonts w:ascii="Arial" w:hAnsi="Arial" w:cs="Arial"/>
          <w:lang w:val="es-BO"/>
        </w:rPr>
      </w:pPr>
    </w:p>
    <w:p w14:paraId="19562BCA" w14:textId="77777777" w:rsidR="00581DC5" w:rsidRPr="00B47D4D" w:rsidRDefault="00581DC5" w:rsidP="00581DC5">
      <w:pPr>
        <w:rPr>
          <w:rFonts w:cs="Arial"/>
          <w:b/>
          <w:szCs w:val="18"/>
          <w:lang w:val="es-BO"/>
        </w:rPr>
      </w:pPr>
    </w:p>
    <w:p w14:paraId="19DAA07A" w14:textId="77777777" w:rsidR="00581DC5" w:rsidRPr="00B47D4D" w:rsidRDefault="00581DC5" w:rsidP="00581DC5">
      <w:pPr>
        <w:rPr>
          <w:rFonts w:cs="Arial"/>
          <w:b/>
          <w:szCs w:val="18"/>
          <w:lang w:val="es-BO"/>
        </w:rPr>
      </w:pPr>
    </w:p>
    <w:p w14:paraId="734B35B8" w14:textId="77777777" w:rsidR="00581DC5" w:rsidRPr="00B47D4D" w:rsidRDefault="00581DC5" w:rsidP="00581DC5">
      <w:pPr>
        <w:rPr>
          <w:rFonts w:cs="Arial"/>
          <w:b/>
          <w:szCs w:val="18"/>
          <w:lang w:val="es-BO"/>
        </w:rPr>
      </w:pPr>
    </w:p>
    <w:p w14:paraId="7EC527D7" w14:textId="77777777" w:rsidR="003E1490" w:rsidRPr="00271CE1" w:rsidRDefault="003E1490" w:rsidP="003E1490">
      <w:pPr>
        <w:pStyle w:val="Ttulo"/>
        <w:spacing w:before="0" w:after="0"/>
        <w:jc w:val="both"/>
        <w:rPr>
          <w:rFonts w:ascii="Verdana" w:hAnsi="Verdana"/>
          <w:color w:val="FF0000"/>
          <w:szCs w:val="20"/>
          <w:lang w:val="es-BO"/>
        </w:rPr>
      </w:pPr>
      <w:r>
        <w:rPr>
          <w:rFonts w:ascii="Verdana" w:hAnsi="Verdana"/>
          <w:color w:val="FF0000"/>
          <w:szCs w:val="20"/>
          <w:lang w:val="es-BO"/>
        </w:rPr>
        <w:t>ITEM 4</w:t>
      </w:r>
      <w:r w:rsidRPr="00271CE1">
        <w:rPr>
          <w:rFonts w:ascii="Verdana" w:hAnsi="Verdana"/>
          <w:color w:val="FF0000"/>
          <w:szCs w:val="20"/>
          <w:lang w:val="es-BO"/>
        </w:rPr>
        <w:t xml:space="preserve">: </w:t>
      </w:r>
      <w:r>
        <w:rPr>
          <w:rFonts w:ascii="Verdana" w:hAnsi="Verdana"/>
          <w:color w:val="FF0000"/>
          <w:szCs w:val="20"/>
          <w:lang w:val="es-BO"/>
        </w:rPr>
        <w:t xml:space="preserve">Profesional Junior </w:t>
      </w:r>
      <w:r w:rsidRPr="003C0457">
        <w:rPr>
          <w:rFonts w:ascii="Verdana" w:hAnsi="Verdana"/>
          <w:color w:val="FF0000"/>
          <w:szCs w:val="20"/>
          <w:lang w:val="es-BO"/>
        </w:rPr>
        <w:t>– UMGS 1</w:t>
      </w:r>
    </w:p>
    <w:p w14:paraId="13B21A38" w14:textId="77777777" w:rsidR="00581DC5" w:rsidRDefault="00581DC5" w:rsidP="00581DC5">
      <w:pPr>
        <w:spacing w:line="200" w:lineRule="exact"/>
        <w:jc w:val="center"/>
        <w:rPr>
          <w:rFonts w:cs="Arial"/>
          <w:b/>
          <w:szCs w:val="18"/>
          <w:lang w:val="es-BO"/>
        </w:rPr>
      </w:pPr>
    </w:p>
    <w:p w14:paraId="32A48CBE"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FORMULARIO C-1</w:t>
      </w:r>
    </w:p>
    <w:p w14:paraId="6DB829EA"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FORMACIÓN Y EXPERIENCIA  </w:t>
      </w:r>
    </w:p>
    <w:p w14:paraId="4D2CEE7E"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(Condiciones mínimas requeridas por la entidad)</w:t>
      </w:r>
    </w:p>
    <w:p w14:paraId="4FC6349C" w14:textId="77777777" w:rsidR="00581DC5" w:rsidRPr="00B47D4D" w:rsidRDefault="00581DC5" w:rsidP="00581DC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81DC5" w:rsidRPr="00B47D4D" w14:paraId="1B35F5C6" w14:textId="77777777" w:rsidTr="000D33F7">
        <w:trPr>
          <w:trHeight w:val="335"/>
        </w:trPr>
        <w:tc>
          <w:tcPr>
            <w:tcW w:w="9493" w:type="dxa"/>
            <w:gridSpan w:val="3"/>
            <w:shd w:val="clear" w:color="auto" w:fill="244061" w:themeFill="accent1" w:themeFillShade="80"/>
            <w:vAlign w:val="center"/>
          </w:tcPr>
          <w:p w14:paraId="01DD208A" w14:textId="77777777" w:rsidR="00581DC5" w:rsidRPr="00B47D4D" w:rsidRDefault="00581DC5" w:rsidP="000D33F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81DC5" w:rsidRPr="00B47D4D" w14:paraId="425AB8A3" w14:textId="77777777" w:rsidTr="000D33F7">
        <w:tc>
          <w:tcPr>
            <w:tcW w:w="9493" w:type="dxa"/>
            <w:gridSpan w:val="3"/>
          </w:tcPr>
          <w:p w14:paraId="002263C9" w14:textId="77777777" w:rsidR="00581DC5" w:rsidRPr="00B47D4D" w:rsidRDefault="00581DC5" w:rsidP="000D33F7">
            <w:pPr>
              <w:spacing w:line="200" w:lineRule="exact"/>
              <w:jc w:val="center"/>
              <w:rPr>
                <w:rFonts w:cs="Arial"/>
                <w:b/>
                <w:szCs w:val="18"/>
                <w:lang w:val="es-BO"/>
              </w:rPr>
            </w:pPr>
          </w:p>
        </w:tc>
      </w:tr>
      <w:tr w:rsidR="00581DC5" w:rsidRPr="00B47D4D" w14:paraId="020F1C91" w14:textId="77777777" w:rsidTr="000D33F7">
        <w:tc>
          <w:tcPr>
            <w:tcW w:w="2878" w:type="dxa"/>
            <w:tcBorders>
              <w:right w:val="single" w:sz="4" w:space="0" w:color="auto"/>
            </w:tcBorders>
            <w:vAlign w:val="center"/>
          </w:tcPr>
          <w:p w14:paraId="2D6A1BE9" w14:textId="77777777" w:rsidR="00581DC5" w:rsidRPr="00B47D4D" w:rsidRDefault="00581DC5" w:rsidP="0073158B">
            <w:pPr>
              <w:pStyle w:val="Prrafodelista"/>
              <w:numPr>
                <w:ilvl w:val="0"/>
                <w:numId w:val="56"/>
              </w:numPr>
              <w:spacing w:line="200" w:lineRule="exact"/>
              <w:ind w:left="709" w:hanging="425"/>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BD8193" w14:textId="4BA94A74" w:rsidR="00581DC5" w:rsidRPr="00F73945" w:rsidRDefault="00581DC5" w:rsidP="000D33F7">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r>
            <w:r>
              <w:rPr>
                <w:rFonts w:ascii="Arial" w:hAnsi="Arial" w:cs="Arial"/>
                <w:iCs/>
                <w:color w:val="000000"/>
                <w:szCs w:val="18"/>
                <w:lang w:eastAsia="es-BO"/>
              </w:rPr>
              <w:t>Títu</w:t>
            </w:r>
            <w:r w:rsidRPr="00581DC5">
              <w:rPr>
                <w:rFonts w:ascii="Arial" w:hAnsi="Arial" w:cs="Arial"/>
                <w:iCs/>
                <w:color w:val="000000"/>
                <w:szCs w:val="18"/>
                <w:lang w:eastAsia="es-BO"/>
              </w:rPr>
              <w:t>lo en Pr</w:t>
            </w:r>
            <w:r w:rsidR="003E1490">
              <w:rPr>
                <w:rFonts w:ascii="Arial" w:hAnsi="Arial" w:cs="Arial"/>
                <w:iCs/>
                <w:color w:val="000000"/>
                <w:szCs w:val="18"/>
                <w:lang w:eastAsia="es-BO"/>
              </w:rPr>
              <w:t xml:space="preserve">ovisión Nacional en: Ingeniería </w:t>
            </w:r>
            <w:r w:rsidRPr="00581DC5">
              <w:rPr>
                <w:rFonts w:ascii="Arial" w:hAnsi="Arial" w:cs="Arial"/>
                <w:iCs/>
                <w:color w:val="000000"/>
                <w:szCs w:val="18"/>
                <w:lang w:eastAsia="es-BO"/>
              </w:rPr>
              <w:t>Ambiental</w:t>
            </w:r>
            <w:r w:rsidR="003E1490">
              <w:rPr>
                <w:rFonts w:ascii="Arial" w:hAnsi="Arial" w:cs="Arial"/>
                <w:iCs/>
                <w:color w:val="000000"/>
                <w:szCs w:val="18"/>
                <w:lang w:eastAsia="es-BO"/>
              </w:rPr>
              <w:t xml:space="preserve"> a nivel licenciatura</w:t>
            </w:r>
            <w:r w:rsidRPr="00581DC5">
              <w:rPr>
                <w:rFonts w:ascii="Arial" w:hAnsi="Arial" w:cs="Arial"/>
                <w:iCs/>
                <w:color w:val="000000"/>
                <w:szCs w:val="18"/>
                <w:lang w:eastAsia="es-BO"/>
              </w:rPr>
              <w:t xml:space="preserve">, este requisito es un factor de habilitación. </w:t>
            </w:r>
          </w:p>
          <w:p w14:paraId="3320CCA1" w14:textId="77777777" w:rsidR="00581DC5" w:rsidRPr="00F73945" w:rsidRDefault="00581DC5" w:rsidP="000D33F7">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0C57095E" w14:textId="77777777" w:rsidR="00581DC5" w:rsidRPr="00B47D4D" w:rsidRDefault="00581DC5" w:rsidP="000D33F7">
            <w:pPr>
              <w:spacing w:line="200" w:lineRule="exact"/>
              <w:jc w:val="center"/>
              <w:rPr>
                <w:rFonts w:cs="Arial"/>
                <w:b/>
                <w:szCs w:val="18"/>
                <w:lang w:val="es-BO"/>
              </w:rPr>
            </w:pPr>
          </w:p>
        </w:tc>
      </w:tr>
      <w:tr w:rsidR="00581DC5" w:rsidRPr="00B47D4D" w14:paraId="39FC182A" w14:textId="77777777" w:rsidTr="000D33F7">
        <w:tc>
          <w:tcPr>
            <w:tcW w:w="9493" w:type="dxa"/>
            <w:gridSpan w:val="3"/>
            <w:vAlign w:val="center"/>
          </w:tcPr>
          <w:p w14:paraId="18C789BF" w14:textId="77777777" w:rsidR="00581DC5" w:rsidRPr="00F73945" w:rsidRDefault="00581DC5" w:rsidP="003E1490">
            <w:pPr>
              <w:spacing w:line="200" w:lineRule="exact"/>
              <w:ind w:left="709" w:hanging="425"/>
              <w:jc w:val="center"/>
              <w:rPr>
                <w:rFonts w:cs="Arial"/>
                <w:b/>
                <w:szCs w:val="18"/>
                <w:lang w:val="es-BO"/>
              </w:rPr>
            </w:pPr>
          </w:p>
        </w:tc>
      </w:tr>
      <w:tr w:rsidR="00581DC5" w:rsidRPr="00B47D4D" w14:paraId="16F5AA83" w14:textId="77777777" w:rsidTr="000D33F7">
        <w:tc>
          <w:tcPr>
            <w:tcW w:w="2878" w:type="dxa"/>
            <w:tcBorders>
              <w:right w:val="single" w:sz="4" w:space="0" w:color="auto"/>
            </w:tcBorders>
            <w:vAlign w:val="center"/>
          </w:tcPr>
          <w:p w14:paraId="1737E172" w14:textId="77777777" w:rsidR="00581DC5" w:rsidRPr="00B47D4D" w:rsidRDefault="00581DC5" w:rsidP="0073158B">
            <w:pPr>
              <w:pStyle w:val="Prrafodelista"/>
              <w:numPr>
                <w:ilvl w:val="0"/>
                <w:numId w:val="56"/>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D09241" w14:textId="55D4B3C7" w:rsidR="00581DC5" w:rsidRPr="00F73945" w:rsidRDefault="00581DC5" w:rsidP="0073158B">
            <w:pPr>
              <w:pStyle w:val="Prrafodelista"/>
              <w:numPr>
                <w:ilvl w:val="0"/>
                <w:numId w:val="35"/>
              </w:numPr>
              <w:ind w:left="99" w:hanging="142"/>
              <w:jc w:val="left"/>
              <w:rPr>
                <w:rFonts w:ascii="Arial" w:hAnsi="Arial" w:cs="Arial"/>
                <w:iCs/>
                <w:color w:val="000000"/>
                <w:sz w:val="18"/>
                <w:szCs w:val="18"/>
                <w:lang w:eastAsia="es-BO"/>
              </w:rPr>
            </w:pPr>
            <w:r w:rsidRPr="00B82994">
              <w:rPr>
                <w:rFonts w:ascii="Verdana" w:hAnsi="Verdana" w:cs="Tahoma"/>
                <w:color w:val="000000" w:themeColor="text1"/>
                <w:sz w:val="18"/>
                <w:szCs w:val="18"/>
              </w:rPr>
              <w:t>C</w:t>
            </w:r>
            <w:r>
              <w:rPr>
                <w:rFonts w:ascii="Verdana" w:hAnsi="Verdana" w:cs="Tahoma"/>
                <w:color w:val="000000" w:themeColor="text1"/>
                <w:sz w:val="18"/>
                <w:szCs w:val="18"/>
              </w:rPr>
              <w:t xml:space="preserve">urso </w:t>
            </w:r>
            <w:r w:rsidR="00C40AAE" w:rsidRPr="009A4E32">
              <w:rPr>
                <w:rFonts w:ascii="Verdana" w:hAnsi="Verdana" w:cs="Tahoma"/>
                <w:sz w:val="18"/>
                <w:szCs w:val="18"/>
              </w:rPr>
              <w:t xml:space="preserve">Ley de Medio Ambiente (Ley 1333) </w:t>
            </w:r>
            <w:r w:rsidRPr="00F73945">
              <w:rPr>
                <w:rFonts w:ascii="Arial" w:hAnsi="Arial" w:cs="Arial"/>
                <w:iCs/>
                <w:color w:val="000000"/>
                <w:sz w:val="18"/>
                <w:szCs w:val="18"/>
                <w:lang w:eastAsia="es-BO"/>
              </w:rPr>
              <w:t>(Indispensable).</w:t>
            </w:r>
          </w:p>
          <w:p w14:paraId="3D879829" w14:textId="6BC5C502" w:rsidR="00581DC5" w:rsidRPr="00581DC5" w:rsidRDefault="00C40AAE" w:rsidP="0073158B">
            <w:pPr>
              <w:pStyle w:val="Prrafodelista"/>
              <w:numPr>
                <w:ilvl w:val="0"/>
                <w:numId w:val="35"/>
              </w:numPr>
              <w:ind w:left="99" w:hanging="142"/>
              <w:jc w:val="left"/>
              <w:rPr>
                <w:rFonts w:ascii="Arial" w:hAnsi="Arial" w:cs="Arial"/>
                <w:iCs/>
                <w:color w:val="000000"/>
                <w:sz w:val="18"/>
                <w:szCs w:val="18"/>
                <w:lang w:eastAsia="es-BO"/>
              </w:rPr>
            </w:pPr>
            <w:r w:rsidRPr="00C40AAE">
              <w:rPr>
                <w:rFonts w:ascii="Verdana" w:hAnsi="Verdana" w:cs="Tahoma"/>
                <w:color w:val="000000" w:themeColor="text1"/>
                <w:sz w:val="18"/>
                <w:szCs w:val="18"/>
              </w:rPr>
              <w:t>RENCA  Categoría “B” (Registro Nacional de Consultores Ambientales) vigente</w:t>
            </w:r>
            <w:r w:rsidR="00581DC5" w:rsidRPr="00F73945">
              <w:rPr>
                <w:rFonts w:ascii="Arial" w:hAnsi="Arial" w:cs="Arial"/>
                <w:iCs/>
                <w:color w:val="000000"/>
                <w:sz w:val="18"/>
                <w:szCs w:val="18"/>
                <w:lang w:eastAsia="es-BO"/>
              </w:rPr>
              <w:t>. (Indispensable).</w:t>
            </w:r>
          </w:p>
        </w:tc>
        <w:tc>
          <w:tcPr>
            <w:tcW w:w="284" w:type="dxa"/>
            <w:tcBorders>
              <w:left w:val="single" w:sz="4" w:space="0" w:color="auto"/>
            </w:tcBorders>
          </w:tcPr>
          <w:p w14:paraId="15E540DA" w14:textId="77777777" w:rsidR="00581DC5" w:rsidRPr="00B47D4D" w:rsidRDefault="00581DC5" w:rsidP="000D33F7">
            <w:pPr>
              <w:spacing w:line="200" w:lineRule="exact"/>
              <w:jc w:val="center"/>
              <w:rPr>
                <w:rFonts w:cs="Arial"/>
                <w:b/>
                <w:szCs w:val="18"/>
                <w:lang w:val="es-BO"/>
              </w:rPr>
            </w:pPr>
          </w:p>
        </w:tc>
      </w:tr>
      <w:tr w:rsidR="00581DC5" w:rsidRPr="00B47D4D" w14:paraId="009C78A6" w14:textId="77777777" w:rsidTr="000D33F7">
        <w:tc>
          <w:tcPr>
            <w:tcW w:w="9493" w:type="dxa"/>
            <w:gridSpan w:val="3"/>
            <w:vAlign w:val="center"/>
          </w:tcPr>
          <w:p w14:paraId="699B29B8" w14:textId="77777777" w:rsidR="00581DC5" w:rsidRPr="00F73945" w:rsidRDefault="00581DC5" w:rsidP="003E1490">
            <w:pPr>
              <w:spacing w:line="200" w:lineRule="exact"/>
              <w:ind w:left="709" w:hanging="425"/>
              <w:jc w:val="center"/>
              <w:rPr>
                <w:rFonts w:cs="Arial"/>
                <w:b/>
                <w:szCs w:val="18"/>
                <w:lang w:val="es-BO"/>
              </w:rPr>
            </w:pPr>
          </w:p>
        </w:tc>
      </w:tr>
      <w:tr w:rsidR="00581DC5" w:rsidRPr="00B47D4D" w14:paraId="729F1B98" w14:textId="77777777" w:rsidTr="000D33F7">
        <w:tc>
          <w:tcPr>
            <w:tcW w:w="2878" w:type="dxa"/>
            <w:tcBorders>
              <w:right w:val="single" w:sz="4" w:space="0" w:color="auto"/>
            </w:tcBorders>
            <w:vAlign w:val="center"/>
          </w:tcPr>
          <w:p w14:paraId="0DCD3500" w14:textId="77777777" w:rsidR="00581DC5" w:rsidRPr="00B47D4D" w:rsidRDefault="00581DC5" w:rsidP="0073158B">
            <w:pPr>
              <w:pStyle w:val="Prrafodelista"/>
              <w:numPr>
                <w:ilvl w:val="0"/>
                <w:numId w:val="56"/>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76F96D" w14:textId="7B525233" w:rsidR="00581DC5" w:rsidRPr="00F73945" w:rsidRDefault="003E1490" w:rsidP="003E1490">
            <w:pPr>
              <w:spacing w:line="200" w:lineRule="exact"/>
              <w:rPr>
                <w:rFonts w:cs="Arial"/>
                <w:iCs/>
                <w:szCs w:val="18"/>
                <w:lang w:val="es-BO"/>
              </w:rPr>
            </w:pPr>
            <w:r w:rsidRPr="003E1490">
              <w:rPr>
                <w:rFonts w:ascii="Arial" w:hAnsi="Arial" w:cs="Arial"/>
                <w:iCs/>
                <w:color w:val="000000"/>
                <w:szCs w:val="18"/>
                <w:lang w:val="es-BO" w:eastAsia="es-BO"/>
              </w:rPr>
              <w:t>Experiencia profesional mínima de tres (3) años computada a partir de la fecha de emisión del Título en Provisión Nacional.</w:t>
            </w:r>
          </w:p>
        </w:tc>
        <w:tc>
          <w:tcPr>
            <w:tcW w:w="284" w:type="dxa"/>
            <w:tcBorders>
              <w:left w:val="single" w:sz="4" w:space="0" w:color="auto"/>
            </w:tcBorders>
          </w:tcPr>
          <w:p w14:paraId="334B80F6" w14:textId="77777777" w:rsidR="00581DC5" w:rsidRPr="00B47D4D" w:rsidRDefault="00581DC5" w:rsidP="000D33F7">
            <w:pPr>
              <w:spacing w:line="200" w:lineRule="exact"/>
              <w:jc w:val="center"/>
              <w:rPr>
                <w:rFonts w:cs="Arial"/>
                <w:b/>
                <w:szCs w:val="18"/>
                <w:lang w:val="es-BO"/>
              </w:rPr>
            </w:pPr>
          </w:p>
        </w:tc>
      </w:tr>
      <w:tr w:rsidR="00581DC5" w:rsidRPr="00B47D4D" w14:paraId="5DC899D0" w14:textId="77777777" w:rsidTr="000D33F7">
        <w:tc>
          <w:tcPr>
            <w:tcW w:w="9493" w:type="dxa"/>
            <w:gridSpan w:val="3"/>
            <w:vAlign w:val="center"/>
          </w:tcPr>
          <w:p w14:paraId="5CF27D95" w14:textId="77777777" w:rsidR="00581DC5" w:rsidRPr="00F73945" w:rsidRDefault="00581DC5" w:rsidP="003E1490">
            <w:pPr>
              <w:spacing w:line="200" w:lineRule="exact"/>
              <w:ind w:left="709" w:hanging="425"/>
              <w:jc w:val="center"/>
              <w:rPr>
                <w:rFonts w:cs="Arial"/>
                <w:b/>
                <w:szCs w:val="18"/>
                <w:lang w:val="es-BO"/>
              </w:rPr>
            </w:pPr>
          </w:p>
        </w:tc>
      </w:tr>
      <w:tr w:rsidR="00581DC5" w:rsidRPr="00B47D4D" w14:paraId="7CB82F0E" w14:textId="77777777" w:rsidTr="000D33F7">
        <w:tc>
          <w:tcPr>
            <w:tcW w:w="2878" w:type="dxa"/>
            <w:tcBorders>
              <w:right w:val="single" w:sz="4" w:space="0" w:color="auto"/>
            </w:tcBorders>
            <w:vAlign w:val="center"/>
          </w:tcPr>
          <w:p w14:paraId="73C1B4D9" w14:textId="77777777" w:rsidR="00581DC5" w:rsidRPr="00B47D4D" w:rsidRDefault="00581DC5" w:rsidP="0073158B">
            <w:pPr>
              <w:pStyle w:val="Prrafodelista"/>
              <w:numPr>
                <w:ilvl w:val="0"/>
                <w:numId w:val="56"/>
              </w:numPr>
              <w:spacing w:line="200" w:lineRule="exact"/>
              <w:ind w:left="709" w:hanging="425"/>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43E570" w14:textId="75F6BCEE" w:rsidR="00581DC5" w:rsidRPr="00F73945" w:rsidRDefault="003E1490" w:rsidP="000D33F7">
            <w:pPr>
              <w:spacing w:line="200" w:lineRule="exact"/>
              <w:rPr>
                <w:rFonts w:cs="Arial"/>
                <w:iCs/>
                <w:szCs w:val="18"/>
                <w:lang w:val="es-BO"/>
              </w:rPr>
            </w:pPr>
            <w:r w:rsidRPr="003E1490">
              <w:rPr>
                <w:rFonts w:ascii="Arial" w:hAnsi="Arial" w:cs="Arial"/>
                <w:iCs/>
                <w:color w:val="000000"/>
                <w:szCs w:val="18"/>
                <w:lang w:val="es-BO" w:eastAsia="es-BO"/>
              </w:rPr>
              <w:t>Experiencia profesional en Gestión Ambiental o elaboración de IRAPs, mínima de dos (2) años.</w:t>
            </w:r>
          </w:p>
        </w:tc>
        <w:tc>
          <w:tcPr>
            <w:tcW w:w="284" w:type="dxa"/>
            <w:tcBorders>
              <w:left w:val="single" w:sz="4" w:space="0" w:color="auto"/>
            </w:tcBorders>
          </w:tcPr>
          <w:p w14:paraId="6CC5D639" w14:textId="77777777" w:rsidR="00581DC5" w:rsidRPr="00B47D4D" w:rsidRDefault="00581DC5" w:rsidP="000D33F7">
            <w:pPr>
              <w:spacing w:line="200" w:lineRule="exact"/>
              <w:jc w:val="center"/>
              <w:rPr>
                <w:rFonts w:cs="Arial"/>
                <w:b/>
                <w:szCs w:val="18"/>
                <w:lang w:val="es-BO"/>
              </w:rPr>
            </w:pPr>
          </w:p>
        </w:tc>
      </w:tr>
      <w:tr w:rsidR="00581DC5" w:rsidRPr="00B47D4D" w14:paraId="2651DC5B" w14:textId="77777777" w:rsidTr="000D33F7">
        <w:tc>
          <w:tcPr>
            <w:tcW w:w="9493" w:type="dxa"/>
            <w:gridSpan w:val="3"/>
            <w:tcBorders>
              <w:bottom w:val="single" w:sz="4" w:space="0" w:color="auto"/>
            </w:tcBorders>
          </w:tcPr>
          <w:p w14:paraId="40F23115" w14:textId="77777777" w:rsidR="00581DC5" w:rsidRPr="00B47D4D" w:rsidRDefault="00581DC5" w:rsidP="000D33F7">
            <w:pPr>
              <w:spacing w:line="200" w:lineRule="exact"/>
              <w:jc w:val="center"/>
              <w:rPr>
                <w:rFonts w:cs="Arial"/>
                <w:b/>
                <w:szCs w:val="18"/>
                <w:lang w:val="es-BO"/>
              </w:rPr>
            </w:pPr>
          </w:p>
        </w:tc>
      </w:tr>
    </w:tbl>
    <w:p w14:paraId="2D7F4DDA" w14:textId="77777777" w:rsidR="00581DC5" w:rsidRPr="00B47D4D" w:rsidRDefault="00581DC5" w:rsidP="00581DC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81DC5" w:rsidRPr="00B47D4D" w14:paraId="5F9E64EE" w14:textId="77777777" w:rsidTr="000D33F7">
        <w:trPr>
          <w:trHeight w:val="315"/>
        </w:trPr>
        <w:tc>
          <w:tcPr>
            <w:tcW w:w="9490" w:type="dxa"/>
            <w:gridSpan w:val="5"/>
            <w:shd w:val="clear" w:color="auto" w:fill="244061" w:themeFill="accent1" w:themeFillShade="80"/>
            <w:vAlign w:val="bottom"/>
            <w:hideMark/>
          </w:tcPr>
          <w:p w14:paraId="07DA5FEB" w14:textId="77777777" w:rsidR="00581DC5" w:rsidRPr="00B47D4D" w:rsidRDefault="00581DC5" w:rsidP="000D33F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81DC5" w:rsidRPr="00B47D4D" w14:paraId="4F7DC843" w14:textId="77777777" w:rsidTr="000D33F7">
        <w:trPr>
          <w:trHeight w:val="300"/>
        </w:trPr>
        <w:tc>
          <w:tcPr>
            <w:tcW w:w="9490" w:type="dxa"/>
            <w:gridSpan w:val="5"/>
            <w:shd w:val="clear" w:color="auto" w:fill="DBE5F1" w:themeFill="accent1" w:themeFillTint="33"/>
            <w:vAlign w:val="bottom"/>
            <w:hideMark/>
          </w:tcPr>
          <w:p w14:paraId="5A92DEE4"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A. FORMACIÓN</w:t>
            </w:r>
          </w:p>
        </w:tc>
      </w:tr>
      <w:tr w:rsidR="00581DC5" w:rsidRPr="00B47D4D" w14:paraId="619F1FF5" w14:textId="77777777" w:rsidTr="000D33F7">
        <w:trPr>
          <w:trHeight w:val="300"/>
        </w:trPr>
        <w:tc>
          <w:tcPr>
            <w:tcW w:w="984" w:type="dxa"/>
            <w:vMerge w:val="restart"/>
            <w:shd w:val="clear" w:color="000000" w:fill="DBE5F1"/>
            <w:vAlign w:val="center"/>
            <w:hideMark/>
          </w:tcPr>
          <w:p w14:paraId="2778A0B6"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9BA2EF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6A7E90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2A3C010"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F0BC55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81DC5" w:rsidRPr="00B47D4D" w14:paraId="214F6536" w14:textId="77777777" w:rsidTr="000D33F7">
        <w:trPr>
          <w:trHeight w:val="300"/>
        </w:trPr>
        <w:tc>
          <w:tcPr>
            <w:tcW w:w="984" w:type="dxa"/>
            <w:vMerge/>
            <w:vAlign w:val="center"/>
            <w:hideMark/>
          </w:tcPr>
          <w:p w14:paraId="3099DA10" w14:textId="77777777" w:rsidR="00581DC5" w:rsidRPr="00B47D4D" w:rsidRDefault="00581DC5" w:rsidP="000D33F7">
            <w:pPr>
              <w:rPr>
                <w:rFonts w:ascii="Arial" w:hAnsi="Arial" w:cs="Arial"/>
                <w:b/>
                <w:bCs/>
                <w:color w:val="000000"/>
                <w:lang w:val="es-BO" w:eastAsia="es-BO"/>
              </w:rPr>
            </w:pPr>
          </w:p>
        </w:tc>
        <w:tc>
          <w:tcPr>
            <w:tcW w:w="2626" w:type="dxa"/>
            <w:vMerge/>
            <w:vAlign w:val="center"/>
            <w:hideMark/>
          </w:tcPr>
          <w:p w14:paraId="194F6C69"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16FEAE65"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43751FA6"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7F4BFDAA" w14:textId="77777777" w:rsidR="00581DC5" w:rsidRPr="00B47D4D" w:rsidRDefault="00581DC5" w:rsidP="000D33F7">
            <w:pPr>
              <w:rPr>
                <w:rFonts w:ascii="Arial" w:hAnsi="Arial" w:cs="Arial"/>
                <w:b/>
                <w:bCs/>
                <w:color w:val="000000"/>
                <w:lang w:val="es-BO" w:eastAsia="es-BO"/>
              </w:rPr>
            </w:pPr>
          </w:p>
        </w:tc>
      </w:tr>
      <w:tr w:rsidR="00581DC5" w:rsidRPr="00B47D4D" w14:paraId="13A419A1" w14:textId="77777777" w:rsidTr="000D33F7">
        <w:trPr>
          <w:trHeight w:val="300"/>
        </w:trPr>
        <w:tc>
          <w:tcPr>
            <w:tcW w:w="984" w:type="dxa"/>
            <w:shd w:val="clear" w:color="000000" w:fill="FFFFFF"/>
            <w:vAlign w:val="bottom"/>
          </w:tcPr>
          <w:p w14:paraId="7DEA853B"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906269D"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C042A60"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6DAA0CE"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C57E976"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1D4E6587" w14:textId="77777777" w:rsidTr="000D33F7">
        <w:trPr>
          <w:trHeight w:val="300"/>
        </w:trPr>
        <w:tc>
          <w:tcPr>
            <w:tcW w:w="984" w:type="dxa"/>
            <w:shd w:val="clear" w:color="000000" w:fill="FFFFFF"/>
            <w:vAlign w:val="bottom"/>
          </w:tcPr>
          <w:p w14:paraId="1977ED16"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8CF364B"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06291CC"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07FFB93"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8E326A5" w14:textId="77777777" w:rsidR="00581DC5" w:rsidRPr="00B47D4D" w:rsidRDefault="00581DC5" w:rsidP="000D33F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81DC5" w:rsidRPr="00B47D4D" w14:paraId="1C88A971" w14:textId="77777777" w:rsidTr="000D33F7">
        <w:trPr>
          <w:trHeight w:val="315"/>
        </w:trPr>
        <w:tc>
          <w:tcPr>
            <w:tcW w:w="9490" w:type="dxa"/>
            <w:gridSpan w:val="5"/>
            <w:shd w:val="clear" w:color="auto" w:fill="DBE5F1" w:themeFill="accent1" w:themeFillTint="33"/>
            <w:vAlign w:val="bottom"/>
            <w:hideMark/>
          </w:tcPr>
          <w:p w14:paraId="6399C0DC"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81DC5" w:rsidRPr="00B47D4D" w14:paraId="7786C50A" w14:textId="77777777" w:rsidTr="000D33F7">
        <w:trPr>
          <w:trHeight w:val="315"/>
        </w:trPr>
        <w:tc>
          <w:tcPr>
            <w:tcW w:w="984" w:type="dxa"/>
            <w:vMerge w:val="restart"/>
            <w:shd w:val="clear" w:color="000000" w:fill="DBE5F1"/>
            <w:vAlign w:val="center"/>
            <w:hideMark/>
          </w:tcPr>
          <w:p w14:paraId="41D90EA5"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F13AB6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0A46C7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EE29C7F"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69AB10C"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81DC5" w:rsidRPr="00B47D4D" w14:paraId="5E6C9352" w14:textId="77777777" w:rsidTr="000D33F7">
        <w:trPr>
          <w:trHeight w:val="450"/>
        </w:trPr>
        <w:tc>
          <w:tcPr>
            <w:tcW w:w="984" w:type="dxa"/>
            <w:vMerge/>
            <w:vAlign w:val="center"/>
            <w:hideMark/>
          </w:tcPr>
          <w:p w14:paraId="08420CDE" w14:textId="77777777" w:rsidR="00581DC5" w:rsidRPr="00B47D4D" w:rsidRDefault="00581DC5" w:rsidP="000D33F7">
            <w:pPr>
              <w:rPr>
                <w:rFonts w:ascii="Arial" w:hAnsi="Arial" w:cs="Arial"/>
                <w:color w:val="000000"/>
                <w:szCs w:val="18"/>
                <w:lang w:val="es-BO" w:eastAsia="es-BO"/>
              </w:rPr>
            </w:pPr>
          </w:p>
        </w:tc>
        <w:tc>
          <w:tcPr>
            <w:tcW w:w="2626" w:type="dxa"/>
            <w:vMerge/>
            <w:vAlign w:val="center"/>
            <w:hideMark/>
          </w:tcPr>
          <w:p w14:paraId="68F45A6A" w14:textId="77777777" w:rsidR="00581DC5" w:rsidRPr="00B47D4D" w:rsidRDefault="00581DC5" w:rsidP="000D33F7">
            <w:pPr>
              <w:rPr>
                <w:rFonts w:ascii="Arial" w:hAnsi="Arial" w:cs="Arial"/>
                <w:b/>
                <w:bCs/>
                <w:color w:val="000000"/>
                <w:lang w:val="es-BO" w:eastAsia="es-BO"/>
              </w:rPr>
            </w:pPr>
          </w:p>
        </w:tc>
        <w:tc>
          <w:tcPr>
            <w:tcW w:w="2080" w:type="dxa"/>
            <w:vMerge/>
            <w:vAlign w:val="center"/>
            <w:hideMark/>
          </w:tcPr>
          <w:p w14:paraId="013D9670" w14:textId="77777777" w:rsidR="00581DC5" w:rsidRPr="00B47D4D" w:rsidRDefault="00581DC5" w:rsidP="000D33F7">
            <w:pPr>
              <w:rPr>
                <w:rFonts w:ascii="Arial" w:hAnsi="Arial" w:cs="Arial"/>
                <w:b/>
                <w:bCs/>
                <w:color w:val="000000"/>
                <w:lang w:val="es-BO" w:eastAsia="es-BO"/>
              </w:rPr>
            </w:pPr>
          </w:p>
        </w:tc>
        <w:tc>
          <w:tcPr>
            <w:tcW w:w="1480" w:type="dxa"/>
            <w:vMerge/>
            <w:vAlign w:val="center"/>
            <w:hideMark/>
          </w:tcPr>
          <w:p w14:paraId="32C0F8D1" w14:textId="77777777" w:rsidR="00581DC5" w:rsidRPr="00B47D4D" w:rsidRDefault="00581DC5" w:rsidP="000D33F7">
            <w:pPr>
              <w:rPr>
                <w:rFonts w:ascii="Arial" w:hAnsi="Arial" w:cs="Arial"/>
                <w:b/>
                <w:bCs/>
                <w:color w:val="000000"/>
                <w:lang w:val="es-BO" w:eastAsia="es-BO"/>
              </w:rPr>
            </w:pPr>
          </w:p>
        </w:tc>
        <w:tc>
          <w:tcPr>
            <w:tcW w:w="2320" w:type="dxa"/>
            <w:vMerge/>
            <w:vAlign w:val="center"/>
            <w:hideMark/>
          </w:tcPr>
          <w:p w14:paraId="30163143" w14:textId="77777777" w:rsidR="00581DC5" w:rsidRPr="00B47D4D" w:rsidRDefault="00581DC5" w:rsidP="000D33F7">
            <w:pPr>
              <w:rPr>
                <w:rFonts w:ascii="Arial" w:hAnsi="Arial" w:cs="Arial"/>
                <w:b/>
                <w:bCs/>
                <w:color w:val="000000"/>
                <w:lang w:val="es-BO" w:eastAsia="es-BO"/>
              </w:rPr>
            </w:pPr>
          </w:p>
        </w:tc>
      </w:tr>
      <w:tr w:rsidR="00581DC5" w:rsidRPr="00B47D4D" w14:paraId="4E2E2C94" w14:textId="77777777" w:rsidTr="000D33F7">
        <w:trPr>
          <w:trHeight w:val="300"/>
        </w:trPr>
        <w:tc>
          <w:tcPr>
            <w:tcW w:w="984" w:type="dxa"/>
            <w:shd w:val="clear" w:color="000000" w:fill="FFFFFF"/>
            <w:vAlign w:val="bottom"/>
          </w:tcPr>
          <w:p w14:paraId="065C86EC"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26B0CA87"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75658C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69801C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0887646"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3D103A11" w14:textId="77777777" w:rsidTr="000D33F7">
        <w:trPr>
          <w:trHeight w:val="300"/>
        </w:trPr>
        <w:tc>
          <w:tcPr>
            <w:tcW w:w="984" w:type="dxa"/>
            <w:shd w:val="clear" w:color="000000" w:fill="FFFFFF"/>
            <w:vAlign w:val="bottom"/>
          </w:tcPr>
          <w:p w14:paraId="5C70F8BD"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750355BB"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BFCD66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DBAF83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8D1A0BD"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81DC5" w:rsidRPr="00B47D4D" w14:paraId="6BF15C45" w14:textId="77777777" w:rsidTr="000D33F7">
        <w:trPr>
          <w:trHeight w:val="330"/>
        </w:trPr>
        <w:tc>
          <w:tcPr>
            <w:tcW w:w="9490" w:type="dxa"/>
            <w:gridSpan w:val="5"/>
            <w:shd w:val="clear" w:color="auto" w:fill="DBE5F1" w:themeFill="accent1" w:themeFillTint="33"/>
            <w:vAlign w:val="bottom"/>
            <w:hideMark/>
          </w:tcPr>
          <w:p w14:paraId="32907BFD"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81DC5" w:rsidRPr="00B47D4D" w14:paraId="782E5871" w14:textId="77777777" w:rsidTr="000D33F7">
        <w:trPr>
          <w:trHeight w:val="754"/>
        </w:trPr>
        <w:tc>
          <w:tcPr>
            <w:tcW w:w="984" w:type="dxa"/>
            <w:shd w:val="clear" w:color="000000" w:fill="DBE5F1"/>
            <w:vAlign w:val="center"/>
            <w:hideMark/>
          </w:tcPr>
          <w:p w14:paraId="256DA839"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DB4E9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A623C43"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5AEAEAE"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97028F9"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EE0912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48F768DE" w14:textId="77777777" w:rsidTr="000D33F7">
        <w:trPr>
          <w:trHeight w:val="300"/>
        </w:trPr>
        <w:tc>
          <w:tcPr>
            <w:tcW w:w="984" w:type="dxa"/>
            <w:shd w:val="clear" w:color="000000" w:fill="FFFFFF"/>
            <w:vAlign w:val="bottom"/>
          </w:tcPr>
          <w:p w14:paraId="2503D2E0"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1EBD9D8A"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517984"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AFBA9C"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396BDAE"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5CCBA260" w14:textId="77777777" w:rsidTr="000D33F7">
        <w:trPr>
          <w:trHeight w:val="300"/>
        </w:trPr>
        <w:tc>
          <w:tcPr>
            <w:tcW w:w="984" w:type="dxa"/>
            <w:shd w:val="clear" w:color="000000" w:fill="FFFFFF"/>
            <w:vAlign w:val="bottom"/>
          </w:tcPr>
          <w:p w14:paraId="567EF060"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5ED88A02"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4336796"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319BECF" w14:textId="77777777" w:rsidR="00581DC5" w:rsidRPr="00B47D4D" w:rsidRDefault="00581DC5" w:rsidP="000D33F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DB9D274"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13149241" w14:textId="77777777" w:rsidTr="000D33F7">
        <w:trPr>
          <w:trHeight w:val="300"/>
        </w:trPr>
        <w:tc>
          <w:tcPr>
            <w:tcW w:w="9490" w:type="dxa"/>
            <w:gridSpan w:val="5"/>
            <w:shd w:val="clear" w:color="auto" w:fill="DBE5F1" w:themeFill="accent1" w:themeFillTint="33"/>
            <w:vAlign w:val="bottom"/>
            <w:hideMark/>
          </w:tcPr>
          <w:p w14:paraId="0B212EFF" w14:textId="77777777" w:rsidR="00581DC5" w:rsidRPr="00B47D4D" w:rsidRDefault="00581DC5" w:rsidP="000D33F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81DC5" w:rsidRPr="00B47D4D" w14:paraId="3D365783" w14:textId="77777777" w:rsidTr="000D33F7">
        <w:trPr>
          <w:trHeight w:val="658"/>
        </w:trPr>
        <w:tc>
          <w:tcPr>
            <w:tcW w:w="984" w:type="dxa"/>
            <w:shd w:val="clear" w:color="000000" w:fill="DBE5F1"/>
            <w:vAlign w:val="bottom"/>
            <w:hideMark/>
          </w:tcPr>
          <w:p w14:paraId="173B8223"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0FC26DE"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46C0EA8"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07B0E1D" w14:textId="77777777" w:rsidR="00581DC5" w:rsidRPr="00B47D4D" w:rsidRDefault="00581DC5" w:rsidP="000D33F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BD9222A"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4005E82" w14:textId="77777777" w:rsidR="00581DC5" w:rsidRPr="00B47D4D" w:rsidRDefault="00581DC5" w:rsidP="000D33F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81DC5" w:rsidRPr="00B47D4D" w14:paraId="40B147EE" w14:textId="77777777" w:rsidTr="000D33F7">
        <w:trPr>
          <w:trHeight w:val="315"/>
        </w:trPr>
        <w:tc>
          <w:tcPr>
            <w:tcW w:w="984" w:type="dxa"/>
            <w:shd w:val="clear" w:color="000000" w:fill="FFFFFF"/>
            <w:vAlign w:val="bottom"/>
          </w:tcPr>
          <w:p w14:paraId="68C81A36"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5FA27510"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671D2C8"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7B0390C"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89348A"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6740D944" w14:textId="77777777" w:rsidTr="000D33F7">
        <w:trPr>
          <w:trHeight w:val="315"/>
        </w:trPr>
        <w:tc>
          <w:tcPr>
            <w:tcW w:w="984" w:type="dxa"/>
            <w:shd w:val="clear" w:color="000000" w:fill="FFFFFF"/>
            <w:vAlign w:val="bottom"/>
          </w:tcPr>
          <w:p w14:paraId="6C215F55" w14:textId="77777777" w:rsidR="00581DC5" w:rsidRPr="00B47D4D" w:rsidRDefault="00581DC5" w:rsidP="000D33F7">
            <w:pPr>
              <w:jc w:val="center"/>
              <w:rPr>
                <w:rFonts w:ascii="Arial" w:hAnsi="Arial" w:cs="Arial"/>
                <w:color w:val="000000"/>
                <w:szCs w:val="18"/>
                <w:lang w:val="es-BO" w:eastAsia="es-BO"/>
              </w:rPr>
            </w:pPr>
          </w:p>
        </w:tc>
        <w:tc>
          <w:tcPr>
            <w:tcW w:w="2626" w:type="dxa"/>
            <w:shd w:val="clear" w:color="000000" w:fill="FFFFFF"/>
            <w:vAlign w:val="bottom"/>
            <w:hideMark/>
          </w:tcPr>
          <w:p w14:paraId="575332F8"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D72DEF"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09FB7F" w14:textId="77777777" w:rsidR="00581DC5" w:rsidRPr="00B47D4D" w:rsidRDefault="00581DC5" w:rsidP="000D33F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021087" w14:textId="77777777" w:rsidR="00581DC5" w:rsidRPr="00B47D4D" w:rsidRDefault="00581DC5" w:rsidP="000D33F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81DC5" w:rsidRPr="00B47D4D" w14:paraId="3ABEFF44" w14:textId="77777777" w:rsidTr="000D33F7">
        <w:trPr>
          <w:trHeight w:val="39"/>
        </w:trPr>
        <w:tc>
          <w:tcPr>
            <w:tcW w:w="9490" w:type="dxa"/>
            <w:gridSpan w:val="5"/>
            <w:shd w:val="clear" w:color="auto" w:fill="auto"/>
            <w:noWrap/>
            <w:vAlign w:val="bottom"/>
            <w:hideMark/>
          </w:tcPr>
          <w:p w14:paraId="3DDBF7D2" w14:textId="77777777" w:rsidR="00581DC5" w:rsidRPr="00B47D4D" w:rsidRDefault="00581DC5" w:rsidP="000D33F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C53B496" w14:textId="77777777" w:rsidR="00581DC5" w:rsidRPr="00B47D4D" w:rsidRDefault="00581DC5" w:rsidP="00581DC5">
      <w:pPr>
        <w:jc w:val="center"/>
        <w:rPr>
          <w:rFonts w:cs="Arial"/>
          <w:b/>
          <w:szCs w:val="18"/>
          <w:lang w:val="es-BO"/>
        </w:rPr>
      </w:pPr>
      <w:r w:rsidRPr="00B47D4D">
        <w:rPr>
          <w:rFonts w:cs="Arial"/>
          <w:b/>
          <w:szCs w:val="18"/>
          <w:lang w:val="es-BO"/>
        </w:rPr>
        <w:t>FORMULARIO C-2</w:t>
      </w:r>
    </w:p>
    <w:p w14:paraId="4243B303" w14:textId="77777777" w:rsidR="00581DC5" w:rsidRPr="00B47D4D" w:rsidRDefault="00581DC5" w:rsidP="00581DC5">
      <w:pPr>
        <w:spacing w:line="200" w:lineRule="exact"/>
        <w:jc w:val="center"/>
        <w:rPr>
          <w:rFonts w:cs="Arial"/>
          <w:b/>
          <w:szCs w:val="18"/>
          <w:lang w:val="es-BO"/>
        </w:rPr>
      </w:pPr>
      <w:r w:rsidRPr="00B47D4D">
        <w:rPr>
          <w:rFonts w:cs="Arial"/>
          <w:b/>
          <w:szCs w:val="18"/>
          <w:lang w:val="es-BO"/>
        </w:rPr>
        <w:t xml:space="preserve">CONDICIONES ADICIONALES  </w:t>
      </w:r>
    </w:p>
    <w:p w14:paraId="3A374FBC" w14:textId="77777777" w:rsidR="00581DC5" w:rsidRPr="00B47D4D" w:rsidRDefault="00581DC5" w:rsidP="00581DC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81DC5" w:rsidRPr="00B47D4D" w14:paraId="3BD85936" w14:textId="77777777" w:rsidTr="000D33F7">
        <w:trPr>
          <w:tblHeader/>
          <w:jc w:val="center"/>
        </w:trPr>
        <w:tc>
          <w:tcPr>
            <w:tcW w:w="6805" w:type="dxa"/>
            <w:gridSpan w:val="3"/>
            <w:shd w:val="clear" w:color="auto" w:fill="B8CCE4" w:themeFill="accent1" w:themeFillTint="66"/>
            <w:vAlign w:val="center"/>
          </w:tcPr>
          <w:p w14:paraId="76FAAA5F" w14:textId="77777777" w:rsidR="00581DC5" w:rsidRPr="00B47D4D" w:rsidRDefault="00581DC5" w:rsidP="000D33F7">
            <w:pPr>
              <w:jc w:val="center"/>
              <w:rPr>
                <w:rFonts w:cs="Arial"/>
                <w:b/>
                <w:lang w:val="es-BO"/>
              </w:rPr>
            </w:pPr>
            <w:r w:rsidRPr="00B47D4D">
              <w:rPr>
                <w:rFonts w:cs="Arial"/>
                <w:b/>
                <w:lang w:val="es-BO"/>
              </w:rPr>
              <w:t>Para ser llenado por la Entidad convocante</w:t>
            </w:r>
          </w:p>
          <w:p w14:paraId="0966FEDE" w14:textId="77777777" w:rsidR="00581DC5" w:rsidRPr="00B47D4D" w:rsidRDefault="00581DC5" w:rsidP="000D33F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F4C43F8" w14:textId="77777777" w:rsidR="00581DC5" w:rsidRPr="00B47D4D" w:rsidRDefault="00581DC5" w:rsidP="000D33F7">
            <w:pPr>
              <w:jc w:val="center"/>
              <w:rPr>
                <w:rFonts w:cs="Arial"/>
                <w:b/>
                <w:lang w:val="es-BO"/>
              </w:rPr>
            </w:pPr>
            <w:r w:rsidRPr="00B47D4D">
              <w:rPr>
                <w:rFonts w:cs="Arial"/>
                <w:b/>
                <w:lang w:val="es-BO"/>
              </w:rPr>
              <w:t>Para ser llenado por el proponente al momento de elaborar su propuesta</w:t>
            </w:r>
          </w:p>
        </w:tc>
      </w:tr>
      <w:tr w:rsidR="00581DC5" w:rsidRPr="00B47D4D" w14:paraId="003E7934" w14:textId="77777777" w:rsidTr="000D33F7">
        <w:trPr>
          <w:trHeight w:val="895"/>
          <w:jc w:val="center"/>
        </w:trPr>
        <w:tc>
          <w:tcPr>
            <w:tcW w:w="1128" w:type="dxa"/>
            <w:shd w:val="clear" w:color="auto" w:fill="B8CCE4" w:themeFill="accent1" w:themeFillTint="66"/>
            <w:vAlign w:val="center"/>
          </w:tcPr>
          <w:p w14:paraId="75E33778" w14:textId="77777777" w:rsidR="00581DC5" w:rsidRPr="00B47D4D" w:rsidRDefault="00581DC5" w:rsidP="000D33F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8D3E20B" w14:textId="77777777" w:rsidR="00581DC5" w:rsidRPr="00B47D4D" w:rsidRDefault="00581DC5" w:rsidP="000D33F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39385C1" w14:textId="77777777" w:rsidR="00581DC5" w:rsidRPr="00B47D4D" w:rsidRDefault="00581DC5" w:rsidP="000D33F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D7F1B13" w14:textId="77777777" w:rsidR="00581DC5" w:rsidRPr="00B47D4D" w:rsidRDefault="00581DC5" w:rsidP="000D33F7">
            <w:pPr>
              <w:jc w:val="center"/>
              <w:rPr>
                <w:rFonts w:cs="Arial"/>
                <w:b/>
                <w:lang w:val="es-BO"/>
              </w:rPr>
            </w:pPr>
            <w:r w:rsidRPr="00B47D4D">
              <w:rPr>
                <w:rFonts w:cs="Arial"/>
                <w:b/>
                <w:lang w:val="es-BO"/>
              </w:rPr>
              <w:t>Condiciones Adicionales  Propuestas (***)</w:t>
            </w:r>
          </w:p>
        </w:tc>
      </w:tr>
      <w:tr w:rsidR="00C40AAE" w:rsidRPr="00B47D4D" w14:paraId="5131A377" w14:textId="77777777" w:rsidTr="000D33F7">
        <w:trPr>
          <w:trHeight w:val="319"/>
          <w:jc w:val="center"/>
        </w:trPr>
        <w:tc>
          <w:tcPr>
            <w:tcW w:w="1128" w:type="dxa"/>
            <w:vMerge w:val="restart"/>
            <w:vAlign w:val="center"/>
          </w:tcPr>
          <w:p w14:paraId="77BC766F" w14:textId="77777777" w:rsidR="00C40AAE" w:rsidRPr="00B47D4D" w:rsidRDefault="00C40AAE" w:rsidP="000D33F7">
            <w:pPr>
              <w:jc w:val="center"/>
              <w:rPr>
                <w:rFonts w:cs="Arial"/>
                <w:lang w:val="es-BO"/>
              </w:rPr>
            </w:pPr>
            <w:r>
              <w:rPr>
                <w:rFonts w:cs="Arial"/>
                <w:lang w:val="es-BO"/>
              </w:rPr>
              <w:t>1</w:t>
            </w:r>
          </w:p>
        </w:tc>
        <w:tc>
          <w:tcPr>
            <w:tcW w:w="3692" w:type="dxa"/>
          </w:tcPr>
          <w:p w14:paraId="14188986" w14:textId="41CDD78B" w:rsidR="00C40AAE" w:rsidRPr="00A519E0" w:rsidRDefault="00C40AAE" w:rsidP="000D33F7">
            <w:pPr>
              <w:rPr>
                <w:rFonts w:cs="Arial"/>
              </w:rPr>
            </w:pPr>
            <w:r>
              <w:rPr>
                <w:rFonts w:cs="Tahoma"/>
                <w:szCs w:val="18"/>
              </w:rPr>
              <w:t xml:space="preserve">Curso </w:t>
            </w:r>
            <w:r w:rsidRPr="00B82994">
              <w:rPr>
                <w:rFonts w:cs="Tahoma"/>
                <w:color w:val="000000" w:themeColor="text1"/>
                <w:szCs w:val="18"/>
              </w:rPr>
              <w:t xml:space="preserve">en </w:t>
            </w:r>
            <w:r w:rsidRPr="00C40AAE">
              <w:rPr>
                <w:rFonts w:cs="Tahoma"/>
                <w:color w:val="000000" w:themeColor="text1"/>
                <w:szCs w:val="18"/>
              </w:rPr>
              <w:t>Higiene, Seguridad Ocupacional y Bienestar</w:t>
            </w:r>
            <w:r>
              <w:rPr>
                <w:rFonts w:cs="Tahoma"/>
                <w:color w:val="000000" w:themeColor="text1"/>
                <w:szCs w:val="18"/>
              </w:rPr>
              <w:t>.</w:t>
            </w:r>
          </w:p>
        </w:tc>
        <w:tc>
          <w:tcPr>
            <w:tcW w:w="1985" w:type="dxa"/>
            <w:vAlign w:val="center"/>
          </w:tcPr>
          <w:p w14:paraId="0C608BA9" w14:textId="3ABDEBFE" w:rsidR="00C40AAE" w:rsidRPr="00B47D4D" w:rsidRDefault="00E10037" w:rsidP="000D33F7">
            <w:pPr>
              <w:jc w:val="center"/>
              <w:rPr>
                <w:rFonts w:cs="Arial"/>
                <w:lang w:val="es-BO"/>
              </w:rPr>
            </w:pPr>
            <w:r>
              <w:rPr>
                <w:rFonts w:cs="Arial"/>
                <w:lang w:val="es-BO"/>
              </w:rPr>
              <w:t>2</w:t>
            </w:r>
          </w:p>
        </w:tc>
        <w:tc>
          <w:tcPr>
            <w:tcW w:w="2977" w:type="dxa"/>
          </w:tcPr>
          <w:p w14:paraId="6EDA8BC9" w14:textId="77777777" w:rsidR="00C40AAE" w:rsidRPr="00B47D4D" w:rsidRDefault="00C40AAE" w:rsidP="000D33F7">
            <w:pPr>
              <w:rPr>
                <w:rFonts w:cs="Arial"/>
                <w:lang w:val="es-BO"/>
              </w:rPr>
            </w:pPr>
          </w:p>
        </w:tc>
      </w:tr>
      <w:tr w:rsidR="00C40AAE" w:rsidRPr="00B47D4D" w14:paraId="4ED26E98" w14:textId="77777777" w:rsidTr="000D33F7">
        <w:trPr>
          <w:trHeight w:val="411"/>
          <w:jc w:val="center"/>
        </w:trPr>
        <w:tc>
          <w:tcPr>
            <w:tcW w:w="1128" w:type="dxa"/>
            <w:vMerge/>
            <w:vAlign w:val="center"/>
          </w:tcPr>
          <w:p w14:paraId="7858F966" w14:textId="77777777" w:rsidR="00C40AAE" w:rsidRDefault="00C40AAE" w:rsidP="000D33F7">
            <w:pPr>
              <w:jc w:val="center"/>
              <w:rPr>
                <w:rFonts w:cs="Arial"/>
                <w:lang w:val="es-BO"/>
              </w:rPr>
            </w:pPr>
          </w:p>
        </w:tc>
        <w:tc>
          <w:tcPr>
            <w:tcW w:w="3692" w:type="dxa"/>
          </w:tcPr>
          <w:p w14:paraId="0864B0D9" w14:textId="58177A10" w:rsidR="00C40AAE" w:rsidRDefault="00C40AAE" w:rsidP="00E10037">
            <w:pPr>
              <w:rPr>
                <w:rFonts w:cs="Arial"/>
              </w:rPr>
            </w:pPr>
            <w:r>
              <w:rPr>
                <w:rFonts w:cs="Arial"/>
              </w:rPr>
              <w:t xml:space="preserve">Cursos en </w:t>
            </w:r>
            <w:r w:rsidRPr="009A4E32">
              <w:rPr>
                <w:rFonts w:cs="Tahoma"/>
                <w:szCs w:val="18"/>
              </w:rPr>
              <w:t>Manejo de paquetes computacionales del entorno MS OFFICE.</w:t>
            </w:r>
          </w:p>
        </w:tc>
        <w:tc>
          <w:tcPr>
            <w:tcW w:w="1985" w:type="dxa"/>
            <w:vAlign w:val="center"/>
          </w:tcPr>
          <w:p w14:paraId="19E132CD" w14:textId="3586F39B" w:rsidR="00C40AAE" w:rsidRDefault="00E10037" w:rsidP="000D33F7">
            <w:pPr>
              <w:jc w:val="center"/>
              <w:rPr>
                <w:rFonts w:cs="Arial"/>
                <w:lang w:val="es-BO"/>
              </w:rPr>
            </w:pPr>
            <w:r>
              <w:rPr>
                <w:rFonts w:cs="Arial"/>
                <w:lang w:val="es-BO"/>
              </w:rPr>
              <w:t>2</w:t>
            </w:r>
          </w:p>
        </w:tc>
        <w:tc>
          <w:tcPr>
            <w:tcW w:w="2977" w:type="dxa"/>
          </w:tcPr>
          <w:p w14:paraId="6F669E43" w14:textId="77777777" w:rsidR="00C40AAE" w:rsidRPr="00B47D4D" w:rsidRDefault="00C40AAE" w:rsidP="000D33F7">
            <w:pPr>
              <w:rPr>
                <w:rFonts w:cs="Arial"/>
                <w:lang w:val="es-BO"/>
              </w:rPr>
            </w:pPr>
          </w:p>
        </w:tc>
      </w:tr>
      <w:tr w:rsidR="00C40AAE" w:rsidRPr="00B47D4D" w14:paraId="2FA42E1C" w14:textId="77777777" w:rsidTr="000D33F7">
        <w:trPr>
          <w:trHeight w:val="411"/>
          <w:jc w:val="center"/>
        </w:trPr>
        <w:tc>
          <w:tcPr>
            <w:tcW w:w="1128" w:type="dxa"/>
            <w:vMerge/>
            <w:vAlign w:val="center"/>
          </w:tcPr>
          <w:p w14:paraId="5983FED5" w14:textId="77777777" w:rsidR="00C40AAE" w:rsidRDefault="00C40AAE" w:rsidP="000D33F7">
            <w:pPr>
              <w:jc w:val="center"/>
              <w:rPr>
                <w:rFonts w:cs="Arial"/>
                <w:lang w:val="es-BO"/>
              </w:rPr>
            </w:pPr>
          </w:p>
        </w:tc>
        <w:tc>
          <w:tcPr>
            <w:tcW w:w="3692" w:type="dxa"/>
          </w:tcPr>
          <w:p w14:paraId="37D426B8" w14:textId="2A517C6D" w:rsidR="00C40AAE" w:rsidRDefault="00C40AAE" w:rsidP="00C40AAE">
            <w:pPr>
              <w:rPr>
                <w:rFonts w:cs="Arial"/>
              </w:rPr>
            </w:pPr>
            <w:r>
              <w:rPr>
                <w:rFonts w:cs="Tahoma"/>
                <w:color w:val="000000" w:themeColor="text1"/>
                <w:szCs w:val="18"/>
              </w:rPr>
              <w:t xml:space="preserve">Curso en </w:t>
            </w:r>
            <w:r w:rsidRPr="00B249F4">
              <w:rPr>
                <w:rFonts w:cs="Tahoma"/>
                <w:color w:val="000000" w:themeColor="text1"/>
                <w:szCs w:val="18"/>
              </w:rPr>
              <w:t xml:space="preserve">el Estudio, evaluación y categorización de impactos ambientales </w:t>
            </w:r>
          </w:p>
        </w:tc>
        <w:tc>
          <w:tcPr>
            <w:tcW w:w="1985" w:type="dxa"/>
            <w:vAlign w:val="center"/>
          </w:tcPr>
          <w:p w14:paraId="60DE258D" w14:textId="153C4D5D" w:rsidR="00C40AAE" w:rsidRDefault="00E10037" w:rsidP="000D33F7">
            <w:pPr>
              <w:jc w:val="center"/>
              <w:rPr>
                <w:rFonts w:cs="Arial"/>
                <w:lang w:val="es-BO"/>
              </w:rPr>
            </w:pPr>
            <w:r>
              <w:rPr>
                <w:rFonts w:cs="Arial"/>
                <w:lang w:val="es-BO"/>
              </w:rPr>
              <w:t>2</w:t>
            </w:r>
          </w:p>
        </w:tc>
        <w:tc>
          <w:tcPr>
            <w:tcW w:w="2977" w:type="dxa"/>
          </w:tcPr>
          <w:p w14:paraId="455381B7" w14:textId="77777777" w:rsidR="00C40AAE" w:rsidRPr="00B47D4D" w:rsidRDefault="00C40AAE" w:rsidP="000D33F7">
            <w:pPr>
              <w:rPr>
                <w:rFonts w:cs="Arial"/>
                <w:lang w:val="es-BO"/>
              </w:rPr>
            </w:pPr>
          </w:p>
        </w:tc>
      </w:tr>
      <w:tr w:rsidR="00C40AAE" w:rsidRPr="00B47D4D" w14:paraId="1B826365" w14:textId="77777777" w:rsidTr="000D33F7">
        <w:trPr>
          <w:trHeight w:val="411"/>
          <w:jc w:val="center"/>
        </w:trPr>
        <w:tc>
          <w:tcPr>
            <w:tcW w:w="1128" w:type="dxa"/>
            <w:vMerge/>
            <w:vAlign w:val="center"/>
          </w:tcPr>
          <w:p w14:paraId="70A4371F" w14:textId="77777777" w:rsidR="00C40AAE" w:rsidRDefault="00C40AAE" w:rsidP="000D33F7">
            <w:pPr>
              <w:jc w:val="center"/>
              <w:rPr>
                <w:rFonts w:cs="Arial"/>
                <w:lang w:val="es-BO"/>
              </w:rPr>
            </w:pPr>
          </w:p>
        </w:tc>
        <w:tc>
          <w:tcPr>
            <w:tcW w:w="3692" w:type="dxa"/>
          </w:tcPr>
          <w:p w14:paraId="66E38A22" w14:textId="1BA950CD" w:rsidR="00C40AAE" w:rsidRDefault="00C40AAE" w:rsidP="00E10037">
            <w:pPr>
              <w:rPr>
                <w:rFonts w:cs="Arial"/>
              </w:rPr>
            </w:pPr>
            <w:r>
              <w:rPr>
                <w:rFonts w:cs="Tahoma"/>
                <w:color w:val="000000" w:themeColor="text1"/>
                <w:szCs w:val="18"/>
              </w:rPr>
              <w:t xml:space="preserve">Curso de </w:t>
            </w:r>
            <w:r w:rsidRPr="00B249F4">
              <w:rPr>
                <w:rFonts w:cs="Tahoma"/>
                <w:color w:val="000000" w:themeColor="text1"/>
                <w:szCs w:val="18"/>
              </w:rPr>
              <w:t>manejo de Sustancias Peligrosas</w:t>
            </w:r>
            <w:r w:rsidR="00E10037">
              <w:rPr>
                <w:rFonts w:cs="Tahoma"/>
                <w:color w:val="000000" w:themeColor="text1"/>
                <w:szCs w:val="18"/>
              </w:rPr>
              <w:t>.</w:t>
            </w:r>
          </w:p>
        </w:tc>
        <w:tc>
          <w:tcPr>
            <w:tcW w:w="1985" w:type="dxa"/>
            <w:vAlign w:val="center"/>
          </w:tcPr>
          <w:p w14:paraId="42372D84" w14:textId="4570AA46" w:rsidR="00C40AAE" w:rsidRDefault="00E10037" w:rsidP="000D33F7">
            <w:pPr>
              <w:jc w:val="center"/>
              <w:rPr>
                <w:rFonts w:cs="Arial"/>
                <w:lang w:val="es-BO"/>
              </w:rPr>
            </w:pPr>
            <w:r>
              <w:rPr>
                <w:rFonts w:cs="Arial"/>
                <w:lang w:val="es-BO"/>
              </w:rPr>
              <w:t>2</w:t>
            </w:r>
          </w:p>
        </w:tc>
        <w:tc>
          <w:tcPr>
            <w:tcW w:w="2977" w:type="dxa"/>
          </w:tcPr>
          <w:p w14:paraId="59DA01C2" w14:textId="77777777" w:rsidR="00C40AAE" w:rsidRPr="00B47D4D" w:rsidRDefault="00C40AAE" w:rsidP="000D33F7">
            <w:pPr>
              <w:rPr>
                <w:rFonts w:cs="Arial"/>
                <w:lang w:val="es-BO"/>
              </w:rPr>
            </w:pPr>
          </w:p>
        </w:tc>
      </w:tr>
      <w:tr w:rsidR="00C40AAE" w:rsidRPr="00B47D4D" w14:paraId="358B1A4D" w14:textId="77777777" w:rsidTr="00C40AAE">
        <w:trPr>
          <w:trHeight w:val="245"/>
          <w:jc w:val="center"/>
        </w:trPr>
        <w:tc>
          <w:tcPr>
            <w:tcW w:w="1128" w:type="dxa"/>
            <w:vMerge/>
            <w:vAlign w:val="center"/>
          </w:tcPr>
          <w:p w14:paraId="769BF34C" w14:textId="77777777" w:rsidR="00C40AAE" w:rsidRDefault="00C40AAE" w:rsidP="000D33F7">
            <w:pPr>
              <w:jc w:val="center"/>
              <w:rPr>
                <w:rFonts w:cs="Arial"/>
                <w:lang w:val="es-BO"/>
              </w:rPr>
            </w:pPr>
          </w:p>
        </w:tc>
        <w:tc>
          <w:tcPr>
            <w:tcW w:w="3692" w:type="dxa"/>
          </w:tcPr>
          <w:p w14:paraId="57D19E86" w14:textId="365566F9" w:rsidR="00C40AAE" w:rsidRDefault="00C40AAE" w:rsidP="00C40AAE">
            <w:pPr>
              <w:rPr>
                <w:rFonts w:cs="Arial"/>
              </w:rPr>
            </w:pPr>
            <w:r w:rsidRPr="00B249F4">
              <w:rPr>
                <w:rFonts w:cs="Tahoma"/>
                <w:color w:val="000000" w:themeColor="text1"/>
                <w:szCs w:val="18"/>
              </w:rPr>
              <w:t>C</w:t>
            </w:r>
            <w:r>
              <w:rPr>
                <w:rFonts w:cs="Tahoma"/>
                <w:color w:val="000000" w:themeColor="text1"/>
                <w:szCs w:val="18"/>
              </w:rPr>
              <w:t xml:space="preserve">urso </w:t>
            </w:r>
            <w:r w:rsidRPr="00B249F4">
              <w:rPr>
                <w:rFonts w:cs="Tahoma"/>
                <w:color w:val="000000" w:themeColor="text1"/>
                <w:szCs w:val="18"/>
              </w:rPr>
              <w:t xml:space="preserve">en monitoreo ambiental </w:t>
            </w:r>
          </w:p>
        </w:tc>
        <w:tc>
          <w:tcPr>
            <w:tcW w:w="1985" w:type="dxa"/>
            <w:vAlign w:val="center"/>
          </w:tcPr>
          <w:p w14:paraId="1FBB5485" w14:textId="0E410FD5" w:rsidR="00C40AAE" w:rsidRDefault="00E10037" w:rsidP="000D33F7">
            <w:pPr>
              <w:jc w:val="center"/>
              <w:rPr>
                <w:rFonts w:cs="Arial"/>
                <w:lang w:val="es-BO"/>
              </w:rPr>
            </w:pPr>
            <w:r>
              <w:rPr>
                <w:rFonts w:cs="Arial"/>
                <w:lang w:val="es-BO"/>
              </w:rPr>
              <w:t>2</w:t>
            </w:r>
          </w:p>
        </w:tc>
        <w:tc>
          <w:tcPr>
            <w:tcW w:w="2977" w:type="dxa"/>
          </w:tcPr>
          <w:p w14:paraId="70A643FC" w14:textId="77777777" w:rsidR="00C40AAE" w:rsidRPr="00B47D4D" w:rsidRDefault="00C40AAE" w:rsidP="000D33F7">
            <w:pPr>
              <w:rPr>
                <w:rFonts w:cs="Arial"/>
                <w:lang w:val="es-BO"/>
              </w:rPr>
            </w:pPr>
          </w:p>
        </w:tc>
      </w:tr>
      <w:tr w:rsidR="00581DC5" w:rsidRPr="00B47D4D" w14:paraId="568C457D" w14:textId="77777777" w:rsidTr="000D33F7">
        <w:trPr>
          <w:trHeight w:val="529"/>
          <w:jc w:val="center"/>
        </w:trPr>
        <w:tc>
          <w:tcPr>
            <w:tcW w:w="1128" w:type="dxa"/>
            <w:vAlign w:val="center"/>
          </w:tcPr>
          <w:p w14:paraId="79E9999A" w14:textId="77777777" w:rsidR="00581DC5" w:rsidRPr="00B47D4D" w:rsidRDefault="00581DC5" w:rsidP="000D33F7">
            <w:pPr>
              <w:jc w:val="center"/>
              <w:rPr>
                <w:rFonts w:cs="Arial"/>
                <w:lang w:val="es-BO"/>
              </w:rPr>
            </w:pPr>
            <w:r w:rsidRPr="00B47D4D">
              <w:rPr>
                <w:rFonts w:cs="Arial"/>
                <w:lang w:val="es-BO"/>
              </w:rPr>
              <w:t>2</w:t>
            </w:r>
          </w:p>
        </w:tc>
        <w:tc>
          <w:tcPr>
            <w:tcW w:w="3692" w:type="dxa"/>
            <w:vAlign w:val="center"/>
          </w:tcPr>
          <w:p w14:paraId="11B6A7BA" w14:textId="77777777" w:rsidR="00581DC5" w:rsidRPr="00F8636D" w:rsidRDefault="00581DC5" w:rsidP="000D33F7">
            <w:pPr>
              <w:jc w:val="left"/>
              <w:rPr>
                <w:rFonts w:cs="Arial"/>
                <w:lang w:val="es-BO"/>
              </w:rPr>
            </w:pPr>
            <w:r w:rsidRPr="00F8636D">
              <w:rPr>
                <w:rFonts w:cs="Arial"/>
                <w:lang w:val="es-BO"/>
              </w:rPr>
              <w:t>5 puntos por semestre adicional a la experiencia especifica mínima requerida</w:t>
            </w:r>
          </w:p>
        </w:tc>
        <w:tc>
          <w:tcPr>
            <w:tcW w:w="1985" w:type="dxa"/>
            <w:vAlign w:val="center"/>
          </w:tcPr>
          <w:p w14:paraId="274D4AF0" w14:textId="77777777" w:rsidR="00581DC5" w:rsidRPr="00B47D4D" w:rsidRDefault="00581DC5" w:rsidP="000D33F7">
            <w:pPr>
              <w:jc w:val="center"/>
              <w:rPr>
                <w:rFonts w:cs="Arial"/>
                <w:lang w:val="es-BO"/>
              </w:rPr>
            </w:pPr>
            <w:r>
              <w:rPr>
                <w:rFonts w:cs="Arial"/>
                <w:lang w:val="es-BO"/>
              </w:rPr>
              <w:t>15</w:t>
            </w:r>
          </w:p>
        </w:tc>
        <w:tc>
          <w:tcPr>
            <w:tcW w:w="2977" w:type="dxa"/>
          </w:tcPr>
          <w:p w14:paraId="5B408DC9" w14:textId="77777777" w:rsidR="00581DC5" w:rsidRPr="00B47D4D" w:rsidRDefault="00581DC5" w:rsidP="000D33F7">
            <w:pPr>
              <w:rPr>
                <w:rFonts w:cs="Arial"/>
                <w:lang w:val="es-BO"/>
              </w:rPr>
            </w:pPr>
          </w:p>
        </w:tc>
      </w:tr>
      <w:tr w:rsidR="00581DC5" w:rsidRPr="00B47D4D" w14:paraId="49F4272A" w14:textId="77777777" w:rsidTr="000D33F7">
        <w:trPr>
          <w:trHeight w:val="557"/>
          <w:jc w:val="center"/>
        </w:trPr>
        <w:tc>
          <w:tcPr>
            <w:tcW w:w="1128" w:type="dxa"/>
            <w:vAlign w:val="center"/>
          </w:tcPr>
          <w:p w14:paraId="5E52B4B5" w14:textId="77777777" w:rsidR="00581DC5" w:rsidRPr="00B47D4D" w:rsidRDefault="00581DC5" w:rsidP="000D33F7">
            <w:pPr>
              <w:jc w:val="center"/>
              <w:rPr>
                <w:rFonts w:cs="Arial"/>
                <w:lang w:val="es-BO"/>
              </w:rPr>
            </w:pPr>
            <w:r w:rsidRPr="00B47D4D">
              <w:rPr>
                <w:rFonts w:cs="Arial"/>
                <w:lang w:val="es-BO"/>
              </w:rPr>
              <w:t>3</w:t>
            </w:r>
          </w:p>
        </w:tc>
        <w:tc>
          <w:tcPr>
            <w:tcW w:w="3692" w:type="dxa"/>
          </w:tcPr>
          <w:p w14:paraId="25EB7DF7" w14:textId="295ED044" w:rsidR="00581DC5" w:rsidRPr="00011048" w:rsidRDefault="00B767FA" w:rsidP="000D33F7">
            <w:pPr>
              <w:rPr>
                <w:rFonts w:cs="Arial"/>
                <w:lang w:val="es-BO"/>
              </w:rPr>
            </w:pPr>
            <w:r w:rsidRPr="00D90031">
              <w:rPr>
                <w:rFonts w:cs="Arial"/>
                <w:lang w:val="es-BO"/>
              </w:rPr>
              <w:t xml:space="preserve">Experiencia profesional </w:t>
            </w:r>
            <w:r w:rsidRPr="00D920A9">
              <w:rPr>
                <w:rFonts w:cs="Arial"/>
                <w:lang w:val="es-BO"/>
              </w:rPr>
              <w:t xml:space="preserve">de trabajo en </w:t>
            </w:r>
            <w:r>
              <w:rPr>
                <w:rFonts w:cs="Arial"/>
                <w:lang w:val="es-BO"/>
              </w:rPr>
              <w:t>Empresas del Se</w:t>
            </w:r>
            <w:r w:rsidRPr="00D920A9">
              <w:rPr>
                <w:rFonts w:cs="Arial"/>
                <w:lang w:val="es-BO"/>
              </w:rPr>
              <w:t xml:space="preserve">ctor </w:t>
            </w:r>
            <w:r>
              <w:rPr>
                <w:rFonts w:cs="Arial"/>
                <w:lang w:val="es-BO"/>
              </w:rPr>
              <w:t>E</w:t>
            </w:r>
            <w:r w:rsidRPr="00D920A9">
              <w:rPr>
                <w:rFonts w:cs="Arial"/>
                <w:lang w:val="es-BO"/>
              </w:rPr>
              <w:t>léctrico.</w:t>
            </w:r>
          </w:p>
        </w:tc>
        <w:tc>
          <w:tcPr>
            <w:tcW w:w="1985" w:type="dxa"/>
            <w:vAlign w:val="center"/>
          </w:tcPr>
          <w:p w14:paraId="564C2A05" w14:textId="77777777" w:rsidR="00581DC5" w:rsidRPr="00B47D4D" w:rsidRDefault="00581DC5" w:rsidP="000D33F7">
            <w:pPr>
              <w:jc w:val="center"/>
              <w:rPr>
                <w:rFonts w:cs="Arial"/>
                <w:lang w:val="es-BO"/>
              </w:rPr>
            </w:pPr>
            <w:r>
              <w:rPr>
                <w:rFonts w:cs="Arial"/>
                <w:lang w:val="es-BO"/>
              </w:rPr>
              <w:t>10</w:t>
            </w:r>
          </w:p>
        </w:tc>
        <w:tc>
          <w:tcPr>
            <w:tcW w:w="2977" w:type="dxa"/>
          </w:tcPr>
          <w:p w14:paraId="42F4F1FC" w14:textId="77777777" w:rsidR="00581DC5" w:rsidRPr="00B47D4D" w:rsidRDefault="00581DC5" w:rsidP="000D33F7">
            <w:pPr>
              <w:rPr>
                <w:rFonts w:cs="Arial"/>
                <w:lang w:val="es-BO"/>
              </w:rPr>
            </w:pPr>
          </w:p>
        </w:tc>
      </w:tr>
    </w:tbl>
    <w:p w14:paraId="368F4F33" w14:textId="77777777" w:rsidR="00581DC5" w:rsidRPr="00B47D4D" w:rsidRDefault="00581DC5" w:rsidP="00581DC5">
      <w:pPr>
        <w:spacing w:line="200" w:lineRule="exact"/>
        <w:jc w:val="center"/>
        <w:rPr>
          <w:rFonts w:cs="Arial"/>
          <w:b/>
          <w:szCs w:val="18"/>
          <w:lang w:val="es-BO"/>
        </w:rPr>
      </w:pPr>
    </w:p>
    <w:p w14:paraId="32DE224F"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0ED6EED1" w14:textId="77777777" w:rsidR="00581DC5" w:rsidRPr="00B47D4D" w:rsidRDefault="00581DC5" w:rsidP="00581DC5">
      <w:pPr>
        <w:ind w:left="142"/>
        <w:rPr>
          <w:rFonts w:ascii="Arial" w:hAnsi="Arial" w:cs="Arial"/>
          <w:lang w:val="es-BO"/>
        </w:rPr>
      </w:pPr>
    </w:p>
    <w:p w14:paraId="669491A7" w14:textId="77777777" w:rsidR="00581DC5" w:rsidRPr="00B47D4D" w:rsidRDefault="00581DC5" w:rsidP="00581DC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CA4A9AD" w14:textId="77777777" w:rsidR="00581DC5" w:rsidRPr="00B47D4D" w:rsidRDefault="00581DC5" w:rsidP="00581DC5">
      <w:pPr>
        <w:ind w:left="426"/>
        <w:rPr>
          <w:rFonts w:ascii="Arial" w:hAnsi="Arial" w:cs="Arial"/>
          <w:lang w:val="es-BO"/>
        </w:rPr>
      </w:pPr>
    </w:p>
    <w:p w14:paraId="040E5547" w14:textId="77777777" w:rsidR="00581DC5" w:rsidRPr="00B47D4D" w:rsidRDefault="00581DC5" w:rsidP="00581DC5">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34EA28FC" w14:textId="77777777" w:rsidR="00581DC5" w:rsidRPr="00B47D4D" w:rsidRDefault="00581DC5" w:rsidP="00581DC5">
      <w:pPr>
        <w:ind w:left="142"/>
        <w:rPr>
          <w:rFonts w:ascii="Arial" w:hAnsi="Arial" w:cs="Arial"/>
          <w:lang w:val="es-BO"/>
        </w:rPr>
      </w:pPr>
    </w:p>
    <w:p w14:paraId="16331B20" w14:textId="77777777" w:rsidR="00581DC5" w:rsidRPr="00B47D4D" w:rsidRDefault="00581DC5" w:rsidP="00581DC5">
      <w:pPr>
        <w:rPr>
          <w:rFonts w:ascii="Arial" w:hAnsi="Arial" w:cs="Arial"/>
          <w:b/>
          <w:lang w:val="es-BO"/>
        </w:rPr>
      </w:pPr>
    </w:p>
    <w:p w14:paraId="41A44A5B" w14:textId="77777777" w:rsidR="00581DC5" w:rsidRPr="00B47D4D" w:rsidRDefault="00581DC5" w:rsidP="00581DC5">
      <w:pPr>
        <w:jc w:val="center"/>
        <w:rPr>
          <w:rFonts w:ascii="Arial" w:hAnsi="Arial" w:cs="Arial"/>
          <w:b/>
          <w:lang w:val="es-BO"/>
        </w:rPr>
      </w:pPr>
    </w:p>
    <w:p w14:paraId="56C55395" w14:textId="77777777" w:rsidR="00581DC5" w:rsidRPr="00B47D4D" w:rsidRDefault="00581DC5" w:rsidP="00581DC5">
      <w:pPr>
        <w:jc w:val="center"/>
        <w:rPr>
          <w:rFonts w:ascii="Arial" w:hAnsi="Arial" w:cs="Arial"/>
          <w:b/>
          <w:lang w:val="es-BO"/>
        </w:rPr>
      </w:pPr>
    </w:p>
    <w:p w14:paraId="6B2462C1" w14:textId="77777777" w:rsidR="00581DC5" w:rsidRPr="00B47D4D" w:rsidRDefault="00581DC5" w:rsidP="00581DC5">
      <w:pPr>
        <w:jc w:val="center"/>
        <w:rPr>
          <w:rFonts w:ascii="Arial" w:hAnsi="Arial" w:cs="Arial"/>
          <w:b/>
          <w:lang w:val="es-BO"/>
        </w:rPr>
      </w:pPr>
    </w:p>
    <w:p w14:paraId="6DED67F8" w14:textId="77777777" w:rsidR="00581DC5" w:rsidRPr="00B47D4D" w:rsidRDefault="00581DC5" w:rsidP="00581DC5">
      <w:pPr>
        <w:jc w:val="center"/>
        <w:rPr>
          <w:rFonts w:ascii="Arial" w:hAnsi="Arial" w:cs="Arial"/>
          <w:b/>
          <w:lang w:val="es-BO"/>
        </w:rPr>
      </w:pPr>
    </w:p>
    <w:p w14:paraId="47BA77A0" w14:textId="77777777" w:rsidR="00581DC5" w:rsidRPr="00B47D4D" w:rsidRDefault="00581DC5" w:rsidP="00581DC5">
      <w:pPr>
        <w:jc w:val="center"/>
        <w:rPr>
          <w:rFonts w:ascii="Arial" w:hAnsi="Arial" w:cs="Arial"/>
          <w:b/>
          <w:lang w:val="es-BO"/>
        </w:rPr>
      </w:pPr>
    </w:p>
    <w:p w14:paraId="578C0991" w14:textId="77777777" w:rsidR="00581DC5" w:rsidRPr="00B47D4D" w:rsidRDefault="00581DC5" w:rsidP="00581DC5">
      <w:pPr>
        <w:rPr>
          <w:rFonts w:ascii="Arial" w:hAnsi="Arial" w:cs="Arial"/>
          <w:lang w:val="es-BO"/>
        </w:rPr>
      </w:pPr>
    </w:p>
    <w:p w14:paraId="3257F4B7" w14:textId="77777777" w:rsidR="00581DC5" w:rsidRPr="00B47D4D" w:rsidRDefault="00581DC5" w:rsidP="00581DC5">
      <w:pPr>
        <w:rPr>
          <w:rFonts w:cs="Arial"/>
          <w:b/>
          <w:szCs w:val="18"/>
          <w:lang w:val="es-BO"/>
        </w:rPr>
      </w:pPr>
    </w:p>
    <w:p w14:paraId="7353DFAD" w14:textId="77777777" w:rsidR="00581DC5" w:rsidRPr="00B47D4D" w:rsidRDefault="00581DC5" w:rsidP="00581DC5">
      <w:pPr>
        <w:rPr>
          <w:rFonts w:cs="Arial"/>
          <w:b/>
          <w:szCs w:val="18"/>
          <w:lang w:val="es-BO"/>
        </w:rPr>
      </w:pPr>
    </w:p>
    <w:p w14:paraId="73B8EFD3" w14:textId="77777777" w:rsidR="00581DC5" w:rsidRPr="00B47D4D" w:rsidRDefault="00581DC5" w:rsidP="00581DC5">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CC2771D" w:rsidR="00A519E0" w:rsidRDefault="00A519E0" w:rsidP="00716AAB">
      <w:pPr>
        <w:rPr>
          <w:rFonts w:cs="Arial"/>
          <w:b/>
          <w:szCs w:val="18"/>
          <w:lang w:val="es-BO"/>
        </w:rPr>
      </w:pPr>
    </w:p>
    <w:p w14:paraId="4B608041" w14:textId="50252D08" w:rsidR="007C08FC" w:rsidRDefault="007C08FC" w:rsidP="00716AAB">
      <w:pPr>
        <w:rPr>
          <w:rFonts w:cs="Arial"/>
          <w:b/>
          <w:szCs w:val="18"/>
          <w:lang w:val="es-BO"/>
        </w:rPr>
      </w:pPr>
    </w:p>
    <w:p w14:paraId="3D3D6991" w14:textId="7807BB76" w:rsidR="007C08FC" w:rsidRDefault="007C08FC" w:rsidP="00716AAB">
      <w:pPr>
        <w:rPr>
          <w:rFonts w:cs="Arial"/>
          <w:b/>
          <w:szCs w:val="18"/>
          <w:lang w:val="es-BO"/>
        </w:rPr>
      </w:pPr>
    </w:p>
    <w:p w14:paraId="5BAF8B43" w14:textId="787E6AAB" w:rsidR="007C08FC" w:rsidRDefault="007C08FC" w:rsidP="00716AAB">
      <w:pPr>
        <w:rPr>
          <w:rFonts w:cs="Arial"/>
          <w:b/>
          <w:szCs w:val="18"/>
          <w:lang w:val="es-BO"/>
        </w:rPr>
      </w:pPr>
    </w:p>
    <w:p w14:paraId="24CF2074" w14:textId="391CBF35" w:rsidR="007C08FC" w:rsidRDefault="007C08FC" w:rsidP="00716AAB">
      <w:pPr>
        <w:rPr>
          <w:rFonts w:cs="Arial"/>
          <w:b/>
          <w:szCs w:val="18"/>
          <w:lang w:val="es-BO"/>
        </w:rPr>
      </w:pPr>
    </w:p>
    <w:p w14:paraId="1EE02F85" w14:textId="77777777" w:rsidR="007C08FC" w:rsidRDefault="007C08FC" w:rsidP="00716AAB">
      <w:pPr>
        <w:rPr>
          <w:rFonts w:cs="Arial"/>
          <w:b/>
          <w:szCs w:val="18"/>
          <w:lang w:val="es-BO"/>
        </w:rPr>
      </w:pPr>
    </w:p>
    <w:p w14:paraId="0DEADE76" w14:textId="55627A82" w:rsidR="00A519E0" w:rsidRDefault="00A519E0" w:rsidP="00716AAB">
      <w:pPr>
        <w:rPr>
          <w:rFonts w:cs="Arial"/>
          <w:b/>
          <w:szCs w:val="18"/>
          <w:lang w:val="es-BO"/>
        </w:rPr>
      </w:pPr>
    </w:p>
    <w:p w14:paraId="71090E08" w14:textId="77777777" w:rsidR="00E10037" w:rsidRDefault="00E10037" w:rsidP="00716AAB">
      <w:pPr>
        <w:rPr>
          <w:rFonts w:cs="Arial"/>
          <w:b/>
          <w:szCs w:val="18"/>
          <w:lang w:val="es-BO"/>
        </w:rPr>
      </w:pPr>
    </w:p>
    <w:p w14:paraId="3E02A917" w14:textId="071DA55C" w:rsidR="00611539" w:rsidRDefault="00611539" w:rsidP="00716AAB">
      <w:pPr>
        <w:rPr>
          <w:rFonts w:cs="Arial"/>
          <w:b/>
          <w:szCs w:val="18"/>
          <w:lang w:val="es-BO"/>
        </w:rPr>
      </w:pPr>
    </w:p>
    <w:p w14:paraId="4FF82C8D" w14:textId="77777777" w:rsidR="004101FF" w:rsidRDefault="004101FF" w:rsidP="00716AAB">
      <w:pPr>
        <w:rPr>
          <w:rFonts w:cs="Arial"/>
          <w:b/>
          <w:szCs w:val="18"/>
          <w:lang w:val="es-BO"/>
        </w:rPr>
      </w:pPr>
    </w:p>
    <w:p w14:paraId="5AA933D5" w14:textId="77777777" w:rsidR="004101FF" w:rsidRDefault="004101FF" w:rsidP="004101FF">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 xml:space="preserve">Profesional Nivel VI </w:t>
      </w:r>
      <w:r w:rsidRPr="003C0457">
        <w:rPr>
          <w:rFonts w:ascii="Verdana" w:hAnsi="Verdana"/>
          <w:color w:val="FF0000"/>
          <w:szCs w:val="20"/>
          <w:lang w:val="es-BO"/>
        </w:rPr>
        <w:t>– UMGS 1</w:t>
      </w:r>
    </w:p>
    <w:p w14:paraId="7ED208D1" w14:textId="77777777" w:rsidR="004101FF" w:rsidRDefault="004101FF" w:rsidP="00716AAB">
      <w:pPr>
        <w:rPr>
          <w:rFonts w:cs="Arial"/>
          <w:b/>
          <w:szCs w:val="18"/>
          <w:lang w:val="es-BO"/>
        </w:rPr>
      </w:pPr>
    </w:p>
    <w:p w14:paraId="7CC0A699" w14:textId="77777777" w:rsidR="004101FF" w:rsidRPr="00B47D4D" w:rsidRDefault="004101FF" w:rsidP="004101FF">
      <w:pPr>
        <w:spacing w:line="200" w:lineRule="exact"/>
        <w:jc w:val="center"/>
        <w:rPr>
          <w:rFonts w:cs="Arial"/>
          <w:b/>
          <w:szCs w:val="18"/>
          <w:lang w:val="es-BO"/>
        </w:rPr>
      </w:pPr>
      <w:r w:rsidRPr="00B47D4D">
        <w:rPr>
          <w:rFonts w:cs="Arial"/>
          <w:b/>
          <w:szCs w:val="18"/>
          <w:lang w:val="es-BO"/>
        </w:rPr>
        <w:t>FORMULARIO C-1</w:t>
      </w:r>
    </w:p>
    <w:p w14:paraId="05C432F2" w14:textId="77777777" w:rsidR="004101FF" w:rsidRPr="00B47D4D" w:rsidRDefault="004101FF" w:rsidP="004101FF">
      <w:pPr>
        <w:spacing w:line="200" w:lineRule="exact"/>
        <w:jc w:val="center"/>
        <w:rPr>
          <w:rFonts w:cs="Arial"/>
          <w:b/>
          <w:szCs w:val="18"/>
          <w:lang w:val="es-BO"/>
        </w:rPr>
      </w:pPr>
      <w:r w:rsidRPr="00B47D4D">
        <w:rPr>
          <w:rFonts w:cs="Arial"/>
          <w:b/>
          <w:szCs w:val="18"/>
          <w:lang w:val="es-BO"/>
        </w:rPr>
        <w:t xml:space="preserve">FORMACIÓN Y EXPERIENCIA  </w:t>
      </w:r>
    </w:p>
    <w:p w14:paraId="52E32F07" w14:textId="77777777" w:rsidR="004101FF" w:rsidRPr="00B47D4D" w:rsidRDefault="004101FF" w:rsidP="004101FF">
      <w:pPr>
        <w:spacing w:line="200" w:lineRule="exact"/>
        <w:jc w:val="center"/>
        <w:rPr>
          <w:rFonts w:cs="Arial"/>
          <w:b/>
          <w:szCs w:val="18"/>
          <w:lang w:val="es-BO"/>
        </w:rPr>
      </w:pPr>
      <w:r w:rsidRPr="00B47D4D">
        <w:rPr>
          <w:rFonts w:cs="Arial"/>
          <w:b/>
          <w:szCs w:val="18"/>
          <w:lang w:val="es-BO"/>
        </w:rPr>
        <w:t>(Condiciones mínimas requeridas por la entidad)</w:t>
      </w:r>
    </w:p>
    <w:p w14:paraId="708FF376" w14:textId="77777777" w:rsidR="004101FF" w:rsidRPr="00B47D4D" w:rsidRDefault="004101FF" w:rsidP="004101FF">
      <w:pPr>
        <w:spacing w:line="200" w:lineRule="exact"/>
        <w:jc w:val="center"/>
        <w:rPr>
          <w:rFonts w:cs="Arial"/>
          <w:b/>
          <w:szCs w:val="18"/>
          <w:lang w:val="es-BO"/>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78"/>
        <w:gridCol w:w="6331"/>
        <w:gridCol w:w="284"/>
      </w:tblGrid>
      <w:tr w:rsidR="004101FF" w:rsidRPr="00B47D4D" w14:paraId="74600787" w14:textId="77777777" w:rsidTr="004101FF">
        <w:trPr>
          <w:trHeight w:val="335"/>
        </w:trPr>
        <w:tc>
          <w:tcPr>
            <w:tcW w:w="9493" w:type="dxa"/>
            <w:gridSpan w:val="3"/>
            <w:shd w:val="clear" w:color="auto" w:fill="244061"/>
            <w:vAlign w:val="center"/>
          </w:tcPr>
          <w:p w14:paraId="5D7BE07D" w14:textId="77777777" w:rsidR="004101FF" w:rsidRPr="005A4800" w:rsidRDefault="004101FF" w:rsidP="004101FF">
            <w:pPr>
              <w:spacing w:line="200" w:lineRule="exact"/>
              <w:jc w:val="center"/>
              <w:rPr>
                <w:rFonts w:cs="Arial"/>
                <w:b/>
                <w:szCs w:val="18"/>
                <w:lang w:val="es-BO"/>
              </w:rPr>
            </w:pPr>
            <w:r w:rsidRPr="005A4800">
              <w:rPr>
                <w:rFonts w:ascii="Arial" w:hAnsi="Arial" w:cs="Arial"/>
                <w:b/>
                <w:bCs/>
                <w:color w:val="FFFFFF"/>
                <w:sz w:val="20"/>
                <w:szCs w:val="18"/>
                <w:lang w:val="es-BO" w:eastAsia="es-BO"/>
              </w:rPr>
              <w:t>CONDICIONES MÍNIMAS SOLICITADAS POR LA ENTIDAD. (*)</w:t>
            </w:r>
          </w:p>
        </w:tc>
      </w:tr>
      <w:tr w:rsidR="004101FF" w:rsidRPr="00B47D4D" w14:paraId="63194998" w14:textId="77777777" w:rsidTr="004101FF">
        <w:tc>
          <w:tcPr>
            <w:tcW w:w="9493" w:type="dxa"/>
            <w:gridSpan w:val="3"/>
            <w:shd w:val="clear" w:color="auto" w:fill="auto"/>
          </w:tcPr>
          <w:p w14:paraId="230DCA5E" w14:textId="77777777" w:rsidR="004101FF" w:rsidRPr="005A4800" w:rsidRDefault="004101FF" w:rsidP="004101FF">
            <w:pPr>
              <w:spacing w:line="200" w:lineRule="exact"/>
              <w:jc w:val="center"/>
              <w:rPr>
                <w:rFonts w:cs="Arial"/>
                <w:b/>
                <w:szCs w:val="18"/>
                <w:lang w:val="es-BO"/>
              </w:rPr>
            </w:pPr>
          </w:p>
        </w:tc>
      </w:tr>
      <w:tr w:rsidR="004101FF" w:rsidRPr="00B47D4D" w14:paraId="7E3B62B4" w14:textId="77777777" w:rsidTr="004101FF">
        <w:tc>
          <w:tcPr>
            <w:tcW w:w="2878" w:type="dxa"/>
            <w:tcBorders>
              <w:right w:val="single" w:sz="4" w:space="0" w:color="auto"/>
            </w:tcBorders>
            <w:shd w:val="clear" w:color="auto" w:fill="auto"/>
            <w:vAlign w:val="center"/>
          </w:tcPr>
          <w:p w14:paraId="5C293711" w14:textId="77777777" w:rsidR="004101FF" w:rsidRPr="005A4800" w:rsidRDefault="004101FF" w:rsidP="004101FF">
            <w:pPr>
              <w:pStyle w:val="Prrafodelista"/>
              <w:numPr>
                <w:ilvl w:val="2"/>
                <w:numId w:val="8"/>
              </w:numPr>
              <w:spacing w:line="200" w:lineRule="exact"/>
              <w:ind w:left="454" w:hanging="283"/>
              <w:rPr>
                <w:rFonts w:cs="Arial"/>
                <w:b/>
                <w:sz w:val="18"/>
                <w:szCs w:val="18"/>
              </w:rPr>
            </w:pPr>
            <w:r w:rsidRPr="005A4800">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343261C4" w14:textId="77777777" w:rsidR="004101FF" w:rsidRPr="00131427" w:rsidRDefault="004101FF" w:rsidP="004101FF">
            <w:pPr>
              <w:spacing w:line="276" w:lineRule="auto"/>
              <w:rPr>
                <w:rFonts w:cs="Tahoma"/>
                <w:szCs w:val="18"/>
              </w:rPr>
            </w:pPr>
            <w:r>
              <w:rPr>
                <w:rFonts w:cs="Tahoma"/>
                <w:szCs w:val="18"/>
              </w:rPr>
              <w:t xml:space="preserve">- </w:t>
            </w:r>
            <w:r w:rsidRPr="00131427">
              <w:rPr>
                <w:rFonts w:cs="Tahoma"/>
                <w:szCs w:val="18"/>
              </w:rPr>
              <w:t>Título en Provisión Nacional de: Ingeniero Ambiental a nivel Licenciatura, este requisito es un factor de habilitación.</w:t>
            </w:r>
          </w:p>
          <w:p w14:paraId="0BDD66D6" w14:textId="77777777" w:rsidR="004101FF" w:rsidRPr="007D3AAD" w:rsidRDefault="004101FF" w:rsidP="004101FF">
            <w:pPr>
              <w:spacing w:line="276" w:lineRule="auto"/>
              <w:rPr>
                <w:rFonts w:cs="Tahoma"/>
                <w:szCs w:val="18"/>
              </w:rPr>
            </w:pPr>
            <w:r>
              <w:rPr>
                <w:rFonts w:cs="Tahoma"/>
                <w:szCs w:val="18"/>
              </w:rPr>
              <w:t xml:space="preserve">- </w:t>
            </w:r>
            <w:r w:rsidRPr="00131427">
              <w:rPr>
                <w:rFonts w:cs="Tahoma"/>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shd w:val="clear" w:color="auto" w:fill="auto"/>
          </w:tcPr>
          <w:p w14:paraId="47BECFEC" w14:textId="77777777" w:rsidR="004101FF" w:rsidRPr="005A4800" w:rsidRDefault="004101FF" w:rsidP="004101FF">
            <w:pPr>
              <w:spacing w:line="200" w:lineRule="exact"/>
              <w:jc w:val="center"/>
              <w:rPr>
                <w:rFonts w:cs="Arial"/>
                <w:b/>
                <w:szCs w:val="18"/>
                <w:lang w:val="es-BO"/>
              </w:rPr>
            </w:pPr>
          </w:p>
        </w:tc>
      </w:tr>
      <w:tr w:rsidR="004101FF" w:rsidRPr="00B47D4D" w14:paraId="77F552D8" w14:textId="77777777" w:rsidTr="004101FF">
        <w:tc>
          <w:tcPr>
            <w:tcW w:w="9493" w:type="dxa"/>
            <w:gridSpan w:val="3"/>
            <w:shd w:val="clear" w:color="auto" w:fill="auto"/>
            <w:vAlign w:val="center"/>
          </w:tcPr>
          <w:p w14:paraId="474688A7" w14:textId="77777777" w:rsidR="004101FF" w:rsidRPr="005A4800" w:rsidRDefault="004101FF" w:rsidP="004101FF">
            <w:pPr>
              <w:spacing w:line="200" w:lineRule="exact"/>
              <w:jc w:val="center"/>
              <w:rPr>
                <w:rFonts w:cs="Arial"/>
                <w:b/>
                <w:szCs w:val="18"/>
                <w:lang w:val="es-BO"/>
              </w:rPr>
            </w:pPr>
          </w:p>
        </w:tc>
      </w:tr>
      <w:tr w:rsidR="004101FF" w:rsidRPr="00B47D4D" w14:paraId="6D0D3E7C" w14:textId="77777777" w:rsidTr="004101FF">
        <w:tc>
          <w:tcPr>
            <w:tcW w:w="2878" w:type="dxa"/>
            <w:tcBorders>
              <w:right w:val="single" w:sz="4" w:space="0" w:color="auto"/>
            </w:tcBorders>
            <w:shd w:val="clear" w:color="auto" w:fill="auto"/>
            <w:vAlign w:val="center"/>
          </w:tcPr>
          <w:p w14:paraId="1978230E" w14:textId="77777777" w:rsidR="004101FF" w:rsidRPr="005A4800" w:rsidRDefault="004101FF" w:rsidP="004101FF">
            <w:pPr>
              <w:pStyle w:val="Prrafodelista"/>
              <w:numPr>
                <w:ilvl w:val="2"/>
                <w:numId w:val="8"/>
              </w:numPr>
              <w:spacing w:line="200" w:lineRule="exact"/>
              <w:ind w:left="454" w:hanging="283"/>
              <w:rPr>
                <w:rFonts w:ascii="Arial" w:hAnsi="Arial" w:cs="Arial"/>
                <w:b/>
                <w:bCs/>
                <w:color w:val="000000"/>
                <w:sz w:val="18"/>
                <w:szCs w:val="18"/>
                <w:lang w:eastAsia="es-BO"/>
              </w:rPr>
            </w:pPr>
            <w:r w:rsidRPr="005A4800">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30E589DB" w14:textId="77777777" w:rsidR="004101FF" w:rsidRPr="00131427" w:rsidRDefault="004101FF" w:rsidP="004101FF">
            <w:pPr>
              <w:pStyle w:val="Prrafodelista"/>
              <w:numPr>
                <w:ilvl w:val="0"/>
                <w:numId w:val="35"/>
              </w:numPr>
              <w:ind w:left="99" w:hanging="142"/>
              <w:jc w:val="left"/>
              <w:rPr>
                <w:rFonts w:ascii="Arial" w:hAnsi="Arial" w:cs="Arial"/>
                <w:iCs/>
                <w:color w:val="000000"/>
                <w:sz w:val="18"/>
                <w:szCs w:val="18"/>
                <w:lang w:eastAsia="es-BO"/>
              </w:rPr>
            </w:pPr>
            <w:r>
              <w:rPr>
                <w:rFonts w:ascii="Arial" w:hAnsi="Arial" w:cs="Arial"/>
                <w:iCs/>
                <w:color w:val="000000"/>
                <w:sz w:val="18"/>
                <w:szCs w:val="18"/>
                <w:lang w:eastAsia="es-BO"/>
              </w:rPr>
              <w:t xml:space="preserve">Curso sobre </w:t>
            </w:r>
            <w:r w:rsidRPr="00131427">
              <w:rPr>
                <w:rFonts w:ascii="Arial" w:hAnsi="Arial" w:cs="Arial"/>
                <w:iCs/>
                <w:color w:val="000000"/>
                <w:sz w:val="18"/>
                <w:szCs w:val="18"/>
                <w:lang w:eastAsia="es-BO"/>
              </w:rPr>
              <w:t xml:space="preserve">la Ley de Medio Ambiente (Ley 1333). </w:t>
            </w:r>
            <w:r w:rsidRPr="00F73945">
              <w:rPr>
                <w:rFonts w:ascii="Arial" w:hAnsi="Arial" w:cs="Arial"/>
                <w:iCs/>
                <w:color w:val="000000"/>
                <w:sz w:val="18"/>
                <w:szCs w:val="18"/>
                <w:lang w:eastAsia="es-BO"/>
              </w:rPr>
              <w:t>(Indispensable)</w:t>
            </w:r>
          </w:p>
          <w:p w14:paraId="70E6721E" w14:textId="77777777" w:rsidR="004101FF" w:rsidRPr="00131427" w:rsidRDefault="004101FF" w:rsidP="004101FF">
            <w:pPr>
              <w:pStyle w:val="Prrafodelista"/>
              <w:numPr>
                <w:ilvl w:val="0"/>
                <w:numId w:val="35"/>
              </w:numPr>
              <w:ind w:left="99" w:hanging="142"/>
              <w:jc w:val="left"/>
              <w:rPr>
                <w:rFonts w:ascii="Arial" w:hAnsi="Arial" w:cs="Arial"/>
                <w:iCs/>
                <w:color w:val="000000"/>
                <w:sz w:val="18"/>
                <w:szCs w:val="18"/>
                <w:lang w:eastAsia="es-BO"/>
              </w:rPr>
            </w:pPr>
            <w:r>
              <w:rPr>
                <w:rFonts w:ascii="Arial" w:hAnsi="Arial" w:cs="Arial"/>
                <w:iCs/>
                <w:color w:val="000000"/>
                <w:sz w:val="18"/>
                <w:szCs w:val="18"/>
                <w:lang w:eastAsia="es-BO"/>
              </w:rPr>
              <w:t xml:space="preserve">Curso sobre </w:t>
            </w:r>
            <w:r w:rsidRPr="00131427">
              <w:rPr>
                <w:rFonts w:ascii="Arial" w:hAnsi="Arial" w:cs="Arial"/>
                <w:iCs/>
                <w:color w:val="000000"/>
                <w:sz w:val="18"/>
                <w:szCs w:val="18"/>
                <w:lang w:eastAsia="es-BO"/>
              </w:rPr>
              <w:t xml:space="preserve">Planes de Gestión Ambiental </w:t>
            </w:r>
            <w:r w:rsidRPr="00F73945">
              <w:rPr>
                <w:rFonts w:ascii="Arial" w:hAnsi="Arial" w:cs="Arial"/>
                <w:iCs/>
                <w:color w:val="000000"/>
                <w:sz w:val="18"/>
                <w:szCs w:val="18"/>
                <w:lang w:eastAsia="es-BO"/>
              </w:rPr>
              <w:t>(Indispensable)</w:t>
            </w:r>
          </w:p>
          <w:p w14:paraId="53B4E7C0" w14:textId="77777777" w:rsidR="004101FF" w:rsidRPr="00131427" w:rsidRDefault="004101FF" w:rsidP="004101FF">
            <w:pPr>
              <w:pStyle w:val="Prrafodelista"/>
              <w:numPr>
                <w:ilvl w:val="0"/>
                <w:numId w:val="35"/>
              </w:numPr>
              <w:ind w:left="99" w:hanging="142"/>
              <w:jc w:val="left"/>
              <w:rPr>
                <w:rFonts w:ascii="Arial" w:hAnsi="Arial" w:cs="Arial"/>
                <w:iCs/>
                <w:color w:val="000000"/>
                <w:sz w:val="18"/>
                <w:szCs w:val="18"/>
                <w:lang w:eastAsia="es-BO"/>
              </w:rPr>
            </w:pPr>
            <w:r w:rsidRPr="00131427">
              <w:rPr>
                <w:rFonts w:ascii="Arial" w:hAnsi="Arial" w:cs="Arial"/>
                <w:iCs/>
                <w:color w:val="000000"/>
                <w:sz w:val="18"/>
                <w:szCs w:val="18"/>
                <w:lang w:eastAsia="es-BO"/>
              </w:rPr>
              <w:t xml:space="preserve">RENCA Categoría “C” (Registro Nacional de Consultores Ambientales) vigente (habilita carta solicitud de actualización del registro RENCA) </w:t>
            </w:r>
            <w:r w:rsidRPr="00F73945">
              <w:rPr>
                <w:rFonts w:ascii="Arial" w:hAnsi="Arial" w:cs="Arial"/>
                <w:iCs/>
                <w:color w:val="000000"/>
                <w:sz w:val="18"/>
                <w:szCs w:val="18"/>
                <w:lang w:eastAsia="es-BO"/>
              </w:rPr>
              <w:t>(Indispensable)</w:t>
            </w:r>
          </w:p>
          <w:p w14:paraId="5E2B9E85" w14:textId="77777777" w:rsidR="004101FF" w:rsidRPr="00131427" w:rsidRDefault="004101FF" w:rsidP="004101FF">
            <w:pPr>
              <w:pStyle w:val="Prrafodelista"/>
              <w:numPr>
                <w:ilvl w:val="0"/>
                <w:numId w:val="35"/>
              </w:numPr>
              <w:ind w:left="99" w:hanging="142"/>
              <w:jc w:val="left"/>
              <w:rPr>
                <w:rFonts w:ascii="Arial" w:hAnsi="Arial" w:cs="Arial"/>
                <w:iCs/>
                <w:color w:val="000000"/>
                <w:sz w:val="18"/>
                <w:szCs w:val="18"/>
                <w:lang w:eastAsia="es-BO"/>
              </w:rPr>
            </w:pPr>
            <w:r>
              <w:rPr>
                <w:rFonts w:ascii="Arial" w:hAnsi="Arial" w:cs="Arial"/>
                <w:iCs/>
                <w:color w:val="000000"/>
                <w:sz w:val="18"/>
                <w:szCs w:val="18"/>
                <w:lang w:eastAsia="es-BO"/>
              </w:rPr>
              <w:t xml:space="preserve">Curso sobre </w:t>
            </w:r>
            <w:r w:rsidRPr="00131427">
              <w:rPr>
                <w:rFonts w:ascii="Arial" w:hAnsi="Arial" w:cs="Arial"/>
                <w:iCs/>
                <w:color w:val="000000"/>
                <w:sz w:val="18"/>
                <w:szCs w:val="18"/>
                <w:lang w:eastAsia="es-BO"/>
              </w:rPr>
              <w:t xml:space="preserve">ERNC (Energías Renovables No Convencionales) </w:t>
            </w:r>
            <w:r w:rsidRPr="00F73945">
              <w:rPr>
                <w:rFonts w:ascii="Arial" w:hAnsi="Arial" w:cs="Arial"/>
                <w:iCs/>
                <w:color w:val="000000"/>
                <w:sz w:val="18"/>
                <w:szCs w:val="18"/>
                <w:lang w:eastAsia="es-BO"/>
              </w:rPr>
              <w:t>(Indispensable)</w:t>
            </w:r>
          </w:p>
          <w:p w14:paraId="4A6D3220" w14:textId="77777777" w:rsidR="004101FF" w:rsidRPr="00131427" w:rsidRDefault="004101FF" w:rsidP="004101FF">
            <w:pPr>
              <w:pStyle w:val="Prrafodelista"/>
              <w:numPr>
                <w:ilvl w:val="0"/>
                <w:numId w:val="35"/>
              </w:numPr>
              <w:ind w:left="99" w:hanging="142"/>
              <w:jc w:val="left"/>
              <w:rPr>
                <w:rFonts w:ascii="Arial" w:hAnsi="Arial" w:cs="Arial"/>
                <w:iCs/>
                <w:color w:val="000000"/>
                <w:sz w:val="18"/>
                <w:szCs w:val="18"/>
                <w:lang w:eastAsia="es-BO"/>
              </w:rPr>
            </w:pPr>
            <w:r>
              <w:rPr>
                <w:rFonts w:ascii="Arial" w:hAnsi="Arial" w:cs="Arial"/>
                <w:iCs/>
                <w:color w:val="000000"/>
                <w:sz w:val="18"/>
                <w:szCs w:val="18"/>
                <w:lang w:eastAsia="es-BO"/>
              </w:rPr>
              <w:t xml:space="preserve">Curso </w:t>
            </w:r>
            <w:r w:rsidRPr="00131427">
              <w:rPr>
                <w:rFonts w:ascii="Arial" w:hAnsi="Arial" w:cs="Arial"/>
                <w:iCs/>
                <w:color w:val="000000"/>
                <w:sz w:val="18"/>
                <w:szCs w:val="18"/>
                <w:lang w:eastAsia="es-BO"/>
              </w:rPr>
              <w:t xml:space="preserve">en Seguridad e Higiene Industrial </w:t>
            </w:r>
            <w:r w:rsidRPr="00F73945">
              <w:rPr>
                <w:rFonts w:ascii="Arial" w:hAnsi="Arial" w:cs="Arial"/>
                <w:iCs/>
                <w:color w:val="000000"/>
                <w:sz w:val="18"/>
                <w:szCs w:val="18"/>
                <w:lang w:eastAsia="es-BO"/>
              </w:rPr>
              <w:t>(Indispensable)</w:t>
            </w:r>
          </w:p>
        </w:tc>
        <w:tc>
          <w:tcPr>
            <w:tcW w:w="284" w:type="dxa"/>
            <w:tcBorders>
              <w:left w:val="single" w:sz="4" w:space="0" w:color="auto"/>
            </w:tcBorders>
            <w:shd w:val="clear" w:color="auto" w:fill="auto"/>
          </w:tcPr>
          <w:p w14:paraId="5A28DF59" w14:textId="77777777" w:rsidR="004101FF" w:rsidRPr="005A4800" w:rsidRDefault="004101FF" w:rsidP="004101FF">
            <w:pPr>
              <w:spacing w:line="200" w:lineRule="exact"/>
              <w:jc w:val="center"/>
              <w:rPr>
                <w:rFonts w:cs="Arial"/>
                <w:b/>
                <w:szCs w:val="18"/>
                <w:lang w:val="es-BO"/>
              </w:rPr>
            </w:pPr>
          </w:p>
        </w:tc>
      </w:tr>
      <w:tr w:rsidR="004101FF" w:rsidRPr="00B47D4D" w14:paraId="4955ABFC" w14:textId="77777777" w:rsidTr="004101FF">
        <w:tc>
          <w:tcPr>
            <w:tcW w:w="9493" w:type="dxa"/>
            <w:gridSpan w:val="3"/>
            <w:shd w:val="clear" w:color="auto" w:fill="auto"/>
            <w:vAlign w:val="center"/>
          </w:tcPr>
          <w:p w14:paraId="3022FD21" w14:textId="77777777" w:rsidR="004101FF" w:rsidRPr="005A4800" w:rsidRDefault="004101FF" w:rsidP="004101FF">
            <w:pPr>
              <w:spacing w:line="200" w:lineRule="exact"/>
              <w:jc w:val="center"/>
              <w:rPr>
                <w:rFonts w:cs="Arial"/>
                <w:b/>
                <w:szCs w:val="18"/>
                <w:lang w:val="es-BO"/>
              </w:rPr>
            </w:pPr>
          </w:p>
        </w:tc>
      </w:tr>
      <w:tr w:rsidR="004101FF" w:rsidRPr="00B47D4D" w14:paraId="516DD61B" w14:textId="77777777" w:rsidTr="004101FF">
        <w:tc>
          <w:tcPr>
            <w:tcW w:w="2878" w:type="dxa"/>
            <w:tcBorders>
              <w:right w:val="single" w:sz="4" w:space="0" w:color="auto"/>
            </w:tcBorders>
            <w:shd w:val="clear" w:color="auto" w:fill="auto"/>
            <w:vAlign w:val="center"/>
          </w:tcPr>
          <w:p w14:paraId="76B3C9F2" w14:textId="77777777" w:rsidR="004101FF" w:rsidRPr="007D3AAD" w:rsidRDefault="004101FF" w:rsidP="004101FF">
            <w:pPr>
              <w:pStyle w:val="Prrafodelista"/>
              <w:numPr>
                <w:ilvl w:val="2"/>
                <w:numId w:val="8"/>
              </w:numPr>
              <w:spacing w:line="200" w:lineRule="exact"/>
              <w:ind w:left="454" w:hanging="283"/>
              <w:rPr>
                <w:rFonts w:ascii="Arial" w:hAnsi="Arial" w:cs="Arial"/>
                <w:b/>
                <w:bCs/>
                <w:color w:val="000000"/>
                <w:sz w:val="18"/>
                <w:szCs w:val="18"/>
                <w:lang w:eastAsia="es-BO"/>
              </w:rPr>
            </w:pPr>
            <w:r w:rsidRPr="007D3AA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6A573C3A" w14:textId="77777777" w:rsidR="004101FF" w:rsidRPr="007D3AAD" w:rsidRDefault="004101FF" w:rsidP="004101FF">
            <w:pPr>
              <w:spacing w:line="276" w:lineRule="auto"/>
              <w:rPr>
                <w:rFonts w:ascii="Arial" w:hAnsi="Arial" w:cs="Arial"/>
                <w:szCs w:val="18"/>
              </w:rPr>
            </w:pPr>
            <w:r w:rsidRPr="005E7635">
              <w:rPr>
                <w:rFonts w:ascii="Arial" w:hAnsi="Arial" w:cs="Arial"/>
                <w:szCs w:val="18"/>
              </w:rPr>
              <w:t>Experiencia profesional mínimo a cuatro (4) años computada a partir de la fecha de emisión del Título en Provisión Nacional</w:t>
            </w:r>
          </w:p>
        </w:tc>
        <w:tc>
          <w:tcPr>
            <w:tcW w:w="284" w:type="dxa"/>
            <w:tcBorders>
              <w:left w:val="single" w:sz="4" w:space="0" w:color="auto"/>
            </w:tcBorders>
            <w:shd w:val="clear" w:color="auto" w:fill="auto"/>
          </w:tcPr>
          <w:p w14:paraId="2FAE6BE4" w14:textId="77777777" w:rsidR="004101FF" w:rsidRPr="005A4800" w:rsidRDefault="004101FF" w:rsidP="004101FF">
            <w:pPr>
              <w:spacing w:line="200" w:lineRule="exact"/>
              <w:jc w:val="center"/>
              <w:rPr>
                <w:rFonts w:cs="Arial"/>
                <w:b/>
                <w:szCs w:val="18"/>
                <w:lang w:val="es-BO"/>
              </w:rPr>
            </w:pPr>
          </w:p>
        </w:tc>
      </w:tr>
      <w:tr w:rsidR="004101FF" w:rsidRPr="00B47D4D" w14:paraId="21FDAEED" w14:textId="77777777" w:rsidTr="004101FF">
        <w:tc>
          <w:tcPr>
            <w:tcW w:w="9493" w:type="dxa"/>
            <w:gridSpan w:val="3"/>
            <w:shd w:val="clear" w:color="auto" w:fill="auto"/>
            <w:vAlign w:val="center"/>
          </w:tcPr>
          <w:p w14:paraId="7DBBA033" w14:textId="77777777" w:rsidR="004101FF" w:rsidRPr="007D3AAD" w:rsidRDefault="004101FF" w:rsidP="004101FF">
            <w:pPr>
              <w:spacing w:line="200" w:lineRule="exact"/>
              <w:jc w:val="center"/>
              <w:rPr>
                <w:rFonts w:ascii="Arial" w:hAnsi="Arial" w:cs="Arial"/>
                <w:b/>
                <w:szCs w:val="18"/>
                <w:lang w:val="es-BO"/>
              </w:rPr>
            </w:pPr>
          </w:p>
        </w:tc>
      </w:tr>
      <w:tr w:rsidR="004101FF" w:rsidRPr="00B47D4D" w14:paraId="6EB4580F" w14:textId="77777777" w:rsidTr="004101FF">
        <w:tc>
          <w:tcPr>
            <w:tcW w:w="2878" w:type="dxa"/>
            <w:tcBorders>
              <w:right w:val="single" w:sz="4" w:space="0" w:color="auto"/>
            </w:tcBorders>
            <w:shd w:val="clear" w:color="auto" w:fill="auto"/>
            <w:vAlign w:val="center"/>
          </w:tcPr>
          <w:p w14:paraId="1C2C913E" w14:textId="77777777" w:rsidR="004101FF" w:rsidRPr="007D3AAD" w:rsidRDefault="004101FF" w:rsidP="004101FF">
            <w:pPr>
              <w:pStyle w:val="Prrafodelista"/>
              <w:numPr>
                <w:ilvl w:val="2"/>
                <w:numId w:val="8"/>
              </w:numPr>
              <w:spacing w:line="200" w:lineRule="exact"/>
              <w:ind w:left="454" w:hanging="283"/>
              <w:rPr>
                <w:rFonts w:ascii="Arial" w:hAnsi="Arial" w:cs="Arial"/>
                <w:b/>
                <w:bCs/>
                <w:color w:val="000000"/>
                <w:sz w:val="18"/>
                <w:szCs w:val="18"/>
                <w:lang w:eastAsia="es-BO"/>
              </w:rPr>
            </w:pPr>
            <w:r w:rsidRPr="007D3AA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74CCB483" w14:textId="77777777" w:rsidR="004101FF" w:rsidRPr="007D3AAD" w:rsidRDefault="004101FF" w:rsidP="004101FF">
            <w:pPr>
              <w:spacing w:line="200" w:lineRule="exact"/>
              <w:rPr>
                <w:rFonts w:ascii="Arial" w:hAnsi="Arial" w:cs="Arial"/>
                <w:iCs/>
                <w:szCs w:val="18"/>
                <w:lang w:val="es-BO"/>
              </w:rPr>
            </w:pPr>
            <w:r w:rsidRPr="005E7635">
              <w:rPr>
                <w:rStyle w:val="CharacterStyle1"/>
                <w:rFonts w:ascii="Arial" w:hAnsi="Arial" w:cs="Arial"/>
                <w:szCs w:val="18"/>
              </w:rPr>
              <w:t>Experiencia profesional mínimo a tres (3) años, en el área de Medio Ambiente, en elaboración de Instrumentos de Regulación de Alcance Particular (IRAPs),</w:t>
            </w:r>
          </w:p>
        </w:tc>
        <w:tc>
          <w:tcPr>
            <w:tcW w:w="284" w:type="dxa"/>
            <w:tcBorders>
              <w:left w:val="single" w:sz="4" w:space="0" w:color="auto"/>
            </w:tcBorders>
            <w:shd w:val="clear" w:color="auto" w:fill="auto"/>
          </w:tcPr>
          <w:p w14:paraId="6C36003F" w14:textId="77777777" w:rsidR="004101FF" w:rsidRPr="005A4800" w:rsidRDefault="004101FF" w:rsidP="004101FF">
            <w:pPr>
              <w:spacing w:line="200" w:lineRule="exact"/>
              <w:jc w:val="center"/>
              <w:rPr>
                <w:rFonts w:cs="Arial"/>
                <w:b/>
                <w:szCs w:val="18"/>
                <w:lang w:val="es-BO"/>
              </w:rPr>
            </w:pPr>
          </w:p>
        </w:tc>
      </w:tr>
      <w:tr w:rsidR="004101FF" w:rsidRPr="00B47D4D" w14:paraId="6C4D0B65" w14:textId="77777777" w:rsidTr="004101FF">
        <w:tc>
          <w:tcPr>
            <w:tcW w:w="9493" w:type="dxa"/>
            <w:gridSpan w:val="3"/>
            <w:tcBorders>
              <w:bottom w:val="single" w:sz="4" w:space="0" w:color="auto"/>
            </w:tcBorders>
            <w:shd w:val="clear" w:color="auto" w:fill="auto"/>
          </w:tcPr>
          <w:p w14:paraId="17A33C4D" w14:textId="77777777" w:rsidR="004101FF" w:rsidRPr="005A4800" w:rsidRDefault="004101FF" w:rsidP="004101FF">
            <w:pPr>
              <w:spacing w:line="200" w:lineRule="exact"/>
              <w:jc w:val="center"/>
              <w:rPr>
                <w:rFonts w:cs="Arial"/>
                <w:b/>
                <w:szCs w:val="18"/>
                <w:lang w:val="es-BO"/>
              </w:rPr>
            </w:pPr>
          </w:p>
        </w:tc>
      </w:tr>
    </w:tbl>
    <w:p w14:paraId="62BB0F16" w14:textId="77777777" w:rsidR="004101FF" w:rsidRPr="00B47D4D" w:rsidRDefault="004101FF" w:rsidP="004101F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101FF" w:rsidRPr="00B47D4D" w14:paraId="2699681F" w14:textId="77777777" w:rsidTr="004101FF">
        <w:trPr>
          <w:trHeight w:val="315"/>
        </w:trPr>
        <w:tc>
          <w:tcPr>
            <w:tcW w:w="9490" w:type="dxa"/>
            <w:gridSpan w:val="5"/>
            <w:shd w:val="clear" w:color="auto" w:fill="244061"/>
            <w:vAlign w:val="bottom"/>
            <w:hideMark/>
          </w:tcPr>
          <w:p w14:paraId="3D3EA053" w14:textId="77777777" w:rsidR="004101FF" w:rsidRPr="00B47D4D" w:rsidRDefault="004101FF" w:rsidP="004101F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4101FF" w:rsidRPr="00B47D4D" w14:paraId="2D2AF40A" w14:textId="77777777" w:rsidTr="004101FF">
        <w:trPr>
          <w:trHeight w:val="300"/>
        </w:trPr>
        <w:tc>
          <w:tcPr>
            <w:tcW w:w="9490" w:type="dxa"/>
            <w:gridSpan w:val="5"/>
            <w:shd w:val="clear" w:color="auto" w:fill="DBE5F1"/>
            <w:vAlign w:val="bottom"/>
            <w:hideMark/>
          </w:tcPr>
          <w:p w14:paraId="663C2A2D" w14:textId="77777777" w:rsidR="004101FF" w:rsidRPr="00B47D4D" w:rsidRDefault="004101FF" w:rsidP="004101FF">
            <w:pPr>
              <w:jc w:val="center"/>
              <w:rPr>
                <w:rFonts w:ascii="Arial" w:hAnsi="Arial" w:cs="Arial"/>
                <w:b/>
                <w:bCs/>
                <w:lang w:val="es-BO" w:eastAsia="es-BO"/>
              </w:rPr>
            </w:pPr>
            <w:r w:rsidRPr="00B47D4D">
              <w:rPr>
                <w:rFonts w:ascii="Arial" w:hAnsi="Arial" w:cs="Arial"/>
                <w:b/>
                <w:bCs/>
                <w:lang w:val="es-BO" w:eastAsia="es-BO"/>
              </w:rPr>
              <w:t>A. FORMACIÓN</w:t>
            </w:r>
          </w:p>
        </w:tc>
      </w:tr>
      <w:tr w:rsidR="004101FF" w:rsidRPr="00B47D4D" w14:paraId="60304C38" w14:textId="77777777" w:rsidTr="004101FF">
        <w:trPr>
          <w:trHeight w:val="300"/>
        </w:trPr>
        <w:tc>
          <w:tcPr>
            <w:tcW w:w="984" w:type="dxa"/>
            <w:vMerge w:val="restart"/>
            <w:shd w:val="clear" w:color="000000" w:fill="DBE5F1"/>
            <w:vAlign w:val="center"/>
            <w:hideMark/>
          </w:tcPr>
          <w:p w14:paraId="63E0E87D"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64400D7"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9E1147E"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ADBFE31"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B35E2A"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4101FF" w:rsidRPr="00B47D4D" w14:paraId="620959E5" w14:textId="77777777" w:rsidTr="004101FF">
        <w:trPr>
          <w:trHeight w:val="300"/>
        </w:trPr>
        <w:tc>
          <w:tcPr>
            <w:tcW w:w="984" w:type="dxa"/>
            <w:vMerge/>
            <w:vAlign w:val="center"/>
            <w:hideMark/>
          </w:tcPr>
          <w:p w14:paraId="37E8EDD1" w14:textId="77777777" w:rsidR="004101FF" w:rsidRPr="00B47D4D" w:rsidRDefault="004101FF" w:rsidP="004101FF">
            <w:pPr>
              <w:rPr>
                <w:rFonts w:ascii="Arial" w:hAnsi="Arial" w:cs="Arial"/>
                <w:b/>
                <w:bCs/>
                <w:color w:val="000000"/>
                <w:lang w:val="es-BO" w:eastAsia="es-BO"/>
              </w:rPr>
            </w:pPr>
          </w:p>
        </w:tc>
        <w:tc>
          <w:tcPr>
            <w:tcW w:w="2626" w:type="dxa"/>
            <w:vMerge/>
            <w:vAlign w:val="center"/>
            <w:hideMark/>
          </w:tcPr>
          <w:p w14:paraId="7DF82CDC" w14:textId="77777777" w:rsidR="004101FF" w:rsidRPr="00B47D4D" w:rsidRDefault="004101FF" w:rsidP="004101FF">
            <w:pPr>
              <w:rPr>
                <w:rFonts w:ascii="Arial" w:hAnsi="Arial" w:cs="Arial"/>
                <w:b/>
                <w:bCs/>
                <w:color w:val="000000"/>
                <w:lang w:val="es-BO" w:eastAsia="es-BO"/>
              </w:rPr>
            </w:pPr>
          </w:p>
        </w:tc>
        <w:tc>
          <w:tcPr>
            <w:tcW w:w="2080" w:type="dxa"/>
            <w:vMerge/>
            <w:vAlign w:val="center"/>
            <w:hideMark/>
          </w:tcPr>
          <w:p w14:paraId="34DDEE22" w14:textId="77777777" w:rsidR="004101FF" w:rsidRPr="00B47D4D" w:rsidRDefault="004101FF" w:rsidP="004101FF">
            <w:pPr>
              <w:rPr>
                <w:rFonts w:ascii="Arial" w:hAnsi="Arial" w:cs="Arial"/>
                <w:b/>
                <w:bCs/>
                <w:color w:val="000000"/>
                <w:lang w:val="es-BO" w:eastAsia="es-BO"/>
              </w:rPr>
            </w:pPr>
          </w:p>
        </w:tc>
        <w:tc>
          <w:tcPr>
            <w:tcW w:w="1480" w:type="dxa"/>
            <w:vMerge/>
            <w:vAlign w:val="center"/>
            <w:hideMark/>
          </w:tcPr>
          <w:p w14:paraId="41054BB8" w14:textId="77777777" w:rsidR="004101FF" w:rsidRPr="00B47D4D" w:rsidRDefault="004101FF" w:rsidP="004101FF">
            <w:pPr>
              <w:rPr>
                <w:rFonts w:ascii="Arial" w:hAnsi="Arial" w:cs="Arial"/>
                <w:b/>
                <w:bCs/>
                <w:color w:val="000000"/>
                <w:lang w:val="es-BO" w:eastAsia="es-BO"/>
              </w:rPr>
            </w:pPr>
          </w:p>
        </w:tc>
        <w:tc>
          <w:tcPr>
            <w:tcW w:w="2320" w:type="dxa"/>
            <w:vMerge/>
            <w:vAlign w:val="center"/>
            <w:hideMark/>
          </w:tcPr>
          <w:p w14:paraId="0336A29F" w14:textId="77777777" w:rsidR="004101FF" w:rsidRPr="00B47D4D" w:rsidRDefault="004101FF" w:rsidP="004101FF">
            <w:pPr>
              <w:rPr>
                <w:rFonts w:ascii="Arial" w:hAnsi="Arial" w:cs="Arial"/>
                <w:b/>
                <w:bCs/>
                <w:color w:val="000000"/>
                <w:lang w:val="es-BO" w:eastAsia="es-BO"/>
              </w:rPr>
            </w:pPr>
          </w:p>
        </w:tc>
      </w:tr>
      <w:tr w:rsidR="004101FF" w:rsidRPr="00B47D4D" w14:paraId="5360CE59" w14:textId="77777777" w:rsidTr="004101FF">
        <w:trPr>
          <w:trHeight w:val="300"/>
        </w:trPr>
        <w:tc>
          <w:tcPr>
            <w:tcW w:w="984" w:type="dxa"/>
            <w:shd w:val="clear" w:color="000000" w:fill="FFFFFF"/>
            <w:vAlign w:val="bottom"/>
          </w:tcPr>
          <w:p w14:paraId="1BCA7F83"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428A7C7D"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5D68E37"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31AC6C6"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4857E5"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101FF" w:rsidRPr="00B47D4D" w14:paraId="7F9A9A0F" w14:textId="77777777" w:rsidTr="004101FF">
        <w:trPr>
          <w:trHeight w:val="300"/>
        </w:trPr>
        <w:tc>
          <w:tcPr>
            <w:tcW w:w="984" w:type="dxa"/>
            <w:shd w:val="clear" w:color="000000" w:fill="FFFFFF"/>
            <w:vAlign w:val="bottom"/>
          </w:tcPr>
          <w:p w14:paraId="43D90439"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7783DB04"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8762044"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6C09544"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52B0CE6" w14:textId="77777777" w:rsidR="004101FF" w:rsidRPr="00B47D4D" w:rsidRDefault="004101FF" w:rsidP="004101F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101FF" w:rsidRPr="00B47D4D" w14:paraId="6CAE8A62" w14:textId="77777777" w:rsidTr="004101FF">
        <w:trPr>
          <w:trHeight w:val="315"/>
        </w:trPr>
        <w:tc>
          <w:tcPr>
            <w:tcW w:w="9490" w:type="dxa"/>
            <w:gridSpan w:val="5"/>
            <w:shd w:val="clear" w:color="auto" w:fill="DBE5F1"/>
            <w:vAlign w:val="bottom"/>
            <w:hideMark/>
          </w:tcPr>
          <w:p w14:paraId="69152EBA" w14:textId="77777777" w:rsidR="004101FF" w:rsidRPr="00B47D4D" w:rsidRDefault="004101FF" w:rsidP="004101F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4101FF" w:rsidRPr="00B47D4D" w14:paraId="36AA700C" w14:textId="77777777" w:rsidTr="004101FF">
        <w:trPr>
          <w:trHeight w:val="315"/>
        </w:trPr>
        <w:tc>
          <w:tcPr>
            <w:tcW w:w="984" w:type="dxa"/>
            <w:vMerge w:val="restart"/>
            <w:shd w:val="clear" w:color="000000" w:fill="DBE5F1"/>
            <w:vAlign w:val="center"/>
            <w:hideMark/>
          </w:tcPr>
          <w:p w14:paraId="7EFFB241"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266741B"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F80F977"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1EF12E9"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BB555D4"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4101FF" w:rsidRPr="00B47D4D" w14:paraId="0908140C" w14:textId="77777777" w:rsidTr="004101FF">
        <w:trPr>
          <w:trHeight w:val="450"/>
        </w:trPr>
        <w:tc>
          <w:tcPr>
            <w:tcW w:w="984" w:type="dxa"/>
            <w:vMerge/>
            <w:vAlign w:val="center"/>
            <w:hideMark/>
          </w:tcPr>
          <w:p w14:paraId="43994185" w14:textId="77777777" w:rsidR="004101FF" w:rsidRPr="00B47D4D" w:rsidRDefault="004101FF" w:rsidP="004101FF">
            <w:pPr>
              <w:rPr>
                <w:rFonts w:ascii="Arial" w:hAnsi="Arial" w:cs="Arial"/>
                <w:color w:val="000000"/>
                <w:szCs w:val="18"/>
                <w:lang w:val="es-BO" w:eastAsia="es-BO"/>
              </w:rPr>
            </w:pPr>
          </w:p>
        </w:tc>
        <w:tc>
          <w:tcPr>
            <w:tcW w:w="2626" w:type="dxa"/>
            <w:vMerge/>
            <w:vAlign w:val="center"/>
            <w:hideMark/>
          </w:tcPr>
          <w:p w14:paraId="697357E4" w14:textId="77777777" w:rsidR="004101FF" w:rsidRPr="00B47D4D" w:rsidRDefault="004101FF" w:rsidP="004101FF">
            <w:pPr>
              <w:rPr>
                <w:rFonts w:ascii="Arial" w:hAnsi="Arial" w:cs="Arial"/>
                <w:b/>
                <w:bCs/>
                <w:color w:val="000000"/>
                <w:lang w:val="es-BO" w:eastAsia="es-BO"/>
              </w:rPr>
            </w:pPr>
          </w:p>
        </w:tc>
        <w:tc>
          <w:tcPr>
            <w:tcW w:w="2080" w:type="dxa"/>
            <w:vMerge/>
            <w:vAlign w:val="center"/>
            <w:hideMark/>
          </w:tcPr>
          <w:p w14:paraId="08FFB819" w14:textId="77777777" w:rsidR="004101FF" w:rsidRPr="00B47D4D" w:rsidRDefault="004101FF" w:rsidP="004101FF">
            <w:pPr>
              <w:rPr>
                <w:rFonts w:ascii="Arial" w:hAnsi="Arial" w:cs="Arial"/>
                <w:b/>
                <w:bCs/>
                <w:color w:val="000000"/>
                <w:lang w:val="es-BO" w:eastAsia="es-BO"/>
              </w:rPr>
            </w:pPr>
          </w:p>
        </w:tc>
        <w:tc>
          <w:tcPr>
            <w:tcW w:w="1480" w:type="dxa"/>
            <w:vMerge/>
            <w:vAlign w:val="center"/>
            <w:hideMark/>
          </w:tcPr>
          <w:p w14:paraId="55464AA2" w14:textId="77777777" w:rsidR="004101FF" w:rsidRPr="00B47D4D" w:rsidRDefault="004101FF" w:rsidP="004101FF">
            <w:pPr>
              <w:rPr>
                <w:rFonts w:ascii="Arial" w:hAnsi="Arial" w:cs="Arial"/>
                <w:b/>
                <w:bCs/>
                <w:color w:val="000000"/>
                <w:lang w:val="es-BO" w:eastAsia="es-BO"/>
              </w:rPr>
            </w:pPr>
          </w:p>
        </w:tc>
        <w:tc>
          <w:tcPr>
            <w:tcW w:w="2320" w:type="dxa"/>
            <w:vMerge/>
            <w:vAlign w:val="center"/>
            <w:hideMark/>
          </w:tcPr>
          <w:p w14:paraId="04AA017F" w14:textId="77777777" w:rsidR="004101FF" w:rsidRPr="00B47D4D" w:rsidRDefault="004101FF" w:rsidP="004101FF">
            <w:pPr>
              <w:rPr>
                <w:rFonts w:ascii="Arial" w:hAnsi="Arial" w:cs="Arial"/>
                <w:b/>
                <w:bCs/>
                <w:color w:val="000000"/>
                <w:lang w:val="es-BO" w:eastAsia="es-BO"/>
              </w:rPr>
            </w:pPr>
          </w:p>
        </w:tc>
      </w:tr>
      <w:tr w:rsidR="004101FF" w:rsidRPr="00B47D4D" w14:paraId="333C3628" w14:textId="77777777" w:rsidTr="004101FF">
        <w:trPr>
          <w:trHeight w:val="300"/>
        </w:trPr>
        <w:tc>
          <w:tcPr>
            <w:tcW w:w="984" w:type="dxa"/>
            <w:shd w:val="clear" w:color="000000" w:fill="FFFFFF"/>
            <w:vAlign w:val="bottom"/>
          </w:tcPr>
          <w:p w14:paraId="15F5B899"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0EB78DD1"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2C8424D"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7A4405D"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461910"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101FF" w:rsidRPr="00B47D4D" w14:paraId="0526C420" w14:textId="77777777" w:rsidTr="004101FF">
        <w:trPr>
          <w:trHeight w:val="300"/>
        </w:trPr>
        <w:tc>
          <w:tcPr>
            <w:tcW w:w="984" w:type="dxa"/>
            <w:shd w:val="clear" w:color="000000" w:fill="FFFFFF"/>
            <w:vAlign w:val="bottom"/>
          </w:tcPr>
          <w:p w14:paraId="27F670FB"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34590C80"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74150A2"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FBF3149"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D2C6F0"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101FF" w:rsidRPr="00B47D4D" w14:paraId="7035D4EF" w14:textId="77777777" w:rsidTr="004101FF">
        <w:trPr>
          <w:trHeight w:val="330"/>
        </w:trPr>
        <w:tc>
          <w:tcPr>
            <w:tcW w:w="9490" w:type="dxa"/>
            <w:gridSpan w:val="5"/>
            <w:shd w:val="clear" w:color="auto" w:fill="DBE5F1"/>
            <w:vAlign w:val="bottom"/>
            <w:hideMark/>
          </w:tcPr>
          <w:p w14:paraId="3B3EB86C" w14:textId="77777777" w:rsidR="004101FF" w:rsidRPr="00B47D4D" w:rsidRDefault="004101FF" w:rsidP="004101F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4101FF" w:rsidRPr="00B47D4D" w14:paraId="31AB7D50" w14:textId="77777777" w:rsidTr="004101FF">
        <w:trPr>
          <w:trHeight w:val="754"/>
        </w:trPr>
        <w:tc>
          <w:tcPr>
            <w:tcW w:w="984" w:type="dxa"/>
            <w:shd w:val="clear" w:color="000000" w:fill="DBE5F1"/>
            <w:vAlign w:val="center"/>
            <w:hideMark/>
          </w:tcPr>
          <w:p w14:paraId="5C36BC86"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3AEB4981"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F6FB81F"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BF76A6F" w14:textId="77777777" w:rsidR="004101FF" w:rsidRPr="00B47D4D" w:rsidRDefault="004101FF" w:rsidP="004101F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DBAF0D3"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7B5B9F4"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101FF" w:rsidRPr="00B47D4D" w14:paraId="1AD2110A" w14:textId="77777777" w:rsidTr="004101FF">
        <w:trPr>
          <w:trHeight w:val="300"/>
        </w:trPr>
        <w:tc>
          <w:tcPr>
            <w:tcW w:w="984" w:type="dxa"/>
            <w:shd w:val="clear" w:color="000000" w:fill="FFFFFF"/>
            <w:vAlign w:val="bottom"/>
          </w:tcPr>
          <w:p w14:paraId="1AF33E55"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00AAF54F"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991948B"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0FC5EDB" w14:textId="77777777" w:rsidR="004101FF" w:rsidRPr="00B47D4D" w:rsidRDefault="004101FF" w:rsidP="004101F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CCFCC02" w14:textId="77777777" w:rsidR="004101FF" w:rsidRPr="00B47D4D" w:rsidRDefault="004101FF" w:rsidP="004101F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101FF" w:rsidRPr="00B47D4D" w14:paraId="7532324F" w14:textId="77777777" w:rsidTr="004101FF">
        <w:trPr>
          <w:trHeight w:val="300"/>
        </w:trPr>
        <w:tc>
          <w:tcPr>
            <w:tcW w:w="984" w:type="dxa"/>
            <w:shd w:val="clear" w:color="000000" w:fill="FFFFFF"/>
            <w:vAlign w:val="bottom"/>
          </w:tcPr>
          <w:p w14:paraId="07E47BD6"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636F73FE"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5C1BA67"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418E72C" w14:textId="77777777" w:rsidR="004101FF" w:rsidRPr="00B47D4D" w:rsidRDefault="004101FF" w:rsidP="004101F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695016" w14:textId="77777777" w:rsidR="004101FF" w:rsidRPr="00B47D4D" w:rsidRDefault="004101FF" w:rsidP="004101F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101FF" w:rsidRPr="00B47D4D" w14:paraId="7FFCA153" w14:textId="77777777" w:rsidTr="004101FF">
        <w:trPr>
          <w:trHeight w:val="300"/>
        </w:trPr>
        <w:tc>
          <w:tcPr>
            <w:tcW w:w="9490" w:type="dxa"/>
            <w:gridSpan w:val="5"/>
            <w:shd w:val="clear" w:color="auto" w:fill="DBE5F1"/>
            <w:vAlign w:val="bottom"/>
            <w:hideMark/>
          </w:tcPr>
          <w:p w14:paraId="21C0E422" w14:textId="77777777" w:rsidR="004101FF" w:rsidRPr="00B47D4D" w:rsidRDefault="004101FF" w:rsidP="004101F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4101FF" w:rsidRPr="00B47D4D" w14:paraId="1B01BE13" w14:textId="77777777" w:rsidTr="004101FF">
        <w:trPr>
          <w:trHeight w:val="658"/>
        </w:trPr>
        <w:tc>
          <w:tcPr>
            <w:tcW w:w="984" w:type="dxa"/>
            <w:shd w:val="clear" w:color="000000" w:fill="DBE5F1"/>
            <w:vAlign w:val="bottom"/>
            <w:hideMark/>
          </w:tcPr>
          <w:p w14:paraId="19C5D71B"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55D9D44A"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0B1FE8A"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77EBDEF" w14:textId="77777777" w:rsidR="004101FF" w:rsidRPr="00B47D4D" w:rsidRDefault="004101FF" w:rsidP="004101F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44976CF"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5F95C7" w14:textId="77777777" w:rsidR="004101FF" w:rsidRPr="00B47D4D" w:rsidRDefault="004101FF" w:rsidP="004101F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101FF" w:rsidRPr="00B47D4D" w14:paraId="3B513B69" w14:textId="77777777" w:rsidTr="004101FF">
        <w:trPr>
          <w:trHeight w:val="315"/>
        </w:trPr>
        <w:tc>
          <w:tcPr>
            <w:tcW w:w="984" w:type="dxa"/>
            <w:shd w:val="clear" w:color="000000" w:fill="FFFFFF"/>
            <w:vAlign w:val="bottom"/>
          </w:tcPr>
          <w:p w14:paraId="2CE59D05"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7FC5928B"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993D482"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74C5C5E"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7802D28" w14:textId="77777777" w:rsidR="004101FF" w:rsidRPr="00B47D4D" w:rsidRDefault="004101FF" w:rsidP="004101F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101FF" w:rsidRPr="00B47D4D" w14:paraId="36159F39" w14:textId="77777777" w:rsidTr="004101FF">
        <w:trPr>
          <w:trHeight w:val="315"/>
        </w:trPr>
        <w:tc>
          <w:tcPr>
            <w:tcW w:w="984" w:type="dxa"/>
            <w:shd w:val="clear" w:color="000000" w:fill="FFFFFF"/>
            <w:vAlign w:val="bottom"/>
          </w:tcPr>
          <w:p w14:paraId="366109DB" w14:textId="77777777" w:rsidR="004101FF" w:rsidRPr="00B47D4D" w:rsidRDefault="004101FF" w:rsidP="004101FF">
            <w:pPr>
              <w:jc w:val="center"/>
              <w:rPr>
                <w:rFonts w:ascii="Arial" w:hAnsi="Arial" w:cs="Arial"/>
                <w:color w:val="000000"/>
                <w:szCs w:val="18"/>
                <w:lang w:val="es-BO" w:eastAsia="es-BO"/>
              </w:rPr>
            </w:pPr>
          </w:p>
        </w:tc>
        <w:tc>
          <w:tcPr>
            <w:tcW w:w="2626" w:type="dxa"/>
            <w:shd w:val="clear" w:color="000000" w:fill="FFFFFF"/>
            <w:vAlign w:val="bottom"/>
            <w:hideMark/>
          </w:tcPr>
          <w:p w14:paraId="43C3E0D0"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C9465A0"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40B91B3" w14:textId="77777777" w:rsidR="004101FF" w:rsidRPr="00B47D4D" w:rsidRDefault="004101FF" w:rsidP="004101F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E1736A" w14:textId="77777777" w:rsidR="004101FF" w:rsidRPr="00B47D4D" w:rsidRDefault="004101FF" w:rsidP="004101F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101FF" w:rsidRPr="00B47D4D" w14:paraId="296D21F4" w14:textId="77777777" w:rsidTr="004101FF">
        <w:trPr>
          <w:trHeight w:val="39"/>
        </w:trPr>
        <w:tc>
          <w:tcPr>
            <w:tcW w:w="9490" w:type="dxa"/>
            <w:gridSpan w:val="5"/>
            <w:shd w:val="clear" w:color="auto" w:fill="auto"/>
            <w:noWrap/>
            <w:vAlign w:val="bottom"/>
            <w:hideMark/>
          </w:tcPr>
          <w:p w14:paraId="768A0EF7" w14:textId="77777777" w:rsidR="004101FF" w:rsidRPr="00B47D4D" w:rsidRDefault="004101FF" w:rsidP="004101F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ABC49CF" w14:textId="77777777" w:rsidR="004101FF" w:rsidRDefault="004101FF" w:rsidP="004101FF">
      <w:pPr>
        <w:spacing w:line="200" w:lineRule="exact"/>
        <w:jc w:val="center"/>
        <w:rPr>
          <w:rFonts w:cs="Arial"/>
          <w:b/>
          <w:szCs w:val="18"/>
          <w:lang w:val="es-BO"/>
        </w:rPr>
      </w:pPr>
    </w:p>
    <w:p w14:paraId="04685E93" w14:textId="77777777" w:rsidR="004101FF" w:rsidRPr="00B47D4D" w:rsidRDefault="004101FF" w:rsidP="004101FF">
      <w:pPr>
        <w:spacing w:line="200" w:lineRule="exact"/>
        <w:jc w:val="center"/>
        <w:rPr>
          <w:rFonts w:cs="Arial"/>
          <w:b/>
          <w:szCs w:val="18"/>
          <w:lang w:val="es-BO"/>
        </w:rPr>
      </w:pPr>
    </w:p>
    <w:p w14:paraId="3300CEBF" w14:textId="77777777" w:rsidR="004101FF" w:rsidRDefault="004101FF" w:rsidP="004101FF">
      <w:pPr>
        <w:jc w:val="center"/>
        <w:rPr>
          <w:rFonts w:cs="Arial"/>
          <w:b/>
          <w:szCs w:val="18"/>
          <w:lang w:val="es-BO"/>
        </w:rPr>
      </w:pPr>
    </w:p>
    <w:p w14:paraId="410848B5" w14:textId="77777777" w:rsidR="004101FF" w:rsidRDefault="004101FF" w:rsidP="004101FF">
      <w:pPr>
        <w:jc w:val="center"/>
        <w:rPr>
          <w:rFonts w:cs="Arial"/>
          <w:b/>
          <w:szCs w:val="18"/>
          <w:lang w:val="es-BO"/>
        </w:rPr>
      </w:pPr>
    </w:p>
    <w:p w14:paraId="75DA20FE" w14:textId="77777777" w:rsidR="004101FF" w:rsidRDefault="004101FF" w:rsidP="004101FF">
      <w:pPr>
        <w:jc w:val="center"/>
        <w:rPr>
          <w:rFonts w:cs="Arial"/>
          <w:b/>
          <w:szCs w:val="18"/>
          <w:lang w:val="es-BO"/>
        </w:rPr>
      </w:pPr>
    </w:p>
    <w:p w14:paraId="4C3096ED" w14:textId="77777777" w:rsidR="004101FF" w:rsidRDefault="004101FF" w:rsidP="004101FF">
      <w:pPr>
        <w:jc w:val="center"/>
        <w:rPr>
          <w:rFonts w:cs="Arial"/>
          <w:b/>
          <w:szCs w:val="18"/>
          <w:lang w:val="es-BO"/>
        </w:rPr>
      </w:pPr>
    </w:p>
    <w:p w14:paraId="7F1AD63D" w14:textId="77777777" w:rsidR="004101FF" w:rsidRDefault="004101FF" w:rsidP="004101FF">
      <w:pPr>
        <w:jc w:val="center"/>
        <w:rPr>
          <w:rFonts w:cs="Arial"/>
          <w:b/>
          <w:szCs w:val="18"/>
          <w:lang w:val="es-BO"/>
        </w:rPr>
      </w:pPr>
    </w:p>
    <w:p w14:paraId="4399E1B0" w14:textId="77777777" w:rsidR="004101FF" w:rsidRDefault="004101FF" w:rsidP="004101FF">
      <w:pPr>
        <w:jc w:val="center"/>
        <w:rPr>
          <w:rFonts w:cs="Arial"/>
          <w:b/>
          <w:szCs w:val="18"/>
          <w:lang w:val="es-BO"/>
        </w:rPr>
      </w:pPr>
    </w:p>
    <w:p w14:paraId="0173FCC6" w14:textId="77777777" w:rsidR="004101FF" w:rsidRDefault="004101FF" w:rsidP="004101FF">
      <w:pPr>
        <w:jc w:val="center"/>
        <w:rPr>
          <w:rFonts w:cs="Arial"/>
          <w:b/>
          <w:szCs w:val="18"/>
          <w:lang w:val="es-BO"/>
        </w:rPr>
      </w:pPr>
    </w:p>
    <w:p w14:paraId="59B4F79E" w14:textId="77777777" w:rsidR="004101FF" w:rsidRDefault="004101FF" w:rsidP="004101FF">
      <w:pPr>
        <w:jc w:val="center"/>
        <w:rPr>
          <w:rFonts w:cs="Arial"/>
          <w:b/>
          <w:szCs w:val="18"/>
          <w:lang w:val="es-BO"/>
        </w:rPr>
      </w:pPr>
    </w:p>
    <w:p w14:paraId="0E8C5161" w14:textId="77777777" w:rsidR="004101FF" w:rsidRDefault="004101FF" w:rsidP="004101FF">
      <w:pPr>
        <w:jc w:val="center"/>
        <w:rPr>
          <w:rFonts w:cs="Arial"/>
          <w:b/>
          <w:szCs w:val="18"/>
          <w:lang w:val="es-BO"/>
        </w:rPr>
      </w:pPr>
    </w:p>
    <w:p w14:paraId="381AA12C" w14:textId="77777777" w:rsidR="004101FF" w:rsidRDefault="004101FF" w:rsidP="004101FF">
      <w:pPr>
        <w:jc w:val="center"/>
        <w:rPr>
          <w:rFonts w:cs="Arial"/>
          <w:b/>
          <w:szCs w:val="18"/>
          <w:lang w:val="es-BO"/>
        </w:rPr>
      </w:pPr>
    </w:p>
    <w:p w14:paraId="70A5F1E5" w14:textId="77777777" w:rsidR="004101FF" w:rsidRDefault="004101FF" w:rsidP="004101FF">
      <w:pPr>
        <w:jc w:val="center"/>
        <w:rPr>
          <w:rFonts w:cs="Arial"/>
          <w:b/>
          <w:szCs w:val="18"/>
          <w:lang w:val="es-BO"/>
        </w:rPr>
      </w:pPr>
    </w:p>
    <w:p w14:paraId="293DC106" w14:textId="77777777" w:rsidR="004101FF" w:rsidRDefault="004101FF" w:rsidP="004101FF">
      <w:pPr>
        <w:jc w:val="center"/>
        <w:rPr>
          <w:rFonts w:cs="Arial"/>
          <w:b/>
          <w:szCs w:val="18"/>
          <w:lang w:val="es-BO"/>
        </w:rPr>
      </w:pPr>
    </w:p>
    <w:p w14:paraId="4122CD22" w14:textId="77777777" w:rsidR="004101FF" w:rsidRDefault="004101FF" w:rsidP="004101FF">
      <w:pPr>
        <w:jc w:val="center"/>
        <w:rPr>
          <w:rFonts w:cs="Arial"/>
          <w:b/>
          <w:szCs w:val="18"/>
          <w:lang w:val="es-BO"/>
        </w:rPr>
      </w:pPr>
    </w:p>
    <w:p w14:paraId="6F2475E7" w14:textId="77777777" w:rsidR="004101FF" w:rsidRDefault="004101FF" w:rsidP="004101FF">
      <w:pPr>
        <w:jc w:val="center"/>
        <w:rPr>
          <w:rFonts w:cs="Arial"/>
          <w:b/>
          <w:szCs w:val="18"/>
          <w:lang w:val="es-BO"/>
        </w:rPr>
      </w:pPr>
    </w:p>
    <w:p w14:paraId="64CC15FA" w14:textId="77777777" w:rsidR="004101FF" w:rsidRDefault="004101FF" w:rsidP="004101FF">
      <w:pPr>
        <w:jc w:val="center"/>
        <w:rPr>
          <w:rFonts w:cs="Arial"/>
          <w:b/>
          <w:szCs w:val="18"/>
          <w:lang w:val="es-BO"/>
        </w:rPr>
      </w:pPr>
    </w:p>
    <w:p w14:paraId="047409CA" w14:textId="77777777" w:rsidR="004101FF" w:rsidRDefault="004101FF" w:rsidP="004101FF">
      <w:pPr>
        <w:jc w:val="center"/>
        <w:rPr>
          <w:rFonts w:cs="Arial"/>
          <w:b/>
          <w:szCs w:val="18"/>
          <w:lang w:val="es-BO"/>
        </w:rPr>
      </w:pPr>
    </w:p>
    <w:p w14:paraId="72A8486C" w14:textId="77777777" w:rsidR="004101FF" w:rsidRDefault="004101FF" w:rsidP="004101FF">
      <w:pPr>
        <w:jc w:val="center"/>
        <w:rPr>
          <w:rFonts w:cs="Arial"/>
          <w:b/>
          <w:szCs w:val="18"/>
          <w:lang w:val="es-BO"/>
        </w:rPr>
      </w:pPr>
    </w:p>
    <w:p w14:paraId="3CEF405C" w14:textId="77777777" w:rsidR="004101FF" w:rsidRDefault="004101FF" w:rsidP="004101FF">
      <w:pPr>
        <w:jc w:val="center"/>
        <w:rPr>
          <w:rFonts w:cs="Arial"/>
          <w:b/>
          <w:szCs w:val="18"/>
          <w:lang w:val="es-BO"/>
        </w:rPr>
      </w:pPr>
    </w:p>
    <w:p w14:paraId="4184DD44" w14:textId="77777777" w:rsidR="004101FF" w:rsidRDefault="004101FF" w:rsidP="004101FF">
      <w:pPr>
        <w:jc w:val="center"/>
        <w:rPr>
          <w:rFonts w:cs="Arial"/>
          <w:b/>
          <w:szCs w:val="18"/>
          <w:lang w:val="es-BO"/>
        </w:rPr>
      </w:pPr>
    </w:p>
    <w:p w14:paraId="21295D5C" w14:textId="77777777" w:rsidR="004101FF" w:rsidRDefault="004101FF" w:rsidP="004101FF">
      <w:pPr>
        <w:jc w:val="center"/>
        <w:rPr>
          <w:rFonts w:cs="Arial"/>
          <w:b/>
          <w:szCs w:val="18"/>
          <w:lang w:val="es-BO"/>
        </w:rPr>
      </w:pPr>
    </w:p>
    <w:p w14:paraId="4AEF5C3A" w14:textId="77777777" w:rsidR="004101FF" w:rsidRDefault="004101FF" w:rsidP="004101FF">
      <w:pPr>
        <w:jc w:val="center"/>
        <w:rPr>
          <w:rFonts w:cs="Arial"/>
          <w:b/>
          <w:szCs w:val="18"/>
          <w:lang w:val="es-BO"/>
        </w:rPr>
      </w:pPr>
    </w:p>
    <w:p w14:paraId="5BB1F3B0" w14:textId="77777777" w:rsidR="004101FF" w:rsidRDefault="004101FF" w:rsidP="004101FF">
      <w:pPr>
        <w:jc w:val="center"/>
        <w:rPr>
          <w:rFonts w:cs="Arial"/>
          <w:b/>
          <w:szCs w:val="18"/>
          <w:lang w:val="es-BO"/>
        </w:rPr>
      </w:pPr>
    </w:p>
    <w:p w14:paraId="54DE7FE0" w14:textId="77777777" w:rsidR="004101FF" w:rsidRDefault="004101FF" w:rsidP="004101FF">
      <w:pPr>
        <w:jc w:val="center"/>
        <w:rPr>
          <w:rFonts w:cs="Arial"/>
          <w:b/>
          <w:szCs w:val="18"/>
          <w:lang w:val="es-BO"/>
        </w:rPr>
      </w:pPr>
    </w:p>
    <w:p w14:paraId="76DCA584" w14:textId="77777777" w:rsidR="004101FF" w:rsidRDefault="004101FF" w:rsidP="004101FF">
      <w:pPr>
        <w:jc w:val="center"/>
        <w:rPr>
          <w:rFonts w:cs="Arial"/>
          <w:b/>
          <w:szCs w:val="18"/>
          <w:lang w:val="es-BO"/>
        </w:rPr>
      </w:pPr>
    </w:p>
    <w:p w14:paraId="09C69D70" w14:textId="77777777" w:rsidR="004101FF" w:rsidRDefault="004101FF" w:rsidP="004101FF">
      <w:pPr>
        <w:jc w:val="center"/>
        <w:rPr>
          <w:rFonts w:cs="Arial"/>
          <w:b/>
          <w:szCs w:val="18"/>
          <w:lang w:val="es-BO"/>
        </w:rPr>
      </w:pPr>
    </w:p>
    <w:p w14:paraId="23927521" w14:textId="77777777" w:rsidR="004101FF" w:rsidRDefault="004101FF" w:rsidP="004101FF">
      <w:pPr>
        <w:jc w:val="center"/>
        <w:rPr>
          <w:rFonts w:cs="Arial"/>
          <w:b/>
          <w:szCs w:val="18"/>
          <w:lang w:val="es-BO"/>
        </w:rPr>
      </w:pPr>
    </w:p>
    <w:p w14:paraId="44A4499B" w14:textId="77777777" w:rsidR="004101FF" w:rsidRDefault="004101FF" w:rsidP="004101FF">
      <w:pPr>
        <w:jc w:val="center"/>
        <w:rPr>
          <w:rFonts w:cs="Arial"/>
          <w:b/>
          <w:szCs w:val="18"/>
          <w:lang w:val="es-BO"/>
        </w:rPr>
      </w:pPr>
    </w:p>
    <w:p w14:paraId="6DA8983F" w14:textId="77777777" w:rsidR="004101FF" w:rsidRDefault="004101FF" w:rsidP="004101FF">
      <w:pPr>
        <w:jc w:val="center"/>
        <w:rPr>
          <w:rFonts w:cs="Arial"/>
          <w:b/>
          <w:szCs w:val="18"/>
          <w:lang w:val="es-BO"/>
        </w:rPr>
      </w:pPr>
    </w:p>
    <w:p w14:paraId="77E59A06" w14:textId="77777777" w:rsidR="004101FF" w:rsidRDefault="004101FF" w:rsidP="004101FF">
      <w:pPr>
        <w:jc w:val="center"/>
        <w:rPr>
          <w:rFonts w:cs="Arial"/>
          <w:b/>
          <w:szCs w:val="18"/>
          <w:lang w:val="es-BO"/>
        </w:rPr>
      </w:pPr>
    </w:p>
    <w:p w14:paraId="3E52E32C" w14:textId="77777777" w:rsidR="004101FF" w:rsidRDefault="004101FF" w:rsidP="004101FF">
      <w:pPr>
        <w:jc w:val="center"/>
        <w:rPr>
          <w:rFonts w:cs="Arial"/>
          <w:b/>
          <w:szCs w:val="18"/>
          <w:lang w:val="es-BO"/>
        </w:rPr>
      </w:pPr>
    </w:p>
    <w:p w14:paraId="0CE1E6BB" w14:textId="77777777" w:rsidR="004101FF" w:rsidRDefault="004101FF" w:rsidP="004101FF">
      <w:pPr>
        <w:jc w:val="center"/>
        <w:rPr>
          <w:rFonts w:cs="Arial"/>
          <w:b/>
          <w:szCs w:val="18"/>
          <w:lang w:val="es-BO"/>
        </w:rPr>
      </w:pPr>
    </w:p>
    <w:p w14:paraId="515D3BF2" w14:textId="77777777" w:rsidR="004101FF" w:rsidRDefault="004101FF" w:rsidP="004101FF">
      <w:pPr>
        <w:jc w:val="center"/>
        <w:rPr>
          <w:rFonts w:cs="Arial"/>
          <w:b/>
          <w:szCs w:val="18"/>
          <w:lang w:val="es-BO"/>
        </w:rPr>
      </w:pPr>
    </w:p>
    <w:p w14:paraId="00D18C9B" w14:textId="77777777" w:rsidR="004101FF" w:rsidRDefault="004101FF" w:rsidP="004101FF">
      <w:pPr>
        <w:jc w:val="center"/>
        <w:rPr>
          <w:rFonts w:cs="Arial"/>
          <w:b/>
          <w:szCs w:val="18"/>
          <w:lang w:val="es-BO"/>
        </w:rPr>
      </w:pPr>
    </w:p>
    <w:p w14:paraId="020BDA0C" w14:textId="77777777" w:rsidR="004101FF" w:rsidRDefault="004101FF" w:rsidP="004101FF">
      <w:pPr>
        <w:jc w:val="center"/>
        <w:rPr>
          <w:rFonts w:cs="Arial"/>
          <w:b/>
          <w:szCs w:val="18"/>
          <w:lang w:val="es-BO"/>
        </w:rPr>
      </w:pPr>
    </w:p>
    <w:p w14:paraId="1BB8B9A2" w14:textId="77777777" w:rsidR="004101FF" w:rsidRDefault="004101FF" w:rsidP="004101FF">
      <w:pPr>
        <w:jc w:val="center"/>
        <w:rPr>
          <w:rFonts w:cs="Arial"/>
          <w:b/>
          <w:szCs w:val="18"/>
          <w:lang w:val="es-BO"/>
        </w:rPr>
      </w:pPr>
    </w:p>
    <w:p w14:paraId="18B62E77" w14:textId="77777777" w:rsidR="004101FF" w:rsidRDefault="004101FF" w:rsidP="004101FF">
      <w:pPr>
        <w:jc w:val="center"/>
        <w:rPr>
          <w:rFonts w:cs="Arial"/>
          <w:b/>
          <w:szCs w:val="18"/>
          <w:lang w:val="es-BO"/>
        </w:rPr>
      </w:pPr>
    </w:p>
    <w:p w14:paraId="202155AD" w14:textId="77777777" w:rsidR="004101FF" w:rsidRDefault="004101FF" w:rsidP="004101FF">
      <w:pPr>
        <w:jc w:val="center"/>
        <w:rPr>
          <w:rFonts w:cs="Arial"/>
          <w:b/>
          <w:szCs w:val="18"/>
          <w:lang w:val="es-BO"/>
        </w:rPr>
      </w:pPr>
    </w:p>
    <w:p w14:paraId="39E07FCA" w14:textId="77777777" w:rsidR="004101FF" w:rsidRDefault="004101FF" w:rsidP="004101FF">
      <w:pPr>
        <w:jc w:val="center"/>
        <w:rPr>
          <w:rFonts w:cs="Arial"/>
          <w:b/>
          <w:szCs w:val="18"/>
          <w:lang w:val="es-BO"/>
        </w:rPr>
      </w:pPr>
    </w:p>
    <w:p w14:paraId="74933179" w14:textId="77777777" w:rsidR="004101FF" w:rsidRDefault="004101FF" w:rsidP="004101FF">
      <w:pPr>
        <w:jc w:val="center"/>
        <w:rPr>
          <w:rFonts w:cs="Arial"/>
          <w:b/>
          <w:szCs w:val="18"/>
          <w:lang w:val="es-BO"/>
        </w:rPr>
      </w:pPr>
    </w:p>
    <w:p w14:paraId="4DDDE33F" w14:textId="77777777" w:rsidR="004101FF" w:rsidRDefault="004101FF" w:rsidP="004101FF">
      <w:pPr>
        <w:jc w:val="center"/>
        <w:rPr>
          <w:rFonts w:cs="Arial"/>
          <w:b/>
          <w:szCs w:val="18"/>
          <w:lang w:val="es-BO"/>
        </w:rPr>
      </w:pPr>
    </w:p>
    <w:p w14:paraId="5463BE21" w14:textId="77777777" w:rsidR="004101FF" w:rsidRDefault="004101FF" w:rsidP="004101FF">
      <w:pPr>
        <w:jc w:val="center"/>
        <w:rPr>
          <w:rFonts w:cs="Arial"/>
          <w:b/>
          <w:szCs w:val="18"/>
          <w:lang w:val="es-BO"/>
        </w:rPr>
      </w:pPr>
    </w:p>
    <w:p w14:paraId="1181D474" w14:textId="77777777" w:rsidR="004101FF" w:rsidRDefault="004101FF" w:rsidP="004101FF">
      <w:pPr>
        <w:jc w:val="center"/>
        <w:rPr>
          <w:rFonts w:cs="Arial"/>
          <w:b/>
          <w:szCs w:val="18"/>
          <w:lang w:val="es-BO"/>
        </w:rPr>
      </w:pPr>
    </w:p>
    <w:p w14:paraId="3CC01F29" w14:textId="77777777" w:rsidR="004101FF" w:rsidRDefault="004101FF" w:rsidP="004101FF">
      <w:pPr>
        <w:jc w:val="center"/>
        <w:rPr>
          <w:rFonts w:cs="Arial"/>
          <w:b/>
          <w:szCs w:val="18"/>
          <w:lang w:val="es-BO"/>
        </w:rPr>
      </w:pPr>
    </w:p>
    <w:p w14:paraId="31784A80" w14:textId="77777777" w:rsidR="004101FF" w:rsidRDefault="004101FF" w:rsidP="004101FF">
      <w:pPr>
        <w:jc w:val="center"/>
        <w:rPr>
          <w:rFonts w:cs="Arial"/>
          <w:b/>
          <w:szCs w:val="18"/>
          <w:lang w:val="es-BO"/>
        </w:rPr>
      </w:pPr>
    </w:p>
    <w:p w14:paraId="6ECEEBD6" w14:textId="77777777" w:rsidR="004101FF" w:rsidRDefault="004101FF" w:rsidP="004101FF">
      <w:pPr>
        <w:jc w:val="center"/>
        <w:rPr>
          <w:rFonts w:cs="Arial"/>
          <w:b/>
          <w:szCs w:val="18"/>
          <w:lang w:val="es-BO"/>
        </w:rPr>
      </w:pPr>
    </w:p>
    <w:p w14:paraId="133A5AB2" w14:textId="77777777" w:rsidR="004101FF" w:rsidRDefault="004101FF" w:rsidP="004101FF">
      <w:pPr>
        <w:jc w:val="center"/>
        <w:rPr>
          <w:rFonts w:cs="Arial"/>
          <w:b/>
          <w:szCs w:val="18"/>
          <w:lang w:val="es-BO"/>
        </w:rPr>
      </w:pPr>
    </w:p>
    <w:p w14:paraId="40B60C25" w14:textId="77777777" w:rsidR="004101FF" w:rsidRDefault="004101FF" w:rsidP="004101FF">
      <w:pPr>
        <w:jc w:val="center"/>
        <w:rPr>
          <w:rFonts w:cs="Arial"/>
          <w:b/>
          <w:szCs w:val="18"/>
          <w:lang w:val="es-BO"/>
        </w:rPr>
      </w:pPr>
    </w:p>
    <w:p w14:paraId="22FCCB19" w14:textId="77777777" w:rsidR="004101FF" w:rsidRDefault="004101FF" w:rsidP="004101FF">
      <w:pPr>
        <w:jc w:val="center"/>
        <w:rPr>
          <w:rFonts w:cs="Arial"/>
          <w:b/>
          <w:szCs w:val="18"/>
          <w:lang w:val="es-BO"/>
        </w:rPr>
      </w:pPr>
    </w:p>
    <w:p w14:paraId="570847E3" w14:textId="77777777" w:rsidR="004101FF" w:rsidRDefault="004101FF" w:rsidP="004101FF">
      <w:pPr>
        <w:jc w:val="center"/>
        <w:rPr>
          <w:rFonts w:cs="Arial"/>
          <w:b/>
          <w:szCs w:val="18"/>
          <w:lang w:val="es-BO"/>
        </w:rPr>
      </w:pPr>
    </w:p>
    <w:p w14:paraId="73BAA614" w14:textId="77777777" w:rsidR="004101FF" w:rsidRDefault="004101FF" w:rsidP="004101FF">
      <w:pPr>
        <w:jc w:val="center"/>
        <w:rPr>
          <w:rFonts w:cs="Arial"/>
          <w:b/>
          <w:szCs w:val="18"/>
          <w:lang w:val="es-BO"/>
        </w:rPr>
      </w:pPr>
    </w:p>
    <w:p w14:paraId="1292E147" w14:textId="77777777" w:rsidR="004101FF" w:rsidRPr="00B47D4D" w:rsidRDefault="004101FF" w:rsidP="004101FF">
      <w:pPr>
        <w:jc w:val="center"/>
        <w:rPr>
          <w:rFonts w:cs="Arial"/>
          <w:b/>
          <w:szCs w:val="18"/>
          <w:lang w:val="es-BO"/>
        </w:rPr>
      </w:pPr>
      <w:r w:rsidRPr="00B47D4D">
        <w:rPr>
          <w:rFonts w:cs="Arial"/>
          <w:b/>
          <w:szCs w:val="18"/>
          <w:lang w:val="es-BO"/>
        </w:rPr>
        <w:t>FORMULARIO C-2</w:t>
      </w:r>
    </w:p>
    <w:p w14:paraId="27D92667" w14:textId="77777777" w:rsidR="004101FF" w:rsidRDefault="004101FF" w:rsidP="004101FF">
      <w:pPr>
        <w:spacing w:line="200" w:lineRule="exact"/>
        <w:jc w:val="center"/>
        <w:rPr>
          <w:rFonts w:cs="Arial"/>
          <w:b/>
          <w:szCs w:val="18"/>
          <w:lang w:val="es-BO"/>
        </w:rPr>
      </w:pPr>
      <w:r w:rsidRPr="00B47D4D">
        <w:rPr>
          <w:rFonts w:cs="Arial"/>
          <w:b/>
          <w:szCs w:val="18"/>
          <w:lang w:val="es-BO"/>
        </w:rPr>
        <w:t xml:space="preserve">CONDICIONES ADICIONALES </w:t>
      </w:r>
    </w:p>
    <w:p w14:paraId="50A30D71" w14:textId="77777777" w:rsidR="004101FF" w:rsidRDefault="004101FF" w:rsidP="004101F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101FF" w:rsidRPr="00B47D4D" w14:paraId="68C7A43D" w14:textId="77777777" w:rsidTr="004101FF">
        <w:trPr>
          <w:tblHeader/>
          <w:jc w:val="center"/>
        </w:trPr>
        <w:tc>
          <w:tcPr>
            <w:tcW w:w="6805" w:type="dxa"/>
            <w:gridSpan w:val="3"/>
            <w:shd w:val="clear" w:color="auto" w:fill="B8CCE4"/>
            <w:vAlign w:val="center"/>
          </w:tcPr>
          <w:p w14:paraId="1A478198" w14:textId="77777777" w:rsidR="004101FF" w:rsidRPr="00B47D4D" w:rsidRDefault="004101FF" w:rsidP="004101FF">
            <w:pPr>
              <w:jc w:val="center"/>
              <w:rPr>
                <w:rFonts w:cs="Arial"/>
                <w:b/>
                <w:lang w:val="es-BO"/>
              </w:rPr>
            </w:pPr>
            <w:r w:rsidRPr="00B47D4D">
              <w:rPr>
                <w:rFonts w:cs="Arial"/>
                <w:b/>
                <w:lang w:val="es-BO"/>
              </w:rPr>
              <w:t>Para ser llenado por la Entidad convocante</w:t>
            </w:r>
          </w:p>
          <w:p w14:paraId="44435A04" w14:textId="77777777" w:rsidR="004101FF" w:rsidRPr="00B47D4D" w:rsidRDefault="004101FF" w:rsidP="004101FF">
            <w:pPr>
              <w:jc w:val="center"/>
              <w:rPr>
                <w:rFonts w:cs="Arial"/>
                <w:b/>
                <w:i/>
                <w:lang w:val="es-BO"/>
              </w:rPr>
            </w:pPr>
            <w:r w:rsidRPr="00B47D4D">
              <w:rPr>
                <w:rFonts w:cs="Arial"/>
                <w:b/>
                <w:i/>
                <w:lang w:val="es-BO"/>
              </w:rPr>
              <w:t>(llenar de manera previa a la publicación del DBC)</w:t>
            </w:r>
          </w:p>
        </w:tc>
        <w:tc>
          <w:tcPr>
            <w:tcW w:w="2977" w:type="dxa"/>
            <w:shd w:val="clear" w:color="auto" w:fill="DBE5F1"/>
            <w:vAlign w:val="center"/>
          </w:tcPr>
          <w:p w14:paraId="66E13553" w14:textId="77777777" w:rsidR="004101FF" w:rsidRPr="00B47D4D" w:rsidRDefault="004101FF" w:rsidP="004101FF">
            <w:pPr>
              <w:jc w:val="center"/>
              <w:rPr>
                <w:rFonts w:cs="Arial"/>
                <w:b/>
                <w:lang w:val="es-BO"/>
              </w:rPr>
            </w:pPr>
            <w:r w:rsidRPr="00B47D4D">
              <w:rPr>
                <w:rFonts w:cs="Arial"/>
                <w:b/>
                <w:lang w:val="es-BO"/>
              </w:rPr>
              <w:t>Para ser llenado por el proponente al momento de elaborar su propuesta</w:t>
            </w:r>
          </w:p>
        </w:tc>
      </w:tr>
      <w:tr w:rsidR="004101FF" w:rsidRPr="00B47D4D" w14:paraId="2D6C3DA0" w14:textId="77777777" w:rsidTr="004101FF">
        <w:trPr>
          <w:trHeight w:val="895"/>
          <w:jc w:val="center"/>
        </w:trPr>
        <w:tc>
          <w:tcPr>
            <w:tcW w:w="1128" w:type="dxa"/>
            <w:shd w:val="clear" w:color="auto" w:fill="B8CCE4"/>
            <w:vAlign w:val="center"/>
          </w:tcPr>
          <w:p w14:paraId="4DF4B85D" w14:textId="77777777" w:rsidR="004101FF" w:rsidRPr="00B47D4D" w:rsidRDefault="004101FF" w:rsidP="004101FF">
            <w:pPr>
              <w:jc w:val="center"/>
              <w:rPr>
                <w:rFonts w:cs="Arial"/>
                <w:b/>
                <w:lang w:val="es-BO"/>
              </w:rPr>
            </w:pPr>
            <w:r w:rsidRPr="00B47D4D">
              <w:rPr>
                <w:rFonts w:cs="Arial"/>
                <w:b/>
                <w:lang w:val="es-BO"/>
              </w:rPr>
              <w:t>#</w:t>
            </w:r>
          </w:p>
        </w:tc>
        <w:tc>
          <w:tcPr>
            <w:tcW w:w="3692" w:type="dxa"/>
            <w:shd w:val="clear" w:color="auto" w:fill="B8CCE4"/>
            <w:vAlign w:val="center"/>
          </w:tcPr>
          <w:p w14:paraId="40519975" w14:textId="77777777" w:rsidR="004101FF" w:rsidRPr="00B47D4D" w:rsidRDefault="004101FF" w:rsidP="004101FF">
            <w:pPr>
              <w:jc w:val="center"/>
              <w:rPr>
                <w:rFonts w:cs="Arial"/>
                <w:b/>
                <w:lang w:val="es-BO"/>
              </w:rPr>
            </w:pPr>
            <w:r w:rsidRPr="00B47D4D">
              <w:rPr>
                <w:rFonts w:cs="Arial"/>
                <w:b/>
                <w:lang w:val="es-BO"/>
              </w:rPr>
              <w:t>Condiciones Adicionales a ser evaluadas (*)</w:t>
            </w:r>
          </w:p>
        </w:tc>
        <w:tc>
          <w:tcPr>
            <w:tcW w:w="1985" w:type="dxa"/>
            <w:shd w:val="clear" w:color="auto" w:fill="B8CCE4"/>
            <w:vAlign w:val="center"/>
          </w:tcPr>
          <w:p w14:paraId="1578F6E5" w14:textId="77777777" w:rsidR="004101FF" w:rsidRPr="00B47D4D" w:rsidRDefault="004101FF" w:rsidP="004101F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vAlign w:val="center"/>
          </w:tcPr>
          <w:p w14:paraId="5CA47D6A" w14:textId="77777777" w:rsidR="004101FF" w:rsidRPr="00B47D4D" w:rsidRDefault="004101FF" w:rsidP="004101FF">
            <w:pPr>
              <w:jc w:val="center"/>
              <w:rPr>
                <w:rFonts w:cs="Arial"/>
                <w:b/>
                <w:lang w:val="es-BO"/>
              </w:rPr>
            </w:pPr>
            <w:r w:rsidRPr="00B47D4D">
              <w:rPr>
                <w:rFonts w:cs="Arial"/>
                <w:b/>
                <w:lang w:val="es-BO"/>
              </w:rPr>
              <w:t>Condiciones Adicionales  Propuestas (***)</w:t>
            </w:r>
          </w:p>
        </w:tc>
      </w:tr>
      <w:tr w:rsidR="004101FF" w:rsidRPr="00B47D4D" w14:paraId="72D2A916" w14:textId="77777777" w:rsidTr="004101FF">
        <w:trPr>
          <w:trHeight w:val="319"/>
          <w:jc w:val="center"/>
        </w:trPr>
        <w:tc>
          <w:tcPr>
            <w:tcW w:w="1128" w:type="dxa"/>
            <w:vAlign w:val="center"/>
          </w:tcPr>
          <w:p w14:paraId="2C84EF1B" w14:textId="77777777" w:rsidR="004101FF" w:rsidRDefault="004101FF" w:rsidP="004101FF">
            <w:pPr>
              <w:jc w:val="center"/>
              <w:rPr>
                <w:rFonts w:cs="Arial"/>
                <w:lang w:val="es-BO"/>
              </w:rPr>
            </w:pPr>
            <w:r>
              <w:rPr>
                <w:rFonts w:cs="Arial"/>
                <w:lang w:val="es-BO"/>
              </w:rPr>
              <w:t>1</w:t>
            </w:r>
          </w:p>
        </w:tc>
        <w:tc>
          <w:tcPr>
            <w:tcW w:w="3692" w:type="dxa"/>
          </w:tcPr>
          <w:p w14:paraId="02D59955" w14:textId="77777777" w:rsidR="004101FF" w:rsidRPr="005348C3" w:rsidRDefault="004101FF" w:rsidP="004101FF">
            <w:r w:rsidRPr="0057595C">
              <w:t>Diplomado en Seguridad e Higiene Industrial</w:t>
            </w:r>
            <w:r>
              <w:t xml:space="preserve"> o similar</w:t>
            </w:r>
          </w:p>
        </w:tc>
        <w:tc>
          <w:tcPr>
            <w:tcW w:w="1985" w:type="dxa"/>
            <w:vAlign w:val="center"/>
          </w:tcPr>
          <w:p w14:paraId="57680009" w14:textId="77777777" w:rsidR="004101FF" w:rsidRDefault="004101FF" w:rsidP="004101FF">
            <w:pPr>
              <w:jc w:val="center"/>
              <w:rPr>
                <w:rFonts w:cs="Arial"/>
                <w:lang w:val="es-BO"/>
              </w:rPr>
            </w:pPr>
            <w:r>
              <w:rPr>
                <w:rFonts w:cs="Arial"/>
                <w:lang w:val="es-BO"/>
              </w:rPr>
              <w:t>5</w:t>
            </w:r>
          </w:p>
        </w:tc>
        <w:tc>
          <w:tcPr>
            <w:tcW w:w="2977" w:type="dxa"/>
          </w:tcPr>
          <w:p w14:paraId="4BD62EEA" w14:textId="77777777" w:rsidR="004101FF" w:rsidRPr="00B47D4D" w:rsidRDefault="004101FF" w:rsidP="004101FF">
            <w:pPr>
              <w:rPr>
                <w:rFonts w:cs="Arial"/>
                <w:lang w:val="es-BO"/>
              </w:rPr>
            </w:pPr>
          </w:p>
        </w:tc>
      </w:tr>
      <w:tr w:rsidR="004101FF" w:rsidRPr="00B47D4D" w14:paraId="60E8F99B" w14:textId="77777777" w:rsidTr="004101FF">
        <w:trPr>
          <w:trHeight w:val="319"/>
          <w:jc w:val="center"/>
        </w:trPr>
        <w:tc>
          <w:tcPr>
            <w:tcW w:w="1128" w:type="dxa"/>
            <w:vMerge w:val="restart"/>
            <w:vAlign w:val="center"/>
          </w:tcPr>
          <w:p w14:paraId="16ADA848" w14:textId="77777777" w:rsidR="004101FF" w:rsidRPr="00B47D4D" w:rsidRDefault="004101FF" w:rsidP="004101FF">
            <w:pPr>
              <w:jc w:val="center"/>
              <w:rPr>
                <w:rFonts w:cs="Arial"/>
                <w:lang w:val="es-BO"/>
              </w:rPr>
            </w:pPr>
            <w:r>
              <w:rPr>
                <w:rFonts w:cs="Arial"/>
                <w:lang w:val="es-BO"/>
              </w:rPr>
              <w:t>2</w:t>
            </w:r>
          </w:p>
        </w:tc>
        <w:tc>
          <w:tcPr>
            <w:tcW w:w="3692" w:type="dxa"/>
          </w:tcPr>
          <w:p w14:paraId="1F1D8C3A" w14:textId="77777777" w:rsidR="004101FF" w:rsidRPr="00A519E0" w:rsidRDefault="004101FF" w:rsidP="004101FF">
            <w:pPr>
              <w:rPr>
                <w:rFonts w:cs="Arial"/>
              </w:rPr>
            </w:pPr>
            <w:r>
              <w:t xml:space="preserve">Curso </w:t>
            </w:r>
            <w:r w:rsidRPr="005348C3">
              <w:t>de Auditor Interno de SIG</w:t>
            </w:r>
          </w:p>
        </w:tc>
        <w:tc>
          <w:tcPr>
            <w:tcW w:w="1985" w:type="dxa"/>
            <w:vAlign w:val="center"/>
          </w:tcPr>
          <w:p w14:paraId="4B995E24" w14:textId="77777777" w:rsidR="004101FF" w:rsidRPr="00B47D4D" w:rsidRDefault="004101FF" w:rsidP="004101FF">
            <w:pPr>
              <w:jc w:val="center"/>
              <w:rPr>
                <w:rFonts w:cs="Arial"/>
                <w:lang w:val="es-BO"/>
              </w:rPr>
            </w:pPr>
            <w:r>
              <w:rPr>
                <w:rFonts w:cs="Arial"/>
                <w:lang w:val="es-BO"/>
              </w:rPr>
              <w:t>2</w:t>
            </w:r>
          </w:p>
        </w:tc>
        <w:tc>
          <w:tcPr>
            <w:tcW w:w="2977" w:type="dxa"/>
          </w:tcPr>
          <w:p w14:paraId="55BD7972" w14:textId="77777777" w:rsidR="004101FF" w:rsidRPr="00B47D4D" w:rsidRDefault="004101FF" w:rsidP="004101FF">
            <w:pPr>
              <w:rPr>
                <w:rFonts w:cs="Arial"/>
                <w:lang w:val="es-BO"/>
              </w:rPr>
            </w:pPr>
          </w:p>
        </w:tc>
      </w:tr>
      <w:tr w:rsidR="004101FF" w:rsidRPr="00B47D4D" w14:paraId="5B9D7D84" w14:textId="77777777" w:rsidTr="004101FF">
        <w:trPr>
          <w:trHeight w:val="281"/>
          <w:jc w:val="center"/>
        </w:trPr>
        <w:tc>
          <w:tcPr>
            <w:tcW w:w="1128" w:type="dxa"/>
            <w:vMerge/>
            <w:vAlign w:val="center"/>
          </w:tcPr>
          <w:p w14:paraId="64BC9E6D" w14:textId="77777777" w:rsidR="004101FF" w:rsidRDefault="004101FF" w:rsidP="004101FF">
            <w:pPr>
              <w:jc w:val="center"/>
              <w:rPr>
                <w:rFonts w:cs="Arial"/>
                <w:lang w:val="es-BO"/>
              </w:rPr>
            </w:pPr>
          </w:p>
        </w:tc>
        <w:tc>
          <w:tcPr>
            <w:tcW w:w="3692" w:type="dxa"/>
          </w:tcPr>
          <w:p w14:paraId="3316A3C0" w14:textId="77777777" w:rsidR="004101FF" w:rsidRPr="00A519E0" w:rsidRDefault="004101FF" w:rsidP="004101FF">
            <w:pPr>
              <w:rPr>
                <w:rFonts w:cs="Arial"/>
              </w:rPr>
            </w:pPr>
            <w:r w:rsidRPr="00120F95">
              <w:rPr>
                <w:rFonts w:cs="Tahoma"/>
                <w:szCs w:val="18"/>
              </w:rPr>
              <w:t>Curso</w:t>
            </w:r>
            <w:r>
              <w:rPr>
                <w:rFonts w:cs="Tahoma"/>
                <w:szCs w:val="18"/>
              </w:rPr>
              <w:t xml:space="preserve"> Políticas Públicas</w:t>
            </w:r>
          </w:p>
        </w:tc>
        <w:tc>
          <w:tcPr>
            <w:tcW w:w="1985" w:type="dxa"/>
            <w:vAlign w:val="center"/>
          </w:tcPr>
          <w:p w14:paraId="0694C2A9" w14:textId="77777777" w:rsidR="004101FF" w:rsidRDefault="004101FF" w:rsidP="004101FF">
            <w:pPr>
              <w:jc w:val="center"/>
              <w:rPr>
                <w:rFonts w:cs="Arial"/>
                <w:lang w:val="es-BO"/>
              </w:rPr>
            </w:pPr>
            <w:r>
              <w:rPr>
                <w:rFonts w:cs="Arial"/>
                <w:lang w:val="es-BO"/>
              </w:rPr>
              <w:t>1</w:t>
            </w:r>
          </w:p>
        </w:tc>
        <w:tc>
          <w:tcPr>
            <w:tcW w:w="2977" w:type="dxa"/>
          </w:tcPr>
          <w:p w14:paraId="13FC92EE" w14:textId="77777777" w:rsidR="004101FF" w:rsidRPr="00B47D4D" w:rsidRDefault="004101FF" w:rsidP="004101FF">
            <w:pPr>
              <w:rPr>
                <w:rFonts w:cs="Arial"/>
                <w:lang w:val="es-BO"/>
              </w:rPr>
            </w:pPr>
          </w:p>
        </w:tc>
      </w:tr>
      <w:tr w:rsidR="004101FF" w:rsidRPr="00B47D4D" w14:paraId="4E94B33F" w14:textId="77777777" w:rsidTr="004101FF">
        <w:trPr>
          <w:trHeight w:val="271"/>
          <w:jc w:val="center"/>
        </w:trPr>
        <w:tc>
          <w:tcPr>
            <w:tcW w:w="1128" w:type="dxa"/>
            <w:vMerge/>
            <w:vAlign w:val="center"/>
          </w:tcPr>
          <w:p w14:paraId="43E50E9D" w14:textId="77777777" w:rsidR="004101FF" w:rsidRDefault="004101FF" w:rsidP="004101FF">
            <w:pPr>
              <w:jc w:val="center"/>
              <w:rPr>
                <w:rFonts w:cs="Arial"/>
                <w:lang w:val="es-BO"/>
              </w:rPr>
            </w:pPr>
          </w:p>
        </w:tc>
        <w:tc>
          <w:tcPr>
            <w:tcW w:w="3692" w:type="dxa"/>
          </w:tcPr>
          <w:p w14:paraId="456E78D3" w14:textId="77777777" w:rsidR="004101FF" w:rsidRPr="00A519E0" w:rsidRDefault="004101FF" w:rsidP="004101FF">
            <w:pPr>
              <w:rPr>
                <w:rFonts w:cs="Arial"/>
              </w:rPr>
            </w:pPr>
            <w:r>
              <w:rPr>
                <w:rFonts w:cs="Tahoma"/>
                <w:szCs w:val="18"/>
              </w:rPr>
              <w:t xml:space="preserve">Cursos </w:t>
            </w:r>
            <w:r w:rsidRPr="00327598">
              <w:rPr>
                <w:rFonts w:cs="Tahoma"/>
                <w:szCs w:val="18"/>
              </w:rPr>
              <w:t>en Jerarquía de mitigación</w:t>
            </w:r>
          </w:p>
        </w:tc>
        <w:tc>
          <w:tcPr>
            <w:tcW w:w="1985" w:type="dxa"/>
            <w:vAlign w:val="center"/>
          </w:tcPr>
          <w:p w14:paraId="3A1DFDAF" w14:textId="77777777" w:rsidR="004101FF" w:rsidRDefault="004101FF" w:rsidP="004101FF">
            <w:pPr>
              <w:jc w:val="center"/>
              <w:rPr>
                <w:rFonts w:cs="Arial"/>
                <w:lang w:val="es-BO"/>
              </w:rPr>
            </w:pPr>
            <w:r>
              <w:rPr>
                <w:rFonts w:cs="Arial"/>
                <w:lang w:val="es-BO"/>
              </w:rPr>
              <w:t>2</w:t>
            </w:r>
          </w:p>
        </w:tc>
        <w:tc>
          <w:tcPr>
            <w:tcW w:w="2977" w:type="dxa"/>
          </w:tcPr>
          <w:p w14:paraId="2B9A03E8" w14:textId="77777777" w:rsidR="004101FF" w:rsidRPr="00B47D4D" w:rsidRDefault="004101FF" w:rsidP="004101FF">
            <w:pPr>
              <w:rPr>
                <w:rFonts w:cs="Arial"/>
                <w:lang w:val="es-BO"/>
              </w:rPr>
            </w:pPr>
          </w:p>
        </w:tc>
      </w:tr>
      <w:tr w:rsidR="004101FF" w:rsidRPr="00B47D4D" w14:paraId="3A1FDE32" w14:textId="77777777" w:rsidTr="004101FF">
        <w:trPr>
          <w:trHeight w:val="529"/>
          <w:jc w:val="center"/>
        </w:trPr>
        <w:tc>
          <w:tcPr>
            <w:tcW w:w="1128" w:type="dxa"/>
            <w:vAlign w:val="center"/>
          </w:tcPr>
          <w:p w14:paraId="39AD5B2B" w14:textId="77777777" w:rsidR="004101FF" w:rsidRPr="00B47D4D" w:rsidRDefault="004101FF" w:rsidP="004101FF">
            <w:pPr>
              <w:jc w:val="center"/>
              <w:rPr>
                <w:rFonts w:cs="Arial"/>
                <w:lang w:val="es-BO"/>
              </w:rPr>
            </w:pPr>
            <w:r>
              <w:rPr>
                <w:rFonts w:cs="Arial"/>
                <w:lang w:val="es-BO"/>
              </w:rPr>
              <w:t>3</w:t>
            </w:r>
          </w:p>
        </w:tc>
        <w:tc>
          <w:tcPr>
            <w:tcW w:w="3692" w:type="dxa"/>
            <w:vAlign w:val="center"/>
          </w:tcPr>
          <w:p w14:paraId="4A8F4DF2" w14:textId="77777777" w:rsidR="004101FF" w:rsidRPr="00F8636D" w:rsidRDefault="004101FF" w:rsidP="004101FF">
            <w:pPr>
              <w:jc w:val="left"/>
              <w:rPr>
                <w:rFonts w:cs="Arial"/>
                <w:lang w:val="es-BO"/>
              </w:rPr>
            </w:pPr>
            <w:r w:rsidRPr="00F8636D">
              <w:rPr>
                <w:rFonts w:cs="Arial"/>
                <w:lang w:val="es-BO"/>
              </w:rPr>
              <w:t>5 puntos por semestre adicional a la experiencia especifica mínima requerida</w:t>
            </w:r>
          </w:p>
        </w:tc>
        <w:tc>
          <w:tcPr>
            <w:tcW w:w="1985" w:type="dxa"/>
            <w:vAlign w:val="center"/>
          </w:tcPr>
          <w:p w14:paraId="76AE2822" w14:textId="77777777" w:rsidR="004101FF" w:rsidRPr="00B47D4D" w:rsidRDefault="004101FF" w:rsidP="004101FF">
            <w:pPr>
              <w:jc w:val="center"/>
              <w:rPr>
                <w:rFonts w:cs="Arial"/>
                <w:lang w:val="es-BO"/>
              </w:rPr>
            </w:pPr>
            <w:r>
              <w:rPr>
                <w:rFonts w:cs="Arial"/>
                <w:lang w:val="es-BO"/>
              </w:rPr>
              <w:t>15</w:t>
            </w:r>
          </w:p>
        </w:tc>
        <w:tc>
          <w:tcPr>
            <w:tcW w:w="2977" w:type="dxa"/>
          </w:tcPr>
          <w:p w14:paraId="12469DC9" w14:textId="77777777" w:rsidR="004101FF" w:rsidRPr="00B47D4D" w:rsidRDefault="004101FF" w:rsidP="004101FF">
            <w:pPr>
              <w:rPr>
                <w:rFonts w:cs="Arial"/>
                <w:lang w:val="es-BO"/>
              </w:rPr>
            </w:pPr>
          </w:p>
        </w:tc>
      </w:tr>
      <w:tr w:rsidR="004101FF" w:rsidRPr="00B47D4D" w14:paraId="1E05401B" w14:textId="77777777" w:rsidTr="004101FF">
        <w:trPr>
          <w:trHeight w:val="557"/>
          <w:jc w:val="center"/>
        </w:trPr>
        <w:tc>
          <w:tcPr>
            <w:tcW w:w="1128" w:type="dxa"/>
            <w:vAlign w:val="center"/>
          </w:tcPr>
          <w:p w14:paraId="739BE426" w14:textId="77777777" w:rsidR="004101FF" w:rsidRPr="00B47D4D" w:rsidRDefault="004101FF" w:rsidP="004101FF">
            <w:pPr>
              <w:jc w:val="center"/>
              <w:rPr>
                <w:rFonts w:cs="Arial"/>
                <w:lang w:val="es-BO"/>
              </w:rPr>
            </w:pPr>
            <w:r>
              <w:rPr>
                <w:rFonts w:cs="Arial"/>
                <w:lang w:val="es-BO"/>
              </w:rPr>
              <w:t>4</w:t>
            </w:r>
          </w:p>
        </w:tc>
        <w:tc>
          <w:tcPr>
            <w:tcW w:w="3692" w:type="dxa"/>
          </w:tcPr>
          <w:p w14:paraId="3E8C8AA7" w14:textId="77777777" w:rsidR="004101FF" w:rsidRPr="004F232C" w:rsidRDefault="004101FF" w:rsidP="004101FF">
            <w:pPr>
              <w:rPr>
                <w:rFonts w:cs="Arial"/>
              </w:rPr>
            </w:pPr>
            <w:r w:rsidRPr="00D90031">
              <w:rPr>
                <w:rFonts w:cs="Arial"/>
                <w:lang w:val="es-BO"/>
              </w:rPr>
              <w:t xml:space="preserve">Experiencia profesional </w:t>
            </w:r>
            <w:r w:rsidRPr="00D920A9">
              <w:rPr>
                <w:rFonts w:cs="Arial"/>
                <w:lang w:val="es-BO"/>
              </w:rPr>
              <w:t xml:space="preserve">de trabajo en </w:t>
            </w:r>
            <w:r>
              <w:rPr>
                <w:rFonts w:cs="Arial"/>
                <w:lang w:val="es-BO"/>
              </w:rPr>
              <w:t>Empresas del Se</w:t>
            </w:r>
            <w:r w:rsidRPr="00D920A9">
              <w:rPr>
                <w:rFonts w:cs="Arial"/>
                <w:lang w:val="es-BO"/>
              </w:rPr>
              <w:t xml:space="preserve">ctor </w:t>
            </w:r>
            <w:r>
              <w:rPr>
                <w:rFonts w:cs="Arial"/>
                <w:lang w:val="es-BO"/>
              </w:rPr>
              <w:t>E</w:t>
            </w:r>
            <w:r w:rsidRPr="00D920A9">
              <w:rPr>
                <w:rFonts w:cs="Arial"/>
                <w:lang w:val="es-BO"/>
              </w:rPr>
              <w:t>léctrico.</w:t>
            </w:r>
          </w:p>
        </w:tc>
        <w:tc>
          <w:tcPr>
            <w:tcW w:w="1985" w:type="dxa"/>
          </w:tcPr>
          <w:p w14:paraId="30B00475" w14:textId="77777777" w:rsidR="004101FF" w:rsidRDefault="004101FF" w:rsidP="004101FF">
            <w:pPr>
              <w:jc w:val="center"/>
              <w:rPr>
                <w:rFonts w:cs="Arial"/>
                <w:lang w:val="es-BO"/>
              </w:rPr>
            </w:pPr>
            <w:r>
              <w:rPr>
                <w:rFonts w:cs="Arial"/>
                <w:lang w:val="es-BO"/>
              </w:rPr>
              <w:t>10</w:t>
            </w:r>
          </w:p>
        </w:tc>
        <w:tc>
          <w:tcPr>
            <w:tcW w:w="2977" w:type="dxa"/>
          </w:tcPr>
          <w:p w14:paraId="6BA7C389" w14:textId="77777777" w:rsidR="004101FF" w:rsidRPr="00B47D4D" w:rsidRDefault="004101FF" w:rsidP="004101FF">
            <w:pPr>
              <w:rPr>
                <w:rFonts w:cs="Arial"/>
                <w:lang w:val="es-BO"/>
              </w:rPr>
            </w:pPr>
          </w:p>
        </w:tc>
      </w:tr>
    </w:tbl>
    <w:p w14:paraId="4A78FD7C" w14:textId="77777777" w:rsidR="004101FF" w:rsidRDefault="004101FF" w:rsidP="004101FF">
      <w:pPr>
        <w:spacing w:line="200" w:lineRule="exact"/>
        <w:jc w:val="center"/>
        <w:rPr>
          <w:rFonts w:cs="Arial"/>
          <w:b/>
          <w:szCs w:val="18"/>
          <w:lang w:val="es-BO"/>
        </w:rPr>
      </w:pPr>
    </w:p>
    <w:p w14:paraId="1EA1684C" w14:textId="77777777" w:rsidR="004101FF" w:rsidRDefault="004101FF" w:rsidP="004101FF">
      <w:pPr>
        <w:spacing w:line="200" w:lineRule="exact"/>
        <w:jc w:val="center"/>
        <w:rPr>
          <w:rFonts w:cs="Arial"/>
          <w:b/>
          <w:szCs w:val="18"/>
          <w:lang w:val="es-BO"/>
        </w:rPr>
      </w:pPr>
    </w:p>
    <w:p w14:paraId="312AF4D1" w14:textId="77777777" w:rsidR="004101FF" w:rsidRDefault="004101FF" w:rsidP="004101FF">
      <w:pPr>
        <w:spacing w:line="200" w:lineRule="exact"/>
        <w:jc w:val="center"/>
        <w:rPr>
          <w:rFonts w:cs="Arial"/>
          <w:b/>
          <w:szCs w:val="18"/>
          <w:lang w:val="es-BO"/>
        </w:rPr>
      </w:pPr>
    </w:p>
    <w:p w14:paraId="57FEBB29" w14:textId="77777777" w:rsidR="004101FF" w:rsidRPr="00B47D4D" w:rsidRDefault="004101FF" w:rsidP="004101FF">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25EE770" w14:textId="77777777" w:rsidR="004101FF" w:rsidRPr="00B47D4D" w:rsidRDefault="004101FF" w:rsidP="004101FF">
      <w:pPr>
        <w:ind w:left="142"/>
        <w:rPr>
          <w:rFonts w:ascii="Arial" w:hAnsi="Arial" w:cs="Arial"/>
          <w:lang w:val="es-BO"/>
        </w:rPr>
      </w:pPr>
    </w:p>
    <w:p w14:paraId="6DE1A1D4" w14:textId="77777777" w:rsidR="004101FF" w:rsidRPr="00B47D4D" w:rsidRDefault="004101FF" w:rsidP="004101FF">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40A42AC" w14:textId="77777777" w:rsidR="004101FF" w:rsidRPr="00B47D4D" w:rsidRDefault="004101FF" w:rsidP="004101FF">
      <w:pPr>
        <w:ind w:left="426"/>
        <w:rPr>
          <w:rFonts w:ascii="Arial" w:hAnsi="Arial" w:cs="Arial"/>
          <w:lang w:val="es-BO"/>
        </w:rPr>
      </w:pPr>
    </w:p>
    <w:p w14:paraId="18AC6F51" w14:textId="77777777" w:rsidR="004101FF" w:rsidRPr="00B47D4D" w:rsidRDefault="004101FF" w:rsidP="004101FF">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A373E0F" w14:textId="77777777" w:rsidR="004101FF" w:rsidRPr="00B47D4D" w:rsidRDefault="004101FF" w:rsidP="004101FF">
      <w:pPr>
        <w:ind w:left="142"/>
        <w:rPr>
          <w:rFonts w:ascii="Arial" w:hAnsi="Arial" w:cs="Arial"/>
          <w:lang w:val="es-BO"/>
        </w:rPr>
      </w:pPr>
    </w:p>
    <w:p w14:paraId="245491CE" w14:textId="77777777" w:rsidR="004101FF" w:rsidRPr="00B47D4D" w:rsidRDefault="004101FF" w:rsidP="004101FF">
      <w:pPr>
        <w:rPr>
          <w:rFonts w:ascii="Arial" w:hAnsi="Arial" w:cs="Arial"/>
          <w:b/>
          <w:lang w:val="es-BO"/>
        </w:rPr>
      </w:pPr>
    </w:p>
    <w:p w14:paraId="5B6A42D5" w14:textId="77777777" w:rsidR="004101FF" w:rsidRDefault="004101FF" w:rsidP="004101FF">
      <w:pPr>
        <w:jc w:val="center"/>
        <w:rPr>
          <w:rFonts w:cs="Tahoma"/>
          <w:b/>
          <w:szCs w:val="18"/>
        </w:rPr>
      </w:pPr>
    </w:p>
    <w:p w14:paraId="1692CBA9" w14:textId="77777777" w:rsidR="004101FF" w:rsidRDefault="004101FF" w:rsidP="004101FF">
      <w:pPr>
        <w:jc w:val="center"/>
        <w:rPr>
          <w:rFonts w:cs="Tahoma"/>
          <w:b/>
          <w:szCs w:val="18"/>
        </w:rPr>
      </w:pPr>
    </w:p>
    <w:p w14:paraId="189BC38D" w14:textId="77777777" w:rsidR="004101FF" w:rsidRDefault="004101FF" w:rsidP="004101FF">
      <w:pPr>
        <w:jc w:val="center"/>
        <w:rPr>
          <w:rFonts w:cs="Tahoma"/>
          <w:b/>
          <w:szCs w:val="18"/>
        </w:rPr>
      </w:pPr>
    </w:p>
    <w:p w14:paraId="2AA9B1B2" w14:textId="77777777" w:rsidR="004101FF" w:rsidRDefault="004101FF" w:rsidP="004101FF">
      <w:pPr>
        <w:jc w:val="center"/>
        <w:rPr>
          <w:rFonts w:cs="Tahoma"/>
          <w:b/>
          <w:szCs w:val="18"/>
        </w:rPr>
      </w:pPr>
    </w:p>
    <w:p w14:paraId="4B12B95A" w14:textId="77777777" w:rsidR="004101FF" w:rsidRDefault="004101FF" w:rsidP="004101FF">
      <w:pPr>
        <w:jc w:val="center"/>
        <w:rPr>
          <w:rFonts w:cs="Tahoma"/>
          <w:b/>
          <w:szCs w:val="18"/>
        </w:rPr>
      </w:pPr>
    </w:p>
    <w:p w14:paraId="285D9AAC" w14:textId="77777777" w:rsidR="004101FF" w:rsidRDefault="004101FF" w:rsidP="004101FF">
      <w:pPr>
        <w:jc w:val="center"/>
        <w:rPr>
          <w:rFonts w:cs="Tahoma"/>
          <w:b/>
          <w:szCs w:val="18"/>
        </w:rPr>
      </w:pPr>
    </w:p>
    <w:p w14:paraId="2A037E52" w14:textId="77777777" w:rsidR="004101FF" w:rsidRDefault="004101FF" w:rsidP="004101FF">
      <w:pPr>
        <w:jc w:val="center"/>
        <w:rPr>
          <w:rFonts w:cs="Tahoma"/>
          <w:b/>
          <w:szCs w:val="18"/>
        </w:rPr>
      </w:pPr>
    </w:p>
    <w:p w14:paraId="6311CE5A" w14:textId="77777777" w:rsidR="004101FF" w:rsidRDefault="004101FF" w:rsidP="004101FF">
      <w:pPr>
        <w:jc w:val="center"/>
        <w:rPr>
          <w:rFonts w:cs="Tahoma"/>
          <w:b/>
          <w:szCs w:val="18"/>
        </w:rPr>
      </w:pPr>
    </w:p>
    <w:p w14:paraId="3D26463C" w14:textId="77777777" w:rsidR="004101FF" w:rsidRDefault="004101FF" w:rsidP="004101FF">
      <w:pPr>
        <w:jc w:val="center"/>
        <w:rPr>
          <w:rFonts w:cs="Tahoma"/>
          <w:b/>
          <w:szCs w:val="18"/>
        </w:rPr>
      </w:pPr>
    </w:p>
    <w:p w14:paraId="00614916" w14:textId="77777777" w:rsidR="004101FF" w:rsidRDefault="004101FF" w:rsidP="004101FF">
      <w:pPr>
        <w:jc w:val="center"/>
        <w:rPr>
          <w:rFonts w:cs="Tahoma"/>
          <w:b/>
          <w:szCs w:val="18"/>
        </w:rPr>
      </w:pPr>
    </w:p>
    <w:p w14:paraId="2F3D89F0" w14:textId="77777777" w:rsidR="004101FF" w:rsidRPr="00DB7C20" w:rsidRDefault="004101FF" w:rsidP="004101FF">
      <w:pPr>
        <w:jc w:val="center"/>
        <w:rPr>
          <w:rFonts w:cs="Tahoma"/>
          <w:b/>
          <w:szCs w:val="18"/>
        </w:rPr>
      </w:pPr>
    </w:p>
    <w:p w14:paraId="66E197D3" w14:textId="77777777" w:rsidR="004101FF" w:rsidRPr="00B47D4D" w:rsidRDefault="004101FF" w:rsidP="004101FF">
      <w:pPr>
        <w:rPr>
          <w:rFonts w:ascii="Arial" w:hAnsi="Arial" w:cs="Arial"/>
          <w:b/>
          <w:lang w:val="es-BO"/>
        </w:rPr>
      </w:pPr>
    </w:p>
    <w:p w14:paraId="778A677F" w14:textId="77777777" w:rsidR="004101FF" w:rsidRPr="00B47D4D" w:rsidRDefault="004101FF" w:rsidP="004101FF">
      <w:pPr>
        <w:jc w:val="center"/>
        <w:rPr>
          <w:rFonts w:ascii="Arial" w:hAnsi="Arial" w:cs="Arial"/>
          <w:b/>
          <w:lang w:val="es-BO"/>
        </w:rPr>
      </w:pPr>
    </w:p>
    <w:p w14:paraId="13B157EB" w14:textId="77777777" w:rsidR="004101FF" w:rsidRPr="00B47D4D" w:rsidRDefault="004101FF" w:rsidP="004101FF">
      <w:pPr>
        <w:jc w:val="center"/>
        <w:rPr>
          <w:rFonts w:ascii="Arial" w:hAnsi="Arial" w:cs="Arial"/>
          <w:b/>
          <w:lang w:val="es-BO"/>
        </w:rPr>
      </w:pPr>
    </w:p>
    <w:p w14:paraId="158691B0" w14:textId="77777777" w:rsidR="004101FF" w:rsidRDefault="004101FF" w:rsidP="004101FF">
      <w:pPr>
        <w:rPr>
          <w:rFonts w:cs="Arial"/>
          <w:b/>
          <w:szCs w:val="18"/>
          <w:lang w:val="es-BO"/>
        </w:rPr>
      </w:pPr>
    </w:p>
    <w:p w14:paraId="668FD311" w14:textId="77777777" w:rsidR="004101FF" w:rsidRDefault="004101FF" w:rsidP="004101FF">
      <w:pPr>
        <w:rPr>
          <w:rFonts w:cs="Arial"/>
          <w:b/>
          <w:szCs w:val="18"/>
          <w:lang w:val="es-BO"/>
        </w:rPr>
      </w:pPr>
    </w:p>
    <w:p w14:paraId="36A133FA" w14:textId="77777777" w:rsidR="004101FF" w:rsidRDefault="004101FF" w:rsidP="004101FF">
      <w:pPr>
        <w:rPr>
          <w:rFonts w:cs="Arial"/>
          <w:b/>
          <w:szCs w:val="18"/>
          <w:lang w:val="es-BO"/>
        </w:rPr>
      </w:pPr>
    </w:p>
    <w:p w14:paraId="6153E0E0" w14:textId="77777777" w:rsidR="004101FF" w:rsidRDefault="004101FF" w:rsidP="004101FF">
      <w:pPr>
        <w:rPr>
          <w:rFonts w:cs="Arial"/>
          <w:b/>
          <w:szCs w:val="18"/>
          <w:lang w:val="es-BO"/>
        </w:rPr>
      </w:pPr>
    </w:p>
    <w:p w14:paraId="69E6D028" w14:textId="77777777" w:rsidR="004101FF" w:rsidRDefault="004101FF" w:rsidP="004101FF">
      <w:pPr>
        <w:rPr>
          <w:rFonts w:cs="Arial"/>
          <w:b/>
          <w:szCs w:val="18"/>
          <w:lang w:val="es-BO"/>
        </w:rPr>
      </w:pPr>
    </w:p>
    <w:p w14:paraId="56CC861E" w14:textId="77777777" w:rsidR="004101FF" w:rsidRDefault="004101FF" w:rsidP="004101FF">
      <w:pPr>
        <w:rPr>
          <w:rFonts w:cs="Arial"/>
          <w:b/>
          <w:szCs w:val="18"/>
          <w:lang w:val="es-BO"/>
        </w:rPr>
      </w:pPr>
    </w:p>
    <w:p w14:paraId="7F4202D6" w14:textId="77777777" w:rsidR="004101FF" w:rsidRDefault="004101FF" w:rsidP="004101FF">
      <w:pPr>
        <w:rPr>
          <w:rFonts w:cs="Arial"/>
          <w:b/>
          <w:szCs w:val="18"/>
          <w:lang w:val="es-BO"/>
        </w:rPr>
      </w:pPr>
    </w:p>
    <w:p w14:paraId="2273D90F" w14:textId="77777777" w:rsidR="004101FF" w:rsidRDefault="004101FF" w:rsidP="004101FF">
      <w:pPr>
        <w:rPr>
          <w:rFonts w:cs="Arial"/>
          <w:b/>
          <w:szCs w:val="18"/>
          <w:lang w:val="es-BO"/>
        </w:rPr>
      </w:pPr>
    </w:p>
    <w:p w14:paraId="4AA3D400" w14:textId="77777777" w:rsidR="00B767FA" w:rsidRDefault="00B767FA" w:rsidP="004101FF">
      <w:pPr>
        <w:rPr>
          <w:rFonts w:cs="Arial"/>
          <w:b/>
          <w:szCs w:val="18"/>
          <w:lang w:val="es-BO"/>
        </w:rPr>
      </w:pPr>
    </w:p>
    <w:p w14:paraId="0A08E316" w14:textId="77777777" w:rsidR="00B767FA" w:rsidRDefault="00B767FA" w:rsidP="004101FF">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98BBDF0" w:rsidR="00716AAB" w:rsidRDefault="00716AAB" w:rsidP="00716AAB">
      <w:pPr>
        <w:rPr>
          <w:rFonts w:cs="Arial"/>
          <w:b/>
          <w:szCs w:val="18"/>
          <w:lang w:val="es-BO"/>
        </w:rPr>
      </w:pPr>
    </w:p>
    <w:p w14:paraId="210251A4" w14:textId="77777777" w:rsidR="007C08FC" w:rsidRPr="00B47D4D" w:rsidRDefault="007C08FC"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31C7B32C"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34469">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4BED0C59" w14:textId="77777777" w:rsidR="00B9369B" w:rsidRPr="0064312F" w:rsidRDefault="00B9369B" w:rsidP="00B9369B">
      <w:pPr>
        <w:jc w:val="center"/>
        <w:rPr>
          <w:rFonts w:cs="Tahoma"/>
          <w:b/>
          <w:szCs w:val="18"/>
        </w:rPr>
      </w:pPr>
    </w:p>
    <w:p w14:paraId="5FFF8DBE" w14:textId="590F4920" w:rsidR="00B9369B" w:rsidRPr="0064312F" w:rsidRDefault="004B0A95" w:rsidP="00B9369B">
      <w:pPr>
        <w:jc w:val="center"/>
        <w:rPr>
          <w:rFonts w:cs="Tahoma"/>
          <w:b/>
          <w:i/>
          <w:szCs w:val="18"/>
        </w:rPr>
      </w:pPr>
      <w:r>
        <w:rPr>
          <w:rFonts w:cs="Tahoma"/>
          <w:b/>
          <w:szCs w:val="18"/>
        </w:rPr>
        <w:t xml:space="preserve">MODELO </w:t>
      </w:r>
      <w:r w:rsidR="00B9369B" w:rsidRPr="0064312F">
        <w:rPr>
          <w:rFonts w:cs="Tahoma"/>
          <w:b/>
          <w:szCs w:val="18"/>
        </w:rPr>
        <w:t xml:space="preserve">CONTRATO ADMINISTRATIVO PARA LA PRESTACIÓN DE SERVICIOS DE CONSULTORÍA________________________________ </w:t>
      </w:r>
      <w:r w:rsidR="00B9369B"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73158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73158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73158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73158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73158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73158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73158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73158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73158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73158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73158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73158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73158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73158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73158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F902" w14:textId="77777777" w:rsidR="003B4D50" w:rsidRDefault="003B4D50">
      <w:r>
        <w:separator/>
      </w:r>
    </w:p>
  </w:endnote>
  <w:endnote w:type="continuationSeparator" w:id="0">
    <w:p w14:paraId="2D85C9D6" w14:textId="77777777" w:rsidR="003B4D50" w:rsidRDefault="003B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4101FF" w:rsidRDefault="004101F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101FF" w:rsidRDefault="004101FF"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4101FF" w:rsidRDefault="004101F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0037">
      <w:rPr>
        <w:rStyle w:val="Nmerodepgina"/>
        <w:noProof/>
      </w:rPr>
      <w:t>56</w:t>
    </w:r>
    <w:r>
      <w:rPr>
        <w:rStyle w:val="Nmerodepgina"/>
      </w:rPr>
      <w:fldChar w:fldCharType="end"/>
    </w:r>
  </w:p>
  <w:p w14:paraId="13E8EEFF" w14:textId="77777777" w:rsidR="004101FF" w:rsidRDefault="004101FF"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4101FF" w:rsidRDefault="004101F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10037">
      <w:rPr>
        <w:rStyle w:val="Nmerodepgina"/>
        <w:noProof/>
      </w:rPr>
      <w:t>44</w:t>
    </w:r>
    <w:r>
      <w:rPr>
        <w:rStyle w:val="Nmerodepgina"/>
      </w:rPr>
      <w:fldChar w:fldCharType="end"/>
    </w:r>
  </w:p>
  <w:p w14:paraId="4C79885C" w14:textId="77777777" w:rsidR="004101FF" w:rsidRDefault="00410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2C86" w14:textId="77777777" w:rsidR="003B4D50" w:rsidRDefault="003B4D50">
      <w:r>
        <w:separator/>
      </w:r>
    </w:p>
  </w:footnote>
  <w:footnote w:type="continuationSeparator" w:id="0">
    <w:p w14:paraId="50D54178" w14:textId="77777777" w:rsidR="003B4D50" w:rsidRDefault="003B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4101FF" w:rsidRPr="00364BEB" w:rsidRDefault="004101FF"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4101FF" w:rsidRDefault="004101FF"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4101FF" w:rsidRPr="00364BEB" w:rsidRDefault="004101FF"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4101FF" w:rsidRDefault="004101FF" w:rsidP="00811FDB">
    <w:pPr>
      <w:pStyle w:val="Encabezado"/>
    </w:pPr>
    <w:r>
      <w:rPr>
        <w:sz w:val="14"/>
        <w:szCs w:val="14"/>
      </w:rPr>
      <w:t>_______________________________________________________________________________________________</w:t>
    </w:r>
  </w:p>
  <w:p w14:paraId="7989DFC7" w14:textId="77777777" w:rsidR="004101FF" w:rsidRDefault="004101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2C06B6"/>
    <w:multiLevelType w:val="hybridMultilevel"/>
    <w:tmpl w:val="946EAB42"/>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AE7BA9"/>
    <w:multiLevelType w:val="hybridMultilevel"/>
    <w:tmpl w:val="946EAB42"/>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4245C91"/>
    <w:multiLevelType w:val="hybridMultilevel"/>
    <w:tmpl w:val="53822D6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1C0D6302"/>
    <w:multiLevelType w:val="hybridMultilevel"/>
    <w:tmpl w:val="177A081A"/>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9"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0"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C66F4A"/>
    <w:multiLevelType w:val="hybridMultilevel"/>
    <w:tmpl w:val="8A6CB388"/>
    <w:lvl w:ilvl="0" w:tplc="400A0001">
      <w:start w:val="1"/>
      <w:numFmt w:val="bullet"/>
      <w:lvlText w:val=""/>
      <w:lvlJc w:val="left"/>
      <w:pPr>
        <w:tabs>
          <w:tab w:val="num" w:pos="1353"/>
        </w:tabs>
        <w:ind w:left="1353" w:hanging="360"/>
      </w:pPr>
      <w:rPr>
        <w:rFonts w:ascii="Symbol" w:hAnsi="Symbol" w:hint="default"/>
      </w:rPr>
    </w:lvl>
    <w:lvl w:ilvl="1" w:tplc="400A000F">
      <w:start w:val="1"/>
      <w:numFmt w:val="decimal"/>
      <w:lvlText w:val="%2."/>
      <w:lvlJc w:val="left"/>
      <w:pPr>
        <w:tabs>
          <w:tab w:val="num" w:pos="2073"/>
        </w:tabs>
        <w:ind w:left="2073" w:hanging="360"/>
      </w:pPr>
      <w:rPr>
        <w:rFonts w:hint="default"/>
      </w:rPr>
    </w:lvl>
    <w:lvl w:ilvl="2" w:tplc="0C0A001B">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24"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3B2A042E"/>
    <w:multiLevelType w:val="hybridMultilevel"/>
    <w:tmpl w:val="F74814AC"/>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46DE670C"/>
    <w:multiLevelType w:val="hybridMultilevel"/>
    <w:tmpl w:val="EB7C79E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1D219D8"/>
    <w:multiLevelType w:val="hybridMultilevel"/>
    <w:tmpl w:val="6380B2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F73ED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4" w15:restartNumberingAfterBreak="0">
    <w:nsid w:val="59F137D1"/>
    <w:multiLevelType w:val="hybridMultilevel"/>
    <w:tmpl w:val="F1BC50F0"/>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8" w15:restartNumberingAfterBreak="0">
    <w:nsid w:val="5ED00BBB"/>
    <w:multiLevelType w:val="hybridMultilevel"/>
    <w:tmpl w:val="5B8C76B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1170682"/>
    <w:multiLevelType w:val="hybridMultilevel"/>
    <w:tmpl w:val="A998D1FC"/>
    <w:lvl w:ilvl="0" w:tplc="400A000F">
      <w:start w:val="1"/>
      <w:numFmt w:val="decimal"/>
      <w:lvlText w:val="%1."/>
      <w:lvlJc w:val="left"/>
      <w:pPr>
        <w:tabs>
          <w:tab w:val="num" w:pos="1065"/>
        </w:tabs>
        <w:ind w:left="1065" w:hanging="360"/>
      </w:pPr>
    </w:lvl>
    <w:lvl w:ilvl="1" w:tplc="40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61A079E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2" w15:restartNumberingAfterBreak="0">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63C07A0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4" w15:restartNumberingAfterBreak="0">
    <w:nsid w:val="64333311"/>
    <w:multiLevelType w:val="hybridMultilevel"/>
    <w:tmpl w:val="A34E58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5" w15:restartNumberingAfterBreak="0">
    <w:nsid w:val="65AE080F"/>
    <w:multiLevelType w:val="hybridMultilevel"/>
    <w:tmpl w:val="93EA1FD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6" w15:restartNumberingAfterBreak="0">
    <w:nsid w:val="689E31F8"/>
    <w:multiLevelType w:val="hybridMultilevel"/>
    <w:tmpl w:val="8340D46A"/>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27"/>
  </w:num>
  <w:num w:numId="3">
    <w:abstractNumId w:val="46"/>
  </w:num>
  <w:num w:numId="4">
    <w:abstractNumId w:val="41"/>
  </w:num>
  <w:num w:numId="5">
    <w:abstractNumId w:val="13"/>
  </w:num>
  <w:num w:numId="6">
    <w:abstractNumId w:val="37"/>
  </w:num>
  <w:num w:numId="7">
    <w:abstractNumId w:val="36"/>
  </w:num>
  <w:num w:numId="8">
    <w:abstractNumId w:val="0"/>
  </w:num>
  <w:num w:numId="9">
    <w:abstractNumId w:val="57"/>
  </w:num>
  <w:num w:numId="10">
    <w:abstractNumId w:val="28"/>
  </w:num>
  <w:num w:numId="11">
    <w:abstractNumId w:val="31"/>
  </w:num>
  <w:num w:numId="12">
    <w:abstractNumId w:val="3"/>
  </w:num>
  <w:num w:numId="13">
    <w:abstractNumId w:val="60"/>
  </w:num>
  <w:num w:numId="14">
    <w:abstractNumId w:val="26"/>
  </w:num>
  <w:num w:numId="15">
    <w:abstractNumId w:val="17"/>
  </w:num>
  <w:num w:numId="16">
    <w:abstractNumId w:val="4"/>
  </w:num>
  <w:num w:numId="17">
    <w:abstractNumId w:val="11"/>
  </w:num>
  <w:num w:numId="18">
    <w:abstractNumId w:val="21"/>
  </w:num>
  <w:num w:numId="19">
    <w:abstractNumId w:val="1"/>
  </w:num>
  <w:num w:numId="20">
    <w:abstractNumId w:val="5"/>
  </w:num>
  <w:num w:numId="21">
    <w:abstractNumId w:val="16"/>
  </w:num>
  <w:num w:numId="22">
    <w:abstractNumId w:val="7"/>
  </w:num>
  <w:num w:numId="23">
    <w:abstractNumId w:val="22"/>
  </w:num>
  <w:num w:numId="24">
    <w:abstractNumId w:val="45"/>
  </w:num>
  <w:num w:numId="25">
    <w:abstractNumId w:val="58"/>
  </w:num>
  <w:num w:numId="26">
    <w:abstractNumId w:val="35"/>
  </w:num>
  <w:num w:numId="27">
    <w:abstractNumId w:val="59"/>
  </w:num>
  <w:num w:numId="28">
    <w:abstractNumId w:val="43"/>
  </w:num>
  <w:num w:numId="29">
    <w:abstractNumId w:val="24"/>
  </w:num>
  <w:num w:numId="30">
    <w:abstractNumId w:val="49"/>
  </w:num>
  <w:num w:numId="31">
    <w:abstractNumId w:val="6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20"/>
  </w:num>
  <w:num w:numId="36">
    <w:abstractNumId w:val="40"/>
  </w:num>
  <w:num w:numId="37">
    <w:abstractNumId w:val="34"/>
  </w:num>
  <w:num w:numId="38">
    <w:abstractNumId w:val="30"/>
  </w:num>
  <w:num w:numId="39">
    <w:abstractNumId w:val="38"/>
  </w:num>
  <w:num w:numId="40">
    <w:abstractNumId w:val="55"/>
  </w:num>
  <w:num w:numId="41">
    <w:abstractNumId w:val="29"/>
  </w:num>
  <w:num w:numId="42">
    <w:abstractNumId w:val="56"/>
  </w:num>
  <w:num w:numId="43">
    <w:abstractNumId w:val="54"/>
  </w:num>
  <w:num w:numId="44">
    <w:abstractNumId w:val="18"/>
  </w:num>
  <w:num w:numId="45">
    <w:abstractNumId w:val="23"/>
  </w:num>
  <w:num w:numId="46">
    <w:abstractNumId w:val="48"/>
  </w:num>
  <w:num w:numId="47">
    <w:abstractNumId w:val="44"/>
  </w:num>
  <w:num w:numId="48">
    <w:abstractNumId w:val="15"/>
  </w:num>
  <w:num w:numId="49">
    <w:abstractNumId w:val="50"/>
  </w:num>
  <w:num w:numId="50">
    <w:abstractNumId w:val="53"/>
  </w:num>
  <w:num w:numId="51">
    <w:abstractNumId w:val="12"/>
  </w:num>
  <w:num w:numId="52">
    <w:abstractNumId w:val="33"/>
  </w:num>
  <w:num w:numId="53">
    <w:abstractNumId w:val="47"/>
  </w:num>
  <w:num w:numId="54">
    <w:abstractNumId w:val="32"/>
  </w:num>
  <w:num w:numId="55">
    <w:abstractNumId w:val="10"/>
  </w:num>
  <w:num w:numId="56">
    <w:abstractNumId w:val="2"/>
  </w:num>
  <w:num w:numId="57">
    <w:abstractNumId w:val="8"/>
  </w:num>
  <w:num w:numId="58">
    <w:abstractNumId w:val="39"/>
  </w:num>
  <w:num w:numId="59">
    <w:abstractNumId w:val="42"/>
  </w:num>
  <w:num w:numId="60">
    <w:abstractNumId w:val="6"/>
  </w:num>
  <w:num w:numId="61">
    <w:abstractNumId w:val="52"/>
  </w:num>
  <w:num w:numId="62">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2B0E"/>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730"/>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C65F7"/>
    <w:rsid w:val="000D1536"/>
    <w:rsid w:val="000D33F7"/>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3FA1"/>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469"/>
    <w:rsid w:val="0013473E"/>
    <w:rsid w:val="00134AB7"/>
    <w:rsid w:val="00137645"/>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0FC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0C2B"/>
    <w:rsid w:val="001C14F7"/>
    <w:rsid w:val="001C3BA7"/>
    <w:rsid w:val="001C7569"/>
    <w:rsid w:val="001C7A15"/>
    <w:rsid w:val="001C7C7E"/>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549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5FC"/>
    <w:rsid w:val="002B48BB"/>
    <w:rsid w:val="002B51D8"/>
    <w:rsid w:val="002B5CF9"/>
    <w:rsid w:val="002B671D"/>
    <w:rsid w:val="002C22F6"/>
    <w:rsid w:val="002C28E5"/>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50"/>
    <w:rsid w:val="003B4DD2"/>
    <w:rsid w:val="003B61DA"/>
    <w:rsid w:val="003B675F"/>
    <w:rsid w:val="003B6DA5"/>
    <w:rsid w:val="003C0001"/>
    <w:rsid w:val="003C0457"/>
    <w:rsid w:val="003C15C5"/>
    <w:rsid w:val="003C4025"/>
    <w:rsid w:val="003C4319"/>
    <w:rsid w:val="003C5836"/>
    <w:rsid w:val="003C7A01"/>
    <w:rsid w:val="003D0280"/>
    <w:rsid w:val="003D0298"/>
    <w:rsid w:val="003D1F72"/>
    <w:rsid w:val="003D4183"/>
    <w:rsid w:val="003D4426"/>
    <w:rsid w:val="003D7F79"/>
    <w:rsid w:val="003E0846"/>
    <w:rsid w:val="003E1490"/>
    <w:rsid w:val="003E50DD"/>
    <w:rsid w:val="003E5C3E"/>
    <w:rsid w:val="003E60D3"/>
    <w:rsid w:val="003F119C"/>
    <w:rsid w:val="003F2502"/>
    <w:rsid w:val="003F2EF4"/>
    <w:rsid w:val="003F3FD8"/>
    <w:rsid w:val="003F5EFA"/>
    <w:rsid w:val="003F5F0D"/>
    <w:rsid w:val="003F61FF"/>
    <w:rsid w:val="003F76A1"/>
    <w:rsid w:val="003F7E9B"/>
    <w:rsid w:val="004038CA"/>
    <w:rsid w:val="00403A8C"/>
    <w:rsid w:val="0040683A"/>
    <w:rsid w:val="00407BEE"/>
    <w:rsid w:val="004101FF"/>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2A5D"/>
    <w:rsid w:val="00433187"/>
    <w:rsid w:val="00433DB6"/>
    <w:rsid w:val="004343C1"/>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A95"/>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5E74"/>
    <w:rsid w:val="004D62E5"/>
    <w:rsid w:val="004D7357"/>
    <w:rsid w:val="004E075F"/>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734"/>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1DC5"/>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1539"/>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535"/>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158B"/>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08FC"/>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09CC"/>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6AC3"/>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41CC"/>
    <w:rsid w:val="00927106"/>
    <w:rsid w:val="00931DB8"/>
    <w:rsid w:val="009325F8"/>
    <w:rsid w:val="00937ADB"/>
    <w:rsid w:val="009401F0"/>
    <w:rsid w:val="00944F79"/>
    <w:rsid w:val="00945D7E"/>
    <w:rsid w:val="00945DAE"/>
    <w:rsid w:val="009507B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60CC"/>
    <w:rsid w:val="00A42F93"/>
    <w:rsid w:val="00A438D9"/>
    <w:rsid w:val="00A43ACD"/>
    <w:rsid w:val="00A45194"/>
    <w:rsid w:val="00A471F4"/>
    <w:rsid w:val="00A479D7"/>
    <w:rsid w:val="00A50F84"/>
    <w:rsid w:val="00A519E0"/>
    <w:rsid w:val="00A51F3C"/>
    <w:rsid w:val="00A521DC"/>
    <w:rsid w:val="00A5607F"/>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0B"/>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3184A"/>
    <w:rsid w:val="00B4009C"/>
    <w:rsid w:val="00B41A80"/>
    <w:rsid w:val="00B42EFB"/>
    <w:rsid w:val="00B4394D"/>
    <w:rsid w:val="00B442B6"/>
    <w:rsid w:val="00B47D4D"/>
    <w:rsid w:val="00B50101"/>
    <w:rsid w:val="00B50A2A"/>
    <w:rsid w:val="00B50AC8"/>
    <w:rsid w:val="00B50D06"/>
    <w:rsid w:val="00B5337C"/>
    <w:rsid w:val="00B53B00"/>
    <w:rsid w:val="00B53DD1"/>
    <w:rsid w:val="00B5454A"/>
    <w:rsid w:val="00B5491E"/>
    <w:rsid w:val="00B574B9"/>
    <w:rsid w:val="00B62124"/>
    <w:rsid w:val="00B623F9"/>
    <w:rsid w:val="00B63EB8"/>
    <w:rsid w:val="00B64271"/>
    <w:rsid w:val="00B6725A"/>
    <w:rsid w:val="00B715FC"/>
    <w:rsid w:val="00B71D8D"/>
    <w:rsid w:val="00B727D3"/>
    <w:rsid w:val="00B72E12"/>
    <w:rsid w:val="00B736B0"/>
    <w:rsid w:val="00B767FA"/>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73B9"/>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0AAE"/>
    <w:rsid w:val="00C41605"/>
    <w:rsid w:val="00C44F89"/>
    <w:rsid w:val="00C45DDC"/>
    <w:rsid w:val="00C46159"/>
    <w:rsid w:val="00C47556"/>
    <w:rsid w:val="00C526A2"/>
    <w:rsid w:val="00C528A6"/>
    <w:rsid w:val="00C52D1D"/>
    <w:rsid w:val="00C565D6"/>
    <w:rsid w:val="00C577AF"/>
    <w:rsid w:val="00C603D3"/>
    <w:rsid w:val="00C633D7"/>
    <w:rsid w:val="00C639D6"/>
    <w:rsid w:val="00C63B0F"/>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3F9"/>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E7551"/>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4B64"/>
    <w:rsid w:val="00E0616E"/>
    <w:rsid w:val="00E066B9"/>
    <w:rsid w:val="00E06F89"/>
    <w:rsid w:val="00E07957"/>
    <w:rsid w:val="00E1003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ACB"/>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164D"/>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861"/>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36D"/>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223"/>
    <w:rsid w:val="00FB1ADB"/>
    <w:rsid w:val="00FB1F4A"/>
    <w:rsid w:val="00FB3A99"/>
    <w:rsid w:val="00FB4DAC"/>
    <w:rsid w:val="00FC1618"/>
    <w:rsid w:val="00FC3899"/>
    <w:rsid w:val="00FD2C2B"/>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EDE7C8C4-14F9-4CB0-B69F-C797936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C0457"/>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4101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2905-F4B3-4EC4-A1A7-E179F013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23505</Words>
  <Characters>129280</Characters>
  <Application>Microsoft Office Word</Application>
  <DocSecurity>0</DocSecurity>
  <Lines>1077</Lines>
  <Paragraphs>304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152481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2</cp:revision>
  <cp:lastPrinted>2021-01-14T21:39:00Z</cp:lastPrinted>
  <dcterms:created xsi:type="dcterms:W3CDTF">2021-01-15T13:42:00Z</dcterms:created>
  <dcterms:modified xsi:type="dcterms:W3CDTF">2021-01-15T13:42:00Z</dcterms:modified>
</cp:coreProperties>
</file>