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05" w:rsidRDefault="00E85A05" w:rsidP="00A544DB">
      <w:pPr>
        <w:jc w:val="center"/>
        <w:rPr>
          <w:rFonts w:ascii="Verdana" w:hAnsi="Verdana" w:cs="Arial"/>
          <w:b/>
          <w:sz w:val="18"/>
          <w:szCs w:val="18"/>
          <w:lang w:val="es-BO"/>
        </w:rPr>
      </w:pPr>
      <w:bookmarkStart w:id="0" w:name="_Toc351628660"/>
    </w:p>
    <w:p w:rsidR="00E85A05" w:rsidRDefault="00E85A05" w:rsidP="00A544DB">
      <w:pPr>
        <w:jc w:val="center"/>
        <w:rPr>
          <w:rFonts w:ascii="Verdana" w:hAnsi="Verdana" w:cs="Arial"/>
          <w:b/>
          <w:sz w:val="18"/>
          <w:szCs w:val="18"/>
          <w:lang w:val="es-BO"/>
        </w:rPr>
      </w:pPr>
    </w:p>
    <w:p w:rsidR="00E85A05" w:rsidRDefault="00E85A05" w:rsidP="00E85A05">
      <w:pPr>
        <w:jc w:val="center"/>
        <w:outlineLvl w:val="0"/>
        <w:rPr>
          <w:rFonts w:cs="Arial"/>
          <w:b/>
          <w:sz w:val="18"/>
          <w:szCs w:val="18"/>
        </w:rPr>
      </w:pPr>
    </w:p>
    <w:p w:rsidR="00E85A05" w:rsidRDefault="00D7157C"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simplePos x="0" y="0"/>
            <wp:positionH relativeFrom="column">
              <wp:posOffset>4149090</wp:posOffset>
            </wp:positionH>
            <wp:positionV relativeFrom="paragraph">
              <wp:posOffset>-186055</wp:posOffset>
            </wp:positionV>
            <wp:extent cx="962025" cy="742950"/>
            <wp:effectExtent l="0" t="0" r="9525" b="0"/>
            <wp:wrapNone/>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1312" behindDoc="0" locked="0" layoutInCell="1" allowOverlap="1">
            <wp:simplePos x="0" y="0"/>
            <wp:positionH relativeFrom="column">
              <wp:posOffset>329565</wp:posOffset>
            </wp:positionH>
            <wp:positionV relativeFrom="paragraph">
              <wp:posOffset>-128905</wp:posOffset>
            </wp:positionV>
            <wp:extent cx="1685925" cy="809625"/>
            <wp:effectExtent l="0" t="0" r="9525" b="9525"/>
            <wp:wrapNone/>
            <wp:docPr id="8" name="Imagen 1"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A05" w:rsidRDefault="00E85A05" w:rsidP="00E85A05">
      <w:pPr>
        <w:jc w:val="center"/>
        <w:rPr>
          <w:rFonts w:cs="Arial"/>
          <w:sz w:val="18"/>
          <w:szCs w:val="18"/>
          <w:highlight w:val="cyan"/>
        </w:rPr>
      </w:pPr>
    </w:p>
    <w:p w:rsidR="00E85A05" w:rsidRDefault="00E85A05" w:rsidP="00E85A05">
      <w:pPr>
        <w:jc w:val="center"/>
        <w:rPr>
          <w:rFonts w:cs="Arial"/>
          <w:sz w:val="18"/>
          <w:szCs w:val="18"/>
          <w:highlight w:val="cyan"/>
        </w:rPr>
      </w:pPr>
    </w:p>
    <w:p w:rsidR="00E85A05" w:rsidRDefault="00E85A05" w:rsidP="00E85A05">
      <w:pPr>
        <w:jc w:val="center"/>
        <w:rPr>
          <w:rFonts w:cs="Arial"/>
          <w:b/>
          <w:sz w:val="18"/>
          <w:szCs w:val="18"/>
        </w:rPr>
      </w:pPr>
    </w:p>
    <w:p w:rsidR="00E85A05" w:rsidRDefault="00D7157C" w:rsidP="00E85A05">
      <w:pPr>
        <w:jc w:val="center"/>
        <w:rPr>
          <w:rFonts w:cs="Arial"/>
          <w:b/>
          <w:sz w:val="18"/>
          <w:szCs w:val="18"/>
        </w:rPr>
      </w:pPr>
      <w:r>
        <w:rPr>
          <w:noProof/>
          <w:lang w:val="es-BO"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FA" w:rsidRPr="00B21196" w:rsidRDefault="00BC71FA"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rsidR="00BC71FA" w:rsidRPr="00B21196" w:rsidRDefault="00BC71FA"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E85A05" w:rsidRPr="003A4A6B" w:rsidRDefault="00E85A05" w:rsidP="00E85A05"/>
    <w:p w:rsidR="00E85A05" w:rsidRPr="000941A6" w:rsidRDefault="00E85A05" w:rsidP="00E85A05"/>
    <w:p w:rsidR="00E85A05" w:rsidRPr="000941A6" w:rsidRDefault="00E85A05" w:rsidP="00E85A05">
      <w:pPr>
        <w:jc w:val="center"/>
        <w:rPr>
          <w:rFonts w:cs="Arial"/>
          <w:b/>
          <w:sz w:val="18"/>
          <w:szCs w:val="18"/>
        </w:rPr>
      </w:pPr>
    </w:p>
    <w:p w:rsidR="00E85A05" w:rsidRPr="000941A6" w:rsidRDefault="00D7157C" w:rsidP="00E85A05">
      <w:pPr>
        <w:jc w:val="center"/>
        <w:rPr>
          <w:rFonts w:cs="Arial"/>
          <w:b/>
          <w:sz w:val="18"/>
          <w:szCs w:val="18"/>
        </w:rPr>
      </w:pPr>
      <w:r>
        <w:rPr>
          <w:noProof/>
          <w:lang w:val="es-BO" w:eastAsia="es-BO"/>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FA" w:rsidRPr="00D46844" w:rsidRDefault="00BC71FA"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rsidR="00BC71FA" w:rsidRPr="00D46844" w:rsidRDefault="00BC71FA"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D7157C" w:rsidP="00E85A05">
      <w:pPr>
        <w:jc w:val="center"/>
        <w:rPr>
          <w:rFonts w:cs="Arial"/>
          <w:b/>
          <w:sz w:val="18"/>
          <w:szCs w:val="18"/>
        </w:rPr>
      </w:pPr>
      <w:r>
        <w:rPr>
          <w:noProof/>
          <w:lang w:val="es-BO" w:eastAsia="es-BO"/>
        </w:rPr>
        <mc:AlternateContent>
          <mc:Choice Requires="wps">
            <w:drawing>
              <wp:anchor distT="0" distB="0" distL="114300" distR="114300" simplePos="0" relativeHeight="251658240" behindDoc="0" locked="0" layoutInCell="1" allowOverlap="1">
                <wp:simplePos x="0" y="0"/>
                <wp:positionH relativeFrom="column">
                  <wp:posOffset>828675</wp:posOffset>
                </wp:positionH>
                <wp:positionV relativeFrom="paragraph">
                  <wp:posOffset>118110</wp:posOffset>
                </wp:positionV>
                <wp:extent cx="4446270" cy="671830"/>
                <wp:effectExtent l="0" t="0" r="1143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BC71FA" w:rsidRPr="005D2A6E" w:rsidRDefault="00BC71FA"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DOCUEMENTO DE EXPRESIONES DE INTERES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 o:spid="_x0000_s1028" style="position:absolute;left:0;text-align:left;margin-left:65.25pt;margin-top:9.3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60ZrSy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rsidR="00BC71FA" w:rsidRPr="005D2A6E" w:rsidRDefault="00BC71FA"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DOCUEMENTO DE EXPRESIONES DE INTERES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Pr="000941A6" w:rsidRDefault="00BB15F2" w:rsidP="00E85A05">
      <w:pPr>
        <w:jc w:val="center"/>
        <w:rPr>
          <w:rFonts w:cs="Arial"/>
          <w:b/>
          <w:sz w:val="18"/>
          <w:szCs w:val="18"/>
        </w:rPr>
      </w:pPr>
    </w:p>
    <w:p w:rsidR="00E85A05" w:rsidRPr="000941A6" w:rsidRDefault="00D7157C" w:rsidP="00E85A05">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53340</wp:posOffset>
                </wp:positionV>
                <wp:extent cx="3886200" cy="357505"/>
                <wp:effectExtent l="0" t="0" r="19050" b="234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BC71FA" w:rsidRPr="005D2A6E" w:rsidRDefault="00BC71FA"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8" o:spid="_x0000_s1029" style="position:absolute;left:0;text-align:left;margin-left:92.1pt;margin-top:4.2pt;width:30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HAzw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I4p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" fillcolor="#fc0" strokecolor="gray">
                <v:shadow color="black" offset="1pt"/>
                <v:textbox inset="2.23519mm,1.1176mm,2.23519mm,1.1176mm">
                  <w:txbxContent>
                    <w:p w:rsidR="00BC71FA" w:rsidRPr="005D2A6E" w:rsidRDefault="00BC71FA"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D7157C" w:rsidP="00E85A05">
      <w:pPr>
        <w:jc w:val="center"/>
        <w:rPr>
          <w:rFonts w:cs="Arial"/>
          <w:b/>
          <w:sz w:val="18"/>
          <w:szCs w:val="18"/>
        </w:rPr>
      </w:pPr>
      <w:r>
        <w:rPr>
          <w:noProof/>
          <w:lang w:val="es-BO" w:eastAsia="es-BO"/>
        </w:rPr>
        <mc:AlternateContent>
          <mc:Choice Requires="wps">
            <w:drawing>
              <wp:anchor distT="0" distB="0" distL="114300" distR="114300" simplePos="0" relativeHeight="251655168" behindDoc="0" locked="0" layoutInCell="1" allowOverlap="1">
                <wp:simplePos x="0" y="0"/>
                <wp:positionH relativeFrom="column">
                  <wp:posOffset>871220</wp:posOffset>
                </wp:positionH>
                <wp:positionV relativeFrom="paragraph">
                  <wp:posOffset>90805</wp:posOffset>
                </wp:positionV>
                <wp:extent cx="4347210" cy="487680"/>
                <wp:effectExtent l="0" t="0" r="0" b="762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48768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C71FA" w:rsidRDefault="00BC71FA"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w:t>
                            </w:r>
                            <w:proofErr w:type="gramStart"/>
                            <w:r>
                              <w:rPr>
                                <w:rFonts w:ascii="Tahoma" w:hAnsi="Tahoma" w:cs="Tahoma"/>
                                <w:b/>
                                <w:bCs/>
                                <w:color w:val="000000"/>
                                <w:sz w:val="32"/>
                                <w:szCs w:val="24"/>
                                <w:lang w:val="pt-BR"/>
                              </w:rPr>
                              <w:t xml:space="preserve">  </w:t>
                            </w:r>
                            <w:proofErr w:type="gramEnd"/>
                            <w:r>
                              <w:rPr>
                                <w:rFonts w:ascii="Tahoma" w:hAnsi="Tahoma" w:cs="Tahoma"/>
                                <w:b/>
                                <w:bCs/>
                                <w:color w:val="000000"/>
                                <w:sz w:val="32"/>
                                <w:szCs w:val="24"/>
                                <w:lang w:val="pt-BR"/>
                              </w:rPr>
                              <w:t>N° CDCPP-ENDE-2016-</w:t>
                            </w:r>
                            <w:r w:rsidRPr="00A40F94">
                              <w:rPr>
                                <w:rFonts w:ascii="Tahoma" w:hAnsi="Tahoma" w:cs="Tahoma"/>
                                <w:b/>
                                <w:bCs/>
                                <w:color w:val="000000"/>
                                <w:sz w:val="32"/>
                                <w:szCs w:val="24"/>
                                <w:lang w:val="pt-BR"/>
                              </w:rPr>
                              <w:t>0</w:t>
                            </w:r>
                            <w:r w:rsidRPr="00E272A6">
                              <w:rPr>
                                <w:rFonts w:ascii="Tahoma" w:hAnsi="Tahoma" w:cs="Tahoma"/>
                                <w:b/>
                                <w:bCs/>
                                <w:sz w:val="32"/>
                                <w:szCs w:val="24"/>
                                <w:lang w:val="pt-BR"/>
                              </w:rPr>
                              <w:t>84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30" style="position:absolute;left:0;text-align:left;margin-left:68.6pt;margin-top:7.15pt;width:342.3pt;height:38.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" filled="f" fillcolor="#eaeaea" stroked="f" strokecolor="gray">
                <v:textbox inset="2.23519mm,1.1176mm,2.23519mm,1.1176mm">
                  <w:txbxContent>
                    <w:p w:rsidR="00BC71FA" w:rsidRDefault="00BC71FA"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CDCPP-ENDE-2016-</w:t>
                      </w:r>
                      <w:r w:rsidRPr="00A40F94">
                        <w:rPr>
                          <w:rFonts w:ascii="Tahoma" w:hAnsi="Tahoma" w:cs="Tahoma"/>
                          <w:b/>
                          <w:bCs/>
                          <w:color w:val="000000"/>
                          <w:sz w:val="32"/>
                          <w:szCs w:val="24"/>
                          <w:lang w:val="pt-BR"/>
                        </w:rPr>
                        <w:t>0</w:t>
                      </w:r>
                      <w:r w:rsidRPr="00E272A6">
                        <w:rPr>
                          <w:rFonts w:ascii="Tahoma" w:hAnsi="Tahoma" w:cs="Tahoma"/>
                          <w:b/>
                          <w:bCs/>
                          <w:sz w:val="32"/>
                          <w:szCs w:val="24"/>
                          <w:lang w:val="pt-BR"/>
                        </w:rPr>
                        <w:t>84</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BB15F2" w:rsidRPr="000941A6" w:rsidRDefault="00BB15F2" w:rsidP="00E85A05">
      <w:pPr>
        <w:jc w:val="center"/>
        <w:rPr>
          <w:rFonts w:cs="Arial"/>
          <w:b/>
          <w:sz w:val="18"/>
          <w:szCs w:val="18"/>
        </w:rPr>
      </w:pPr>
    </w:p>
    <w:p w:rsidR="004B0531" w:rsidRPr="00E272A6" w:rsidRDefault="004E4B0B" w:rsidP="007C15D8">
      <w:pPr>
        <w:jc w:val="center"/>
        <w:rPr>
          <w:rFonts w:ascii="Tahoma" w:hAnsi="Tahoma" w:cs="Tahoma"/>
          <w:b/>
          <w:bCs/>
          <w:iCs/>
          <w:sz w:val="40"/>
          <w:szCs w:val="24"/>
        </w:rPr>
      </w:pPr>
      <w:r w:rsidRPr="00E272A6">
        <w:rPr>
          <w:rFonts w:ascii="Tahoma" w:hAnsi="Tahoma" w:cs="Tahoma"/>
          <w:b/>
          <w:bCs/>
          <w:iCs/>
          <w:sz w:val="40"/>
          <w:szCs w:val="24"/>
        </w:rPr>
        <w:t xml:space="preserve">ADQUISICION </w:t>
      </w:r>
      <w:r w:rsidR="002E5611" w:rsidRPr="00E272A6">
        <w:rPr>
          <w:rFonts w:ascii="Tahoma" w:hAnsi="Tahoma" w:cs="Tahoma"/>
          <w:b/>
          <w:bCs/>
          <w:iCs/>
          <w:sz w:val="40"/>
          <w:szCs w:val="24"/>
        </w:rPr>
        <w:t xml:space="preserve">DE </w:t>
      </w:r>
      <w:r w:rsidR="00E272A6" w:rsidRPr="00E272A6">
        <w:rPr>
          <w:rFonts w:ascii="Tahoma" w:hAnsi="Tahoma" w:cs="Tahoma"/>
          <w:b/>
          <w:bCs/>
          <w:iCs/>
          <w:sz w:val="40"/>
          <w:szCs w:val="24"/>
        </w:rPr>
        <w:t>CAMIONETA, CAMION GRUA Y MONTACARGAS</w:t>
      </w:r>
      <w:r w:rsidR="003E75E4">
        <w:rPr>
          <w:rFonts w:ascii="Tahoma" w:hAnsi="Tahoma" w:cs="Tahoma"/>
          <w:b/>
          <w:bCs/>
          <w:iCs/>
          <w:sz w:val="40"/>
          <w:szCs w:val="24"/>
        </w:rPr>
        <w:t xml:space="preserve"> </w:t>
      </w:r>
      <w:r w:rsidR="00E272A6" w:rsidRPr="00E272A6">
        <w:rPr>
          <w:rFonts w:ascii="Tahoma" w:hAnsi="Tahoma" w:cs="Tahoma"/>
          <w:b/>
          <w:bCs/>
          <w:iCs/>
          <w:sz w:val="40"/>
          <w:szCs w:val="24"/>
        </w:rPr>
        <w:t>PARA LOS SISTEMAS DE DISTRIBUCION DEPENDIENTES DE LA G.O.S.E.</w:t>
      </w:r>
    </w:p>
    <w:p w:rsidR="00BB15F2" w:rsidRDefault="00BB15F2" w:rsidP="00077AC6">
      <w:pPr>
        <w:rPr>
          <w:rFonts w:cs="Arial"/>
          <w:b/>
          <w:color w:val="FF0000"/>
          <w:sz w:val="44"/>
          <w:szCs w:val="18"/>
        </w:rPr>
      </w:pPr>
    </w:p>
    <w:p w:rsidR="00077AC6" w:rsidRPr="000941A6" w:rsidRDefault="00077AC6" w:rsidP="00077AC6">
      <w:pPr>
        <w:rPr>
          <w:rFonts w:cs="Arial"/>
          <w:b/>
          <w:sz w:val="18"/>
          <w:szCs w:val="18"/>
        </w:rPr>
      </w:pPr>
    </w:p>
    <w:p w:rsidR="00E85A05" w:rsidRDefault="00D7157C" w:rsidP="00E85A05">
      <w:pPr>
        <w:jc w:val="center"/>
        <w:rPr>
          <w:rFonts w:cs="Arial"/>
          <w:b/>
          <w:sz w:val="18"/>
          <w:szCs w:val="18"/>
        </w:rPr>
      </w:pPr>
      <w:r>
        <w:rPr>
          <w:noProof/>
          <w:lang w:val="es-BO" w:eastAsia="es-BO"/>
        </w:rPr>
        <mc:AlternateContent>
          <mc:Choice Requires="wps">
            <w:drawing>
              <wp:anchor distT="0" distB="0" distL="114300" distR="114300" simplePos="0" relativeHeight="251656192" behindDoc="0" locked="0" layoutInCell="1" allowOverlap="1">
                <wp:simplePos x="0" y="0"/>
                <wp:positionH relativeFrom="column">
                  <wp:posOffset>1403985</wp:posOffset>
                </wp:positionH>
                <wp:positionV relativeFrom="paragraph">
                  <wp:posOffset>6350</wp:posOffset>
                </wp:positionV>
                <wp:extent cx="284480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C71FA" w:rsidRPr="00D46844" w:rsidRDefault="00BC71FA"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E272A6">
                              <w:rPr>
                                <w:rFonts w:ascii="Tahoma" w:hAnsi="Tahoma" w:cs="Tahoma"/>
                                <w:sz w:val="32"/>
                                <w:szCs w:val="36"/>
                                <w:lang w:val="es-BO"/>
                              </w:rPr>
                              <w:t>Agosto</w:t>
                            </w:r>
                            <w:r>
                              <w:rPr>
                                <w:rFonts w:ascii="Tahoma" w:hAnsi="Tahoma" w:cs="Tahoma"/>
                                <w:color w:val="000000"/>
                                <w:sz w:val="32"/>
                                <w:szCs w:val="36"/>
                                <w:lang w:val="pt-BR"/>
                              </w:rPr>
                              <w:t xml:space="preserve"> de </w:t>
                            </w:r>
                            <w:proofErr w:type="gramStart"/>
                            <w:r>
                              <w:rPr>
                                <w:rFonts w:ascii="Tahoma" w:hAnsi="Tahoma" w:cs="Tahoma"/>
                                <w:color w:val="000000"/>
                                <w:sz w:val="32"/>
                                <w:szCs w:val="36"/>
                                <w:lang w:val="pt-BR"/>
                              </w:rPr>
                              <w:t>2016</w:t>
                            </w:r>
                            <w:proofErr w:type="gramEnd"/>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31" style="position:absolute;left:0;text-align:left;margin-left:110.55pt;margin-top:.5pt;width:224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q7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" filled="f" fillcolor="#eaeaea" stroked="f" strokecolor="gray">
                <v:textbox inset="2.23519mm,1.1176mm,2.23519mm,1.1176mm">
                  <w:txbxContent>
                    <w:p w:rsidR="00BC71FA" w:rsidRPr="00D46844" w:rsidRDefault="00BC71FA"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E272A6">
                        <w:rPr>
                          <w:rFonts w:ascii="Tahoma" w:hAnsi="Tahoma" w:cs="Tahoma"/>
                          <w:sz w:val="32"/>
                          <w:szCs w:val="36"/>
                          <w:lang w:val="es-BO"/>
                        </w:rPr>
                        <w:t>Agosto</w:t>
                      </w:r>
                      <w:r>
                        <w:rPr>
                          <w:rFonts w:ascii="Tahoma" w:hAnsi="Tahoma" w:cs="Tahoma"/>
                          <w:color w:val="000000"/>
                          <w:sz w:val="32"/>
                          <w:szCs w:val="36"/>
                          <w:lang w:val="pt-BR"/>
                        </w:rPr>
                        <w:t xml:space="preserve"> de 2016</w:t>
                      </w:r>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E85A05" w:rsidRDefault="00E85A05" w:rsidP="00E85A05">
      <w:pPr>
        <w:jc w:val="center"/>
        <w:outlineLvl w:val="0"/>
        <w:rPr>
          <w:rFonts w:cs="Tahoma"/>
          <w:b/>
          <w:sz w:val="18"/>
          <w:szCs w:val="18"/>
        </w:rPr>
      </w:pPr>
    </w:p>
    <w:p w:rsidR="004E4B0B" w:rsidRDefault="004E4B0B" w:rsidP="007672CA">
      <w:pPr>
        <w:jc w:val="center"/>
        <w:rPr>
          <w:rFonts w:ascii="Verdana" w:hAnsi="Verdana" w:cs="Arial"/>
          <w:b/>
          <w:sz w:val="18"/>
          <w:szCs w:val="18"/>
          <w:lang w:val="es-BO"/>
        </w:rPr>
      </w:pPr>
    </w:p>
    <w:p w:rsidR="004E4B0B" w:rsidRDefault="004E4B0B" w:rsidP="007672CA">
      <w:pPr>
        <w:jc w:val="center"/>
        <w:rPr>
          <w:rFonts w:ascii="Verdana" w:hAnsi="Verdana" w:cs="Arial"/>
          <w:b/>
          <w:sz w:val="18"/>
          <w:szCs w:val="18"/>
          <w:lang w:val="es-BO"/>
        </w:rPr>
      </w:pPr>
    </w:p>
    <w:p w:rsidR="004E4B0B" w:rsidRDefault="004E4B0B" w:rsidP="007672CA">
      <w:pPr>
        <w:jc w:val="center"/>
        <w:rPr>
          <w:rFonts w:ascii="Verdana" w:hAnsi="Verdana" w:cs="Arial"/>
          <w:b/>
          <w:sz w:val="18"/>
          <w:szCs w:val="18"/>
          <w:lang w:val="es-BO"/>
        </w:rPr>
      </w:pPr>
    </w:p>
    <w:p w:rsidR="000757A1" w:rsidRDefault="000757A1" w:rsidP="007672CA">
      <w:pPr>
        <w:jc w:val="center"/>
        <w:rPr>
          <w:rFonts w:ascii="Verdana" w:hAnsi="Verdana" w:cs="Arial"/>
          <w:b/>
          <w:sz w:val="18"/>
          <w:szCs w:val="18"/>
          <w:lang w:val="es-BO"/>
        </w:rPr>
      </w:pPr>
    </w:p>
    <w:p w:rsidR="000757A1" w:rsidRDefault="000757A1" w:rsidP="007672CA">
      <w:pPr>
        <w:jc w:val="center"/>
        <w:rPr>
          <w:rFonts w:ascii="Verdana" w:hAnsi="Verdana" w:cs="Arial"/>
          <w:b/>
          <w:sz w:val="18"/>
          <w:szCs w:val="18"/>
          <w:lang w:val="es-BO"/>
        </w:rPr>
      </w:pPr>
    </w:p>
    <w:p w:rsidR="000757A1" w:rsidRDefault="000757A1" w:rsidP="007672CA">
      <w:pPr>
        <w:jc w:val="center"/>
        <w:rPr>
          <w:rFonts w:ascii="Verdana" w:hAnsi="Verdana" w:cs="Arial"/>
          <w:b/>
          <w:sz w:val="18"/>
          <w:szCs w:val="18"/>
          <w:lang w:val="es-BO"/>
        </w:rPr>
      </w:pPr>
    </w:p>
    <w:p w:rsidR="000757A1" w:rsidRDefault="000757A1" w:rsidP="007672CA">
      <w:pPr>
        <w:jc w:val="center"/>
        <w:rPr>
          <w:rFonts w:ascii="Verdana" w:hAnsi="Verdana" w:cs="Arial"/>
          <w:b/>
          <w:sz w:val="18"/>
          <w:szCs w:val="18"/>
          <w:lang w:val="es-BO"/>
        </w:rPr>
      </w:pPr>
    </w:p>
    <w:p w:rsidR="004E4B0B" w:rsidRDefault="004E4B0B" w:rsidP="007672CA">
      <w:pPr>
        <w:jc w:val="center"/>
        <w:rPr>
          <w:rFonts w:ascii="Verdana" w:hAnsi="Verdana" w:cs="Arial"/>
          <w:b/>
          <w:sz w:val="18"/>
          <w:szCs w:val="18"/>
          <w:lang w:val="es-BO"/>
        </w:rPr>
      </w:pPr>
    </w:p>
    <w:p w:rsidR="007672CA" w:rsidRDefault="007672CA" w:rsidP="007672CA">
      <w:pPr>
        <w:jc w:val="center"/>
        <w:rPr>
          <w:rFonts w:ascii="Verdana" w:hAnsi="Verdana" w:cs="Arial"/>
          <w:b/>
          <w:sz w:val="18"/>
          <w:szCs w:val="18"/>
          <w:lang w:val="es-BO"/>
        </w:rPr>
      </w:pPr>
      <w:r>
        <w:rPr>
          <w:rFonts w:ascii="Verdana" w:hAnsi="Verdana" w:cs="Arial"/>
          <w:b/>
          <w:sz w:val="18"/>
          <w:szCs w:val="18"/>
          <w:lang w:val="es-BO"/>
        </w:rPr>
        <w:t>PARTE I</w:t>
      </w:r>
    </w:p>
    <w:p w:rsidR="007672CA" w:rsidRDefault="007672CA" w:rsidP="007672CA">
      <w:pPr>
        <w:jc w:val="center"/>
        <w:rPr>
          <w:rFonts w:ascii="Verdana" w:hAnsi="Verdana" w:cs="Arial"/>
          <w:b/>
          <w:sz w:val="18"/>
          <w:szCs w:val="18"/>
          <w:lang w:val="es-BO"/>
        </w:rPr>
      </w:pPr>
      <w:r>
        <w:rPr>
          <w:rFonts w:ascii="Verdana" w:hAnsi="Verdana" w:cs="Arial"/>
          <w:b/>
          <w:sz w:val="18"/>
          <w:szCs w:val="18"/>
          <w:lang w:val="es-BO"/>
        </w:rPr>
        <w:t>INFORMACIÓN GENERAL A LOS PROPONENTES DE EXPRESIONES DE INTERES</w:t>
      </w:r>
    </w:p>
    <w:p w:rsidR="007672CA" w:rsidRDefault="007672CA" w:rsidP="007672CA">
      <w:pPr>
        <w:jc w:val="center"/>
        <w:rPr>
          <w:rFonts w:ascii="Verdana" w:hAnsi="Verdana" w:cs="Arial"/>
          <w:b/>
          <w:sz w:val="18"/>
          <w:szCs w:val="18"/>
          <w:lang w:val="es-BO"/>
        </w:rPr>
      </w:pPr>
    </w:p>
    <w:p w:rsidR="007672CA" w:rsidRDefault="007672CA" w:rsidP="007672CA">
      <w:pPr>
        <w:jc w:val="center"/>
        <w:rPr>
          <w:rFonts w:ascii="Verdana" w:hAnsi="Verdana" w:cs="Arial"/>
          <w:b/>
          <w:sz w:val="18"/>
          <w:szCs w:val="18"/>
          <w:lang w:val="es-BO"/>
        </w:rPr>
      </w:pPr>
      <w:r>
        <w:rPr>
          <w:rFonts w:ascii="Verdana" w:hAnsi="Verdana" w:cs="Arial"/>
          <w:b/>
          <w:sz w:val="18"/>
          <w:szCs w:val="18"/>
          <w:lang w:val="es-BO"/>
        </w:rPr>
        <w:t>SECCIÓN I</w:t>
      </w:r>
    </w:p>
    <w:p w:rsidR="007672CA" w:rsidRDefault="007672CA" w:rsidP="007672CA">
      <w:pPr>
        <w:jc w:val="center"/>
        <w:rPr>
          <w:rFonts w:ascii="Verdana" w:hAnsi="Verdana" w:cs="Arial"/>
          <w:b/>
          <w:sz w:val="18"/>
          <w:szCs w:val="18"/>
          <w:lang w:val="es-BO"/>
        </w:rPr>
      </w:pPr>
      <w:r>
        <w:rPr>
          <w:rFonts w:ascii="Verdana" w:hAnsi="Verdana" w:cs="Arial"/>
          <w:b/>
          <w:sz w:val="18"/>
          <w:szCs w:val="18"/>
          <w:lang w:val="es-BO"/>
        </w:rPr>
        <w:t>GENERALIDADES</w:t>
      </w:r>
    </w:p>
    <w:p w:rsidR="007672CA" w:rsidRDefault="007672CA" w:rsidP="007672CA">
      <w:pPr>
        <w:ind w:left="705" w:hanging="705"/>
        <w:jc w:val="both"/>
        <w:rPr>
          <w:rFonts w:ascii="Verdana" w:hAnsi="Verdana" w:cs="Arial"/>
          <w:sz w:val="18"/>
          <w:szCs w:val="18"/>
          <w:lang w:val="es-BO"/>
        </w:rPr>
      </w:pPr>
    </w:p>
    <w:p w:rsidR="007672CA" w:rsidRDefault="007672CA" w:rsidP="00F81861">
      <w:pPr>
        <w:pStyle w:val="Ttulo"/>
        <w:numPr>
          <w:ilvl w:val="0"/>
          <w:numId w:val="14"/>
        </w:numPr>
        <w:spacing w:before="0"/>
        <w:jc w:val="left"/>
        <w:rPr>
          <w:rFonts w:ascii="Verdana" w:hAnsi="Verdana"/>
          <w:sz w:val="18"/>
          <w:szCs w:val="18"/>
          <w:lang w:val="es-BO"/>
        </w:rPr>
      </w:pPr>
      <w:bookmarkStart w:id="1" w:name="_Toc351628662"/>
      <w:r>
        <w:rPr>
          <w:rFonts w:ascii="Verdana" w:hAnsi="Verdana"/>
          <w:sz w:val="18"/>
          <w:szCs w:val="18"/>
          <w:lang w:val="es-BO"/>
        </w:rPr>
        <w:t>NORMATIVA APLICABLE AL PROCESO DE EXPRESIONES DE INTERES</w:t>
      </w:r>
      <w:bookmarkEnd w:id="1"/>
    </w:p>
    <w:p w:rsidR="007672CA" w:rsidRDefault="007672CA" w:rsidP="007672CA">
      <w:pPr>
        <w:ind w:left="720" w:hanging="720"/>
        <w:jc w:val="both"/>
        <w:rPr>
          <w:rFonts w:ascii="Verdana" w:hAnsi="Verdana" w:cs="Arial"/>
          <w:b/>
          <w:sz w:val="18"/>
          <w:szCs w:val="18"/>
          <w:lang w:val="es-BO"/>
        </w:rPr>
      </w:pPr>
    </w:p>
    <w:p w:rsidR="007672CA" w:rsidRDefault="007672CA" w:rsidP="005130C0">
      <w:pPr>
        <w:pStyle w:val="Estilo10"/>
      </w:pPr>
      <w:r>
        <w:t xml:space="preserve">El presente proceso de Expresiones de Interés se rige por el Reglamento Específico RE-SABS EPNE (3ra. Versión) de la Empresa Nacional de Electricidad ENDE aprobado mediante Resolución de Directorio N° 014/2013 de fecha 29 de octubre del 2013, el </w:t>
      </w:r>
      <w:r w:rsidRPr="00F56677">
        <w:rPr>
          <w:rStyle w:val="Estilo10Car"/>
        </w:rPr>
        <w:t>Manual de Procedimiento</w:t>
      </w:r>
      <w:r w:rsidR="00F56677" w:rsidRPr="00F56677">
        <w:rPr>
          <w:rStyle w:val="Estilo10Car"/>
        </w:rPr>
        <w:t xml:space="preserve"> de Contrataciones Directas</w:t>
      </w:r>
      <w:r>
        <w:t xml:space="preserve"> aprobado con la misma Resolución de Directorio y elaborado en el marco del Decreto Supremo N° 0181, de </w:t>
      </w:r>
      <w:smartTag w:uri="urn:schemas-microsoft-com:office:smarttags" w:element="date">
        <w:smartTagPr>
          <w:attr w:name="Year" w:val="2009"/>
          <w:attr w:name="Day" w:val="28"/>
          <w:attr w:name="Month" w:val="6"/>
          <w:attr w:name="ls" w:val="trans"/>
        </w:smartTagPr>
        <w:r>
          <w:t>28 de junio de 2009</w:t>
        </w:r>
      </w:smartTag>
      <w:r>
        <w:t>,  y el presente Términos de Referencia.</w:t>
      </w:r>
    </w:p>
    <w:p w:rsidR="007672CA" w:rsidRDefault="007672CA" w:rsidP="007672CA">
      <w:pPr>
        <w:ind w:left="1418" w:hanging="698"/>
        <w:jc w:val="both"/>
        <w:rPr>
          <w:rFonts w:ascii="Verdana" w:hAnsi="Verdana" w:cs="Arial"/>
          <w:sz w:val="18"/>
          <w:szCs w:val="18"/>
        </w:rPr>
      </w:pPr>
    </w:p>
    <w:p w:rsidR="007672CA" w:rsidRDefault="007672CA" w:rsidP="00F81861">
      <w:pPr>
        <w:pStyle w:val="Ttulo"/>
        <w:numPr>
          <w:ilvl w:val="0"/>
          <w:numId w:val="14"/>
        </w:numPr>
        <w:spacing w:before="0"/>
        <w:jc w:val="left"/>
        <w:rPr>
          <w:rFonts w:ascii="Verdana" w:hAnsi="Verdana"/>
          <w:sz w:val="18"/>
          <w:szCs w:val="18"/>
          <w:lang w:val="es-BO"/>
        </w:rPr>
      </w:pPr>
      <w:bookmarkStart w:id="2" w:name="_Toc351628663"/>
      <w:r>
        <w:rPr>
          <w:rFonts w:ascii="Verdana" w:hAnsi="Verdana"/>
          <w:sz w:val="18"/>
          <w:szCs w:val="18"/>
          <w:lang w:val="es-BO"/>
        </w:rPr>
        <w:t>PROPONENTES DE EXPRESIONES DE INTERES ELEGIBLES</w:t>
      </w:r>
      <w:bookmarkEnd w:id="2"/>
    </w:p>
    <w:p w:rsidR="007672CA" w:rsidRDefault="007672CA" w:rsidP="007672CA">
      <w:pPr>
        <w:ind w:left="705" w:hanging="705"/>
        <w:jc w:val="both"/>
        <w:rPr>
          <w:rFonts w:ascii="Verdana" w:hAnsi="Verdana" w:cs="Arial"/>
          <w:sz w:val="18"/>
          <w:szCs w:val="18"/>
          <w:lang w:val="es-BO"/>
        </w:rPr>
      </w:pPr>
    </w:p>
    <w:p w:rsidR="004A478B" w:rsidRDefault="004A478B" w:rsidP="004A478B">
      <w:pPr>
        <w:pStyle w:val="Estilo9"/>
      </w:pPr>
      <w:r>
        <w:t>En esta convocatoria podrán participar únicamente los siguientes proponentes:</w:t>
      </w:r>
    </w:p>
    <w:p w:rsidR="004A478B" w:rsidRDefault="004A478B" w:rsidP="004A478B">
      <w:pPr>
        <w:pStyle w:val="Estilo9"/>
      </w:pPr>
    </w:p>
    <w:p w:rsidR="004A478B" w:rsidRPr="00F433DA" w:rsidRDefault="004A478B" w:rsidP="004A478B">
      <w:pPr>
        <w:pStyle w:val="Estilo9"/>
      </w:pPr>
      <w:r w:rsidRPr="00F433DA">
        <w:t>a)</w:t>
      </w:r>
      <w:r w:rsidRPr="00F433DA">
        <w:tab/>
        <w:t>Personas naturales con capacidad de contratar.</w:t>
      </w:r>
    </w:p>
    <w:p w:rsidR="004A478B" w:rsidRPr="00F433DA" w:rsidRDefault="004A478B" w:rsidP="004A478B">
      <w:pPr>
        <w:pStyle w:val="Estilo9"/>
      </w:pPr>
      <w:r w:rsidRPr="00F433DA">
        <w:t>b)</w:t>
      </w:r>
      <w:r w:rsidRPr="00F433DA">
        <w:tab/>
        <w:t>Empresas legalmente constituidas en Bolivia.</w:t>
      </w:r>
    </w:p>
    <w:p w:rsidR="004A478B" w:rsidRPr="00F433DA" w:rsidRDefault="004A478B" w:rsidP="004A478B">
      <w:pPr>
        <w:pStyle w:val="Estilo9"/>
      </w:pPr>
      <w:r w:rsidRPr="00F433DA">
        <w:t>c)</w:t>
      </w:r>
      <w:r w:rsidRPr="00F433DA">
        <w:tab/>
        <w:t>Asociaciones Accidentales legalmente constituidas en Bolivia.</w:t>
      </w:r>
    </w:p>
    <w:p w:rsidR="004A478B" w:rsidRPr="00A3520C" w:rsidRDefault="004A478B" w:rsidP="004A478B">
      <w:pPr>
        <w:pStyle w:val="Estilo9"/>
        <w:rPr>
          <w:color w:val="FFFFFF"/>
        </w:rPr>
      </w:pPr>
      <w:r w:rsidRPr="00A3520C">
        <w:rPr>
          <w:color w:val="FFFFFF"/>
        </w:rPr>
        <w:t>d)</w:t>
      </w:r>
      <w:r w:rsidRPr="00A3520C">
        <w:rPr>
          <w:color w:val="FFFFFF"/>
        </w:rPr>
        <w:tab/>
        <w:t xml:space="preserve">Micro y Pequeñas Empresas- </w:t>
      </w:r>
      <w:proofErr w:type="spellStart"/>
      <w:r w:rsidRPr="00A3520C">
        <w:rPr>
          <w:color w:val="FFFFFF"/>
        </w:rPr>
        <w:t>MyPES</w:t>
      </w:r>
      <w:proofErr w:type="spellEnd"/>
      <w:r w:rsidRPr="00A3520C">
        <w:rPr>
          <w:color w:val="FFFFFF"/>
        </w:rPr>
        <w:t>.</w:t>
      </w:r>
    </w:p>
    <w:p w:rsidR="004A478B" w:rsidRPr="00A3520C" w:rsidRDefault="004A478B" w:rsidP="004A478B">
      <w:pPr>
        <w:pStyle w:val="Estilo9"/>
        <w:rPr>
          <w:color w:val="FFFFFF"/>
        </w:rPr>
      </w:pPr>
      <w:r w:rsidRPr="00A3520C">
        <w:rPr>
          <w:color w:val="FFFFFF"/>
        </w:rPr>
        <w:t>e)</w:t>
      </w:r>
      <w:r w:rsidRPr="00A3520C">
        <w:rPr>
          <w:color w:val="FFFFFF"/>
        </w:rPr>
        <w:tab/>
        <w:t>Asociaciones de Pequeños Productores Urbanos y Rurales– APP.</w:t>
      </w:r>
    </w:p>
    <w:p w:rsidR="004A478B" w:rsidRPr="00A3520C" w:rsidRDefault="004A478B" w:rsidP="004A478B">
      <w:pPr>
        <w:pStyle w:val="Estilo9"/>
        <w:rPr>
          <w:color w:val="FFFFFF"/>
        </w:rPr>
      </w:pPr>
      <w:r w:rsidRPr="00A3520C">
        <w:rPr>
          <w:color w:val="FFFFFF"/>
        </w:rPr>
        <w:t>f)</w:t>
      </w:r>
      <w:r w:rsidRPr="00A3520C">
        <w:rPr>
          <w:color w:val="FFFFFF"/>
        </w:rPr>
        <w:tab/>
        <w:t>Organizaciones Económicas Campesinas – OECAS.</w:t>
      </w:r>
    </w:p>
    <w:p w:rsidR="007672CA" w:rsidRPr="00A3520C" w:rsidRDefault="004A478B" w:rsidP="004A478B">
      <w:pPr>
        <w:pStyle w:val="Estilo9"/>
        <w:rPr>
          <w:color w:val="FFFFFF"/>
        </w:rPr>
      </w:pPr>
      <w:r w:rsidRPr="00A3520C">
        <w:rPr>
          <w:color w:val="FFFFFF"/>
        </w:rPr>
        <w:t>g)</w:t>
      </w:r>
      <w:r w:rsidRPr="00A3520C">
        <w:rPr>
          <w:color w:val="FFFFFF"/>
        </w:rPr>
        <w:tab/>
        <w:t>Cooperativas(cuando sus documentos de constitución así lo determinen).</w:t>
      </w:r>
    </w:p>
    <w:p w:rsidR="00C17068" w:rsidRDefault="00C17068" w:rsidP="00C17068">
      <w:pPr>
        <w:rPr>
          <w:lang w:val="es-BO"/>
        </w:rPr>
      </w:pPr>
    </w:p>
    <w:p w:rsidR="00C17068" w:rsidRPr="00F56677" w:rsidRDefault="006E065A" w:rsidP="00F56677">
      <w:pPr>
        <w:pStyle w:val="Ttulo"/>
        <w:numPr>
          <w:ilvl w:val="0"/>
          <w:numId w:val="14"/>
        </w:numPr>
        <w:spacing w:before="0"/>
        <w:jc w:val="left"/>
        <w:rPr>
          <w:rFonts w:ascii="Verdana" w:hAnsi="Verdana"/>
          <w:sz w:val="18"/>
          <w:szCs w:val="18"/>
          <w:lang w:val="es-BO"/>
        </w:rPr>
      </w:pPr>
      <w:r w:rsidRPr="00F56677">
        <w:rPr>
          <w:rFonts w:ascii="Verdana" w:hAnsi="Verdana"/>
          <w:sz w:val="18"/>
          <w:szCs w:val="18"/>
          <w:lang w:val="es-BO"/>
        </w:rPr>
        <w:t>CONSULTAS ESCRITAS SOBRE LAS EXPRESIONES DE INTERÉS</w:t>
      </w:r>
    </w:p>
    <w:p w:rsidR="00C17068" w:rsidRPr="00F56677" w:rsidRDefault="00C17068" w:rsidP="00C17068">
      <w:pPr>
        <w:pStyle w:val="Ttulo"/>
        <w:spacing w:before="0"/>
        <w:ind w:left="360"/>
        <w:jc w:val="left"/>
        <w:rPr>
          <w:rFonts w:ascii="Verdana" w:hAnsi="Verdana"/>
          <w:sz w:val="18"/>
          <w:szCs w:val="18"/>
          <w:lang w:val="es-BO"/>
        </w:rPr>
      </w:pPr>
    </w:p>
    <w:p w:rsidR="00C17068" w:rsidRPr="00F56677" w:rsidRDefault="00555156" w:rsidP="009965BD">
      <w:pPr>
        <w:pStyle w:val="Ttulo"/>
        <w:spacing w:before="0"/>
        <w:ind w:left="360"/>
        <w:jc w:val="both"/>
        <w:rPr>
          <w:rFonts w:ascii="Verdana" w:hAnsi="Verdana"/>
          <w:b w:val="0"/>
          <w:sz w:val="18"/>
          <w:szCs w:val="18"/>
          <w:lang w:val="es-BO"/>
        </w:rPr>
      </w:pPr>
      <w:r w:rsidRPr="00F56677">
        <w:rPr>
          <w:rFonts w:ascii="Verdana" w:hAnsi="Verdana"/>
          <w:b w:val="0"/>
          <w:sz w:val="18"/>
          <w:szCs w:val="18"/>
          <w:lang w:val="es-BO"/>
        </w:rPr>
        <w:t>Cualquier potencial proponente podrá formular consultas escritas dirigidas al responsable de atender consultas, hasta</w:t>
      </w:r>
      <w:r w:rsidR="0056583A" w:rsidRPr="00F56677">
        <w:rPr>
          <w:rFonts w:ascii="Verdana" w:hAnsi="Verdana"/>
          <w:b w:val="0"/>
          <w:sz w:val="18"/>
          <w:szCs w:val="18"/>
          <w:lang w:val="es-BO"/>
        </w:rPr>
        <w:t xml:space="preserve"> </w:t>
      </w:r>
      <w:r w:rsidR="007A11D2">
        <w:rPr>
          <w:rFonts w:ascii="Verdana" w:hAnsi="Verdana"/>
          <w:b w:val="0"/>
          <w:sz w:val="18"/>
          <w:szCs w:val="18"/>
          <w:lang w:val="es-BO"/>
        </w:rPr>
        <w:t>dos (2)</w:t>
      </w:r>
      <w:r w:rsidR="0056583A" w:rsidRPr="00F56677">
        <w:rPr>
          <w:rFonts w:ascii="Verdana" w:hAnsi="Verdana"/>
          <w:b w:val="0"/>
          <w:sz w:val="18"/>
          <w:szCs w:val="18"/>
          <w:lang w:val="es-BO"/>
        </w:rPr>
        <w:t xml:space="preserve"> día</w:t>
      </w:r>
      <w:r w:rsidR="007A11D2">
        <w:rPr>
          <w:rFonts w:ascii="Verdana" w:hAnsi="Verdana"/>
          <w:b w:val="0"/>
          <w:sz w:val="18"/>
          <w:szCs w:val="18"/>
          <w:lang w:val="es-BO"/>
        </w:rPr>
        <w:t>s</w:t>
      </w:r>
      <w:r w:rsidR="0056583A" w:rsidRPr="00F56677">
        <w:rPr>
          <w:rFonts w:ascii="Verdana" w:hAnsi="Verdana"/>
          <w:b w:val="0"/>
          <w:sz w:val="18"/>
          <w:szCs w:val="18"/>
          <w:lang w:val="es-BO"/>
        </w:rPr>
        <w:t xml:space="preserve"> antes a</w:t>
      </w:r>
      <w:r w:rsidRPr="00F56677">
        <w:rPr>
          <w:rFonts w:ascii="Verdana" w:hAnsi="Verdana"/>
          <w:b w:val="0"/>
          <w:sz w:val="18"/>
          <w:szCs w:val="18"/>
          <w:lang w:val="es-BO"/>
        </w:rPr>
        <w:t xml:space="preserve"> la fecha límite establecida </w:t>
      </w:r>
      <w:r w:rsidR="0056583A" w:rsidRPr="00F56677">
        <w:rPr>
          <w:rFonts w:ascii="Verdana" w:hAnsi="Verdana"/>
          <w:b w:val="0"/>
          <w:sz w:val="18"/>
          <w:szCs w:val="18"/>
          <w:lang w:val="es-BO"/>
        </w:rPr>
        <w:t xml:space="preserve">para la presentación de las </w:t>
      </w:r>
      <w:r w:rsidR="00FD2365" w:rsidRPr="00F56677">
        <w:rPr>
          <w:rFonts w:ascii="Verdana" w:hAnsi="Verdana"/>
          <w:b w:val="0"/>
          <w:sz w:val="18"/>
          <w:szCs w:val="18"/>
          <w:lang w:val="es-BO"/>
        </w:rPr>
        <w:t>propuestas</w:t>
      </w:r>
      <w:r w:rsidRPr="00F56677">
        <w:rPr>
          <w:rFonts w:ascii="Verdana" w:hAnsi="Verdana"/>
          <w:b w:val="0"/>
          <w:sz w:val="18"/>
          <w:szCs w:val="18"/>
          <w:lang w:val="es-BO"/>
        </w:rPr>
        <w:t>.</w:t>
      </w:r>
    </w:p>
    <w:p w:rsidR="009965BD" w:rsidRPr="00F56677" w:rsidRDefault="009965BD" w:rsidP="009965BD">
      <w:pPr>
        <w:pStyle w:val="Ttulo"/>
        <w:spacing w:before="0"/>
        <w:ind w:left="360"/>
        <w:jc w:val="left"/>
        <w:rPr>
          <w:rFonts w:ascii="Verdana" w:hAnsi="Verdana"/>
          <w:sz w:val="18"/>
          <w:szCs w:val="18"/>
          <w:lang w:val="es-BO"/>
        </w:rPr>
      </w:pPr>
    </w:p>
    <w:p w:rsidR="00C17068" w:rsidRPr="00F56677" w:rsidRDefault="006E065A" w:rsidP="00F56677">
      <w:pPr>
        <w:pStyle w:val="Ttulo"/>
        <w:numPr>
          <w:ilvl w:val="0"/>
          <w:numId w:val="14"/>
        </w:numPr>
        <w:spacing w:before="0"/>
        <w:jc w:val="left"/>
        <w:rPr>
          <w:rFonts w:ascii="Verdana" w:hAnsi="Verdana"/>
          <w:sz w:val="18"/>
          <w:szCs w:val="18"/>
          <w:lang w:val="es-BO"/>
        </w:rPr>
      </w:pPr>
      <w:r w:rsidRPr="00F56677">
        <w:rPr>
          <w:rFonts w:ascii="Verdana" w:hAnsi="Verdana"/>
          <w:sz w:val="18"/>
          <w:szCs w:val="18"/>
          <w:lang w:val="es-BO"/>
        </w:rPr>
        <w:t xml:space="preserve">ENMIENDAS </w:t>
      </w:r>
    </w:p>
    <w:p w:rsidR="009965BD" w:rsidRPr="00F56677" w:rsidRDefault="009965BD" w:rsidP="009965BD">
      <w:pPr>
        <w:pStyle w:val="Ttulo"/>
        <w:spacing w:before="0"/>
        <w:ind w:left="360"/>
        <w:jc w:val="left"/>
        <w:rPr>
          <w:rFonts w:ascii="Verdana" w:hAnsi="Verdana"/>
          <w:sz w:val="18"/>
          <w:szCs w:val="18"/>
          <w:lang w:val="es-BO"/>
        </w:rPr>
      </w:pPr>
    </w:p>
    <w:p w:rsidR="009965BD" w:rsidRPr="00F56677" w:rsidRDefault="009965BD" w:rsidP="009965BD">
      <w:pPr>
        <w:pStyle w:val="Ttulo"/>
        <w:spacing w:before="0"/>
        <w:ind w:left="360"/>
        <w:jc w:val="both"/>
        <w:rPr>
          <w:rFonts w:ascii="Verdana" w:hAnsi="Verdana"/>
          <w:b w:val="0"/>
          <w:sz w:val="18"/>
          <w:szCs w:val="18"/>
          <w:lang w:val="es-BO"/>
        </w:rPr>
      </w:pPr>
      <w:r w:rsidRPr="00F56677">
        <w:rPr>
          <w:rFonts w:ascii="Verdana" w:hAnsi="Verdana"/>
          <w:b w:val="0"/>
          <w:sz w:val="18"/>
          <w:szCs w:val="18"/>
          <w:lang w:val="es-BO"/>
        </w:rPr>
        <w:t xml:space="preserve">La entidad convocante podrá ajustar el Documento de Expresiones de Interés con enmiendas, por iniciativa propia o como resultado de las </w:t>
      </w:r>
      <w:r w:rsidR="00111EF6" w:rsidRPr="00F56677">
        <w:rPr>
          <w:rFonts w:ascii="Verdana" w:hAnsi="Verdana"/>
          <w:b w:val="0"/>
          <w:sz w:val="18"/>
          <w:szCs w:val="18"/>
          <w:lang w:val="es-BO"/>
        </w:rPr>
        <w:t>Consultas Escritas</w:t>
      </w:r>
      <w:r w:rsidRPr="00F56677">
        <w:rPr>
          <w:rFonts w:ascii="Verdana" w:hAnsi="Verdana"/>
          <w:b w:val="0"/>
          <w:sz w:val="18"/>
          <w:szCs w:val="18"/>
          <w:lang w:val="es-BO"/>
        </w:rPr>
        <w:t xml:space="preserve">, en cualquier momento, antes de la fecha límite establecida para la presentación de las </w:t>
      </w:r>
      <w:r w:rsidR="00FD2365" w:rsidRPr="00F56677">
        <w:rPr>
          <w:rFonts w:ascii="Verdana" w:hAnsi="Verdana"/>
          <w:b w:val="0"/>
          <w:sz w:val="18"/>
          <w:szCs w:val="18"/>
          <w:lang w:val="es-BO"/>
        </w:rPr>
        <w:t>propuestas</w:t>
      </w:r>
      <w:r w:rsidRPr="00F56677">
        <w:rPr>
          <w:rFonts w:ascii="Verdana" w:hAnsi="Verdana"/>
          <w:b w:val="0"/>
          <w:sz w:val="18"/>
          <w:szCs w:val="18"/>
          <w:lang w:val="es-BO"/>
        </w:rPr>
        <w:t>.</w:t>
      </w:r>
    </w:p>
    <w:p w:rsidR="00FD2365" w:rsidRPr="00F56677" w:rsidRDefault="00FD2365" w:rsidP="009965BD">
      <w:pPr>
        <w:pStyle w:val="Ttulo"/>
        <w:spacing w:before="0"/>
        <w:ind w:left="360"/>
        <w:jc w:val="both"/>
        <w:rPr>
          <w:rFonts w:ascii="Verdana" w:hAnsi="Verdana"/>
          <w:b w:val="0"/>
          <w:sz w:val="18"/>
          <w:szCs w:val="18"/>
          <w:lang w:val="es-BO"/>
        </w:rPr>
      </w:pPr>
    </w:p>
    <w:p w:rsidR="00FD2365" w:rsidRPr="00F56677" w:rsidRDefault="00FD2365" w:rsidP="009965BD">
      <w:pPr>
        <w:pStyle w:val="Ttulo"/>
        <w:spacing w:before="0"/>
        <w:ind w:left="360"/>
        <w:jc w:val="both"/>
        <w:rPr>
          <w:rFonts w:ascii="Verdana" w:hAnsi="Verdana"/>
          <w:b w:val="0"/>
          <w:sz w:val="18"/>
          <w:szCs w:val="18"/>
          <w:lang w:val="es-BO"/>
        </w:rPr>
      </w:pPr>
      <w:r w:rsidRPr="00F56677">
        <w:rPr>
          <w:rFonts w:ascii="Verdana" w:hAnsi="Verdana"/>
          <w:b w:val="0"/>
          <w:sz w:val="18"/>
          <w:szCs w:val="18"/>
          <w:lang w:val="es-BO"/>
        </w:rPr>
        <w:t>La Enmienda será aprobado y visado por el RPCD, misma que será notificada a los potenciales proponentes.</w:t>
      </w:r>
    </w:p>
    <w:p w:rsidR="009965BD" w:rsidRPr="00F56677" w:rsidRDefault="009965BD" w:rsidP="009965BD">
      <w:pPr>
        <w:pStyle w:val="Ttulo"/>
        <w:spacing w:before="0"/>
        <w:ind w:left="360"/>
        <w:jc w:val="left"/>
        <w:rPr>
          <w:rFonts w:ascii="Verdana" w:hAnsi="Verdana" w:cs="Arial"/>
          <w:b w:val="0"/>
          <w:bCs w:val="0"/>
          <w:kern w:val="0"/>
          <w:sz w:val="18"/>
          <w:szCs w:val="18"/>
          <w:lang w:val="es-ES" w:eastAsia="en-US"/>
        </w:rPr>
      </w:pPr>
    </w:p>
    <w:p w:rsidR="00C17068" w:rsidRPr="00F56677" w:rsidRDefault="006E065A" w:rsidP="00F56677">
      <w:pPr>
        <w:pStyle w:val="Ttulo"/>
        <w:numPr>
          <w:ilvl w:val="0"/>
          <w:numId w:val="14"/>
        </w:numPr>
        <w:spacing w:before="0"/>
        <w:jc w:val="left"/>
        <w:rPr>
          <w:rFonts w:ascii="Verdana" w:hAnsi="Verdana"/>
          <w:sz w:val="18"/>
          <w:szCs w:val="18"/>
          <w:lang w:val="es-BO"/>
        </w:rPr>
      </w:pPr>
      <w:r w:rsidRPr="00F56677">
        <w:rPr>
          <w:rFonts w:ascii="Verdana" w:hAnsi="Verdana"/>
          <w:sz w:val="18"/>
          <w:szCs w:val="18"/>
          <w:lang w:val="es-BO"/>
        </w:rPr>
        <w:t>AMPLIACIÓN DE PLAZO</w:t>
      </w:r>
    </w:p>
    <w:p w:rsidR="00FD2365" w:rsidRPr="00F56677" w:rsidRDefault="00FD2365" w:rsidP="00FD2365">
      <w:pPr>
        <w:pStyle w:val="Ttulo"/>
        <w:spacing w:before="0"/>
        <w:ind w:left="360"/>
        <w:jc w:val="left"/>
        <w:rPr>
          <w:rFonts w:ascii="Verdana" w:hAnsi="Verdana"/>
          <w:sz w:val="18"/>
          <w:szCs w:val="18"/>
          <w:lang w:val="es-BO"/>
        </w:rPr>
      </w:pPr>
    </w:p>
    <w:p w:rsidR="00FD2365" w:rsidRPr="00F56677" w:rsidRDefault="00FD2365" w:rsidP="008A10C6">
      <w:pPr>
        <w:numPr>
          <w:ilvl w:val="1"/>
          <w:numId w:val="34"/>
        </w:numPr>
        <w:tabs>
          <w:tab w:val="num" w:pos="1276"/>
        </w:tabs>
        <w:jc w:val="both"/>
        <w:rPr>
          <w:rFonts w:ascii="Verdana" w:hAnsi="Verdana" w:cs="Arial"/>
          <w:sz w:val="18"/>
          <w:szCs w:val="18"/>
        </w:rPr>
      </w:pPr>
      <w:r w:rsidRPr="00F56677">
        <w:rPr>
          <w:rFonts w:ascii="Verdana" w:hAnsi="Verdana" w:cs="Arial"/>
          <w:sz w:val="18"/>
          <w:szCs w:val="18"/>
        </w:rPr>
        <w:t>El RPCD podrá ampliar el plazo de presentación de propuestas como máximo por diez (10) días hábiles, por única vez mediante Nota o Resolución expresa, por las siguientes causas debidamente justificadas:</w:t>
      </w:r>
    </w:p>
    <w:p w:rsidR="00FD2365" w:rsidRPr="00F56677" w:rsidRDefault="00FD2365" w:rsidP="00F56677">
      <w:pPr>
        <w:ind w:left="705" w:hanging="705"/>
        <w:jc w:val="both"/>
        <w:rPr>
          <w:rFonts w:ascii="Verdana" w:hAnsi="Verdana" w:cs="Arial"/>
          <w:sz w:val="18"/>
          <w:szCs w:val="18"/>
        </w:rPr>
      </w:pPr>
    </w:p>
    <w:p w:rsidR="00FD2365" w:rsidRPr="00F56677" w:rsidRDefault="00FD2365" w:rsidP="008A10C6">
      <w:pPr>
        <w:numPr>
          <w:ilvl w:val="0"/>
          <w:numId w:val="35"/>
        </w:numPr>
        <w:tabs>
          <w:tab w:val="num" w:pos="1276"/>
          <w:tab w:val="left" w:pos="1843"/>
        </w:tabs>
        <w:ind w:left="1276" w:firstLine="0"/>
        <w:jc w:val="both"/>
        <w:rPr>
          <w:rFonts w:ascii="Verdana" w:hAnsi="Verdana" w:cs="Arial"/>
          <w:sz w:val="18"/>
          <w:szCs w:val="18"/>
        </w:rPr>
      </w:pPr>
      <w:r w:rsidRPr="00F56677">
        <w:rPr>
          <w:rFonts w:ascii="Verdana" w:hAnsi="Verdana" w:cs="Arial"/>
          <w:sz w:val="18"/>
          <w:szCs w:val="18"/>
        </w:rPr>
        <w:t>Enmiendas al Documento de Expresiones de Interés.</w:t>
      </w:r>
    </w:p>
    <w:p w:rsidR="00FD2365" w:rsidRPr="00F56677" w:rsidRDefault="00FD2365" w:rsidP="008A10C6">
      <w:pPr>
        <w:numPr>
          <w:ilvl w:val="0"/>
          <w:numId w:val="35"/>
        </w:numPr>
        <w:tabs>
          <w:tab w:val="num" w:pos="1276"/>
          <w:tab w:val="left" w:pos="1843"/>
        </w:tabs>
        <w:ind w:left="1276" w:firstLine="0"/>
        <w:jc w:val="both"/>
        <w:rPr>
          <w:rFonts w:ascii="Verdana" w:hAnsi="Verdana" w:cs="Arial"/>
          <w:sz w:val="18"/>
          <w:szCs w:val="18"/>
        </w:rPr>
      </w:pPr>
      <w:r w:rsidRPr="00F56677">
        <w:rPr>
          <w:rFonts w:ascii="Verdana" w:hAnsi="Verdana" w:cs="Arial"/>
          <w:sz w:val="18"/>
          <w:szCs w:val="18"/>
        </w:rPr>
        <w:lastRenderedPageBreak/>
        <w:t>Causas de fuerza mayor.</w:t>
      </w:r>
    </w:p>
    <w:p w:rsidR="00FD2365" w:rsidRPr="00F56677" w:rsidRDefault="00FD2365" w:rsidP="008A10C6">
      <w:pPr>
        <w:numPr>
          <w:ilvl w:val="0"/>
          <w:numId w:val="35"/>
        </w:numPr>
        <w:tabs>
          <w:tab w:val="num" w:pos="1276"/>
          <w:tab w:val="left" w:pos="1843"/>
        </w:tabs>
        <w:ind w:left="1276" w:firstLine="0"/>
        <w:jc w:val="both"/>
        <w:rPr>
          <w:rFonts w:ascii="Verdana" w:hAnsi="Verdana" w:cs="Arial"/>
          <w:sz w:val="18"/>
          <w:szCs w:val="18"/>
        </w:rPr>
      </w:pPr>
      <w:r w:rsidRPr="00F56677">
        <w:rPr>
          <w:rFonts w:ascii="Verdana" w:hAnsi="Verdana" w:cs="Arial"/>
          <w:sz w:val="18"/>
          <w:szCs w:val="18"/>
        </w:rPr>
        <w:t>Caso fortuito.</w:t>
      </w:r>
    </w:p>
    <w:p w:rsidR="00FD2365" w:rsidRPr="00F56677" w:rsidRDefault="00FD2365" w:rsidP="00F56677">
      <w:pPr>
        <w:ind w:left="705" w:hanging="705"/>
        <w:jc w:val="both"/>
        <w:rPr>
          <w:rFonts w:ascii="Verdana" w:hAnsi="Verdana" w:cs="Arial"/>
          <w:sz w:val="18"/>
          <w:szCs w:val="18"/>
        </w:rPr>
      </w:pPr>
    </w:p>
    <w:p w:rsidR="00FD2365" w:rsidRPr="00F56677" w:rsidRDefault="00FD2365" w:rsidP="00FD2365">
      <w:pPr>
        <w:tabs>
          <w:tab w:val="num" w:pos="1276"/>
        </w:tabs>
        <w:ind w:left="1276" w:hanging="1276"/>
        <w:jc w:val="both"/>
        <w:rPr>
          <w:rFonts w:ascii="Verdana" w:hAnsi="Verdana" w:cs="Arial"/>
          <w:sz w:val="18"/>
          <w:szCs w:val="18"/>
        </w:rPr>
      </w:pPr>
      <w:r w:rsidRPr="00F56677">
        <w:rPr>
          <w:rFonts w:ascii="Verdana" w:hAnsi="Verdana" w:cs="Arial"/>
          <w:sz w:val="18"/>
          <w:szCs w:val="18"/>
        </w:rPr>
        <w:tab/>
        <w:t>La ampliación deberá ser realizada de manera previa a la fecha y hora establecidas para la presentación de propuestas.</w:t>
      </w:r>
    </w:p>
    <w:p w:rsidR="00FD2365" w:rsidRPr="00F56677" w:rsidRDefault="00FD2365" w:rsidP="00F56677">
      <w:pPr>
        <w:ind w:left="705" w:hanging="705"/>
        <w:jc w:val="both"/>
        <w:rPr>
          <w:rFonts w:ascii="Verdana" w:hAnsi="Verdana" w:cs="Arial"/>
          <w:sz w:val="18"/>
          <w:szCs w:val="18"/>
        </w:rPr>
      </w:pPr>
    </w:p>
    <w:p w:rsidR="00FD2365" w:rsidRPr="00F56677" w:rsidRDefault="00FD2365" w:rsidP="008A10C6">
      <w:pPr>
        <w:numPr>
          <w:ilvl w:val="1"/>
          <w:numId w:val="34"/>
        </w:numPr>
        <w:tabs>
          <w:tab w:val="clear" w:pos="720"/>
          <w:tab w:val="num" w:pos="1276"/>
        </w:tabs>
        <w:ind w:left="1276" w:hanging="709"/>
        <w:jc w:val="both"/>
        <w:rPr>
          <w:rFonts w:ascii="Verdana" w:hAnsi="Verdana" w:cs="Arial"/>
          <w:sz w:val="18"/>
          <w:szCs w:val="18"/>
        </w:rPr>
      </w:pPr>
      <w:r w:rsidRPr="00F56677">
        <w:rPr>
          <w:rFonts w:ascii="Verdana" w:hAnsi="Verdana" w:cs="Arial"/>
          <w:sz w:val="18"/>
          <w:szCs w:val="18"/>
        </w:rPr>
        <w:t xml:space="preserve">Los nuevos plazos </w:t>
      </w:r>
      <w:r w:rsidR="00FE2D54" w:rsidRPr="00F56677">
        <w:rPr>
          <w:rFonts w:ascii="Verdana" w:hAnsi="Verdana" w:cs="Arial"/>
          <w:sz w:val="18"/>
          <w:szCs w:val="18"/>
        </w:rPr>
        <w:t xml:space="preserve">serán publicados vía publicación en periódico, correo electrónico y/o fax </w:t>
      </w:r>
      <w:r w:rsidRPr="00F56677">
        <w:rPr>
          <w:rFonts w:ascii="Verdana" w:hAnsi="Verdana" w:cs="Arial"/>
          <w:sz w:val="18"/>
          <w:szCs w:val="18"/>
        </w:rPr>
        <w:t>y en la Mesa de Partes de la entidad convocante.</w:t>
      </w:r>
    </w:p>
    <w:p w:rsidR="00FE2D54" w:rsidRPr="00F56677" w:rsidRDefault="00FE2D54" w:rsidP="00F56677">
      <w:pPr>
        <w:pStyle w:val="Ttulo"/>
        <w:spacing w:before="0" w:after="0"/>
        <w:ind w:left="1418"/>
        <w:jc w:val="both"/>
        <w:rPr>
          <w:rFonts w:ascii="Verdana" w:hAnsi="Verdana" w:cs="Arial"/>
          <w:b w:val="0"/>
          <w:bCs w:val="0"/>
          <w:sz w:val="18"/>
          <w:szCs w:val="18"/>
        </w:rPr>
      </w:pPr>
    </w:p>
    <w:p w:rsidR="00FE2D54" w:rsidRPr="00F56677" w:rsidRDefault="00FE2D54" w:rsidP="008A10C6">
      <w:pPr>
        <w:numPr>
          <w:ilvl w:val="1"/>
          <w:numId w:val="34"/>
        </w:numPr>
        <w:tabs>
          <w:tab w:val="clear" w:pos="720"/>
          <w:tab w:val="num" w:pos="1276"/>
        </w:tabs>
        <w:ind w:left="1276" w:hanging="709"/>
        <w:jc w:val="both"/>
        <w:rPr>
          <w:rFonts w:ascii="Verdana" w:hAnsi="Verdana" w:cs="Arial"/>
          <w:sz w:val="18"/>
          <w:szCs w:val="18"/>
        </w:rPr>
      </w:pPr>
      <w:r w:rsidRPr="00F56677">
        <w:rPr>
          <w:rFonts w:ascii="Verdana" w:hAnsi="Verdana" w:cs="Arial"/>
          <w:sz w:val="18"/>
          <w:szCs w:val="18"/>
        </w:rPr>
        <w:t>Cuando la ampliación sea por enmiendas al D</w:t>
      </w:r>
      <w:r w:rsidR="00E52E9F" w:rsidRPr="00F56677">
        <w:rPr>
          <w:rFonts w:ascii="Verdana" w:hAnsi="Verdana" w:cs="Arial"/>
          <w:sz w:val="18"/>
          <w:szCs w:val="18"/>
        </w:rPr>
        <w:t>ocumento de expresiones de interés</w:t>
      </w:r>
      <w:r w:rsidRPr="00F56677">
        <w:rPr>
          <w:rFonts w:ascii="Verdana" w:hAnsi="Verdana" w:cs="Arial"/>
          <w:sz w:val="18"/>
          <w:szCs w:val="18"/>
        </w:rPr>
        <w:t xml:space="preserve">, la ampliación de plazo de presentación de propuestas se incluirá en la </w:t>
      </w:r>
      <w:r w:rsidR="00E52E9F" w:rsidRPr="00F56677">
        <w:rPr>
          <w:rFonts w:ascii="Verdana" w:hAnsi="Verdana" w:cs="Arial"/>
          <w:sz w:val="18"/>
          <w:szCs w:val="18"/>
        </w:rPr>
        <w:t>Enmienda para su aprobación</w:t>
      </w:r>
      <w:r w:rsidRPr="00F56677">
        <w:rPr>
          <w:rFonts w:ascii="Verdana" w:hAnsi="Verdana" w:cs="Arial"/>
          <w:sz w:val="18"/>
          <w:szCs w:val="18"/>
        </w:rPr>
        <w:t>.</w:t>
      </w:r>
    </w:p>
    <w:p w:rsidR="007672CA" w:rsidRPr="009965BD" w:rsidRDefault="007672CA" w:rsidP="007672CA">
      <w:pPr>
        <w:pStyle w:val="Prrafodelista"/>
        <w:ind w:left="851"/>
        <w:jc w:val="both"/>
        <w:rPr>
          <w:rFonts w:ascii="Verdana" w:hAnsi="Verdana" w:cs="Arial"/>
          <w:color w:val="FF0000"/>
          <w:sz w:val="18"/>
          <w:szCs w:val="18"/>
          <w:lang w:val="es-BO"/>
        </w:rPr>
      </w:pPr>
    </w:p>
    <w:p w:rsidR="007672CA" w:rsidRDefault="007672CA" w:rsidP="00F81861">
      <w:pPr>
        <w:pStyle w:val="Ttulo"/>
        <w:numPr>
          <w:ilvl w:val="0"/>
          <w:numId w:val="14"/>
        </w:numPr>
        <w:spacing w:before="0"/>
        <w:jc w:val="left"/>
        <w:rPr>
          <w:rFonts w:ascii="Verdana" w:hAnsi="Verdana"/>
          <w:sz w:val="18"/>
          <w:szCs w:val="18"/>
          <w:lang w:val="es-BO"/>
        </w:rPr>
      </w:pPr>
      <w:bookmarkStart w:id="3" w:name="_Toc351628667"/>
      <w:r>
        <w:rPr>
          <w:rFonts w:ascii="Verdana" w:hAnsi="Verdana"/>
          <w:sz w:val="18"/>
          <w:szCs w:val="18"/>
          <w:lang w:val="es-BO"/>
        </w:rPr>
        <w:t>GARANTÍAS</w:t>
      </w:r>
      <w:bookmarkEnd w:id="3"/>
    </w:p>
    <w:p w:rsidR="007672CA" w:rsidRDefault="007672CA" w:rsidP="007672CA">
      <w:pPr>
        <w:rPr>
          <w:rFonts w:ascii="Verdana" w:hAnsi="Verdana" w:cs="Arial"/>
          <w:b/>
          <w:sz w:val="18"/>
          <w:szCs w:val="18"/>
          <w:lang w:val="es-BO"/>
        </w:rPr>
      </w:pPr>
    </w:p>
    <w:p w:rsidR="003D60B1" w:rsidRPr="003D60B1" w:rsidRDefault="003D60B1" w:rsidP="003D60B1">
      <w:pPr>
        <w:pStyle w:val="Prrafodelista"/>
        <w:numPr>
          <w:ilvl w:val="0"/>
          <w:numId w:val="15"/>
        </w:numPr>
        <w:jc w:val="both"/>
        <w:rPr>
          <w:rFonts w:ascii="Verdana" w:hAnsi="Verdana" w:cs="Arial"/>
          <w:b/>
          <w:vanish/>
          <w:sz w:val="18"/>
          <w:szCs w:val="18"/>
          <w:lang w:val="es-BO"/>
        </w:rPr>
      </w:pPr>
    </w:p>
    <w:p w:rsidR="003D60B1" w:rsidRPr="003D60B1" w:rsidRDefault="003D60B1" w:rsidP="003D60B1">
      <w:pPr>
        <w:pStyle w:val="Prrafodelista"/>
        <w:numPr>
          <w:ilvl w:val="0"/>
          <w:numId w:val="15"/>
        </w:numPr>
        <w:jc w:val="both"/>
        <w:rPr>
          <w:rFonts w:ascii="Verdana" w:hAnsi="Verdana" w:cs="Arial"/>
          <w:b/>
          <w:vanish/>
          <w:sz w:val="18"/>
          <w:szCs w:val="18"/>
          <w:lang w:val="es-BO"/>
        </w:rPr>
      </w:pPr>
    </w:p>
    <w:p w:rsidR="003D60B1" w:rsidRPr="003D60B1" w:rsidRDefault="003D60B1" w:rsidP="003D60B1">
      <w:pPr>
        <w:pStyle w:val="Prrafodelista"/>
        <w:numPr>
          <w:ilvl w:val="0"/>
          <w:numId w:val="15"/>
        </w:numPr>
        <w:jc w:val="both"/>
        <w:rPr>
          <w:rFonts w:ascii="Verdana" w:hAnsi="Verdana" w:cs="Arial"/>
          <w:b/>
          <w:vanish/>
          <w:sz w:val="18"/>
          <w:szCs w:val="18"/>
          <w:lang w:val="es-BO"/>
        </w:rPr>
      </w:pPr>
    </w:p>
    <w:p w:rsidR="003D60B1" w:rsidRPr="003D60B1" w:rsidRDefault="003D60B1" w:rsidP="003D60B1">
      <w:pPr>
        <w:pStyle w:val="Prrafodelista"/>
        <w:numPr>
          <w:ilvl w:val="0"/>
          <w:numId w:val="15"/>
        </w:numPr>
        <w:jc w:val="both"/>
        <w:rPr>
          <w:rFonts w:ascii="Verdana" w:hAnsi="Verdana" w:cs="Arial"/>
          <w:b/>
          <w:vanish/>
          <w:sz w:val="18"/>
          <w:szCs w:val="18"/>
          <w:lang w:val="es-BO"/>
        </w:rPr>
      </w:pPr>
    </w:p>
    <w:p w:rsidR="007672CA" w:rsidRDefault="007672CA" w:rsidP="003D60B1">
      <w:pPr>
        <w:pStyle w:val="Prrafodelista"/>
        <w:numPr>
          <w:ilvl w:val="1"/>
          <w:numId w:val="15"/>
        </w:numPr>
        <w:jc w:val="both"/>
        <w:rPr>
          <w:rFonts w:ascii="Verdana" w:hAnsi="Verdana" w:cs="Arial"/>
          <w:b/>
          <w:sz w:val="18"/>
          <w:szCs w:val="18"/>
          <w:lang w:val="es-BO"/>
        </w:rPr>
      </w:pPr>
      <w:r>
        <w:rPr>
          <w:rFonts w:ascii="Verdana" w:hAnsi="Verdana" w:cs="Arial"/>
          <w:b/>
          <w:sz w:val="18"/>
          <w:szCs w:val="18"/>
          <w:lang w:val="es-BO"/>
        </w:rPr>
        <w:t>Tipo de Garantías requerido</w:t>
      </w:r>
    </w:p>
    <w:p w:rsidR="007672CA" w:rsidRDefault="007672CA" w:rsidP="007672CA">
      <w:pPr>
        <w:ind w:left="12" w:firstLine="708"/>
        <w:jc w:val="both"/>
        <w:rPr>
          <w:rFonts w:ascii="Verdana" w:hAnsi="Verdana" w:cs="Arial"/>
          <w:sz w:val="18"/>
          <w:szCs w:val="18"/>
          <w:lang w:val="es-BO"/>
        </w:rPr>
      </w:pPr>
    </w:p>
    <w:p w:rsidR="007672CA" w:rsidRDefault="0078436B" w:rsidP="00F56677">
      <w:pPr>
        <w:pStyle w:val="Prrafodelista"/>
        <w:ind w:left="851"/>
        <w:jc w:val="both"/>
        <w:rPr>
          <w:rFonts w:ascii="Verdana" w:hAnsi="Verdana" w:cs="Arial"/>
          <w:kern w:val="28"/>
          <w:sz w:val="18"/>
          <w:szCs w:val="18"/>
          <w:lang w:val="es-BO"/>
        </w:rPr>
      </w:pPr>
      <w:r w:rsidRPr="00F56677">
        <w:rPr>
          <w:rFonts w:ascii="Verdana" w:hAnsi="Verdana" w:cs="Arial"/>
          <w:kern w:val="28"/>
          <w:sz w:val="18"/>
          <w:szCs w:val="18"/>
          <w:lang w:val="es-BO"/>
        </w:rPr>
        <w:t xml:space="preserve">De acuerdo con lo establecido en el Artículo 15 del RESABS-EPNE, de la Empresa Nacional de Electricidad – ENDE, </w:t>
      </w:r>
      <w:r w:rsidRPr="00AA708D">
        <w:rPr>
          <w:rFonts w:ascii="Verdana" w:hAnsi="Verdana" w:cs="Arial"/>
          <w:b/>
          <w:kern w:val="28"/>
          <w:sz w:val="18"/>
          <w:szCs w:val="18"/>
          <w:lang w:val="es-BO"/>
        </w:rPr>
        <w:t>ha definido como tipo de garantía a presentar: Garantía a Primer Requerimiento emitida por una entidad bancaria</w:t>
      </w:r>
      <w:r>
        <w:rPr>
          <w:rFonts w:ascii="Verdana" w:hAnsi="Verdana" w:cs="Arial"/>
          <w:kern w:val="28"/>
          <w:sz w:val="18"/>
          <w:szCs w:val="18"/>
          <w:lang w:val="es-BO"/>
        </w:rPr>
        <w:t xml:space="preserve"> </w:t>
      </w:r>
      <w:r w:rsidRPr="00F56677">
        <w:rPr>
          <w:rFonts w:ascii="Verdana" w:hAnsi="Verdana" w:cs="Arial"/>
          <w:kern w:val="28"/>
          <w:sz w:val="18"/>
          <w:szCs w:val="18"/>
          <w:lang w:val="es-BO"/>
        </w:rPr>
        <w:t>que deberán expresar su carácter de renovable, irrevocable y de ejecución inmediata, independientemente del monto contratado.</w:t>
      </w:r>
    </w:p>
    <w:p w:rsidR="0078436B" w:rsidRPr="00F56677" w:rsidRDefault="0078436B" w:rsidP="00F56677">
      <w:pPr>
        <w:pStyle w:val="Prrafodelista"/>
        <w:ind w:left="851"/>
        <w:jc w:val="both"/>
        <w:rPr>
          <w:rFonts w:ascii="Verdana" w:hAnsi="Verdana" w:cs="Arial"/>
          <w:kern w:val="28"/>
          <w:sz w:val="18"/>
          <w:szCs w:val="18"/>
          <w:lang w:val="es-BO"/>
        </w:rPr>
      </w:pPr>
    </w:p>
    <w:p w:rsidR="007672CA" w:rsidRPr="00F56677" w:rsidRDefault="007672CA" w:rsidP="00F56677">
      <w:pPr>
        <w:pStyle w:val="Prrafodelista"/>
        <w:ind w:left="851"/>
        <w:jc w:val="both"/>
        <w:rPr>
          <w:rFonts w:ascii="Verdana" w:hAnsi="Verdana" w:cs="Arial"/>
          <w:kern w:val="28"/>
          <w:sz w:val="18"/>
          <w:szCs w:val="18"/>
          <w:lang w:val="es-BO"/>
        </w:rPr>
      </w:pPr>
      <w:r w:rsidRPr="00F56677">
        <w:rPr>
          <w:rFonts w:ascii="Verdana" w:hAnsi="Verdana" w:cs="Arial"/>
          <w:kern w:val="28"/>
          <w:sz w:val="18"/>
          <w:szCs w:val="18"/>
          <w:lang w:val="es-BO"/>
        </w:rPr>
        <w:t>La garantía solicitada es la siguiente:</w:t>
      </w:r>
    </w:p>
    <w:p w:rsidR="007672CA" w:rsidRPr="00F56677" w:rsidRDefault="007672CA" w:rsidP="00F56677">
      <w:pPr>
        <w:pStyle w:val="Prrafodelista"/>
        <w:ind w:left="851"/>
        <w:jc w:val="both"/>
        <w:rPr>
          <w:rFonts w:ascii="Verdana" w:hAnsi="Verdana" w:cs="Arial"/>
          <w:kern w:val="28"/>
          <w:sz w:val="18"/>
          <w:szCs w:val="18"/>
          <w:lang w:val="es-BO"/>
        </w:rPr>
      </w:pPr>
    </w:p>
    <w:p w:rsidR="007672CA" w:rsidRDefault="007672CA" w:rsidP="007672CA">
      <w:pPr>
        <w:rPr>
          <w:rFonts w:ascii="Verdana" w:hAnsi="Verdana"/>
          <w:sz w:val="16"/>
          <w:szCs w:val="16"/>
          <w:lang w:eastAsia="es-ES"/>
        </w:rPr>
      </w:pPr>
    </w:p>
    <w:p w:rsidR="007672CA" w:rsidRDefault="007672CA" w:rsidP="00F81861">
      <w:pPr>
        <w:pStyle w:val="Prrafodelista"/>
        <w:numPr>
          <w:ilvl w:val="1"/>
          <w:numId w:val="15"/>
        </w:numPr>
        <w:jc w:val="both"/>
        <w:rPr>
          <w:rFonts w:ascii="Verdana" w:hAnsi="Verdana"/>
          <w:b/>
          <w:sz w:val="18"/>
          <w:szCs w:val="18"/>
        </w:rPr>
      </w:pPr>
      <w:r>
        <w:rPr>
          <w:rFonts w:ascii="Verdana" w:hAnsi="Verdana" w:cs="Arial"/>
          <w:b/>
          <w:sz w:val="18"/>
          <w:szCs w:val="18"/>
          <w:lang w:val="es-BO"/>
        </w:rPr>
        <w:t>Garantía de Cumplimiento de Contrato.</w:t>
      </w:r>
    </w:p>
    <w:p w:rsidR="007672CA" w:rsidRDefault="007672CA" w:rsidP="007672CA">
      <w:pPr>
        <w:spacing w:before="100" w:beforeAutospacing="1" w:after="100" w:afterAutospacing="1"/>
        <w:ind w:left="851" w:right="-122"/>
        <w:jc w:val="both"/>
        <w:rPr>
          <w:rFonts w:ascii="Verdana" w:hAnsi="Verdana" w:cs="Arial"/>
          <w:color w:val="000000"/>
          <w:sz w:val="18"/>
          <w:szCs w:val="18"/>
          <w:lang w:eastAsia="es-ES"/>
        </w:rPr>
      </w:pPr>
      <w:r>
        <w:rPr>
          <w:rFonts w:ascii="Verdana" w:hAnsi="Verdana" w:cs="Arial"/>
          <w:color w:val="000000"/>
          <w:sz w:val="18"/>
          <w:szCs w:val="18"/>
          <w:lang w:eastAsia="es-ES"/>
        </w:rPr>
        <w:t xml:space="preserve">Tiene por objeto garantizar la conclusión y entrega del objeto del contrato y será equivalente al siete por ciento (7%) del monto del contrato. </w:t>
      </w:r>
    </w:p>
    <w:p w:rsidR="00F26766" w:rsidRPr="008426AE" w:rsidRDefault="00F26766" w:rsidP="00F26766">
      <w:pPr>
        <w:spacing w:before="100" w:beforeAutospacing="1" w:after="100" w:afterAutospacing="1"/>
        <w:ind w:left="851" w:right="-122"/>
        <w:jc w:val="both"/>
        <w:rPr>
          <w:rFonts w:ascii="Verdana" w:hAnsi="Verdana" w:cs="Arial"/>
          <w:color w:val="000000"/>
          <w:sz w:val="18"/>
          <w:szCs w:val="18"/>
          <w:highlight w:val="yellow"/>
          <w:lang w:eastAsia="es-ES"/>
        </w:rPr>
      </w:pPr>
      <w:r w:rsidRPr="008C5CCD">
        <w:rPr>
          <w:rFonts w:ascii="Verdana" w:hAnsi="Verdana" w:cs="Arial"/>
          <w:color w:val="000000"/>
          <w:sz w:val="18"/>
          <w:szCs w:val="18"/>
          <w:highlight w:val="yellow"/>
          <w:lang w:eastAsia="es-ES"/>
        </w:rPr>
        <w:t xml:space="preserve">La vigencia de la garantía será computable a partir de la </w:t>
      </w:r>
      <w:r>
        <w:rPr>
          <w:rFonts w:ascii="Verdana" w:hAnsi="Verdana" w:cs="Arial"/>
          <w:color w:val="000000"/>
          <w:sz w:val="18"/>
          <w:szCs w:val="18"/>
          <w:highlight w:val="yellow"/>
          <w:lang w:eastAsia="es-ES"/>
        </w:rPr>
        <w:t>emisión de la garantía de cumplimiento</w:t>
      </w:r>
      <w:r w:rsidRPr="008C5CCD">
        <w:rPr>
          <w:rFonts w:ascii="Verdana" w:hAnsi="Verdana" w:cs="Arial"/>
          <w:color w:val="000000"/>
          <w:sz w:val="18"/>
          <w:szCs w:val="18"/>
          <w:highlight w:val="yellow"/>
          <w:lang w:eastAsia="es-ES"/>
        </w:rPr>
        <w:t xml:space="preserve"> de contrato </w:t>
      </w:r>
      <w:r>
        <w:rPr>
          <w:rFonts w:ascii="Verdana" w:hAnsi="Verdana" w:cs="Arial"/>
          <w:color w:val="000000"/>
          <w:sz w:val="18"/>
          <w:szCs w:val="18"/>
          <w:highlight w:val="yellow"/>
          <w:lang w:eastAsia="es-ES"/>
        </w:rPr>
        <w:t>y deberá exceder</w:t>
      </w:r>
      <w:r w:rsidRPr="008C5CCD">
        <w:rPr>
          <w:rFonts w:ascii="Verdana" w:hAnsi="Verdana" w:cs="Arial"/>
          <w:color w:val="000000"/>
          <w:sz w:val="18"/>
          <w:szCs w:val="18"/>
          <w:highlight w:val="yellow"/>
          <w:lang w:eastAsia="es-ES"/>
        </w:rPr>
        <w:t xml:space="preserve"> sesenta (60) días calendario</w:t>
      </w:r>
      <w:r>
        <w:rPr>
          <w:rFonts w:ascii="Verdana" w:hAnsi="Verdana" w:cs="Arial"/>
          <w:color w:val="000000"/>
          <w:sz w:val="18"/>
          <w:szCs w:val="18"/>
          <w:highlight w:val="yellow"/>
          <w:lang w:eastAsia="es-ES"/>
        </w:rPr>
        <w:t>, al plazo de ejecución del contrato de acuerdo a lo establecido en los Términos de referencia o especificaciones técnicas</w:t>
      </w:r>
      <w:r w:rsidRPr="008C5CCD">
        <w:rPr>
          <w:rFonts w:ascii="Verdana" w:hAnsi="Verdana" w:cs="Arial"/>
          <w:color w:val="000000"/>
          <w:sz w:val="18"/>
          <w:szCs w:val="18"/>
          <w:highlight w:val="yellow"/>
          <w:lang w:eastAsia="es-ES"/>
        </w:rPr>
        <w:t>.</w:t>
      </w:r>
    </w:p>
    <w:p w:rsidR="000269DB" w:rsidRDefault="00F26766" w:rsidP="00F26766">
      <w:pPr>
        <w:spacing w:line="216" w:lineRule="exact"/>
        <w:ind w:left="851" w:right="57"/>
        <w:jc w:val="both"/>
        <w:rPr>
          <w:rFonts w:ascii="Verdana" w:hAnsi="Verdana" w:cs="Verdana"/>
          <w:sz w:val="18"/>
          <w:szCs w:val="18"/>
        </w:rPr>
      </w:pPr>
      <w:r w:rsidRPr="00B02B0C">
        <w:rPr>
          <w:rFonts w:ascii="Verdana" w:hAnsi="Verdana" w:cs="Verdana"/>
          <w:spacing w:val="-1"/>
          <w:sz w:val="18"/>
          <w:szCs w:val="18"/>
        </w:rPr>
        <w:t>E</w:t>
      </w:r>
      <w:r w:rsidRPr="00B02B0C">
        <w:rPr>
          <w:rFonts w:ascii="Verdana" w:hAnsi="Verdana" w:cs="Verdana"/>
          <w:sz w:val="18"/>
          <w:szCs w:val="18"/>
        </w:rPr>
        <w:t>s</w:t>
      </w:r>
      <w:r w:rsidRPr="00B02B0C">
        <w:rPr>
          <w:rFonts w:ascii="Verdana" w:hAnsi="Verdana" w:cs="Verdana"/>
          <w:spacing w:val="1"/>
          <w:sz w:val="18"/>
          <w:szCs w:val="18"/>
        </w:rPr>
        <w:t>t</w:t>
      </w:r>
      <w:r w:rsidRPr="00B02B0C">
        <w:rPr>
          <w:rFonts w:ascii="Verdana" w:hAnsi="Verdana" w:cs="Verdana"/>
          <w:sz w:val="18"/>
          <w:szCs w:val="18"/>
        </w:rPr>
        <w:t>a</w:t>
      </w:r>
      <w:r w:rsidRPr="00B02B0C">
        <w:rPr>
          <w:rFonts w:ascii="Verdana" w:hAnsi="Verdana" w:cs="Verdana"/>
          <w:spacing w:val="33"/>
          <w:sz w:val="18"/>
          <w:szCs w:val="18"/>
        </w:rPr>
        <w:t xml:space="preserve"> </w:t>
      </w:r>
      <w:r w:rsidRPr="00B02B0C">
        <w:rPr>
          <w:rFonts w:ascii="Verdana" w:hAnsi="Verdana" w:cs="Verdana"/>
          <w:spacing w:val="1"/>
          <w:sz w:val="18"/>
          <w:szCs w:val="18"/>
        </w:rPr>
        <w:t>g</w:t>
      </w:r>
      <w:r w:rsidRPr="00B02B0C">
        <w:rPr>
          <w:rFonts w:ascii="Verdana" w:hAnsi="Verdana" w:cs="Verdana"/>
          <w:sz w:val="18"/>
          <w:szCs w:val="18"/>
        </w:rPr>
        <w:t>ara</w:t>
      </w:r>
      <w:r w:rsidRPr="00B02B0C">
        <w:rPr>
          <w:rFonts w:ascii="Verdana" w:hAnsi="Verdana" w:cs="Verdana"/>
          <w:spacing w:val="-1"/>
          <w:sz w:val="18"/>
          <w:szCs w:val="18"/>
        </w:rPr>
        <w:t>n</w:t>
      </w:r>
      <w:r w:rsidRPr="00B02B0C">
        <w:rPr>
          <w:rFonts w:ascii="Verdana" w:hAnsi="Verdana" w:cs="Verdana"/>
          <w:spacing w:val="1"/>
          <w:sz w:val="18"/>
          <w:szCs w:val="18"/>
        </w:rPr>
        <w:t>tí</w:t>
      </w:r>
      <w:r w:rsidRPr="00B02B0C">
        <w:rPr>
          <w:rFonts w:ascii="Verdana" w:hAnsi="Verdana" w:cs="Verdana"/>
          <w:sz w:val="18"/>
          <w:szCs w:val="18"/>
        </w:rPr>
        <w:t>a</w:t>
      </w:r>
      <w:r w:rsidRPr="00B02B0C">
        <w:rPr>
          <w:rFonts w:ascii="Verdana" w:hAnsi="Verdana" w:cs="Verdana"/>
          <w:spacing w:val="29"/>
          <w:sz w:val="18"/>
          <w:szCs w:val="18"/>
        </w:rPr>
        <w:t xml:space="preserve"> </w:t>
      </w:r>
      <w:r w:rsidRPr="00B02B0C">
        <w:rPr>
          <w:rFonts w:ascii="Verdana" w:hAnsi="Verdana" w:cs="Verdana"/>
          <w:sz w:val="18"/>
          <w:szCs w:val="18"/>
        </w:rPr>
        <w:t>o</w:t>
      </w:r>
      <w:r w:rsidRPr="00B02B0C">
        <w:rPr>
          <w:rFonts w:ascii="Verdana" w:hAnsi="Verdana" w:cs="Verdana"/>
          <w:spacing w:val="34"/>
          <w:sz w:val="18"/>
          <w:szCs w:val="18"/>
        </w:rPr>
        <w:t xml:space="preserve"> </w:t>
      </w:r>
      <w:r w:rsidRPr="00B02B0C">
        <w:rPr>
          <w:rFonts w:ascii="Verdana" w:hAnsi="Verdana" w:cs="Verdana"/>
          <w:spacing w:val="1"/>
          <w:sz w:val="18"/>
          <w:szCs w:val="18"/>
        </w:rPr>
        <w:t>l</w:t>
      </w:r>
      <w:r w:rsidRPr="00B02B0C">
        <w:rPr>
          <w:rFonts w:ascii="Verdana" w:hAnsi="Verdana" w:cs="Verdana"/>
          <w:sz w:val="18"/>
          <w:szCs w:val="18"/>
        </w:rPr>
        <w:t>a</w:t>
      </w:r>
      <w:r w:rsidRPr="00B02B0C">
        <w:rPr>
          <w:rFonts w:ascii="Verdana" w:hAnsi="Verdana" w:cs="Verdana"/>
          <w:spacing w:val="33"/>
          <w:sz w:val="18"/>
          <w:szCs w:val="18"/>
        </w:rPr>
        <w:t xml:space="preserve"> </w:t>
      </w:r>
      <w:r w:rsidRPr="00B02B0C">
        <w:rPr>
          <w:rFonts w:ascii="Verdana" w:hAnsi="Verdana" w:cs="Verdana"/>
          <w:sz w:val="18"/>
          <w:szCs w:val="18"/>
        </w:rPr>
        <w:t>r</w:t>
      </w:r>
      <w:r w:rsidRPr="00B02B0C">
        <w:rPr>
          <w:rFonts w:ascii="Verdana" w:hAnsi="Verdana" w:cs="Verdana"/>
          <w:spacing w:val="1"/>
          <w:sz w:val="18"/>
          <w:szCs w:val="18"/>
        </w:rPr>
        <w:t>ete</w:t>
      </w:r>
      <w:r w:rsidRPr="00B02B0C">
        <w:rPr>
          <w:rFonts w:ascii="Verdana" w:hAnsi="Verdana" w:cs="Verdana"/>
          <w:spacing w:val="-1"/>
          <w:sz w:val="18"/>
          <w:szCs w:val="18"/>
        </w:rPr>
        <w:t>n</w:t>
      </w:r>
      <w:r w:rsidRPr="00B02B0C">
        <w:rPr>
          <w:rFonts w:ascii="Verdana" w:hAnsi="Verdana" w:cs="Verdana"/>
          <w:sz w:val="18"/>
          <w:szCs w:val="18"/>
        </w:rPr>
        <w:t>c</w:t>
      </w:r>
      <w:r w:rsidRPr="00B02B0C">
        <w:rPr>
          <w:rFonts w:ascii="Verdana" w:hAnsi="Verdana" w:cs="Verdana"/>
          <w:spacing w:val="-2"/>
          <w:sz w:val="18"/>
          <w:szCs w:val="18"/>
        </w:rPr>
        <w:t>i</w:t>
      </w:r>
      <w:r w:rsidRPr="00B02B0C">
        <w:rPr>
          <w:rFonts w:ascii="Verdana" w:hAnsi="Verdana" w:cs="Verdana"/>
          <w:spacing w:val="1"/>
          <w:sz w:val="18"/>
          <w:szCs w:val="18"/>
        </w:rPr>
        <w:t>ó</w:t>
      </w:r>
      <w:r w:rsidRPr="00B02B0C">
        <w:rPr>
          <w:rFonts w:ascii="Verdana" w:hAnsi="Verdana" w:cs="Verdana"/>
          <w:spacing w:val="-1"/>
          <w:sz w:val="18"/>
          <w:szCs w:val="18"/>
        </w:rPr>
        <w:t>n</w:t>
      </w:r>
      <w:r w:rsidRPr="00B02B0C">
        <w:rPr>
          <w:rFonts w:ascii="Verdana" w:hAnsi="Verdana" w:cs="Verdana"/>
          <w:sz w:val="18"/>
          <w:szCs w:val="18"/>
        </w:rPr>
        <w:t>,</w:t>
      </w:r>
      <w:r w:rsidRPr="00B02B0C">
        <w:rPr>
          <w:rFonts w:ascii="Verdana" w:hAnsi="Verdana" w:cs="Verdana"/>
          <w:spacing w:val="27"/>
          <w:sz w:val="18"/>
          <w:szCs w:val="18"/>
        </w:rPr>
        <w:t xml:space="preserve"> </w:t>
      </w:r>
      <w:r w:rsidRPr="00B02B0C">
        <w:rPr>
          <w:rFonts w:ascii="Verdana" w:hAnsi="Verdana" w:cs="Verdana"/>
          <w:sz w:val="18"/>
          <w:szCs w:val="18"/>
        </w:rPr>
        <w:t>será</w:t>
      </w:r>
      <w:r w:rsidRPr="00B02B0C">
        <w:rPr>
          <w:rFonts w:ascii="Verdana" w:hAnsi="Verdana" w:cs="Verdana"/>
          <w:spacing w:val="32"/>
          <w:sz w:val="18"/>
          <w:szCs w:val="18"/>
        </w:rPr>
        <w:t xml:space="preserve"> </w:t>
      </w:r>
      <w:r w:rsidRPr="00B02B0C">
        <w:rPr>
          <w:rFonts w:ascii="Verdana" w:hAnsi="Verdana" w:cs="Verdana"/>
          <w:spacing w:val="1"/>
          <w:sz w:val="18"/>
          <w:szCs w:val="18"/>
        </w:rPr>
        <w:t>de</w:t>
      </w:r>
      <w:r w:rsidRPr="00B02B0C">
        <w:rPr>
          <w:rFonts w:ascii="Verdana" w:hAnsi="Verdana" w:cs="Verdana"/>
          <w:spacing w:val="-1"/>
          <w:sz w:val="18"/>
          <w:szCs w:val="18"/>
        </w:rPr>
        <w:t>vu</w:t>
      </w:r>
      <w:r w:rsidRPr="00B02B0C">
        <w:rPr>
          <w:rFonts w:ascii="Verdana" w:hAnsi="Verdana" w:cs="Verdana"/>
          <w:spacing w:val="1"/>
          <w:sz w:val="18"/>
          <w:szCs w:val="18"/>
        </w:rPr>
        <w:t>elt</w:t>
      </w:r>
      <w:r w:rsidRPr="00B02B0C">
        <w:rPr>
          <w:rFonts w:ascii="Verdana" w:hAnsi="Verdana" w:cs="Verdana"/>
          <w:sz w:val="18"/>
          <w:szCs w:val="18"/>
        </w:rPr>
        <w:t>a</w:t>
      </w:r>
      <w:r w:rsidRPr="00B02B0C">
        <w:rPr>
          <w:rFonts w:ascii="Verdana" w:hAnsi="Verdana" w:cs="Verdana"/>
          <w:spacing w:val="29"/>
          <w:sz w:val="18"/>
          <w:szCs w:val="18"/>
        </w:rPr>
        <w:t xml:space="preserve"> </w:t>
      </w:r>
      <w:r w:rsidRPr="00B02B0C">
        <w:rPr>
          <w:rFonts w:ascii="Verdana" w:hAnsi="Verdana" w:cs="Verdana"/>
          <w:sz w:val="18"/>
          <w:szCs w:val="18"/>
        </w:rPr>
        <w:t>al</w:t>
      </w:r>
      <w:r w:rsidRPr="00B02B0C">
        <w:rPr>
          <w:rFonts w:ascii="Verdana" w:hAnsi="Verdana" w:cs="Verdana"/>
          <w:spacing w:val="35"/>
          <w:sz w:val="18"/>
          <w:szCs w:val="18"/>
        </w:rPr>
        <w:t xml:space="preserve"> </w:t>
      </w:r>
      <w:r w:rsidRPr="00B02B0C">
        <w:rPr>
          <w:rFonts w:ascii="Verdana" w:hAnsi="Verdana" w:cs="Verdana"/>
          <w:sz w:val="18"/>
          <w:szCs w:val="18"/>
        </w:rPr>
        <w:t>c</w:t>
      </w:r>
      <w:r w:rsidRPr="00B02B0C">
        <w:rPr>
          <w:rFonts w:ascii="Verdana" w:hAnsi="Verdana" w:cs="Verdana"/>
          <w:spacing w:val="1"/>
          <w:sz w:val="18"/>
          <w:szCs w:val="18"/>
        </w:rPr>
        <w:t>o</w:t>
      </w:r>
      <w:r w:rsidRPr="00B02B0C">
        <w:rPr>
          <w:rFonts w:ascii="Verdana" w:hAnsi="Verdana" w:cs="Verdana"/>
          <w:spacing w:val="-1"/>
          <w:sz w:val="18"/>
          <w:szCs w:val="18"/>
        </w:rPr>
        <w:t>n</w:t>
      </w:r>
      <w:r w:rsidRPr="00B02B0C">
        <w:rPr>
          <w:rFonts w:ascii="Verdana" w:hAnsi="Verdana" w:cs="Verdana"/>
          <w:spacing w:val="1"/>
          <w:sz w:val="18"/>
          <w:szCs w:val="18"/>
        </w:rPr>
        <w:t>t</w:t>
      </w:r>
      <w:r w:rsidRPr="00B02B0C">
        <w:rPr>
          <w:rFonts w:ascii="Verdana" w:hAnsi="Verdana" w:cs="Verdana"/>
          <w:sz w:val="18"/>
          <w:szCs w:val="18"/>
        </w:rPr>
        <w:t>ra</w:t>
      </w:r>
      <w:r w:rsidRPr="00B02B0C">
        <w:rPr>
          <w:rFonts w:ascii="Verdana" w:hAnsi="Verdana" w:cs="Verdana"/>
          <w:spacing w:val="1"/>
          <w:sz w:val="18"/>
          <w:szCs w:val="18"/>
        </w:rPr>
        <w:t>ti</w:t>
      </w:r>
      <w:r w:rsidRPr="00B02B0C">
        <w:rPr>
          <w:rFonts w:ascii="Verdana" w:hAnsi="Verdana" w:cs="Verdana"/>
          <w:sz w:val="18"/>
          <w:szCs w:val="18"/>
        </w:rPr>
        <w:t>s</w:t>
      </w:r>
      <w:r w:rsidRPr="00B02B0C">
        <w:rPr>
          <w:rFonts w:ascii="Verdana" w:hAnsi="Verdana" w:cs="Verdana"/>
          <w:spacing w:val="1"/>
          <w:sz w:val="18"/>
          <w:szCs w:val="18"/>
        </w:rPr>
        <w:t>t</w:t>
      </w:r>
      <w:r w:rsidRPr="00B02B0C">
        <w:rPr>
          <w:rFonts w:ascii="Verdana" w:hAnsi="Verdana" w:cs="Verdana"/>
          <w:sz w:val="18"/>
          <w:szCs w:val="18"/>
        </w:rPr>
        <w:t>a</w:t>
      </w:r>
      <w:r w:rsidRPr="00B02B0C">
        <w:rPr>
          <w:rFonts w:ascii="Verdana" w:hAnsi="Verdana" w:cs="Verdana"/>
          <w:spacing w:val="28"/>
          <w:sz w:val="18"/>
          <w:szCs w:val="18"/>
        </w:rPr>
        <w:t xml:space="preserve"> </w:t>
      </w:r>
      <w:r w:rsidRPr="00B02B0C">
        <w:rPr>
          <w:rFonts w:ascii="Verdana" w:hAnsi="Verdana" w:cs="Verdana"/>
          <w:spacing w:val="-1"/>
          <w:sz w:val="18"/>
          <w:szCs w:val="18"/>
        </w:rPr>
        <w:t>un</w:t>
      </w:r>
      <w:r w:rsidRPr="00B02B0C">
        <w:rPr>
          <w:rFonts w:ascii="Verdana" w:hAnsi="Verdana" w:cs="Verdana"/>
          <w:sz w:val="18"/>
          <w:szCs w:val="18"/>
        </w:rPr>
        <w:t>a</w:t>
      </w:r>
      <w:r w:rsidRPr="00B02B0C">
        <w:rPr>
          <w:rFonts w:ascii="Verdana" w:hAnsi="Verdana" w:cs="Verdana"/>
          <w:spacing w:val="31"/>
          <w:sz w:val="18"/>
          <w:szCs w:val="18"/>
        </w:rPr>
        <w:t xml:space="preserve"> </w:t>
      </w:r>
      <w:r w:rsidRPr="00B02B0C">
        <w:rPr>
          <w:rFonts w:ascii="Verdana" w:hAnsi="Verdana" w:cs="Verdana"/>
          <w:spacing w:val="-1"/>
          <w:sz w:val="18"/>
          <w:szCs w:val="18"/>
        </w:rPr>
        <w:t>v</w:t>
      </w:r>
      <w:r w:rsidRPr="00B02B0C">
        <w:rPr>
          <w:rFonts w:ascii="Verdana" w:hAnsi="Verdana" w:cs="Verdana"/>
          <w:spacing w:val="1"/>
          <w:sz w:val="18"/>
          <w:szCs w:val="18"/>
        </w:rPr>
        <w:t>e</w:t>
      </w:r>
      <w:r w:rsidRPr="00B02B0C">
        <w:rPr>
          <w:rFonts w:ascii="Verdana" w:hAnsi="Verdana" w:cs="Verdana"/>
          <w:sz w:val="18"/>
          <w:szCs w:val="18"/>
        </w:rPr>
        <w:t>z</w:t>
      </w:r>
      <w:r w:rsidRPr="00B02B0C">
        <w:rPr>
          <w:rFonts w:ascii="Verdana" w:hAnsi="Verdana" w:cs="Verdana"/>
          <w:spacing w:val="32"/>
          <w:sz w:val="18"/>
          <w:szCs w:val="18"/>
        </w:rPr>
        <w:t xml:space="preserve"> </w:t>
      </w:r>
      <w:r w:rsidRPr="00B02B0C">
        <w:rPr>
          <w:rFonts w:ascii="Verdana" w:hAnsi="Verdana" w:cs="Verdana"/>
          <w:spacing w:val="1"/>
          <w:sz w:val="18"/>
          <w:szCs w:val="18"/>
        </w:rPr>
        <w:t>q</w:t>
      </w:r>
      <w:r w:rsidRPr="00B02B0C">
        <w:rPr>
          <w:rFonts w:ascii="Verdana" w:hAnsi="Verdana" w:cs="Verdana"/>
          <w:spacing w:val="-1"/>
          <w:sz w:val="18"/>
          <w:szCs w:val="18"/>
        </w:rPr>
        <w:t>u</w:t>
      </w:r>
      <w:r w:rsidRPr="00B02B0C">
        <w:rPr>
          <w:rFonts w:ascii="Verdana" w:hAnsi="Verdana" w:cs="Verdana"/>
          <w:sz w:val="18"/>
          <w:szCs w:val="18"/>
        </w:rPr>
        <w:t>e</w:t>
      </w:r>
      <w:r w:rsidRPr="00B02B0C">
        <w:rPr>
          <w:rFonts w:ascii="Verdana" w:hAnsi="Verdana" w:cs="Verdana"/>
          <w:spacing w:val="35"/>
          <w:sz w:val="18"/>
          <w:szCs w:val="18"/>
        </w:rPr>
        <w:t xml:space="preserve"> </w:t>
      </w:r>
      <w:r w:rsidRPr="00B02B0C">
        <w:rPr>
          <w:rFonts w:ascii="Verdana" w:hAnsi="Verdana" w:cs="Verdana"/>
          <w:sz w:val="18"/>
          <w:szCs w:val="18"/>
        </w:rPr>
        <w:t>se</w:t>
      </w:r>
      <w:r w:rsidRPr="00B02B0C">
        <w:rPr>
          <w:rFonts w:ascii="Verdana" w:hAnsi="Verdana" w:cs="Verdana"/>
          <w:spacing w:val="33"/>
          <w:sz w:val="18"/>
          <w:szCs w:val="18"/>
        </w:rPr>
        <w:t xml:space="preserve"> </w:t>
      </w:r>
      <w:r w:rsidRPr="00B02B0C">
        <w:rPr>
          <w:rFonts w:ascii="Verdana" w:hAnsi="Verdana" w:cs="Verdana"/>
          <w:spacing w:val="2"/>
          <w:sz w:val="18"/>
          <w:szCs w:val="18"/>
        </w:rPr>
        <w:t>c</w:t>
      </w:r>
      <w:r w:rsidRPr="00B02B0C">
        <w:rPr>
          <w:rFonts w:ascii="Verdana" w:hAnsi="Verdana" w:cs="Verdana"/>
          <w:spacing w:val="-1"/>
          <w:sz w:val="18"/>
          <w:szCs w:val="18"/>
        </w:rPr>
        <w:t>u</w:t>
      </w:r>
      <w:r w:rsidRPr="00B02B0C">
        <w:rPr>
          <w:rFonts w:ascii="Verdana" w:hAnsi="Verdana" w:cs="Verdana"/>
          <w:spacing w:val="1"/>
          <w:sz w:val="18"/>
          <w:szCs w:val="18"/>
        </w:rPr>
        <w:t>e</w:t>
      </w:r>
      <w:r w:rsidRPr="00B02B0C">
        <w:rPr>
          <w:rFonts w:ascii="Verdana" w:hAnsi="Verdana" w:cs="Verdana"/>
          <w:spacing w:val="-1"/>
          <w:sz w:val="18"/>
          <w:szCs w:val="18"/>
        </w:rPr>
        <w:t>n</w:t>
      </w:r>
      <w:r w:rsidRPr="00B02B0C">
        <w:rPr>
          <w:rFonts w:ascii="Verdana" w:hAnsi="Verdana" w:cs="Verdana"/>
          <w:spacing w:val="1"/>
          <w:sz w:val="18"/>
          <w:szCs w:val="18"/>
        </w:rPr>
        <w:t>t</w:t>
      </w:r>
      <w:r w:rsidRPr="00B02B0C">
        <w:rPr>
          <w:rFonts w:ascii="Verdana" w:hAnsi="Verdana" w:cs="Verdana"/>
          <w:sz w:val="18"/>
          <w:szCs w:val="18"/>
        </w:rPr>
        <w:t>e</w:t>
      </w:r>
      <w:r w:rsidRPr="00B02B0C">
        <w:rPr>
          <w:rFonts w:ascii="Verdana" w:hAnsi="Verdana" w:cs="Verdana"/>
          <w:spacing w:val="30"/>
          <w:sz w:val="18"/>
          <w:szCs w:val="18"/>
        </w:rPr>
        <w:t xml:space="preserve"> </w:t>
      </w:r>
      <w:r w:rsidRPr="00B02B0C">
        <w:rPr>
          <w:rFonts w:ascii="Verdana" w:hAnsi="Verdana" w:cs="Verdana"/>
          <w:sz w:val="18"/>
          <w:szCs w:val="18"/>
        </w:rPr>
        <w:t>c</w:t>
      </w:r>
      <w:r w:rsidRPr="00B02B0C">
        <w:rPr>
          <w:rFonts w:ascii="Verdana" w:hAnsi="Verdana" w:cs="Verdana"/>
          <w:spacing w:val="1"/>
          <w:sz w:val="18"/>
          <w:szCs w:val="18"/>
        </w:rPr>
        <w:t>o</w:t>
      </w:r>
      <w:r w:rsidRPr="00B02B0C">
        <w:rPr>
          <w:rFonts w:ascii="Verdana" w:hAnsi="Verdana" w:cs="Verdana"/>
          <w:sz w:val="18"/>
          <w:szCs w:val="18"/>
        </w:rPr>
        <w:t>n</w:t>
      </w:r>
      <w:r w:rsidRPr="00B02B0C">
        <w:rPr>
          <w:rFonts w:ascii="Verdana" w:hAnsi="Verdana" w:cs="Verdana"/>
          <w:spacing w:val="31"/>
          <w:sz w:val="18"/>
          <w:szCs w:val="18"/>
        </w:rPr>
        <w:t xml:space="preserve"> </w:t>
      </w:r>
      <w:r w:rsidRPr="00B02B0C">
        <w:rPr>
          <w:rFonts w:ascii="Verdana" w:hAnsi="Verdana" w:cs="Verdana"/>
          <w:spacing w:val="1"/>
          <w:sz w:val="18"/>
          <w:szCs w:val="18"/>
        </w:rPr>
        <w:t>l</w:t>
      </w:r>
      <w:r w:rsidRPr="00B02B0C">
        <w:rPr>
          <w:rFonts w:ascii="Verdana" w:hAnsi="Verdana" w:cs="Verdana"/>
          <w:sz w:val="18"/>
          <w:szCs w:val="18"/>
        </w:rPr>
        <w:t>a c</w:t>
      </w:r>
      <w:r w:rsidRPr="00B02B0C">
        <w:rPr>
          <w:rFonts w:ascii="Verdana" w:hAnsi="Verdana" w:cs="Verdana"/>
          <w:spacing w:val="1"/>
          <w:sz w:val="18"/>
          <w:szCs w:val="18"/>
        </w:rPr>
        <w:t>o</w:t>
      </w:r>
      <w:r w:rsidRPr="00B02B0C">
        <w:rPr>
          <w:rFonts w:ascii="Verdana" w:hAnsi="Verdana" w:cs="Verdana"/>
          <w:spacing w:val="-1"/>
          <w:sz w:val="18"/>
          <w:szCs w:val="18"/>
        </w:rPr>
        <w:t>nf</w:t>
      </w:r>
      <w:r w:rsidRPr="00B02B0C">
        <w:rPr>
          <w:rFonts w:ascii="Verdana" w:hAnsi="Verdana" w:cs="Verdana"/>
          <w:spacing w:val="1"/>
          <w:sz w:val="18"/>
          <w:szCs w:val="18"/>
        </w:rPr>
        <w:t>o</w:t>
      </w:r>
      <w:r w:rsidRPr="00B02B0C">
        <w:rPr>
          <w:rFonts w:ascii="Verdana" w:hAnsi="Verdana" w:cs="Verdana"/>
          <w:sz w:val="18"/>
          <w:szCs w:val="18"/>
        </w:rPr>
        <w:t>rm</w:t>
      </w:r>
      <w:r w:rsidRPr="00B02B0C">
        <w:rPr>
          <w:rFonts w:ascii="Verdana" w:hAnsi="Verdana" w:cs="Verdana"/>
          <w:spacing w:val="1"/>
          <w:sz w:val="18"/>
          <w:szCs w:val="18"/>
        </w:rPr>
        <w:t>id</w:t>
      </w:r>
      <w:r w:rsidRPr="00B02B0C">
        <w:rPr>
          <w:rFonts w:ascii="Verdana" w:hAnsi="Verdana" w:cs="Verdana"/>
          <w:sz w:val="18"/>
          <w:szCs w:val="18"/>
        </w:rPr>
        <w:t>ad</w:t>
      </w:r>
      <w:r w:rsidRPr="00B02B0C">
        <w:rPr>
          <w:rFonts w:ascii="Verdana" w:hAnsi="Verdana" w:cs="Verdana"/>
          <w:spacing w:val="-10"/>
          <w:sz w:val="18"/>
          <w:szCs w:val="18"/>
        </w:rPr>
        <w:t xml:space="preserve"> </w:t>
      </w:r>
      <w:r w:rsidRPr="00B02B0C">
        <w:rPr>
          <w:rFonts w:ascii="Verdana" w:hAnsi="Verdana" w:cs="Verdana"/>
          <w:sz w:val="18"/>
          <w:szCs w:val="18"/>
        </w:rPr>
        <w:t>de</w:t>
      </w:r>
      <w:r w:rsidRPr="00B02B0C">
        <w:rPr>
          <w:rFonts w:ascii="Verdana" w:hAnsi="Verdana" w:cs="Verdana"/>
          <w:spacing w:val="-2"/>
          <w:sz w:val="18"/>
          <w:szCs w:val="18"/>
        </w:rPr>
        <w:t xml:space="preserve"> </w:t>
      </w:r>
      <w:r w:rsidRPr="00B02B0C">
        <w:rPr>
          <w:rFonts w:ascii="Verdana" w:hAnsi="Verdana" w:cs="Verdana"/>
          <w:sz w:val="18"/>
          <w:szCs w:val="18"/>
        </w:rPr>
        <w:t>r</w:t>
      </w:r>
      <w:r w:rsidRPr="00B02B0C">
        <w:rPr>
          <w:rFonts w:ascii="Verdana" w:hAnsi="Verdana" w:cs="Verdana"/>
          <w:spacing w:val="1"/>
          <w:sz w:val="18"/>
          <w:szCs w:val="18"/>
        </w:rPr>
        <w:t>e</w:t>
      </w:r>
      <w:r w:rsidRPr="00B02B0C">
        <w:rPr>
          <w:rFonts w:ascii="Verdana" w:hAnsi="Verdana" w:cs="Verdana"/>
          <w:sz w:val="18"/>
          <w:szCs w:val="18"/>
        </w:rPr>
        <w:t>c</w:t>
      </w:r>
      <w:r w:rsidRPr="00B02B0C">
        <w:rPr>
          <w:rFonts w:ascii="Verdana" w:hAnsi="Verdana" w:cs="Verdana"/>
          <w:spacing w:val="-2"/>
          <w:sz w:val="18"/>
          <w:szCs w:val="18"/>
        </w:rPr>
        <w:t>e</w:t>
      </w:r>
      <w:r w:rsidRPr="00B02B0C">
        <w:rPr>
          <w:rFonts w:ascii="Verdana" w:hAnsi="Verdana" w:cs="Verdana"/>
          <w:spacing w:val="1"/>
          <w:sz w:val="18"/>
          <w:szCs w:val="18"/>
        </w:rPr>
        <w:t>p</w:t>
      </w:r>
      <w:r w:rsidRPr="00B02B0C">
        <w:rPr>
          <w:rFonts w:ascii="Verdana" w:hAnsi="Verdana" w:cs="Verdana"/>
          <w:sz w:val="18"/>
          <w:szCs w:val="18"/>
        </w:rPr>
        <w:t>c</w:t>
      </w:r>
      <w:r w:rsidRPr="00B02B0C">
        <w:rPr>
          <w:rFonts w:ascii="Verdana" w:hAnsi="Verdana" w:cs="Verdana"/>
          <w:spacing w:val="1"/>
          <w:sz w:val="18"/>
          <w:szCs w:val="18"/>
        </w:rPr>
        <w:t>ió</w:t>
      </w:r>
      <w:r w:rsidRPr="00B02B0C">
        <w:rPr>
          <w:rFonts w:ascii="Verdana" w:hAnsi="Verdana" w:cs="Verdana"/>
          <w:sz w:val="18"/>
          <w:szCs w:val="18"/>
        </w:rPr>
        <w:t>n</w:t>
      </w:r>
      <w:r w:rsidRPr="00B02B0C">
        <w:rPr>
          <w:rFonts w:ascii="Verdana" w:hAnsi="Verdana" w:cs="Verdana"/>
          <w:spacing w:val="-10"/>
          <w:sz w:val="18"/>
          <w:szCs w:val="18"/>
        </w:rPr>
        <w:t xml:space="preserve"> </w:t>
      </w:r>
      <w:r w:rsidRPr="00B02B0C">
        <w:rPr>
          <w:rFonts w:ascii="Verdana" w:hAnsi="Verdana" w:cs="Verdana"/>
          <w:spacing w:val="1"/>
          <w:sz w:val="18"/>
          <w:szCs w:val="18"/>
        </w:rPr>
        <w:t>de</w:t>
      </w:r>
      <w:r w:rsidRPr="00B02B0C">
        <w:rPr>
          <w:rFonts w:ascii="Verdana" w:hAnsi="Verdana" w:cs="Verdana"/>
          <w:spacing w:val="-1"/>
          <w:sz w:val="18"/>
          <w:szCs w:val="18"/>
        </w:rPr>
        <w:t>f</w:t>
      </w:r>
      <w:r w:rsidRPr="00B02B0C">
        <w:rPr>
          <w:rFonts w:ascii="Verdana" w:hAnsi="Verdana" w:cs="Verdana"/>
          <w:spacing w:val="1"/>
          <w:sz w:val="18"/>
          <w:szCs w:val="18"/>
        </w:rPr>
        <w:t>i</w:t>
      </w:r>
      <w:r w:rsidRPr="00B02B0C">
        <w:rPr>
          <w:rFonts w:ascii="Verdana" w:hAnsi="Verdana" w:cs="Verdana"/>
          <w:spacing w:val="-1"/>
          <w:sz w:val="18"/>
          <w:szCs w:val="18"/>
        </w:rPr>
        <w:t>n</w:t>
      </w:r>
      <w:r w:rsidRPr="00B02B0C">
        <w:rPr>
          <w:rFonts w:ascii="Verdana" w:hAnsi="Verdana" w:cs="Verdana"/>
          <w:spacing w:val="1"/>
          <w:sz w:val="18"/>
          <w:szCs w:val="18"/>
        </w:rPr>
        <w:t>iti</w:t>
      </w:r>
      <w:r w:rsidRPr="00B02B0C">
        <w:rPr>
          <w:rFonts w:ascii="Verdana" w:hAnsi="Verdana" w:cs="Verdana"/>
          <w:spacing w:val="-1"/>
          <w:sz w:val="18"/>
          <w:szCs w:val="18"/>
        </w:rPr>
        <w:t>v</w:t>
      </w:r>
      <w:r w:rsidRPr="00B02B0C">
        <w:rPr>
          <w:rFonts w:ascii="Verdana" w:hAnsi="Verdana" w:cs="Verdana"/>
          <w:sz w:val="18"/>
          <w:szCs w:val="18"/>
        </w:rPr>
        <w:t>a.  En caso de que el proponente sea adjudicado por montos inferiores a Bs. 50.000, esta Garantía no será exigible.</w:t>
      </w:r>
    </w:p>
    <w:p w:rsidR="00E52E9F" w:rsidRPr="00E52E9F" w:rsidRDefault="00E52E9F" w:rsidP="00E52E9F">
      <w:pPr>
        <w:spacing w:line="216" w:lineRule="exact"/>
        <w:ind w:left="851" w:right="57"/>
        <w:jc w:val="both"/>
        <w:rPr>
          <w:rFonts w:ascii="Verdana" w:hAnsi="Verdana" w:cs="Verdana"/>
          <w:sz w:val="18"/>
          <w:szCs w:val="18"/>
        </w:rPr>
      </w:pPr>
    </w:p>
    <w:p w:rsidR="007672CA" w:rsidRDefault="007672CA" w:rsidP="00F81861">
      <w:pPr>
        <w:pStyle w:val="Prrafodelista"/>
        <w:numPr>
          <w:ilvl w:val="1"/>
          <w:numId w:val="15"/>
        </w:numPr>
        <w:jc w:val="both"/>
        <w:rPr>
          <w:rFonts w:ascii="Verdana" w:hAnsi="Verdana" w:cs="Arial"/>
          <w:b/>
          <w:sz w:val="18"/>
          <w:szCs w:val="18"/>
          <w:lang w:val="es-BO"/>
        </w:rPr>
      </w:pPr>
      <w:r>
        <w:rPr>
          <w:rFonts w:ascii="Verdana" w:hAnsi="Verdana" w:cs="Arial"/>
          <w:b/>
          <w:sz w:val="18"/>
          <w:szCs w:val="18"/>
          <w:lang w:val="es-BO"/>
        </w:rPr>
        <w:t>Garantía de correcta inversión de anticipo.</w:t>
      </w:r>
    </w:p>
    <w:p w:rsidR="007672CA" w:rsidRDefault="007672CA" w:rsidP="007672CA">
      <w:pPr>
        <w:spacing w:before="100" w:beforeAutospacing="1" w:after="100" w:afterAutospacing="1"/>
        <w:ind w:left="851" w:right="-122"/>
        <w:jc w:val="both"/>
        <w:rPr>
          <w:rFonts w:ascii="Verdana" w:hAnsi="Verdana" w:cs="Arial"/>
          <w:color w:val="000000"/>
          <w:sz w:val="18"/>
          <w:szCs w:val="18"/>
        </w:rPr>
      </w:pPr>
      <w:r>
        <w:rPr>
          <w:rFonts w:ascii="Verdana" w:hAnsi="Verdana" w:cs="Arial"/>
          <w:color w:val="000000"/>
          <w:sz w:val="18"/>
          <w:szCs w:val="18"/>
        </w:rPr>
        <w:t xml:space="preserve">Aplicable a solicitud expresa de la empresa en caso de requerir el pago de anticipo. Tiene por objeto garantizar la devolución del monto entregado al proponente por concepto de anticipo inicial.  Después de ser suscrito legalmente el Contrato original, con objeto de cubrir gastos de movilización, ENDE entregará al </w:t>
      </w:r>
      <w:r w:rsidRPr="00D52B62">
        <w:rPr>
          <w:rFonts w:ascii="Verdana" w:hAnsi="Verdana" w:cs="Arial"/>
          <w:color w:val="000000"/>
          <w:sz w:val="18"/>
          <w:szCs w:val="18"/>
        </w:rPr>
        <w:t xml:space="preserve">contratista, a solicitud expresa de éste, un anticipo de hasta el </w:t>
      </w:r>
      <w:r w:rsidR="00D52B62" w:rsidRPr="00D52B62">
        <w:rPr>
          <w:rFonts w:ascii="Verdana" w:hAnsi="Verdana" w:cs="Arial"/>
          <w:color w:val="000000"/>
          <w:sz w:val="18"/>
          <w:szCs w:val="18"/>
        </w:rPr>
        <w:t>cincuenta</w:t>
      </w:r>
      <w:r w:rsidRPr="00D52B62">
        <w:rPr>
          <w:rFonts w:ascii="Verdana" w:hAnsi="Verdana" w:cs="Arial"/>
          <w:color w:val="000000"/>
          <w:sz w:val="18"/>
          <w:szCs w:val="18"/>
        </w:rPr>
        <w:t xml:space="preserve"> por ciento (</w:t>
      </w:r>
      <w:r w:rsidR="00D52B62" w:rsidRPr="00D52B62">
        <w:rPr>
          <w:rFonts w:ascii="Verdana" w:hAnsi="Verdana" w:cs="Arial"/>
          <w:color w:val="000000"/>
          <w:sz w:val="18"/>
          <w:szCs w:val="18"/>
        </w:rPr>
        <w:t>5</w:t>
      </w:r>
      <w:r w:rsidRPr="00D52B62">
        <w:rPr>
          <w:rFonts w:ascii="Verdana" w:hAnsi="Verdana" w:cs="Arial"/>
          <w:color w:val="000000"/>
          <w:sz w:val="18"/>
          <w:szCs w:val="18"/>
        </w:rPr>
        <w:t xml:space="preserve">0 %) del monto total del </w:t>
      </w:r>
      <w:r w:rsidR="00AA708D">
        <w:rPr>
          <w:rFonts w:ascii="Verdana" w:hAnsi="Verdana" w:cs="Arial"/>
          <w:color w:val="000000"/>
          <w:sz w:val="18"/>
          <w:szCs w:val="18"/>
        </w:rPr>
        <w:t>bien</w:t>
      </w:r>
      <w:r w:rsidRPr="00D52B62">
        <w:rPr>
          <w:rFonts w:ascii="Verdana" w:hAnsi="Verdana" w:cs="Arial"/>
          <w:color w:val="000000"/>
          <w:sz w:val="18"/>
          <w:szCs w:val="18"/>
        </w:rPr>
        <w:t>, contra entrega de una Garantía de Correcta Inversión de Anticipo por el cien por ciento (100%) del monto entregado y con un plazo de vigencia igual al plazo mayor del</w:t>
      </w:r>
      <w:r>
        <w:rPr>
          <w:rFonts w:ascii="Verdana" w:hAnsi="Verdana" w:cs="Arial"/>
          <w:color w:val="000000"/>
          <w:sz w:val="18"/>
          <w:szCs w:val="18"/>
        </w:rPr>
        <w:t xml:space="preserve"> </w:t>
      </w:r>
      <w:r w:rsidR="00FB39F2">
        <w:rPr>
          <w:rFonts w:ascii="Verdana" w:hAnsi="Verdana" w:cs="Arial"/>
          <w:color w:val="000000"/>
          <w:sz w:val="18"/>
          <w:szCs w:val="18"/>
        </w:rPr>
        <w:t>Contrato original más noventa (3</w:t>
      </w:r>
      <w:r>
        <w:rPr>
          <w:rFonts w:ascii="Verdana" w:hAnsi="Verdana" w:cs="Arial"/>
          <w:color w:val="000000"/>
          <w:sz w:val="18"/>
          <w:szCs w:val="18"/>
        </w:rPr>
        <w:t xml:space="preserve">0) días calendario. Ésta garantía será emitida a la orden de </w:t>
      </w:r>
      <w:smartTag w:uri="urn:schemas-microsoft-com:office:smarttags" w:element="metricconverter">
        <w:smartTagPr>
          <w:attr w:name="ProductID" w:val="la Empresa Nacional"/>
        </w:smartTagPr>
        <w:r>
          <w:rPr>
            <w:rFonts w:ascii="Verdana" w:hAnsi="Verdana" w:cs="Arial"/>
            <w:color w:val="000000"/>
            <w:sz w:val="18"/>
            <w:szCs w:val="18"/>
          </w:rPr>
          <w:t>la Empresa Nacional</w:t>
        </w:r>
      </w:smartTag>
      <w:r>
        <w:rPr>
          <w:rFonts w:ascii="Verdana" w:hAnsi="Verdana" w:cs="Arial"/>
          <w:color w:val="000000"/>
          <w:sz w:val="18"/>
          <w:szCs w:val="18"/>
        </w:rPr>
        <w:t xml:space="preserve"> de Electricidad (ENDE) y deberá tener las características de </w:t>
      </w:r>
      <w:r w:rsidR="00C05EE5">
        <w:rPr>
          <w:rFonts w:ascii="Verdana" w:hAnsi="Verdana" w:cs="Arial"/>
          <w:color w:val="000000"/>
          <w:sz w:val="18"/>
          <w:szCs w:val="18"/>
        </w:rPr>
        <w:t xml:space="preserve">renovable, </w:t>
      </w:r>
      <w:r>
        <w:rPr>
          <w:rFonts w:ascii="Verdana" w:hAnsi="Verdana" w:cs="Arial"/>
          <w:color w:val="000000"/>
          <w:sz w:val="18"/>
          <w:szCs w:val="18"/>
        </w:rPr>
        <w:t xml:space="preserve">irrevocable y de ejecución inmediata.  </w:t>
      </w:r>
    </w:p>
    <w:p w:rsidR="00AA708D" w:rsidRDefault="00AA708D" w:rsidP="007672CA">
      <w:pPr>
        <w:spacing w:before="100" w:beforeAutospacing="1" w:after="100" w:afterAutospacing="1"/>
        <w:ind w:left="851" w:right="-122"/>
        <w:jc w:val="both"/>
        <w:rPr>
          <w:rFonts w:ascii="Verdana" w:hAnsi="Verdana" w:cs="Arial"/>
          <w:color w:val="000000"/>
          <w:sz w:val="18"/>
          <w:szCs w:val="18"/>
        </w:rPr>
      </w:pPr>
      <w:r>
        <w:rPr>
          <w:rFonts w:ascii="Verdana" w:hAnsi="Verdana" w:cs="Arial"/>
          <w:color w:val="000000"/>
          <w:sz w:val="18"/>
          <w:szCs w:val="18"/>
        </w:rPr>
        <w:t>En caso de que la empresa solicite anticipo, el computo del plazo de la entrega del bien correrá a partir de la entrega del anticipo.</w:t>
      </w:r>
    </w:p>
    <w:p w:rsidR="007672CA" w:rsidRDefault="007672CA" w:rsidP="007672CA">
      <w:pPr>
        <w:spacing w:before="100" w:beforeAutospacing="1" w:after="100" w:afterAutospacing="1"/>
        <w:ind w:left="851" w:right="-122"/>
        <w:jc w:val="both"/>
        <w:rPr>
          <w:rFonts w:ascii="Verdana" w:hAnsi="Verdana" w:cs="Arial"/>
          <w:color w:val="000000"/>
          <w:sz w:val="18"/>
          <w:szCs w:val="18"/>
        </w:rPr>
      </w:pPr>
      <w:r>
        <w:rPr>
          <w:rFonts w:ascii="Verdana" w:hAnsi="Verdana" w:cs="Arial"/>
          <w:color w:val="000000"/>
          <w:sz w:val="18"/>
          <w:szCs w:val="18"/>
        </w:rPr>
        <w:lastRenderedPageBreak/>
        <w:t xml:space="preserve">El importe del anticipo será descontado por ENDE, en el mismo porcentaje del anticipo entregado, sobre cada Certificado de Pago, hasta  cubrir el monto total del anticipo, porcentaje que puede variar según el estado financiero del </w:t>
      </w:r>
      <w:r w:rsidR="00AA708D">
        <w:rPr>
          <w:rFonts w:ascii="Verdana" w:hAnsi="Verdana" w:cs="Arial"/>
          <w:color w:val="000000"/>
          <w:sz w:val="18"/>
          <w:szCs w:val="18"/>
        </w:rPr>
        <w:t>bien</w:t>
      </w:r>
      <w:r>
        <w:rPr>
          <w:rFonts w:ascii="Verdana" w:hAnsi="Verdana" w:cs="Arial"/>
          <w:color w:val="000000"/>
          <w:sz w:val="18"/>
          <w:szCs w:val="18"/>
        </w:rPr>
        <w:t>.</w:t>
      </w:r>
    </w:p>
    <w:p w:rsidR="007672CA" w:rsidRDefault="007672CA" w:rsidP="007672CA">
      <w:pPr>
        <w:spacing w:before="100" w:beforeAutospacing="1" w:after="100" w:afterAutospacing="1"/>
        <w:ind w:left="851" w:right="-122"/>
        <w:jc w:val="both"/>
        <w:rPr>
          <w:rFonts w:ascii="Verdana" w:hAnsi="Verdana" w:cs="Arial"/>
          <w:color w:val="000000"/>
          <w:sz w:val="18"/>
          <w:szCs w:val="18"/>
        </w:rPr>
      </w:pPr>
      <w:r>
        <w:rPr>
          <w:rFonts w:ascii="Verdana" w:hAnsi="Verdana" w:cs="Arial"/>
          <w:color w:val="000000"/>
          <w:sz w:val="18"/>
          <w:szCs w:val="18"/>
        </w:rPr>
        <w:t xml:space="preserve">Conforme el contratista reponga el monto del anticipo otorgado, se podrá reajustar la garantía en la misma proporción. </w:t>
      </w:r>
    </w:p>
    <w:p w:rsidR="007672CA" w:rsidRDefault="007672CA" w:rsidP="007672CA">
      <w:pPr>
        <w:pStyle w:val="Prrafodelista"/>
        <w:ind w:left="851"/>
        <w:jc w:val="both"/>
        <w:rPr>
          <w:rFonts w:ascii="Verdana" w:hAnsi="Verdana" w:cs="Arial"/>
          <w:bCs/>
          <w:kern w:val="28"/>
          <w:sz w:val="18"/>
          <w:szCs w:val="32"/>
          <w:lang w:val="es-BO" w:eastAsia="es-ES"/>
        </w:rPr>
      </w:pPr>
      <w:bookmarkStart w:id="4" w:name="_Toc347135276"/>
      <w:bookmarkStart w:id="5" w:name="_Toc347135116"/>
      <w:r>
        <w:rPr>
          <w:rFonts w:ascii="Verdana" w:hAnsi="Verdana" w:cs="Arial"/>
          <w:bCs/>
          <w:kern w:val="28"/>
          <w:sz w:val="18"/>
          <w:szCs w:val="32"/>
          <w:lang w:val="es-BO" w:eastAsia="es-ES"/>
        </w:rPr>
        <w:t>ENDE podrá solicitar, cuando corresponda, la renovación de las garantías. Es obligación del contratista o proveedor, mantener siempre actualizadas las garantías</w:t>
      </w:r>
    </w:p>
    <w:p w:rsidR="007672CA" w:rsidRPr="00F56677" w:rsidRDefault="007672CA" w:rsidP="00F56677">
      <w:pPr>
        <w:pStyle w:val="Prrafodelista"/>
        <w:ind w:left="851"/>
        <w:jc w:val="both"/>
        <w:rPr>
          <w:rFonts w:ascii="Verdana" w:hAnsi="Verdana" w:cs="Arial"/>
          <w:bCs/>
          <w:kern w:val="28"/>
          <w:sz w:val="18"/>
          <w:szCs w:val="32"/>
          <w:lang w:val="es-BO" w:eastAsia="es-ES"/>
        </w:rPr>
      </w:pPr>
    </w:p>
    <w:p w:rsidR="004A478B" w:rsidRDefault="007672CA" w:rsidP="004A478B">
      <w:pPr>
        <w:pStyle w:val="Prrafodelista"/>
        <w:ind w:left="851"/>
        <w:jc w:val="both"/>
        <w:rPr>
          <w:rFonts w:ascii="Verdana" w:hAnsi="Verdana" w:cs="Arial"/>
          <w:bCs/>
          <w:kern w:val="28"/>
          <w:sz w:val="18"/>
          <w:szCs w:val="32"/>
          <w:lang w:val="es-BO" w:eastAsia="es-ES"/>
        </w:rPr>
      </w:pPr>
      <w:r>
        <w:rPr>
          <w:rFonts w:ascii="Verdana" w:hAnsi="Verdana" w:cs="Arial"/>
          <w:bCs/>
          <w:kern w:val="28"/>
          <w:sz w:val="18"/>
          <w:szCs w:val="32"/>
          <w:lang w:val="es-BO" w:eastAsia="es-ES"/>
        </w:rPr>
        <w:t>El tratamiento de ejecución y devolución de las Garantías de Cumplimiento de Contrato y de Correcta Inversión de Anticipo, se establecerá en el Contrato.</w:t>
      </w:r>
      <w:bookmarkStart w:id="6" w:name="_Toc346873784"/>
      <w:bookmarkEnd w:id="4"/>
      <w:bookmarkEnd w:id="5"/>
    </w:p>
    <w:p w:rsidR="004A478B" w:rsidRDefault="004A478B" w:rsidP="004A478B">
      <w:pPr>
        <w:pStyle w:val="Prrafodelista"/>
        <w:ind w:left="851"/>
        <w:jc w:val="both"/>
        <w:rPr>
          <w:rFonts w:ascii="Verdana" w:hAnsi="Verdana" w:cs="Arial"/>
          <w:bCs/>
          <w:kern w:val="28"/>
          <w:sz w:val="18"/>
          <w:szCs w:val="32"/>
          <w:lang w:val="es-BO" w:eastAsia="es-ES"/>
        </w:rPr>
      </w:pPr>
    </w:p>
    <w:p w:rsidR="004A478B" w:rsidRPr="004A478B" w:rsidRDefault="004A478B" w:rsidP="003D60B1">
      <w:pPr>
        <w:pStyle w:val="Epgrafe"/>
        <w:numPr>
          <w:ilvl w:val="0"/>
          <w:numId w:val="31"/>
        </w:numPr>
        <w:rPr>
          <w:lang w:val="es-BO"/>
        </w:rPr>
      </w:pPr>
      <w:r w:rsidRPr="004A478B">
        <w:rPr>
          <w:lang w:val="es-MX"/>
        </w:rPr>
        <w:t xml:space="preserve">RECHAZO </w:t>
      </w:r>
      <w:bookmarkEnd w:id="6"/>
    </w:p>
    <w:p w:rsidR="004A478B" w:rsidRPr="004A478B" w:rsidRDefault="004A478B" w:rsidP="004A478B">
      <w:pPr>
        <w:pStyle w:val="Prrafodelista"/>
        <w:ind w:left="851"/>
        <w:rPr>
          <w:rFonts w:ascii="Verdana" w:hAnsi="Verdana" w:cs="Arial"/>
          <w:b/>
          <w:bCs/>
          <w:kern w:val="28"/>
          <w:sz w:val="18"/>
          <w:szCs w:val="32"/>
          <w:lang w:eastAsia="es-ES"/>
        </w:rPr>
      </w:pPr>
    </w:p>
    <w:p w:rsidR="004A478B" w:rsidRPr="004A478B" w:rsidRDefault="004A478B" w:rsidP="004A478B">
      <w:pPr>
        <w:pStyle w:val="Prrafodelista"/>
        <w:ind w:left="851"/>
        <w:jc w:val="both"/>
        <w:rPr>
          <w:rFonts w:ascii="Verdana" w:hAnsi="Verdana" w:cs="Arial"/>
          <w:bCs/>
          <w:kern w:val="28"/>
          <w:sz w:val="18"/>
          <w:szCs w:val="32"/>
          <w:lang w:val="es-MX" w:eastAsia="es-ES"/>
        </w:rPr>
      </w:pPr>
      <w:bookmarkStart w:id="7" w:name="_Toc346871597"/>
      <w:bookmarkStart w:id="8" w:name="_Toc346873785"/>
      <w:r w:rsidRPr="004A478B">
        <w:rPr>
          <w:rFonts w:ascii="Verdana" w:hAnsi="Verdana" w:cs="Arial"/>
          <w:bCs/>
          <w:kern w:val="28"/>
          <w:sz w:val="18"/>
          <w:szCs w:val="32"/>
          <w:lang w:val="es-MX" w:eastAsia="es-ES"/>
        </w:rPr>
        <w:t xml:space="preserve">Procederá el rechazo de la propuesta cuando ésta fuese presentada fuera del plazo (fecha y hora) y/o en lugar diferente al establecido en el presente </w:t>
      </w:r>
      <w:r>
        <w:rPr>
          <w:rFonts w:ascii="Verdana" w:hAnsi="Verdana" w:cs="Arial"/>
          <w:bCs/>
          <w:kern w:val="28"/>
          <w:sz w:val="18"/>
          <w:szCs w:val="32"/>
          <w:lang w:val="es-MX" w:eastAsia="es-ES"/>
        </w:rPr>
        <w:t xml:space="preserve">Documento de </w:t>
      </w:r>
      <w:r w:rsidRPr="004A478B">
        <w:rPr>
          <w:rFonts w:ascii="Verdana" w:hAnsi="Verdana" w:cs="Arial"/>
          <w:bCs/>
          <w:kern w:val="28"/>
          <w:sz w:val="18"/>
          <w:szCs w:val="32"/>
          <w:lang w:val="es-MX" w:eastAsia="es-ES"/>
        </w:rPr>
        <w:t>Expresiones de Interés.</w:t>
      </w:r>
      <w:bookmarkEnd w:id="7"/>
      <w:bookmarkEnd w:id="8"/>
    </w:p>
    <w:p w:rsidR="004A478B" w:rsidRPr="004A478B" w:rsidRDefault="004A478B" w:rsidP="004A478B">
      <w:pPr>
        <w:pStyle w:val="Prrafodelista"/>
        <w:ind w:left="851"/>
        <w:rPr>
          <w:rFonts w:ascii="Verdana" w:hAnsi="Verdana" w:cs="Arial"/>
          <w:bCs/>
          <w:kern w:val="28"/>
          <w:sz w:val="18"/>
          <w:szCs w:val="32"/>
          <w:lang w:eastAsia="es-ES"/>
        </w:rPr>
      </w:pPr>
      <w:r w:rsidRPr="004A478B">
        <w:rPr>
          <w:rFonts w:ascii="Verdana" w:hAnsi="Verdana" w:cs="Arial"/>
          <w:bCs/>
          <w:kern w:val="28"/>
          <w:sz w:val="18"/>
          <w:szCs w:val="32"/>
          <w:lang w:eastAsia="es-ES"/>
        </w:rPr>
        <w:tab/>
      </w:r>
    </w:p>
    <w:p w:rsidR="004A478B" w:rsidRPr="00F56677" w:rsidRDefault="004A478B" w:rsidP="00F56677">
      <w:pPr>
        <w:pStyle w:val="Prrafodelista"/>
        <w:jc w:val="both"/>
        <w:rPr>
          <w:rFonts w:ascii="Verdana" w:hAnsi="Verdana" w:cs="Arial"/>
          <w:b/>
          <w:bCs/>
          <w:kern w:val="28"/>
          <w:sz w:val="18"/>
          <w:szCs w:val="32"/>
          <w:lang w:val="es-MX" w:eastAsia="es-ES"/>
        </w:rPr>
      </w:pPr>
      <w:bookmarkStart w:id="9" w:name="_Toc346871598"/>
      <w:bookmarkStart w:id="10" w:name="_Toc346873786"/>
      <w:r w:rsidRPr="00F56677">
        <w:rPr>
          <w:rFonts w:ascii="Verdana" w:hAnsi="Verdana" w:cs="Arial"/>
          <w:b/>
          <w:bCs/>
          <w:kern w:val="28"/>
          <w:sz w:val="18"/>
          <w:szCs w:val="32"/>
          <w:lang w:val="es-MX" w:eastAsia="es-ES"/>
        </w:rPr>
        <w:t xml:space="preserve">Las causales de </w:t>
      </w:r>
      <w:r w:rsidR="00DD189D" w:rsidRPr="00F56677">
        <w:rPr>
          <w:rFonts w:ascii="Verdana" w:hAnsi="Verdana" w:cs="Arial"/>
          <w:b/>
          <w:bCs/>
          <w:kern w:val="28"/>
          <w:sz w:val="18"/>
          <w:szCs w:val="32"/>
          <w:lang w:val="es-MX" w:eastAsia="es-ES"/>
        </w:rPr>
        <w:t>rechazo</w:t>
      </w:r>
      <w:r w:rsidRPr="00F56677">
        <w:rPr>
          <w:rFonts w:ascii="Verdana" w:hAnsi="Verdana" w:cs="Arial"/>
          <w:b/>
          <w:bCs/>
          <w:kern w:val="28"/>
          <w:sz w:val="18"/>
          <w:szCs w:val="32"/>
          <w:lang w:val="es-MX" w:eastAsia="es-ES"/>
        </w:rPr>
        <w:t xml:space="preserve"> son:</w:t>
      </w:r>
      <w:bookmarkEnd w:id="9"/>
      <w:bookmarkEnd w:id="10"/>
    </w:p>
    <w:p w:rsidR="004A478B" w:rsidRPr="00DD189D" w:rsidRDefault="004A478B" w:rsidP="004A478B">
      <w:pPr>
        <w:pStyle w:val="Prrafodelista"/>
        <w:ind w:left="851"/>
        <w:rPr>
          <w:rFonts w:ascii="Verdana" w:hAnsi="Verdana" w:cs="Arial"/>
          <w:bCs/>
          <w:kern w:val="28"/>
          <w:sz w:val="18"/>
          <w:szCs w:val="32"/>
          <w:lang w:val="es-MX" w:eastAsia="es-ES"/>
        </w:rPr>
      </w:pPr>
    </w:p>
    <w:p w:rsidR="004A478B" w:rsidRPr="004A478B" w:rsidRDefault="004A478B" w:rsidP="00C26C54">
      <w:pPr>
        <w:pStyle w:val="Prrafodelista"/>
        <w:numPr>
          <w:ilvl w:val="0"/>
          <w:numId w:val="28"/>
        </w:numPr>
        <w:jc w:val="both"/>
        <w:rPr>
          <w:rFonts w:ascii="Verdana" w:hAnsi="Verdana" w:cs="Arial"/>
          <w:bCs/>
          <w:kern w:val="28"/>
          <w:sz w:val="18"/>
          <w:szCs w:val="32"/>
          <w:lang w:eastAsia="es-ES"/>
        </w:rPr>
      </w:pPr>
      <w:r w:rsidRPr="004A478B">
        <w:rPr>
          <w:rFonts w:ascii="Verdana" w:hAnsi="Verdana" w:cs="Arial"/>
          <w:bCs/>
          <w:kern w:val="28"/>
          <w:sz w:val="18"/>
          <w:szCs w:val="32"/>
          <w:lang w:eastAsia="es-ES"/>
        </w:rPr>
        <w:t xml:space="preserve">Incumplimiento u omisión en la presentación de cualquier Formulario de Declaración Jurada requerido en el presente </w:t>
      </w:r>
      <w:r w:rsidR="00DD189D">
        <w:rPr>
          <w:rFonts w:ascii="Verdana" w:hAnsi="Verdana" w:cs="Arial"/>
          <w:bCs/>
          <w:kern w:val="28"/>
          <w:sz w:val="18"/>
          <w:szCs w:val="32"/>
          <w:lang w:val="es-MX" w:eastAsia="es-ES"/>
        </w:rPr>
        <w:t xml:space="preserve">Documento de </w:t>
      </w:r>
      <w:r w:rsidR="00DD189D" w:rsidRPr="004A478B">
        <w:rPr>
          <w:rFonts w:ascii="Verdana" w:hAnsi="Verdana" w:cs="Arial"/>
          <w:bCs/>
          <w:kern w:val="28"/>
          <w:sz w:val="18"/>
          <w:szCs w:val="32"/>
          <w:lang w:val="es-MX" w:eastAsia="es-ES"/>
        </w:rPr>
        <w:t>Expresiones de Interés.</w:t>
      </w:r>
    </w:p>
    <w:p w:rsidR="004A478B" w:rsidRPr="004A478B" w:rsidRDefault="004A478B" w:rsidP="00C26C54">
      <w:pPr>
        <w:pStyle w:val="Prrafodelista"/>
        <w:numPr>
          <w:ilvl w:val="0"/>
          <w:numId w:val="28"/>
        </w:numPr>
        <w:jc w:val="both"/>
        <w:rPr>
          <w:rFonts w:ascii="Verdana" w:hAnsi="Verdana" w:cs="Arial"/>
          <w:bCs/>
          <w:kern w:val="28"/>
          <w:sz w:val="18"/>
          <w:szCs w:val="32"/>
          <w:lang w:eastAsia="es-ES"/>
        </w:rPr>
      </w:pPr>
      <w:r w:rsidRPr="004A478B">
        <w:rPr>
          <w:rFonts w:ascii="Verdana" w:hAnsi="Verdana" w:cs="Arial"/>
          <w:bCs/>
          <w:kern w:val="28"/>
          <w:sz w:val="18"/>
          <w:szCs w:val="32"/>
          <w:lang w:eastAsia="es-ES"/>
        </w:rPr>
        <w:t xml:space="preserve">Incumplimiento a la Declaración Jurada del Formulario de Presentación de Propuesta (Formulario A-1). </w:t>
      </w:r>
    </w:p>
    <w:p w:rsidR="004A478B" w:rsidRPr="004A478B" w:rsidRDefault="004A478B" w:rsidP="00C26C54">
      <w:pPr>
        <w:pStyle w:val="Prrafodelista"/>
        <w:numPr>
          <w:ilvl w:val="0"/>
          <w:numId w:val="28"/>
        </w:numPr>
        <w:jc w:val="both"/>
        <w:rPr>
          <w:rFonts w:ascii="Verdana" w:hAnsi="Verdana" w:cs="Arial"/>
          <w:bCs/>
          <w:kern w:val="28"/>
          <w:sz w:val="18"/>
          <w:szCs w:val="32"/>
          <w:lang w:eastAsia="es-ES"/>
        </w:rPr>
      </w:pPr>
      <w:r w:rsidRPr="004A478B">
        <w:rPr>
          <w:rFonts w:ascii="Verdana" w:hAnsi="Verdana" w:cs="Arial"/>
          <w:bCs/>
          <w:kern w:val="28"/>
          <w:sz w:val="18"/>
          <w:szCs w:val="32"/>
          <w:lang w:eastAsia="es-ES"/>
        </w:rPr>
        <w:t xml:space="preserve">Cuando la propuesta técnica y/o económica no cumpla con las condiciones establecidas en el presente </w:t>
      </w:r>
      <w:r w:rsidR="00DD189D">
        <w:rPr>
          <w:rFonts w:ascii="Verdana" w:hAnsi="Verdana" w:cs="Arial"/>
          <w:bCs/>
          <w:kern w:val="28"/>
          <w:sz w:val="18"/>
          <w:szCs w:val="32"/>
          <w:lang w:val="es-MX" w:eastAsia="es-ES"/>
        </w:rPr>
        <w:t xml:space="preserve">Documento de </w:t>
      </w:r>
      <w:r w:rsidR="00DD189D" w:rsidRPr="004A478B">
        <w:rPr>
          <w:rFonts w:ascii="Verdana" w:hAnsi="Verdana" w:cs="Arial"/>
          <w:bCs/>
          <w:kern w:val="28"/>
          <w:sz w:val="18"/>
          <w:szCs w:val="32"/>
          <w:lang w:val="es-MX" w:eastAsia="es-ES"/>
        </w:rPr>
        <w:t>Expresiones de Interés.</w:t>
      </w:r>
    </w:p>
    <w:p w:rsidR="004A478B" w:rsidRPr="004A478B" w:rsidRDefault="004A478B" w:rsidP="00C26C54">
      <w:pPr>
        <w:pStyle w:val="Prrafodelista"/>
        <w:numPr>
          <w:ilvl w:val="0"/>
          <w:numId w:val="28"/>
        </w:numPr>
        <w:jc w:val="both"/>
        <w:rPr>
          <w:rFonts w:ascii="Verdana" w:hAnsi="Verdana" w:cs="Arial"/>
          <w:bCs/>
          <w:kern w:val="28"/>
          <w:sz w:val="18"/>
          <w:szCs w:val="32"/>
          <w:lang w:eastAsia="es-ES"/>
        </w:rPr>
      </w:pPr>
      <w:r w:rsidRPr="004A478B">
        <w:rPr>
          <w:rFonts w:ascii="Verdana" w:hAnsi="Verdana" w:cs="Arial"/>
          <w:bCs/>
          <w:kern w:val="28"/>
          <w:sz w:val="18"/>
          <w:szCs w:val="32"/>
          <w:lang w:eastAsia="es-ES"/>
        </w:rPr>
        <w:t>Cuando la propuesta económica exceda el Precio Referencial.</w:t>
      </w:r>
    </w:p>
    <w:p w:rsidR="004A478B" w:rsidRPr="004A478B" w:rsidRDefault="004A478B" w:rsidP="00C26C54">
      <w:pPr>
        <w:pStyle w:val="Prrafodelista"/>
        <w:numPr>
          <w:ilvl w:val="0"/>
          <w:numId w:val="28"/>
        </w:numPr>
        <w:jc w:val="both"/>
        <w:rPr>
          <w:rFonts w:ascii="Verdana" w:hAnsi="Verdana" w:cs="Arial"/>
          <w:bCs/>
          <w:kern w:val="28"/>
          <w:sz w:val="18"/>
          <w:szCs w:val="32"/>
          <w:lang w:eastAsia="es-ES"/>
        </w:rPr>
      </w:pPr>
      <w:r w:rsidRPr="004A478B">
        <w:rPr>
          <w:rFonts w:ascii="Verdana" w:hAnsi="Verdana" w:cs="Arial"/>
          <w:bCs/>
          <w:kern w:val="28"/>
          <w:sz w:val="18"/>
          <w:szCs w:val="32"/>
          <w:lang w:eastAsia="es-ES"/>
        </w:rPr>
        <w:t xml:space="preserve">Cuando producto de la revisión aritmética de la propuesta económica existiera una diferencia superior al dos por ciento (2%), entre el monto total de la propuesta y el monto revisado por el Responsable de Evaluación o la Comisión de </w:t>
      </w:r>
      <w:r w:rsidR="00D108B4">
        <w:rPr>
          <w:rFonts w:ascii="Verdana" w:hAnsi="Verdana" w:cs="Arial"/>
          <w:bCs/>
          <w:kern w:val="28"/>
          <w:sz w:val="18"/>
          <w:szCs w:val="32"/>
          <w:lang w:val="es-BO" w:eastAsia="es-ES"/>
        </w:rPr>
        <w:t>Revisión</w:t>
      </w:r>
      <w:r w:rsidRPr="004A478B">
        <w:rPr>
          <w:rFonts w:ascii="Verdana" w:hAnsi="Verdana" w:cs="Arial"/>
          <w:bCs/>
          <w:kern w:val="28"/>
          <w:sz w:val="18"/>
          <w:szCs w:val="32"/>
          <w:lang w:eastAsia="es-ES"/>
        </w:rPr>
        <w:t>.</w:t>
      </w:r>
    </w:p>
    <w:p w:rsidR="004A478B" w:rsidRPr="004A478B" w:rsidRDefault="004A478B" w:rsidP="00C26C54">
      <w:pPr>
        <w:pStyle w:val="Prrafodelista"/>
        <w:numPr>
          <w:ilvl w:val="0"/>
          <w:numId w:val="28"/>
        </w:numPr>
        <w:jc w:val="both"/>
        <w:rPr>
          <w:rFonts w:ascii="Verdana" w:hAnsi="Verdana" w:cs="Arial"/>
          <w:bCs/>
          <w:kern w:val="28"/>
          <w:sz w:val="18"/>
          <w:szCs w:val="32"/>
          <w:lang w:eastAsia="es-ES"/>
        </w:rPr>
      </w:pPr>
      <w:r w:rsidRPr="004A478B">
        <w:rPr>
          <w:rFonts w:ascii="Verdana" w:hAnsi="Verdana" w:cs="Arial"/>
          <w:bCs/>
          <w:kern w:val="28"/>
          <w:sz w:val="18"/>
          <w:szCs w:val="32"/>
          <w:lang w:eastAsia="es-ES"/>
        </w:rPr>
        <w:t xml:space="preserve">Cuando el período de validez de la propuesta, no se ajuste al plazo mínimo requerido en el presente </w:t>
      </w:r>
      <w:r w:rsidR="00DD189D">
        <w:rPr>
          <w:rFonts w:ascii="Verdana" w:hAnsi="Verdana" w:cs="Arial"/>
          <w:bCs/>
          <w:kern w:val="28"/>
          <w:sz w:val="18"/>
          <w:szCs w:val="32"/>
          <w:lang w:val="es-MX" w:eastAsia="es-ES"/>
        </w:rPr>
        <w:t xml:space="preserve">Documento de </w:t>
      </w:r>
      <w:r w:rsidR="00DD189D" w:rsidRPr="004A478B">
        <w:rPr>
          <w:rFonts w:ascii="Verdana" w:hAnsi="Verdana" w:cs="Arial"/>
          <w:bCs/>
          <w:kern w:val="28"/>
          <w:sz w:val="18"/>
          <w:szCs w:val="32"/>
          <w:lang w:val="es-MX" w:eastAsia="es-ES"/>
        </w:rPr>
        <w:t>Expresiones de Interés.</w:t>
      </w:r>
    </w:p>
    <w:p w:rsidR="004A478B" w:rsidRPr="004A478B" w:rsidRDefault="004A478B" w:rsidP="00C26C54">
      <w:pPr>
        <w:pStyle w:val="Prrafodelista"/>
        <w:numPr>
          <w:ilvl w:val="0"/>
          <w:numId w:val="28"/>
        </w:numPr>
        <w:jc w:val="both"/>
        <w:rPr>
          <w:rFonts w:ascii="Verdana" w:hAnsi="Verdana" w:cs="Arial"/>
          <w:bCs/>
          <w:kern w:val="28"/>
          <w:sz w:val="18"/>
          <w:szCs w:val="32"/>
          <w:lang w:eastAsia="es-ES"/>
        </w:rPr>
      </w:pPr>
      <w:r w:rsidRPr="004A478B">
        <w:rPr>
          <w:rFonts w:ascii="Verdana" w:hAnsi="Verdana" w:cs="Arial"/>
          <w:bCs/>
          <w:kern w:val="28"/>
          <w:sz w:val="18"/>
          <w:szCs w:val="32"/>
          <w:lang w:eastAsia="es-ES"/>
        </w:rPr>
        <w:t>Cuando el proponente presente dos o más alternativas en una misma propuesta.</w:t>
      </w:r>
    </w:p>
    <w:p w:rsidR="004A478B" w:rsidRPr="004A478B" w:rsidRDefault="004A478B" w:rsidP="00C26C54">
      <w:pPr>
        <w:pStyle w:val="Prrafodelista"/>
        <w:numPr>
          <w:ilvl w:val="0"/>
          <w:numId w:val="28"/>
        </w:numPr>
        <w:jc w:val="both"/>
        <w:rPr>
          <w:rFonts w:ascii="Verdana" w:hAnsi="Verdana" w:cs="Arial"/>
          <w:bCs/>
          <w:kern w:val="28"/>
          <w:sz w:val="18"/>
          <w:szCs w:val="32"/>
          <w:lang w:eastAsia="es-ES"/>
        </w:rPr>
      </w:pPr>
      <w:r w:rsidRPr="004A478B">
        <w:rPr>
          <w:rFonts w:ascii="Verdana" w:hAnsi="Verdana" w:cs="Arial"/>
          <w:bCs/>
          <w:kern w:val="28"/>
          <w:sz w:val="18"/>
          <w:szCs w:val="32"/>
          <w:lang w:eastAsia="es-ES"/>
        </w:rPr>
        <w:t>Cuando el proponente presente dos o más propuestas.</w:t>
      </w:r>
    </w:p>
    <w:p w:rsidR="004A478B" w:rsidRPr="004A478B" w:rsidRDefault="004A478B" w:rsidP="00C26C54">
      <w:pPr>
        <w:pStyle w:val="Prrafodelista"/>
        <w:numPr>
          <w:ilvl w:val="0"/>
          <w:numId w:val="28"/>
        </w:numPr>
        <w:jc w:val="both"/>
        <w:rPr>
          <w:rFonts w:ascii="Verdana" w:hAnsi="Verdana" w:cs="Arial"/>
          <w:bCs/>
          <w:kern w:val="28"/>
          <w:sz w:val="18"/>
          <w:szCs w:val="32"/>
          <w:lang w:eastAsia="es-ES"/>
        </w:rPr>
      </w:pPr>
      <w:r w:rsidRPr="004A478B">
        <w:rPr>
          <w:rFonts w:ascii="Verdana" w:hAnsi="Verdana" w:cs="Arial"/>
          <w:bCs/>
          <w:kern w:val="28"/>
          <w:sz w:val="18"/>
          <w:szCs w:val="32"/>
          <w:lang w:eastAsia="es-ES"/>
        </w:rPr>
        <w:t>Cuando la propuesta contenga textos entre líneas, borrones y tachaduras.</w:t>
      </w:r>
    </w:p>
    <w:p w:rsidR="004A478B" w:rsidRPr="004A478B" w:rsidRDefault="004A478B" w:rsidP="00C26C54">
      <w:pPr>
        <w:pStyle w:val="Prrafodelista"/>
        <w:numPr>
          <w:ilvl w:val="0"/>
          <w:numId w:val="28"/>
        </w:numPr>
        <w:jc w:val="both"/>
        <w:rPr>
          <w:rFonts w:ascii="Verdana" w:hAnsi="Verdana" w:cs="Arial"/>
          <w:bCs/>
          <w:kern w:val="28"/>
          <w:sz w:val="18"/>
          <w:szCs w:val="32"/>
          <w:lang w:eastAsia="es-ES"/>
        </w:rPr>
      </w:pPr>
      <w:r w:rsidRPr="004A478B">
        <w:rPr>
          <w:rFonts w:ascii="Verdana" w:hAnsi="Verdana" w:cs="Arial"/>
          <w:bCs/>
          <w:kern w:val="28"/>
          <w:sz w:val="18"/>
          <w:szCs w:val="32"/>
          <w:lang w:eastAsia="es-ES"/>
        </w:rPr>
        <w:t>Cuando la propuesta presente errores no subsanables.</w:t>
      </w:r>
    </w:p>
    <w:p w:rsidR="004A478B" w:rsidRPr="004A478B" w:rsidRDefault="004A478B" w:rsidP="00C26C54">
      <w:pPr>
        <w:pStyle w:val="Prrafodelista"/>
        <w:numPr>
          <w:ilvl w:val="0"/>
          <w:numId w:val="28"/>
        </w:numPr>
        <w:jc w:val="both"/>
        <w:rPr>
          <w:rFonts w:ascii="Verdana" w:hAnsi="Verdana" w:cs="Arial"/>
          <w:bCs/>
          <w:kern w:val="28"/>
          <w:sz w:val="18"/>
          <w:szCs w:val="32"/>
          <w:lang w:eastAsia="es-ES"/>
        </w:rPr>
      </w:pPr>
      <w:r w:rsidRPr="004A478B">
        <w:rPr>
          <w:rFonts w:ascii="Verdana" w:hAnsi="Verdana" w:cs="Arial"/>
          <w:bCs/>
          <w:kern w:val="28"/>
          <w:sz w:val="18"/>
          <w:szCs w:val="32"/>
          <w:lang w:eastAsia="es-ES"/>
        </w:rPr>
        <w:t>Si para la formalización de la contratación, la documentación presentada por el proponente adjudicado, no respalda lo señalado en el Formulario de Presentación de Propuesta (Formulario A-1).</w:t>
      </w:r>
    </w:p>
    <w:p w:rsidR="004A478B" w:rsidRPr="004A478B" w:rsidRDefault="004A478B" w:rsidP="00C26C54">
      <w:pPr>
        <w:pStyle w:val="Prrafodelista"/>
        <w:numPr>
          <w:ilvl w:val="0"/>
          <w:numId w:val="28"/>
        </w:numPr>
        <w:jc w:val="both"/>
        <w:rPr>
          <w:rFonts w:ascii="Verdana" w:hAnsi="Verdana" w:cs="Arial"/>
          <w:bCs/>
          <w:kern w:val="28"/>
          <w:sz w:val="18"/>
          <w:szCs w:val="32"/>
          <w:lang w:eastAsia="es-ES"/>
        </w:rPr>
      </w:pPr>
      <w:r w:rsidRPr="004A478B">
        <w:rPr>
          <w:rFonts w:ascii="Verdana" w:hAnsi="Verdana" w:cs="Arial"/>
          <w:bCs/>
          <w:kern w:val="28"/>
          <w:sz w:val="18"/>
          <w:szCs w:val="32"/>
          <w:lang w:eastAsia="es-ES"/>
        </w:rPr>
        <w:t>Si para la formalización de la contratación 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4A478B" w:rsidRPr="004A478B" w:rsidRDefault="004A478B" w:rsidP="00C26C54">
      <w:pPr>
        <w:pStyle w:val="Prrafodelista"/>
        <w:numPr>
          <w:ilvl w:val="0"/>
          <w:numId w:val="28"/>
        </w:numPr>
        <w:jc w:val="both"/>
        <w:rPr>
          <w:rFonts w:ascii="Verdana" w:hAnsi="Verdana" w:cs="Arial"/>
          <w:bCs/>
          <w:kern w:val="28"/>
          <w:sz w:val="18"/>
          <w:szCs w:val="32"/>
          <w:lang w:eastAsia="es-ES"/>
        </w:rPr>
      </w:pPr>
      <w:r w:rsidRPr="004A478B">
        <w:rPr>
          <w:rFonts w:ascii="Verdana" w:hAnsi="Verdana" w:cs="Arial"/>
          <w:bCs/>
          <w:kern w:val="28"/>
          <w:sz w:val="18"/>
          <w:szCs w:val="32"/>
          <w:lang w:eastAsia="es-ES"/>
        </w:rPr>
        <w:t>Cuando el proponente adjudicado desista de forma expresa o tácita de  formalizar la contratación.</w:t>
      </w:r>
    </w:p>
    <w:p w:rsidR="004A478B" w:rsidRPr="004A478B" w:rsidRDefault="004A478B" w:rsidP="004A478B">
      <w:pPr>
        <w:pStyle w:val="Prrafodelista"/>
        <w:ind w:left="851"/>
        <w:rPr>
          <w:rFonts w:ascii="Verdana" w:hAnsi="Verdana" w:cs="Arial"/>
          <w:bCs/>
          <w:kern w:val="28"/>
          <w:sz w:val="18"/>
          <w:szCs w:val="32"/>
          <w:lang w:eastAsia="es-ES"/>
        </w:rPr>
      </w:pPr>
    </w:p>
    <w:p w:rsidR="00967AFA" w:rsidRDefault="00D108B4" w:rsidP="00967AFA">
      <w:pPr>
        <w:pStyle w:val="Prrafodelista"/>
        <w:ind w:left="851"/>
        <w:rPr>
          <w:rFonts w:ascii="Verdana" w:hAnsi="Verdana" w:cs="Arial"/>
          <w:bCs/>
          <w:kern w:val="28"/>
          <w:sz w:val="18"/>
          <w:szCs w:val="32"/>
          <w:lang w:val="es-BO" w:eastAsia="es-ES"/>
        </w:rPr>
      </w:pPr>
      <w:r>
        <w:rPr>
          <w:rFonts w:ascii="Verdana" w:hAnsi="Verdana" w:cs="Arial"/>
          <w:bCs/>
          <w:kern w:val="28"/>
          <w:sz w:val="18"/>
          <w:szCs w:val="32"/>
          <w:lang w:val="es-BO" w:eastAsia="es-ES"/>
        </w:rPr>
        <w:t>El rechazo</w:t>
      </w:r>
      <w:r w:rsidR="004A478B" w:rsidRPr="004A478B">
        <w:rPr>
          <w:rFonts w:ascii="Verdana" w:hAnsi="Verdana" w:cs="Arial"/>
          <w:bCs/>
          <w:kern w:val="28"/>
          <w:sz w:val="18"/>
          <w:szCs w:val="32"/>
          <w:lang w:eastAsia="es-ES"/>
        </w:rPr>
        <w:t xml:space="preserve"> de propuestas deberá realizarse única y exclusivamente por las causales señaladas precedentemente.</w:t>
      </w:r>
      <w:bookmarkStart w:id="11" w:name="_Toc346873787"/>
    </w:p>
    <w:p w:rsidR="00967AFA" w:rsidRPr="00F56677" w:rsidRDefault="00967AFA" w:rsidP="00F56677">
      <w:pPr>
        <w:pStyle w:val="Prrafodelista"/>
        <w:ind w:left="851"/>
        <w:rPr>
          <w:rFonts w:ascii="Verdana" w:hAnsi="Verdana" w:cs="Arial"/>
          <w:b/>
          <w:kern w:val="28"/>
          <w:sz w:val="18"/>
          <w:szCs w:val="32"/>
          <w:lang w:val="es-BO"/>
        </w:rPr>
      </w:pPr>
    </w:p>
    <w:p w:rsidR="004A478B" w:rsidRPr="00967AFA" w:rsidRDefault="004A478B" w:rsidP="008A10C6">
      <w:pPr>
        <w:pStyle w:val="Epgrafe"/>
        <w:numPr>
          <w:ilvl w:val="0"/>
          <w:numId w:val="31"/>
        </w:numPr>
        <w:rPr>
          <w:rFonts w:cs="Arial"/>
          <w:kern w:val="28"/>
          <w:sz w:val="18"/>
          <w:szCs w:val="32"/>
        </w:rPr>
      </w:pPr>
      <w:r w:rsidRPr="004A478B">
        <w:rPr>
          <w:lang w:val="es-MX"/>
        </w:rPr>
        <w:t>CRITERIOS DE SUBSANABILIDAD Y ERRORES NO SUBSANABLES</w:t>
      </w:r>
      <w:bookmarkEnd w:id="11"/>
    </w:p>
    <w:p w:rsidR="004A478B" w:rsidRPr="004A478B" w:rsidRDefault="004A478B" w:rsidP="004A478B">
      <w:pPr>
        <w:pStyle w:val="Prrafodelista"/>
        <w:ind w:left="851"/>
        <w:rPr>
          <w:rFonts w:ascii="Verdana" w:hAnsi="Verdana" w:cs="Arial"/>
          <w:b/>
          <w:bCs/>
          <w:kern w:val="28"/>
          <w:sz w:val="18"/>
          <w:szCs w:val="32"/>
          <w:lang w:eastAsia="es-ES"/>
        </w:rPr>
      </w:pPr>
    </w:p>
    <w:p w:rsidR="004A478B" w:rsidRPr="004A478B" w:rsidRDefault="004A478B" w:rsidP="004A478B">
      <w:pPr>
        <w:pStyle w:val="Prrafodelista"/>
        <w:ind w:left="851"/>
        <w:rPr>
          <w:rFonts w:ascii="Verdana" w:hAnsi="Verdana" w:cs="Arial"/>
          <w:b/>
          <w:bCs/>
          <w:kern w:val="28"/>
          <w:sz w:val="18"/>
          <w:szCs w:val="32"/>
          <w:lang w:val="es-MX" w:eastAsia="es-ES"/>
        </w:rPr>
      </w:pPr>
      <w:bookmarkStart w:id="12" w:name="_Toc346871600"/>
      <w:bookmarkStart w:id="13" w:name="_Toc346873788"/>
      <w:r w:rsidRPr="004A478B">
        <w:rPr>
          <w:rFonts w:ascii="Verdana" w:hAnsi="Verdana" w:cs="Arial"/>
          <w:b/>
          <w:bCs/>
          <w:kern w:val="28"/>
          <w:sz w:val="18"/>
          <w:szCs w:val="32"/>
          <w:lang w:val="es-MX" w:eastAsia="es-ES"/>
        </w:rPr>
        <w:t xml:space="preserve">Se deberán considerar como criterios de </w:t>
      </w:r>
      <w:proofErr w:type="spellStart"/>
      <w:r w:rsidRPr="004A478B">
        <w:rPr>
          <w:rFonts w:ascii="Verdana" w:hAnsi="Verdana" w:cs="Arial"/>
          <w:b/>
          <w:bCs/>
          <w:kern w:val="28"/>
          <w:sz w:val="18"/>
          <w:szCs w:val="32"/>
          <w:lang w:val="es-MX" w:eastAsia="es-ES"/>
        </w:rPr>
        <w:t>subsanabilidad</w:t>
      </w:r>
      <w:proofErr w:type="spellEnd"/>
      <w:r w:rsidRPr="004A478B">
        <w:rPr>
          <w:rFonts w:ascii="Verdana" w:hAnsi="Verdana" w:cs="Arial"/>
          <w:b/>
          <w:bCs/>
          <w:kern w:val="28"/>
          <w:sz w:val="18"/>
          <w:szCs w:val="32"/>
          <w:lang w:val="es-MX" w:eastAsia="es-ES"/>
        </w:rPr>
        <w:t>, los siguientes:</w:t>
      </w:r>
      <w:bookmarkEnd w:id="12"/>
      <w:bookmarkEnd w:id="13"/>
    </w:p>
    <w:p w:rsidR="004A478B" w:rsidRPr="004A478B" w:rsidRDefault="004A478B" w:rsidP="004A478B">
      <w:pPr>
        <w:pStyle w:val="Prrafodelista"/>
        <w:ind w:left="851"/>
        <w:rPr>
          <w:rFonts w:ascii="Verdana" w:hAnsi="Verdana" w:cs="Arial"/>
          <w:bCs/>
          <w:kern w:val="28"/>
          <w:sz w:val="18"/>
          <w:szCs w:val="32"/>
          <w:lang w:eastAsia="es-ES"/>
        </w:rPr>
      </w:pPr>
    </w:p>
    <w:p w:rsidR="004A478B" w:rsidRPr="004A478B" w:rsidRDefault="004A478B" w:rsidP="004A478B">
      <w:pPr>
        <w:pStyle w:val="Prrafodelista"/>
        <w:numPr>
          <w:ilvl w:val="0"/>
          <w:numId w:val="29"/>
        </w:numPr>
        <w:rPr>
          <w:rFonts w:ascii="Verdana" w:hAnsi="Verdana" w:cs="Arial"/>
          <w:bCs/>
          <w:kern w:val="28"/>
          <w:sz w:val="18"/>
          <w:szCs w:val="32"/>
          <w:lang w:eastAsia="es-ES"/>
        </w:rPr>
      </w:pPr>
      <w:r w:rsidRPr="004A478B">
        <w:rPr>
          <w:rFonts w:ascii="Verdana" w:hAnsi="Verdana" w:cs="Arial"/>
          <w:bCs/>
          <w:kern w:val="28"/>
          <w:sz w:val="18"/>
          <w:szCs w:val="32"/>
          <w:lang w:eastAsia="es-ES"/>
        </w:rPr>
        <w:lastRenderedPageBreak/>
        <w:t xml:space="preserve">Cuando los requisitos, condiciones, documentos y formularios de la propuesta cumplan sustancialmente con lo solicitado en el presente </w:t>
      </w:r>
      <w:r w:rsidR="00D108B4">
        <w:rPr>
          <w:rFonts w:ascii="Verdana" w:hAnsi="Verdana" w:cs="Arial"/>
          <w:bCs/>
          <w:kern w:val="28"/>
          <w:sz w:val="18"/>
          <w:szCs w:val="32"/>
          <w:lang w:val="es-MX" w:eastAsia="es-ES"/>
        </w:rPr>
        <w:t xml:space="preserve">Documento de </w:t>
      </w:r>
      <w:r w:rsidR="00D108B4" w:rsidRPr="004A478B">
        <w:rPr>
          <w:rFonts w:ascii="Verdana" w:hAnsi="Verdana" w:cs="Arial"/>
          <w:bCs/>
          <w:kern w:val="28"/>
          <w:sz w:val="18"/>
          <w:szCs w:val="32"/>
          <w:lang w:val="es-MX" w:eastAsia="es-ES"/>
        </w:rPr>
        <w:t>Expresiones de Interés.</w:t>
      </w:r>
    </w:p>
    <w:p w:rsidR="004A478B" w:rsidRPr="004A478B" w:rsidRDefault="004A478B" w:rsidP="004A478B">
      <w:pPr>
        <w:pStyle w:val="Prrafodelista"/>
        <w:numPr>
          <w:ilvl w:val="0"/>
          <w:numId w:val="29"/>
        </w:numPr>
        <w:rPr>
          <w:rFonts w:ascii="Verdana" w:hAnsi="Verdana" w:cs="Arial"/>
          <w:bCs/>
          <w:kern w:val="28"/>
          <w:sz w:val="18"/>
          <w:szCs w:val="32"/>
          <w:lang w:eastAsia="es-ES"/>
        </w:rPr>
      </w:pPr>
      <w:r w:rsidRPr="004A478B">
        <w:rPr>
          <w:rFonts w:ascii="Verdana" w:hAnsi="Verdana" w:cs="Arial"/>
          <w:bCs/>
          <w:kern w:val="28"/>
          <w:sz w:val="18"/>
          <w:szCs w:val="32"/>
          <w:lang w:eastAsia="es-ES"/>
        </w:rPr>
        <w:t>Cuando los errores sean accidentales, accesorios o de forma y que no inciden en la validez y legalidad de la propuesta presentada.</w:t>
      </w:r>
    </w:p>
    <w:p w:rsidR="004A478B" w:rsidRPr="004A478B" w:rsidRDefault="004A478B" w:rsidP="004A478B">
      <w:pPr>
        <w:pStyle w:val="Prrafodelista"/>
        <w:numPr>
          <w:ilvl w:val="0"/>
          <w:numId w:val="29"/>
        </w:numPr>
        <w:rPr>
          <w:rFonts w:ascii="Verdana" w:hAnsi="Verdana" w:cs="Arial"/>
          <w:bCs/>
          <w:kern w:val="28"/>
          <w:sz w:val="18"/>
          <w:szCs w:val="32"/>
          <w:lang w:eastAsia="es-ES"/>
        </w:rPr>
      </w:pPr>
      <w:r w:rsidRPr="004A478B">
        <w:rPr>
          <w:rFonts w:ascii="Verdana" w:hAnsi="Verdana" w:cs="Arial"/>
          <w:bCs/>
          <w:kern w:val="28"/>
          <w:sz w:val="18"/>
          <w:szCs w:val="32"/>
          <w:lang w:eastAsia="es-ES"/>
        </w:rPr>
        <w:t xml:space="preserve">Cuando la propuesta no presente aquellas condiciones o requisitos que no estén claramente señalados en el presente </w:t>
      </w:r>
      <w:r w:rsidR="00D108B4">
        <w:rPr>
          <w:rFonts w:ascii="Verdana" w:hAnsi="Verdana" w:cs="Arial"/>
          <w:bCs/>
          <w:kern w:val="28"/>
          <w:sz w:val="18"/>
          <w:szCs w:val="32"/>
          <w:lang w:val="es-MX" w:eastAsia="es-ES"/>
        </w:rPr>
        <w:t xml:space="preserve">Documento de </w:t>
      </w:r>
      <w:r w:rsidR="00D108B4" w:rsidRPr="004A478B">
        <w:rPr>
          <w:rFonts w:ascii="Verdana" w:hAnsi="Verdana" w:cs="Arial"/>
          <w:bCs/>
          <w:kern w:val="28"/>
          <w:sz w:val="18"/>
          <w:szCs w:val="32"/>
          <w:lang w:val="es-MX" w:eastAsia="es-ES"/>
        </w:rPr>
        <w:t>Expresiones de Interés.</w:t>
      </w:r>
      <w:r w:rsidRPr="004A478B">
        <w:rPr>
          <w:rFonts w:ascii="Verdana" w:hAnsi="Verdana" w:cs="Arial"/>
          <w:bCs/>
          <w:kern w:val="28"/>
          <w:sz w:val="18"/>
          <w:szCs w:val="32"/>
          <w:lang w:eastAsia="es-ES"/>
        </w:rPr>
        <w:t xml:space="preserve"> </w:t>
      </w:r>
    </w:p>
    <w:p w:rsidR="004A478B" w:rsidRPr="004A478B" w:rsidRDefault="004A478B" w:rsidP="004A478B">
      <w:pPr>
        <w:pStyle w:val="Prrafodelista"/>
        <w:numPr>
          <w:ilvl w:val="0"/>
          <w:numId w:val="29"/>
        </w:numPr>
        <w:rPr>
          <w:rFonts w:ascii="Verdana" w:hAnsi="Verdana" w:cs="Arial"/>
          <w:bCs/>
          <w:kern w:val="28"/>
          <w:sz w:val="18"/>
          <w:szCs w:val="32"/>
          <w:lang w:eastAsia="es-ES"/>
        </w:rPr>
      </w:pPr>
      <w:r w:rsidRPr="004A478B">
        <w:rPr>
          <w:rFonts w:ascii="Verdana" w:hAnsi="Verdana" w:cs="Arial"/>
          <w:bCs/>
          <w:kern w:val="28"/>
          <w:sz w:val="18"/>
          <w:szCs w:val="32"/>
          <w:lang w:eastAsia="es-ES"/>
        </w:rPr>
        <w:t>Cuando el proponente oferte condiciones superiores a las requeridas en las Especificaciones Técnicas, siempre que estas condiciones no afecten el fin para el que fueron requeridas y/o se consideren beneficiosas para la Entidad.</w:t>
      </w:r>
    </w:p>
    <w:p w:rsidR="004A478B" w:rsidRPr="004A478B" w:rsidRDefault="004A478B" w:rsidP="004A478B">
      <w:pPr>
        <w:pStyle w:val="Prrafodelista"/>
        <w:ind w:left="851"/>
        <w:rPr>
          <w:rFonts w:ascii="Verdana" w:hAnsi="Verdana" w:cs="Arial"/>
          <w:bCs/>
          <w:kern w:val="28"/>
          <w:sz w:val="18"/>
          <w:szCs w:val="32"/>
          <w:lang w:eastAsia="es-ES"/>
        </w:rPr>
      </w:pPr>
    </w:p>
    <w:p w:rsidR="004A478B" w:rsidRPr="004A478B" w:rsidRDefault="004A478B" w:rsidP="004A478B">
      <w:pPr>
        <w:pStyle w:val="Prrafodelista"/>
        <w:ind w:left="851"/>
        <w:rPr>
          <w:rFonts w:ascii="Verdana" w:hAnsi="Verdana" w:cs="Arial"/>
          <w:bCs/>
          <w:kern w:val="28"/>
          <w:sz w:val="18"/>
          <w:szCs w:val="32"/>
          <w:lang w:eastAsia="es-ES"/>
        </w:rPr>
      </w:pPr>
      <w:r w:rsidRPr="004A478B">
        <w:rPr>
          <w:rFonts w:ascii="Verdana" w:hAnsi="Verdana" w:cs="Arial"/>
          <w:bCs/>
          <w:kern w:val="28"/>
          <w:sz w:val="18"/>
          <w:szCs w:val="32"/>
          <w:lang w:eastAsia="es-ES"/>
        </w:rPr>
        <w:t xml:space="preserve">Los criterios señalados precedentemente no son limitativos, pudiendo el Responsable de Evaluación o la Comisión de </w:t>
      </w:r>
      <w:r w:rsidR="00D108B4">
        <w:rPr>
          <w:rFonts w:ascii="Verdana" w:hAnsi="Verdana" w:cs="Arial"/>
          <w:bCs/>
          <w:kern w:val="28"/>
          <w:sz w:val="18"/>
          <w:szCs w:val="32"/>
          <w:lang w:val="es-BO" w:eastAsia="es-ES"/>
        </w:rPr>
        <w:t>Revisión</w:t>
      </w:r>
      <w:r w:rsidRPr="004A478B">
        <w:rPr>
          <w:rFonts w:ascii="Verdana" w:hAnsi="Verdana" w:cs="Arial"/>
          <w:bCs/>
          <w:kern w:val="28"/>
          <w:sz w:val="18"/>
          <w:szCs w:val="32"/>
          <w:lang w:eastAsia="es-ES"/>
        </w:rPr>
        <w:t xml:space="preserve"> considerar otros criterios de </w:t>
      </w:r>
      <w:proofErr w:type="spellStart"/>
      <w:r w:rsidRPr="004A478B">
        <w:rPr>
          <w:rFonts w:ascii="Verdana" w:hAnsi="Verdana" w:cs="Arial"/>
          <w:bCs/>
          <w:kern w:val="28"/>
          <w:sz w:val="18"/>
          <w:szCs w:val="32"/>
          <w:lang w:eastAsia="es-ES"/>
        </w:rPr>
        <w:t>subsanabilidad</w:t>
      </w:r>
      <w:proofErr w:type="spellEnd"/>
      <w:r w:rsidRPr="004A478B">
        <w:rPr>
          <w:rFonts w:ascii="Verdana" w:hAnsi="Verdana" w:cs="Arial"/>
          <w:bCs/>
          <w:kern w:val="28"/>
          <w:sz w:val="18"/>
          <w:szCs w:val="32"/>
          <w:lang w:eastAsia="es-ES"/>
        </w:rPr>
        <w:t>.</w:t>
      </w:r>
    </w:p>
    <w:p w:rsidR="004A478B" w:rsidRPr="004A478B" w:rsidRDefault="004A478B" w:rsidP="004A478B">
      <w:pPr>
        <w:pStyle w:val="Prrafodelista"/>
        <w:ind w:left="851"/>
        <w:rPr>
          <w:rFonts w:ascii="Verdana" w:hAnsi="Verdana" w:cs="Arial"/>
          <w:bCs/>
          <w:kern w:val="28"/>
          <w:sz w:val="18"/>
          <w:szCs w:val="32"/>
          <w:lang w:eastAsia="es-ES"/>
        </w:rPr>
      </w:pPr>
    </w:p>
    <w:p w:rsidR="004A478B" w:rsidRPr="004A478B" w:rsidRDefault="004A478B" w:rsidP="004A478B">
      <w:pPr>
        <w:pStyle w:val="Prrafodelista"/>
        <w:ind w:left="851"/>
        <w:rPr>
          <w:rFonts w:ascii="Verdana" w:hAnsi="Verdana" w:cs="Arial"/>
          <w:bCs/>
          <w:kern w:val="28"/>
          <w:sz w:val="18"/>
          <w:szCs w:val="32"/>
          <w:lang w:eastAsia="es-ES"/>
        </w:rPr>
      </w:pPr>
      <w:r w:rsidRPr="004A478B">
        <w:rPr>
          <w:rFonts w:ascii="Verdana" w:hAnsi="Verdana" w:cs="Arial"/>
          <w:bCs/>
          <w:kern w:val="28"/>
          <w:sz w:val="18"/>
          <w:szCs w:val="32"/>
          <w:lang w:eastAsia="es-ES"/>
        </w:rPr>
        <w:t xml:space="preserve">Cuando la propuesta contenga errores subsanables, éstos serán señalados en el Informe de Evaluación y </w:t>
      </w:r>
      <w:r w:rsidR="00D108B4">
        <w:rPr>
          <w:rFonts w:ascii="Verdana" w:hAnsi="Verdana" w:cs="Arial"/>
          <w:bCs/>
          <w:kern w:val="28"/>
          <w:sz w:val="18"/>
          <w:szCs w:val="32"/>
          <w:lang w:eastAsia="es-ES"/>
        </w:rPr>
        <w:t>Recomendación de Adjudicación</w:t>
      </w:r>
      <w:r w:rsidRPr="004A478B">
        <w:rPr>
          <w:rFonts w:ascii="Verdana" w:hAnsi="Verdana" w:cs="Arial"/>
          <w:bCs/>
          <w:kern w:val="28"/>
          <w:sz w:val="18"/>
          <w:szCs w:val="32"/>
          <w:lang w:eastAsia="es-ES"/>
        </w:rPr>
        <w:t>.</w:t>
      </w:r>
    </w:p>
    <w:p w:rsidR="004A478B" w:rsidRPr="004A478B" w:rsidRDefault="004A478B" w:rsidP="004A478B">
      <w:pPr>
        <w:pStyle w:val="Prrafodelista"/>
        <w:ind w:left="851"/>
        <w:rPr>
          <w:rFonts w:ascii="Verdana" w:hAnsi="Verdana" w:cs="Arial"/>
          <w:bCs/>
          <w:kern w:val="28"/>
          <w:sz w:val="18"/>
          <w:szCs w:val="32"/>
          <w:lang w:eastAsia="es-ES"/>
        </w:rPr>
      </w:pPr>
    </w:p>
    <w:p w:rsidR="004A478B" w:rsidRPr="004A478B" w:rsidRDefault="004A478B" w:rsidP="004A478B">
      <w:pPr>
        <w:pStyle w:val="Prrafodelista"/>
        <w:ind w:left="851"/>
        <w:rPr>
          <w:rFonts w:ascii="Verdana" w:hAnsi="Verdana" w:cs="Arial"/>
          <w:bCs/>
          <w:kern w:val="28"/>
          <w:sz w:val="18"/>
          <w:szCs w:val="32"/>
          <w:lang w:eastAsia="es-ES"/>
        </w:rPr>
      </w:pPr>
      <w:r w:rsidRPr="004A478B">
        <w:rPr>
          <w:rFonts w:ascii="Verdana" w:hAnsi="Verdana" w:cs="Arial"/>
          <w:bCs/>
          <w:kern w:val="28"/>
          <w:sz w:val="18"/>
          <w:szCs w:val="32"/>
          <w:lang w:eastAsia="es-ES"/>
        </w:rPr>
        <w:t xml:space="preserve">Estos criterios podrán aplicarse también en la etapa de verificación de documentos </w:t>
      </w:r>
      <w:r w:rsidR="00C26C54" w:rsidRPr="00C26C54">
        <w:rPr>
          <w:rFonts w:ascii="Verdana" w:hAnsi="Verdana" w:cs="Arial"/>
          <w:bCs/>
          <w:kern w:val="28"/>
          <w:sz w:val="18"/>
          <w:szCs w:val="32"/>
          <w:lang w:eastAsia="es-ES"/>
        </w:rPr>
        <w:t>para la suscripción del contrato.</w:t>
      </w:r>
    </w:p>
    <w:p w:rsidR="00967AFA" w:rsidRDefault="00967AFA" w:rsidP="00967AFA">
      <w:pPr>
        <w:pStyle w:val="Prrafodelista"/>
        <w:ind w:left="2160"/>
        <w:rPr>
          <w:rFonts w:ascii="Verdana" w:hAnsi="Verdana" w:cs="Arial"/>
          <w:b/>
          <w:bCs/>
          <w:kern w:val="28"/>
          <w:sz w:val="18"/>
          <w:szCs w:val="32"/>
          <w:lang w:val="es-BO" w:eastAsia="es-ES"/>
        </w:rPr>
      </w:pPr>
      <w:bookmarkStart w:id="14" w:name="_Toc346871601"/>
      <w:bookmarkStart w:id="15" w:name="_Toc346873789"/>
    </w:p>
    <w:p w:rsidR="004A478B" w:rsidRPr="00967AFA" w:rsidRDefault="00967AFA" w:rsidP="00967AFA">
      <w:pPr>
        <w:pStyle w:val="Epgrafe"/>
        <w:rPr>
          <w:rFonts w:cs="Arial"/>
          <w:kern w:val="28"/>
          <w:sz w:val="18"/>
          <w:szCs w:val="32"/>
          <w:lang w:val="es-MX"/>
        </w:rPr>
      </w:pPr>
      <w:r>
        <w:tab/>
      </w:r>
      <w:r w:rsidR="004A478B" w:rsidRPr="00967AFA">
        <w:rPr>
          <w:rFonts w:cs="Arial"/>
          <w:kern w:val="28"/>
          <w:sz w:val="18"/>
          <w:szCs w:val="32"/>
          <w:lang w:val="es-MX"/>
        </w:rPr>
        <w:t>Se consideran errores no subsanables, siendo</w:t>
      </w:r>
      <w:r>
        <w:rPr>
          <w:rFonts w:cs="Arial"/>
          <w:kern w:val="28"/>
          <w:sz w:val="18"/>
          <w:szCs w:val="32"/>
          <w:lang w:val="es-MX"/>
        </w:rPr>
        <w:t xml:space="preserve"> objeto de descalificación, los  </w:t>
      </w:r>
      <w:r>
        <w:rPr>
          <w:rFonts w:cs="Arial"/>
          <w:kern w:val="28"/>
          <w:sz w:val="18"/>
          <w:szCs w:val="32"/>
          <w:lang w:val="es-MX"/>
        </w:rPr>
        <w:tab/>
      </w:r>
      <w:r w:rsidR="004A478B" w:rsidRPr="00967AFA">
        <w:rPr>
          <w:rFonts w:cs="Arial"/>
          <w:kern w:val="28"/>
          <w:sz w:val="18"/>
          <w:szCs w:val="32"/>
          <w:lang w:val="es-MX"/>
        </w:rPr>
        <w:t>siguientes:</w:t>
      </w:r>
      <w:bookmarkEnd w:id="14"/>
      <w:bookmarkEnd w:id="15"/>
    </w:p>
    <w:p w:rsidR="004A478B" w:rsidRPr="004A478B" w:rsidRDefault="004A478B" w:rsidP="004A478B">
      <w:pPr>
        <w:pStyle w:val="Prrafodelista"/>
        <w:ind w:left="851"/>
        <w:rPr>
          <w:rFonts w:ascii="Verdana" w:hAnsi="Verdana" w:cs="Arial"/>
          <w:bCs/>
          <w:kern w:val="28"/>
          <w:sz w:val="18"/>
          <w:szCs w:val="32"/>
          <w:lang w:eastAsia="es-ES"/>
        </w:rPr>
      </w:pPr>
    </w:p>
    <w:p w:rsidR="004A478B" w:rsidRPr="004A478B" w:rsidRDefault="004A478B" w:rsidP="004A478B">
      <w:pPr>
        <w:pStyle w:val="Prrafodelista"/>
        <w:numPr>
          <w:ilvl w:val="0"/>
          <w:numId w:val="30"/>
        </w:numPr>
        <w:rPr>
          <w:rFonts w:ascii="Verdana" w:hAnsi="Verdana" w:cs="Arial"/>
          <w:bCs/>
          <w:kern w:val="28"/>
          <w:sz w:val="18"/>
          <w:szCs w:val="32"/>
          <w:lang w:eastAsia="es-ES"/>
        </w:rPr>
      </w:pPr>
      <w:r w:rsidRPr="004A478B">
        <w:rPr>
          <w:rFonts w:ascii="Verdana" w:hAnsi="Verdana" w:cs="Arial"/>
          <w:bCs/>
          <w:kern w:val="28"/>
          <w:sz w:val="18"/>
          <w:szCs w:val="32"/>
          <w:lang w:eastAsia="es-ES"/>
        </w:rPr>
        <w:t xml:space="preserve">La ausencia de cualquier Formulario solicitado en el presente </w:t>
      </w:r>
      <w:r w:rsidR="00D108B4">
        <w:rPr>
          <w:rFonts w:ascii="Verdana" w:hAnsi="Verdana" w:cs="Arial"/>
          <w:bCs/>
          <w:kern w:val="28"/>
          <w:sz w:val="18"/>
          <w:szCs w:val="32"/>
          <w:lang w:val="es-MX" w:eastAsia="es-ES"/>
        </w:rPr>
        <w:t xml:space="preserve">Documento de </w:t>
      </w:r>
      <w:r w:rsidR="00D108B4" w:rsidRPr="004A478B">
        <w:rPr>
          <w:rFonts w:ascii="Verdana" w:hAnsi="Verdana" w:cs="Arial"/>
          <w:bCs/>
          <w:kern w:val="28"/>
          <w:sz w:val="18"/>
          <w:szCs w:val="32"/>
          <w:lang w:val="es-MX" w:eastAsia="es-ES"/>
        </w:rPr>
        <w:t>Expresiones de Interés</w:t>
      </w:r>
      <w:r w:rsidRPr="004A478B">
        <w:rPr>
          <w:rFonts w:ascii="Verdana" w:hAnsi="Verdana" w:cs="Arial"/>
          <w:bCs/>
          <w:kern w:val="28"/>
          <w:sz w:val="18"/>
          <w:szCs w:val="32"/>
          <w:lang w:eastAsia="es-ES"/>
        </w:rPr>
        <w:t>, salvo el Formulario de Condiciones Adicionales (Formulario C-2), cuando el Método de Selección y Adjudicación sea el Precio Evaluado Más Bajo.</w:t>
      </w:r>
    </w:p>
    <w:p w:rsidR="004A478B" w:rsidRPr="004A478B" w:rsidRDefault="004A478B" w:rsidP="004A478B">
      <w:pPr>
        <w:pStyle w:val="Prrafodelista"/>
        <w:numPr>
          <w:ilvl w:val="0"/>
          <w:numId w:val="30"/>
        </w:numPr>
        <w:rPr>
          <w:rFonts w:ascii="Verdana" w:hAnsi="Verdana" w:cs="Arial"/>
          <w:bCs/>
          <w:kern w:val="28"/>
          <w:sz w:val="18"/>
          <w:szCs w:val="32"/>
          <w:lang w:eastAsia="es-ES"/>
        </w:rPr>
      </w:pPr>
      <w:r w:rsidRPr="004A478B">
        <w:rPr>
          <w:rFonts w:ascii="Verdana" w:hAnsi="Verdana" w:cs="Arial"/>
          <w:bCs/>
          <w:kern w:val="28"/>
          <w:sz w:val="18"/>
          <w:szCs w:val="32"/>
          <w:lang w:eastAsia="es-ES"/>
        </w:rPr>
        <w:t>La falta de firma del proponente en el Formulario de Presentación de Propuesta (Formulario A-1).</w:t>
      </w:r>
    </w:p>
    <w:p w:rsidR="004A478B" w:rsidRPr="004A478B" w:rsidRDefault="004A478B" w:rsidP="004A478B">
      <w:pPr>
        <w:pStyle w:val="Prrafodelista"/>
        <w:numPr>
          <w:ilvl w:val="0"/>
          <w:numId w:val="30"/>
        </w:numPr>
        <w:rPr>
          <w:rFonts w:ascii="Verdana" w:hAnsi="Verdana" w:cs="Arial"/>
          <w:bCs/>
          <w:kern w:val="28"/>
          <w:sz w:val="18"/>
          <w:szCs w:val="32"/>
          <w:lang w:eastAsia="es-ES"/>
        </w:rPr>
      </w:pPr>
      <w:r w:rsidRPr="004A478B">
        <w:rPr>
          <w:rFonts w:ascii="Verdana" w:hAnsi="Verdana" w:cs="Arial"/>
          <w:bCs/>
          <w:kern w:val="28"/>
          <w:sz w:val="18"/>
          <w:szCs w:val="32"/>
          <w:lang w:eastAsia="es-ES"/>
        </w:rPr>
        <w:t>La falta de la propuesta técnica o parte de ella.</w:t>
      </w:r>
    </w:p>
    <w:p w:rsidR="004A478B" w:rsidRPr="00C26C54" w:rsidRDefault="004A478B" w:rsidP="004A478B">
      <w:pPr>
        <w:pStyle w:val="Prrafodelista"/>
        <w:numPr>
          <w:ilvl w:val="0"/>
          <w:numId w:val="30"/>
        </w:numPr>
        <w:rPr>
          <w:rFonts w:ascii="Verdana" w:hAnsi="Verdana" w:cs="Arial"/>
          <w:bCs/>
          <w:kern w:val="28"/>
          <w:sz w:val="18"/>
          <w:szCs w:val="32"/>
          <w:lang w:eastAsia="es-ES"/>
        </w:rPr>
      </w:pPr>
      <w:r w:rsidRPr="004A478B">
        <w:rPr>
          <w:rFonts w:ascii="Verdana" w:hAnsi="Verdana" w:cs="Arial"/>
          <w:bCs/>
          <w:kern w:val="28"/>
          <w:sz w:val="18"/>
          <w:szCs w:val="32"/>
          <w:lang w:eastAsia="es-ES"/>
        </w:rPr>
        <w:t>La falta de la propuesta económica o parte de ella.</w:t>
      </w:r>
    </w:p>
    <w:p w:rsidR="00C26C54" w:rsidRPr="004A478B" w:rsidRDefault="00C26C54" w:rsidP="00C26C54">
      <w:pPr>
        <w:pStyle w:val="Prrafodelista"/>
        <w:numPr>
          <w:ilvl w:val="0"/>
          <w:numId w:val="30"/>
        </w:numPr>
        <w:rPr>
          <w:rFonts w:ascii="Verdana" w:hAnsi="Verdana" w:cs="Arial"/>
          <w:bCs/>
          <w:kern w:val="28"/>
          <w:sz w:val="18"/>
          <w:szCs w:val="32"/>
          <w:lang w:eastAsia="es-ES"/>
        </w:rPr>
      </w:pPr>
      <w:r w:rsidRPr="00C26C54">
        <w:rPr>
          <w:rFonts w:ascii="Verdana" w:hAnsi="Verdana" w:cs="Arial"/>
          <w:bCs/>
          <w:kern w:val="28"/>
          <w:sz w:val="18"/>
          <w:szCs w:val="32"/>
          <w:lang w:eastAsia="es-ES"/>
        </w:rPr>
        <w:t>La presentación de una Garantía diferente a la solicitada por la entidad convocante, salvo que el tipo de garantía presentada sea de mayor solvencia</w:t>
      </w:r>
    </w:p>
    <w:p w:rsidR="004A478B" w:rsidRPr="004A478B" w:rsidRDefault="004A478B" w:rsidP="004A478B">
      <w:pPr>
        <w:pStyle w:val="Prrafodelista"/>
        <w:numPr>
          <w:ilvl w:val="0"/>
          <w:numId w:val="30"/>
        </w:numPr>
        <w:rPr>
          <w:rFonts w:ascii="Verdana" w:hAnsi="Verdana" w:cs="Arial"/>
          <w:bCs/>
          <w:kern w:val="28"/>
          <w:sz w:val="18"/>
          <w:szCs w:val="32"/>
          <w:lang w:eastAsia="es-ES"/>
        </w:rPr>
      </w:pPr>
      <w:r w:rsidRPr="004A478B">
        <w:rPr>
          <w:rFonts w:ascii="Verdana" w:hAnsi="Verdana" w:cs="Arial"/>
          <w:bCs/>
          <w:kern w:val="28"/>
          <w:sz w:val="18"/>
          <w:szCs w:val="32"/>
          <w:lang w:eastAsia="es-ES"/>
        </w:rPr>
        <w:t>Cuando se presente en fotocopia simple, el Formulario de Presentación de Propuesta (Formulario A-1).</w:t>
      </w:r>
    </w:p>
    <w:p w:rsidR="004A478B" w:rsidRPr="004A478B" w:rsidRDefault="004A478B" w:rsidP="007672CA">
      <w:pPr>
        <w:pStyle w:val="Prrafodelista"/>
        <w:ind w:left="851"/>
        <w:jc w:val="both"/>
        <w:rPr>
          <w:rFonts w:ascii="Verdana" w:hAnsi="Verdana" w:cs="Arial"/>
          <w:bCs/>
          <w:kern w:val="28"/>
          <w:sz w:val="18"/>
          <w:szCs w:val="32"/>
          <w:lang w:eastAsia="es-ES"/>
        </w:rPr>
      </w:pPr>
    </w:p>
    <w:p w:rsidR="007672CA" w:rsidRPr="00F56677" w:rsidRDefault="007672CA" w:rsidP="00F56677">
      <w:pPr>
        <w:ind w:left="426"/>
        <w:jc w:val="both"/>
        <w:rPr>
          <w:rFonts w:ascii="Verdana" w:hAnsi="Verdana" w:cs="Arial"/>
          <w:sz w:val="18"/>
          <w:szCs w:val="18"/>
        </w:rPr>
      </w:pPr>
    </w:p>
    <w:p w:rsidR="007672CA" w:rsidRDefault="007672CA" w:rsidP="003D60B1">
      <w:pPr>
        <w:pStyle w:val="Ttulo"/>
        <w:numPr>
          <w:ilvl w:val="0"/>
          <w:numId w:val="32"/>
        </w:numPr>
        <w:spacing w:before="0"/>
        <w:jc w:val="left"/>
        <w:rPr>
          <w:rFonts w:ascii="Verdana" w:hAnsi="Verdana"/>
          <w:b w:val="0"/>
          <w:sz w:val="18"/>
          <w:szCs w:val="18"/>
          <w:lang w:val="es-BO"/>
        </w:rPr>
      </w:pPr>
      <w:bookmarkStart w:id="16" w:name="_Toc351628671"/>
      <w:r>
        <w:rPr>
          <w:rFonts w:ascii="Verdana" w:hAnsi="Verdana"/>
          <w:sz w:val="18"/>
          <w:szCs w:val="18"/>
          <w:lang w:val="es-BO"/>
        </w:rPr>
        <w:t>CANCELACIÓN DEL PROCESO DE EXPRESIONES DE INTERES</w:t>
      </w:r>
      <w:bookmarkEnd w:id="16"/>
    </w:p>
    <w:p w:rsidR="007672CA" w:rsidRDefault="007672CA" w:rsidP="007672CA">
      <w:pPr>
        <w:pStyle w:val="Ttulo"/>
        <w:spacing w:before="0"/>
        <w:ind w:left="360"/>
        <w:jc w:val="left"/>
        <w:rPr>
          <w:rFonts w:ascii="Verdana" w:hAnsi="Verdana"/>
          <w:b w:val="0"/>
          <w:sz w:val="18"/>
          <w:szCs w:val="18"/>
          <w:lang w:val="es-BO"/>
        </w:rPr>
      </w:pPr>
    </w:p>
    <w:p w:rsidR="007672CA" w:rsidRDefault="007672CA" w:rsidP="007672CA">
      <w:pPr>
        <w:ind w:left="426"/>
        <w:jc w:val="both"/>
        <w:rPr>
          <w:rFonts w:ascii="Verdana" w:hAnsi="Verdana" w:cs="Arial"/>
          <w:sz w:val="18"/>
          <w:szCs w:val="18"/>
        </w:rPr>
      </w:pPr>
      <w:r>
        <w:rPr>
          <w:rFonts w:ascii="Verdana" w:hAnsi="Verdana" w:cs="Arial"/>
          <w:sz w:val="18"/>
          <w:szCs w:val="18"/>
          <w:lang w:eastAsia="es-ES"/>
        </w:rPr>
        <w:t>El proceso de Expresiones de Interés podrá ser cancelado por ENDE hasta antes de suscribir el contrato. E</w:t>
      </w:r>
      <w:r>
        <w:rPr>
          <w:rFonts w:ascii="Verdana" w:hAnsi="Verdana" w:cs="Arial"/>
          <w:sz w:val="18"/>
          <w:szCs w:val="18"/>
        </w:rPr>
        <w:t xml:space="preserve">n este caso no asumirá responsabilidad alguna respecto a los proponentes de Expresiones de </w:t>
      </w:r>
      <w:proofErr w:type="spellStart"/>
      <w:r>
        <w:rPr>
          <w:rFonts w:ascii="Verdana" w:hAnsi="Verdana" w:cs="Arial"/>
          <w:sz w:val="18"/>
          <w:szCs w:val="18"/>
        </w:rPr>
        <w:t>Interes</w:t>
      </w:r>
      <w:proofErr w:type="spellEnd"/>
      <w:r>
        <w:rPr>
          <w:rFonts w:ascii="Verdana" w:hAnsi="Verdana" w:cs="Arial"/>
          <w:sz w:val="18"/>
          <w:szCs w:val="18"/>
        </w:rPr>
        <w:t xml:space="preserve"> afectados por esta decisión.</w:t>
      </w:r>
    </w:p>
    <w:p w:rsidR="00077AC6" w:rsidRDefault="00077AC6" w:rsidP="007672CA">
      <w:pPr>
        <w:ind w:left="426"/>
        <w:jc w:val="both"/>
        <w:rPr>
          <w:rFonts w:ascii="Verdana" w:hAnsi="Verdana" w:cs="Arial"/>
          <w:sz w:val="18"/>
          <w:szCs w:val="18"/>
        </w:rPr>
      </w:pPr>
    </w:p>
    <w:p w:rsidR="004E4B0B" w:rsidRDefault="004E4B0B" w:rsidP="007672CA">
      <w:pPr>
        <w:ind w:left="426"/>
        <w:jc w:val="both"/>
        <w:rPr>
          <w:rFonts w:ascii="Verdana" w:hAnsi="Verdana" w:cs="Arial"/>
          <w:sz w:val="18"/>
          <w:szCs w:val="18"/>
        </w:rPr>
      </w:pPr>
    </w:p>
    <w:p w:rsidR="004E4B0B" w:rsidRDefault="004E4B0B" w:rsidP="007672CA">
      <w:pPr>
        <w:ind w:left="426"/>
        <w:jc w:val="both"/>
        <w:rPr>
          <w:rFonts w:ascii="Verdana" w:hAnsi="Verdana" w:cs="Arial"/>
          <w:sz w:val="18"/>
          <w:szCs w:val="18"/>
        </w:rPr>
      </w:pPr>
    </w:p>
    <w:p w:rsidR="004E4B0B" w:rsidRDefault="004E4B0B" w:rsidP="007672CA">
      <w:pPr>
        <w:ind w:left="426"/>
        <w:jc w:val="both"/>
        <w:rPr>
          <w:rFonts w:ascii="Verdana" w:hAnsi="Verdana" w:cs="Arial"/>
          <w:sz w:val="18"/>
          <w:szCs w:val="18"/>
        </w:rPr>
      </w:pPr>
    </w:p>
    <w:p w:rsidR="004E4B0B" w:rsidRDefault="004E4B0B" w:rsidP="007672CA">
      <w:pPr>
        <w:ind w:left="426"/>
        <w:jc w:val="both"/>
        <w:rPr>
          <w:rFonts w:ascii="Verdana" w:hAnsi="Verdana" w:cs="Arial"/>
          <w:sz w:val="18"/>
          <w:szCs w:val="18"/>
        </w:rPr>
      </w:pPr>
    </w:p>
    <w:p w:rsidR="00E52E9F" w:rsidRDefault="00E52E9F" w:rsidP="007672CA">
      <w:pPr>
        <w:ind w:left="426"/>
        <w:jc w:val="both"/>
        <w:rPr>
          <w:rFonts w:ascii="Verdana" w:hAnsi="Verdana" w:cs="Arial"/>
          <w:sz w:val="18"/>
          <w:szCs w:val="18"/>
        </w:rPr>
      </w:pPr>
    </w:p>
    <w:p w:rsidR="00E52E9F" w:rsidRDefault="00E52E9F" w:rsidP="007672CA">
      <w:pPr>
        <w:ind w:left="426"/>
        <w:jc w:val="both"/>
        <w:rPr>
          <w:rFonts w:ascii="Verdana" w:hAnsi="Verdana" w:cs="Arial"/>
          <w:sz w:val="18"/>
          <w:szCs w:val="18"/>
        </w:rPr>
      </w:pPr>
    </w:p>
    <w:p w:rsidR="00E52E9F" w:rsidRDefault="00E52E9F" w:rsidP="007672CA">
      <w:pPr>
        <w:ind w:left="426"/>
        <w:jc w:val="both"/>
        <w:rPr>
          <w:rFonts w:ascii="Verdana" w:hAnsi="Verdana" w:cs="Arial"/>
          <w:sz w:val="18"/>
          <w:szCs w:val="18"/>
        </w:rPr>
      </w:pPr>
    </w:p>
    <w:p w:rsidR="00E52E9F" w:rsidRDefault="00E52E9F" w:rsidP="007672CA">
      <w:pPr>
        <w:ind w:left="426"/>
        <w:jc w:val="both"/>
        <w:rPr>
          <w:rFonts w:ascii="Verdana" w:hAnsi="Verdana" w:cs="Arial"/>
          <w:sz w:val="18"/>
          <w:szCs w:val="18"/>
        </w:rPr>
      </w:pPr>
    </w:p>
    <w:p w:rsidR="00E52E9F" w:rsidRDefault="00E52E9F" w:rsidP="007672CA">
      <w:pPr>
        <w:ind w:left="426"/>
        <w:jc w:val="both"/>
        <w:rPr>
          <w:rFonts w:ascii="Verdana" w:hAnsi="Verdana" w:cs="Arial"/>
          <w:sz w:val="18"/>
          <w:szCs w:val="18"/>
        </w:rPr>
      </w:pPr>
    </w:p>
    <w:p w:rsidR="00E52E9F" w:rsidRDefault="00E52E9F" w:rsidP="007672CA">
      <w:pPr>
        <w:ind w:left="426"/>
        <w:jc w:val="both"/>
        <w:rPr>
          <w:rFonts w:ascii="Verdana" w:hAnsi="Verdana" w:cs="Arial"/>
          <w:sz w:val="18"/>
          <w:szCs w:val="18"/>
        </w:rPr>
      </w:pPr>
    </w:p>
    <w:p w:rsidR="00E52E9F" w:rsidRDefault="00E52E9F" w:rsidP="007672CA">
      <w:pPr>
        <w:ind w:left="426"/>
        <w:jc w:val="both"/>
        <w:rPr>
          <w:rFonts w:ascii="Verdana" w:hAnsi="Verdana" w:cs="Arial"/>
          <w:sz w:val="18"/>
          <w:szCs w:val="18"/>
        </w:rPr>
      </w:pPr>
    </w:p>
    <w:p w:rsidR="00E52E9F" w:rsidRDefault="00E52E9F" w:rsidP="007672CA">
      <w:pPr>
        <w:ind w:left="426"/>
        <w:jc w:val="both"/>
        <w:rPr>
          <w:rFonts w:ascii="Verdana" w:hAnsi="Verdana" w:cs="Arial"/>
          <w:sz w:val="18"/>
          <w:szCs w:val="18"/>
        </w:rPr>
      </w:pPr>
    </w:p>
    <w:p w:rsidR="00E52E9F" w:rsidRDefault="00E52E9F" w:rsidP="007672CA">
      <w:pPr>
        <w:ind w:left="426"/>
        <w:jc w:val="both"/>
        <w:rPr>
          <w:rFonts w:ascii="Verdana" w:hAnsi="Verdana" w:cs="Arial"/>
          <w:sz w:val="18"/>
          <w:szCs w:val="18"/>
        </w:rPr>
      </w:pPr>
    </w:p>
    <w:p w:rsidR="00E52E9F" w:rsidRDefault="00E52E9F" w:rsidP="007672CA">
      <w:pPr>
        <w:ind w:left="426"/>
        <w:jc w:val="both"/>
        <w:rPr>
          <w:rFonts w:ascii="Verdana" w:hAnsi="Verdana" w:cs="Arial"/>
          <w:sz w:val="18"/>
          <w:szCs w:val="18"/>
        </w:rPr>
      </w:pPr>
    </w:p>
    <w:p w:rsidR="004E4B0B" w:rsidRDefault="004E4B0B" w:rsidP="00E272A6">
      <w:pPr>
        <w:jc w:val="both"/>
        <w:rPr>
          <w:rFonts w:ascii="Verdana" w:hAnsi="Verdana" w:cs="Arial"/>
          <w:sz w:val="18"/>
          <w:szCs w:val="18"/>
        </w:rPr>
      </w:pPr>
    </w:p>
    <w:p w:rsidR="00E272A6" w:rsidRDefault="00E272A6" w:rsidP="00E272A6">
      <w:pPr>
        <w:jc w:val="both"/>
        <w:rPr>
          <w:rFonts w:ascii="Verdana" w:hAnsi="Verdana" w:cs="Arial"/>
          <w:sz w:val="18"/>
          <w:szCs w:val="18"/>
        </w:rPr>
      </w:pPr>
    </w:p>
    <w:p w:rsidR="007672CA" w:rsidRDefault="007672CA" w:rsidP="007672CA">
      <w:pPr>
        <w:jc w:val="both"/>
        <w:rPr>
          <w:rFonts w:ascii="Verdana" w:hAnsi="Verdana" w:cs="Arial"/>
          <w:sz w:val="18"/>
          <w:szCs w:val="18"/>
          <w:lang w:val="es-BO"/>
        </w:rPr>
      </w:pPr>
    </w:p>
    <w:p w:rsidR="007672CA" w:rsidRDefault="007672CA" w:rsidP="00077AC6">
      <w:pPr>
        <w:jc w:val="center"/>
        <w:rPr>
          <w:rFonts w:ascii="Verdana" w:hAnsi="Verdana" w:cs="Arial"/>
          <w:b/>
          <w:sz w:val="18"/>
          <w:szCs w:val="18"/>
          <w:lang w:val="es-BO"/>
        </w:rPr>
      </w:pPr>
      <w:r>
        <w:rPr>
          <w:rFonts w:ascii="Verdana" w:hAnsi="Verdana" w:cs="Arial"/>
          <w:b/>
          <w:sz w:val="18"/>
          <w:szCs w:val="18"/>
          <w:lang w:val="es-BO"/>
        </w:rPr>
        <w:t>SECCIÓN II</w:t>
      </w:r>
    </w:p>
    <w:p w:rsidR="007672CA" w:rsidRDefault="007672CA" w:rsidP="00077AC6">
      <w:pPr>
        <w:jc w:val="center"/>
        <w:rPr>
          <w:rFonts w:ascii="Verdana" w:hAnsi="Verdana" w:cs="Arial"/>
          <w:b/>
          <w:sz w:val="18"/>
          <w:szCs w:val="18"/>
          <w:lang w:val="es-BO"/>
        </w:rPr>
      </w:pPr>
      <w:r>
        <w:rPr>
          <w:rFonts w:ascii="Verdana" w:hAnsi="Verdana" w:cs="Arial"/>
          <w:b/>
          <w:sz w:val="18"/>
          <w:szCs w:val="18"/>
          <w:lang w:val="es-BO"/>
        </w:rPr>
        <w:t>PREPARACIÓN DE LAS EXPRESIONES DE INTERES</w:t>
      </w:r>
    </w:p>
    <w:p w:rsidR="00D108B4" w:rsidRDefault="00D108B4" w:rsidP="005F04C3">
      <w:pPr>
        <w:ind w:left="705" w:hanging="705"/>
        <w:jc w:val="both"/>
        <w:rPr>
          <w:rFonts w:ascii="Verdana" w:hAnsi="Verdana" w:cs="Arial"/>
          <w:sz w:val="18"/>
          <w:szCs w:val="18"/>
          <w:lang w:val="es-BO"/>
        </w:rPr>
      </w:pPr>
    </w:p>
    <w:p w:rsidR="00077AC6" w:rsidRDefault="00077AC6" w:rsidP="005F04C3">
      <w:pPr>
        <w:ind w:left="705" w:hanging="705"/>
        <w:jc w:val="both"/>
        <w:rPr>
          <w:rFonts w:ascii="Verdana" w:hAnsi="Verdana" w:cs="Arial"/>
          <w:sz w:val="18"/>
          <w:szCs w:val="18"/>
          <w:lang w:val="es-BO"/>
        </w:rPr>
      </w:pPr>
    </w:p>
    <w:p w:rsidR="007672CA" w:rsidRDefault="007672CA" w:rsidP="008A10C6">
      <w:pPr>
        <w:pStyle w:val="Ttulo"/>
        <w:numPr>
          <w:ilvl w:val="0"/>
          <w:numId w:val="32"/>
        </w:numPr>
        <w:spacing w:before="0"/>
        <w:jc w:val="both"/>
        <w:rPr>
          <w:rFonts w:ascii="Verdana" w:hAnsi="Verdana"/>
          <w:b w:val="0"/>
          <w:sz w:val="18"/>
          <w:szCs w:val="18"/>
          <w:lang w:val="es-BO"/>
        </w:rPr>
      </w:pPr>
      <w:bookmarkStart w:id="17" w:name="_Toc351628673"/>
      <w:r>
        <w:rPr>
          <w:rFonts w:ascii="Verdana" w:hAnsi="Verdana"/>
          <w:sz w:val="18"/>
          <w:szCs w:val="18"/>
          <w:lang w:val="es-BO"/>
        </w:rPr>
        <w:t>PREPARACIÓN DE EXPRESIONES DE INTERES</w:t>
      </w:r>
      <w:bookmarkEnd w:id="17"/>
    </w:p>
    <w:p w:rsidR="007672CA" w:rsidRDefault="007672CA" w:rsidP="005F04C3">
      <w:pPr>
        <w:jc w:val="both"/>
        <w:rPr>
          <w:rFonts w:ascii="Verdana" w:hAnsi="Verdana" w:cs="Arial"/>
          <w:b/>
          <w:sz w:val="18"/>
          <w:szCs w:val="18"/>
          <w:lang w:val="es-BO"/>
        </w:rPr>
      </w:pPr>
    </w:p>
    <w:p w:rsidR="007672CA" w:rsidRPr="00F56677" w:rsidRDefault="007672CA" w:rsidP="00F56677">
      <w:pPr>
        <w:ind w:left="426"/>
        <w:jc w:val="both"/>
        <w:rPr>
          <w:rFonts w:ascii="Verdana" w:hAnsi="Verdana" w:cs="Arial"/>
          <w:sz w:val="18"/>
          <w:szCs w:val="18"/>
          <w:lang w:val="es-BO"/>
        </w:rPr>
      </w:pPr>
      <w:r w:rsidRPr="00F56677">
        <w:rPr>
          <w:rFonts w:ascii="Verdana" w:hAnsi="Verdana" w:cs="Arial"/>
          <w:sz w:val="18"/>
          <w:szCs w:val="18"/>
          <w:lang w:val="es-BO"/>
        </w:rPr>
        <w:t>Las Expresiones de Interés deben ser elaboradas conforme a los requisitos y condiciones establecidos en el presente documento, utilizando los formularios incluidos en Anexos.</w:t>
      </w:r>
    </w:p>
    <w:p w:rsidR="007672CA" w:rsidRDefault="007672CA" w:rsidP="005F04C3">
      <w:pPr>
        <w:jc w:val="both"/>
        <w:rPr>
          <w:rFonts w:ascii="Verdana" w:hAnsi="Verdana" w:cs="Arial"/>
          <w:b/>
          <w:sz w:val="18"/>
          <w:szCs w:val="18"/>
          <w:lang w:val="es-BO"/>
        </w:rPr>
      </w:pPr>
    </w:p>
    <w:p w:rsidR="009E0A9D" w:rsidRPr="009E0A9D" w:rsidRDefault="009E0A9D" w:rsidP="009E0A9D">
      <w:pPr>
        <w:ind w:left="426"/>
        <w:jc w:val="both"/>
        <w:rPr>
          <w:rStyle w:val="Estilo10Car"/>
        </w:rPr>
      </w:pPr>
      <w:r w:rsidRPr="009E0A9D">
        <w:rPr>
          <w:rStyle w:val="Estilo10Car"/>
          <w:lang w:val="es-BO"/>
        </w:rPr>
        <w:t xml:space="preserve">Los costos de la elaboración y presentación de </w:t>
      </w:r>
      <w:r>
        <w:rPr>
          <w:rStyle w:val="Estilo10Car"/>
          <w:lang w:val="es-BO"/>
        </w:rPr>
        <w:t>las expresiones de interés</w:t>
      </w:r>
      <w:r w:rsidRPr="009E0A9D">
        <w:rPr>
          <w:rStyle w:val="Estilo10Car"/>
          <w:lang w:val="es-BO"/>
        </w:rPr>
        <w:t xml:space="preserve"> y de cualquier otro costo que demande la participación de un proponente en el proceso de contratación, cualquiera fuese su resultado, son asumidos exclusivamente por cada proponente, bajo su total responsabilidad y cargo</w:t>
      </w:r>
      <w:r w:rsidRPr="009E0A9D">
        <w:rPr>
          <w:lang w:val="es-BO"/>
        </w:rPr>
        <w:t>.</w:t>
      </w:r>
    </w:p>
    <w:p w:rsidR="009E0A9D" w:rsidRDefault="009E0A9D" w:rsidP="005F04C3">
      <w:pPr>
        <w:jc w:val="both"/>
        <w:rPr>
          <w:rFonts w:ascii="Verdana" w:hAnsi="Verdana" w:cs="Arial"/>
          <w:b/>
          <w:sz w:val="18"/>
          <w:szCs w:val="18"/>
          <w:lang w:val="es-BO"/>
        </w:rPr>
      </w:pPr>
      <w:r>
        <w:rPr>
          <w:rFonts w:ascii="Verdana" w:hAnsi="Verdana" w:cs="Arial"/>
          <w:b/>
          <w:sz w:val="18"/>
          <w:szCs w:val="18"/>
          <w:lang w:val="es-BO"/>
        </w:rPr>
        <w:tab/>
      </w:r>
    </w:p>
    <w:p w:rsidR="007672CA" w:rsidRDefault="007672CA" w:rsidP="008A10C6">
      <w:pPr>
        <w:pStyle w:val="Ttulo"/>
        <w:numPr>
          <w:ilvl w:val="0"/>
          <w:numId w:val="32"/>
        </w:numPr>
        <w:spacing w:before="0"/>
        <w:jc w:val="both"/>
        <w:rPr>
          <w:rFonts w:ascii="Verdana" w:hAnsi="Verdana"/>
          <w:b w:val="0"/>
          <w:sz w:val="18"/>
          <w:szCs w:val="18"/>
          <w:lang w:val="es-BO"/>
        </w:rPr>
      </w:pPr>
      <w:bookmarkStart w:id="18" w:name="_Toc351628674"/>
      <w:r>
        <w:rPr>
          <w:rFonts w:ascii="Verdana" w:hAnsi="Verdana"/>
          <w:sz w:val="18"/>
          <w:szCs w:val="18"/>
          <w:lang w:val="es-BO"/>
        </w:rPr>
        <w:t>MONEDA DEL PROCESO DE EXPRESIONES DE INTERES</w:t>
      </w:r>
      <w:bookmarkEnd w:id="18"/>
    </w:p>
    <w:p w:rsidR="007672CA" w:rsidRDefault="007672CA" w:rsidP="005F04C3">
      <w:pPr>
        <w:jc w:val="both"/>
        <w:rPr>
          <w:rFonts w:ascii="Verdana" w:hAnsi="Verdana" w:cs="Arial"/>
          <w:b/>
          <w:sz w:val="18"/>
          <w:szCs w:val="18"/>
          <w:lang w:val="es-BO"/>
        </w:rPr>
      </w:pPr>
    </w:p>
    <w:p w:rsidR="007672CA" w:rsidRPr="00F56677" w:rsidRDefault="00EC36E4" w:rsidP="00F56677">
      <w:pPr>
        <w:ind w:left="426"/>
        <w:jc w:val="both"/>
        <w:rPr>
          <w:rFonts w:ascii="Verdana" w:hAnsi="Verdana" w:cs="Arial"/>
          <w:sz w:val="18"/>
          <w:szCs w:val="18"/>
          <w:lang w:val="es-BO"/>
        </w:rPr>
      </w:pPr>
      <w:r w:rsidRPr="00F56677">
        <w:rPr>
          <w:rFonts w:ascii="Verdana" w:hAnsi="Verdana" w:cs="Arial"/>
          <w:sz w:val="18"/>
          <w:szCs w:val="18"/>
          <w:lang w:val="es-BO"/>
        </w:rPr>
        <w:t>Los precios de la propuesta serán expresados en moneda  nacional. Los pagos serán efectuados en moneda nacional o extranjera</w:t>
      </w:r>
      <w:r w:rsidR="00D05698" w:rsidRPr="00F56677">
        <w:rPr>
          <w:rFonts w:ascii="Verdana" w:hAnsi="Verdana" w:cs="Arial"/>
          <w:sz w:val="18"/>
          <w:szCs w:val="18"/>
          <w:lang w:val="es-BO"/>
        </w:rPr>
        <w:t xml:space="preserve"> de acuerdo al tipo de cambio oficial.</w:t>
      </w:r>
    </w:p>
    <w:p w:rsidR="007672CA" w:rsidRDefault="007672CA" w:rsidP="005F04C3">
      <w:pPr>
        <w:jc w:val="both"/>
        <w:rPr>
          <w:rFonts w:ascii="Verdana" w:hAnsi="Verdana" w:cs="Arial"/>
          <w:sz w:val="18"/>
          <w:szCs w:val="18"/>
          <w:lang w:val="es-BO"/>
        </w:rPr>
      </w:pPr>
    </w:p>
    <w:p w:rsidR="007672CA" w:rsidRPr="00F56677" w:rsidRDefault="007672CA" w:rsidP="00F56677">
      <w:pPr>
        <w:ind w:left="426"/>
        <w:jc w:val="both"/>
        <w:rPr>
          <w:rFonts w:ascii="Verdana" w:hAnsi="Verdana" w:cs="Arial"/>
          <w:sz w:val="18"/>
          <w:szCs w:val="18"/>
          <w:lang w:val="es-BO"/>
        </w:rPr>
      </w:pPr>
    </w:p>
    <w:p w:rsidR="007672CA" w:rsidRDefault="007672CA" w:rsidP="008A10C6">
      <w:pPr>
        <w:pStyle w:val="Ttulo"/>
        <w:numPr>
          <w:ilvl w:val="0"/>
          <w:numId w:val="32"/>
        </w:numPr>
        <w:spacing w:before="0"/>
        <w:jc w:val="both"/>
        <w:rPr>
          <w:rFonts w:ascii="Verdana" w:hAnsi="Verdana"/>
          <w:b w:val="0"/>
          <w:sz w:val="18"/>
          <w:szCs w:val="18"/>
          <w:lang w:val="es-BO"/>
        </w:rPr>
      </w:pPr>
      <w:bookmarkStart w:id="19" w:name="_Toc351628676"/>
      <w:r>
        <w:rPr>
          <w:rFonts w:ascii="Verdana" w:hAnsi="Verdana"/>
          <w:sz w:val="18"/>
          <w:szCs w:val="18"/>
          <w:lang w:val="es-BO"/>
        </w:rPr>
        <w:t>IDIOMA</w:t>
      </w:r>
      <w:bookmarkEnd w:id="19"/>
    </w:p>
    <w:p w:rsidR="007672CA" w:rsidRPr="00F56677" w:rsidRDefault="007672CA" w:rsidP="00F56677">
      <w:pPr>
        <w:ind w:left="426"/>
        <w:jc w:val="both"/>
        <w:rPr>
          <w:rFonts w:ascii="Verdana" w:hAnsi="Verdana" w:cs="Arial"/>
          <w:sz w:val="18"/>
          <w:szCs w:val="18"/>
          <w:lang w:val="es-BO"/>
        </w:rPr>
      </w:pPr>
    </w:p>
    <w:p w:rsidR="007672CA" w:rsidRPr="00F56677" w:rsidRDefault="007672CA" w:rsidP="00F56677">
      <w:pPr>
        <w:ind w:left="426"/>
        <w:jc w:val="both"/>
        <w:rPr>
          <w:rFonts w:ascii="Verdana" w:hAnsi="Verdana" w:cs="Arial"/>
          <w:sz w:val="18"/>
          <w:szCs w:val="18"/>
          <w:lang w:val="es-BO"/>
        </w:rPr>
      </w:pPr>
      <w:r w:rsidRPr="00F56677">
        <w:rPr>
          <w:rFonts w:ascii="Verdana" w:hAnsi="Verdana" w:cs="Arial"/>
          <w:sz w:val="18"/>
          <w:szCs w:val="18"/>
          <w:lang w:val="es-BO"/>
        </w:rPr>
        <w:t>Las Propuestas de Expresiones de Interés deberán presentarse en idioma castellano.</w:t>
      </w:r>
    </w:p>
    <w:p w:rsidR="007672CA" w:rsidRDefault="007672CA" w:rsidP="005F04C3">
      <w:pPr>
        <w:jc w:val="both"/>
        <w:rPr>
          <w:rFonts w:ascii="Verdana" w:hAnsi="Verdana" w:cs="Arial"/>
          <w:b/>
          <w:sz w:val="18"/>
          <w:szCs w:val="18"/>
          <w:lang w:val="es-BO"/>
        </w:rPr>
      </w:pPr>
    </w:p>
    <w:p w:rsidR="007672CA" w:rsidRDefault="007672CA" w:rsidP="005F04C3">
      <w:pPr>
        <w:jc w:val="both"/>
        <w:rPr>
          <w:rFonts w:ascii="Verdana" w:hAnsi="Verdana" w:cs="Arial"/>
          <w:b/>
          <w:sz w:val="18"/>
          <w:szCs w:val="18"/>
          <w:lang w:val="es-BO"/>
        </w:rPr>
      </w:pPr>
    </w:p>
    <w:p w:rsidR="007672CA" w:rsidRDefault="007672CA" w:rsidP="008A10C6">
      <w:pPr>
        <w:pStyle w:val="Ttulo"/>
        <w:numPr>
          <w:ilvl w:val="0"/>
          <w:numId w:val="32"/>
        </w:numPr>
        <w:spacing w:before="0"/>
        <w:jc w:val="both"/>
        <w:rPr>
          <w:rFonts w:ascii="Verdana" w:hAnsi="Verdana"/>
          <w:b w:val="0"/>
          <w:sz w:val="18"/>
          <w:szCs w:val="18"/>
          <w:lang w:val="es-BO"/>
        </w:rPr>
      </w:pPr>
      <w:bookmarkStart w:id="20" w:name="_Toc351628677"/>
      <w:r>
        <w:rPr>
          <w:rFonts w:ascii="Verdana" w:hAnsi="Verdana"/>
          <w:sz w:val="18"/>
          <w:szCs w:val="18"/>
          <w:lang w:val="es-BO"/>
        </w:rPr>
        <w:t>VALIDEZ DE LA EXPRESIONES DE INTERES</w:t>
      </w:r>
      <w:bookmarkEnd w:id="20"/>
    </w:p>
    <w:p w:rsidR="007672CA" w:rsidRDefault="007672CA" w:rsidP="005F04C3">
      <w:pPr>
        <w:ind w:left="360"/>
        <w:jc w:val="both"/>
        <w:rPr>
          <w:rFonts w:ascii="Verdana" w:hAnsi="Verdana" w:cs="Arial"/>
          <w:b/>
          <w:sz w:val="18"/>
          <w:szCs w:val="18"/>
          <w:lang w:val="es-BO"/>
        </w:rPr>
      </w:pPr>
    </w:p>
    <w:p w:rsidR="007672CA" w:rsidRPr="00F56677" w:rsidRDefault="007672CA" w:rsidP="008A10C6">
      <w:pPr>
        <w:pStyle w:val="Ttulo"/>
        <w:numPr>
          <w:ilvl w:val="1"/>
          <w:numId w:val="32"/>
        </w:numPr>
        <w:spacing w:before="0"/>
        <w:ind w:hanging="574"/>
        <w:jc w:val="both"/>
        <w:rPr>
          <w:rFonts w:ascii="Verdana" w:hAnsi="Verdana"/>
          <w:b w:val="0"/>
          <w:sz w:val="18"/>
          <w:szCs w:val="18"/>
          <w:lang w:val="es-BO"/>
        </w:rPr>
      </w:pPr>
      <w:r>
        <w:rPr>
          <w:rFonts w:ascii="Verdana" w:hAnsi="Verdana"/>
          <w:b w:val="0"/>
          <w:sz w:val="18"/>
          <w:szCs w:val="18"/>
          <w:lang w:val="es-BO"/>
        </w:rPr>
        <w:t xml:space="preserve">Las Expresiones de Interés deberá tener una validez no </w:t>
      </w:r>
      <w:r w:rsidRPr="00D94B56">
        <w:rPr>
          <w:rFonts w:ascii="Verdana" w:hAnsi="Verdana"/>
          <w:b w:val="0"/>
          <w:sz w:val="18"/>
          <w:szCs w:val="18"/>
          <w:lang w:val="es-BO"/>
        </w:rPr>
        <w:t xml:space="preserve">menor a </w:t>
      </w:r>
      <w:r w:rsidR="00937C67">
        <w:rPr>
          <w:rFonts w:ascii="Verdana" w:hAnsi="Verdana"/>
          <w:b w:val="0"/>
          <w:sz w:val="18"/>
          <w:szCs w:val="18"/>
          <w:lang w:val="es-BO"/>
        </w:rPr>
        <w:t>sesenta</w:t>
      </w:r>
      <w:r w:rsidRPr="00D94B56">
        <w:rPr>
          <w:rFonts w:ascii="Verdana" w:hAnsi="Verdana"/>
          <w:b w:val="0"/>
          <w:sz w:val="18"/>
          <w:szCs w:val="18"/>
          <w:lang w:val="es-BO"/>
        </w:rPr>
        <w:t xml:space="preserve"> (</w:t>
      </w:r>
      <w:r w:rsidR="009E0A9D">
        <w:rPr>
          <w:rFonts w:ascii="Verdana" w:hAnsi="Verdana"/>
          <w:b w:val="0"/>
          <w:sz w:val="18"/>
          <w:szCs w:val="18"/>
          <w:lang w:val="es-BO"/>
        </w:rPr>
        <w:t>6</w:t>
      </w:r>
      <w:r w:rsidRPr="00D94B56">
        <w:rPr>
          <w:rFonts w:ascii="Verdana" w:hAnsi="Verdana"/>
          <w:b w:val="0"/>
          <w:sz w:val="18"/>
          <w:szCs w:val="18"/>
          <w:lang w:val="es-BO"/>
        </w:rPr>
        <w:t xml:space="preserve">0) días calendario, desde la fecha fijada para la presentación de propuestas de Expresiones de Interés. </w:t>
      </w:r>
    </w:p>
    <w:p w:rsidR="007672CA" w:rsidRPr="00F56677" w:rsidRDefault="007672CA" w:rsidP="00F56677">
      <w:pPr>
        <w:pStyle w:val="Ttulo"/>
        <w:spacing w:before="0" w:after="0"/>
        <w:ind w:left="1418"/>
        <w:jc w:val="both"/>
        <w:rPr>
          <w:rFonts w:ascii="Verdana" w:hAnsi="Verdana" w:cs="Arial"/>
          <w:b w:val="0"/>
          <w:bCs w:val="0"/>
          <w:sz w:val="18"/>
          <w:szCs w:val="18"/>
          <w:lang w:val="es-BO"/>
        </w:rPr>
      </w:pPr>
    </w:p>
    <w:p w:rsidR="007672CA" w:rsidRDefault="007672CA" w:rsidP="005F04C3">
      <w:pPr>
        <w:jc w:val="both"/>
        <w:rPr>
          <w:rFonts w:ascii="Verdana" w:hAnsi="Verdana" w:cs="Arial"/>
          <w:sz w:val="18"/>
          <w:szCs w:val="18"/>
          <w:lang w:val="es-BO"/>
        </w:rPr>
      </w:pPr>
    </w:p>
    <w:p w:rsidR="007672CA" w:rsidRDefault="007672CA" w:rsidP="008A10C6">
      <w:pPr>
        <w:pStyle w:val="Ttulo"/>
        <w:numPr>
          <w:ilvl w:val="0"/>
          <w:numId w:val="32"/>
        </w:numPr>
        <w:spacing w:before="0"/>
        <w:jc w:val="both"/>
        <w:rPr>
          <w:rFonts w:ascii="Verdana" w:hAnsi="Verdana"/>
          <w:b w:val="0"/>
          <w:sz w:val="18"/>
          <w:szCs w:val="18"/>
          <w:lang w:val="es-BO"/>
        </w:rPr>
      </w:pPr>
      <w:bookmarkStart w:id="21" w:name="_Toc351628678"/>
      <w:r>
        <w:rPr>
          <w:rFonts w:ascii="Verdana" w:hAnsi="Verdana"/>
          <w:sz w:val="18"/>
          <w:szCs w:val="18"/>
          <w:lang w:val="es-BO"/>
        </w:rPr>
        <w:t>DOCUMENTOS DE LA EXPRESIONES DE INTERES</w:t>
      </w:r>
      <w:bookmarkEnd w:id="21"/>
    </w:p>
    <w:p w:rsidR="007672CA" w:rsidRDefault="007672CA" w:rsidP="005F04C3">
      <w:pPr>
        <w:ind w:left="360"/>
        <w:jc w:val="both"/>
        <w:rPr>
          <w:rFonts w:ascii="Verdana" w:hAnsi="Verdana" w:cs="Arial"/>
          <w:b/>
          <w:sz w:val="18"/>
          <w:szCs w:val="18"/>
          <w:lang w:val="es-BO"/>
        </w:rPr>
      </w:pPr>
    </w:p>
    <w:p w:rsidR="007672CA" w:rsidRPr="00F56677" w:rsidRDefault="007672CA" w:rsidP="00F56677">
      <w:pPr>
        <w:ind w:left="426"/>
        <w:jc w:val="both"/>
        <w:rPr>
          <w:rFonts w:ascii="Verdana" w:hAnsi="Verdana" w:cs="Arial"/>
          <w:sz w:val="18"/>
          <w:szCs w:val="18"/>
          <w:lang w:val="es-BO"/>
        </w:rPr>
      </w:pPr>
      <w:r w:rsidRPr="00F56677">
        <w:rPr>
          <w:rFonts w:ascii="Verdana" w:hAnsi="Verdana" w:cs="Arial"/>
          <w:sz w:val="18"/>
          <w:szCs w:val="18"/>
          <w:lang w:val="es-BO"/>
        </w:rPr>
        <w:t>Todos los Formularios de la Expresiones de Interés, solicitados en las presentes Especificaciones Técnicas, se constituirán en Declaraciones Juradas.</w:t>
      </w:r>
    </w:p>
    <w:p w:rsidR="007672CA" w:rsidRDefault="007672CA" w:rsidP="005F04C3">
      <w:pPr>
        <w:ind w:left="360"/>
        <w:jc w:val="both"/>
        <w:rPr>
          <w:rFonts w:ascii="Verdana" w:hAnsi="Verdana" w:cs="Arial"/>
          <w:b/>
          <w:sz w:val="18"/>
          <w:szCs w:val="18"/>
        </w:rPr>
      </w:pPr>
    </w:p>
    <w:p w:rsidR="007672CA" w:rsidRDefault="007672CA" w:rsidP="008A10C6">
      <w:pPr>
        <w:pStyle w:val="Ttulo"/>
        <w:numPr>
          <w:ilvl w:val="1"/>
          <w:numId w:val="32"/>
        </w:numPr>
        <w:spacing w:before="0"/>
        <w:ind w:hanging="574"/>
        <w:jc w:val="both"/>
        <w:rPr>
          <w:rFonts w:ascii="Verdana" w:hAnsi="Verdana"/>
          <w:b w:val="0"/>
          <w:sz w:val="18"/>
          <w:szCs w:val="18"/>
          <w:lang w:val="es-BO"/>
        </w:rPr>
      </w:pPr>
      <w:r>
        <w:rPr>
          <w:rFonts w:ascii="Verdana" w:hAnsi="Verdana"/>
          <w:b w:val="0"/>
          <w:sz w:val="18"/>
          <w:szCs w:val="18"/>
          <w:lang w:val="es-BO"/>
        </w:rPr>
        <w:t>Los documentos que deben presentar los Proponentes de Expresiones de Interés, según sea su constitución legal y su forma de participación son:</w:t>
      </w:r>
    </w:p>
    <w:p w:rsidR="007672CA" w:rsidRPr="00F56677" w:rsidRDefault="007672CA" w:rsidP="00F56677">
      <w:pPr>
        <w:pStyle w:val="Prrafodelista"/>
        <w:ind w:left="851"/>
        <w:jc w:val="both"/>
        <w:rPr>
          <w:rFonts w:ascii="Verdana" w:hAnsi="Verdana" w:cs="Arial"/>
          <w:kern w:val="28"/>
          <w:sz w:val="18"/>
          <w:szCs w:val="18"/>
          <w:lang w:val="es-BO"/>
        </w:rPr>
      </w:pPr>
    </w:p>
    <w:p w:rsidR="007672CA" w:rsidRDefault="007672CA" w:rsidP="00F81861">
      <w:pPr>
        <w:pStyle w:val="Prrafodelista"/>
        <w:numPr>
          <w:ilvl w:val="0"/>
          <w:numId w:val="16"/>
        </w:numPr>
        <w:ind w:left="1418" w:hanging="284"/>
        <w:jc w:val="both"/>
        <w:rPr>
          <w:rFonts w:ascii="Verdana" w:hAnsi="Verdana" w:cs="Arial"/>
          <w:sz w:val="18"/>
          <w:szCs w:val="18"/>
          <w:lang w:val="es-BO"/>
        </w:rPr>
      </w:pPr>
      <w:r>
        <w:rPr>
          <w:rFonts w:ascii="Verdana" w:hAnsi="Verdana" w:cs="Arial"/>
          <w:sz w:val="18"/>
          <w:szCs w:val="18"/>
          <w:lang w:val="es-BO"/>
        </w:rPr>
        <w:t xml:space="preserve">Formulario de Presentación de Expresiones de Interés (Formulario A-1). </w:t>
      </w:r>
    </w:p>
    <w:p w:rsidR="007672CA" w:rsidRPr="00304765" w:rsidRDefault="007672CA" w:rsidP="00F81861">
      <w:pPr>
        <w:pStyle w:val="Prrafodelista"/>
        <w:numPr>
          <w:ilvl w:val="0"/>
          <w:numId w:val="16"/>
        </w:numPr>
        <w:ind w:left="1418" w:hanging="284"/>
        <w:jc w:val="both"/>
        <w:rPr>
          <w:rFonts w:ascii="Verdana" w:hAnsi="Verdana" w:cs="Arial"/>
          <w:sz w:val="18"/>
          <w:szCs w:val="18"/>
          <w:lang w:val="es-BO"/>
        </w:rPr>
      </w:pPr>
      <w:r>
        <w:rPr>
          <w:rFonts w:ascii="Verdana" w:hAnsi="Verdana" w:cs="Arial"/>
          <w:sz w:val="18"/>
          <w:szCs w:val="18"/>
          <w:lang w:val="es-BO"/>
        </w:rPr>
        <w:t xml:space="preserve">Formulario de Identificación del Proponente </w:t>
      </w:r>
      <w:r>
        <w:rPr>
          <w:rFonts w:ascii="Verdana" w:hAnsi="Verdana" w:cs="Arial"/>
          <w:sz w:val="18"/>
          <w:szCs w:val="18"/>
          <w:shd w:val="clear" w:color="auto" w:fill="FFFFFF"/>
          <w:lang w:val="es-BO"/>
        </w:rPr>
        <w:t>(Formulario A-2).</w:t>
      </w:r>
    </w:p>
    <w:p w:rsidR="000269DB" w:rsidRDefault="000269DB" w:rsidP="00F81861">
      <w:pPr>
        <w:widowControl w:val="0"/>
        <w:numPr>
          <w:ilvl w:val="0"/>
          <w:numId w:val="16"/>
        </w:numPr>
        <w:autoSpaceDE w:val="0"/>
        <w:autoSpaceDN w:val="0"/>
        <w:adjustRightInd w:val="0"/>
        <w:spacing w:before="28"/>
        <w:ind w:left="1418" w:right="1174" w:hanging="284"/>
        <w:rPr>
          <w:rFonts w:ascii="Verdana" w:hAnsi="Verdana" w:cs="Verdana"/>
          <w:color w:val="000000"/>
          <w:sz w:val="18"/>
          <w:szCs w:val="18"/>
        </w:rPr>
      </w:pPr>
      <w:r>
        <w:rPr>
          <w:rFonts w:ascii="Verdana" w:hAnsi="Verdana" w:cs="Verdana"/>
          <w:color w:val="000000"/>
          <w:sz w:val="18"/>
          <w:szCs w:val="18"/>
        </w:rPr>
        <w:t xml:space="preserve">Poder de Representante Legal o Carnet de Identidad en caso de empresas </w:t>
      </w:r>
      <w:r w:rsidR="00F433DA">
        <w:rPr>
          <w:rFonts w:ascii="Verdana" w:hAnsi="Verdana" w:cs="Verdana"/>
          <w:color w:val="000000"/>
          <w:sz w:val="18"/>
          <w:szCs w:val="18"/>
        </w:rPr>
        <w:t>unipersonales</w:t>
      </w:r>
      <w:r>
        <w:rPr>
          <w:rFonts w:ascii="Verdana" w:hAnsi="Verdana" w:cs="Verdana"/>
          <w:color w:val="000000"/>
          <w:sz w:val="18"/>
          <w:szCs w:val="18"/>
        </w:rPr>
        <w:t xml:space="preserve"> (fotocopia simple).</w:t>
      </w:r>
    </w:p>
    <w:p w:rsidR="000269DB" w:rsidRDefault="000269DB" w:rsidP="00F81861">
      <w:pPr>
        <w:widowControl w:val="0"/>
        <w:numPr>
          <w:ilvl w:val="0"/>
          <w:numId w:val="16"/>
        </w:numPr>
        <w:autoSpaceDE w:val="0"/>
        <w:autoSpaceDN w:val="0"/>
        <w:adjustRightInd w:val="0"/>
        <w:spacing w:before="28"/>
        <w:ind w:right="1174" w:hanging="1350"/>
        <w:rPr>
          <w:rFonts w:ascii="Verdana" w:hAnsi="Verdana" w:cs="Verdana"/>
          <w:color w:val="000000"/>
          <w:sz w:val="18"/>
          <w:szCs w:val="18"/>
        </w:rPr>
      </w:pPr>
      <w:r>
        <w:rPr>
          <w:rFonts w:ascii="Verdana" w:hAnsi="Verdana" w:cs="Verdana"/>
          <w:color w:val="000000"/>
          <w:sz w:val="18"/>
          <w:szCs w:val="18"/>
        </w:rPr>
        <w:t xml:space="preserve">NIT – Número de Identificación Tributaria (Fotocopia simple).   </w:t>
      </w:r>
    </w:p>
    <w:p w:rsidR="000269DB" w:rsidRPr="00F56677" w:rsidRDefault="000269DB" w:rsidP="00F56677">
      <w:pPr>
        <w:pStyle w:val="Ttulo"/>
        <w:spacing w:before="0" w:after="0"/>
        <w:ind w:left="1418"/>
        <w:jc w:val="both"/>
        <w:rPr>
          <w:rFonts w:ascii="Verdana" w:hAnsi="Verdana" w:cs="Arial"/>
          <w:b w:val="0"/>
          <w:bCs w:val="0"/>
          <w:sz w:val="18"/>
          <w:szCs w:val="18"/>
          <w:lang w:val="es-BO"/>
        </w:rPr>
      </w:pPr>
    </w:p>
    <w:p w:rsidR="007672CA" w:rsidRPr="00F56677" w:rsidRDefault="007672CA" w:rsidP="00F56677">
      <w:pPr>
        <w:ind w:left="426"/>
        <w:jc w:val="both"/>
        <w:rPr>
          <w:rFonts w:ascii="Verdana" w:hAnsi="Verdana" w:cs="Arial"/>
          <w:sz w:val="18"/>
          <w:szCs w:val="18"/>
          <w:lang w:val="es-BO"/>
        </w:rPr>
      </w:pPr>
    </w:p>
    <w:p w:rsidR="007672CA" w:rsidRDefault="007672CA" w:rsidP="008A10C6">
      <w:pPr>
        <w:pStyle w:val="Ttulo"/>
        <w:numPr>
          <w:ilvl w:val="1"/>
          <w:numId w:val="32"/>
        </w:numPr>
        <w:spacing w:before="0"/>
        <w:ind w:hanging="574"/>
        <w:jc w:val="both"/>
        <w:rPr>
          <w:rFonts w:ascii="Verdana" w:hAnsi="Verdana"/>
          <w:b w:val="0"/>
          <w:sz w:val="18"/>
          <w:szCs w:val="18"/>
          <w:lang w:val="es-BO"/>
        </w:rPr>
      </w:pPr>
      <w:r>
        <w:rPr>
          <w:rFonts w:ascii="Verdana" w:hAnsi="Verdana"/>
          <w:b w:val="0"/>
          <w:sz w:val="18"/>
          <w:szCs w:val="18"/>
          <w:lang w:val="es-BO"/>
        </w:rPr>
        <w:t>En el caso de Asociaciones Accidentales, los documentos deberán presentarse diferenciando los que corresponden a la Asociación y los que corresponden a cada asociado.</w:t>
      </w:r>
    </w:p>
    <w:p w:rsidR="007672CA" w:rsidRPr="00F56677" w:rsidRDefault="007672CA" w:rsidP="00F56677">
      <w:pPr>
        <w:pStyle w:val="Prrafodelista"/>
        <w:ind w:left="851"/>
        <w:jc w:val="both"/>
        <w:rPr>
          <w:rFonts w:ascii="Verdana" w:hAnsi="Verdana" w:cs="Arial"/>
          <w:kern w:val="28"/>
          <w:sz w:val="18"/>
          <w:szCs w:val="18"/>
          <w:lang w:val="es-BO"/>
        </w:rPr>
      </w:pPr>
    </w:p>
    <w:p w:rsidR="007672CA" w:rsidRPr="00F56677" w:rsidRDefault="007672CA" w:rsidP="008A10C6">
      <w:pPr>
        <w:pStyle w:val="Ttulo"/>
        <w:numPr>
          <w:ilvl w:val="2"/>
          <w:numId w:val="32"/>
        </w:numPr>
        <w:spacing w:before="0"/>
        <w:ind w:left="1701" w:hanging="708"/>
        <w:jc w:val="both"/>
        <w:rPr>
          <w:rFonts w:ascii="Verdana" w:hAnsi="Verdana"/>
          <w:b w:val="0"/>
          <w:sz w:val="18"/>
          <w:szCs w:val="18"/>
          <w:lang w:val="es-BO"/>
        </w:rPr>
      </w:pPr>
      <w:r>
        <w:rPr>
          <w:rFonts w:ascii="Verdana" w:hAnsi="Verdana"/>
          <w:b w:val="0"/>
          <w:sz w:val="18"/>
          <w:szCs w:val="18"/>
          <w:lang w:val="es-BO"/>
        </w:rPr>
        <w:t>La documentación conjunta a presentar, es la siguiente:</w:t>
      </w:r>
    </w:p>
    <w:p w:rsidR="007672CA" w:rsidRDefault="007672CA" w:rsidP="005F04C3">
      <w:pPr>
        <w:ind w:left="2160"/>
        <w:jc w:val="both"/>
        <w:rPr>
          <w:rFonts w:ascii="Verdana" w:hAnsi="Verdana" w:cs="Arial"/>
          <w:sz w:val="18"/>
          <w:szCs w:val="18"/>
          <w:lang w:val="es-BO"/>
        </w:rPr>
      </w:pPr>
    </w:p>
    <w:p w:rsidR="007672CA" w:rsidRDefault="007672CA" w:rsidP="00F81861">
      <w:pPr>
        <w:numPr>
          <w:ilvl w:val="0"/>
          <w:numId w:val="17"/>
        </w:numPr>
        <w:ind w:left="2127" w:hanging="284"/>
        <w:jc w:val="both"/>
        <w:rPr>
          <w:rFonts w:ascii="Verdana" w:hAnsi="Verdana" w:cs="Arial"/>
          <w:sz w:val="18"/>
          <w:szCs w:val="18"/>
          <w:lang w:val="es-BO"/>
        </w:rPr>
      </w:pPr>
      <w:r>
        <w:rPr>
          <w:rFonts w:ascii="Verdana" w:hAnsi="Verdana" w:cs="Arial"/>
          <w:sz w:val="18"/>
          <w:szCs w:val="18"/>
          <w:lang w:val="es-BO"/>
        </w:rPr>
        <w:t>Formulario de Presentación de Expresiones de Interés (Formulario A-1).</w:t>
      </w:r>
    </w:p>
    <w:p w:rsidR="00304765" w:rsidRDefault="007672CA" w:rsidP="00304765">
      <w:pPr>
        <w:pStyle w:val="Prrafodelista"/>
        <w:numPr>
          <w:ilvl w:val="0"/>
          <w:numId w:val="17"/>
        </w:numPr>
        <w:ind w:left="2127" w:hanging="284"/>
        <w:jc w:val="both"/>
        <w:rPr>
          <w:rFonts w:ascii="Verdana" w:hAnsi="Verdana" w:cs="Arial"/>
          <w:sz w:val="18"/>
          <w:szCs w:val="18"/>
          <w:lang w:val="es-BO"/>
        </w:rPr>
      </w:pPr>
      <w:r>
        <w:rPr>
          <w:rFonts w:ascii="Verdana" w:hAnsi="Verdana" w:cs="Arial"/>
          <w:sz w:val="18"/>
          <w:szCs w:val="18"/>
          <w:lang w:val="es-BO"/>
        </w:rPr>
        <w:t xml:space="preserve">Formulario de Identificación del Proponente </w:t>
      </w:r>
      <w:r>
        <w:rPr>
          <w:rFonts w:ascii="Verdana" w:hAnsi="Verdana" w:cs="Arial"/>
          <w:sz w:val="18"/>
          <w:szCs w:val="18"/>
          <w:shd w:val="clear" w:color="auto" w:fill="FFFFFF"/>
          <w:lang w:val="es-BO"/>
        </w:rPr>
        <w:t>(Formulario A-2).</w:t>
      </w:r>
    </w:p>
    <w:p w:rsidR="00304765" w:rsidRDefault="00304765" w:rsidP="00304765">
      <w:pPr>
        <w:pStyle w:val="Prrafodelista"/>
        <w:ind w:left="2127"/>
        <w:jc w:val="both"/>
        <w:rPr>
          <w:rFonts w:ascii="Verdana" w:hAnsi="Verdana" w:cs="Arial"/>
          <w:sz w:val="18"/>
          <w:szCs w:val="18"/>
          <w:lang w:val="es-BO"/>
        </w:rPr>
      </w:pPr>
    </w:p>
    <w:p w:rsidR="007672CA" w:rsidRDefault="007672CA" w:rsidP="005F04C3">
      <w:pPr>
        <w:tabs>
          <w:tab w:val="left" w:pos="2694"/>
        </w:tabs>
        <w:ind w:left="2487"/>
        <w:jc w:val="both"/>
        <w:rPr>
          <w:rFonts w:ascii="Verdana" w:hAnsi="Verdana"/>
          <w:sz w:val="18"/>
          <w:szCs w:val="18"/>
          <w:lang w:val="es-BO"/>
        </w:rPr>
      </w:pPr>
    </w:p>
    <w:p w:rsidR="007672CA" w:rsidRDefault="007672CA" w:rsidP="008A10C6">
      <w:pPr>
        <w:pStyle w:val="Ttulo"/>
        <w:numPr>
          <w:ilvl w:val="2"/>
          <w:numId w:val="32"/>
        </w:numPr>
        <w:spacing w:before="0"/>
        <w:ind w:left="1843" w:hanging="850"/>
        <w:jc w:val="both"/>
        <w:rPr>
          <w:rFonts w:ascii="Verdana" w:hAnsi="Verdana"/>
          <w:b w:val="0"/>
          <w:sz w:val="18"/>
          <w:szCs w:val="18"/>
          <w:lang w:val="es-BO"/>
        </w:rPr>
      </w:pPr>
      <w:r>
        <w:rPr>
          <w:rFonts w:ascii="Verdana" w:hAnsi="Verdana"/>
          <w:b w:val="0"/>
          <w:sz w:val="18"/>
          <w:szCs w:val="18"/>
          <w:lang w:val="es-BO"/>
        </w:rPr>
        <w:t>Cada asociado, en forma independiente, deberá presentar la siguiente documentación, de cada empresa que conformará la Asociación Accidental:</w:t>
      </w:r>
    </w:p>
    <w:p w:rsidR="007672CA" w:rsidRDefault="007672CA" w:rsidP="005F04C3">
      <w:pPr>
        <w:ind w:left="708" w:firstLine="708"/>
        <w:jc w:val="both"/>
        <w:rPr>
          <w:rFonts w:ascii="Verdana" w:hAnsi="Verdana" w:cs="Arial"/>
          <w:sz w:val="18"/>
          <w:szCs w:val="18"/>
          <w:lang w:val="es-BO"/>
        </w:rPr>
      </w:pPr>
    </w:p>
    <w:p w:rsidR="007672CA" w:rsidRDefault="007672CA" w:rsidP="00F81861">
      <w:pPr>
        <w:numPr>
          <w:ilvl w:val="0"/>
          <w:numId w:val="18"/>
        </w:numPr>
        <w:ind w:left="2160" w:hanging="317"/>
        <w:jc w:val="both"/>
        <w:rPr>
          <w:rFonts w:ascii="Verdana" w:hAnsi="Verdana" w:cs="Arial"/>
          <w:sz w:val="18"/>
          <w:szCs w:val="18"/>
          <w:lang w:val="es-BO"/>
        </w:rPr>
      </w:pPr>
      <w:r>
        <w:rPr>
          <w:rFonts w:ascii="Verdana" w:hAnsi="Verdana" w:cs="Arial"/>
          <w:sz w:val="18"/>
          <w:szCs w:val="18"/>
          <w:lang w:val="es-BO"/>
        </w:rPr>
        <w:t xml:space="preserve">Formulario de Identificación del Proponente </w:t>
      </w:r>
      <w:r>
        <w:rPr>
          <w:rFonts w:ascii="Verdana" w:hAnsi="Verdana" w:cs="Arial"/>
          <w:sz w:val="18"/>
          <w:szCs w:val="18"/>
          <w:shd w:val="clear" w:color="auto" w:fill="FFFFFF"/>
          <w:lang w:val="es-BO"/>
        </w:rPr>
        <w:t>(Formulario A-2)</w:t>
      </w:r>
    </w:p>
    <w:p w:rsidR="007672CA" w:rsidRDefault="007672CA" w:rsidP="00F81861">
      <w:pPr>
        <w:numPr>
          <w:ilvl w:val="0"/>
          <w:numId w:val="18"/>
        </w:numPr>
        <w:ind w:left="2160" w:hanging="317"/>
        <w:jc w:val="both"/>
        <w:rPr>
          <w:rFonts w:ascii="Verdana" w:hAnsi="Verdana" w:cs="Arial"/>
          <w:sz w:val="18"/>
          <w:szCs w:val="18"/>
          <w:lang w:val="es-BO"/>
        </w:rPr>
      </w:pPr>
      <w:bookmarkStart w:id="22" w:name="_Toc351628679"/>
      <w:r>
        <w:rPr>
          <w:rFonts w:ascii="Verdana" w:hAnsi="Verdana" w:cs="Arial"/>
          <w:sz w:val="18"/>
          <w:szCs w:val="18"/>
          <w:lang w:val="es-BO"/>
        </w:rPr>
        <w:t>Poder del Representante Legal en fotocopia simple.</w:t>
      </w:r>
    </w:p>
    <w:p w:rsidR="007672CA" w:rsidRDefault="007672CA" w:rsidP="005F04C3">
      <w:pPr>
        <w:ind w:left="2160"/>
        <w:jc w:val="both"/>
        <w:rPr>
          <w:rFonts w:ascii="Verdana" w:hAnsi="Verdana" w:cs="Arial"/>
          <w:sz w:val="18"/>
          <w:szCs w:val="18"/>
          <w:lang w:val="es-BO"/>
        </w:rPr>
      </w:pPr>
    </w:p>
    <w:p w:rsidR="007672CA" w:rsidRDefault="007672CA" w:rsidP="008A10C6">
      <w:pPr>
        <w:pStyle w:val="Ttulo"/>
        <w:numPr>
          <w:ilvl w:val="0"/>
          <w:numId w:val="32"/>
        </w:numPr>
        <w:spacing w:before="0"/>
        <w:jc w:val="both"/>
        <w:rPr>
          <w:rFonts w:ascii="Verdana" w:hAnsi="Verdana"/>
          <w:b w:val="0"/>
          <w:sz w:val="18"/>
          <w:szCs w:val="18"/>
          <w:lang w:val="es-BO"/>
        </w:rPr>
      </w:pPr>
      <w:bookmarkStart w:id="23" w:name="_Toc351628680"/>
      <w:bookmarkEnd w:id="22"/>
      <w:r>
        <w:rPr>
          <w:rFonts w:ascii="Verdana" w:hAnsi="Verdana"/>
          <w:sz w:val="18"/>
          <w:szCs w:val="18"/>
          <w:lang w:val="es-BO"/>
        </w:rPr>
        <w:t>PROPUESTA ECONÓMICA</w:t>
      </w:r>
      <w:bookmarkEnd w:id="23"/>
    </w:p>
    <w:p w:rsidR="007672CA" w:rsidRDefault="007672CA" w:rsidP="005F04C3">
      <w:pPr>
        <w:jc w:val="both"/>
        <w:rPr>
          <w:lang w:val="es-BO"/>
        </w:rPr>
      </w:pPr>
    </w:p>
    <w:p w:rsidR="007672CA" w:rsidRDefault="007672CA" w:rsidP="00F56677">
      <w:pPr>
        <w:pStyle w:val="Prrafodelista"/>
        <w:jc w:val="both"/>
        <w:rPr>
          <w:rFonts w:ascii="Verdana" w:hAnsi="Verdana" w:cs="Arial"/>
          <w:sz w:val="18"/>
          <w:szCs w:val="18"/>
          <w:lang w:val="es-BO"/>
        </w:rPr>
      </w:pPr>
      <w:r>
        <w:rPr>
          <w:rFonts w:ascii="Verdana" w:hAnsi="Verdana"/>
          <w:bCs/>
          <w:kern w:val="28"/>
          <w:sz w:val="18"/>
          <w:szCs w:val="18"/>
          <w:lang w:val="es-BO" w:eastAsia="x-none"/>
        </w:rPr>
        <w:t>El proponente deberá presentar el Formulario B-1, de lista de precios y plazos de entrega de los Bienes.</w:t>
      </w:r>
    </w:p>
    <w:p w:rsidR="007672CA" w:rsidRDefault="007672CA" w:rsidP="005F04C3">
      <w:pPr>
        <w:jc w:val="both"/>
        <w:rPr>
          <w:rFonts w:ascii="Verdana" w:hAnsi="Verdana" w:cs="Arial"/>
          <w:sz w:val="18"/>
          <w:szCs w:val="18"/>
          <w:lang w:val="es-BO"/>
        </w:rPr>
      </w:pPr>
    </w:p>
    <w:p w:rsidR="007672CA" w:rsidRDefault="007672CA" w:rsidP="008A10C6">
      <w:pPr>
        <w:pStyle w:val="Ttulo"/>
        <w:numPr>
          <w:ilvl w:val="0"/>
          <w:numId w:val="32"/>
        </w:numPr>
        <w:spacing w:before="0"/>
        <w:jc w:val="both"/>
        <w:rPr>
          <w:rFonts w:ascii="Verdana" w:hAnsi="Verdana"/>
          <w:b w:val="0"/>
          <w:sz w:val="18"/>
          <w:szCs w:val="18"/>
          <w:lang w:val="es-BO"/>
        </w:rPr>
      </w:pPr>
      <w:bookmarkStart w:id="24" w:name="_Toc351628681"/>
      <w:r>
        <w:rPr>
          <w:rFonts w:ascii="Verdana" w:hAnsi="Verdana"/>
          <w:sz w:val="18"/>
          <w:szCs w:val="18"/>
          <w:lang w:val="es-BO"/>
        </w:rPr>
        <w:t>PROPUESTA TÉCNICA</w:t>
      </w:r>
      <w:bookmarkEnd w:id="24"/>
    </w:p>
    <w:p w:rsidR="007672CA" w:rsidRDefault="007672CA" w:rsidP="005F04C3">
      <w:pPr>
        <w:ind w:firstLine="708"/>
        <w:jc w:val="both"/>
        <w:rPr>
          <w:rFonts w:ascii="Verdana" w:hAnsi="Verdana" w:cs="Arial"/>
          <w:sz w:val="18"/>
          <w:szCs w:val="18"/>
          <w:lang w:val="es-BO"/>
        </w:rPr>
      </w:pPr>
    </w:p>
    <w:p w:rsidR="007672CA" w:rsidRDefault="007672CA" w:rsidP="005F04C3">
      <w:pPr>
        <w:pStyle w:val="Prrafodelista"/>
        <w:ind w:left="0" w:firstLine="360"/>
        <w:jc w:val="both"/>
        <w:rPr>
          <w:rFonts w:ascii="Verdana" w:hAnsi="Verdana" w:cs="Arial"/>
          <w:sz w:val="18"/>
          <w:szCs w:val="18"/>
          <w:lang w:val="es-ES"/>
        </w:rPr>
      </w:pPr>
      <w:r>
        <w:rPr>
          <w:rFonts w:ascii="Verdana" w:hAnsi="Verdana" w:cs="Arial"/>
          <w:sz w:val="18"/>
          <w:szCs w:val="18"/>
          <w:lang w:val="es-ES"/>
        </w:rPr>
        <w:t xml:space="preserve">   La propuesta técnica deberá incluir:</w:t>
      </w:r>
    </w:p>
    <w:p w:rsidR="007672CA" w:rsidRDefault="007672CA" w:rsidP="005F04C3">
      <w:pPr>
        <w:pStyle w:val="Prrafodelista"/>
        <w:ind w:left="1843"/>
        <w:jc w:val="both"/>
        <w:rPr>
          <w:rFonts w:ascii="Verdana" w:hAnsi="Verdana" w:cs="Arial"/>
          <w:sz w:val="18"/>
          <w:szCs w:val="18"/>
          <w:lang w:val="es-ES"/>
        </w:rPr>
      </w:pPr>
    </w:p>
    <w:p w:rsidR="007672CA" w:rsidRDefault="007672CA" w:rsidP="009E0A9D">
      <w:pPr>
        <w:pStyle w:val="Prrafodelista"/>
        <w:numPr>
          <w:ilvl w:val="0"/>
          <w:numId w:val="39"/>
        </w:numPr>
        <w:jc w:val="both"/>
        <w:rPr>
          <w:rFonts w:ascii="Verdana" w:hAnsi="Verdana" w:cs="Arial"/>
          <w:sz w:val="18"/>
          <w:szCs w:val="18"/>
          <w:lang w:val="es-ES"/>
        </w:rPr>
      </w:pPr>
      <w:r>
        <w:rPr>
          <w:rFonts w:ascii="Verdana" w:hAnsi="Verdana" w:cs="Arial"/>
          <w:sz w:val="18"/>
          <w:szCs w:val="18"/>
          <w:lang w:val="es-ES"/>
        </w:rPr>
        <w:t xml:space="preserve">El Formulario C-1 de especificaciones técnicas conforme a los bienes requeridos, así como toda la documentación necesaria que demuestre que los bienes que ofrece, cumplen con lo requerido en dicho formulario. </w:t>
      </w:r>
    </w:p>
    <w:p w:rsidR="009E0A9D" w:rsidRDefault="009E0A9D" w:rsidP="009E0A9D">
      <w:pPr>
        <w:pStyle w:val="Prrafodelista"/>
        <w:numPr>
          <w:ilvl w:val="0"/>
          <w:numId w:val="39"/>
        </w:numPr>
        <w:jc w:val="both"/>
        <w:rPr>
          <w:rFonts w:ascii="Verdana" w:hAnsi="Verdana" w:cs="Arial"/>
          <w:sz w:val="18"/>
          <w:szCs w:val="18"/>
          <w:lang w:val="es-ES"/>
        </w:rPr>
      </w:pPr>
      <w:r w:rsidRPr="009E0A9D">
        <w:rPr>
          <w:rFonts w:ascii="Verdana" w:hAnsi="Verdana" w:cs="Arial"/>
          <w:sz w:val="18"/>
          <w:szCs w:val="18"/>
          <w:lang w:val="es-ES"/>
        </w:rPr>
        <w:t>Formulario de Condiciones Adicionales (Formulario C-2), cuando corresponda.</w:t>
      </w:r>
    </w:p>
    <w:p w:rsidR="009E0A9D" w:rsidRDefault="009E0A9D" w:rsidP="009E0A9D">
      <w:pPr>
        <w:pStyle w:val="Prrafodelista"/>
        <w:numPr>
          <w:ilvl w:val="0"/>
          <w:numId w:val="39"/>
        </w:numPr>
        <w:jc w:val="both"/>
        <w:rPr>
          <w:rFonts w:ascii="Verdana" w:hAnsi="Verdana" w:cs="Arial"/>
          <w:sz w:val="18"/>
          <w:szCs w:val="18"/>
          <w:lang w:val="es-ES"/>
        </w:rPr>
      </w:pPr>
      <w:r>
        <w:rPr>
          <w:rFonts w:ascii="Verdana" w:hAnsi="Verdana" w:cs="Arial"/>
          <w:sz w:val="18"/>
          <w:szCs w:val="18"/>
          <w:lang w:val="es-ES"/>
        </w:rPr>
        <w:t>Las propuestas deberán presentarse conforme establezca la convocatoria; por     el total, por ítems, o por lotes.</w:t>
      </w:r>
    </w:p>
    <w:p w:rsidR="007672CA" w:rsidRPr="009E0A9D" w:rsidRDefault="009E0A9D" w:rsidP="009E0A9D">
      <w:pPr>
        <w:pStyle w:val="Prrafodelista"/>
        <w:numPr>
          <w:ilvl w:val="0"/>
          <w:numId w:val="39"/>
        </w:numPr>
        <w:jc w:val="both"/>
        <w:rPr>
          <w:rFonts w:ascii="Verdana" w:hAnsi="Verdana" w:cs="Arial"/>
          <w:sz w:val="18"/>
          <w:szCs w:val="18"/>
          <w:lang w:val="es-ES"/>
        </w:rPr>
      </w:pPr>
      <w:r>
        <w:rPr>
          <w:rFonts w:ascii="Verdana" w:hAnsi="Verdana" w:cs="Arial"/>
          <w:sz w:val="18"/>
          <w:szCs w:val="18"/>
          <w:lang w:val="es-ES"/>
        </w:rPr>
        <w:t>La entidad convocante podrá programar entregas parciales cuando los proponentes no puedan satisfacer el requerimiento total de cada ítem solicitado.</w:t>
      </w:r>
      <w:r w:rsidR="007672CA" w:rsidRPr="009E0A9D">
        <w:rPr>
          <w:rFonts w:ascii="Verdana" w:hAnsi="Verdana" w:cs="Arial"/>
          <w:sz w:val="18"/>
          <w:szCs w:val="18"/>
          <w:lang w:val="es-ES"/>
        </w:rPr>
        <w:t xml:space="preserve">  </w:t>
      </w:r>
    </w:p>
    <w:p w:rsidR="007672CA" w:rsidRDefault="007672CA" w:rsidP="005F04C3">
      <w:pPr>
        <w:pStyle w:val="Prrafodelista"/>
        <w:ind w:left="1843" w:hanging="431"/>
        <w:jc w:val="both"/>
        <w:rPr>
          <w:rFonts w:ascii="Verdana" w:hAnsi="Verdana" w:cs="Arial"/>
          <w:sz w:val="18"/>
          <w:szCs w:val="18"/>
          <w:lang w:val="es-ES"/>
        </w:rPr>
      </w:pPr>
      <w:r>
        <w:rPr>
          <w:rFonts w:ascii="Verdana" w:hAnsi="Verdana" w:cs="Arial"/>
          <w:sz w:val="18"/>
          <w:szCs w:val="18"/>
          <w:lang w:val="es-ES"/>
        </w:rPr>
        <w:t xml:space="preserve"> </w:t>
      </w:r>
    </w:p>
    <w:p w:rsidR="007672CA" w:rsidRDefault="007672CA" w:rsidP="005F04C3">
      <w:pPr>
        <w:pStyle w:val="Prrafodelista"/>
        <w:ind w:left="1412"/>
        <w:jc w:val="both"/>
        <w:rPr>
          <w:rFonts w:ascii="Verdana" w:hAnsi="Verdana" w:cs="Arial"/>
          <w:sz w:val="18"/>
          <w:szCs w:val="18"/>
          <w:lang w:val="es-ES"/>
        </w:rPr>
      </w:pPr>
    </w:p>
    <w:p w:rsidR="007672CA" w:rsidRPr="00F56677" w:rsidRDefault="007672CA" w:rsidP="00B50025">
      <w:pPr>
        <w:pStyle w:val="Estilo10"/>
        <w:rPr>
          <w:lang w:val="es-BO"/>
        </w:rPr>
      </w:pPr>
      <w:r w:rsidRPr="00F56677">
        <w:t>Las propuestas pueden ser presentadas parcialmente en un mismo ítem cuando no puedan satisfacer el total del ítem requerido.</w:t>
      </w:r>
    </w:p>
    <w:p w:rsidR="007672CA" w:rsidRDefault="007672CA" w:rsidP="005F04C3">
      <w:pPr>
        <w:jc w:val="both"/>
        <w:rPr>
          <w:rFonts w:ascii="Verdana" w:hAnsi="Verdana" w:cs="Arial"/>
          <w:sz w:val="18"/>
          <w:szCs w:val="18"/>
          <w:lang w:val="es-BO"/>
        </w:rPr>
      </w:pPr>
    </w:p>
    <w:p w:rsidR="007672CA" w:rsidRDefault="007672CA"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4E4B0B" w:rsidRDefault="004E4B0B" w:rsidP="007672CA">
      <w:pPr>
        <w:jc w:val="both"/>
        <w:rPr>
          <w:rFonts w:ascii="Verdana" w:hAnsi="Verdana" w:cs="Arial"/>
          <w:sz w:val="18"/>
          <w:szCs w:val="18"/>
          <w:lang w:val="es-BO"/>
        </w:rPr>
      </w:pPr>
    </w:p>
    <w:p w:rsidR="007672CA" w:rsidRDefault="007672CA" w:rsidP="007672CA">
      <w:pPr>
        <w:jc w:val="both"/>
        <w:rPr>
          <w:rFonts w:ascii="Verdana" w:hAnsi="Verdana" w:cs="Arial"/>
          <w:sz w:val="18"/>
          <w:szCs w:val="18"/>
          <w:lang w:val="es-BO"/>
        </w:rPr>
      </w:pPr>
    </w:p>
    <w:p w:rsidR="007672CA" w:rsidRDefault="007672CA" w:rsidP="007672CA">
      <w:pPr>
        <w:jc w:val="both"/>
        <w:rPr>
          <w:rFonts w:ascii="Verdana" w:hAnsi="Verdana" w:cs="Arial"/>
          <w:sz w:val="18"/>
          <w:szCs w:val="18"/>
          <w:lang w:val="es-BO"/>
        </w:rPr>
      </w:pPr>
    </w:p>
    <w:p w:rsidR="007672CA" w:rsidRDefault="007672CA" w:rsidP="007672CA">
      <w:pPr>
        <w:jc w:val="center"/>
        <w:rPr>
          <w:rFonts w:ascii="Verdana" w:hAnsi="Verdana" w:cs="Arial"/>
          <w:b/>
          <w:sz w:val="18"/>
          <w:szCs w:val="18"/>
          <w:lang w:val="es-BO"/>
        </w:rPr>
      </w:pPr>
      <w:r w:rsidRPr="006541FD">
        <w:rPr>
          <w:rFonts w:ascii="Verdana" w:hAnsi="Verdana" w:cs="Arial"/>
          <w:b/>
          <w:sz w:val="18"/>
          <w:szCs w:val="18"/>
          <w:lang w:val="es-BO"/>
        </w:rPr>
        <w:t>SECCIÓN III</w:t>
      </w:r>
    </w:p>
    <w:p w:rsidR="007672CA" w:rsidRDefault="007672CA" w:rsidP="007672CA">
      <w:pPr>
        <w:jc w:val="center"/>
        <w:rPr>
          <w:rFonts w:ascii="Verdana" w:hAnsi="Verdana" w:cs="Arial"/>
          <w:sz w:val="18"/>
          <w:szCs w:val="18"/>
          <w:lang w:val="es-BO"/>
        </w:rPr>
      </w:pPr>
      <w:r>
        <w:rPr>
          <w:rFonts w:ascii="Verdana" w:hAnsi="Verdana" w:cs="Arial"/>
          <w:b/>
          <w:sz w:val="18"/>
          <w:szCs w:val="18"/>
          <w:lang w:val="es-BO"/>
        </w:rPr>
        <w:t>PRESENTACIÓN DE EXPRESIONES DE INTERES</w:t>
      </w:r>
    </w:p>
    <w:p w:rsidR="007672CA" w:rsidRDefault="007672CA" w:rsidP="007672CA">
      <w:pPr>
        <w:rPr>
          <w:rFonts w:ascii="Verdana" w:hAnsi="Verdana" w:cs="Arial"/>
          <w:sz w:val="18"/>
          <w:szCs w:val="18"/>
          <w:lang w:val="es-BO"/>
        </w:rPr>
      </w:pPr>
    </w:p>
    <w:p w:rsidR="007672CA" w:rsidRDefault="007672CA" w:rsidP="008A10C6">
      <w:pPr>
        <w:pStyle w:val="Ttulo"/>
        <w:numPr>
          <w:ilvl w:val="0"/>
          <w:numId w:val="32"/>
        </w:numPr>
        <w:spacing w:before="0"/>
        <w:jc w:val="left"/>
        <w:rPr>
          <w:rFonts w:ascii="Verdana" w:hAnsi="Verdana"/>
          <w:b w:val="0"/>
          <w:sz w:val="18"/>
          <w:szCs w:val="18"/>
          <w:lang w:val="es-BO"/>
        </w:rPr>
      </w:pPr>
      <w:bookmarkStart w:id="25" w:name="_Toc351628683"/>
      <w:r>
        <w:rPr>
          <w:rFonts w:ascii="Verdana" w:hAnsi="Verdana"/>
          <w:sz w:val="18"/>
          <w:szCs w:val="18"/>
          <w:lang w:val="es-BO"/>
        </w:rPr>
        <w:t>PRESENTACIÓN DE EXPRESIONES DE INTERES</w:t>
      </w:r>
      <w:bookmarkEnd w:id="25"/>
    </w:p>
    <w:p w:rsidR="007672CA" w:rsidRDefault="007672CA" w:rsidP="007672CA">
      <w:pPr>
        <w:jc w:val="both"/>
        <w:rPr>
          <w:rFonts w:ascii="Verdana" w:hAnsi="Verdana" w:cs="Arial"/>
          <w:b/>
          <w:sz w:val="18"/>
          <w:szCs w:val="18"/>
          <w:lang w:val="es-BO"/>
        </w:rPr>
      </w:pPr>
    </w:p>
    <w:p w:rsidR="007672CA" w:rsidRDefault="007672CA" w:rsidP="008A10C6">
      <w:pPr>
        <w:pStyle w:val="Ttulo"/>
        <w:numPr>
          <w:ilvl w:val="1"/>
          <w:numId w:val="32"/>
        </w:numPr>
        <w:spacing w:before="0"/>
        <w:ind w:hanging="574"/>
        <w:jc w:val="left"/>
        <w:rPr>
          <w:rFonts w:ascii="Verdana" w:hAnsi="Verdana"/>
          <w:sz w:val="18"/>
          <w:szCs w:val="18"/>
          <w:lang w:val="es-BO"/>
        </w:rPr>
      </w:pPr>
      <w:r>
        <w:rPr>
          <w:rFonts w:ascii="Verdana" w:hAnsi="Verdana"/>
          <w:sz w:val="18"/>
          <w:szCs w:val="18"/>
          <w:lang w:val="es-BO"/>
        </w:rPr>
        <w:t>Forma de presentación</w:t>
      </w:r>
    </w:p>
    <w:p w:rsidR="007672CA" w:rsidRDefault="007672CA" w:rsidP="007672CA">
      <w:pPr>
        <w:pStyle w:val="Prrafodelista"/>
        <w:ind w:left="960"/>
        <w:jc w:val="both"/>
        <w:rPr>
          <w:rFonts w:ascii="Verdana" w:hAnsi="Verdana" w:cs="Arial"/>
          <w:sz w:val="18"/>
          <w:szCs w:val="18"/>
          <w:lang w:val="es-BO"/>
        </w:rPr>
      </w:pPr>
    </w:p>
    <w:p w:rsidR="007672CA" w:rsidRDefault="007672CA" w:rsidP="008A10C6">
      <w:pPr>
        <w:pStyle w:val="Ttulo"/>
        <w:numPr>
          <w:ilvl w:val="2"/>
          <w:numId w:val="32"/>
        </w:numPr>
        <w:spacing w:before="0"/>
        <w:ind w:left="1701" w:hanging="708"/>
        <w:jc w:val="left"/>
        <w:rPr>
          <w:rFonts w:ascii="Verdana" w:hAnsi="Verdana"/>
          <w:b w:val="0"/>
          <w:sz w:val="18"/>
          <w:szCs w:val="18"/>
          <w:lang w:val="es-BO"/>
        </w:rPr>
      </w:pPr>
      <w:r>
        <w:rPr>
          <w:rFonts w:ascii="Verdana" w:hAnsi="Verdana"/>
          <w:b w:val="0"/>
          <w:sz w:val="18"/>
          <w:szCs w:val="18"/>
          <w:lang w:val="es-BO"/>
        </w:rPr>
        <w:t>Las Expresiones de Interés deberán ser presentados en sobre cerrado y con cinta adhesiva transparente sobre las firmas y sellos, dirigido a la entidad convocante, citando el Número de la Convocatoria de Expresiones de Interés, y el objeto de la misma de acuerdo al siguiente detalle:</w:t>
      </w:r>
    </w:p>
    <w:p w:rsidR="007672CA" w:rsidRDefault="007672CA" w:rsidP="007672CA">
      <w:pPr>
        <w:jc w:val="both"/>
        <w:rPr>
          <w:rFonts w:ascii="Verdana" w:hAnsi="Verdana" w:cs="Arial"/>
          <w:sz w:val="18"/>
          <w:szCs w:val="18"/>
          <w:lang w:val="es-BO"/>
        </w:rPr>
      </w:pPr>
    </w:p>
    <w:p w:rsidR="007672CA" w:rsidRDefault="007672CA" w:rsidP="007672CA">
      <w:pPr>
        <w:pStyle w:val="Default"/>
        <w:ind w:left="1843"/>
        <w:rPr>
          <w:rFonts w:ascii="Verdana" w:hAnsi="Verdana" w:cs="Tahoma"/>
          <w:color w:val="auto"/>
          <w:sz w:val="16"/>
          <w:szCs w:val="18"/>
        </w:rPr>
      </w:pPr>
      <w:r>
        <w:rPr>
          <w:rFonts w:ascii="Verdana" w:hAnsi="Verdana" w:cs="Tahoma"/>
          <w:color w:val="auto"/>
          <w:sz w:val="16"/>
          <w:szCs w:val="18"/>
        </w:rPr>
        <w:t xml:space="preserve">Nombre de la Entidad Convocante: </w:t>
      </w:r>
      <w:r>
        <w:rPr>
          <w:rFonts w:ascii="Verdana" w:eastAsia="Times New Roman" w:hAnsi="Verdana" w:cs="Tahoma"/>
          <w:b/>
          <w:color w:val="auto"/>
          <w:sz w:val="18"/>
          <w:szCs w:val="18"/>
          <w:lang w:eastAsia="en-US"/>
        </w:rPr>
        <w:t>EMPRESA NACIONAL DE ELECTRICIDAD</w:t>
      </w:r>
    </w:p>
    <w:p w:rsidR="007672CA" w:rsidRDefault="007672CA" w:rsidP="007672CA">
      <w:pPr>
        <w:pStyle w:val="Default"/>
        <w:ind w:left="1843"/>
        <w:jc w:val="both"/>
        <w:rPr>
          <w:rFonts w:ascii="Verdana" w:hAnsi="Verdana" w:cs="Tahoma"/>
          <w:color w:val="auto"/>
          <w:sz w:val="18"/>
          <w:szCs w:val="18"/>
        </w:rPr>
      </w:pPr>
      <w:r>
        <w:rPr>
          <w:rFonts w:ascii="Verdana" w:hAnsi="Verdana" w:cs="Tahoma"/>
          <w:color w:val="auto"/>
          <w:sz w:val="18"/>
          <w:szCs w:val="18"/>
        </w:rPr>
        <w:t xml:space="preserve">Proceso Nº </w:t>
      </w:r>
      <w:r>
        <w:rPr>
          <w:rFonts w:ascii="Verdana" w:hAnsi="Verdana" w:cs="Tahoma"/>
          <w:b/>
          <w:color w:val="auto"/>
          <w:sz w:val="18"/>
          <w:szCs w:val="18"/>
        </w:rPr>
        <w:t>CDCPP-ENDE-</w:t>
      </w:r>
      <w:r w:rsidRPr="00E272A6">
        <w:rPr>
          <w:rFonts w:ascii="Verdana" w:hAnsi="Verdana" w:cs="Tahoma"/>
          <w:b/>
          <w:color w:val="auto"/>
          <w:sz w:val="18"/>
          <w:szCs w:val="18"/>
        </w:rPr>
        <w:t>201</w:t>
      </w:r>
      <w:r w:rsidR="005A61A8" w:rsidRPr="00E272A6">
        <w:rPr>
          <w:rFonts w:ascii="Verdana" w:hAnsi="Verdana" w:cs="Tahoma"/>
          <w:b/>
          <w:color w:val="auto"/>
          <w:sz w:val="18"/>
          <w:szCs w:val="18"/>
        </w:rPr>
        <w:t>6</w:t>
      </w:r>
      <w:r w:rsidRPr="00E272A6">
        <w:rPr>
          <w:rFonts w:ascii="Verdana" w:hAnsi="Verdana" w:cs="Tahoma"/>
          <w:b/>
          <w:color w:val="auto"/>
          <w:sz w:val="18"/>
          <w:szCs w:val="18"/>
        </w:rPr>
        <w:t>-0</w:t>
      </w:r>
      <w:r w:rsidR="00E272A6" w:rsidRPr="00E272A6">
        <w:rPr>
          <w:rFonts w:ascii="Verdana" w:hAnsi="Verdana" w:cs="Tahoma"/>
          <w:b/>
          <w:color w:val="auto"/>
          <w:sz w:val="18"/>
          <w:szCs w:val="18"/>
        </w:rPr>
        <w:t>8</w:t>
      </w:r>
      <w:r w:rsidR="0015074A" w:rsidRPr="00E272A6">
        <w:rPr>
          <w:rFonts w:ascii="Verdana" w:hAnsi="Verdana" w:cs="Tahoma"/>
          <w:b/>
          <w:color w:val="auto"/>
          <w:sz w:val="18"/>
          <w:szCs w:val="18"/>
        </w:rPr>
        <w:t>4</w:t>
      </w:r>
    </w:p>
    <w:p w:rsidR="00AD0027" w:rsidRPr="00E272A6" w:rsidRDefault="007672CA" w:rsidP="007C15D8">
      <w:pPr>
        <w:ind w:left="1843"/>
        <w:jc w:val="both"/>
        <w:rPr>
          <w:rFonts w:ascii="Verdana" w:hAnsi="Verdana" w:cs="Tahoma"/>
          <w:b/>
          <w:sz w:val="18"/>
          <w:szCs w:val="18"/>
        </w:rPr>
      </w:pPr>
      <w:r>
        <w:rPr>
          <w:rFonts w:ascii="Verdana" w:hAnsi="Verdana" w:cs="Tahoma"/>
          <w:sz w:val="18"/>
          <w:szCs w:val="18"/>
        </w:rPr>
        <w:t xml:space="preserve">Objeto de la Convocatoria de Expresiones de Interés: </w:t>
      </w:r>
      <w:r w:rsidR="00E272A6" w:rsidRPr="00E272A6">
        <w:rPr>
          <w:rFonts w:ascii="Verdana" w:hAnsi="Verdana" w:cs="Tahoma"/>
          <w:b/>
          <w:sz w:val="18"/>
          <w:szCs w:val="18"/>
        </w:rPr>
        <w:t>ADQUISICION DE CAMIONETA, CAMION GRUA Y MONTACARGASPARA LOS SISTEMAS DE DISTRIBUCION DEPENDIENTES DE LA G.O.S.E.</w:t>
      </w:r>
    </w:p>
    <w:p w:rsidR="007672CA" w:rsidRDefault="007672CA" w:rsidP="007672CA">
      <w:pPr>
        <w:ind w:left="1843"/>
        <w:jc w:val="both"/>
        <w:rPr>
          <w:rFonts w:ascii="Verdana" w:hAnsi="Verdana" w:cs="Tahoma"/>
          <w:sz w:val="18"/>
          <w:szCs w:val="18"/>
        </w:rPr>
      </w:pPr>
      <w:r>
        <w:rPr>
          <w:rFonts w:ascii="Verdana" w:hAnsi="Verdana" w:cs="Tahoma"/>
          <w:sz w:val="18"/>
          <w:szCs w:val="18"/>
        </w:rPr>
        <w:t xml:space="preserve">Dirección de la Entidad Convocante: </w:t>
      </w:r>
      <w:r w:rsidR="000269DB">
        <w:rPr>
          <w:rFonts w:ascii="Verdana" w:hAnsi="Verdana" w:cs="Tahoma"/>
          <w:sz w:val="18"/>
          <w:szCs w:val="18"/>
        </w:rPr>
        <w:t>Calle Colombia esquina Falsuri Nº 655, zona central</w:t>
      </w:r>
      <w:r>
        <w:rPr>
          <w:rFonts w:ascii="Verdana" w:hAnsi="Verdana" w:cs="Tahoma"/>
          <w:sz w:val="18"/>
          <w:szCs w:val="18"/>
        </w:rPr>
        <w:t>,</w:t>
      </w:r>
      <w:r w:rsidR="000269DB">
        <w:rPr>
          <w:rFonts w:ascii="Verdana" w:hAnsi="Verdana" w:cs="Tahoma"/>
          <w:sz w:val="18"/>
          <w:szCs w:val="18"/>
        </w:rPr>
        <w:t xml:space="preserve"> </w:t>
      </w:r>
      <w:r>
        <w:rPr>
          <w:rFonts w:ascii="Verdana" w:hAnsi="Verdana" w:cs="Tahoma"/>
          <w:sz w:val="18"/>
          <w:szCs w:val="18"/>
        </w:rPr>
        <w:t xml:space="preserve">Recepción de Correspondencia. </w:t>
      </w:r>
      <w:r>
        <w:rPr>
          <w:rFonts w:ascii="Verdana" w:hAnsi="Verdana" w:cs="Tahoma"/>
          <w:b/>
          <w:bCs/>
          <w:i/>
          <w:iCs/>
          <w:sz w:val="18"/>
          <w:szCs w:val="18"/>
        </w:rPr>
        <w:t xml:space="preserve"> </w:t>
      </w:r>
    </w:p>
    <w:p w:rsidR="007672CA" w:rsidRDefault="007672CA" w:rsidP="007672CA">
      <w:pPr>
        <w:pStyle w:val="Default"/>
        <w:ind w:left="1843"/>
        <w:jc w:val="both"/>
        <w:rPr>
          <w:rFonts w:ascii="Verdana" w:hAnsi="Verdana" w:cs="Tahoma"/>
          <w:color w:val="auto"/>
          <w:sz w:val="18"/>
          <w:szCs w:val="18"/>
        </w:rPr>
      </w:pPr>
      <w:r>
        <w:rPr>
          <w:rFonts w:ascii="Verdana" w:hAnsi="Verdana" w:cs="Tahoma"/>
          <w:color w:val="auto"/>
          <w:sz w:val="18"/>
          <w:szCs w:val="18"/>
        </w:rPr>
        <w:t xml:space="preserve">Nombre del Proponente: _______ </w:t>
      </w:r>
      <w:r>
        <w:rPr>
          <w:rFonts w:ascii="Verdana" w:hAnsi="Verdana" w:cs="Tahoma"/>
          <w:b/>
          <w:bCs/>
          <w:i/>
          <w:iCs/>
          <w:color w:val="auto"/>
          <w:sz w:val="18"/>
          <w:szCs w:val="18"/>
        </w:rPr>
        <w:t xml:space="preserve">(Indicar si es una empresa comercial o asociación accidental u otro tipo de proponente). </w:t>
      </w:r>
    </w:p>
    <w:p w:rsidR="007672CA" w:rsidRDefault="007672CA" w:rsidP="007672CA">
      <w:pPr>
        <w:jc w:val="both"/>
        <w:rPr>
          <w:rFonts w:ascii="Verdana" w:hAnsi="Verdana" w:cs="Arial"/>
          <w:sz w:val="18"/>
          <w:szCs w:val="18"/>
        </w:rPr>
      </w:pPr>
    </w:p>
    <w:p w:rsidR="007672CA" w:rsidRDefault="007672CA" w:rsidP="008A10C6">
      <w:pPr>
        <w:pStyle w:val="Ttulo"/>
        <w:numPr>
          <w:ilvl w:val="2"/>
          <w:numId w:val="32"/>
        </w:numPr>
        <w:spacing w:before="0"/>
        <w:ind w:left="1701" w:hanging="708"/>
        <w:jc w:val="both"/>
        <w:rPr>
          <w:rFonts w:ascii="Verdana" w:hAnsi="Verdana"/>
          <w:b w:val="0"/>
          <w:sz w:val="18"/>
          <w:szCs w:val="18"/>
          <w:lang w:val="es-BO"/>
        </w:rPr>
      </w:pPr>
      <w:r>
        <w:rPr>
          <w:rFonts w:ascii="Verdana" w:hAnsi="Verdana"/>
          <w:b w:val="0"/>
          <w:sz w:val="18"/>
          <w:szCs w:val="18"/>
          <w:lang w:val="es-BO"/>
        </w:rPr>
        <w:t>Las Expresiones de Interés debe ser presentada en un ejemplar original y una copia, identificando claramente el original.</w:t>
      </w:r>
    </w:p>
    <w:p w:rsidR="007672CA" w:rsidRDefault="007672CA" w:rsidP="005F04C3">
      <w:pPr>
        <w:ind w:left="1701" w:hanging="708"/>
        <w:jc w:val="both"/>
        <w:rPr>
          <w:rFonts w:ascii="Verdana" w:hAnsi="Verdana" w:cs="Arial"/>
          <w:sz w:val="18"/>
          <w:szCs w:val="18"/>
          <w:lang w:val="es-BO"/>
        </w:rPr>
      </w:pPr>
    </w:p>
    <w:p w:rsidR="007672CA" w:rsidRDefault="007672CA" w:rsidP="008A10C6">
      <w:pPr>
        <w:pStyle w:val="Ttulo"/>
        <w:numPr>
          <w:ilvl w:val="2"/>
          <w:numId w:val="32"/>
        </w:numPr>
        <w:spacing w:before="0"/>
        <w:ind w:left="1701" w:hanging="708"/>
        <w:jc w:val="both"/>
        <w:rPr>
          <w:rFonts w:ascii="Verdana" w:hAnsi="Verdana" w:cs="Arial"/>
          <w:b w:val="0"/>
          <w:sz w:val="18"/>
          <w:szCs w:val="18"/>
          <w:lang w:val="es-BO"/>
        </w:rPr>
      </w:pPr>
      <w:r>
        <w:rPr>
          <w:rFonts w:ascii="Verdana" w:hAnsi="Verdana"/>
          <w:b w:val="0"/>
          <w:sz w:val="18"/>
          <w:szCs w:val="18"/>
          <w:lang w:val="es-BO"/>
        </w:rPr>
        <w:t>El original de las Expresiones de Interés deberá tener sus páginas numeradas, selladas y rubricadas por el proponente.</w:t>
      </w:r>
    </w:p>
    <w:p w:rsidR="007672CA" w:rsidRDefault="007672CA" w:rsidP="005F04C3">
      <w:pPr>
        <w:pStyle w:val="Prrafodelista"/>
        <w:jc w:val="both"/>
        <w:rPr>
          <w:rFonts w:ascii="Verdana" w:hAnsi="Verdana" w:cs="Arial"/>
          <w:b/>
          <w:sz w:val="18"/>
          <w:szCs w:val="18"/>
          <w:lang w:val="es-BO"/>
        </w:rPr>
      </w:pPr>
    </w:p>
    <w:p w:rsidR="007672CA" w:rsidRDefault="007672CA" w:rsidP="008A10C6">
      <w:pPr>
        <w:pStyle w:val="Ttulo"/>
        <w:numPr>
          <w:ilvl w:val="2"/>
          <w:numId w:val="32"/>
        </w:numPr>
        <w:spacing w:before="0"/>
        <w:ind w:left="1701" w:hanging="708"/>
        <w:jc w:val="both"/>
        <w:rPr>
          <w:rFonts w:ascii="Verdana" w:hAnsi="Verdana"/>
          <w:b w:val="0"/>
          <w:sz w:val="18"/>
          <w:szCs w:val="18"/>
          <w:lang w:val="es-BO"/>
        </w:rPr>
      </w:pPr>
      <w:r>
        <w:rPr>
          <w:rFonts w:ascii="Verdana" w:hAnsi="Verdana"/>
          <w:b w:val="0"/>
          <w:sz w:val="18"/>
          <w:szCs w:val="18"/>
          <w:lang w:val="es-BO"/>
        </w:rPr>
        <w:t xml:space="preserve">Las Expresiones de Interés deberá incluir un índice, que permita la rápida ubicación de los Formularios y documentos presentados. </w:t>
      </w:r>
    </w:p>
    <w:p w:rsidR="005D2129" w:rsidRDefault="005D2129" w:rsidP="005F04C3">
      <w:pPr>
        <w:pStyle w:val="Prrafodelista"/>
        <w:jc w:val="both"/>
        <w:rPr>
          <w:rFonts w:ascii="Verdana" w:hAnsi="Verdana"/>
          <w:b/>
          <w:sz w:val="18"/>
          <w:szCs w:val="18"/>
          <w:lang w:val="es-BO"/>
        </w:rPr>
      </w:pPr>
    </w:p>
    <w:p w:rsidR="005D2129" w:rsidRDefault="005D2129" w:rsidP="008A10C6">
      <w:pPr>
        <w:pStyle w:val="Ttulo"/>
        <w:numPr>
          <w:ilvl w:val="2"/>
          <w:numId w:val="32"/>
        </w:numPr>
        <w:spacing w:before="0"/>
        <w:ind w:left="1701" w:hanging="708"/>
        <w:jc w:val="both"/>
        <w:rPr>
          <w:rFonts w:ascii="Verdana" w:hAnsi="Verdana"/>
          <w:b w:val="0"/>
          <w:sz w:val="18"/>
          <w:szCs w:val="18"/>
          <w:lang w:val="es-BO"/>
        </w:rPr>
      </w:pPr>
      <w:r>
        <w:rPr>
          <w:rFonts w:ascii="Verdana" w:hAnsi="Verdana"/>
          <w:b w:val="0"/>
          <w:sz w:val="18"/>
          <w:szCs w:val="18"/>
          <w:lang w:val="es-BO"/>
        </w:rPr>
        <w:t>ENDE podrá ampliar el plazo de presentación de propuestas cuando así considere pertinente.</w:t>
      </w:r>
    </w:p>
    <w:p w:rsidR="007672CA" w:rsidRDefault="007672CA" w:rsidP="007672CA">
      <w:pPr>
        <w:ind w:left="1440" w:hanging="720"/>
        <w:jc w:val="both"/>
        <w:rPr>
          <w:rFonts w:ascii="Verdana" w:hAnsi="Verdana" w:cs="Arial"/>
          <w:sz w:val="18"/>
          <w:szCs w:val="18"/>
          <w:lang w:val="es-BO"/>
        </w:rPr>
      </w:pPr>
    </w:p>
    <w:p w:rsidR="007672CA" w:rsidRDefault="007672CA" w:rsidP="008A10C6">
      <w:pPr>
        <w:pStyle w:val="Ttulo"/>
        <w:numPr>
          <w:ilvl w:val="1"/>
          <w:numId w:val="32"/>
        </w:numPr>
        <w:spacing w:before="0"/>
        <w:ind w:hanging="574"/>
        <w:jc w:val="left"/>
        <w:rPr>
          <w:rFonts w:ascii="Verdana" w:hAnsi="Verdana"/>
          <w:sz w:val="18"/>
          <w:szCs w:val="18"/>
          <w:lang w:val="es-BO"/>
        </w:rPr>
      </w:pPr>
      <w:r>
        <w:rPr>
          <w:rFonts w:ascii="Verdana" w:hAnsi="Verdana"/>
          <w:sz w:val="18"/>
          <w:szCs w:val="18"/>
          <w:lang w:val="es-BO"/>
        </w:rPr>
        <w:t>Plazo y lugar de presentación</w:t>
      </w:r>
    </w:p>
    <w:p w:rsidR="007672CA" w:rsidRDefault="007672CA" w:rsidP="008A10C6">
      <w:pPr>
        <w:pStyle w:val="Ttulo"/>
        <w:numPr>
          <w:ilvl w:val="2"/>
          <w:numId w:val="32"/>
        </w:numPr>
        <w:ind w:left="1701" w:hanging="708"/>
        <w:jc w:val="both"/>
        <w:rPr>
          <w:rFonts w:ascii="Verdana" w:hAnsi="Verdana"/>
          <w:b w:val="0"/>
          <w:sz w:val="18"/>
          <w:szCs w:val="18"/>
          <w:lang w:val="es-BO"/>
        </w:rPr>
      </w:pPr>
      <w:r>
        <w:rPr>
          <w:rFonts w:ascii="Verdana" w:hAnsi="Verdana"/>
          <w:b w:val="0"/>
          <w:sz w:val="18"/>
          <w:szCs w:val="18"/>
          <w:lang w:val="es-BO"/>
        </w:rPr>
        <w:t>Las Expresiones de Interés deberán ser presentadas dentro del plazo (fecha) fijado y en el domicilio establecido en las presentes Especificaciones Técnicas.</w:t>
      </w:r>
    </w:p>
    <w:p w:rsidR="007672CA" w:rsidRDefault="007672CA" w:rsidP="005F04C3">
      <w:pPr>
        <w:ind w:left="2124" w:hanging="708"/>
        <w:jc w:val="both"/>
        <w:rPr>
          <w:rFonts w:ascii="Verdana" w:hAnsi="Verdana" w:cs="Arial"/>
          <w:sz w:val="18"/>
          <w:szCs w:val="18"/>
          <w:lang w:val="es-BO"/>
        </w:rPr>
      </w:pPr>
    </w:p>
    <w:p w:rsidR="007672CA" w:rsidRDefault="007672CA" w:rsidP="008A10C6">
      <w:pPr>
        <w:pStyle w:val="Ttulo"/>
        <w:numPr>
          <w:ilvl w:val="2"/>
          <w:numId w:val="32"/>
        </w:numPr>
        <w:spacing w:before="0"/>
        <w:ind w:left="1701" w:hanging="708"/>
        <w:jc w:val="both"/>
        <w:rPr>
          <w:rFonts w:ascii="Verdana" w:hAnsi="Verdana"/>
          <w:b w:val="0"/>
          <w:sz w:val="18"/>
          <w:szCs w:val="18"/>
          <w:lang w:val="es-BO"/>
        </w:rPr>
      </w:pPr>
      <w:r>
        <w:rPr>
          <w:rFonts w:ascii="Verdana" w:hAnsi="Verdana"/>
          <w:b w:val="0"/>
          <w:sz w:val="18"/>
          <w:szCs w:val="18"/>
          <w:lang w:val="es-BO"/>
        </w:rPr>
        <w:t>Las Expresiones de Interés podrán ser entregadas en persona o por correo certificado (Courier). En ambos casos, el proponente es el responsable de que su Expresión de Interés sea presentada dentro el plazo establecido.</w:t>
      </w:r>
    </w:p>
    <w:p w:rsidR="007672CA" w:rsidRDefault="007672CA" w:rsidP="005F04C3">
      <w:pPr>
        <w:jc w:val="both"/>
        <w:rPr>
          <w:rFonts w:ascii="Verdana" w:hAnsi="Verdana" w:cs="Arial"/>
          <w:sz w:val="18"/>
          <w:szCs w:val="18"/>
          <w:lang w:val="es-BO"/>
        </w:rPr>
      </w:pPr>
    </w:p>
    <w:p w:rsidR="007672CA" w:rsidRDefault="007672CA" w:rsidP="008A10C6">
      <w:pPr>
        <w:pStyle w:val="Ttulo"/>
        <w:numPr>
          <w:ilvl w:val="2"/>
          <w:numId w:val="32"/>
        </w:numPr>
        <w:spacing w:before="0"/>
        <w:ind w:left="1701" w:hanging="708"/>
        <w:jc w:val="both"/>
        <w:rPr>
          <w:rFonts w:ascii="Verdana" w:hAnsi="Verdana"/>
          <w:b w:val="0"/>
          <w:sz w:val="18"/>
          <w:szCs w:val="18"/>
          <w:lang w:val="es-BO"/>
        </w:rPr>
      </w:pPr>
      <w:r>
        <w:rPr>
          <w:rFonts w:ascii="Verdana" w:hAnsi="Verdana"/>
          <w:b w:val="0"/>
          <w:sz w:val="18"/>
          <w:szCs w:val="18"/>
          <w:lang w:val="es-BO"/>
        </w:rPr>
        <w:t>Vencidos los plazos citados, las Expresiones de Interés no podrán ser retiradas, modificadas o alteradas de manera alguna.</w:t>
      </w:r>
    </w:p>
    <w:p w:rsidR="007672CA" w:rsidRDefault="007672CA" w:rsidP="007672CA">
      <w:pPr>
        <w:jc w:val="center"/>
        <w:rPr>
          <w:rFonts w:ascii="Verdana" w:hAnsi="Verdana" w:cs="Arial"/>
          <w:b/>
          <w:sz w:val="18"/>
          <w:szCs w:val="18"/>
          <w:lang w:val="es-BO"/>
        </w:rPr>
      </w:pPr>
    </w:p>
    <w:p w:rsidR="007672CA" w:rsidRDefault="007672CA" w:rsidP="007672CA">
      <w:pPr>
        <w:jc w:val="center"/>
        <w:rPr>
          <w:rFonts w:ascii="Verdana" w:hAnsi="Verdana" w:cs="Arial"/>
          <w:b/>
          <w:sz w:val="18"/>
          <w:szCs w:val="18"/>
          <w:lang w:val="es-BO"/>
        </w:rPr>
      </w:pPr>
    </w:p>
    <w:p w:rsidR="002D4D83" w:rsidRDefault="002D4D83" w:rsidP="007672CA">
      <w:pPr>
        <w:jc w:val="center"/>
        <w:rPr>
          <w:rFonts w:ascii="Verdana" w:hAnsi="Verdana" w:cs="Arial"/>
          <w:b/>
          <w:sz w:val="18"/>
          <w:szCs w:val="18"/>
          <w:lang w:val="es-BO"/>
        </w:rPr>
      </w:pPr>
    </w:p>
    <w:p w:rsidR="002D4D83" w:rsidRDefault="002D4D83" w:rsidP="007672CA">
      <w:pPr>
        <w:jc w:val="center"/>
        <w:rPr>
          <w:rFonts w:ascii="Verdana" w:hAnsi="Verdana" w:cs="Arial"/>
          <w:b/>
          <w:sz w:val="18"/>
          <w:szCs w:val="18"/>
          <w:lang w:val="es-BO"/>
        </w:rPr>
      </w:pPr>
    </w:p>
    <w:p w:rsidR="002D4D83" w:rsidRDefault="002D4D83" w:rsidP="007672CA">
      <w:pPr>
        <w:jc w:val="center"/>
        <w:rPr>
          <w:rFonts w:ascii="Verdana" w:hAnsi="Verdana" w:cs="Arial"/>
          <w:b/>
          <w:sz w:val="18"/>
          <w:szCs w:val="18"/>
          <w:lang w:val="es-BO"/>
        </w:rPr>
      </w:pPr>
    </w:p>
    <w:p w:rsidR="002D4D83" w:rsidRDefault="002D4D83" w:rsidP="007672CA">
      <w:pPr>
        <w:jc w:val="center"/>
        <w:rPr>
          <w:rFonts w:ascii="Verdana" w:hAnsi="Verdana" w:cs="Arial"/>
          <w:b/>
          <w:sz w:val="18"/>
          <w:szCs w:val="18"/>
          <w:lang w:val="es-BO"/>
        </w:rPr>
      </w:pPr>
    </w:p>
    <w:p w:rsidR="002D4D83" w:rsidRDefault="002D4D83" w:rsidP="007672CA">
      <w:pPr>
        <w:jc w:val="center"/>
        <w:rPr>
          <w:rFonts w:ascii="Verdana" w:hAnsi="Verdana" w:cs="Arial"/>
          <w:b/>
          <w:sz w:val="18"/>
          <w:szCs w:val="18"/>
          <w:lang w:val="es-BO"/>
        </w:rPr>
      </w:pPr>
    </w:p>
    <w:p w:rsidR="002D4D83" w:rsidRDefault="002D4D83" w:rsidP="007672CA">
      <w:pPr>
        <w:jc w:val="center"/>
        <w:rPr>
          <w:rFonts w:ascii="Verdana" w:hAnsi="Verdana" w:cs="Arial"/>
          <w:b/>
          <w:sz w:val="18"/>
          <w:szCs w:val="18"/>
          <w:lang w:val="es-BO"/>
        </w:rPr>
      </w:pPr>
    </w:p>
    <w:p w:rsidR="002D4D83" w:rsidRDefault="002D4D83" w:rsidP="007672CA">
      <w:pPr>
        <w:jc w:val="center"/>
        <w:rPr>
          <w:rFonts w:ascii="Verdana" w:hAnsi="Verdana" w:cs="Arial"/>
          <w:b/>
          <w:sz w:val="18"/>
          <w:szCs w:val="18"/>
          <w:lang w:val="es-BO"/>
        </w:rPr>
      </w:pPr>
    </w:p>
    <w:p w:rsidR="007672CA" w:rsidRDefault="007672CA" w:rsidP="007672CA">
      <w:pPr>
        <w:jc w:val="center"/>
        <w:rPr>
          <w:rFonts w:ascii="Verdana" w:hAnsi="Verdana" w:cs="Arial"/>
          <w:b/>
          <w:sz w:val="18"/>
          <w:szCs w:val="18"/>
          <w:lang w:val="es-BO"/>
        </w:rPr>
      </w:pPr>
    </w:p>
    <w:p w:rsidR="007672CA" w:rsidRDefault="007672CA" w:rsidP="007672CA">
      <w:pPr>
        <w:jc w:val="center"/>
        <w:rPr>
          <w:rFonts w:ascii="Verdana" w:hAnsi="Verdana" w:cs="Arial"/>
          <w:b/>
          <w:sz w:val="18"/>
          <w:szCs w:val="18"/>
          <w:lang w:val="es-BO"/>
        </w:rPr>
      </w:pPr>
      <w:r>
        <w:rPr>
          <w:rFonts w:ascii="Verdana" w:hAnsi="Verdana" w:cs="Arial"/>
          <w:b/>
          <w:sz w:val="18"/>
          <w:szCs w:val="18"/>
          <w:lang w:val="es-BO"/>
        </w:rPr>
        <w:t>SECCIÓN IV</w:t>
      </w:r>
    </w:p>
    <w:p w:rsidR="007672CA" w:rsidRDefault="007672CA" w:rsidP="007672CA">
      <w:pPr>
        <w:jc w:val="center"/>
        <w:rPr>
          <w:rFonts w:ascii="Verdana" w:hAnsi="Verdana" w:cs="Arial"/>
          <w:b/>
          <w:sz w:val="18"/>
          <w:szCs w:val="18"/>
          <w:lang w:val="es-BO"/>
        </w:rPr>
      </w:pPr>
      <w:r>
        <w:rPr>
          <w:rFonts w:ascii="Verdana" w:hAnsi="Verdana" w:cs="Arial"/>
          <w:b/>
          <w:sz w:val="18"/>
          <w:szCs w:val="18"/>
          <w:lang w:val="es-BO"/>
        </w:rPr>
        <w:t xml:space="preserve">EVALUACIÓN </w:t>
      </w:r>
    </w:p>
    <w:p w:rsidR="007672CA" w:rsidRDefault="007672CA" w:rsidP="007672CA">
      <w:pPr>
        <w:jc w:val="center"/>
        <w:rPr>
          <w:rFonts w:ascii="Verdana" w:hAnsi="Verdana" w:cs="Arial"/>
          <w:b/>
          <w:sz w:val="18"/>
          <w:szCs w:val="18"/>
          <w:lang w:val="es-BO"/>
        </w:rPr>
      </w:pPr>
      <w:r>
        <w:rPr>
          <w:rFonts w:ascii="Verdana" w:hAnsi="Verdana" w:cs="Arial"/>
          <w:b/>
          <w:sz w:val="18"/>
          <w:szCs w:val="18"/>
          <w:lang w:val="es-BO"/>
        </w:rPr>
        <w:tab/>
      </w:r>
    </w:p>
    <w:p w:rsidR="007672CA" w:rsidRDefault="007672CA" w:rsidP="008A10C6">
      <w:pPr>
        <w:pStyle w:val="Ttulo"/>
        <w:numPr>
          <w:ilvl w:val="0"/>
          <w:numId w:val="32"/>
        </w:numPr>
        <w:spacing w:before="0"/>
        <w:jc w:val="left"/>
        <w:rPr>
          <w:rFonts w:ascii="Verdana" w:hAnsi="Verdana"/>
          <w:b w:val="0"/>
          <w:sz w:val="18"/>
          <w:szCs w:val="18"/>
          <w:lang w:val="es-BO"/>
        </w:rPr>
      </w:pPr>
      <w:bookmarkStart w:id="26" w:name="_Toc351628685"/>
      <w:r>
        <w:rPr>
          <w:rFonts w:ascii="Verdana" w:hAnsi="Verdana"/>
          <w:sz w:val="18"/>
          <w:szCs w:val="18"/>
          <w:lang w:val="es-BO"/>
        </w:rPr>
        <w:t>EVALUACIÓN DE EXPRESIONES DE INTERES</w:t>
      </w:r>
      <w:bookmarkEnd w:id="26"/>
    </w:p>
    <w:p w:rsidR="007672CA" w:rsidRDefault="007672CA" w:rsidP="007672CA">
      <w:pPr>
        <w:ind w:left="360"/>
        <w:jc w:val="both"/>
        <w:rPr>
          <w:rFonts w:ascii="Verdana" w:hAnsi="Verdana" w:cs="Arial"/>
          <w:b/>
          <w:sz w:val="18"/>
          <w:szCs w:val="18"/>
          <w:lang w:val="es-BO"/>
        </w:rPr>
      </w:pPr>
    </w:p>
    <w:p w:rsidR="007672CA" w:rsidRDefault="007672CA" w:rsidP="007672CA">
      <w:pPr>
        <w:ind w:left="426"/>
        <w:jc w:val="both"/>
        <w:rPr>
          <w:rFonts w:ascii="Verdana" w:hAnsi="Verdana" w:cs="Arial"/>
          <w:sz w:val="18"/>
          <w:szCs w:val="18"/>
          <w:lang w:val="es-BO"/>
        </w:rPr>
      </w:pPr>
      <w:r>
        <w:rPr>
          <w:rFonts w:ascii="Verdana" w:hAnsi="Verdana" w:cs="Arial"/>
          <w:sz w:val="18"/>
          <w:szCs w:val="18"/>
          <w:lang w:val="es-BO"/>
        </w:rPr>
        <w:t>La entidad convocante, para la evaluación de Expresiones de Interés aplicará el  siguiente Método de Selección:</w:t>
      </w:r>
    </w:p>
    <w:p w:rsidR="007672CA" w:rsidRDefault="007672CA" w:rsidP="007672CA">
      <w:pPr>
        <w:ind w:left="567"/>
        <w:jc w:val="both"/>
        <w:rPr>
          <w:rFonts w:ascii="Verdana" w:hAnsi="Verdana" w:cs="Arial"/>
          <w:sz w:val="18"/>
          <w:szCs w:val="18"/>
          <w:lang w:val="es-BO"/>
        </w:rPr>
      </w:pPr>
    </w:p>
    <w:p w:rsidR="007672CA" w:rsidRPr="00D94B56" w:rsidRDefault="007672CA" w:rsidP="00F81861">
      <w:pPr>
        <w:numPr>
          <w:ilvl w:val="0"/>
          <w:numId w:val="19"/>
        </w:numPr>
        <w:tabs>
          <w:tab w:val="num" w:pos="1134"/>
        </w:tabs>
        <w:ind w:left="1134" w:hanging="283"/>
        <w:jc w:val="both"/>
        <w:rPr>
          <w:rFonts w:ascii="Verdana" w:hAnsi="Verdana" w:cs="Arial"/>
          <w:b/>
          <w:sz w:val="18"/>
          <w:szCs w:val="18"/>
          <w:lang w:val="es-BO"/>
        </w:rPr>
      </w:pPr>
      <w:r w:rsidRPr="00D94B56">
        <w:rPr>
          <w:rFonts w:ascii="Verdana" w:hAnsi="Verdana" w:cs="Arial"/>
          <w:b/>
          <w:sz w:val="18"/>
          <w:szCs w:val="18"/>
          <w:lang w:val="es-BO"/>
        </w:rPr>
        <w:t>Precio Evaluado Más Bajo</w:t>
      </w:r>
    </w:p>
    <w:p w:rsidR="007672CA" w:rsidRDefault="007672CA" w:rsidP="007672CA">
      <w:pPr>
        <w:ind w:left="1134"/>
        <w:jc w:val="both"/>
        <w:rPr>
          <w:rFonts w:ascii="Verdana" w:hAnsi="Verdana" w:cs="Arial"/>
          <w:sz w:val="18"/>
          <w:szCs w:val="18"/>
          <w:lang w:val="es-BO"/>
        </w:rPr>
      </w:pPr>
    </w:p>
    <w:p w:rsidR="007672CA" w:rsidRDefault="007672CA" w:rsidP="008A10C6">
      <w:pPr>
        <w:pStyle w:val="Ttulo"/>
        <w:numPr>
          <w:ilvl w:val="0"/>
          <w:numId w:val="32"/>
        </w:numPr>
        <w:spacing w:before="0"/>
        <w:jc w:val="left"/>
        <w:rPr>
          <w:rFonts w:ascii="Verdana" w:hAnsi="Verdana"/>
          <w:b w:val="0"/>
          <w:sz w:val="24"/>
          <w:szCs w:val="18"/>
          <w:lang w:val="es-BO"/>
        </w:rPr>
      </w:pPr>
      <w:bookmarkStart w:id="27" w:name="_Toc351628686"/>
      <w:r>
        <w:rPr>
          <w:rFonts w:ascii="Verdana" w:hAnsi="Verdana"/>
          <w:sz w:val="18"/>
          <w:szCs w:val="18"/>
          <w:lang w:val="es-BO"/>
        </w:rPr>
        <w:t xml:space="preserve">EVALUACIÓN </w:t>
      </w:r>
      <w:bookmarkEnd w:id="27"/>
    </w:p>
    <w:p w:rsidR="007672CA" w:rsidRDefault="007672CA" w:rsidP="007672CA">
      <w:pPr>
        <w:ind w:left="426"/>
        <w:jc w:val="both"/>
        <w:rPr>
          <w:rFonts w:ascii="Verdana" w:hAnsi="Verdana" w:cs="Arial"/>
          <w:sz w:val="18"/>
          <w:szCs w:val="18"/>
          <w:lang w:val="es-BO"/>
        </w:rPr>
      </w:pPr>
    </w:p>
    <w:p w:rsidR="007672CA" w:rsidRDefault="007672CA" w:rsidP="007672CA">
      <w:pPr>
        <w:ind w:left="426"/>
        <w:jc w:val="both"/>
        <w:rPr>
          <w:rFonts w:ascii="Verdana" w:hAnsi="Verdana" w:cs="Arial"/>
          <w:sz w:val="18"/>
          <w:szCs w:val="18"/>
          <w:lang w:val="es-BO"/>
        </w:rPr>
      </w:pPr>
      <w:r>
        <w:rPr>
          <w:rFonts w:ascii="Verdana" w:hAnsi="Verdana" w:cs="Arial"/>
          <w:sz w:val="18"/>
          <w:szCs w:val="18"/>
          <w:lang w:val="es-BO"/>
        </w:rPr>
        <w:t xml:space="preserve">Una vez </w:t>
      </w:r>
      <w:proofErr w:type="spellStart"/>
      <w:r>
        <w:rPr>
          <w:rFonts w:ascii="Verdana" w:hAnsi="Verdana" w:cs="Arial"/>
          <w:sz w:val="18"/>
          <w:szCs w:val="18"/>
          <w:lang w:val="es-BO"/>
        </w:rPr>
        <w:t>recepcionado</w:t>
      </w:r>
      <w:proofErr w:type="spellEnd"/>
      <w:r>
        <w:rPr>
          <w:rFonts w:ascii="Verdana" w:hAnsi="Verdana" w:cs="Arial"/>
          <w:sz w:val="18"/>
          <w:szCs w:val="18"/>
          <w:lang w:val="es-BO"/>
        </w:rPr>
        <w:t xml:space="preserve"> las Propuestas de Expresiones de Interés en sesión reservada, la Comisión de Calificación de Expresiones de Interés evaluará todas las Propuestas. </w:t>
      </w:r>
    </w:p>
    <w:p w:rsidR="007672CA" w:rsidRDefault="007672CA" w:rsidP="007672CA">
      <w:pPr>
        <w:ind w:left="426"/>
        <w:jc w:val="both"/>
        <w:rPr>
          <w:rFonts w:ascii="Verdana" w:hAnsi="Verdana" w:cs="Arial"/>
          <w:sz w:val="18"/>
          <w:szCs w:val="18"/>
          <w:lang w:val="es-BO"/>
        </w:rPr>
      </w:pPr>
    </w:p>
    <w:p w:rsidR="007672CA" w:rsidRDefault="007672CA" w:rsidP="007672CA">
      <w:pPr>
        <w:ind w:left="426"/>
        <w:jc w:val="both"/>
        <w:rPr>
          <w:rFonts w:ascii="Verdana" w:hAnsi="Verdana" w:cs="Arial"/>
          <w:sz w:val="18"/>
          <w:szCs w:val="18"/>
          <w:lang w:val="es-BO"/>
        </w:rPr>
      </w:pPr>
      <w:r>
        <w:rPr>
          <w:rFonts w:ascii="Verdana" w:hAnsi="Verdana" w:cs="Arial"/>
          <w:sz w:val="18"/>
          <w:szCs w:val="18"/>
          <w:lang w:val="es-BO"/>
        </w:rPr>
        <w:t>Si corresponde, se corregirán los errores aritméticos, verificando la información del Formulario B-1 de cada propuesta, considerando lo siguiente:</w:t>
      </w:r>
    </w:p>
    <w:p w:rsidR="007672CA" w:rsidRDefault="007672CA" w:rsidP="007672CA">
      <w:pPr>
        <w:ind w:left="426"/>
        <w:jc w:val="both"/>
        <w:rPr>
          <w:rFonts w:ascii="Verdana" w:hAnsi="Verdana" w:cs="Arial"/>
          <w:sz w:val="18"/>
          <w:szCs w:val="18"/>
          <w:lang w:val="es-BO"/>
        </w:rPr>
      </w:pPr>
    </w:p>
    <w:p w:rsidR="007672CA" w:rsidRDefault="007672CA" w:rsidP="00F81861">
      <w:pPr>
        <w:numPr>
          <w:ilvl w:val="1"/>
          <w:numId w:val="20"/>
        </w:numPr>
        <w:ind w:left="1426"/>
        <w:jc w:val="both"/>
        <w:rPr>
          <w:rFonts w:ascii="Verdana" w:hAnsi="Verdana" w:cs="Arial"/>
          <w:sz w:val="18"/>
          <w:szCs w:val="18"/>
          <w:lang w:val="es-BO"/>
        </w:rPr>
      </w:pPr>
      <w:r>
        <w:rPr>
          <w:rFonts w:ascii="Verdana" w:hAnsi="Verdana" w:cs="Arial"/>
          <w:sz w:val="18"/>
          <w:szCs w:val="18"/>
          <w:lang w:val="es-BO"/>
        </w:rPr>
        <w:t>Cuando exista discrepancia entre los montos indicados en numeral y literal, prevalecerá el literal.</w:t>
      </w:r>
    </w:p>
    <w:p w:rsidR="007672CA" w:rsidRDefault="007672CA" w:rsidP="007672CA">
      <w:pPr>
        <w:jc w:val="both"/>
        <w:rPr>
          <w:rFonts w:ascii="Verdana" w:hAnsi="Verdana" w:cs="Arial"/>
          <w:sz w:val="18"/>
          <w:szCs w:val="18"/>
          <w:lang w:val="es-BO"/>
        </w:rPr>
      </w:pPr>
    </w:p>
    <w:p w:rsidR="007672CA" w:rsidRDefault="007672CA" w:rsidP="00F81861">
      <w:pPr>
        <w:numPr>
          <w:ilvl w:val="1"/>
          <w:numId w:val="20"/>
        </w:numPr>
        <w:ind w:left="1426"/>
        <w:jc w:val="both"/>
        <w:rPr>
          <w:rFonts w:ascii="Verdana" w:hAnsi="Verdana" w:cs="Arial"/>
          <w:sz w:val="18"/>
          <w:szCs w:val="18"/>
          <w:lang w:val="es-BO"/>
        </w:rPr>
      </w:pPr>
      <w:r>
        <w:rPr>
          <w:rFonts w:ascii="Verdana" w:hAnsi="Verdana" w:cs="Arial"/>
          <w:sz w:val="18"/>
          <w:szCs w:val="18"/>
          <w:lang w:val="es-BO"/>
        </w:rPr>
        <w:t>Cuando exista diferencia entre el precio unitario señalado en el Formulario B-1 y el total de un ítem que se haya obtenido multiplicando el precio unitario por la cantidad de unidades, prevalecerá el precio unitario cotizado.</w:t>
      </w:r>
    </w:p>
    <w:p w:rsidR="007672CA" w:rsidRDefault="007672CA" w:rsidP="007672CA">
      <w:pPr>
        <w:ind w:left="-14" w:firstLine="2388"/>
        <w:jc w:val="both"/>
        <w:rPr>
          <w:rFonts w:ascii="Verdana" w:hAnsi="Verdana" w:cs="Arial"/>
          <w:sz w:val="18"/>
          <w:szCs w:val="18"/>
          <w:lang w:val="es-BO"/>
        </w:rPr>
      </w:pPr>
    </w:p>
    <w:p w:rsidR="007672CA" w:rsidRDefault="007672CA" w:rsidP="00F81861">
      <w:pPr>
        <w:numPr>
          <w:ilvl w:val="1"/>
          <w:numId w:val="20"/>
        </w:numPr>
        <w:ind w:left="1426"/>
        <w:jc w:val="both"/>
        <w:rPr>
          <w:rFonts w:ascii="Verdana" w:hAnsi="Verdana" w:cs="Arial"/>
          <w:sz w:val="18"/>
          <w:szCs w:val="18"/>
          <w:lang w:val="es-BO"/>
        </w:rPr>
      </w:pPr>
      <w:r>
        <w:rPr>
          <w:rFonts w:ascii="Verdana" w:hAnsi="Verdana" w:cs="Arial"/>
          <w:sz w:val="18"/>
          <w:szCs w:val="18"/>
          <w:lang w:val="es-BO"/>
        </w:rPr>
        <w:t>Si la diferencia entre el monto leído de la propuesta y el monto ajustado de la revisión aritmética, es menor al 2%, se ajustará la propuesta; caso contrario la propuesta será descalificada.</w:t>
      </w:r>
    </w:p>
    <w:p w:rsidR="007672CA" w:rsidRDefault="007672CA" w:rsidP="007672CA">
      <w:pPr>
        <w:tabs>
          <w:tab w:val="left" w:pos="1830"/>
        </w:tabs>
        <w:rPr>
          <w:rFonts w:ascii="Verdana" w:hAnsi="Verdana" w:cs="Arial"/>
          <w:b/>
          <w:sz w:val="18"/>
          <w:szCs w:val="18"/>
          <w:lang w:val="es-BO"/>
        </w:rPr>
      </w:pPr>
    </w:p>
    <w:p w:rsidR="007672CA" w:rsidRDefault="007672CA" w:rsidP="008A10C6">
      <w:pPr>
        <w:pStyle w:val="Ttulo"/>
        <w:numPr>
          <w:ilvl w:val="0"/>
          <w:numId w:val="32"/>
        </w:numPr>
        <w:spacing w:before="0"/>
        <w:jc w:val="left"/>
        <w:rPr>
          <w:rFonts w:ascii="Verdana" w:hAnsi="Verdana"/>
          <w:sz w:val="18"/>
          <w:szCs w:val="18"/>
          <w:lang w:val="es-BO"/>
        </w:rPr>
      </w:pPr>
      <w:bookmarkStart w:id="28" w:name="_Toc351628687"/>
      <w:r>
        <w:rPr>
          <w:rFonts w:ascii="Verdana" w:hAnsi="Verdana"/>
          <w:sz w:val="18"/>
          <w:szCs w:val="18"/>
          <w:lang w:val="es-BO"/>
        </w:rPr>
        <w:t xml:space="preserve">MÉTODO DE SELECCIÓN Y POR PRECIO EVALUADO MAS BAJO. </w:t>
      </w:r>
      <w:bookmarkEnd w:id="28"/>
    </w:p>
    <w:p w:rsidR="007672CA" w:rsidRDefault="007672CA" w:rsidP="007672CA">
      <w:pPr>
        <w:pStyle w:val="Ttulo"/>
        <w:spacing w:before="0"/>
        <w:ind w:left="420"/>
        <w:jc w:val="both"/>
        <w:rPr>
          <w:rFonts w:ascii="Verdana" w:hAnsi="Verdana" w:cs="Arial"/>
          <w:sz w:val="18"/>
          <w:szCs w:val="18"/>
          <w:lang w:val="es-BO"/>
        </w:rPr>
      </w:pPr>
    </w:p>
    <w:p w:rsidR="007672CA" w:rsidRDefault="007672CA" w:rsidP="007672CA">
      <w:pPr>
        <w:ind w:left="426" w:firstLine="708"/>
        <w:jc w:val="both"/>
        <w:rPr>
          <w:rFonts w:ascii="Verdana" w:hAnsi="Verdana" w:cs="Arial"/>
          <w:sz w:val="18"/>
          <w:szCs w:val="18"/>
        </w:rPr>
      </w:pPr>
      <w:r>
        <w:rPr>
          <w:rFonts w:ascii="Verdana" w:hAnsi="Verdana" w:cs="Arial"/>
          <w:sz w:val="18"/>
          <w:szCs w:val="18"/>
        </w:rPr>
        <w:t>El procedimiento de evaluación será el siguiente:</w:t>
      </w:r>
    </w:p>
    <w:p w:rsidR="007672CA" w:rsidRDefault="007672CA" w:rsidP="007672CA">
      <w:pPr>
        <w:ind w:left="1418"/>
        <w:jc w:val="both"/>
        <w:rPr>
          <w:rFonts w:ascii="Verdana" w:hAnsi="Verdana" w:cs="Arial"/>
          <w:b/>
          <w:sz w:val="18"/>
          <w:szCs w:val="18"/>
        </w:rPr>
      </w:pPr>
    </w:p>
    <w:p w:rsidR="007672CA" w:rsidRPr="00B50025" w:rsidRDefault="007672CA" w:rsidP="008A10C6">
      <w:pPr>
        <w:pStyle w:val="Ttulo"/>
        <w:numPr>
          <w:ilvl w:val="1"/>
          <w:numId w:val="32"/>
        </w:numPr>
        <w:spacing w:before="0"/>
        <w:ind w:hanging="574"/>
        <w:jc w:val="left"/>
        <w:rPr>
          <w:rFonts w:ascii="Verdana" w:hAnsi="Verdana"/>
          <w:sz w:val="18"/>
          <w:szCs w:val="18"/>
          <w:lang w:val="es-BO"/>
        </w:rPr>
      </w:pPr>
      <w:r>
        <w:rPr>
          <w:rFonts w:ascii="Verdana" w:hAnsi="Verdana"/>
          <w:sz w:val="18"/>
          <w:szCs w:val="18"/>
          <w:lang w:val="es-BO"/>
        </w:rPr>
        <w:t>Determinación de la Propuesta con el Precio Evaluado Más Bajo</w:t>
      </w:r>
    </w:p>
    <w:p w:rsidR="007672CA" w:rsidRDefault="007672CA" w:rsidP="007672CA">
      <w:pPr>
        <w:pStyle w:val="Prrafodelista1"/>
        <w:ind w:left="2127"/>
        <w:jc w:val="both"/>
        <w:rPr>
          <w:rFonts w:cs="Arial"/>
          <w:b/>
          <w:sz w:val="18"/>
          <w:szCs w:val="18"/>
        </w:rPr>
      </w:pPr>
    </w:p>
    <w:p w:rsidR="007672CA" w:rsidRDefault="007672CA" w:rsidP="007672CA">
      <w:pPr>
        <w:tabs>
          <w:tab w:val="left" w:pos="567"/>
        </w:tabs>
        <w:ind w:left="2124"/>
        <w:jc w:val="both"/>
        <w:rPr>
          <w:rFonts w:ascii="Verdana" w:hAnsi="Verdana" w:cs="Arial"/>
          <w:sz w:val="18"/>
          <w:szCs w:val="18"/>
        </w:rPr>
      </w:pPr>
      <w:r>
        <w:rPr>
          <w:rFonts w:ascii="Verdana" w:hAnsi="Verdana" w:cs="Arial"/>
          <w:sz w:val="18"/>
          <w:szCs w:val="18"/>
        </w:rPr>
        <w:t xml:space="preserve">La Comisión de Calificación de Expresiones de </w:t>
      </w:r>
      <w:proofErr w:type="spellStart"/>
      <w:r>
        <w:rPr>
          <w:rFonts w:ascii="Verdana" w:hAnsi="Verdana" w:cs="Arial"/>
          <w:sz w:val="18"/>
          <w:szCs w:val="18"/>
        </w:rPr>
        <w:t>Interes</w:t>
      </w:r>
      <w:proofErr w:type="spellEnd"/>
      <w:r>
        <w:rPr>
          <w:rFonts w:ascii="Verdana" w:hAnsi="Verdana" w:cs="Arial"/>
          <w:sz w:val="18"/>
          <w:szCs w:val="18"/>
        </w:rPr>
        <w:t>, con la información del Formulario B-1 (Propuesta Económica) procederá a la verificación de precios unitarios ofertados por la empresa, y si corresponde, a la corrección de los errores aritméticos, desestimando a las propuestas que excedan el precio referencial, conforme  estable el acápite 14. EVALUACION</w:t>
      </w:r>
    </w:p>
    <w:p w:rsidR="007672CA" w:rsidRDefault="007672CA" w:rsidP="007672CA">
      <w:pPr>
        <w:tabs>
          <w:tab w:val="left" w:pos="567"/>
        </w:tabs>
        <w:ind w:left="2124"/>
        <w:jc w:val="both"/>
        <w:rPr>
          <w:rFonts w:ascii="Verdana" w:hAnsi="Verdana" w:cs="Arial"/>
          <w:sz w:val="18"/>
          <w:szCs w:val="18"/>
        </w:rPr>
      </w:pPr>
    </w:p>
    <w:p w:rsidR="007672CA" w:rsidRDefault="007672CA" w:rsidP="007672CA">
      <w:pPr>
        <w:ind w:left="2127" w:hanging="3"/>
        <w:jc w:val="both"/>
        <w:rPr>
          <w:rFonts w:ascii="Verdana" w:hAnsi="Verdana" w:cs="Arial"/>
          <w:sz w:val="18"/>
          <w:szCs w:val="18"/>
        </w:rPr>
      </w:pPr>
      <w:r>
        <w:rPr>
          <w:rFonts w:ascii="Verdana" w:hAnsi="Verdana" w:cs="Arial"/>
          <w:sz w:val="18"/>
          <w:szCs w:val="18"/>
        </w:rPr>
        <w:t>El Precio Evaluado Más Bajo corresponde al valor menor registrado en el Formulario B-1.</w:t>
      </w:r>
    </w:p>
    <w:p w:rsidR="007672CA" w:rsidRDefault="007672CA" w:rsidP="007672CA">
      <w:pPr>
        <w:ind w:left="2127" w:hanging="3"/>
        <w:jc w:val="both"/>
        <w:rPr>
          <w:rFonts w:cs="Arial"/>
          <w:sz w:val="18"/>
          <w:szCs w:val="18"/>
        </w:rPr>
      </w:pPr>
    </w:p>
    <w:p w:rsidR="007672CA" w:rsidRPr="00B50025" w:rsidRDefault="007672CA" w:rsidP="008A10C6">
      <w:pPr>
        <w:pStyle w:val="Ttulo"/>
        <w:numPr>
          <w:ilvl w:val="1"/>
          <w:numId w:val="32"/>
        </w:numPr>
        <w:spacing w:before="0"/>
        <w:ind w:hanging="574"/>
        <w:jc w:val="left"/>
        <w:rPr>
          <w:rFonts w:ascii="Verdana" w:hAnsi="Verdana"/>
          <w:sz w:val="18"/>
          <w:szCs w:val="18"/>
          <w:lang w:val="es-BO"/>
        </w:rPr>
      </w:pPr>
      <w:r>
        <w:rPr>
          <w:rFonts w:ascii="Verdana" w:hAnsi="Verdana"/>
          <w:sz w:val="18"/>
          <w:szCs w:val="18"/>
          <w:lang w:val="es-BO"/>
        </w:rPr>
        <w:t>Evaluación de la Propuesta con el Precio Evaluado Más Bajo</w:t>
      </w:r>
    </w:p>
    <w:p w:rsidR="007672CA" w:rsidRDefault="007672CA" w:rsidP="00F81861">
      <w:pPr>
        <w:numPr>
          <w:ilvl w:val="3"/>
          <w:numId w:val="21"/>
        </w:numPr>
        <w:ind w:left="2127" w:hanging="1047"/>
        <w:jc w:val="both"/>
        <w:rPr>
          <w:rFonts w:ascii="Verdana" w:hAnsi="Verdana" w:cs="Arial"/>
          <w:sz w:val="18"/>
          <w:szCs w:val="18"/>
        </w:rPr>
      </w:pPr>
    </w:p>
    <w:p w:rsidR="007672CA" w:rsidRPr="00B50025" w:rsidRDefault="007672CA" w:rsidP="00B50025">
      <w:pPr>
        <w:ind w:left="2124"/>
        <w:jc w:val="both"/>
        <w:rPr>
          <w:rFonts w:ascii="Verdana" w:hAnsi="Verdana" w:cs="Arial"/>
          <w:sz w:val="18"/>
          <w:szCs w:val="18"/>
        </w:rPr>
      </w:pPr>
      <w:r w:rsidRPr="00B50025">
        <w:rPr>
          <w:rFonts w:ascii="Verdana" w:hAnsi="Verdana" w:cs="Arial"/>
          <w:sz w:val="18"/>
          <w:szCs w:val="18"/>
        </w:rPr>
        <w:t>La propuesta que hubiera obtenido el precio evaluado más bajo se someterá a la evaluación de los aspectos legales, administrativos y propuesta técnica aplicando el método CUMPLE/N</w:t>
      </w:r>
      <w:r w:rsidR="003E75E4">
        <w:rPr>
          <w:rFonts w:ascii="Verdana" w:hAnsi="Verdana" w:cs="Arial"/>
          <w:sz w:val="18"/>
          <w:szCs w:val="18"/>
        </w:rPr>
        <w:t>O CUMPLE según los Formularios B</w:t>
      </w:r>
      <w:r w:rsidRPr="00B50025">
        <w:rPr>
          <w:rFonts w:ascii="Verdana" w:hAnsi="Verdana" w:cs="Arial"/>
          <w:sz w:val="18"/>
          <w:szCs w:val="18"/>
        </w:rPr>
        <w:t>-1 y C-1.</w:t>
      </w:r>
    </w:p>
    <w:p w:rsidR="007672CA" w:rsidRDefault="007672CA" w:rsidP="007672CA">
      <w:pPr>
        <w:ind w:left="2124"/>
        <w:jc w:val="both"/>
        <w:rPr>
          <w:rFonts w:ascii="Verdana" w:hAnsi="Verdana" w:cs="Arial"/>
          <w:sz w:val="18"/>
          <w:szCs w:val="18"/>
        </w:rPr>
      </w:pPr>
    </w:p>
    <w:p w:rsidR="007672CA" w:rsidRDefault="007672CA" w:rsidP="007672CA">
      <w:pPr>
        <w:ind w:left="2124"/>
        <w:jc w:val="both"/>
        <w:rPr>
          <w:rFonts w:ascii="Verdana" w:hAnsi="Verdana" w:cs="Arial"/>
          <w:sz w:val="18"/>
          <w:szCs w:val="18"/>
        </w:rPr>
      </w:pPr>
      <w:r>
        <w:rPr>
          <w:rFonts w:ascii="Verdana" w:hAnsi="Verdana" w:cs="Arial"/>
          <w:sz w:val="18"/>
          <w:szCs w:val="18"/>
        </w:rPr>
        <w:t>La propuesta será descalificada si no cumple con cualquiera de los requisitos e</w:t>
      </w:r>
      <w:r w:rsidR="003E75E4">
        <w:rPr>
          <w:rFonts w:ascii="Verdana" w:hAnsi="Verdana" w:cs="Arial"/>
          <w:sz w:val="18"/>
          <w:szCs w:val="18"/>
        </w:rPr>
        <w:t>stablecidos en los Formularios B</w:t>
      </w:r>
      <w:r>
        <w:rPr>
          <w:rFonts w:ascii="Verdana" w:hAnsi="Verdana" w:cs="Arial"/>
          <w:sz w:val="18"/>
          <w:szCs w:val="18"/>
        </w:rPr>
        <w:t>-1 y C-1, en cuyo caso la Comisión de Calificación de Expresiones de Interés, procederá a la evaluación de la siguiente mejor oferta con el precio evaluado más bajo y así sucesivamente.</w:t>
      </w:r>
    </w:p>
    <w:p w:rsidR="007672CA" w:rsidRDefault="007672CA" w:rsidP="007672CA">
      <w:pPr>
        <w:ind w:left="2124"/>
        <w:jc w:val="both"/>
        <w:rPr>
          <w:rFonts w:ascii="Verdana" w:hAnsi="Verdana" w:cs="Arial"/>
          <w:sz w:val="18"/>
          <w:szCs w:val="18"/>
        </w:rPr>
      </w:pPr>
    </w:p>
    <w:p w:rsidR="007672CA" w:rsidRDefault="007672CA" w:rsidP="007672CA">
      <w:pPr>
        <w:ind w:left="2124"/>
        <w:jc w:val="both"/>
        <w:rPr>
          <w:rFonts w:ascii="Verdana" w:hAnsi="Verdana" w:cs="Arial"/>
          <w:sz w:val="18"/>
          <w:szCs w:val="18"/>
        </w:rPr>
      </w:pPr>
    </w:p>
    <w:p w:rsidR="007672CA" w:rsidRDefault="007672CA" w:rsidP="007672CA">
      <w:pPr>
        <w:jc w:val="both"/>
        <w:rPr>
          <w:rFonts w:ascii="Verdana" w:hAnsi="Verdana" w:cs="Arial"/>
          <w:sz w:val="18"/>
          <w:szCs w:val="18"/>
        </w:rPr>
      </w:pPr>
    </w:p>
    <w:p w:rsidR="007672CA" w:rsidRDefault="007672CA" w:rsidP="008A10C6">
      <w:pPr>
        <w:pStyle w:val="Ttulo"/>
        <w:numPr>
          <w:ilvl w:val="0"/>
          <w:numId w:val="32"/>
        </w:numPr>
        <w:spacing w:before="0"/>
        <w:jc w:val="left"/>
        <w:rPr>
          <w:rFonts w:ascii="Verdana" w:hAnsi="Verdana"/>
          <w:b w:val="0"/>
          <w:sz w:val="18"/>
          <w:szCs w:val="18"/>
          <w:lang w:val="es-BO"/>
        </w:rPr>
      </w:pPr>
      <w:bookmarkStart w:id="29" w:name="_Toc351628690"/>
      <w:r>
        <w:rPr>
          <w:rFonts w:ascii="Verdana" w:hAnsi="Verdana"/>
          <w:sz w:val="18"/>
          <w:szCs w:val="18"/>
          <w:lang w:val="es-BO"/>
        </w:rPr>
        <w:t>CONTENIDO DEL INFORME DE EVALUACIÓN Y RECOMENDACIÓN</w:t>
      </w:r>
      <w:bookmarkEnd w:id="29"/>
    </w:p>
    <w:p w:rsidR="007672CA" w:rsidRDefault="007672CA" w:rsidP="007672CA">
      <w:pPr>
        <w:rPr>
          <w:rFonts w:ascii="Verdana" w:hAnsi="Verdana" w:cs="Arial"/>
          <w:b/>
          <w:sz w:val="18"/>
          <w:szCs w:val="18"/>
          <w:lang w:val="es-BO"/>
        </w:rPr>
      </w:pPr>
    </w:p>
    <w:p w:rsidR="007672CA" w:rsidRDefault="007672CA" w:rsidP="007672CA">
      <w:pPr>
        <w:ind w:left="426"/>
        <w:jc w:val="both"/>
        <w:rPr>
          <w:rFonts w:ascii="Verdana" w:hAnsi="Verdana" w:cs="Tahoma"/>
          <w:sz w:val="18"/>
          <w:szCs w:val="18"/>
          <w:lang w:eastAsia="es-ES"/>
        </w:rPr>
      </w:pPr>
      <w:r>
        <w:rPr>
          <w:rFonts w:ascii="Verdana" w:hAnsi="Verdana" w:cs="Tahoma"/>
          <w:sz w:val="18"/>
          <w:szCs w:val="18"/>
          <w:lang w:eastAsia="es-ES"/>
        </w:rPr>
        <w:t>El Informe de Evaluación y Recomendación para efectuar la invitación directa, deberá contener mínimamente lo siguiente:</w:t>
      </w:r>
    </w:p>
    <w:p w:rsidR="007672CA" w:rsidRDefault="007672CA" w:rsidP="007672CA">
      <w:pPr>
        <w:ind w:left="709"/>
        <w:rPr>
          <w:rFonts w:ascii="Verdana" w:hAnsi="Verdana" w:cs="Arial"/>
          <w:sz w:val="18"/>
          <w:szCs w:val="18"/>
          <w:highlight w:val="yellow"/>
          <w:lang w:eastAsia="es-ES"/>
        </w:rPr>
      </w:pPr>
    </w:p>
    <w:p w:rsidR="007672CA" w:rsidRDefault="007672CA" w:rsidP="00F81861">
      <w:pPr>
        <w:pStyle w:val="Prrafodelista"/>
        <w:numPr>
          <w:ilvl w:val="0"/>
          <w:numId w:val="22"/>
        </w:numPr>
        <w:ind w:left="993" w:hanging="284"/>
        <w:jc w:val="both"/>
        <w:rPr>
          <w:rFonts w:ascii="Verdana" w:hAnsi="Verdana" w:cs="Arial"/>
          <w:sz w:val="18"/>
          <w:szCs w:val="18"/>
          <w:lang w:val="es-BO"/>
        </w:rPr>
      </w:pPr>
      <w:r>
        <w:rPr>
          <w:rFonts w:ascii="Verdana" w:hAnsi="Verdana" w:cs="Arial"/>
          <w:sz w:val="18"/>
          <w:szCs w:val="18"/>
          <w:lang w:val="es-BO"/>
        </w:rPr>
        <w:t>Nómina de los Proponentes de Expresiones de Interés.</w:t>
      </w:r>
    </w:p>
    <w:p w:rsidR="007672CA" w:rsidRDefault="007672CA" w:rsidP="00F81861">
      <w:pPr>
        <w:pStyle w:val="Prrafodelista"/>
        <w:numPr>
          <w:ilvl w:val="0"/>
          <w:numId w:val="22"/>
        </w:numPr>
        <w:ind w:left="993" w:hanging="284"/>
        <w:jc w:val="both"/>
        <w:rPr>
          <w:rFonts w:ascii="Verdana" w:hAnsi="Verdana" w:cs="Arial"/>
          <w:sz w:val="18"/>
          <w:szCs w:val="18"/>
          <w:lang w:val="es-BO"/>
        </w:rPr>
      </w:pPr>
      <w:r>
        <w:rPr>
          <w:rFonts w:ascii="Verdana" w:hAnsi="Verdana" w:cs="Arial"/>
          <w:sz w:val="18"/>
          <w:szCs w:val="18"/>
          <w:lang w:val="es-BO"/>
        </w:rPr>
        <w:t>Cuadros de evaluación.</w:t>
      </w:r>
    </w:p>
    <w:p w:rsidR="007672CA" w:rsidRDefault="007672CA" w:rsidP="00F81861">
      <w:pPr>
        <w:pStyle w:val="Prrafodelista"/>
        <w:numPr>
          <w:ilvl w:val="0"/>
          <w:numId w:val="22"/>
        </w:numPr>
        <w:ind w:left="993" w:hanging="284"/>
        <w:jc w:val="both"/>
        <w:rPr>
          <w:rFonts w:ascii="Verdana" w:hAnsi="Verdana" w:cs="Arial"/>
          <w:sz w:val="18"/>
          <w:szCs w:val="18"/>
          <w:lang w:val="es-BO"/>
        </w:rPr>
      </w:pPr>
      <w:r>
        <w:rPr>
          <w:rFonts w:ascii="Verdana" w:hAnsi="Verdana" w:cs="Arial"/>
          <w:sz w:val="18"/>
          <w:szCs w:val="18"/>
          <w:lang w:val="es-BO"/>
        </w:rPr>
        <w:t>Detalle de errores subsanables, cuando corresponda.</w:t>
      </w:r>
    </w:p>
    <w:p w:rsidR="007672CA" w:rsidRDefault="007672CA" w:rsidP="00F81861">
      <w:pPr>
        <w:pStyle w:val="Prrafodelista"/>
        <w:numPr>
          <w:ilvl w:val="0"/>
          <w:numId w:val="22"/>
        </w:numPr>
        <w:ind w:left="993" w:hanging="284"/>
        <w:jc w:val="both"/>
        <w:rPr>
          <w:rFonts w:ascii="Verdana" w:hAnsi="Verdana" w:cs="Arial"/>
          <w:sz w:val="18"/>
          <w:szCs w:val="18"/>
          <w:lang w:val="es-BO"/>
        </w:rPr>
      </w:pPr>
      <w:r>
        <w:rPr>
          <w:rFonts w:ascii="Verdana" w:hAnsi="Verdana" w:cs="Arial"/>
          <w:sz w:val="18"/>
          <w:szCs w:val="18"/>
          <w:lang w:val="es-BO"/>
        </w:rPr>
        <w:t>Causales para la descalificación de Expresiones de Interés, cuando corresponda.</w:t>
      </w:r>
    </w:p>
    <w:p w:rsidR="007672CA" w:rsidRDefault="007672CA" w:rsidP="00F81861">
      <w:pPr>
        <w:pStyle w:val="Prrafodelista"/>
        <w:numPr>
          <w:ilvl w:val="0"/>
          <w:numId w:val="22"/>
        </w:numPr>
        <w:ind w:left="993" w:hanging="284"/>
        <w:jc w:val="both"/>
        <w:rPr>
          <w:rFonts w:ascii="Verdana" w:hAnsi="Verdana" w:cs="Arial"/>
          <w:sz w:val="18"/>
          <w:szCs w:val="18"/>
          <w:lang w:val="es-BO"/>
        </w:rPr>
      </w:pPr>
      <w:r>
        <w:rPr>
          <w:rFonts w:ascii="Verdana" w:hAnsi="Verdana" w:cs="Arial"/>
          <w:sz w:val="18"/>
          <w:szCs w:val="18"/>
          <w:lang w:val="es-BO"/>
        </w:rPr>
        <w:t>Recomendación para efectuar la invitación directa.</w:t>
      </w:r>
    </w:p>
    <w:p w:rsidR="007672CA" w:rsidRDefault="007672CA" w:rsidP="00F81861">
      <w:pPr>
        <w:pStyle w:val="Prrafodelista"/>
        <w:numPr>
          <w:ilvl w:val="0"/>
          <w:numId w:val="22"/>
        </w:numPr>
        <w:ind w:left="993" w:hanging="284"/>
        <w:jc w:val="both"/>
        <w:rPr>
          <w:rFonts w:ascii="Verdana" w:hAnsi="Verdana" w:cs="Arial"/>
          <w:sz w:val="18"/>
          <w:szCs w:val="18"/>
          <w:lang w:val="es-BO"/>
        </w:rPr>
      </w:pPr>
      <w:r>
        <w:rPr>
          <w:rFonts w:ascii="Verdana" w:hAnsi="Verdana" w:cs="Arial"/>
          <w:sz w:val="18"/>
          <w:szCs w:val="18"/>
          <w:lang w:val="es-BO"/>
        </w:rPr>
        <w:t>Otros aspectos que la Comisión de Calificación de Expresiones de Interés considere pertinentes.</w:t>
      </w:r>
    </w:p>
    <w:p w:rsidR="007672CA" w:rsidRDefault="007672CA" w:rsidP="007672CA">
      <w:pPr>
        <w:pStyle w:val="Prrafodelista"/>
        <w:ind w:left="993"/>
        <w:jc w:val="both"/>
        <w:rPr>
          <w:rFonts w:ascii="Verdana" w:hAnsi="Verdana" w:cs="Arial"/>
          <w:sz w:val="18"/>
          <w:szCs w:val="18"/>
          <w:lang w:val="es-BO"/>
        </w:rPr>
      </w:pPr>
    </w:p>
    <w:p w:rsidR="007672CA" w:rsidRDefault="007672CA" w:rsidP="008A10C6">
      <w:pPr>
        <w:pStyle w:val="Ttulo"/>
        <w:numPr>
          <w:ilvl w:val="0"/>
          <w:numId w:val="32"/>
        </w:numPr>
        <w:spacing w:before="0" w:after="0"/>
        <w:jc w:val="both"/>
        <w:rPr>
          <w:rFonts w:ascii="Verdana" w:hAnsi="Verdana"/>
          <w:sz w:val="18"/>
          <w:szCs w:val="18"/>
        </w:rPr>
      </w:pPr>
      <w:r>
        <w:rPr>
          <w:rFonts w:ascii="Verdana" w:hAnsi="Verdana"/>
          <w:sz w:val="18"/>
          <w:szCs w:val="18"/>
        </w:rPr>
        <w:t>APROBACION DEL INFORME DE LA COMISIÓN DE CALIFICACIÓN DE EXTRESIONES DE INTERES</w:t>
      </w:r>
    </w:p>
    <w:p w:rsidR="007672CA" w:rsidRDefault="007672CA" w:rsidP="007672CA">
      <w:pPr>
        <w:tabs>
          <w:tab w:val="left" w:pos="567"/>
        </w:tabs>
        <w:jc w:val="both"/>
        <w:rPr>
          <w:rFonts w:cs="Arial"/>
          <w:b/>
          <w:sz w:val="18"/>
          <w:szCs w:val="18"/>
        </w:rPr>
      </w:pPr>
    </w:p>
    <w:p w:rsidR="007672CA" w:rsidRDefault="007672CA" w:rsidP="008A10C6">
      <w:pPr>
        <w:pStyle w:val="Ttulo"/>
        <w:numPr>
          <w:ilvl w:val="1"/>
          <w:numId w:val="32"/>
        </w:numPr>
        <w:spacing w:before="0" w:after="0"/>
        <w:ind w:left="1418" w:hanging="850"/>
        <w:jc w:val="both"/>
        <w:rPr>
          <w:rFonts w:ascii="Verdana" w:hAnsi="Verdana"/>
          <w:b w:val="0"/>
          <w:sz w:val="18"/>
          <w:szCs w:val="18"/>
        </w:rPr>
      </w:pPr>
      <w:bookmarkStart w:id="30" w:name="_Toc355779884"/>
      <w:bookmarkStart w:id="31" w:name="_Toc347485796"/>
      <w:r>
        <w:rPr>
          <w:rFonts w:ascii="Verdana" w:hAnsi="Verdana"/>
          <w:b w:val="0"/>
          <w:sz w:val="18"/>
          <w:szCs w:val="18"/>
        </w:rPr>
        <w:t>El RP</w:t>
      </w:r>
      <w:r>
        <w:rPr>
          <w:rFonts w:ascii="Verdana" w:hAnsi="Verdana"/>
          <w:b w:val="0"/>
          <w:sz w:val="18"/>
          <w:szCs w:val="18"/>
          <w:lang w:val="es-ES"/>
        </w:rPr>
        <w:t>CD</w:t>
      </w:r>
      <w:r>
        <w:rPr>
          <w:rFonts w:ascii="Verdana" w:hAnsi="Verdana"/>
          <w:b w:val="0"/>
          <w:sz w:val="18"/>
          <w:szCs w:val="18"/>
        </w:rPr>
        <w:t xml:space="preserve">, recibido el Informe de Evaluación y Recomendación de la Comisión de Calificación de Expresiones de Interés; aprobará o rechazará el </w:t>
      </w:r>
      <w:r>
        <w:rPr>
          <w:rFonts w:ascii="Verdana" w:hAnsi="Verdana"/>
          <w:b w:val="0"/>
          <w:sz w:val="18"/>
          <w:szCs w:val="18"/>
          <w:lang w:val="es-MX"/>
        </w:rPr>
        <w:t>I</w:t>
      </w:r>
      <w:proofErr w:type="spellStart"/>
      <w:r>
        <w:rPr>
          <w:rFonts w:ascii="Verdana" w:hAnsi="Verdana"/>
          <w:b w:val="0"/>
          <w:sz w:val="18"/>
          <w:szCs w:val="18"/>
        </w:rPr>
        <w:t>nforme</w:t>
      </w:r>
      <w:proofErr w:type="spellEnd"/>
      <w:r>
        <w:rPr>
          <w:rFonts w:ascii="Verdana" w:hAnsi="Verdana"/>
          <w:b w:val="0"/>
          <w:sz w:val="18"/>
          <w:szCs w:val="18"/>
        </w:rPr>
        <w:t>.</w:t>
      </w:r>
      <w:bookmarkEnd w:id="30"/>
      <w:bookmarkEnd w:id="31"/>
    </w:p>
    <w:p w:rsidR="007672CA" w:rsidRDefault="007672CA" w:rsidP="007672CA">
      <w:pPr>
        <w:pStyle w:val="Prrafodelista"/>
        <w:tabs>
          <w:tab w:val="left" w:pos="567"/>
        </w:tabs>
        <w:ind w:left="993"/>
        <w:jc w:val="both"/>
        <w:rPr>
          <w:rFonts w:ascii="Verdana" w:hAnsi="Verdana" w:cs="Arial"/>
          <w:sz w:val="18"/>
          <w:szCs w:val="18"/>
        </w:rPr>
      </w:pPr>
    </w:p>
    <w:p w:rsidR="007672CA" w:rsidRDefault="007672CA" w:rsidP="007672CA">
      <w:pPr>
        <w:tabs>
          <w:tab w:val="num" w:pos="1440"/>
        </w:tabs>
        <w:ind w:left="360"/>
        <w:jc w:val="both"/>
        <w:rPr>
          <w:rFonts w:ascii="Verdana" w:hAnsi="Verdana" w:cs="Arial"/>
          <w:sz w:val="18"/>
          <w:szCs w:val="18"/>
          <w:lang w:val="es-BO"/>
        </w:rPr>
      </w:pPr>
    </w:p>
    <w:p w:rsidR="007672CA" w:rsidRDefault="007672CA" w:rsidP="008A10C6">
      <w:pPr>
        <w:pStyle w:val="Ttulo"/>
        <w:numPr>
          <w:ilvl w:val="0"/>
          <w:numId w:val="32"/>
        </w:numPr>
        <w:spacing w:before="0" w:after="0"/>
        <w:jc w:val="both"/>
        <w:rPr>
          <w:rFonts w:ascii="Verdana" w:hAnsi="Verdana"/>
          <w:sz w:val="18"/>
          <w:szCs w:val="18"/>
        </w:rPr>
      </w:pPr>
      <w:bookmarkStart w:id="32" w:name="_Toc351628692"/>
      <w:r>
        <w:rPr>
          <w:rFonts w:ascii="Verdana" w:hAnsi="Verdana"/>
          <w:sz w:val="18"/>
          <w:szCs w:val="18"/>
          <w:lang w:val="es-MX"/>
        </w:rPr>
        <w:t>INVITACIÓN DIRECTA AL PROPONENTE SELECCIONADO DE LAS EXPRESIONES DE INTERES.</w:t>
      </w:r>
    </w:p>
    <w:p w:rsidR="007672CA" w:rsidRDefault="007672CA" w:rsidP="007672CA">
      <w:pPr>
        <w:pStyle w:val="Ttulo"/>
        <w:spacing w:before="0" w:after="0"/>
        <w:ind w:left="432"/>
        <w:jc w:val="both"/>
        <w:rPr>
          <w:rFonts w:ascii="Verdana" w:hAnsi="Verdana"/>
          <w:sz w:val="18"/>
          <w:szCs w:val="18"/>
        </w:rPr>
      </w:pPr>
    </w:p>
    <w:p w:rsidR="007672CA" w:rsidRDefault="007672CA" w:rsidP="008A10C6">
      <w:pPr>
        <w:pStyle w:val="Ttulo"/>
        <w:numPr>
          <w:ilvl w:val="1"/>
          <w:numId w:val="32"/>
        </w:numPr>
        <w:spacing w:before="0" w:after="0"/>
        <w:ind w:left="1418" w:hanging="850"/>
        <w:jc w:val="both"/>
        <w:rPr>
          <w:rFonts w:ascii="Verdana" w:hAnsi="Verdana"/>
          <w:b w:val="0"/>
          <w:sz w:val="18"/>
          <w:szCs w:val="18"/>
          <w:lang w:val="es-MX"/>
        </w:rPr>
      </w:pPr>
      <w:bookmarkStart w:id="33" w:name="_Toc355779887"/>
      <w:bookmarkStart w:id="34" w:name="_Toc347485799"/>
      <w:r>
        <w:rPr>
          <w:rFonts w:ascii="Verdana" w:hAnsi="Verdana"/>
          <w:b w:val="0"/>
          <w:sz w:val="18"/>
          <w:szCs w:val="18"/>
          <w:lang w:val="es-MX"/>
        </w:rPr>
        <w:t xml:space="preserve">ENDE remitirá a la Empresa Selecciona del proceso previo de expresiones de interés una INVITACION DIRECTA para la provisión del Bien y firma  de contratos. </w:t>
      </w:r>
      <w:bookmarkEnd w:id="33"/>
      <w:bookmarkEnd w:id="34"/>
    </w:p>
    <w:p w:rsidR="007672CA" w:rsidRDefault="007672CA" w:rsidP="007672CA">
      <w:pPr>
        <w:pStyle w:val="Ttulo"/>
        <w:spacing w:before="0" w:after="0"/>
        <w:ind w:left="993"/>
        <w:jc w:val="both"/>
        <w:rPr>
          <w:sz w:val="18"/>
          <w:szCs w:val="18"/>
        </w:rPr>
      </w:pPr>
    </w:p>
    <w:p w:rsidR="007672CA" w:rsidRDefault="007672CA" w:rsidP="008A10C6">
      <w:pPr>
        <w:pStyle w:val="Ttulo"/>
        <w:numPr>
          <w:ilvl w:val="1"/>
          <w:numId w:val="32"/>
        </w:numPr>
        <w:spacing w:before="0" w:after="0"/>
        <w:ind w:left="1418" w:hanging="850"/>
        <w:jc w:val="both"/>
        <w:rPr>
          <w:rFonts w:ascii="Verdana" w:hAnsi="Verdana"/>
          <w:b w:val="0"/>
          <w:sz w:val="18"/>
          <w:szCs w:val="18"/>
        </w:rPr>
      </w:pPr>
      <w:r>
        <w:rPr>
          <w:rFonts w:ascii="Verdana" w:hAnsi="Verdana"/>
          <w:b w:val="0"/>
          <w:sz w:val="18"/>
          <w:szCs w:val="18"/>
          <w:lang w:val="es-MX"/>
        </w:rPr>
        <w:t>Si la empresa se retracta en la firma de contratos; ENDE invitará Directamente a la segunda propuesta mejor calificada en el proceso de Expresiones de Interés</w:t>
      </w:r>
      <w:r>
        <w:rPr>
          <w:rFonts w:ascii="Verdana" w:hAnsi="Verdana"/>
          <w:b w:val="0"/>
          <w:sz w:val="18"/>
          <w:szCs w:val="18"/>
        </w:rPr>
        <w:t>.</w:t>
      </w:r>
    </w:p>
    <w:p w:rsidR="007672CA" w:rsidRDefault="007672CA" w:rsidP="007672CA">
      <w:pPr>
        <w:pStyle w:val="Ttulo"/>
        <w:spacing w:before="0" w:after="0"/>
        <w:ind w:left="1418"/>
        <w:jc w:val="both"/>
        <w:rPr>
          <w:rFonts w:ascii="Verdana" w:hAnsi="Verdana"/>
          <w:b w:val="0"/>
          <w:sz w:val="18"/>
          <w:szCs w:val="18"/>
          <w:lang w:val="es-MX"/>
        </w:rPr>
      </w:pPr>
    </w:p>
    <w:p w:rsidR="007672CA" w:rsidRDefault="007672CA" w:rsidP="008A10C6">
      <w:pPr>
        <w:pStyle w:val="Ttulo"/>
        <w:numPr>
          <w:ilvl w:val="1"/>
          <w:numId w:val="32"/>
        </w:numPr>
        <w:spacing w:before="0" w:after="0"/>
        <w:ind w:left="1418" w:hanging="850"/>
        <w:jc w:val="both"/>
        <w:rPr>
          <w:rFonts w:ascii="Verdana" w:hAnsi="Verdana"/>
          <w:b w:val="0"/>
          <w:sz w:val="18"/>
          <w:szCs w:val="18"/>
          <w:lang w:val="es-MX"/>
        </w:rPr>
      </w:pPr>
      <w:r>
        <w:rPr>
          <w:rFonts w:ascii="Verdana" w:hAnsi="Verdana"/>
          <w:b w:val="0"/>
          <w:sz w:val="18"/>
          <w:szCs w:val="18"/>
          <w:lang w:val="es-MX"/>
        </w:rPr>
        <w:t>La empresa que se retracta de firmar el contrato con ENDE una vez efectuada la selección en base a las expresiones de interés, no será invitada a participar en procesos que ENDE realice por el tiempo de 1 año,  computable desde la fecha límite de presentación de documentos para la firma de contrato, de conformidad a Artículo 29.i. del RE-SABS-EPNE (tercera versión).</w:t>
      </w:r>
    </w:p>
    <w:p w:rsidR="001C3299" w:rsidRDefault="001C3299" w:rsidP="001C3299">
      <w:pPr>
        <w:pStyle w:val="Prrafodelista"/>
        <w:rPr>
          <w:rFonts w:ascii="Verdana" w:hAnsi="Verdana"/>
          <w:b/>
          <w:sz w:val="18"/>
          <w:szCs w:val="18"/>
          <w:lang w:val="es-MX"/>
        </w:rPr>
      </w:pPr>
    </w:p>
    <w:p w:rsidR="001C3299" w:rsidRPr="00B913E2" w:rsidRDefault="001C3299" w:rsidP="001C3299">
      <w:pPr>
        <w:pStyle w:val="Ttulo"/>
        <w:numPr>
          <w:ilvl w:val="1"/>
          <w:numId w:val="32"/>
        </w:numPr>
        <w:spacing w:before="0" w:after="0"/>
        <w:ind w:left="1418" w:hanging="850"/>
        <w:jc w:val="both"/>
        <w:rPr>
          <w:rFonts w:ascii="Verdana" w:hAnsi="Verdana"/>
          <w:b w:val="0"/>
          <w:sz w:val="18"/>
          <w:szCs w:val="18"/>
          <w:lang w:val="es-MX"/>
        </w:rPr>
      </w:pPr>
      <w:r w:rsidRPr="00B913E2">
        <w:rPr>
          <w:rFonts w:ascii="Verdana" w:hAnsi="Verdana" w:cs="Arial"/>
          <w:b w:val="0"/>
          <w:bCs w:val="0"/>
          <w:kern w:val="0"/>
          <w:sz w:val="18"/>
          <w:szCs w:val="18"/>
          <w:lang w:val="es-ES" w:eastAsia="es-ES"/>
        </w:rPr>
        <w:t xml:space="preserve">Si producto de la revisión efectuada para la formalización de la contratación los documentos presentados por el adjudicado no cumplan con las condiciones requeridas, no se considerará desistimiento, </w:t>
      </w:r>
      <w:r w:rsidRPr="00B913E2">
        <w:rPr>
          <w:rFonts w:ascii="Verdana" w:hAnsi="Verdana"/>
          <w:b w:val="0"/>
          <w:sz w:val="18"/>
          <w:szCs w:val="18"/>
          <w:lang w:val="es-MX"/>
        </w:rPr>
        <w:t>ENDE podrá solicitar a la empresa adjudicada la sustitución del (los) documento (s), que en forma errónea e involuntaria fueron emitidos.</w:t>
      </w:r>
    </w:p>
    <w:p w:rsidR="001C3299" w:rsidRDefault="001C3299" w:rsidP="001C3299">
      <w:pPr>
        <w:pStyle w:val="Ttulo"/>
        <w:spacing w:before="0" w:after="0"/>
        <w:ind w:left="1418"/>
        <w:jc w:val="both"/>
        <w:rPr>
          <w:rFonts w:ascii="Verdana" w:hAnsi="Verdana"/>
          <w:b w:val="0"/>
          <w:sz w:val="18"/>
          <w:szCs w:val="18"/>
          <w:lang w:val="es-MX"/>
        </w:rPr>
      </w:pPr>
    </w:p>
    <w:p w:rsidR="007672CA" w:rsidRDefault="007672CA" w:rsidP="007672CA">
      <w:pPr>
        <w:pStyle w:val="Prrafodelista"/>
        <w:rPr>
          <w:rFonts w:ascii="Verdana" w:hAnsi="Verdana"/>
          <w:b/>
          <w:sz w:val="18"/>
          <w:szCs w:val="18"/>
          <w:lang w:val="es-MX"/>
        </w:rPr>
      </w:pPr>
    </w:p>
    <w:p w:rsidR="007672CA" w:rsidRDefault="007672CA" w:rsidP="008A10C6">
      <w:pPr>
        <w:pStyle w:val="Ttulo"/>
        <w:numPr>
          <w:ilvl w:val="0"/>
          <w:numId w:val="32"/>
        </w:numPr>
        <w:spacing w:before="0" w:after="0"/>
        <w:jc w:val="both"/>
        <w:rPr>
          <w:rFonts w:ascii="Verdana" w:hAnsi="Verdana" w:cs="Arial"/>
          <w:b w:val="0"/>
          <w:sz w:val="18"/>
          <w:szCs w:val="18"/>
        </w:rPr>
      </w:pPr>
      <w:r>
        <w:rPr>
          <w:rFonts w:ascii="Verdana" w:hAnsi="Verdana"/>
          <w:sz w:val="18"/>
          <w:szCs w:val="18"/>
          <w:lang w:val="es-MX"/>
        </w:rPr>
        <w:t>CONCERTACION DE MEJORES CONDICIONES TECNICAS</w:t>
      </w:r>
    </w:p>
    <w:p w:rsidR="007672CA" w:rsidRDefault="007672CA" w:rsidP="007672CA">
      <w:pPr>
        <w:ind w:left="360"/>
        <w:jc w:val="both"/>
        <w:rPr>
          <w:rFonts w:ascii="Verdana" w:hAnsi="Verdana" w:cs="Arial"/>
          <w:b/>
          <w:sz w:val="18"/>
          <w:szCs w:val="18"/>
        </w:rPr>
      </w:pPr>
    </w:p>
    <w:p w:rsidR="007672CA" w:rsidRPr="00B50025" w:rsidRDefault="007672CA" w:rsidP="00B50025">
      <w:pPr>
        <w:ind w:left="426"/>
        <w:jc w:val="both"/>
        <w:rPr>
          <w:rFonts w:ascii="Verdana" w:hAnsi="Verdana" w:cs="Arial"/>
          <w:sz w:val="18"/>
          <w:szCs w:val="18"/>
        </w:rPr>
      </w:pPr>
      <w:r w:rsidRPr="00B50025">
        <w:rPr>
          <w:rFonts w:ascii="Verdana" w:hAnsi="Verdana" w:cs="Arial"/>
          <w:sz w:val="18"/>
          <w:szCs w:val="18"/>
        </w:rPr>
        <w:t>Una vez adjudicado el proceso de contratación la MAE, el RPC, la Comisión de Calificación y el proponente adjudicado, podrán acordar mejores condiciones técnicas de contratación, si la magnitud y complejidad de la contratación así lo amerita.</w:t>
      </w:r>
    </w:p>
    <w:p w:rsidR="007672CA" w:rsidRDefault="007672CA" w:rsidP="007672CA">
      <w:pPr>
        <w:ind w:left="360"/>
        <w:jc w:val="both"/>
        <w:rPr>
          <w:rFonts w:ascii="Verdana" w:hAnsi="Verdana" w:cs="Arial"/>
          <w:sz w:val="18"/>
          <w:szCs w:val="18"/>
        </w:rPr>
      </w:pPr>
    </w:p>
    <w:p w:rsidR="007672CA" w:rsidRPr="00B50025" w:rsidRDefault="007672CA" w:rsidP="00B50025">
      <w:pPr>
        <w:ind w:left="426"/>
        <w:jc w:val="both"/>
        <w:rPr>
          <w:rFonts w:ascii="Verdana" w:hAnsi="Verdana" w:cs="Arial"/>
          <w:sz w:val="18"/>
          <w:szCs w:val="18"/>
        </w:rPr>
      </w:pPr>
      <w:r w:rsidRPr="00B50025">
        <w:rPr>
          <w:rFonts w:ascii="Verdana" w:hAnsi="Verdana" w:cs="Arial"/>
          <w:sz w:val="18"/>
          <w:szCs w:val="18"/>
        </w:rPr>
        <w:t xml:space="preserve">La concertación de mejores condiciones técnicas, no dará lugar a ninguna modificación del monto adjudicado. </w:t>
      </w:r>
    </w:p>
    <w:p w:rsidR="007672CA" w:rsidRDefault="007672CA" w:rsidP="007672CA">
      <w:pPr>
        <w:pStyle w:val="Ttulo"/>
        <w:spacing w:before="0" w:after="0"/>
        <w:ind w:left="360"/>
        <w:jc w:val="both"/>
        <w:rPr>
          <w:rFonts w:ascii="Verdana" w:hAnsi="Verdana"/>
          <w:b w:val="0"/>
          <w:sz w:val="18"/>
          <w:szCs w:val="18"/>
          <w:lang w:val="es-MX"/>
        </w:rPr>
      </w:pPr>
    </w:p>
    <w:p w:rsidR="007672CA" w:rsidRDefault="007672CA" w:rsidP="007672CA">
      <w:pPr>
        <w:pStyle w:val="Ttulo"/>
        <w:spacing w:before="0" w:after="0"/>
        <w:ind w:left="1418"/>
        <w:jc w:val="both"/>
        <w:rPr>
          <w:rFonts w:ascii="Verdana" w:hAnsi="Verdana"/>
          <w:b w:val="0"/>
          <w:sz w:val="18"/>
          <w:szCs w:val="18"/>
          <w:lang w:val="es-MX"/>
        </w:rPr>
      </w:pPr>
    </w:p>
    <w:p w:rsidR="00077AC6" w:rsidRDefault="00077AC6" w:rsidP="007672CA">
      <w:pPr>
        <w:pStyle w:val="Ttulo"/>
        <w:spacing w:before="0" w:after="0"/>
        <w:ind w:left="1418"/>
        <w:jc w:val="both"/>
        <w:rPr>
          <w:rFonts w:ascii="Verdana" w:hAnsi="Verdana"/>
          <w:b w:val="0"/>
          <w:sz w:val="18"/>
          <w:szCs w:val="18"/>
          <w:lang w:val="es-MX"/>
        </w:rPr>
      </w:pPr>
    </w:p>
    <w:p w:rsidR="002D4D83" w:rsidRDefault="002D4D83" w:rsidP="007672CA">
      <w:pPr>
        <w:pStyle w:val="Ttulo"/>
        <w:spacing w:before="0" w:after="0"/>
        <w:ind w:left="1418"/>
        <w:jc w:val="both"/>
        <w:rPr>
          <w:rFonts w:ascii="Verdana" w:hAnsi="Verdana"/>
          <w:b w:val="0"/>
          <w:sz w:val="18"/>
          <w:szCs w:val="18"/>
          <w:lang w:val="es-MX"/>
        </w:rPr>
      </w:pPr>
    </w:p>
    <w:p w:rsidR="002D4D83" w:rsidRDefault="002D4D83" w:rsidP="007672CA">
      <w:pPr>
        <w:pStyle w:val="Ttulo"/>
        <w:spacing w:before="0" w:after="0"/>
        <w:ind w:left="1418"/>
        <w:jc w:val="both"/>
        <w:rPr>
          <w:rFonts w:ascii="Verdana" w:hAnsi="Verdana"/>
          <w:b w:val="0"/>
          <w:sz w:val="18"/>
          <w:szCs w:val="18"/>
          <w:lang w:val="es-MX"/>
        </w:rPr>
      </w:pPr>
    </w:p>
    <w:p w:rsidR="002D4D83" w:rsidRDefault="002D4D83" w:rsidP="007672CA">
      <w:pPr>
        <w:pStyle w:val="Ttulo"/>
        <w:spacing w:before="0" w:after="0"/>
        <w:ind w:left="1418"/>
        <w:jc w:val="both"/>
        <w:rPr>
          <w:rFonts w:ascii="Verdana" w:hAnsi="Verdana"/>
          <w:b w:val="0"/>
          <w:sz w:val="18"/>
          <w:szCs w:val="18"/>
          <w:lang w:val="es-MX"/>
        </w:rPr>
      </w:pPr>
    </w:p>
    <w:p w:rsidR="002D4D83" w:rsidRDefault="002D4D83" w:rsidP="007672CA">
      <w:pPr>
        <w:pStyle w:val="Ttulo"/>
        <w:spacing w:before="0" w:after="0"/>
        <w:ind w:left="1418"/>
        <w:jc w:val="both"/>
        <w:rPr>
          <w:rFonts w:ascii="Verdana" w:hAnsi="Verdana"/>
          <w:b w:val="0"/>
          <w:sz w:val="18"/>
          <w:szCs w:val="18"/>
          <w:lang w:val="es-MX"/>
        </w:rPr>
      </w:pPr>
    </w:p>
    <w:p w:rsidR="002D4D83" w:rsidRDefault="002D4D83" w:rsidP="007672CA">
      <w:pPr>
        <w:pStyle w:val="Ttulo"/>
        <w:spacing w:before="0" w:after="0"/>
        <w:ind w:left="1418"/>
        <w:jc w:val="both"/>
        <w:rPr>
          <w:rFonts w:ascii="Verdana" w:hAnsi="Verdana"/>
          <w:b w:val="0"/>
          <w:sz w:val="18"/>
          <w:szCs w:val="18"/>
          <w:lang w:val="es-MX"/>
        </w:rPr>
      </w:pPr>
    </w:p>
    <w:p w:rsidR="002D4D83" w:rsidRDefault="002D4D83" w:rsidP="007672CA">
      <w:pPr>
        <w:pStyle w:val="Ttulo"/>
        <w:spacing w:before="0" w:after="0"/>
        <w:ind w:left="1418"/>
        <w:jc w:val="both"/>
        <w:rPr>
          <w:rFonts w:ascii="Verdana" w:hAnsi="Verdana"/>
          <w:b w:val="0"/>
          <w:sz w:val="18"/>
          <w:szCs w:val="18"/>
          <w:lang w:val="es-MX"/>
        </w:rPr>
      </w:pPr>
    </w:p>
    <w:bookmarkEnd w:id="32"/>
    <w:p w:rsidR="002464D4" w:rsidRDefault="002464D4" w:rsidP="002464D4">
      <w:pPr>
        <w:jc w:val="center"/>
        <w:rPr>
          <w:rFonts w:ascii="Verdana" w:hAnsi="Verdana" w:cs="Arial"/>
          <w:b/>
          <w:sz w:val="18"/>
          <w:szCs w:val="18"/>
          <w:lang w:val="es-BO"/>
        </w:rPr>
      </w:pPr>
      <w:r>
        <w:rPr>
          <w:rFonts w:ascii="Verdana" w:hAnsi="Verdana" w:cs="Arial"/>
          <w:b/>
          <w:sz w:val="18"/>
          <w:szCs w:val="18"/>
          <w:lang w:val="es-BO"/>
        </w:rPr>
        <w:t>SECCIÓN V</w:t>
      </w:r>
    </w:p>
    <w:p w:rsidR="002464D4" w:rsidRPr="00981A6A" w:rsidRDefault="002464D4" w:rsidP="002464D4">
      <w:pPr>
        <w:jc w:val="center"/>
        <w:rPr>
          <w:rFonts w:ascii="Verdana" w:hAnsi="Verdana" w:cs="Arial"/>
          <w:sz w:val="18"/>
          <w:szCs w:val="18"/>
          <w:lang w:val="es-BO"/>
        </w:rPr>
      </w:pPr>
      <w:r w:rsidRPr="00981A6A">
        <w:rPr>
          <w:rFonts w:ascii="Verdana" w:hAnsi="Verdana" w:cs="Arial"/>
          <w:b/>
          <w:sz w:val="18"/>
          <w:szCs w:val="18"/>
          <w:lang w:val="es-BO"/>
        </w:rPr>
        <w:t>SUSCRIPCIÓN Y MODIFICACIONES AL CONTRATO</w:t>
      </w:r>
    </w:p>
    <w:p w:rsidR="002464D4" w:rsidRPr="00981A6A" w:rsidRDefault="002464D4" w:rsidP="002464D4">
      <w:pPr>
        <w:jc w:val="both"/>
        <w:rPr>
          <w:rFonts w:ascii="Verdana" w:hAnsi="Verdana" w:cs="Arial"/>
          <w:sz w:val="18"/>
          <w:szCs w:val="18"/>
          <w:lang w:val="es-BO"/>
        </w:rPr>
      </w:pPr>
    </w:p>
    <w:p w:rsidR="002464D4" w:rsidRPr="00981A6A" w:rsidRDefault="002464D4" w:rsidP="002464D4">
      <w:pPr>
        <w:pStyle w:val="Ttulo"/>
        <w:numPr>
          <w:ilvl w:val="0"/>
          <w:numId w:val="42"/>
        </w:numPr>
        <w:spacing w:before="0"/>
        <w:jc w:val="left"/>
        <w:rPr>
          <w:rFonts w:ascii="Verdana" w:hAnsi="Verdana"/>
          <w:b w:val="0"/>
          <w:sz w:val="18"/>
          <w:szCs w:val="18"/>
          <w:lang w:val="es-BO"/>
        </w:rPr>
      </w:pPr>
      <w:bookmarkStart w:id="35" w:name="_Toc351628693"/>
      <w:r w:rsidRPr="00981A6A">
        <w:rPr>
          <w:rFonts w:ascii="Verdana" w:hAnsi="Verdana"/>
          <w:sz w:val="18"/>
          <w:szCs w:val="18"/>
          <w:lang w:val="es-BO"/>
        </w:rPr>
        <w:t>SUSCRIPCIÓN DE CONTRATO</w:t>
      </w:r>
      <w:bookmarkEnd w:id="35"/>
    </w:p>
    <w:p w:rsidR="002464D4" w:rsidRPr="00981A6A" w:rsidRDefault="002464D4" w:rsidP="002464D4">
      <w:pPr>
        <w:ind w:left="360"/>
        <w:jc w:val="both"/>
        <w:rPr>
          <w:rFonts w:ascii="Verdana" w:hAnsi="Verdana" w:cs="Arial"/>
          <w:b/>
          <w:sz w:val="18"/>
          <w:szCs w:val="18"/>
          <w:lang w:val="es-BO"/>
        </w:rPr>
      </w:pPr>
    </w:p>
    <w:p w:rsidR="002464D4" w:rsidRPr="00272CC9" w:rsidRDefault="002464D4" w:rsidP="002464D4">
      <w:pPr>
        <w:pStyle w:val="Ttulo"/>
        <w:numPr>
          <w:ilvl w:val="1"/>
          <w:numId w:val="42"/>
        </w:numPr>
        <w:spacing w:before="0"/>
        <w:ind w:hanging="574"/>
        <w:jc w:val="both"/>
        <w:rPr>
          <w:rFonts w:ascii="Verdana" w:hAnsi="Verdana"/>
          <w:b w:val="0"/>
          <w:sz w:val="18"/>
          <w:szCs w:val="18"/>
          <w:lang w:val="es-BO"/>
        </w:rPr>
      </w:pPr>
      <w:r w:rsidRPr="00272CC9">
        <w:rPr>
          <w:rFonts w:ascii="Verdana" w:hAnsi="Verdana"/>
          <w:b w:val="0"/>
          <w:sz w:val="18"/>
          <w:szCs w:val="18"/>
          <w:lang w:val="es-BO"/>
        </w:rPr>
        <w:t xml:space="preserve">El proponente </w:t>
      </w:r>
      <w:r>
        <w:rPr>
          <w:rFonts w:ascii="Verdana" w:hAnsi="Verdana"/>
          <w:b w:val="0"/>
          <w:sz w:val="18"/>
          <w:szCs w:val="18"/>
          <w:lang w:val="es-BO"/>
        </w:rPr>
        <w:t xml:space="preserve">seleccionado </w:t>
      </w:r>
      <w:r w:rsidRPr="00272CC9">
        <w:rPr>
          <w:rFonts w:ascii="Verdana" w:hAnsi="Verdana"/>
          <w:b w:val="0"/>
          <w:sz w:val="18"/>
          <w:szCs w:val="18"/>
          <w:lang w:val="es-BO"/>
        </w:rPr>
        <w:t>deberá presentar, para la suscripción de contrato</w:t>
      </w:r>
      <w:r>
        <w:rPr>
          <w:rFonts w:ascii="Verdana" w:hAnsi="Verdana"/>
          <w:b w:val="0"/>
          <w:sz w:val="18"/>
          <w:szCs w:val="18"/>
          <w:lang w:val="es-BO"/>
        </w:rPr>
        <w:t xml:space="preserve"> u Orden de Compra</w:t>
      </w:r>
      <w:r w:rsidRPr="00272CC9">
        <w:rPr>
          <w:rFonts w:ascii="Verdana" w:hAnsi="Verdana"/>
          <w:b w:val="0"/>
          <w:sz w:val="18"/>
          <w:szCs w:val="18"/>
          <w:lang w:val="es-BO"/>
        </w:rPr>
        <w:t xml:space="preserve">, los originales o fotocopias legalizadas de los documentos señalados en el </w:t>
      </w:r>
      <w:r>
        <w:rPr>
          <w:rFonts w:ascii="Verdana" w:hAnsi="Verdana"/>
          <w:b w:val="0"/>
          <w:sz w:val="18"/>
          <w:szCs w:val="18"/>
          <w:lang w:val="es-BO"/>
        </w:rPr>
        <w:t>Documento</w:t>
      </w:r>
      <w:r w:rsidRPr="00272CC9">
        <w:rPr>
          <w:rFonts w:ascii="Verdana" w:hAnsi="Verdana"/>
          <w:b w:val="0"/>
          <w:sz w:val="18"/>
          <w:szCs w:val="18"/>
          <w:lang w:val="es-BO"/>
        </w:rPr>
        <w:t xml:space="preserve"> de Presentación de </w:t>
      </w:r>
      <w:r>
        <w:rPr>
          <w:rFonts w:ascii="Verdana" w:hAnsi="Verdana"/>
          <w:b w:val="0"/>
          <w:sz w:val="18"/>
          <w:szCs w:val="18"/>
          <w:lang w:val="es-BO"/>
        </w:rPr>
        <w:t>Expresiones de Interés</w:t>
      </w:r>
      <w:r w:rsidRPr="00272CC9">
        <w:rPr>
          <w:rFonts w:ascii="Verdana" w:hAnsi="Verdana"/>
          <w:b w:val="0"/>
          <w:sz w:val="18"/>
          <w:szCs w:val="18"/>
          <w:lang w:val="es-BO"/>
        </w:rPr>
        <w:t xml:space="preserve"> (Formulario A-1), excepto aquella documentación cuya información se encuentre consignada en el Certificado del RUPE.</w:t>
      </w:r>
    </w:p>
    <w:p w:rsidR="002464D4" w:rsidRDefault="002464D4" w:rsidP="002464D4">
      <w:pPr>
        <w:pStyle w:val="Prrafodelista"/>
        <w:ind w:left="990"/>
        <w:jc w:val="both"/>
        <w:rPr>
          <w:rFonts w:ascii="Verdana" w:hAnsi="Verdana" w:cs="Arial"/>
          <w:sz w:val="18"/>
          <w:szCs w:val="18"/>
          <w:lang w:val="es-BO"/>
        </w:rPr>
      </w:pPr>
    </w:p>
    <w:p w:rsidR="002464D4" w:rsidRPr="00981A6A" w:rsidRDefault="002464D4" w:rsidP="002464D4">
      <w:pPr>
        <w:pStyle w:val="Prrafodelista"/>
        <w:ind w:left="990"/>
        <w:jc w:val="both"/>
        <w:rPr>
          <w:rFonts w:ascii="Verdana" w:hAnsi="Verdana" w:cs="Arial"/>
          <w:sz w:val="18"/>
          <w:szCs w:val="18"/>
          <w:lang w:val="es-BO"/>
        </w:rPr>
      </w:pPr>
      <w:r>
        <w:rPr>
          <w:rFonts w:ascii="Verdana" w:hAnsi="Verdana" w:cs="Arial"/>
          <w:sz w:val="18"/>
          <w:szCs w:val="18"/>
          <w:lang w:val="es-BO"/>
        </w:rPr>
        <w:t>ENDE verificará la autenticidad del Certificado RUPE presentado por el proponente seleccionado de las expresiones de interés, ingresando el código de verificación del Certificado en el SICOES.</w:t>
      </w:r>
    </w:p>
    <w:p w:rsidR="002464D4" w:rsidRPr="00981A6A" w:rsidRDefault="002464D4" w:rsidP="002464D4">
      <w:pPr>
        <w:pStyle w:val="Prrafodelista"/>
        <w:ind w:left="1134"/>
        <w:jc w:val="both"/>
        <w:rPr>
          <w:rFonts w:ascii="Verdana" w:hAnsi="Verdana" w:cs="Arial"/>
          <w:sz w:val="18"/>
          <w:szCs w:val="18"/>
          <w:lang w:val="es-BO"/>
        </w:rPr>
      </w:pPr>
    </w:p>
    <w:p w:rsidR="002464D4" w:rsidRPr="00981A6A" w:rsidRDefault="002464D4" w:rsidP="002464D4">
      <w:pPr>
        <w:pStyle w:val="Prrafodelista"/>
        <w:ind w:left="990"/>
        <w:jc w:val="both"/>
        <w:rPr>
          <w:rFonts w:ascii="Verdana" w:hAnsi="Verdana" w:cs="Arial"/>
          <w:sz w:val="18"/>
          <w:szCs w:val="18"/>
          <w:lang w:val="es-BO"/>
        </w:rPr>
      </w:pPr>
      <w:r w:rsidRPr="00981A6A">
        <w:rPr>
          <w:rFonts w:ascii="Verdana" w:hAnsi="Verdana" w:cs="Arial"/>
          <w:sz w:val="18"/>
          <w:szCs w:val="18"/>
          <w:lang w:val="es-BO"/>
        </w:rPr>
        <w:t xml:space="preserve">Para el caso de </w:t>
      </w:r>
      <w:r>
        <w:rPr>
          <w:rFonts w:ascii="Verdana" w:hAnsi="Verdana" w:cs="Arial"/>
          <w:sz w:val="18"/>
          <w:szCs w:val="18"/>
          <w:lang w:val="es-BO"/>
        </w:rPr>
        <w:t>Proponentes e</w:t>
      </w:r>
      <w:r w:rsidRPr="00981A6A">
        <w:rPr>
          <w:rFonts w:ascii="Verdana" w:hAnsi="Verdana" w:cs="Arial"/>
          <w:sz w:val="18"/>
          <w:szCs w:val="18"/>
          <w:lang w:val="es-BO"/>
        </w:rPr>
        <w:t xml:space="preserve">xtranjeros establecidos en su país de origen, los documentos deben ser similares o equivalentes a los requeridos localmente. </w:t>
      </w:r>
    </w:p>
    <w:p w:rsidR="002464D4" w:rsidRPr="00981A6A" w:rsidRDefault="002464D4" w:rsidP="002464D4">
      <w:pPr>
        <w:pStyle w:val="Prrafodelista"/>
        <w:ind w:left="990"/>
        <w:jc w:val="both"/>
        <w:rPr>
          <w:rFonts w:ascii="Verdana" w:hAnsi="Verdana" w:cs="Arial"/>
          <w:sz w:val="18"/>
          <w:szCs w:val="18"/>
          <w:lang w:val="es-BO"/>
        </w:rPr>
      </w:pPr>
    </w:p>
    <w:p w:rsidR="002464D4" w:rsidRDefault="002464D4" w:rsidP="002464D4">
      <w:pPr>
        <w:pStyle w:val="Ttulo"/>
        <w:numPr>
          <w:ilvl w:val="1"/>
          <w:numId w:val="42"/>
        </w:numPr>
        <w:spacing w:before="0"/>
        <w:ind w:hanging="574"/>
        <w:jc w:val="both"/>
        <w:rPr>
          <w:rFonts w:ascii="Verdana" w:hAnsi="Verdana"/>
          <w:b w:val="0"/>
          <w:sz w:val="18"/>
          <w:szCs w:val="18"/>
          <w:lang w:val="es-BO"/>
        </w:rPr>
      </w:pPr>
      <w:r w:rsidRPr="00272CC9">
        <w:rPr>
          <w:rFonts w:ascii="Verdana" w:hAnsi="Verdana"/>
          <w:b w:val="0"/>
          <w:sz w:val="18"/>
          <w:szCs w:val="18"/>
          <w:lang w:val="es-BO"/>
        </w:rPr>
        <w:t>ENDE establecerá el plazo de entrega de documentos</w:t>
      </w:r>
      <w:r>
        <w:rPr>
          <w:rFonts w:ascii="Verdana" w:hAnsi="Verdana"/>
          <w:b w:val="0"/>
          <w:sz w:val="18"/>
          <w:szCs w:val="18"/>
          <w:lang w:val="es-BO"/>
        </w:rPr>
        <w:t>, si el proveedor al que se invita directamente presentase  los documentos antes del plazo otorgado, el proceso deberá continuar.</w:t>
      </w:r>
    </w:p>
    <w:p w:rsidR="002464D4" w:rsidRPr="00981A6A" w:rsidRDefault="002464D4" w:rsidP="002464D4">
      <w:pPr>
        <w:ind w:left="1276"/>
        <w:jc w:val="both"/>
        <w:rPr>
          <w:rFonts w:ascii="Verdana" w:hAnsi="Verdana" w:cs="Arial"/>
          <w:sz w:val="18"/>
          <w:szCs w:val="18"/>
          <w:lang w:val="es-BO"/>
        </w:rPr>
      </w:pPr>
    </w:p>
    <w:p w:rsidR="002464D4" w:rsidRPr="00B913E2" w:rsidRDefault="002464D4" w:rsidP="002464D4">
      <w:pPr>
        <w:pStyle w:val="Ttulo"/>
        <w:numPr>
          <w:ilvl w:val="1"/>
          <w:numId w:val="42"/>
        </w:numPr>
        <w:spacing w:before="0"/>
        <w:ind w:hanging="574"/>
        <w:jc w:val="both"/>
        <w:rPr>
          <w:rFonts w:ascii="Verdana" w:hAnsi="Verdana"/>
          <w:b w:val="0"/>
          <w:sz w:val="18"/>
          <w:szCs w:val="18"/>
          <w:lang w:val="es-BO"/>
        </w:rPr>
      </w:pPr>
      <w:r w:rsidRPr="00B913E2">
        <w:rPr>
          <w:rFonts w:ascii="Verdana" w:hAnsi="Verdana"/>
          <w:b w:val="0"/>
          <w:sz w:val="18"/>
          <w:szCs w:val="18"/>
          <w:lang w:val="es-BO"/>
        </w:rPr>
        <w:t xml:space="preserve">En caso del </w:t>
      </w:r>
      <w:r w:rsidRPr="00B913E2">
        <w:rPr>
          <w:rFonts w:ascii="Verdana" w:hAnsi="Verdana" w:cs="Arial"/>
          <w:b w:val="0"/>
          <w:sz w:val="18"/>
          <w:szCs w:val="18"/>
          <w:lang w:val="es-BO"/>
        </w:rPr>
        <w:t>proponente seleccionado de las expresiones de interés</w:t>
      </w:r>
      <w:r w:rsidRPr="00B913E2">
        <w:rPr>
          <w:rFonts w:ascii="Verdana" w:hAnsi="Verdana"/>
          <w:b w:val="0"/>
          <w:sz w:val="18"/>
          <w:szCs w:val="18"/>
          <w:lang w:val="es-BO"/>
        </w:rPr>
        <w:t xml:space="preserve"> justifique, oportunamente, el retraso en la presentación de uno o varios documentos, requeridos para la suscripción de contrato,  y estas hayan sido aceptadas por ENDE,  se podrá ampliar el plazo de presentación de documentos. </w:t>
      </w:r>
    </w:p>
    <w:p w:rsidR="002464D4" w:rsidRPr="00AD681F" w:rsidRDefault="002464D4" w:rsidP="002464D4">
      <w:pPr>
        <w:jc w:val="both"/>
        <w:rPr>
          <w:rFonts w:ascii="Verdana" w:hAnsi="Verdana" w:cs="Arial"/>
          <w:sz w:val="18"/>
          <w:szCs w:val="18"/>
        </w:rPr>
      </w:pPr>
    </w:p>
    <w:p w:rsidR="002464D4" w:rsidRDefault="002464D4" w:rsidP="002464D4">
      <w:pPr>
        <w:pStyle w:val="Prrafodelista"/>
        <w:ind w:left="990"/>
        <w:jc w:val="both"/>
        <w:rPr>
          <w:rFonts w:ascii="Verdana" w:hAnsi="Verdana" w:cs="Arial"/>
          <w:sz w:val="18"/>
          <w:szCs w:val="18"/>
          <w:lang w:val="es-BO"/>
        </w:rPr>
      </w:pPr>
      <w:r w:rsidRPr="00981A6A">
        <w:rPr>
          <w:rFonts w:ascii="Verdana" w:hAnsi="Verdana" w:cs="Arial"/>
          <w:sz w:val="18"/>
          <w:szCs w:val="18"/>
          <w:lang w:val="es-BO"/>
        </w:rPr>
        <w:t xml:space="preserve">Cuando el proponente </w:t>
      </w:r>
      <w:r>
        <w:rPr>
          <w:rFonts w:ascii="Verdana" w:hAnsi="Verdana" w:cs="Arial"/>
          <w:sz w:val="18"/>
          <w:szCs w:val="18"/>
          <w:lang w:val="es-BO"/>
        </w:rPr>
        <w:t>seleccionado</w:t>
      </w:r>
      <w:r w:rsidRPr="00981A6A">
        <w:rPr>
          <w:rFonts w:ascii="Verdana" w:hAnsi="Verdana" w:cs="Arial"/>
          <w:sz w:val="18"/>
          <w:szCs w:val="18"/>
          <w:lang w:val="es-BO"/>
        </w:rPr>
        <w:t xml:space="preserve"> desista de forma expresa o tácita de suscribir el contrato</w:t>
      </w:r>
      <w:r>
        <w:rPr>
          <w:rFonts w:ascii="Verdana" w:hAnsi="Verdana" w:cs="Arial"/>
          <w:sz w:val="18"/>
          <w:szCs w:val="18"/>
          <w:lang w:val="es-BO"/>
        </w:rPr>
        <w:t xml:space="preserve"> u Orden de compra</w:t>
      </w:r>
      <w:r w:rsidRPr="00981A6A">
        <w:rPr>
          <w:rFonts w:ascii="Verdana" w:hAnsi="Verdana" w:cs="Arial"/>
          <w:sz w:val="18"/>
          <w:szCs w:val="18"/>
          <w:lang w:val="es-BO"/>
        </w:rPr>
        <w:t xml:space="preserve">, </w:t>
      </w:r>
      <w:r>
        <w:rPr>
          <w:rFonts w:ascii="Verdana" w:hAnsi="Verdana" w:cs="Arial"/>
          <w:sz w:val="18"/>
          <w:szCs w:val="18"/>
          <w:lang w:val="es-BO"/>
        </w:rPr>
        <w:t xml:space="preserve"> ENDE no invitará a futuros procesos de contratación directa durante un año calendario, </w:t>
      </w:r>
      <w:r w:rsidRPr="00742AB1">
        <w:rPr>
          <w:rFonts w:ascii="Verdana" w:hAnsi="Verdana" w:cs="Arial"/>
          <w:sz w:val="18"/>
          <w:szCs w:val="18"/>
          <w:lang w:val="es-BO"/>
        </w:rPr>
        <w:t>de conformidad a Artículo 29.i</w:t>
      </w:r>
      <w:r>
        <w:rPr>
          <w:rFonts w:ascii="Verdana" w:hAnsi="Verdana" w:cs="Arial"/>
          <w:sz w:val="18"/>
          <w:szCs w:val="18"/>
          <w:lang w:val="es-BO"/>
        </w:rPr>
        <w:t>)</w:t>
      </w:r>
      <w:r w:rsidRPr="00742AB1">
        <w:rPr>
          <w:rFonts w:ascii="Verdana" w:hAnsi="Verdana" w:cs="Arial"/>
          <w:sz w:val="18"/>
          <w:szCs w:val="18"/>
          <w:lang w:val="es-BO"/>
        </w:rPr>
        <w:t xml:space="preserve"> del</w:t>
      </w:r>
      <w:r>
        <w:rPr>
          <w:rFonts w:ascii="Verdana" w:hAnsi="Verdana" w:cs="Arial"/>
          <w:sz w:val="18"/>
          <w:szCs w:val="18"/>
          <w:lang w:val="es-BO"/>
        </w:rPr>
        <w:t xml:space="preserve"> RE-SABS-EPNE (tercera versión).</w:t>
      </w:r>
    </w:p>
    <w:p w:rsidR="002464D4" w:rsidRDefault="002464D4" w:rsidP="002464D4">
      <w:pPr>
        <w:pStyle w:val="Prrafodelista"/>
        <w:ind w:left="990"/>
        <w:jc w:val="both"/>
        <w:rPr>
          <w:rFonts w:ascii="Verdana" w:hAnsi="Verdana" w:cs="Arial"/>
          <w:sz w:val="18"/>
          <w:szCs w:val="18"/>
          <w:lang w:val="es-BO"/>
        </w:rPr>
      </w:pPr>
    </w:p>
    <w:p w:rsidR="002464D4" w:rsidRPr="00B913E2" w:rsidRDefault="002464D4" w:rsidP="002464D4">
      <w:pPr>
        <w:pStyle w:val="Prrafodelista"/>
        <w:ind w:left="990"/>
        <w:jc w:val="both"/>
        <w:rPr>
          <w:rFonts w:ascii="Verdana" w:hAnsi="Verdana" w:cs="Arial"/>
          <w:sz w:val="18"/>
          <w:szCs w:val="18"/>
          <w:lang w:val="es-MX"/>
        </w:rPr>
      </w:pPr>
      <w:r w:rsidRPr="00B913E2">
        <w:rPr>
          <w:rFonts w:ascii="Verdana" w:hAnsi="Verdana" w:cs="Arial"/>
          <w:sz w:val="18"/>
          <w:szCs w:val="18"/>
          <w:lang w:val="es-BO"/>
        </w:rPr>
        <w:t>Si producto de la revisión efectuada para la formalización de la contratación los documentos presentados por el adjudicado no cumplan con las condiciones requeridas, no se considerará desistimiento, ENDE podrá solicitar a la empresa adjudicada la sustitución del (los) documento (s), que en forma errónea e involuntaria fueron emitidos.</w:t>
      </w:r>
    </w:p>
    <w:p w:rsidR="002464D4" w:rsidRDefault="002464D4" w:rsidP="002464D4">
      <w:pPr>
        <w:pStyle w:val="Prrafodelista"/>
        <w:ind w:left="990"/>
        <w:jc w:val="both"/>
        <w:rPr>
          <w:rFonts w:ascii="Verdana" w:hAnsi="Verdana" w:cs="Arial"/>
          <w:sz w:val="18"/>
          <w:szCs w:val="18"/>
          <w:lang w:val="es-BO"/>
        </w:rPr>
      </w:pPr>
    </w:p>
    <w:p w:rsidR="002464D4" w:rsidRDefault="002464D4" w:rsidP="002464D4">
      <w:pPr>
        <w:pStyle w:val="Ttulo"/>
        <w:numPr>
          <w:ilvl w:val="1"/>
          <w:numId w:val="42"/>
        </w:numPr>
        <w:spacing w:before="0"/>
        <w:ind w:hanging="574"/>
        <w:jc w:val="both"/>
        <w:rPr>
          <w:rFonts w:ascii="Verdana" w:hAnsi="Verdana"/>
          <w:b w:val="0"/>
          <w:sz w:val="18"/>
          <w:szCs w:val="18"/>
          <w:lang w:val="es-BO"/>
        </w:rPr>
      </w:pPr>
      <w:r w:rsidRPr="00272CC9">
        <w:rPr>
          <w:rFonts w:ascii="Verdana" w:hAnsi="Verdana"/>
          <w:b w:val="0"/>
          <w:sz w:val="18"/>
          <w:szCs w:val="18"/>
          <w:lang w:val="es-BO"/>
        </w:rPr>
        <w:t xml:space="preserve">En caso de convenirse anticipo, el </w:t>
      </w:r>
      <w:r w:rsidRPr="00780C72">
        <w:rPr>
          <w:rFonts w:ascii="Verdana" w:hAnsi="Verdana" w:cs="Arial"/>
          <w:b w:val="0"/>
          <w:sz w:val="18"/>
          <w:szCs w:val="18"/>
          <w:lang w:val="es-BO"/>
        </w:rPr>
        <w:t>proponente seleccionado de las expresiones de interés</w:t>
      </w:r>
      <w:r w:rsidRPr="00272CC9">
        <w:rPr>
          <w:rFonts w:ascii="Verdana" w:hAnsi="Verdana"/>
          <w:b w:val="0"/>
          <w:sz w:val="18"/>
          <w:szCs w:val="18"/>
          <w:lang w:val="es-BO"/>
        </w:rPr>
        <w:t xml:space="preserve"> deberá presentar la Garantía de Correcta Inversión de Anticipo equivalente al cien por ciento (100%) del anticipo solicitado.</w:t>
      </w:r>
    </w:p>
    <w:p w:rsidR="002464D4" w:rsidRDefault="002464D4" w:rsidP="002464D4">
      <w:pPr>
        <w:pStyle w:val="Ttulo"/>
        <w:spacing w:before="0"/>
        <w:ind w:left="1000"/>
        <w:jc w:val="both"/>
        <w:rPr>
          <w:rFonts w:ascii="Verdana" w:hAnsi="Verdana"/>
          <w:b w:val="0"/>
          <w:sz w:val="18"/>
          <w:szCs w:val="18"/>
          <w:lang w:val="es-BO"/>
        </w:rPr>
      </w:pPr>
    </w:p>
    <w:p w:rsidR="002464D4" w:rsidRPr="0031421A" w:rsidRDefault="002464D4" w:rsidP="002464D4">
      <w:pPr>
        <w:pStyle w:val="Ttulo"/>
        <w:numPr>
          <w:ilvl w:val="1"/>
          <w:numId w:val="42"/>
        </w:numPr>
        <w:spacing w:before="0"/>
        <w:ind w:hanging="574"/>
        <w:jc w:val="both"/>
        <w:rPr>
          <w:rFonts w:ascii="Verdana" w:hAnsi="Verdana"/>
          <w:b w:val="0"/>
          <w:sz w:val="18"/>
          <w:szCs w:val="18"/>
          <w:lang w:val="es-BO"/>
        </w:rPr>
      </w:pPr>
      <w:r w:rsidRPr="0031421A">
        <w:rPr>
          <w:rFonts w:ascii="Verdana" w:hAnsi="Verdana"/>
          <w:b w:val="0"/>
          <w:sz w:val="18"/>
          <w:szCs w:val="18"/>
          <w:lang w:val="es-BO"/>
        </w:rPr>
        <w:t xml:space="preserve">(CLAUSULA ANTICORRUPCIÓN) Cada una de las partes acuerda y declara que ni ella, ni sus representantes o afiliados, en conexión con este Contrato o el cumplimiento de las obligaciones de dichas partes bajo este contrato, </w:t>
      </w:r>
      <w:proofErr w:type="spellStart"/>
      <w:r w:rsidRPr="0031421A">
        <w:rPr>
          <w:rFonts w:ascii="Verdana" w:hAnsi="Verdana"/>
          <w:b w:val="0"/>
          <w:sz w:val="18"/>
          <w:szCs w:val="18"/>
          <w:lang w:val="es-BO"/>
        </w:rPr>
        <w:t>a</w:t>
      </w:r>
      <w:proofErr w:type="spellEnd"/>
      <w:r w:rsidRPr="0031421A">
        <w:rPr>
          <w:rFonts w:ascii="Verdana" w:hAnsi="Verdana"/>
          <w:b w:val="0"/>
          <w:sz w:val="18"/>
          <w:szCs w:val="18"/>
          <w:lang w:val="es-BO"/>
        </w:rPr>
        <w:t xml:space="preserve"> efectuado o efectuará, ha prometido o prometerá efectuar o ha </w:t>
      </w:r>
      <w:r w:rsidR="0031421A" w:rsidRPr="0031421A">
        <w:rPr>
          <w:rFonts w:ascii="Verdana" w:hAnsi="Verdana"/>
          <w:b w:val="0"/>
          <w:sz w:val="18"/>
          <w:szCs w:val="18"/>
          <w:lang w:val="es-BO"/>
        </w:rPr>
        <w:t>considerado</w:t>
      </w:r>
      <w:r w:rsidRPr="0031421A">
        <w:rPr>
          <w:rFonts w:ascii="Verdana" w:hAnsi="Verdana"/>
          <w:b w:val="0"/>
          <w:sz w:val="18"/>
          <w:szCs w:val="18"/>
          <w:lang w:val="es-BO"/>
        </w:rPr>
        <w:t xml:space="preserve"> autorizar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 004 de 31 de marzo de 2010 (Ley de Lucha Contra la Corrupción, Enriquecimiento Ilícito e Investigación de fortunas ”Marcelo Quiroga Santa cruz”) y/o Convención de Lucha Contra la Corrupción de las Naciones Unidas, y/o Convención Interamericana Contra la Corrupción.</w:t>
      </w:r>
    </w:p>
    <w:p w:rsidR="002464D4" w:rsidRPr="002D5958" w:rsidRDefault="002464D4" w:rsidP="002464D4">
      <w:pPr>
        <w:pStyle w:val="Ttulo"/>
        <w:spacing w:before="0"/>
        <w:ind w:left="1000"/>
        <w:jc w:val="both"/>
        <w:rPr>
          <w:rFonts w:ascii="Verdana" w:hAnsi="Verdana"/>
          <w:b w:val="0"/>
          <w:sz w:val="18"/>
          <w:szCs w:val="18"/>
          <w:highlight w:val="yellow"/>
          <w:lang w:val="es-BO"/>
        </w:rPr>
      </w:pPr>
    </w:p>
    <w:p w:rsidR="002464D4" w:rsidRPr="0031421A" w:rsidRDefault="002464D4" w:rsidP="002464D4">
      <w:pPr>
        <w:pStyle w:val="Ttulo"/>
        <w:numPr>
          <w:ilvl w:val="1"/>
          <w:numId w:val="42"/>
        </w:numPr>
        <w:spacing w:before="0"/>
        <w:ind w:hanging="574"/>
        <w:jc w:val="both"/>
        <w:rPr>
          <w:rFonts w:ascii="Verdana" w:hAnsi="Verdana"/>
          <w:b w:val="0"/>
          <w:sz w:val="18"/>
          <w:szCs w:val="18"/>
          <w:lang w:val="es-BO"/>
        </w:rPr>
      </w:pPr>
      <w:r w:rsidRPr="0031421A">
        <w:rPr>
          <w:rFonts w:ascii="Verdana" w:hAnsi="Verdana"/>
          <w:b w:val="0"/>
          <w:sz w:val="18"/>
          <w:szCs w:val="18"/>
          <w:lang w:val="es-BO"/>
        </w:rPr>
        <w:t xml:space="preserve">(CLAUSULA ANTINARCOTRAFICO) Las partes acuerdan que en el marco del cumplimiento del presente Contrato, ni ellas, ni sus representantes en relación a la relación a la ejecución del objeto del presente Contrato ha incurrido o incurrirá en acciones u omisiones establecidas como delitos de conformidad a las disposiciones establecidas en la Ley 1008 – Ley del Régimen de la Coca y Sustancias Controladas. </w:t>
      </w:r>
    </w:p>
    <w:p w:rsidR="002464D4" w:rsidRPr="00981A6A" w:rsidRDefault="002464D4" w:rsidP="002464D4">
      <w:pPr>
        <w:pStyle w:val="Prrafodelista"/>
        <w:rPr>
          <w:rFonts w:ascii="Verdana" w:hAnsi="Verdana" w:cs="Arial"/>
          <w:sz w:val="18"/>
          <w:szCs w:val="18"/>
          <w:lang w:val="es-BO"/>
        </w:rPr>
      </w:pPr>
    </w:p>
    <w:p w:rsidR="002464D4" w:rsidRPr="00981A6A" w:rsidRDefault="002464D4" w:rsidP="002464D4">
      <w:pPr>
        <w:pStyle w:val="Ttulo"/>
        <w:numPr>
          <w:ilvl w:val="0"/>
          <w:numId w:val="42"/>
        </w:numPr>
        <w:spacing w:before="0"/>
        <w:jc w:val="left"/>
        <w:rPr>
          <w:rFonts w:ascii="Verdana" w:hAnsi="Verdana"/>
          <w:b w:val="0"/>
          <w:sz w:val="18"/>
          <w:szCs w:val="18"/>
          <w:lang w:val="es-BO"/>
        </w:rPr>
      </w:pPr>
      <w:bookmarkStart w:id="36" w:name="_Toc351628694"/>
      <w:r w:rsidRPr="00981A6A">
        <w:rPr>
          <w:rFonts w:ascii="Verdana" w:hAnsi="Verdana"/>
          <w:sz w:val="18"/>
          <w:szCs w:val="18"/>
          <w:lang w:val="es-BO"/>
        </w:rPr>
        <w:t>MODIFICACIONES AL CONTRATO</w:t>
      </w:r>
      <w:bookmarkEnd w:id="36"/>
    </w:p>
    <w:p w:rsidR="002464D4" w:rsidRPr="002B0727" w:rsidRDefault="002464D4" w:rsidP="002464D4">
      <w:pPr>
        <w:spacing w:before="100" w:beforeAutospacing="1" w:after="100" w:afterAutospacing="1"/>
        <w:ind w:left="706" w:right="-3"/>
        <w:jc w:val="both"/>
        <w:rPr>
          <w:rFonts w:ascii="Verdana" w:hAnsi="Verdana" w:cs="Arial"/>
          <w:sz w:val="18"/>
          <w:szCs w:val="18"/>
        </w:rPr>
      </w:pPr>
      <w:r w:rsidRPr="002B0727">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rsidR="002464D4" w:rsidRPr="002B0727" w:rsidRDefault="002464D4" w:rsidP="002464D4">
      <w:pPr>
        <w:spacing w:before="100" w:beforeAutospacing="1" w:after="100" w:afterAutospacing="1"/>
        <w:ind w:left="706" w:right="-3"/>
        <w:jc w:val="both"/>
        <w:rPr>
          <w:rFonts w:ascii="Verdana" w:hAnsi="Verdana" w:cs="Arial"/>
          <w:sz w:val="18"/>
          <w:szCs w:val="18"/>
        </w:rPr>
      </w:pPr>
      <w:r w:rsidRPr="002B0727">
        <w:rPr>
          <w:rFonts w:ascii="Verdana" w:hAnsi="Verdana" w:cs="Arial"/>
          <w:sz w:val="18"/>
          <w:szCs w:val="18"/>
        </w:rPr>
        <w:t xml:space="preserve">Procederá la cesión o la subrogación de contratos por causa de fuerza mayor, caso fortuito o necesidad pública, previa aprobación de ENDE. </w:t>
      </w:r>
    </w:p>
    <w:p w:rsidR="002464D4" w:rsidRPr="002B0727" w:rsidRDefault="002464D4" w:rsidP="002464D4">
      <w:pPr>
        <w:spacing w:before="100" w:beforeAutospacing="1" w:after="100" w:afterAutospacing="1"/>
        <w:ind w:left="706" w:right="-3"/>
        <w:jc w:val="both"/>
        <w:rPr>
          <w:rFonts w:ascii="Verdana" w:hAnsi="Verdana" w:cs="Arial"/>
          <w:sz w:val="18"/>
          <w:szCs w:val="18"/>
        </w:rPr>
      </w:pPr>
      <w:r w:rsidRPr="002B0727">
        <w:rPr>
          <w:rFonts w:ascii="Verdana" w:hAnsi="Verdana" w:cs="Arial"/>
          <w:sz w:val="18"/>
          <w:szCs w:val="18"/>
        </w:rPr>
        <w:t xml:space="preserve">Las modificaciones al contrato podrán efectuarse mediante: </w:t>
      </w:r>
    </w:p>
    <w:p w:rsidR="002464D4" w:rsidRPr="00B70ED0" w:rsidRDefault="002464D4" w:rsidP="002464D4">
      <w:pPr>
        <w:tabs>
          <w:tab w:val="num" w:pos="567"/>
        </w:tabs>
        <w:ind w:left="567"/>
        <w:jc w:val="both"/>
        <w:rPr>
          <w:rFonts w:ascii="Verdana" w:hAnsi="Verdana" w:cs="Arial"/>
          <w:sz w:val="18"/>
          <w:szCs w:val="18"/>
        </w:rPr>
      </w:pPr>
      <w:r w:rsidRPr="00B70ED0">
        <w:rPr>
          <w:rFonts w:ascii="Verdana" w:hAnsi="Verdana" w:cs="Arial"/>
          <w:sz w:val="18"/>
          <w:szCs w:val="18"/>
        </w:rPr>
        <w:t xml:space="preserve">Contrato Modificatorio cuando la modificación a ser introducida afecte el alcance, monto y/o plazo del contrato sin dar lugar al incremento de los precios unitarios. </w:t>
      </w:r>
    </w:p>
    <w:p w:rsidR="002464D4" w:rsidRPr="00B70ED0" w:rsidRDefault="002464D4" w:rsidP="002464D4">
      <w:pPr>
        <w:tabs>
          <w:tab w:val="num" w:pos="567"/>
        </w:tabs>
        <w:ind w:left="567" w:hanging="567"/>
        <w:jc w:val="both"/>
        <w:rPr>
          <w:rFonts w:ascii="Verdana" w:hAnsi="Verdana" w:cs="Arial"/>
          <w:sz w:val="18"/>
          <w:szCs w:val="18"/>
        </w:rPr>
      </w:pPr>
    </w:p>
    <w:p w:rsidR="002464D4" w:rsidRPr="00A454A6" w:rsidRDefault="002464D4" w:rsidP="002464D4">
      <w:pPr>
        <w:tabs>
          <w:tab w:val="num" w:pos="567"/>
        </w:tabs>
        <w:ind w:left="567"/>
        <w:jc w:val="both"/>
        <w:rPr>
          <w:rFonts w:ascii="Verdana" w:hAnsi="Verdana" w:cs="Arial"/>
          <w:sz w:val="18"/>
          <w:szCs w:val="18"/>
        </w:rPr>
      </w:pPr>
      <w:r w:rsidRPr="00B70ED0">
        <w:rPr>
          <w:rFonts w:ascii="Verdana" w:hAnsi="Verdana" w:cs="Arial"/>
          <w:sz w:val="18"/>
          <w:szCs w:val="18"/>
        </w:rPr>
        <w:t>Se podrán realizar uno o varios contratos modificatorios, que sumados no deberán exceder el diez por ciento (10%) d</w:t>
      </w:r>
      <w:r w:rsidRPr="00A454A6">
        <w:rPr>
          <w:rFonts w:ascii="Verdana" w:hAnsi="Verdana" w:cs="Arial"/>
          <w:sz w:val="18"/>
          <w:szCs w:val="18"/>
        </w:rPr>
        <w:t>el monto del contrato principal.</w:t>
      </w:r>
    </w:p>
    <w:p w:rsidR="002464D4" w:rsidRPr="00A454A6" w:rsidRDefault="002464D4" w:rsidP="002464D4">
      <w:pPr>
        <w:tabs>
          <w:tab w:val="num" w:pos="567"/>
        </w:tabs>
        <w:ind w:left="567"/>
        <w:jc w:val="both"/>
        <w:rPr>
          <w:rFonts w:ascii="Verdana" w:hAnsi="Verdana" w:cs="Arial"/>
          <w:sz w:val="18"/>
          <w:szCs w:val="18"/>
        </w:rPr>
      </w:pPr>
    </w:p>
    <w:p w:rsidR="002464D4" w:rsidRDefault="002464D4" w:rsidP="00D278E1">
      <w:pPr>
        <w:pStyle w:val="Ttulo"/>
        <w:numPr>
          <w:ilvl w:val="0"/>
          <w:numId w:val="43"/>
        </w:numPr>
        <w:spacing w:before="0"/>
        <w:jc w:val="left"/>
        <w:rPr>
          <w:rFonts w:ascii="Verdana" w:hAnsi="Verdana" w:cs="Arial"/>
          <w:sz w:val="18"/>
          <w:szCs w:val="18"/>
        </w:rPr>
      </w:pPr>
      <w:r>
        <w:rPr>
          <w:rFonts w:ascii="Verdana" w:hAnsi="Verdana"/>
          <w:sz w:val="18"/>
          <w:szCs w:val="18"/>
          <w:lang w:val="es-BO"/>
        </w:rPr>
        <w:t>ENTREGA DE BIENES</w:t>
      </w:r>
    </w:p>
    <w:p w:rsidR="002464D4" w:rsidRDefault="002464D4" w:rsidP="002464D4">
      <w:pPr>
        <w:ind w:left="720"/>
        <w:jc w:val="both"/>
        <w:rPr>
          <w:rFonts w:ascii="Verdana" w:hAnsi="Verdana" w:cs="Arial"/>
          <w:sz w:val="18"/>
          <w:szCs w:val="18"/>
        </w:rPr>
      </w:pPr>
    </w:p>
    <w:p w:rsidR="002464D4" w:rsidRDefault="002464D4" w:rsidP="002464D4">
      <w:pPr>
        <w:ind w:left="426"/>
        <w:jc w:val="both"/>
        <w:rPr>
          <w:rFonts w:ascii="Verdana" w:hAnsi="Verdana" w:cs="Arial"/>
          <w:sz w:val="18"/>
          <w:szCs w:val="18"/>
        </w:rPr>
      </w:pPr>
      <w:r w:rsidRPr="00B50025">
        <w:rPr>
          <w:rFonts w:ascii="Verdana" w:hAnsi="Verdana" w:cs="Arial"/>
          <w:sz w:val="18"/>
          <w:szCs w:val="18"/>
        </w:rPr>
        <w:t>La entrega de bienes debe ser efectuada cumpliendo con las estipulaciones del contrato</w:t>
      </w:r>
      <w:r>
        <w:rPr>
          <w:rFonts w:ascii="Verdana" w:hAnsi="Verdana" w:cs="Arial"/>
          <w:sz w:val="18"/>
          <w:szCs w:val="18"/>
        </w:rPr>
        <w:t xml:space="preserve"> u Orden de Compra</w:t>
      </w:r>
      <w:r w:rsidRPr="00B50025">
        <w:rPr>
          <w:rFonts w:ascii="Verdana" w:hAnsi="Verdana" w:cs="Arial"/>
          <w:sz w:val="18"/>
          <w:szCs w:val="18"/>
        </w:rPr>
        <w:t xml:space="preserve"> suscrito y las Especificaciones Técnicas contenidas en el presente documento, sujetas a la conformidad por la comisión de recepción de la entidad contratante respecto a las condiciones de entrega y otros.</w:t>
      </w: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Default="002464D4" w:rsidP="002464D4">
      <w:pPr>
        <w:ind w:left="426"/>
        <w:jc w:val="both"/>
        <w:rPr>
          <w:rFonts w:ascii="Verdana" w:hAnsi="Verdana" w:cs="Arial"/>
          <w:sz w:val="18"/>
          <w:szCs w:val="18"/>
        </w:rPr>
      </w:pPr>
    </w:p>
    <w:p w:rsidR="002464D4" w:rsidRPr="00B50025" w:rsidRDefault="002464D4" w:rsidP="002464D4">
      <w:pPr>
        <w:ind w:left="426"/>
        <w:jc w:val="both"/>
        <w:rPr>
          <w:rFonts w:ascii="Verdana" w:hAnsi="Verdana" w:cs="Arial"/>
          <w:sz w:val="18"/>
          <w:szCs w:val="18"/>
        </w:rPr>
      </w:pPr>
    </w:p>
    <w:p w:rsidR="007672CA" w:rsidRDefault="007672CA" w:rsidP="007672CA">
      <w:pPr>
        <w:pStyle w:val="Ttulo8"/>
        <w:rPr>
          <w:rFonts w:ascii="Verdana" w:hAnsi="Verdana" w:cs="Arial"/>
          <w:sz w:val="18"/>
          <w:szCs w:val="18"/>
          <w:u w:val="none"/>
          <w:lang w:val="es-BO"/>
        </w:rPr>
      </w:pPr>
      <w:r>
        <w:rPr>
          <w:rFonts w:ascii="Verdana" w:hAnsi="Verdana" w:cs="Arial"/>
          <w:sz w:val="18"/>
          <w:szCs w:val="18"/>
          <w:u w:val="none"/>
          <w:lang w:val="es-BO"/>
        </w:rPr>
        <w:t>PARTE II</w:t>
      </w:r>
    </w:p>
    <w:p w:rsidR="007672CA" w:rsidRDefault="007672CA" w:rsidP="007672CA">
      <w:pPr>
        <w:jc w:val="center"/>
        <w:rPr>
          <w:b/>
          <w:lang w:val="es-BO"/>
        </w:rPr>
      </w:pPr>
      <w:r>
        <w:rPr>
          <w:rFonts w:ascii="Verdana" w:hAnsi="Verdana" w:cs="Arial"/>
          <w:b/>
          <w:sz w:val="18"/>
          <w:szCs w:val="18"/>
          <w:lang w:val="es-BO"/>
        </w:rPr>
        <w:t>INFORMACIÓN TÉCNICA DE LA EXPRESIONES DE INTERES</w:t>
      </w:r>
    </w:p>
    <w:p w:rsidR="007672CA" w:rsidRDefault="007672CA" w:rsidP="007672CA">
      <w:pPr>
        <w:pStyle w:val="Ttulo8"/>
        <w:jc w:val="left"/>
        <w:rPr>
          <w:rFonts w:ascii="Verdana" w:hAnsi="Verdana" w:cs="Arial"/>
          <w:sz w:val="18"/>
          <w:szCs w:val="18"/>
          <w:lang w:val="es-BO"/>
        </w:rPr>
      </w:pPr>
    </w:p>
    <w:p w:rsidR="007672CA" w:rsidRDefault="007672CA" w:rsidP="00D278E1">
      <w:pPr>
        <w:pStyle w:val="Ttulo"/>
        <w:numPr>
          <w:ilvl w:val="0"/>
          <w:numId w:val="43"/>
        </w:numPr>
        <w:spacing w:before="0"/>
        <w:jc w:val="left"/>
        <w:rPr>
          <w:rFonts w:ascii="Verdana" w:hAnsi="Verdana"/>
          <w:b w:val="0"/>
          <w:sz w:val="18"/>
          <w:szCs w:val="18"/>
          <w:lang w:val="es-BO"/>
        </w:rPr>
      </w:pPr>
      <w:bookmarkStart w:id="37" w:name="_Toc351628697"/>
      <w:r>
        <w:rPr>
          <w:rFonts w:ascii="Verdana" w:hAnsi="Verdana"/>
          <w:sz w:val="18"/>
          <w:szCs w:val="18"/>
          <w:lang w:val="es-BO"/>
        </w:rPr>
        <w:t>DATOS GENERALES DEL PROCESO DE EXPRESIONES DE INTERES</w:t>
      </w:r>
      <w:bookmarkEnd w:id="37"/>
    </w:p>
    <w:p w:rsidR="007672CA" w:rsidRDefault="007672CA" w:rsidP="007672CA">
      <w:pPr>
        <w:jc w:val="both"/>
        <w:rPr>
          <w:rFonts w:ascii="Verdana" w:hAnsi="Verdana" w:cs="Arial"/>
          <w:b/>
          <w:color w:val="FFFFFF"/>
          <w:sz w:val="18"/>
          <w:szCs w:val="18"/>
          <w:lang w:val="es-BO"/>
        </w:rPr>
      </w:pPr>
    </w:p>
    <w:tbl>
      <w:tblPr>
        <w:tblpPr w:leftFromText="141" w:rightFromText="141" w:vertAnchor="text" w:horzAnchor="margin" w:tblpY="13"/>
        <w:tblW w:w="50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42"/>
        <w:gridCol w:w="179"/>
        <w:gridCol w:w="75"/>
        <w:gridCol w:w="53"/>
        <w:gridCol w:w="11"/>
        <w:gridCol w:w="336"/>
        <w:gridCol w:w="2129"/>
        <w:gridCol w:w="118"/>
        <w:gridCol w:w="3384"/>
        <w:gridCol w:w="164"/>
      </w:tblGrid>
      <w:tr w:rsidR="007672CA" w:rsidRPr="00593D8C">
        <w:tc>
          <w:tcPr>
            <w:tcW w:w="5000" w:type="pct"/>
            <w:gridSpan w:val="10"/>
            <w:tcBorders>
              <w:top w:val="single" w:sz="12" w:space="0" w:color="auto"/>
              <w:left w:val="single" w:sz="12" w:space="0" w:color="auto"/>
              <w:bottom w:val="nil"/>
              <w:right w:val="single" w:sz="12" w:space="0" w:color="auto"/>
            </w:tcBorders>
            <w:shd w:val="clear" w:color="auto" w:fill="F2F2F2"/>
            <w:tcMar>
              <w:top w:w="0" w:type="dxa"/>
              <w:left w:w="0" w:type="dxa"/>
              <w:bottom w:w="0" w:type="dxa"/>
              <w:right w:w="0" w:type="dxa"/>
            </w:tcMar>
            <w:vAlign w:val="center"/>
            <w:hideMark/>
          </w:tcPr>
          <w:p w:rsidR="007672CA" w:rsidRPr="00593D8C" w:rsidRDefault="007672CA" w:rsidP="00F81861">
            <w:pPr>
              <w:numPr>
                <w:ilvl w:val="0"/>
                <w:numId w:val="23"/>
              </w:numPr>
              <w:rPr>
                <w:rFonts w:ascii="Verdana" w:hAnsi="Verdana" w:cs="Arial"/>
                <w:b/>
                <w:sz w:val="16"/>
                <w:szCs w:val="16"/>
              </w:rPr>
            </w:pPr>
            <w:r w:rsidRPr="00593D8C">
              <w:rPr>
                <w:rFonts w:ascii="Verdana" w:hAnsi="Verdana" w:cs="Arial"/>
                <w:b/>
                <w:sz w:val="16"/>
                <w:szCs w:val="16"/>
              </w:rPr>
              <w:t>CONVOCATORIA</w:t>
            </w:r>
          </w:p>
          <w:p w:rsidR="007672CA" w:rsidRPr="00593D8C" w:rsidRDefault="007672CA">
            <w:pPr>
              <w:ind w:left="360"/>
              <w:rPr>
                <w:rFonts w:ascii="Verdana" w:hAnsi="Verdana" w:cs="Arial"/>
                <w:b/>
                <w:sz w:val="16"/>
                <w:szCs w:val="16"/>
              </w:rPr>
            </w:pPr>
            <w:r w:rsidRPr="00593D8C">
              <w:rPr>
                <w:rFonts w:ascii="Verdana" w:hAnsi="Verdana" w:cs="Arial"/>
                <w:b/>
                <w:sz w:val="16"/>
                <w:szCs w:val="16"/>
              </w:rPr>
              <w:t>Se convoca a la presentación de propuestas para el siguiente proceso:</w:t>
            </w:r>
          </w:p>
        </w:tc>
      </w:tr>
      <w:tr w:rsidR="007672CA" w:rsidRPr="00593D8C" w:rsidTr="00840B38">
        <w:tc>
          <w:tcPr>
            <w:tcW w:w="1492" w:type="pct"/>
            <w:tcBorders>
              <w:top w:val="single" w:sz="12" w:space="0" w:color="auto"/>
              <w:left w:val="single" w:sz="12" w:space="0" w:color="auto"/>
              <w:bottom w:val="nil"/>
              <w:right w:val="nil"/>
            </w:tcBorders>
            <w:tcMar>
              <w:top w:w="0" w:type="dxa"/>
              <w:left w:w="0" w:type="dxa"/>
              <w:bottom w:w="0" w:type="dxa"/>
              <w:right w:w="0" w:type="dxa"/>
            </w:tcMar>
            <w:vAlign w:val="center"/>
          </w:tcPr>
          <w:p w:rsidR="007672CA" w:rsidRPr="00593D8C" w:rsidRDefault="007672CA">
            <w:pPr>
              <w:jc w:val="right"/>
              <w:rPr>
                <w:rFonts w:ascii="Verdana" w:hAnsi="Verdana" w:cs="Arial"/>
                <w:b/>
                <w:sz w:val="16"/>
                <w:szCs w:val="16"/>
              </w:rPr>
            </w:pPr>
          </w:p>
        </w:tc>
        <w:tc>
          <w:tcPr>
            <w:tcW w:w="97" w:type="pct"/>
            <w:tcBorders>
              <w:top w:val="single" w:sz="12" w:space="0" w:color="auto"/>
              <w:left w:val="nil"/>
              <w:bottom w:val="nil"/>
              <w:right w:val="nil"/>
            </w:tcBorders>
            <w:vAlign w:val="center"/>
          </w:tcPr>
          <w:p w:rsidR="007672CA" w:rsidRPr="00593D8C" w:rsidRDefault="007672CA">
            <w:pPr>
              <w:jc w:val="center"/>
              <w:rPr>
                <w:rFonts w:ascii="Verdana" w:hAnsi="Verdana" w:cs="Arial"/>
                <w:b/>
                <w:sz w:val="16"/>
                <w:szCs w:val="16"/>
              </w:rPr>
            </w:pPr>
          </w:p>
        </w:tc>
        <w:tc>
          <w:tcPr>
            <w:tcW w:w="3411" w:type="pct"/>
            <w:gridSpan w:val="8"/>
            <w:tcBorders>
              <w:top w:val="single" w:sz="12" w:space="0" w:color="auto"/>
              <w:left w:val="nil"/>
              <w:bottom w:val="nil"/>
              <w:right w:val="single" w:sz="12" w:space="0" w:color="auto"/>
            </w:tcBorders>
            <w:vAlign w:val="center"/>
          </w:tcPr>
          <w:p w:rsidR="007672CA" w:rsidRPr="00593D8C" w:rsidRDefault="007672CA">
            <w:pPr>
              <w:rPr>
                <w:rFonts w:ascii="Verdana" w:hAnsi="Verdana" w:cs="Arial"/>
                <w:sz w:val="16"/>
                <w:szCs w:val="16"/>
              </w:rPr>
            </w:pPr>
          </w:p>
        </w:tc>
      </w:tr>
      <w:tr w:rsidR="007672CA" w:rsidRPr="00593D8C" w:rsidTr="00840B38">
        <w:tc>
          <w:tcPr>
            <w:tcW w:w="1492" w:type="pct"/>
            <w:tcBorders>
              <w:top w:val="nil"/>
              <w:left w:val="single" w:sz="12" w:space="0" w:color="auto"/>
              <w:bottom w:val="nil"/>
              <w:right w:val="nil"/>
            </w:tcBorders>
            <w:tcMar>
              <w:top w:w="0" w:type="dxa"/>
              <w:left w:w="0" w:type="dxa"/>
              <w:bottom w:w="0" w:type="dxa"/>
              <w:right w:w="0" w:type="dxa"/>
            </w:tcMar>
            <w:vAlign w:val="center"/>
            <w:hideMark/>
          </w:tcPr>
          <w:p w:rsidR="007672CA" w:rsidRPr="00593D8C" w:rsidRDefault="007672CA">
            <w:pPr>
              <w:jc w:val="right"/>
              <w:rPr>
                <w:rFonts w:ascii="Verdana" w:hAnsi="Verdana" w:cs="Arial"/>
                <w:b/>
                <w:sz w:val="16"/>
                <w:szCs w:val="16"/>
              </w:rPr>
            </w:pPr>
            <w:r w:rsidRPr="00593D8C">
              <w:rPr>
                <w:rFonts w:ascii="Verdana" w:hAnsi="Verdana" w:cs="Arial"/>
                <w:b/>
                <w:sz w:val="16"/>
                <w:szCs w:val="16"/>
              </w:rPr>
              <w:t>Entidad convocante</w:t>
            </w:r>
          </w:p>
        </w:tc>
        <w:tc>
          <w:tcPr>
            <w:tcW w:w="97" w:type="pct"/>
            <w:tcBorders>
              <w:top w:val="nil"/>
              <w:left w:val="nil"/>
              <w:bottom w:val="nil"/>
              <w:right w:val="nil"/>
            </w:tcBorders>
            <w:vAlign w:val="center"/>
            <w:hideMark/>
          </w:tcPr>
          <w:p w:rsidR="007672CA" w:rsidRPr="00593D8C" w:rsidRDefault="007672CA">
            <w:pPr>
              <w:jc w:val="center"/>
              <w:rPr>
                <w:rFonts w:ascii="Verdana" w:hAnsi="Verdana" w:cs="Arial"/>
                <w:b/>
                <w:sz w:val="16"/>
                <w:szCs w:val="16"/>
              </w:rPr>
            </w:pPr>
            <w:r w:rsidRPr="00593D8C">
              <w:rPr>
                <w:rFonts w:ascii="Verdana" w:hAnsi="Verdana" w:cs="Arial"/>
                <w:b/>
                <w:sz w:val="16"/>
                <w:szCs w:val="16"/>
              </w:rPr>
              <w:t>:</w:t>
            </w:r>
          </w:p>
        </w:tc>
        <w:tc>
          <w:tcPr>
            <w:tcW w:w="76" w:type="pct"/>
            <w:gridSpan w:val="3"/>
            <w:tcBorders>
              <w:top w:val="nil"/>
              <w:left w:val="nil"/>
              <w:bottom w:val="nil"/>
              <w:right w:val="single" w:sz="4" w:space="0" w:color="auto"/>
            </w:tcBorders>
            <w:vAlign w:val="center"/>
          </w:tcPr>
          <w:p w:rsidR="007672CA" w:rsidRPr="00593D8C" w:rsidRDefault="007672CA">
            <w:pPr>
              <w:rPr>
                <w:rFonts w:ascii="Verdana" w:hAnsi="Verdana" w:cs="Arial"/>
                <w:sz w:val="16"/>
                <w:szCs w:val="16"/>
              </w:rPr>
            </w:pPr>
          </w:p>
        </w:tc>
        <w:tc>
          <w:tcPr>
            <w:tcW w:w="3246" w:type="pct"/>
            <w:gridSpan w:val="4"/>
            <w:tcBorders>
              <w:top w:val="single" w:sz="4" w:space="0" w:color="auto"/>
              <w:left w:val="nil"/>
              <w:bottom w:val="single" w:sz="4" w:space="0" w:color="auto"/>
              <w:right w:val="single" w:sz="4" w:space="0" w:color="auto"/>
            </w:tcBorders>
            <w:shd w:val="clear" w:color="auto" w:fill="F2F2F2"/>
            <w:vAlign w:val="center"/>
            <w:hideMark/>
          </w:tcPr>
          <w:p w:rsidR="007672CA" w:rsidRPr="00593D8C" w:rsidRDefault="007672CA">
            <w:pPr>
              <w:rPr>
                <w:rFonts w:ascii="Verdana" w:hAnsi="Verdana" w:cs="Arial"/>
                <w:b/>
                <w:i/>
                <w:sz w:val="16"/>
                <w:szCs w:val="16"/>
              </w:rPr>
            </w:pPr>
            <w:r w:rsidRPr="00593D8C">
              <w:rPr>
                <w:rFonts w:ascii="Verdana" w:hAnsi="Verdana" w:cs="Arial"/>
                <w:b/>
                <w:i/>
                <w:sz w:val="16"/>
                <w:szCs w:val="16"/>
              </w:rPr>
              <w:t xml:space="preserve">EMPRESA NACIONAL DE ELECTRICIDAD </w:t>
            </w:r>
          </w:p>
        </w:tc>
        <w:tc>
          <w:tcPr>
            <w:tcW w:w="89" w:type="pct"/>
            <w:tcBorders>
              <w:top w:val="nil"/>
              <w:left w:val="nil"/>
              <w:bottom w:val="nil"/>
              <w:right w:val="single" w:sz="12" w:space="0" w:color="auto"/>
            </w:tcBorders>
            <w:vAlign w:val="center"/>
          </w:tcPr>
          <w:p w:rsidR="007672CA" w:rsidRPr="00593D8C" w:rsidRDefault="007672CA">
            <w:pPr>
              <w:rPr>
                <w:rFonts w:ascii="Verdana" w:hAnsi="Verdana" w:cs="Arial"/>
                <w:sz w:val="16"/>
                <w:szCs w:val="16"/>
              </w:rPr>
            </w:pPr>
          </w:p>
        </w:tc>
      </w:tr>
      <w:tr w:rsidR="007672CA" w:rsidRPr="00593D8C" w:rsidTr="00840B38">
        <w:tc>
          <w:tcPr>
            <w:tcW w:w="1492" w:type="pct"/>
            <w:tcBorders>
              <w:top w:val="nil"/>
              <w:left w:val="single" w:sz="12" w:space="0" w:color="auto"/>
              <w:bottom w:val="nil"/>
              <w:right w:val="nil"/>
            </w:tcBorders>
            <w:tcMar>
              <w:top w:w="0" w:type="dxa"/>
              <w:left w:w="0" w:type="dxa"/>
              <w:bottom w:w="0" w:type="dxa"/>
              <w:right w:w="0" w:type="dxa"/>
            </w:tcMar>
            <w:vAlign w:val="center"/>
          </w:tcPr>
          <w:p w:rsidR="007672CA" w:rsidRPr="00593D8C" w:rsidRDefault="007672CA">
            <w:pPr>
              <w:jc w:val="right"/>
              <w:rPr>
                <w:rFonts w:ascii="Verdana" w:hAnsi="Verdana" w:cs="Arial"/>
                <w:b/>
                <w:sz w:val="16"/>
                <w:szCs w:val="16"/>
              </w:rPr>
            </w:pPr>
          </w:p>
        </w:tc>
        <w:tc>
          <w:tcPr>
            <w:tcW w:w="97" w:type="pct"/>
            <w:tcBorders>
              <w:top w:val="nil"/>
              <w:left w:val="nil"/>
              <w:bottom w:val="nil"/>
              <w:right w:val="nil"/>
            </w:tcBorders>
            <w:vAlign w:val="center"/>
          </w:tcPr>
          <w:p w:rsidR="007672CA" w:rsidRPr="00593D8C" w:rsidRDefault="007672CA">
            <w:pPr>
              <w:jc w:val="center"/>
              <w:rPr>
                <w:rFonts w:ascii="Verdana" w:hAnsi="Verdana" w:cs="Arial"/>
                <w:b/>
                <w:sz w:val="16"/>
                <w:szCs w:val="16"/>
              </w:rPr>
            </w:pPr>
          </w:p>
        </w:tc>
        <w:tc>
          <w:tcPr>
            <w:tcW w:w="3411" w:type="pct"/>
            <w:gridSpan w:val="8"/>
            <w:tcBorders>
              <w:top w:val="nil"/>
              <w:left w:val="nil"/>
              <w:bottom w:val="nil"/>
              <w:right w:val="single" w:sz="12" w:space="0" w:color="auto"/>
            </w:tcBorders>
            <w:vAlign w:val="center"/>
          </w:tcPr>
          <w:p w:rsidR="007672CA" w:rsidRPr="00593D8C" w:rsidRDefault="007672CA">
            <w:pPr>
              <w:rPr>
                <w:rFonts w:ascii="Verdana" w:hAnsi="Verdana" w:cs="Arial"/>
                <w:sz w:val="16"/>
                <w:szCs w:val="16"/>
              </w:rPr>
            </w:pPr>
          </w:p>
        </w:tc>
      </w:tr>
      <w:tr w:rsidR="007672CA" w:rsidRPr="00593D8C" w:rsidTr="00840B38">
        <w:trPr>
          <w:trHeight w:val="152"/>
        </w:trPr>
        <w:tc>
          <w:tcPr>
            <w:tcW w:w="1492" w:type="pct"/>
            <w:tcBorders>
              <w:top w:val="nil"/>
              <w:left w:val="single" w:sz="12" w:space="0" w:color="auto"/>
              <w:bottom w:val="nil"/>
              <w:right w:val="nil"/>
            </w:tcBorders>
            <w:tcMar>
              <w:top w:w="0" w:type="dxa"/>
              <w:left w:w="0" w:type="dxa"/>
              <w:bottom w:w="0" w:type="dxa"/>
              <w:right w:w="0" w:type="dxa"/>
            </w:tcMar>
            <w:vAlign w:val="center"/>
            <w:hideMark/>
          </w:tcPr>
          <w:p w:rsidR="007672CA" w:rsidRPr="00593D8C" w:rsidRDefault="007672CA">
            <w:pPr>
              <w:jc w:val="right"/>
              <w:rPr>
                <w:rFonts w:ascii="Verdana" w:hAnsi="Verdana" w:cs="Arial"/>
                <w:b/>
                <w:sz w:val="16"/>
                <w:szCs w:val="16"/>
              </w:rPr>
            </w:pPr>
            <w:r w:rsidRPr="00593D8C">
              <w:rPr>
                <w:rFonts w:ascii="Verdana" w:hAnsi="Verdana" w:cs="Arial"/>
                <w:b/>
                <w:sz w:val="16"/>
                <w:szCs w:val="16"/>
              </w:rPr>
              <w:t>Modalidad de Contratación</w:t>
            </w:r>
          </w:p>
        </w:tc>
        <w:tc>
          <w:tcPr>
            <w:tcW w:w="97" w:type="pct"/>
            <w:tcBorders>
              <w:top w:val="nil"/>
              <w:left w:val="nil"/>
              <w:bottom w:val="nil"/>
              <w:right w:val="nil"/>
            </w:tcBorders>
            <w:vAlign w:val="center"/>
            <w:hideMark/>
          </w:tcPr>
          <w:p w:rsidR="007672CA" w:rsidRPr="00593D8C" w:rsidRDefault="007672CA">
            <w:pPr>
              <w:jc w:val="center"/>
              <w:rPr>
                <w:rFonts w:ascii="Verdana" w:hAnsi="Verdana" w:cs="Arial"/>
                <w:b/>
                <w:sz w:val="16"/>
                <w:szCs w:val="16"/>
              </w:rPr>
            </w:pPr>
            <w:r w:rsidRPr="00593D8C">
              <w:rPr>
                <w:rFonts w:ascii="Verdana" w:hAnsi="Verdana" w:cs="Arial"/>
                <w:b/>
                <w:sz w:val="16"/>
                <w:szCs w:val="16"/>
              </w:rPr>
              <w:t>:</w:t>
            </w:r>
          </w:p>
        </w:tc>
        <w:tc>
          <w:tcPr>
            <w:tcW w:w="76" w:type="pct"/>
            <w:gridSpan w:val="3"/>
            <w:tcBorders>
              <w:top w:val="nil"/>
              <w:left w:val="nil"/>
              <w:bottom w:val="nil"/>
              <w:right w:val="single" w:sz="4" w:space="0" w:color="auto"/>
            </w:tcBorders>
            <w:vAlign w:val="center"/>
          </w:tcPr>
          <w:p w:rsidR="007672CA" w:rsidRPr="00593D8C" w:rsidRDefault="007672CA">
            <w:pPr>
              <w:rPr>
                <w:rFonts w:ascii="Verdana" w:hAnsi="Verdana" w:cs="Arial"/>
                <w:sz w:val="16"/>
                <w:szCs w:val="16"/>
              </w:rPr>
            </w:pPr>
          </w:p>
        </w:tc>
        <w:tc>
          <w:tcPr>
            <w:tcW w:w="3246" w:type="pct"/>
            <w:gridSpan w:val="4"/>
            <w:tcBorders>
              <w:top w:val="single" w:sz="4" w:space="0" w:color="auto"/>
              <w:left w:val="nil"/>
              <w:bottom w:val="single" w:sz="4" w:space="0" w:color="auto"/>
              <w:right w:val="single" w:sz="4" w:space="0" w:color="auto"/>
            </w:tcBorders>
            <w:vAlign w:val="center"/>
            <w:hideMark/>
          </w:tcPr>
          <w:p w:rsidR="007672CA" w:rsidRPr="00593D8C" w:rsidRDefault="007672CA">
            <w:pPr>
              <w:rPr>
                <w:rFonts w:ascii="Verdana" w:hAnsi="Verdana" w:cs="Arial"/>
                <w:b/>
                <w:sz w:val="16"/>
                <w:szCs w:val="16"/>
              </w:rPr>
            </w:pPr>
            <w:r w:rsidRPr="00593D8C">
              <w:rPr>
                <w:rFonts w:ascii="Verdana" w:hAnsi="Verdana" w:cs="Arial"/>
                <w:b/>
                <w:sz w:val="16"/>
                <w:szCs w:val="16"/>
              </w:rPr>
              <w:t>CONTRATACION DIRECTA CON PROCESO PREVIO</w:t>
            </w:r>
          </w:p>
        </w:tc>
        <w:tc>
          <w:tcPr>
            <w:tcW w:w="89" w:type="pct"/>
            <w:tcBorders>
              <w:top w:val="nil"/>
              <w:left w:val="nil"/>
              <w:bottom w:val="nil"/>
              <w:right w:val="single" w:sz="12" w:space="0" w:color="auto"/>
            </w:tcBorders>
            <w:vAlign w:val="center"/>
          </w:tcPr>
          <w:p w:rsidR="007672CA" w:rsidRPr="00593D8C" w:rsidRDefault="007672CA">
            <w:pPr>
              <w:rPr>
                <w:rFonts w:ascii="Verdana" w:hAnsi="Verdana" w:cs="Arial"/>
                <w:sz w:val="16"/>
                <w:szCs w:val="16"/>
              </w:rPr>
            </w:pPr>
          </w:p>
        </w:tc>
      </w:tr>
      <w:tr w:rsidR="007672CA" w:rsidRPr="00593D8C" w:rsidTr="00840B38">
        <w:tc>
          <w:tcPr>
            <w:tcW w:w="1492" w:type="pct"/>
            <w:tcBorders>
              <w:top w:val="nil"/>
              <w:left w:val="single" w:sz="12" w:space="0" w:color="auto"/>
              <w:bottom w:val="nil"/>
              <w:right w:val="nil"/>
            </w:tcBorders>
            <w:tcMar>
              <w:top w:w="0" w:type="dxa"/>
              <w:left w:w="0" w:type="dxa"/>
              <w:bottom w:w="0" w:type="dxa"/>
              <w:right w:w="0" w:type="dxa"/>
            </w:tcMar>
            <w:vAlign w:val="center"/>
          </w:tcPr>
          <w:p w:rsidR="007672CA" w:rsidRPr="00593D8C" w:rsidRDefault="007672CA">
            <w:pPr>
              <w:jc w:val="right"/>
              <w:rPr>
                <w:rFonts w:ascii="Verdana" w:hAnsi="Verdana" w:cs="Arial"/>
                <w:sz w:val="16"/>
                <w:szCs w:val="16"/>
              </w:rPr>
            </w:pPr>
          </w:p>
        </w:tc>
        <w:tc>
          <w:tcPr>
            <w:tcW w:w="97" w:type="pct"/>
            <w:tcBorders>
              <w:top w:val="nil"/>
              <w:left w:val="nil"/>
              <w:bottom w:val="nil"/>
              <w:right w:val="nil"/>
            </w:tcBorders>
            <w:vAlign w:val="center"/>
          </w:tcPr>
          <w:p w:rsidR="007672CA" w:rsidRPr="00593D8C" w:rsidRDefault="007672CA">
            <w:pPr>
              <w:jc w:val="center"/>
              <w:rPr>
                <w:rFonts w:ascii="Verdana" w:hAnsi="Verdana" w:cs="Arial"/>
                <w:b/>
                <w:sz w:val="16"/>
                <w:szCs w:val="16"/>
              </w:rPr>
            </w:pPr>
          </w:p>
        </w:tc>
        <w:tc>
          <w:tcPr>
            <w:tcW w:w="3411" w:type="pct"/>
            <w:gridSpan w:val="8"/>
            <w:tcBorders>
              <w:top w:val="nil"/>
              <w:left w:val="nil"/>
              <w:bottom w:val="nil"/>
              <w:right w:val="single" w:sz="12" w:space="0" w:color="auto"/>
            </w:tcBorders>
            <w:vAlign w:val="center"/>
          </w:tcPr>
          <w:p w:rsidR="007672CA" w:rsidRPr="00593D8C" w:rsidRDefault="007672CA">
            <w:pPr>
              <w:jc w:val="center"/>
              <w:rPr>
                <w:rFonts w:ascii="Verdana" w:hAnsi="Verdana" w:cs="Arial"/>
                <w:b/>
                <w:sz w:val="16"/>
                <w:szCs w:val="16"/>
              </w:rPr>
            </w:pPr>
          </w:p>
        </w:tc>
      </w:tr>
      <w:tr w:rsidR="007672CA" w:rsidRPr="00593D8C" w:rsidTr="00840B38">
        <w:tc>
          <w:tcPr>
            <w:tcW w:w="1492" w:type="pct"/>
            <w:tcBorders>
              <w:top w:val="nil"/>
              <w:left w:val="single" w:sz="12" w:space="0" w:color="auto"/>
              <w:bottom w:val="nil"/>
              <w:right w:val="nil"/>
            </w:tcBorders>
            <w:tcMar>
              <w:top w:w="0" w:type="dxa"/>
              <w:left w:w="0" w:type="dxa"/>
              <w:bottom w:w="0" w:type="dxa"/>
              <w:right w:w="0" w:type="dxa"/>
            </w:tcMar>
            <w:vAlign w:val="center"/>
            <w:hideMark/>
          </w:tcPr>
          <w:p w:rsidR="007672CA" w:rsidRPr="00593D8C" w:rsidRDefault="007672CA">
            <w:pPr>
              <w:jc w:val="right"/>
              <w:rPr>
                <w:rFonts w:ascii="Verdana" w:hAnsi="Verdana" w:cs="Arial"/>
                <w:b/>
                <w:sz w:val="16"/>
                <w:szCs w:val="16"/>
              </w:rPr>
            </w:pPr>
            <w:r w:rsidRPr="00593D8C">
              <w:rPr>
                <w:rFonts w:ascii="Verdana" w:hAnsi="Verdana" w:cs="Arial"/>
                <w:b/>
                <w:sz w:val="16"/>
                <w:szCs w:val="16"/>
              </w:rPr>
              <w:t>Código interno que la entidad utiliza para Identificar al proceso</w:t>
            </w:r>
          </w:p>
        </w:tc>
        <w:tc>
          <w:tcPr>
            <w:tcW w:w="97" w:type="pct"/>
            <w:tcBorders>
              <w:top w:val="nil"/>
              <w:left w:val="nil"/>
              <w:bottom w:val="nil"/>
              <w:right w:val="nil"/>
            </w:tcBorders>
            <w:vAlign w:val="center"/>
            <w:hideMark/>
          </w:tcPr>
          <w:p w:rsidR="007672CA" w:rsidRPr="00593D8C" w:rsidRDefault="007672CA">
            <w:pPr>
              <w:jc w:val="center"/>
              <w:rPr>
                <w:rFonts w:ascii="Verdana" w:hAnsi="Verdana" w:cs="Arial"/>
                <w:b/>
                <w:sz w:val="16"/>
                <w:szCs w:val="16"/>
              </w:rPr>
            </w:pPr>
            <w:r w:rsidRPr="00593D8C">
              <w:rPr>
                <w:rFonts w:ascii="Verdana" w:hAnsi="Verdana" w:cs="Arial"/>
                <w:b/>
                <w:sz w:val="16"/>
                <w:szCs w:val="16"/>
              </w:rPr>
              <w:t>:</w:t>
            </w:r>
          </w:p>
        </w:tc>
        <w:tc>
          <w:tcPr>
            <w:tcW w:w="76" w:type="pct"/>
            <w:gridSpan w:val="3"/>
            <w:tcBorders>
              <w:top w:val="nil"/>
              <w:left w:val="nil"/>
              <w:bottom w:val="nil"/>
              <w:right w:val="single" w:sz="4" w:space="0" w:color="auto"/>
            </w:tcBorders>
            <w:vAlign w:val="center"/>
          </w:tcPr>
          <w:p w:rsidR="007672CA" w:rsidRPr="00593D8C" w:rsidRDefault="007672CA">
            <w:pPr>
              <w:rPr>
                <w:rFonts w:ascii="Verdana" w:hAnsi="Verdana" w:cs="Arial"/>
                <w:sz w:val="16"/>
                <w:szCs w:val="16"/>
              </w:rPr>
            </w:pPr>
          </w:p>
        </w:tc>
        <w:tc>
          <w:tcPr>
            <w:tcW w:w="3246" w:type="pct"/>
            <w:gridSpan w:val="4"/>
            <w:tcBorders>
              <w:top w:val="single" w:sz="4" w:space="0" w:color="auto"/>
              <w:left w:val="nil"/>
              <w:bottom w:val="single" w:sz="4" w:space="0" w:color="auto"/>
              <w:right w:val="single" w:sz="4" w:space="0" w:color="auto"/>
            </w:tcBorders>
            <w:shd w:val="clear" w:color="auto" w:fill="F2F2F2"/>
            <w:vAlign w:val="center"/>
            <w:hideMark/>
          </w:tcPr>
          <w:p w:rsidR="007672CA" w:rsidRPr="00E272A6" w:rsidRDefault="00383655" w:rsidP="00642D01">
            <w:pPr>
              <w:rPr>
                <w:rFonts w:ascii="Verdana" w:hAnsi="Verdana" w:cs="Arial"/>
                <w:b/>
                <w:sz w:val="16"/>
                <w:szCs w:val="16"/>
              </w:rPr>
            </w:pPr>
            <w:r w:rsidRPr="00E272A6">
              <w:rPr>
                <w:rFonts w:ascii="Verdana" w:hAnsi="Verdana" w:cs="Arial"/>
                <w:b/>
                <w:sz w:val="16"/>
                <w:szCs w:val="16"/>
              </w:rPr>
              <w:t>CDCPP-ENDE-201</w:t>
            </w:r>
            <w:r w:rsidR="005A61A8" w:rsidRPr="00E272A6">
              <w:rPr>
                <w:rFonts w:ascii="Verdana" w:hAnsi="Verdana" w:cs="Arial"/>
                <w:b/>
                <w:sz w:val="16"/>
                <w:szCs w:val="16"/>
              </w:rPr>
              <w:t>6</w:t>
            </w:r>
            <w:r w:rsidRPr="00E272A6">
              <w:rPr>
                <w:rFonts w:ascii="Verdana" w:hAnsi="Verdana" w:cs="Arial"/>
                <w:b/>
                <w:sz w:val="16"/>
                <w:szCs w:val="16"/>
              </w:rPr>
              <w:t>-0</w:t>
            </w:r>
            <w:r w:rsidR="00E272A6" w:rsidRPr="00E272A6">
              <w:rPr>
                <w:rFonts w:ascii="Verdana" w:hAnsi="Verdana" w:cs="Arial"/>
                <w:b/>
                <w:sz w:val="16"/>
                <w:szCs w:val="16"/>
              </w:rPr>
              <w:t>8</w:t>
            </w:r>
            <w:r w:rsidR="00642D01" w:rsidRPr="00E272A6">
              <w:rPr>
                <w:rFonts w:ascii="Verdana" w:hAnsi="Verdana" w:cs="Arial"/>
                <w:b/>
                <w:sz w:val="16"/>
                <w:szCs w:val="16"/>
              </w:rPr>
              <w:t>4</w:t>
            </w:r>
          </w:p>
        </w:tc>
        <w:tc>
          <w:tcPr>
            <w:tcW w:w="89" w:type="pct"/>
            <w:tcBorders>
              <w:top w:val="nil"/>
              <w:left w:val="nil"/>
              <w:bottom w:val="nil"/>
              <w:right w:val="single" w:sz="12" w:space="0" w:color="auto"/>
            </w:tcBorders>
            <w:vAlign w:val="center"/>
          </w:tcPr>
          <w:p w:rsidR="007672CA" w:rsidRPr="00593D8C" w:rsidRDefault="007672CA">
            <w:pPr>
              <w:rPr>
                <w:rFonts w:ascii="Verdana" w:hAnsi="Verdana" w:cs="Arial"/>
                <w:sz w:val="16"/>
                <w:szCs w:val="16"/>
              </w:rPr>
            </w:pPr>
          </w:p>
        </w:tc>
      </w:tr>
      <w:tr w:rsidR="007672CA" w:rsidRPr="00593D8C" w:rsidTr="00840B38">
        <w:tc>
          <w:tcPr>
            <w:tcW w:w="1492" w:type="pct"/>
            <w:tcBorders>
              <w:top w:val="nil"/>
              <w:left w:val="single" w:sz="12" w:space="0" w:color="auto"/>
              <w:bottom w:val="nil"/>
              <w:right w:val="nil"/>
            </w:tcBorders>
            <w:tcMar>
              <w:top w:w="0" w:type="dxa"/>
              <w:left w:w="0" w:type="dxa"/>
              <w:bottom w:w="0" w:type="dxa"/>
              <w:right w:w="0" w:type="dxa"/>
            </w:tcMar>
            <w:vAlign w:val="center"/>
          </w:tcPr>
          <w:p w:rsidR="007672CA" w:rsidRPr="00593D8C" w:rsidRDefault="007672CA">
            <w:pPr>
              <w:jc w:val="right"/>
              <w:rPr>
                <w:rFonts w:ascii="Verdana" w:hAnsi="Verdana" w:cs="Arial"/>
                <w:b/>
                <w:sz w:val="16"/>
                <w:szCs w:val="16"/>
              </w:rPr>
            </w:pPr>
          </w:p>
        </w:tc>
        <w:tc>
          <w:tcPr>
            <w:tcW w:w="97" w:type="pct"/>
            <w:tcBorders>
              <w:top w:val="nil"/>
              <w:left w:val="nil"/>
              <w:bottom w:val="nil"/>
              <w:right w:val="nil"/>
            </w:tcBorders>
            <w:vAlign w:val="center"/>
          </w:tcPr>
          <w:p w:rsidR="007672CA" w:rsidRPr="00593D8C" w:rsidRDefault="007672CA">
            <w:pPr>
              <w:jc w:val="center"/>
              <w:rPr>
                <w:rFonts w:ascii="Verdana" w:hAnsi="Verdana" w:cs="Arial"/>
                <w:b/>
                <w:sz w:val="16"/>
                <w:szCs w:val="16"/>
              </w:rPr>
            </w:pPr>
          </w:p>
        </w:tc>
        <w:tc>
          <w:tcPr>
            <w:tcW w:w="3411" w:type="pct"/>
            <w:gridSpan w:val="8"/>
            <w:tcBorders>
              <w:top w:val="nil"/>
              <w:left w:val="nil"/>
              <w:bottom w:val="nil"/>
              <w:right w:val="single" w:sz="12" w:space="0" w:color="auto"/>
            </w:tcBorders>
            <w:vAlign w:val="center"/>
          </w:tcPr>
          <w:p w:rsidR="007672CA" w:rsidRPr="00E272A6" w:rsidRDefault="007672CA">
            <w:pPr>
              <w:rPr>
                <w:rFonts w:ascii="Verdana" w:hAnsi="Verdana" w:cs="Arial"/>
                <w:sz w:val="16"/>
                <w:szCs w:val="16"/>
              </w:rPr>
            </w:pPr>
          </w:p>
        </w:tc>
      </w:tr>
      <w:tr w:rsidR="007672CA" w:rsidRPr="00593D8C" w:rsidTr="00840B38">
        <w:trPr>
          <w:trHeight w:val="704"/>
        </w:trPr>
        <w:tc>
          <w:tcPr>
            <w:tcW w:w="1492" w:type="pct"/>
            <w:tcBorders>
              <w:top w:val="nil"/>
              <w:left w:val="single" w:sz="12" w:space="0" w:color="auto"/>
              <w:bottom w:val="nil"/>
              <w:right w:val="nil"/>
            </w:tcBorders>
            <w:tcMar>
              <w:top w:w="0" w:type="dxa"/>
              <w:left w:w="0" w:type="dxa"/>
              <w:bottom w:w="0" w:type="dxa"/>
              <w:right w:w="0" w:type="dxa"/>
            </w:tcMar>
            <w:vAlign w:val="center"/>
            <w:hideMark/>
          </w:tcPr>
          <w:p w:rsidR="007672CA" w:rsidRPr="00593D8C" w:rsidRDefault="007672CA">
            <w:pPr>
              <w:jc w:val="right"/>
              <w:rPr>
                <w:rFonts w:ascii="Verdana" w:hAnsi="Verdana" w:cs="Arial"/>
                <w:b/>
                <w:sz w:val="16"/>
                <w:szCs w:val="16"/>
              </w:rPr>
            </w:pPr>
            <w:r w:rsidRPr="00593D8C">
              <w:rPr>
                <w:rFonts w:ascii="Verdana" w:hAnsi="Verdana" w:cs="Arial"/>
                <w:b/>
                <w:sz w:val="16"/>
                <w:szCs w:val="16"/>
              </w:rPr>
              <w:t>Objeto de la contratación</w:t>
            </w:r>
          </w:p>
        </w:tc>
        <w:tc>
          <w:tcPr>
            <w:tcW w:w="97" w:type="pct"/>
            <w:tcBorders>
              <w:top w:val="nil"/>
              <w:left w:val="nil"/>
              <w:bottom w:val="nil"/>
              <w:right w:val="nil"/>
            </w:tcBorders>
            <w:vAlign w:val="center"/>
            <w:hideMark/>
          </w:tcPr>
          <w:p w:rsidR="007672CA" w:rsidRPr="00593D8C" w:rsidRDefault="007672CA">
            <w:pPr>
              <w:jc w:val="center"/>
              <w:rPr>
                <w:rFonts w:ascii="Verdana" w:hAnsi="Verdana" w:cs="Arial"/>
                <w:b/>
                <w:sz w:val="16"/>
                <w:szCs w:val="16"/>
              </w:rPr>
            </w:pPr>
            <w:r w:rsidRPr="00593D8C">
              <w:rPr>
                <w:rFonts w:ascii="Verdana" w:hAnsi="Verdana" w:cs="Arial"/>
                <w:b/>
                <w:sz w:val="16"/>
                <w:szCs w:val="16"/>
              </w:rPr>
              <w:t>:</w:t>
            </w:r>
          </w:p>
        </w:tc>
        <w:tc>
          <w:tcPr>
            <w:tcW w:w="76" w:type="pct"/>
            <w:gridSpan w:val="3"/>
            <w:tcBorders>
              <w:top w:val="nil"/>
              <w:left w:val="nil"/>
              <w:bottom w:val="nil"/>
              <w:right w:val="single" w:sz="4" w:space="0" w:color="auto"/>
            </w:tcBorders>
            <w:vAlign w:val="center"/>
          </w:tcPr>
          <w:p w:rsidR="007672CA" w:rsidRPr="00593D8C" w:rsidRDefault="007672CA">
            <w:pPr>
              <w:rPr>
                <w:rFonts w:ascii="Verdana" w:hAnsi="Verdana" w:cs="Arial"/>
                <w:sz w:val="16"/>
                <w:szCs w:val="16"/>
              </w:rPr>
            </w:pPr>
          </w:p>
        </w:tc>
        <w:tc>
          <w:tcPr>
            <w:tcW w:w="3246" w:type="pct"/>
            <w:gridSpan w:val="4"/>
            <w:tcBorders>
              <w:top w:val="single" w:sz="4" w:space="0" w:color="auto"/>
              <w:left w:val="nil"/>
              <w:bottom w:val="single" w:sz="4" w:space="0" w:color="auto"/>
              <w:right w:val="single" w:sz="4" w:space="0" w:color="auto"/>
            </w:tcBorders>
            <w:shd w:val="clear" w:color="auto" w:fill="F2F2F2"/>
            <w:vAlign w:val="center"/>
            <w:hideMark/>
          </w:tcPr>
          <w:p w:rsidR="007672CA" w:rsidRPr="00E272A6" w:rsidRDefault="00E272A6" w:rsidP="0032258F">
            <w:pPr>
              <w:rPr>
                <w:rFonts w:ascii="Verdana" w:hAnsi="Verdana" w:cs="Arial"/>
                <w:b/>
                <w:i/>
                <w:sz w:val="16"/>
                <w:szCs w:val="16"/>
              </w:rPr>
            </w:pPr>
            <w:r w:rsidRPr="00E272A6">
              <w:rPr>
                <w:rFonts w:ascii="Verdana" w:hAnsi="Verdana" w:cs="Arial"/>
                <w:b/>
                <w:i/>
                <w:sz w:val="16"/>
                <w:szCs w:val="16"/>
              </w:rPr>
              <w:t>ADQUISICION DE CAMIONETA, CAMION GRUA Y MONTACARGAS</w:t>
            </w:r>
            <w:r w:rsidR="003E75E4">
              <w:rPr>
                <w:rFonts w:ascii="Verdana" w:hAnsi="Verdana" w:cs="Arial"/>
                <w:b/>
                <w:i/>
                <w:sz w:val="16"/>
                <w:szCs w:val="16"/>
              </w:rPr>
              <w:t xml:space="preserve"> </w:t>
            </w:r>
            <w:r w:rsidRPr="00E272A6">
              <w:rPr>
                <w:rFonts w:ascii="Verdana" w:hAnsi="Verdana" w:cs="Arial"/>
                <w:b/>
                <w:i/>
                <w:sz w:val="16"/>
                <w:szCs w:val="16"/>
              </w:rPr>
              <w:t>PARA LOS SISTEMAS DE DISTRIBUCION DEPENDIENTES DE LA G.O.S.E.</w:t>
            </w:r>
          </w:p>
        </w:tc>
        <w:tc>
          <w:tcPr>
            <w:tcW w:w="89" w:type="pct"/>
            <w:tcBorders>
              <w:top w:val="nil"/>
              <w:left w:val="nil"/>
              <w:bottom w:val="nil"/>
              <w:right w:val="single" w:sz="12" w:space="0" w:color="auto"/>
            </w:tcBorders>
            <w:vAlign w:val="center"/>
          </w:tcPr>
          <w:p w:rsidR="007672CA" w:rsidRPr="00593D8C" w:rsidRDefault="007672CA">
            <w:pPr>
              <w:rPr>
                <w:rFonts w:ascii="Verdana" w:hAnsi="Verdana" w:cs="Arial"/>
                <w:sz w:val="16"/>
                <w:szCs w:val="16"/>
              </w:rPr>
            </w:pPr>
          </w:p>
        </w:tc>
      </w:tr>
      <w:tr w:rsidR="007672CA" w:rsidRPr="00593D8C" w:rsidTr="00840B38">
        <w:trPr>
          <w:trHeight w:val="113"/>
        </w:trPr>
        <w:tc>
          <w:tcPr>
            <w:tcW w:w="1492" w:type="pct"/>
            <w:tcBorders>
              <w:top w:val="nil"/>
              <w:left w:val="single" w:sz="12" w:space="0" w:color="auto"/>
              <w:bottom w:val="single" w:sz="4" w:space="0" w:color="auto"/>
              <w:right w:val="nil"/>
            </w:tcBorders>
            <w:tcMar>
              <w:top w:w="0" w:type="dxa"/>
              <w:left w:w="0" w:type="dxa"/>
              <w:bottom w:w="0" w:type="dxa"/>
              <w:right w:w="0" w:type="dxa"/>
            </w:tcMar>
            <w:vAlign w:val="center"/>
            <w:hideMark/>
          </w:tcPr>
          <w:p w:rsidR="007672CA" w:rsidRPr="00593D8C" w:rsidRDefault="007672CA">
            <w:pPr>
              <w:jc w:val="right"/>
              <w:rPr>
                <w:rFonts w:ascii="Verdana" w:hAnsi="Verdana" w:cs="Arial"/>
                <w:b/>
                <w:sz w:val="16"/>
                <w:szCs w:val="16"/>
              </w:rPr>
            </w:pPr>
            <w:r w:rsidRPr="00593D8C">
              <w:rPr>
                <w:rFonts w:ascii="Verdana" w:hAnsi="Verdana" w:cs="Arial"/>
                <w:b/>
                <w:sz w:val="16"/>
                <w:szCs w:val="16"/>
              </w:rPr>
              <w:t>Método de Selección y Adjudicación</w:t>
            </w:r>
          </w:p>
        </w:tc>
        <w:tc>
          <w:tcPr>
            <w:tcW w:w="97" w:type="pct"/>
            <w:tcBorders>
              <w:top w:val="nil"/>
              <w:left w:val="nil"/>
              <w:bottom w:val="single" w:sz="4" w:space="0" w:color="auto"/>
              <w:right w:val="nil"/>
            </w:tcBorders>
            <w:vAlign w:val="center"/>
            <w:hideMark/>
          </w:tcPr>
          <w:p w:rsidR="007672CA" w:rsidRPr="00593D8C" w:rsidRDefault="007672CA">
            <w:pPr>
              <w:jc w:val="center"/>
              <w:rPr>
                <w:rFonts w:ascii="Verdana" w:hAnsi="Verdana" w:cs="Arial"/>
                <w:b/>
                <w:sz w:val="16"/>
                <w:szCs w:val="16"/>
              </w:rPr>
            </w:pPr>
            <w:r w:rsidRPr="00593D8C">
              <w:rPr>
                <w:rFonts w:ascii="Verdana" w:hAnsi="Verdana" w:cs="Arial"/>
                <w:b/>
                <w:sz w:val="16"/>
                <w:szCs w:val="16"/>
              </w:rPr>
              <w:t>:</w:t>
            </w:r>
          </w:p>
        </w:tc>
        <w:tc>
          <w:tcPr>
            <w:tcW w:w="76" w:type="pct"/>
            <w:gridSpan w:val="3"/>
            <w:tcBorders>
              <w:top w:val="nil"/>
              <w:left w:val="nil"/>
              <w:bottom w:val="nil"/>
              <w:right w:val="single" w:sz="2" w:space="0" w:color="auto"/>
            </w:tcBorders>
            <w:vAlign w:val="center"/>
          </w:tcPr>
          <w:p w:rsidR="007672CA" w:rsidRPr="00593D8C" w:rsidRDefault="007672CA">
            <w:pPr>
              <w:rPr>
                <w:rFonts w:ascii="Verdana" w:hAnsi="Verdana" w:cs="Arial"/>
                <w:sz w:val="16"/>
                <w:szCs w:val="16"/>
              </w:rPr>
            </w:pPr>
          </w:p>
        </w:tc>
        <w:tc>
          <w:tcPr>
            <w:tcW w:w="183" w:type="pct"/>
            <w:tcBorders>
              <w:top w:val="single" w:sz="2" w:space="0" w:color="auto"/>
              <w:left w:val="single" w:sz="2" w:space="0" w:color="auto"/>
              <w:bottom w:val="single" w:sz="2" w:space="0" w:color="auto"/>
              <w:right w:val="single" w:sz="2" w:space="0" w:color="auto"/>
            </w:tcBorders>
            <w:shd w:val="clear" w:color="auto" w:fill="D9D9D9"/>
            <w:vAlign w:val="center"/>
            <w:hideMark/>
          </w:tcPr>
          <w:p w:rsidR="007672CA" w:rsidRPr="00593D8C" w:rsidRDefault="007672CA">
            <w:pPr>
              <w:rPr>
                <w:rFonts w:ascii="Verdana" w:hAnsi="Verdana" w:cs="Arial"/>
                <w:b/>
                <w:sz w:val="16"/>
                <w:szCs w:val="16"/>
              </w:rPr>
            </w:pPr>
            <w:r w:rsidRPr="00593D8C">
              <w:rPr>
                <w:rFonts w:ascii="Verdana" w:hAnsi="Verdana" w:cs="Arial"/>
                <w:b/>
                <w:sz w:val="16"/>
                <w:szCs w:val="16"/>
              </w:rPr>
              <w:t>X</w:t>
            </w:r>
          </w:p>
        </w:tc>
        <w:tc>
          <w:tcPr>
            <w:tcW w:w="3062" w:type="pct"/>
            <w:gridSpan w:val="3"/>
            <w:tcBorders>
              <w:top w:val="nil"/>
              <w:left w:val="single" w:sz="2" w:space="0" w:color="auto"/>
              <w:bottom w:val="nil"/>
              <w:right w:val="single" w:sz="2" w:space="0" w:color="auto"/>
            </w:tcBorders>
            <w:shd w:val="clear" w:color="auto" w:fill="FFFFFF"/>
            <w:vAlign w:val="center"/>
          </w:tcPr>
          <w:p w:rsidR="007672CA" w:rsidRPr="00E272A6" w:rsidRDefault="007672CA">
            <w:pPr>
              <w:rPr>
                <w:rFonts w:ascii="Verdana" w:hAnsi="Verdana" w:cs="Arial"/>
                <w:b/>
                <w:sz w:val="16"/>
                <w:szCs w:val="16"/>
              </w:rPr>
            </w:pPr>
          </w:p>
          <w:p w:rsidR="007672CA" w:rsidRPr="00E272A6" w:rsidRDefault="007672CA">
            <w:pPr>
              <w:rPr>
                <w:rFonts w:ascii="Verdana" w:hAnsi="Verdana" w:cs="Arial"/>
                <w:b/>
                <w:sz w:val="16"/>
                <w:szCs w:val="16"/>
              </w:rPr>
            </w:pPr>
            <w:r w:rsidRPr="00E272A6">
              <w:rPr>
                <w:rFonts w:ascii="Verdana" w:hAnsi="Verdana" w:cs="Arial"/>
                <w:b/>
                <w:sz w:val="16"/>
                <w:szCs w:val="16"/>
              </w:rPr>
              <w:t>Precio Evaluado Más Bajo</w:t>
            </w:r>
          </w:p>
          <w:p w:rsidR="007672CA" w:rsidRPr="00E272A6" w:rsidRDefault="007672CA">
            <w:pPr>
              <w:rPr>
                <w:rFonts w:ascii="Verdana" w:hAnsi="Verdana" w:cs="Arial"/>
                <w:b/>
                <w:sz w:val="16"/>
                <w:szCs w:val="16"/>
              </w:rPr>
            </w:pPr>
          </w:p>
        </w:tc>
        <w:tc>
          <w:tcPr>
            <w:tcW w:w="89" w:type="pct"/>
            <w:tcBorders>
              <w:top w:val="nil"/>
              <w:left w:val="single" w:sz="2" w:space="0" w:color="auto"/>
              <w:bottom w:val="nil"/>
              <w:right w:val="single" w:sz="12" w:space="0" w:color="auto"/>
            </w:tcBorders>
            <w:vAlign w:val="center"/>
          </w:tcPr>
          <w:p w:rsidR="007672CA" w:rsidRPr="00593D8C" w:rsidRDefault="007672CA">
            <w:pPr>
              <w:rPr>
                <w:rFonts w:ascii="Verdana" w:hAnsi="Verdana" w:cs="Arial"/>
                <w:sz w:val="16"/>
                <w:szCs w:val="16"/>
              </w:rPr>
            </w:pPr>
          </w:p>
        </w:tc>
      </w:tr>
      <w:tr w:rsidR="007672CA" w:rsidRPr="00593D8C" w:rsidTr="00840B38">
        <w:tc>
          <w:tcPr>
            <w:tcW w:w="1492" w:type="pct"/>
            <w:tcBorders>
              <w:top w:val="nil"/>
              <w:left w:val="single" w:sz="12" w:space="0" w:color="auto"/>
              <w:bottom w:val="nil"/>
              <w:right w:val="nil"/>
            </w:tcBorders>
            <w:tcMar>
              <w:top w:w="0" w:type="dxa"/>
              <w:left w:w="0" w:type="dxa"/>
              <w:bottom w:w="0" w:type="dxa"/>
              <w:right w:w="0" w:type="dxa"/>
            </w:tcMar>
            <w:vAlign w:val="center"/>
          </w:tcPr>
          <w:p w:rsidR="007672CA" w:rsidRPr="00593D8C" w:rsidRDefault="007672CA">
            <w:pPr>
              <w:jc w:val="right"/>
              <w:rPr>
                <w:rFonts w:ascii="Verdana" w:hAnsi="Verdana" w:cs="Arial"/>
                <w:b/>
                <w:sz w:val="16"/>
                <w:szCs w:val="16"/>
              </w:rPr>
            </w:pPr>
          </w:p>
          <w:p w:rsidR="007672CA" w:rsidRPr="00593D8C" w:rsidRDefault="007672CA">
            <w:pPr>
              <w:jc w:val="right"/>
              <w:rPr>
                <w:rFonts w:ascii="Verdana" w:hAnsi="Verdana" w:cs="Arial"/>
                <w:b/>
                <w:sz w:val="16"/>
                <w:szCs w:val="16"/>
              </w:rPr>
            </w:pPr>
            <w:r w:rsidRPr="00593D8C">
              <w:rPr>
                <w:rFonts w:ascii="Verdana" w:hAnsi="Verdana" w:cs="Arial"/>
                <w:b/>
                <w:sz w:val="16"/>
                <w:szCs w:val="16"/>
              </w:rPr>
              <w:t>Forma de Adjudicación</w:t>
            </w:r>
          </w:p>
        </w:tc>
        <w:tc>
          <w:tcPr>
            <w:tcW w:w="97" w:type="pct"/>
            <w:tcBorders>
              <w:top w:val="nil"/>
              <w:left w:val="nil"/>
              <w:bottom w:val="nil"/>
              <w:right w:val="nil"/>
            </w:tcBorders>
            <w:vAlign w:val="center"/>
            <w:hideMark/>
          </w:tcPr>
          <w:p w:rsidR="007672CA" w:rsidRPr="00593D8C" w:rsidRDefault="007672CA">
            <w:pPr>
              <w:jc w:val="center"/>
              <w:rPr>
                <w:rFonts w:ascii="Verdana" w:hAnsi="Verdana" w:cs="Arial"/>
                <w:b/>
                <w:sz w:val="16"/>
                <w:szCs w:val="16"/>
              </w:rPr>
            </w:pPr>
            <w:r w:rsidRPr="00593D8C">
              <w:rPr>
                <w:rFonts w:ascii="Verdana" w:hAnsi="Verdana" w:cs="Arial"/>
                <w:b/>
                <w:sz w:val="16"/>
                <w:szCs w:val="16"/>
              </w:rPr>
              <w:t>:</w:t>
            </w:r>
          </w:p>
        </w:tc>
        <w:tc>
          <w:tcPr>
            <w:tcW w:w="70" w:type="pct"/>
            <w:gridSpan w:val="2"/>
            <w:tcBorders>
              <w:top w:val="nil"/>
              <w:left w:val="nil"/>
              <w:bottom w:val="nil"/>
              <w:right w:val="single" w:sz="4" w:space="0" w:color="auto"/>
            </w:tcBorders>
            <w:vAlign w:val="center"/>
          </w:tcPr>
          <w:p w:rsidR="007672CA" w:rsidRPr="00593D8C" w:rsidRDefault="007672CA">
            <w:pPr>
              <w:rPr>
                <w:rFonts w:ascii="Verdana" w:hAnsi="Verdana" w:cs="Arial"/>
                <w:sz w:val="16"/>
                <w:szCs w:val="16"/>
              </w:rPr>
            </w:pPr>
          </w:p>
        </w:tc>
        <w:tc>
          <w:tcPr>
            <w:tcW w:w="3252" w:type="pct"/>
            <w:gridSpan w:val="5"/>
            <w:tcBorders>
              <w:top w:val="single" w:sz="4" w:space="0" w:color="auto"/>
              <w:left w:val="nil"/>
              <w:bottom w:val="single" w:sz="4" w:space="0" w:color="auto"/>
              <w:right w:val="single" w:sz="4" w:space="0" w:color="auto"/>
            </w:tcBorders>
            <w:shd w:val="clear" w:color="auto" w:fill="F2F2F2"/>
            <w:vAlign w:val="center"/>
            <w:hideMark/>
          </w:tcPr>
          <w:p w:rsidR="007672CA" w:rsidRPr="00E272A6" w:rsidRDefault="007672CA" w:rsidP="0032258F">
            <w:pPr>
              <w:rPr>
                <w:rFonts w:ascii="Verdana" w:hAnsi="Verdana" w:cs="Arial"/>
                <w:sz w:val="16"/>
                <w:szCs w:val="16"/>
              </w:rPr>
            </w:pPr>
            <w:r w:rsidRPr="00E272A6">
              <w:rPr>
                <w:rFonts w:ascii="Verdana" w:hAnsi="Verdana" w:cs="Arial"/>
                <w:b/>
                <w:i/>
                <w:sz w:val="16"/>
                <w:szCs w:val="16"/>
              </w:rPr>
              <w:t xml:space="preserve">POR </w:t>
            </w:r>
            <w:r w:rsidR="0032258F" w:rsidRPr="00E272A6">
              <w:rPr>
                <w:rFonts w:ascii="Verdana" w:hAnsi="Verdana" w:cs="Arial"/>
                <w:b/>
                <w:i/>
                <w:sz w:val="16"/>
                <w:szCs w:val="16"/>
              </w:rPr>
              <w:t>ITEM</w:t>
            </w:r>
            <w:r w:rsidR="008D5DB3" w:rsidRPr="00E272A6">
              <w:rPr>
                <w:rFonts w:ascii="Verdana" w:hAnsi="Verdana" w:cs="Arial"/>
                <w:b/>
                <w:i/>
                <w:sz w:val="16"/>
                <w:szCs w:val="16"/>
              </w:rPr>
              <w:t xml:space="preserve"> </w:t>
            </w:r>
          </w:p>
        </w:tc>
        <w:tc>
          <w:tcPr>
            <w:tcW w:w="89" w:type="pct"/>
            <w:tcBorders>
              <w:top w:val="nil"/>
              <w:left w:val="nil"/>
              <w:bottom w:val="nil"/>
              <w:right w:val="single" w:sz="12" w:space="0" w:color="auto"/>
            </w:tcBorders>
            <w:vAlign w:val="center"/>
          </w:tcPr>
          <w:p w:rsidR="007672CA" w:rsidRPr="00593D8C" w:rsidRDefault="007672CA">
            <w:pPr>
              <w:rPr>
                <w:rFonts w:ascii="Verdana" w:hAnsi="Verdana" w:cs="Arial"/>
                <w:sz w:val="16"/>
                <w:szCs w:val="16"/>
              </w:rPr>
            </w:pPr>
          </w:p>
        </w:tc>
      </w:tr>
      <w:tr w:rsidR="007672CA" w:rsidRPr="00593D8C" w:rsidTr="00840B38">
        <w:tc>
          <w:tcPr>
            <w:tcW w:w="1492" w:type="pct"/>
            <w:tcBorders>
              <w:top w:val="nil"/>
              <w:left w:val="single" w:sz="12" w:space="0" w:color="auto"/>
              <w:bottom w:val="nil"/>
              <w:right w:val="nil"/>
            </w:tcBorders>
            <w:tcMar>
              <w:top w:w="0" w:type="dxa"/>
              <w:left w:w="0" w:type="dxa"/>
              <w:bottom w:w="0" w:type="dxa"/>
              <w:right w:w="0" w:type="dxa"/>
            </w:tcMar>
            <w:vAlign w:val="center"/>
          </w:tcPr>
          <w:p w:rsidR="007672CA" w:rsidRPr="00593D8C" w:rsidRDefault="007672CA">
            <w:pPr>
              <w:jc w:val="right"/>
              <w:rPr>
                <w:rFonts w:ascii="Verdana" w:hAnsi="Verdana" w:cs="Arial"/>
                <w:b/>
                <w:sz w:val="16"/>
                <w:szCs w:val="16"/>
              </w:rPr>
            </w:pPr>
          </w:p>
          <w:p w:rsidR="007672CA" w:rsidRPr="00593D8C" w:rsidRDefault="007672CA">
            <w:pPr>
              <w:jc w:val="right"/>
              <w:rPr>
                <w:rFonts w:ascii="Verdana" w:hAnsi="Verdana" w:cs="Arial"/>
                <w:b/>
                <w:sz w:val="16"/>
                <w:szCs w:val="16"/>
              </w:rPr>
            </w:pPr>
            <w:r w:rsidRPr="00593D8C">
              <w:rPr>
                <w:rFonts w:ascii="Verdana" w:hAnsi="Verdana" w:cs="Arial"/>
                <w:b/>
                <w:sz w:val="16"/>
                <w:szCs w:val="16"/>
              </w:rPr>
              <w:t>Precio Referencial</w:t>
            </w:r>
          </w:p>
        </w:tc>
        <w:tc>
          <w:tcPr>
            <w:tcW w:w="97" w:type="pct"/>
            <w:tcBorders>
              <w:top w:val="nil"/>
              <w:left w:val="nil"/>
              <w:bottom w:val="nil"/>
              <w:right w:val="nil"/>
            </w:tcBorders>
            <w:vAlign w:val="center"/>
          </w:tcPr>
          <w:p w:rsidR="007672CA" w:rsidRPr="00593D8C" w:rsidRDefault="007672CA">
            <w:pPr>
              <w:jc w:val="center"/>
              <w:rPr>
                <w:rFonts w:ascii="Verdana" w:hAnsi="Verdana" w:cs="Arial"/>
                <w:b/>
                <w:sz w:val="16"/>
                <w:szCs w:val="16"/>
              </w:rPr>
            </w:pPr>
          </w:p>
          <w:p w:rsidR="007672CA" w:rsidRPr="00593D8C" w:rsidRDefault="007672CA">
            <w:pPr>
              <w:jc w:val="center"/>
              <w:rPr>
                <w:rFonts w:ascii="Verdana" w:hAnsi="Verdana" w:cs="Arial"/>
                <w:b/>
                <w:sz w:val="16"/>
                <w:szCs w:val="16"/>
              </w:rPr>
            </w:pPr>
            <w:r w:rsidRPr="00593D8C">
              <w:rPr>
                <w:rFonts w:ascii="Verdana" w:hAnsi="Verdana" w:cs="Arial"/>
                <w:b/>
                <w:sz w:val="16"/>
                <w:szCs w:val="16"/>
              </w:rPr>
              <w:t>:</w:t>
            </w:r>
          </w:p>
        </w:tc>
        <w:tc>
          <w:tcPr>
            <w:tcW w:w="70" w:type="pct"/>
            <w:gridSpan w:val="2"/>
            <w:tcBorders>
              <w:top w:val="nil"/>
              <w:left w:val="nil"/>
              <w:bottom w:val="nil"/>
              <w:right w:val="nil"/>
            </w:tcBorders>
            <w:vAlign w:val="center"/>
          </w:tcPr>
          <w:p w:rsidR="007672CA" w:rsidRPr="00593D8C" w:rsidRDefault="007672CA">
            <w:pPr>
              <w:rPr>
                <w:rFonts w:ascii="Verdana" w:hAnsi="Verdana" w:cs="Arial"/>
                <w:sz w:val="16"/>
                <w:szCs w:val="16"/>
              </w:rPr>
            </w:pPr>
          </w:p>
        </w:tc>
        <w:tc>
          <w:tcPr>
            <w:tcW w:w="3252" w:type="pct"/>
            <w:gridSpan w:val="5"/>
            <w:tcBorders>
              <w:top w:val="nil"/>
              <w:left w:val="nil"/>
              <w:bottom w:val="nil"/>
              <w:right w:val="nil"/>
            </w:tcBorders>
            <w:vAlign w:val="center"/>
          </w:tcPr>
          <w:p w:rsidR="007672CA" w:rsidRPr="00593D8C" w:rsidRDefault="007672CA">
            <w:pPr>
              <w:rPr>
                <w:rFonts w:ascii="Verdana" w:hAnsi="Verdana" w:cs="Arial"/>
                <w:i/>
                <w:sz w:val="16"/>
                <w:szCs w:val="16"/>
              </w:rPr>
            </w:pPr>
          </w:p>
          <w:p w:rsidR="00B943BA" w:rsidRPr="00370A7D" w:rsidRDefault="00E272A6" w:rsidP="00B943BA">
            <w:pPr>
              <w:rPr>
                <w:rFonts w:ascii="Verdana" w:hAnsi="Verdana" w:cs="Arial"/>
                <w:b/>
                <w:sz w:val="16"/>
                <w:szCs w:val="16"/>
              </w:rPr>
            </w:pPr>
            <w:r w:rsidRPr="00370A7D">
              <w:rPr>
                <w:rFonts w:ascii="Verdana" w:hAnsi="Verdana" w:cs="Arial"/>
                <w:b/>
                <w:sz w:val="16"/>
                <w:szCs w:val="16"/>
              </w:rPr>
              <w:t>Í</w:t>
            </w:r>
            <w:r w:rsidR="00B943BA" w:rsidRPr="00370A7D">
              <w:rPr>
                <w:rFonts w:ascii="Verdana" w:hAnsi="Verdana" w:cs="Arial"/>
                <w:b/>
                <w:sz w:val="16"/>
                <w:szCs w:val="16"/>
              </w:rPr>
              <w:t>tem1 CAMIONETA 4x4  (cantidad 6)</w:t>
            </w:r>
            <w:r w:rsidR="00B82064" w:rsidRPr="00370A7D">
              <w:rPr>
                <w:rFonts w:ascii="Verdana" w:hAnsi="Verdana" w:cs="Arial"/>
                <w:b/>
                <w:sz w:val="16"/>
                <w:szCs w:val="16"/>
              </w:rPr>
              <w:t xml:space="preserve"> </w:t>
            </w:r>
            <w:r w:rsidR="007672CA" w:rsidRPr="00370A7D">
              <w:rPr>
                <w:rFonts w:ascii="Verdana" w:hAnsi="Verdana" w:cs="Arial"/>
                <w:b/>
                <w:sz w:val="16"/>
                <w:szCs w:val="16"/>
              </w:rPr>
              <w:t>Bs.</w:t>
            </w:r>
            <w:r w:rsidR="002E5611" w:rsidRPr="00370A7D">
              <w:rPr>
                <w:rFonts w:ascii="Verdana" w:hAnsi="Verdana" w:cs="Arial"/>
                <w:b/>
                <w:sz w:val="16"/>
                <w:szCs w:val="16"/>
              </w:rPr>
              <w:t xml:space="preserve"> </w:t>
            </w:r>
            <w:r w:rsidR="00B943BA" w:rsidRPr="00370A7D">
              <w:rPr>
                <w:rFonts w:ascii="Verdana" w:hAnsi="Verdana" w:cs="Arial"/>
                <w:b/>
                <w:sz w:val="16"/>
                <w:szCs w:val="16"/>
              </w:rPr>
              <w:t xml:space="preserve">2.208.000,00 </w:t>
            </w:r>
            <w:r w:rsidR="007672CA" w:rsidRPr="00370A7D">
              <w:rPr>
                <w:rFonts w:ascii="Verdana" w:hAnsi="Verdana" w:cs="Arial"/>
                <w:b/>
                <w:sz w:val="16"/>
                <w:szCs w:val="16"/>
              </w:rPr>
              <w:t xml:space="preserve">  </w:t>
            </w:r>
          </w:p>
          <w:p w:rsidR="00B943BA" w:rsidRPr="00370A7D" w:rsidRDefault="00B943BA" w:rsidP="00B943BA">
            <w:pPr>
              <w:rPr>
                <w:rFonts w:ascii="Verdana" w:hAnsi="Verdana" w:cs="Arial"/>
                <w:b/>
                <w:sz w:val="16"/>
                <w:szCs w:val="16"/>
              </w:rPr>
            </w:pPr>
            <w:r w:rsidRPr="00370A7D">
              <w:rPr>
                <w:rFonts w:ascii="Verdana" w:hAnsi="Verdana" w:cs="Arial"/>
                <w:b/>
                <w:sz w:val="16"/>
                <w:szCs w:val="16"/>
              </w:rPr>
              <w:t>Ítem 2 CAMION GRUA 4x4 (cantidad 3) Bs. 3.937.500,00</w:t>
            </w:r>
          </w:p>
          <w:p w:rsidR="00B943BA" w:rsidRPr="00370A7D" w:rsidRDefault="00B943BA" w:rsidP="00B943BA">
            <w:pPr>
              <w:rPr>
                <w:rFonts w:ascii="Verdana" w:hAnsi="Verdana" w:cs="Arial"/>
                <w:b/>
                <w:sz w:val="16"/>
                <w:szCs w:val="16"/>
              </w:rPr>
            </w:pPr>
            <w:r w:rsidRPr="00370A7D">
              <w:rPr>
                <w:rFonts w:ascii="Verdana" w:hAnsi="Verdana" w:cs="Arial"/>
                <w:b/>
                <w:sz w:val="16"/>
                <w:szCs w:val="16"/>
              </w:rPr>
              <w:t>Ítem 3 MONTACARGAS (cantidad 1) Bs. 272.000,00</w:t>
            </w:r>
          </w:p>
          <w:p w:rsidR="007672CA" w:rsidRPr="00B01817" w:rsidRDefault="00370A7D" w:rsidP="00370A7D">
            <w:pPr>
              <w:rPr>
                <w:rFonts w:ascii="Verdana" w:hAnsi="Verdana" w:cs="Arial"/>
                <w:color w:val="FF0000"/>
                <w:sz w:val="16"/>
                <w:szCs w:val="16"/>
              </w:rPr>
            </w:pPr>
            <w:r w:rsidRPr="00370A7D">
              <w:rPr>
                <w:rFonts w:ascii="Verdana" w:hAnsi="Verdana" w:cs="Arial"/>
                <w:b/>
                <w:sz w:val="16"/>
                <w:szCs w:val="16"/>
              </w:rPr>
              <w:t xml:space="preserve">Monto total de todos los Ítems Bs. 6.420.000,00  </w:t>
            </w:r>
            <w:r w:rsidR="007672CA" w:rsidRPr="00370A7D">
              <w:rPr>
                <w:rFonts w:ascii="Verdana" w:hAnsi="Verdana" w:cs="Arial"/>
                <w:b/>
                <w:sz w:val="16"/>
                <w:szCs w:val="16"/>
              </w:rPr>
              <w:t>(</w:t>
            </w:r>
            <w:r w:rsidRPr="00370A7D">
              <w:rPr>
                <w:rFonts w:ascii="Verdana" w:hAnsi="Verdana" w:cs="Arial"/>
                <w:b/>
                <w:sz w:val="16"/>
                <w:szCs w:val="16"/>
              </w:rPr>
              <w:t>Seis millones cuatrocientos veinte mil 00/100 b</w:t>
            </w:r>
            <w:r w:rsidR="007672CA" w:rsidRPr="00370A7D">
              <w:rPr>
                <w:rFonts w:ascii="Verdana" w:hAnsi="Verdana" w:cs="Arial"/>
                <w:b/>
                <w:sz w:val="16"/>
                <w:szCs w:val="16"/>
              </w:rPr>
              <w:t>olivianos).</w:t>
            </w:r>
          </w:p>
        </w:tc>
        <w:tc>
          <w:tcPr>
            <w:tcW w:w="89" w:type="pct"/>
            <w:tcBorders>
              <w:top w:val="nil"/>
              <w:left w:val="nil"/>
              <w:bottom w:val="nil"/>
              <w:right w:val="single" w:sz="12" w:space="0" w:color="auto"/>
            </w:tcBorders>
            <w:vAlign w:val="center"/>
          </w:tcPr>
          <w:p w:rsidR="007672CA" w:rsidRPr="00593D8C" w:rsidRDefault="007672CA">
            <w:pPr>
              <w:rPr>
                <w:rFonts w:ascii="Verdana" w:hAnsi="Verdana" w:cs="Arial"/>
                <w:sz w:val="16"/>
                <w:szCs w:val="16"/>
              </w:rPr>
            </w:pPr>
          </w:p>
        </w:tc>
      </w:tr>
      <w:tr w:rsidR="007672CA" w:rsidRPr="00593D8C" w:rsidTr="0078436B">
        <w:trPr>
          <w:trHeight w:val="2333"/>
        </w:trPr>
        <w:tc>
          <w:tcPr>
            <w:tcW w:w="1492" w:type="pct"/>
            <w:tcBorders>
              <w:top w:val="nil"/>
              <w:left w:val="single" w:sz="12" w:space="0" w:color="auto"/>
              <w:bottom w:val="nil"/>
              <w:right w:val="nil"/>
            </w:tcBorders>
            <w:tcMar>
              <w:top w:w="0" w:type="dxa"/>
              <w:left w:w="0" w:type="dxa"/>
              <w:bottom w:w="0" w:type="dxa"/>
              <w:right w:w="0" w:type="dxa"/>
            </w:tcMar>
            <w:vAlign w:val="center"/>
          </w:tcPr>
          <w:p w:rsidR="007672CA" w:rsidRPr="00593D8C" w:rsidRDefault="007672CA">
            <w:pPr>
              <w:jc w:val="right"/>
              <w:rPr>
                <w:rFonts w:ascii="Verdana" w:hAnsi="Verdana" w:cs="Arial"/>
                <w:b/>
                <w:sz w:val="16"/>
                <w:szCs w:val="16"/>
              </w:rPr>
            </w:pPr>
            <w:r w:rsidRPr="00593D8C">
              <w:rPr>
                <w:rFonts w:ascii="Verdana" w:hAnsi="Verdana" w:cs="Arial"/>
                <w:b/>
                <w:sz w:val="16"/>
                <w:szCs w:val="16"/>
              </w:rPr>
              <w:t>Garantía de Cumplimiento de Contrato</w:t>
            </w:r>
          </w:p>
          <w:p w:rsidR="007672CA" w:rsidRPr="00593D8C" w:rsidRDefault="007672CA">
            <w:pPr>
              <w:jc w:val="right"/>
              <w:rPr>
                <w:rFonts w:ascii="Verdana" w:hAnsi="Verdana" w:cs="Arial"/>
                <w:b/>
                <w:sz w:val="16"/>
                <w:szCs w:val="16"/>
              </w:rPr>
            </w:pPr>
          </w:p>
        </w:tc>
        <w:tc>
          <w:tcPr>
            <w:tcW w:w="97" w:type="pct"/>
            <w:tcBorders>
              <w:top w:val="nil"/>
              <w:left w:val="nil"/>
              <w:bottom w:val="nil"/>
              <w:right w:val="nil"/>
            </w:tcBorders>
            <w:tcMar>
              <w:top w:w="0" w:type="dxa"/>
              <w:left w:w="28" w:type="dxa"/>
              <w:bottom w:w="0" w:type="dxa"/>
              <w:right w:w="28" w:type="dxa"/>
            </w:tcMar>
            <w:vAlign w:val="center"/>
            <w:hideMark/>
          </w:tcPr>
          <w:p w:rsidR="007672CA" w:rsidRPr="00593D8C" w:rsidRDefault="007672CA">
            <w:pPr>
              <w:jc w:val="center"/>
              <w:rPr>
                <w:rFonts w:ascii="Verdana" w:hAnsi="Verdana" w:cs="Arial"/>
                <w:b/>
                <w:sz w:val="16"/>
                <w:szCs w:val="16"/>
              </w:rPr>
            </w:pPr>
            <w:r w:rsidRPr="00593D8C">
              <w:rPr>
                <w:rFonts w:ascii="Verdana" w:hAnsi="Verdana" w:cs="Arial"/>
                <w:b/>
                <w:sz w:val="16"/>
                <w:szCs w:val="16"/>
              </w:rPr>
              <w:t>:</w:t>
            </w:r>
          </w:p>
        </w:tc>
        <w:tc>
          <w:tcPr>
            <w:tcW w:w="41" w:type="pct"/>
            <w:tcBorders>
              <w:top w:val="nil"/>
              <w:left w:val="nil"/>
              <w:bottom w:val="nil"/>
              <w:right w:val="nil"/>
            </w:tcBorders>
            <w:tcMar>
              <w:top w:w="0" w:type="dxa"/>
              <w:left w:w="0" w:type="dxa"/>
              <w:bottom w:w="0" w:type="dxa"/>
              <w:right w:w="0" w:type="dxa"/>
            </w:tcMar>
            <w:vAlign w:val="center"/>
          </w:tcPr>
          <w:p w:rsidR="007672CA" w:rsidRPr="00593D8C" w:rsidRDefault="007672CA">
            <w:pPr>
              <w:rPr>
                <w:rFonts w:ascii="Verdana" w:hAnsi="Verdana" w:cs="Arial"/>
                <w:sz w:val="16"/>
                <w:szCs w:val="16"/>
              </w:rPr>
            </w:pPr>
          </w:p>
        </w:tc>
        <w:tc>
          <w:tcPr>
            <w:tcW w:w="3281" w:type="pct"/>
            <w:gridSpan w:val="6"/>
            <w:tcBorders>
              <w:top w:val="nil"/>
              <w:left w:val="nil"/>
              <w:bottom w:val="nil"/>
              <w:right w:val="nil"/>
            </w:tcBorders>
            <w:shd w:val="clear" w:color="auto" w:fill="FFFFFF"/>
            <w:tcMar>
              <w:top w:w="0" w:type="dxa"/>
              <w:left w:w="0" w:type="dxa"/>
              <w:bottom w:w="0" w:type="dxa"/>
              <w:right w:w="0" w:type="dxa"/>
            </w:tcMar>
            <w:vAlign w:val="center"/>
          </w:tcPr>
          <w:p w:rsidR="007672CA" w:rsidRPr="00593D8C" w:rsidRDefault="007672CA">
            <w:pPr>
              <w:jc w:val="both"/>
              <w:rPr>
                <w:rFonts w:ascii="Verdana" w:hAnsi="Verdana" w:cs="Arial"/>
                <w:sz w:val="16"/>
                <w:szCs w:val="16"/>
              </w:rPr>
            </w:pPr>
          </w:p>
          <w:p w:rsidR="007672CA" w:rsidRPr="003D5FCE" w:rsidRDefault="00A97B44" w:rsidP="003D5FCE">
            <w:pPr>
              <w:jc w:val="both"/>
              <w:rPr>
                <w:rFonts w:ascii="Verdana" w:hAnsi="Verdana"/>
                <w:sz w:val="16"/>
                <w:szCs w:val="16"/>
                <w:lang w:eastAsia="es-ES"/>
              </w:rPr>
            </w:pPr>
            <w:r w:rsidRPr="00A97B44">
              <w:rPr>
                <w:rFonts w:ascii="Verdana" w:hAnsi="Verdana" w:cs="Arial"/>
                <w:sz w:val="16"/>
                <w:szCs w:val="16"/>
              </w:rPr>
              <w:t>El proponente adjudicado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bien.</w:t>
            </w:r>
          </w:p>
        </w:tc>
        <w:tc>
          <w:tcPr>
            <w:tcW w:w="89" w:type="pct"/>
            <w:tcBorders>
              <w:top w:val="nil"/>
              <w:left w:val="nil"/>
              <w:bottom w:val="nil"/>
              <w:right w:val="single" w:sz="12" w:space="0" w:color="auto"/>
            </w:tcBorders>
            <w:shd w:val="clear" w:color="auto" w:fill="FFFFFF"/>
            <w:tcMar>
              <w:top w:w="0" w:type="dxa"/>
              <w:left w:w="0" w:type="dxa"/>
              <w:bottom w:w="0" w:type="dxa"/>
              <w:right w:w="0" w:type="dxa"/>
            </w:tcMar>
            <w:vAlign w:val="center"/>
          </w:tcPr>
          <w:p w:rsidR="007672CA" w:rsidRPr="00593D8C" w:rsidRDefault="007672CA">
            <w:pPr>
              <w:rPr>
                <w:rFonts w:ascii="Verdana" w:hAnsi="Verdana" w:cs="Arial"/>
                <w:sz w:val="16"/>
                <w:szCs w:val="16"/>
              </w:rPr>
            </w:pPr>
          </w:p>
        </w:tc>
      </w:tr>
      <w:tr w:rsidR="007672CA" w:rsidRPr="00593D8C" w:rsidTr="00840B38">
        <w:tc>
          <w:tcPr>
            <w:tcW w:w="1492" w:type="pct"/>
            <w:tcBorders>
              <w:top w:val="nil"/>
              <w:left w:val="single" w:sz="12" w:space="0" w:color="auto"/>
              <w:bottom w:val="nil"/>
              <w:right w:val="nil"/>
            </w:tcBorders>
            <w:tcMar>
              <w:top w:w="0" w:type="dxa"/>
              <w:left w:w="0" w:type="dxa"/>
              <w:bottom w:w="0" w:type="dxa"/>
              <w:right w:w="0" w:type="dxa"/>
            </w:tcMar>
            <w:vAlign w:val="center"/>
          </w:tcPr>
          <w:p w:rsidR="007672CA" w:rsidRPr="00593D8C" w:rsidRDefault="007672CA">
            <w:pPr>
              <w:jc w:val="right"/>
              <w:rPr>
                <w:rFonts w:ascii="Verdana" w:hAnsi="Verdana" w:cs="Arial"/>
                <w:b/>
                <w:sz w:val="16"/>
                <w:szCs w:val="16"/>
              </w:rPr>
            </w:pPr>
          </w:p>
        </w:tc>
        <w:tc>
          <w:tcPr>
            <w:tcW w:w="97" w:type="pct"/>
            <w:tcBorders>
              <w:top w:val="nil"/>
              <w:left w:val="nil"/>
              <w:bottom w:val="nil"/>
              <w:right w:val="nil"/>
            </w:tcBorders>
            <w:tcMar>
              <w:top w:w="0" w:type="dxa"/>
              <w:left w:w="28" w:type="dxa"/>
              <w:bottom w:w="0" w:type="dxa"/>
              <w:right w:w="28" w:type="dxa"/>
            </w:tcMar>
            <w:vAlign w:val="center"/>
          </w:tcPr>
          <w:p w:rsidR="007672CA" w:rsidRPr="00593D8C" w:rsidRDefault="007672CA">
            <w:pPr>
              <w:jc w:val="center"/>
              <w:rPr>
                <w:rFonts w:ascii="Verdana" w:hAnsi="Verdana" w:cs="Arial"/>
                <w:b/>
                <w:sz w:val="16"/>
                <w:szCs w:val="16"/>
              </w:rPr>
            </w:pPr>
          </w:p>
        </w:tc>
        <w:tc>
          <w:tcPr>
            <w:tcW w:w="41" w:type="pct"/>
            <w:tcBorders>
              <w:top w:val="nil"/>
              <w:left w:val="nil"/>
              <w:bottom w:val="nil"/>
              <w:right w:val="nil"/>
            </w:tcBorders>
            <w:tcMar>
              <w:top w:w="0" w:type="dxa"/>
              <w:left w:w="0" w:type="dxa"/>
              <w:bottom w:w="0" w:type="dxa"/>
              <w:right w:w="0" w:type="dxa"/>
            </w:tcMar>
            <w:vAlign w:val="center"/>
          </w:tcPr>
          <w:p w:rsidR="007672CA" w:rsidRPr="00593D8C" w:rsidRDefault="007672CA">
            <w:pPr>
              <w:rPr>
                <w:rFonts w:ascii="Verdana" w:hAnsi="Verdana" w:cs="Arial"/>
                <w:sz w:val="16"/>
                <w:szCs w:val="16"/>
              </w:rPr>
            </w:pPr>
          </w:p>
        </w:tc>
        <w:tc>
          <w:tcPr>
            <w:tcW w:w="3281" w:type="pct"/>
            <w:gridSpan w:val="6"/>
            <w:tcBorders>
              <w:top w:val="nil"/>
              <w:left w:val="nil"/>
              <w:bottom w:val="nil"/>
              <w:right w:val="nil"/>
            </w:tcBorders>
            <w:shd w:val="clear" w:color="auto" w:fill="FFFFFF"/>
            <w:tcMar>
              <w:top w:w="0" w:type="dxa"/>
              <w:left w:w="0" w:type="dxa"/>
              <w:bottom w:w="0" w:type="dxa"/>
              <w:right w:w="0" w:type="dxa"/>
            </w:tcMar>
            <w:vAlign w:val="center"/>
          </w:tcPr>
          <w:p w:rsidR="007672CA" w:rsidRPr="00593D8C" w:rsidRDefault="007672CA">
            <w:pPr>
              <w:jc w:val="both"/>
              <w:rPr>
                <w:rFonts w:ascii="Verdana" w:hAnsi="Verdana" w:cs="Arial"/>
                <w:sz w:val="16"/>
                <w:szCs w:val="16"/>
              </w:rPr>
            </w:pPr>
          </w:p>
        </w:tc>
        <w:tc>
          <w:tcPr>
            <w:tcW w:w="89" w:type="pct"/>
            <w:tcBorders>
              <w:top w:val="nil"/>
              <w:left w:val="nil"/>
              <w:bottom w:val="nil"/>
              <w:right w:val="single" w:sz="12" w:space="0" w:color="auto"/>
            </w:tcBorders>
            <w:shd w:val="clear" w:color="auto" w:fill="FFFFFF"/>
            <w:tcMar>
              <w:top w:w="0" w:type="dxa"/>
              <w:left w:w="0" w:type="dxa"/>
              <w:bottom w:w="0" w:type="dxa"/>
              <w:right w:w="0" w:type="dxa"/>
            </w:tcMar>
            <w:vAlign w:val="center"/>
          </w:tcPr>
          <w:p w:rsidR="007672CA" w:rsidRPr="00593D8C" w:rsidRDefault="007672CA">
            <w:pPr>
              <w:rPr>
                <w:rFonts w:ascii="Verdana" w:hAnsi="Verdana" w:cs="Arial"/>
                <w:sz w:val="16"/>
                <w:szCs w:val="16"/>
              </w:rPr>
            </w:pPr>
          </w:p>
        </w:tc>
      </w:tr>
      <w:tr w:rsidR="007672CA" w:rsidRPr="00593D8C" w:rsidTr="00840B38">
        <w:tc>
          <w:tcPr>
            <w:tcW w:w="1492" w:type="pct"/>
            <w:tcBorders>
              <w:top w:val="nil"/>
              <w:left w:val="single" w:sz="12" w:space="0" w:color="auto"/>
              <w:bottom w:val="nil"/>
              <w:right w:val="nil"/>
            </w:tcBorders>
            <w:tcMar>
              <w:top w:w="0" w:type="dxa"/>
              <w:left w:w="0" w:type="dxa"/>
              <w:bottom w:w="0" w:type="dxa"/>
              <w:right w:w="0" w:type="dxa"/>
            </w:tcMar>
            <w:vAlign w:val="center"/>
            <w:hideMark/>
          </w:tcPr>
          <w:p w:rsidR="007672CA" w:rsidRPr="00593D8C" w:rsidRDefault="007672CA">
            <w:pPr>
              <w:jc w:val="right"/>
              <w:rPr>
                <w:rFonts w:ascii="Verdana" w:hAnsi="Verdana" w:cs="Arial"/>
                <w:b/>
                <w:sz w:val="16"/>
                <w:szCs w:val="16"/>
              </w:rPr>
            </w:pPr>
            <w:r w:rsidRPr="00593D8C">
              <w:rPr>
                <w:rFonts w:ascii="Verdana" w:hAnsi="Verdana" w:cs="Arial"/>
                <w:b/>
                <w:sz w:val="16"/>
                <w:szCs w:val="16"/>
              </w:rPr>
              <w:t>La contratación se formalizará mediante</w:t>
            </w:r>
          </w:p>
        </w:tc>
        <w:tc>
          <w:tcPr>
            <w:tcW w:w="97" w:type="pct"/>
            <w:tcBorders>
              <w:top w:val="nil"/>
              <w:left w:val="nil"/>
              <w:bottom w:val="nil"/>
              <w:right w:val="nil"/>
            </w:tcBorders>
            <w:tcMar>
              <w:top w:w="0" w:type="dxa"/>
              <w:left w:w="28" w:type="dxa"/>
              <w:bottom w:w="0" w:type="dxa"/>
              <w:right w:w="28" w:type="dxa"/>
            </w:tcMar>
            <w:vAlign w:val="center"/>
            <w:hideMark/>
          </w:tcPr>
          <w:p w:rsidR="007672CA" w:rsidRPr="00593D8C" w:rsidRDefault="007672CA">
            <w:pPr>
              <w:jc w:val="center"/>
              <w:rPr>
                <w:rFonts w:ascii="Verdana" w:hAnsi="Verdana" w:cs="Arial"/>
                <w:b/>
                <w:sz w:val="16"/>
                <w:szCs w:val="16"/>
              </w:rPr>
            </w:pPr>
            <w:r w:rsidRPr="00593D8C">
              <w:rPr>
                <w:rFonts w:ascii="Verdana" w:hAnsi="Verdana" w:cs="Arial"/>
                <w:b/>
                <w:sz w:val="16"/>
                <w:szCs w:val="16"/>
              </w:rPr>
              <w:t>:</w:t>
            </w:r>
          </w:p>
        </w:tc>
        <w:tc>
          <w:tcPr>
            <w:tcW w:w="41" w:type="pct"/>
            <w:tcBorders>
              <w:top w:val="nil"/>
              <w:left w:val="nil"/>
              <w:bottom w:val="nil"/>
              <w:right w:val="single" w:sz="4" w:space="0" w:color="000000"/>
            </w:tcBorders>
            <w:tcMar>
              <w:top w:w="0" w:type="dxa"/>
              <w:left w:w="0" w:type="dxa"/>
              <w:bottom w:w="0" w:type="dxa"/>
              <w:right w:w="0" w:type="dxa"/>
            </w:tcMar>
            <w:vAlign w:val="center"/>
          </w:tcPr>
          <w:p w:rsidR="007672CA" w:rsidRPr="00593D8C" w:rsidRDefault="007672CA">
            <w:pPr>
              <w:rPr>
                <w:rFonts w:ascii="Verdana" w:hAnsi="Verdana" w:cs="Arial"/>
                <w:sz w:val="16"/>
                <w:szCs w:val="16"/>
              </w:rPr>
            </w:pPr>
          </w:p>
        </w:tc>
        <w:tc>
          <w:tcPr>
            <w:tcW w:w="3281" w:type="pct"/>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hideMark/>
          </w:tcPr>
          <w:p w:rsidR="007672CA" w:rsidRPr="00370A7D" w:rsidRDefault="007672CA">
            <w:pPr>
              <w:jc w:val="both"/>
              <w:rPr>
                <w:rFonts w:ascii="Verdana" w:hAnsi="Verdana" w:cs="Arial"/>
                <w:b/>
                <w:sz w:val="16"/>
                <w:szCs w:val="16"/>
              </w:rPr>
            </w:pPr>
            <w:r w:rsidRPr="00370A7D">
              <w:rPr>
                <w:rFonts w:ascii="Verdana" w:hAnsi="Verdana" w:cs="Arial"/>
                <w:b/>
                <w:i/>
                <w:sz w:val="16"/>
                <w:szCs w:val="16"/>
              </w:rPr>
              <w:t>CONTRATO</w:t>
            </w:r>
            <w:r w:rsidR="00C63A2B" w:rsidRPr="00370A7D">
              <w:rPr>
                <w:rFonts w:ascii="Verdana" w:hAnsi="Verdana" w:cs="Arial"/>
                <w:b/>
                <w:i/>
                <w:sz w:val="16"/>
                <w:szCs w:val="16"/>
              </w:rPr>
              <w:t xml:space="preserve"> U ORDEN DE COMPRA</w:t>
            </w:r>
          </w:p>
        </w:tc>
        <w:tc>
          <w:tcPr>
            <w:tcW w:w="89" w:type="pct"/>
            <w:tcBorders>
              <w:top w:val="nil"/>
              <w:left w:val="single" w:sz="4" w:space="0" w:color="000000"/>
              <w:bottom w:val="nil"/>
              <w:right w:val="single" w:sz="12" w:space="0" w:color="auto"/>
            </w:tcBorders>
            <w:shd w:val="clear" w:color="auto" w:fill="FFFFFF"/>
            <w:tcMar>
              <w:top w:w="0" w:type="dxa"/>
              <w:left w:w="0" w:type="dxa"/>
              <w:bottom w:w="0" w:type="dxa"/>
              <w:right w:w="0" w:type="dxa"/>
            </w:tcMar>
            <w:vAlign w:val="center"/>
          </w:tcPr>
          <w:p w:rsidR="007672CA" w:rsidRPr="00593D8C" w:rsidRDefault="007672CA">
            <w:pPr>
              <w:rPr>
                <w:rFonts w:ascii="Verdana" w:hAnsi="Verdana" w:cs="Arial"/>
                <w:sz w:val="16"/>
                <w:szCs w:val="16"/>
              </w:rPr>
            </w:pPr>
          </w:p>
        </w:tc>
      </w:tr>
      <w:tr w:rsidR="007672CA" w:rsidRPr="00593D8C" w:rsidTr="00840B38">
        <w:trPr>
          <w:trHeight w:val="485"/>
        </w:trPr>
        <w:tc>
          <w:tcPr>
            <w:tcW w:w="1492" w:type="pct"/>
            <w:tcBorders>
              <w:top w:val="nil"/>
              <w:left w:val="single" w:sz="12" w:space="0" w:color="auto"/>
              <w:bottom w:val="nil"/>
              <w:right w:val="nil"/>
            </w:tcBorders>
            <w:tcMar>
              <w:top w:w="0" w:type="dxa"/>
              <w:left w:w="0" w:type="dxa"/>
              <w:bottom w:w="0" w:type="dxa"/>
              <w:right w:w="0" w:type="dxa"/>
            </w:tcMar>
            <w:vAlign w:val="center"/>
            <w:hideMark/>
          </w:tcPr>
          <w:p w:rsidR="007672CA" w:rsidRPr="00593D8C" w:rsidRDefault="007672CA">
            <w:pPr>
              <w:jc w:val="right"/>
              <w:rPr>
                <w:rFonts w:ascii="Verdana" w:hAnsi="Verdana" w:cs="Arial"/>
                <w:b/>
                <w:sz w:val="16"/>
                <w:szCs w:val="16"/>
              </w:rPr>
            </w:pPr>
            <w:r w:rsidRPr="00593D8C">
              <w:rPr>
                <w:rFonts w:ascii="Verdana" w:hAnsi="Verdana" w:cs="Arial"/>
                <w:b/>
                <w:sz w:val="16"/>
                <w:szCs w:val="16"/>
              </w:rPr>
              <w:t>Organismo Financiador</w:t>
            </w:r>
          </w:p>
        </w:tc>
        <w:tc>
          <w:tcPr>
            <w:tcW w:w="97" w:type="pct"/>
            <w:tcBorders>
              <w:top w:val="nil"/>
              <w:left w:val="nil"/>
              <w:bottom w:val="nil"/>
              <w:right w:val="nil"/>
            </w:tcBorders>
            <w:tcMar>
              <w:top w:w="0" w:type="dxa"/>
              <w:left w:w="28" w:type="dxa"/>
              <w:bottom w:w="0" w:type="dxa"/>
              <w:right w:w="28" w:type="dxa"/>
            </w:tcMar>
            <w:vAlign w:val="center"/>
            <w:hideMark/>
          </w:tcPr>
          <w:p w:rsidR="007672CA" w:rsidRPr="00593D8C" w:rsidRDefault="007672CA">
            <w:pPr>
              <w:jc w:val="center"/>
              <w:rPr>
                <w:rFonts w:ascii="Verdana" w:hAnsi="Verdana" w:cs="Arial"/>
                <w:b/>
                <w:sz w:val="16"/>
                <w:szCs w:val="16"/>
              </w:rPr>
            </w:pPr>
            <w:r w:rsidRPr="00593D8C">
              <w:rPr>
                <w:rFonts w:ascii="Verdana" w:hAnsi="Verdana" w:cs="Arial"/>
                <w:b/>
                <w:sz w:val="16"/>
                <w:szCs w:val="16"/>
              </w:rPr>
              <w:t>:</w:t>
            </w:r>
          </w:p>
        </w:tc>
        <w:tc>
          <w:tcPr>
            <w:tcW w:w="41" w:type="pct"/>
            <w:tcBorders>
              <w:top w:val="nil"/>
              <w:left w:val="nil"/>
              <w:bottom w:val="nil"/>
              <w:right w:val="nil"/>
            </w:tcBorders>
            <w:tcMar>
              <w:top w:w="0" w:type="dxa"/>
              <w:left w:w="0" w:type="dxa"/>
              <w:bottom w:w="0" w:type="dxa"/>
              <w:right w:w="0" w:type="dxa"/>
            </w:tcMar>
            <w:vAlign w:val="center"/>
          </w:tcPr>
          <w:p w:rsidR="007672CA" w:rsidRPr="00593D8C" w:rsidRDefault="007672CA">
            <w:pPr>
              <w:rPr>
                <w:rFonts w:ascii="Verdana" w:hAnsi="Verdana" w:cs="Arial"/>
                <w:sz w:val="16"/>
                <w:szCs w:val="16"/>
              </w:rPr>
            </w:pPr>
          </w:p>
        </w:tc>
        <w:tc>
          <w:tcPr>
            <w:tcW w:w="1376" w:type="pct"/>
            <w:gridSpan w:val="4"/>
            <w:tcBorders>
              <w:top w:val="nil"/>
              <w:left w:val="nil"/>
              <w:bottom w:val="single" w:sz="4" w:space="0" w:color="000000"/>
              <w:right w:val="nil"/>
            </w:tcBorders>
            <w:shd w:val="clear" w:color="auto" w:fill="FFFFFF"/>
            <w:tcMar>
              <w:top w:w="0" w:type="dxa"/>
              <w:left w:w="0" w:type="dxa"/>
              <w:bottom w:w="0" w:type="dxa"/>
              <w:right w:w="0" w:type="dxa"/>
            </w:tcMar>
            <w:vAlign w:val="center"/>
            <w:hideMark/>
          </w:tcPr>
          <w:p w:rsidR="007672CA" w:rsidRPr="00593D8C" w:rsidRDefault="007672CA">
            <w:pPr>
              <w:jc w:val="center"/>
              <w:rPr>
                <w:rFonts w:ascii="Verdana" w:hAnsi="Verdana" w:cs="Arial"/>
                <w:i/>
                <w:sz w:val="16"/>
                <w:szCs w:val="16"/>
              </w:rPr>
            </w:pPr>
            <w:r w:rsidRPr="00593D8C">
              <w:rPr>
                <w:rFonts w:ascii="Verdana" w:hAnsi="Verdana" w:cs="Arial"/>
                <w:sz w:val="16"/>
                <w:szCs w:val="16"/>
              </w:rPr>
              <w:t xml:space="preserve">Recursos propios </w:t>
            </w:r>
          </w:p>
        </w:tc>
        <w:tc>
          <w:tcPr>
            <w:tcW w:w="64" w:type="pct"/>
            <w:tcBorders>
              <w:top w:val="nil"/>
              <w:left w:val="nil"/>
              <w:bottom w:val="nil"/>
              <w:right w:val="nil"/>
            </w:tcBorders>
            <w:shd w:val="clear" w:color="auto" w:fill="FFFFFF"/>
            <w:tcMar>
              <w:top w:w="0" w:type="dxa"/>
              <w:left w:w="0" w:type="dxa"/>
              <w:bottom w:w="0" w:type="dxa"/>
              <w:right w:w="0" w:type="dxa"/>
            </w:tcMar>
            <w:vAlign w:val="center"/>
          </w:tcPr>
          <w:p w:rsidR="007672CA" w:rsidRPr="00593D8C" w:rsidRDefault="007672CA">
            <w:pPr>
              <w:rPr>
                <w:rFonts w:ascii="Verdana" w:hAnsi="Verdana" w:cs="Arial"/>
                <w:sz w:val="16"/>
                <w:szCs w:val="16"/>
              </w:rPr>
            </w:pPr>
          </w:p>
        </w:tc>
        <w:tc>
          <w:tcPr>
            <w:tcW w:w="1840" w:type="pct"/>
            <w:tcBorders>
              <w:top w:val="nil"/>
              <w:left w:val="nil"/>
              <w:bottom w:val="single" w:sz="4" w:space="0" w:color="000000"/>
              <w:right w:val="nil"/>
            </w:tcBorders>
            <w:shd w:val="clear" w:color="auto" w:fill="FFFFFF"/>
            <w:tcMar>
              <w:top w:w="0" w:type="dxa"/>
              <w:left w:w="0" w:type="dxa"/>
              <w:bottom w:w="0" w:type="dxa"/>
              <w:right w:w="0" w:type="dxa"/>
            </w:tcMar>
            <w:vAlign w:val="center"/>
            <w:hideMark/>
          </w:tcPr>
          <w:p w:rsidR="007672CA" w:rsidRPr="00593D8C" w:rsidRDefault="007672CA">
            <w:pPr>
              <w:jc w:val="center"/>
              <w:rPr>
                <w:rFonts w:ascii="Verdana" w:hAnsi="Verdana" w:cs="Arial"/>
                <w:b/>
                <w:sz w:val="16"/>
                <w:szCs w:val="16"/>
              </w:rPr>
            </w:pPr>
            <w:r w:rsidRPr="00593D8C">
              <w:rPr>
                <w:rFonts w:ascii="Verdana" w:hAnsi="Verdana" w:cs="Arial"/>
                <w:b/>
                <w:sz w:val="16"/>
                <w:szCs w:val="16"/>
              </w:rPr>
              <w:t>100%</w:t>
            </w:r>
          </w:p>
        </w:tc>
        <w:tc>
          <w:tcPr>
            <w:tcW w:w="89" w:type="pct"/>
            <w:tcBorders>
              <w:top w:val="nil"/>
              <w:left w:val="nil"/>
              <w:bottom w:val="nil"/>
              <w:right w:val="single" w:sz="12" w:space="0" w:color="auto"/>
            </w:tcBorders>
            <w:shd w:val="clear" w:color="auto" w:fill="FFFFFF"/>
            <w:tcMar>
              <w:top w:w="0" w:type="dxa"/>
              <w:left w:w="0" w:type="dxa"/>
              <w:bottom w:w="0" w:type="dxa"/>
              <w:right w:w="0" w:type="dxa"/>
            </w:tcMar>
            <w:vAlign w:val="center"/>
          </w:tcPr>
          <w:p w:rsidR="007672CA" w:rsidRPr="00593D8C" w:rsidRDefault="007672CA">
            <w:pPr>
              <w:rPr>
                <w:rFonts w:ascii="Verdana" w:hAnsi="Verdana" w:cs="Arial"/>
                <w:sz w:val="16"/>
                <w:szCs w:val="16"/>
              </w:rPr>
            </w:pPr>
          </w:p>
        </w:tc>
      </w:tr>
      <w:tr w:rsidR="007672CA" w:rsidRPr="00593D8C" w:rsidTr="00840B38">
        <w:tc>
          <w:tcPr>
            <w:tcW w:w="1492" w:type="pct"/>
            <w:tcBorders>
              <w:top w:val="nil"/>
              <w:left w:val="single" w:sz="12" w:space="0" w:color="auto"/>
              <w:bottom w:val="nil"/>
              <w:right w:val="nil"/>
            </w:tcBorders>
            <w:tcMar>
              <w:top w:w="0" w:type="dxa"/>
              <w:left w:w="0" w:type="dxa"/>
              <w:bottom w:w="0" w:type="dxa"/>
              <w:right w:w="0" w:type="dxa"/>
            </w:tcMar>
            <w:vAlign w:val="center"/>
            <w:hideMark/>
          </w:tcPr>
          <w:p w:rsidR="007672CA" w:rsidRPr="00593D8C" w:rsidRDefault="007672CA">
            <w:pPr>
              <w:jc w:val="right"/>
              <w:rPr>
                <w:rFonts w:ascii="Verdana" w:hAnsi="Verdana" w:cs="Arial"/>
                <w:b/>
                <w:sz w:val="16"/>
                <w:szCs w:val="16"/>
              </w:rPr>
            </w:pPr>
            <w:r w:rsidRPr="00593D8C">
              <w:rPr>
                <w:rFonts w:ascii="Verdana" w:hAnsi="Verdana" w:cs="Arial"/>
                <w:b/>
                <w:sz w:val="16"/>
                <w:szCs w:val="16"/>
              </w:rPr>
              <w:t xml:space="preserve">Plazo previsto para la entrega de bienes (días calendario) </w:t>
            </w:r>
          </w:p>
        </w:tc>
        <w:tc>
          <w:tcPr>
            <w:tcW w:w="97" w:type="pct"/>
            <w:tcBorders>
              <w:top w:val="nil"/>
              <w:left w:val="nil"/>
              <w:bottom w:val="nil"/>
              <w:right w:val="nil"/>
            </w:tcBorders>
            <w:vAlign w:val="center"/>
            <w:hideMark/>
          </w:tcPr>
          <w:p w:rsidR="007672CA" w:rsidRPr="00593D8C" w:rsidRDefault="007672CA">
            <w:pPr>
              <w:jc w:val="center"/>
              <w:rPr>
                <w:rFonts w:ascii="Verdana" w:hAnsi="Verdana" w:cs="Arial"/>
                <w:b/>
                <w:sz w:val="16"/>
                <w:szCs w:val="16"/>
              </w:rPr>
            </w:pPr>
            <w:r w:rsidRPr="00593D8C">
              <w:rPr>
                <w:rFonts w:ascii="Verdana" w:hAnsi="Verdana" w:cs="Arial"/>
                <w:b/>
                <w:sz w:val="16"/>
                <w:szCs w:val="16"/>
              </w:rPr>
              <w:t>:</w:t>
            </w:r>
          </w:p>
        </w:tc>
        <w:tc>
          <w:tcPr>
            <w:tcW w:w="70" w:type="pct"/>
            <w:gridSpan w:val="2"/>
            <w:tcBorders>
              <w:top w:val="nil"/>
              <w:left w:val="nil"/>
              <w:bottom w:val="nil"/>
              <w:right w:val="single" w:sz="4" w:space="0" w:color="auto"/>
            </w:tcBorders>
            <w:vAlign w:val="center"/>
          </w:tcPr>
          <w:p w:rsidR="007672CA" w:rsidRPr="00593D8C" w:rsidRDefault="007672CA">
            <w:pPr>
              <w:rPr>
                <w:rFonts w:ascii="Verdana" w:hAnsi="Verdana" w:cs="Arial"/>
                <w:sz w:val="16"/>
                <w:szCs w:val="16"/>
              </w:rPr>
            </w:pPr>
          </w:p>
        </w:tc>
        <w:tc>
          <w:tcPr>
            <w:tcW w:w="3252" w:type="pct"/>
            <w:gridSpan w:val="5"/>
            <w:tcBorders>
              <w:top w:val="single" w:sz="4" w:space="0" w:color="auto"/>
              <w:left w:val="nil"/>
              <w:bottom w:val="single" w:sz="4" w:space="0" w:color="auto"/>
              <w:right w:val="single" w:sz="4" w:space="0" w:color="auto"/>
            </w:tcBorders>
            <w:shd w:val="clear" w:color="auto" w:fill="F2F2F2"/>
            <w:vAlign w:val="center"/>
          </w:tcPr>
          <w:p w:rsidR="00370A7D" w:rsidRDefault="00370A7D" w:rsidP="00370A7D">
            <w:pPr>
              <w:jc w:val="both"/>
              <w:rPr>
                <w:rFonts w:ascii="Tahoma" w:hAnsi="Tahoma" w:cs="Tahoma"/>
                <w:sz w:val="16"/>
                <w:szCs w:val="16"/>
                <w:lang w:eastAsia="es-ES"/>
              </w:rPr>
            </w:pPr>
            <w:r w:rsidRPr="00A44E67">
              <w:rPr>
                <w:rFonts w:ascii="Tahoma" w:hAnsi="Tahoma" w:cs="Tahoma"/>
                <w:sz w:val="16"/>
                <w:szCs w:val="16"/>
                <w:lang w:eastAsia="es-ES"/>
              </w:rPr>
              <w:t xml:space="preserve">El plazo </w:t>
            </w:r>
            <w:r>
              <w:rPr>
                <w:rFonts w:ascii="Tahoma" w:hAnsi="Tahoma" w:cs="Tahoma"/>
                <w:sz w:val="16"/>
                <w:szCs w:val="16"/>
                <w:lang w:eastAsia="es-ES"/>
              </w:rPr>
              <w:t xml:space="preserve">de entrega para el ítem 1 y 3 establecido para el </w:t>
            </w:r>
            <w:r w:rsidRPr="00A44E67">
              <w:rPr>
                <w:rFonts w:ascii="Tahoma" w:hAnsi="Tahoma" w:cs="Tahoma"/>
                <w:sz w:val="16"/>
                <w:szCs w:val="16"/>
                <w:lang w:eastAsia="es-ES"/>
              </w:rPr>
              <w:t xml:space="preserve">presente proceso no debe exceder </w:t>
            </w:r>
            <w:r>
              <w:rPr>
                <w:rFonts w:ascii="Tahoma" w:hAnsi="Tahoma" w:cs="Tahoma"/>
                <w:sz w:val="16"/>
                <w:szCs w:val="16"/>
                <w:lang w:eastAsia="es-ES"/>
              </w:rPr>
              <w:t>60 DIAS CALENDARIO com</w:t>
            </w:r>
            <w:r w:rsidRPr="00A44E67">
              <w:rPr>
                <w:rFonts w:ascii="Tahoma" w:hAnsi="Tahoma" w:cs="Tahoma"/>
                <w:sz w:val="16"/>
                <w:szCs w:val="16"/>
                <w:lang w:eastAsia="es-ES"/>
              </w:rPr>
              <w:t xml:space="preserve">putables a partir de </w:t>
            </w:r>
            <w:r>
              <w:rPr>
                <w:rFonts w:ascii="Tahoma" w:hAnsi="Tahoma" w:cs="Tahoma"/>
                <w:sz w:val="16"/>
                <w:szCs w:val="16"/>
                <w:lang w:eastAsia="es-ES"/>
              </w:rPr>
              <w:t>la entrega de la orden de proceder u Orden de compra</w:t>
            </w:r>
            <w:r w:rsidRPr="00A44E67">
              <w:rPr>
                <w:rFonts w:ascii="Tahoma" w:hAnsi="Tahoma" w:cs="Tahoma"/>
                <w:sz w:val="16"/>
                <w:szCs w:val="16"/>
                <w:lang w:eastAsia="es-ES"/>
              </w:rPr>
              <w:t xml:space="preserve">, pudiendo ofertar plazos menores de entrega. </w:t>
            </w:r>
          </w:p>
          <w:p w:rsidR="00370A7D" w:rsidRDefault="00370A7D" w:rsidP="00370A7D">
            <w:pPr>
              <w:jc w:val="both"/>
              <w:rPr>
                <w:rFonts w:ascii="Tahoma" w:hAnsi="Tahoma" w:cs="Tahoma"/>
                <w:sz w:val="16"/>
                <w:szCs w:val="16"/>
                <w:lang w:eastAsia="es-ES"/>
              </w:rPr>
            </w:pPr>
            <w:r>
              <w:rPr>
                <w:rFonts w:ascii="Tahoma" w:hAnsi="Tahoma" w:cs="Tahoma"/>
                <w:sz w:val="16"/>
                <w:szCs w:val="16"/>
                <w:lang w:eastAsia="es-ES"/>
              </w:rPr>
              <w:t>Para el ítem 2 el plazo establecido no debe exceder al 30 de diciembre de 2016, pudiendo ofertar plazos menores de entrega.</w:t>
            </w:r>
          </w:p>
          <w:p w:rsidR="00A45EB8" w:rsidRPr="002464D4" w:rsidRDefault="00370A7D" w:rsidP="00370A7D">
            <w:pPr>
              <w:jc w:val="both"/>
              <w:rPr>
                <w:rFonts w:ascii="Verdana" w:hAnsi="Verdana" w:cs="Arial"/>
                <w:color w:val="FF0000"/>
                <w:sz w:val="16"/>
                <w:szCs w:val="16"/>
                <w:highlight w:val="yellow"/>
              </w:rPr>
            </w:pPr>
            <w:r w:rsidRPr="003A7AD2">
              <w:rPr>
                <w:rFonts w:ascii="Tahoma" w:hAnsi="Tahoma" w:cs="Tahoma"/>
                <w:sz w:val="16"/>
                <w:szCs w:val="16"/>
                <w:lang w:eastAsia="es-ES"/>
              </w:rPr>
              <w:t>El retraso en el plazo de entrega establecido con el proponente adjudicado, que no justifique causal de fuerza mayor o caso fortuito, será penalizado con una multa a determinarse en el Contrato a suscribirse.</w:t>
            </w:r>
          </w:p>
        </w:tc>
        <w:tc>
          <w:tcPr>
            <w:tcW w:w="89" w:type="pct"/>
            <w:tcBorders>
              <w:top w:val="nil"/>
              <w:left w:val="nil"/>
              <w:bottom w:val="nil"/>
              <w:right w:val="single" w:sz="12" w:space="0" w:color="auto"/>
            </w:tcBorders>
            <w:vAlign w:val="center"/>
          </w:tcPr>
          <w:p w:rsidR="007672CA" w:rsidRPr="00593D8C" w:rsidRDefault="007672CA">
            <w:pPr>
              <w:rPr>
                <w:rFonts w:ascii="Verdana" w:hAnsi="Verdana" w:cs="Arial"/>
                <w:sz w:val="16"/>
                <w:szCs w:val="16"/>
              </w:rPr>
            </w:pPr>
          </w:p>
        </w:tc>
      </w:tr>
      <w:tr w:rsidR="007672CA" w:rsidRPr="00593D8C" w:rsidTr="00840B38">
        <w:tc>
          <w:tcPr>
            <w:tcW w:w="1492" w:type="pct"/>
            <w:tcBorders>
              <w:top w:val="nil"/>
              <w:left w:val="single" w:sz="12" w:space="0" w:color="auto"/>
              <w:bottom w:val="nil"/>
              <w:right w:val="nil"/>
            </w:tcBorders>
            <w:tcMar>
              <w:top w:w="0" w:type="dxa"/>
              <w:left w:w="0" w:type="dxa"/>
              <w:bottom w:w="0" w:type="dxa"/>
              <w:right w:w="0" w:type="dxa"/>
            </w:tcMar>
            <w:vAlign w:val="center"/>
          </w:tcPr>
          <w:p w:rsidR="007672CA" w:rsidRPr="00593D8C" w:rsidRDefault="007672CA">
            <w:pPr>
              <w:jc w:val="right"/>
              <w:rPr>
                <w:rFonts w:ascii="Verdana" w:hAnsi="Verdana" w:cs="Arial"/>
                <w:b/>
                <w:sz w:val="16"/>
                <w:szCs w:val="16"/>
              </w:rPr>
            </w:pPr>
            <w:r w:rsidRPr="00593D8C">
              <w:rPr>
                <w:rFonts w:ascii="Verdana" w:hAnsi="Verdana" w:cs="Arial"/>
                <w:b/>
                <w:sz w:val="16"/>
                <w:szCs w:val="16"/>
              </w:rPr>
              <w:t>Lugar de entrega de los bienes</w:t>
            </w:r>
          </w:p>
          <w:p w:rsidR="007672CA" w:rsidRPr="00593D8C" w:rsidRDefault="007672CA">
            <w:pPr>
              <w:jc w:val="right"/>
              <w:rPr>
                <w:rFonts w:ascii="Verdana" w:hAnsi="Verdana" w:cs="Arial"/>
                <w:sz w:val="16"/>
                <w:szCs w:val="16"/>
              </w:rPr>
            </w:pPr>
          </w:p>
        </w:tc>
        <w:tc>
          <w:tcPr>
            <w:tcW w:w="97" w:type="pct"/>
            <w:tcBorders>
              <w:top w:val="nil"/>
              <w:left w:val="nil"/>
              <w:bottom w:val="nil"/>
              <w:right w:val="nil"/>
            </w:tcBorders>
            <w:vAlign w:val="center"/>
            <w:hideMark/>
          </w:tcPr>
          <w:p w:rsidR="007672CA" w:rsidRPr="00593D8C" w:rsidRDefault="007672CA">
            <w:pPr>
              <w:jc w:val="center"/>
              <w:rPr>
                <w:rFonts w:ascii="Verdana" w:hAnsi="Verdana" w:cs="Arial"/>
                <w:b/>
                <w:sz w:val="16"/>
                <w:szCs w:val="16"/>
              </w:rPr>
            </w:pPr>
            <w:r w:rsidRPr="00593D8C">
              <w:rPr>
                <w:rFonts w:ascii="Verdana" w:hAnsi="Verdana" w:cs="Arial"/>
                <w:b/>
                <w:sz w:val="16"/>
                <w:szCs w:val="16"/>
              </w:rPr>
              <w:t>:</w:t>
            </w:r>
          </w:p>
        </w:tc>
        <w:tc>
          <w:tcPr>
            <w:tcW w:w="70" w:type="pct"/>
            <w:gridSpan w:val="2"/>
            <w:tcBorders>
              <w:top w:val="nil"/>
              <w:left w:val="nil"/>
              <w:bottom w:val="nil"/>
              <w:right w:val="single" w:sz="4" w:space="0" w:color="auto"/>
            </w:tcBorders>
            <w:vAlign w:val="center"/>
          </w:tcPr>
          <w:p w:rsidR="007672CA" w:rsidRPr="00593D8C" w:rsidRDefault="007672CA">
            <w:pPr>
              <w:rPr>
                <w:rFonts w:ascii="Verdana" w:hAnsi="Verdana" w:cs="Arial"/>
                <w:sz w:val="16"/>
                <w:szCs w:val="16"/>
              </w:rPr>
            </w:pPr>
          </w:p>
        </w:tc>
        <w:tc>
          <w:tcPr>
            <w:tcW w:w="3252" w:type="pct"/>
            <w:gridSpan w:val="5"/>
            <w:tcBorders>
              <w:top w:val="single" w:sz="4" w:space="0" w:color="auto"/>
              <w:left w:val="nil"/>
              <w:bottom w:val="single" w:sz="4" w:space="0" w:color="auto"/>
              <w:right w:val="single" w:sz="4" w:space="0" w:color="auto"/>
            </w:tcBorders>
            <w:shd w:val="clear" w:color="auto" w:fill="F2F2F2"/>
            <w:vAlign w:val="center"/>
            <w:hideMark/>
          </w:tcPr>
          <w:p w:rsidR="00383655" w:rsidRPr="002464D4" w:rsidRDefault="00370A7D" w:rsidP="00735E17">
            <w:pPr>
              <w:jc w:val="both"/>
              <w:rPr>
                <w:rFonts w:ascii="Verdana" w:hAnsi="Verdana" w:cs="Arial"/>
                <w:color w:val="FF0000"/>
                <w:sz w:val="16"/>
                <w:szCs w:val="16"/>
              </w:rPr>
            </w:pPr>
            <w:r w:rsidRPr="00A44E67">
              <w:rPr>
                <w:rFonts w:ascii="Tahoma" w:hAnsi="Tahoma" w:cs="Tahoma"/>
                <w:sz w:val="16"/>
                <w:szCs w:val="16"/>
                <w:lang w:eastAsia="es-ES"/>
              </w:rPr>
              <w:t xml:space="preserve">La verificación del cumplimiento de las especificaciones técnicas del </w:t>
            </w:r>
            <w:r>
              <w:rPr>
                <w:rFonts w:ascii="Tahoma" w:hAnsi="Tahoma" w:cs="Tahoma"/>
                <w:sz w:val="16"/>
                <w:szCs w:val="16"/>
                <w:lang w:eastAsia="es-ES"/>
              </w:rPr>
              <w:t>bien</w:t>
            </w:r>
            <w:r w:rsidRPr="00A44E67">
              <w:rPr>
                <w:rFonts w:ascii="Tahoma" w:hAnsi="Tahoma" w:cs="Tahoma"/>
                <w:sz w:val="16"/>
                <w:szCs w:val="16"/>
                <w:lang w:eastAsia="es-ES"/>
              </w:rPr>
              <w:t xml:space="preserve"> será realizada en almacenes de ENDE de la ciudad de Cochabamba ubicados sobre la carretera a Sacaba Km. 5.</w:t>
            </w:r>
          </w:p>
        </w:tc>
        <w:tc>
          <w:tcPr>
            <w:tcW w:w="89" w:type="pct"/>
            <w:tcBorders>
              <w:top w:val="nil"/>
              <w:left w:val="nil"/>
              <w:bottom w:val="nil"/>
              <w:right w:val="single" w:sz="12" w:space="0" w:color="auto"/>
            </w:tcBorders>
            <w:vAlign w:val="center"/>
          </w:tcPr>
          <w:p w:rsidR="007672CA" w:rsidRPr="00593D8C" w:rsidRDefault="007672CA">
            <w:pPr>
              <w:rPr>
                <w:rFonts w:ascii="Verdana" w:hAnsi="Verdana" w:cs="Arial"/>
                <w:sz w:val="16"/>
                <w:szCs w:val="16"/>
              </w:rPr>
            </w:pPr>
          </w:p>
        </w:tc>
      </w:tr>
      <w:tr w:rsidR="007672CA" w:rsidRPr="00593D8C" w:rsidTr="00840B38">
        <w:tc>
          <w:tcPr>
            <w:tcW w:w="1492" w:type="pct"/>
            <w:tcBorders>
              <w:top w:val="nil"/>
              <w:left w:val="single" w:sz="12" w:space="0" w:color="auto"/>
              <w:bottom w:val="single" w:sz="12" w:space="0" w:color="auto"/>
              <w:right w:val="nil"/>
            </w:tcBorders>
            <w:tcMar>
              <w:top w:w="0" w:type="dxa"/>
              <w:left w:w="0" w:type="dxa"/>
              <w:bottom w:w="0" w:type="dxa"/>
              <w:right w:w="0" w:type="dxa"/>
            </w:tcMar>
            <w:vAlign w:val="center"/>
          </w:tcPr>
          <w:p w:rsidR="007672CA" w:rsidRPr="00593D8C" w:rsidRDefault="007672CA">
            <w:pPr>
              <w:jc w:val="right"/>
              <w:rPr>
                <w:rFonts w:ascii="Verdana" w:hAnsi="Verdana" w:cs="Arial"/>
                <w:b/>
                <w:sz w:val="16"/>
                <w:szCs w:val="16"/>
              </w:rPr>
            </w:pPr>
          </w:p>
        </w:tc>
        <w:tc>
          <w:tcPr>
            <w:tcW w:w="97" w:type="pct"/>
            <w:tcBorders>
              <w:top w:val="nil"/>
              <w:left w:val="nil"/>
              <w:bottom w:val="single" w:sz="12" w:space="0" w:color="auto"/>
              <w:right w:val="nil"/>
            </w:tcBorders>
            <w:vAlign w:val="center"/>
          </w:tcPr>
          <w:p w:rsidR="007672CA" w:rsidRPr="00593D8C" w:rsidRDefault="007672CA">
            <w:pPr>
              <w:jc w:val="center"/>
              <w:rPr>
                <w:rFonts w:ascii="Verdana" w:hAnsi="Verdana" w:cs="Arial"/>
                <w:b/>
                <w:sz w:val="16"/>
                <w:szCs w:val="16"/>
              </w:rPr>
            </w:pPr>
          </w:p>
        </w:tc>
        <w:tc>
          <w:tcPr>
            <w:tcW w:w="3411" w:type="pct"/>
            <w:gridSpan w:val="8"/>
            <w:tcBorders>
              <w:top w:val="nil"/>
              <w:left w:val="nil"/>
              <w:bottom w:val="single" w:sz="12" w:space="0" w:color="auto"/>
              <w:right w:val="single" w:sz="12" w:space="0" w:color="auto"/>
            </w:tcBorders>
            <w:vAlign w:val="center"/>
          </w:tcPr>
          <w:p w:rsidR="007672CA" w:rsidRPr="00593D8C" w:rsidRDefault="007672CA">
            <w:pPr>
              <w:rPr>
                <w:rFonts w:ascii="Verdana" w:hAnsi="Verdana" w:cs="Arial"/>
                <w:sz w:val="16"/>
                <w:szCs w:val="16"/>
              </w:rPr>
            </w:pPr>
          </w:p>
        </w:tc>
      </w:tr>
    </w:tbl>
    <w:p w:rsidR="007672CA" w:rsidRDefault="007672CA" w:rsidP="007672CA">
      <w:pPr>
        <w:jc w:val="both"/>
        <w:rPr>
          <w:rFonts w:ascii="Verdana" w:hAnsi="Verdana" w:cs="Arial"/>
          <w:b/>
          <w:color w:val="FFFFFF"/>
          <w:sz w:val="18"/>
          <w:szCs w:val="18"/>
        </w:rPr>
      </w:pPr>
    </w:p>
    <w:p w:rsidR="007672CA" w:rsidRDefault="007672CA" w:rsidP="007672CA">
      <w:pPr>
        <w:jc w:val="both"/>
        <w:rPr>
          <w:rFonts w:ascii="Verdana" w:hAnsi="Verdana" w:cs="Arial"/>
          <w:b/>
          <w:color w:val="FFFFFF"/>
          <w:sz w:val="18"/>
          <w:szCs w:val="18"/>
        </w:rPr>
      </w:pPr>
    </w:p>
    <w:p w:rsidR="00840B38" w:rsidRDefault="00840B38" w:rsidP="007672CA">
      <w:pPr>
        <w:jc w:val="both"/>
        <w:rPr>
          <w:rFonts w:ascii="Verdana" w:hAnsi="Verdana" w:cs="Arial"/>
          <w:b/>
          <w:color w:val="FFFFFF"/>
          <w:sz w:val="18"/>
          <w:szCs w:val="18"/>
        </w:rPr>
      </w:pPr>
    </w:p>
    <w:p w:rsidR="00840B38" w:rsidRDefault="00840B38" w:rsidP="007672CA">
      <w:pPr>
        <w:jc w:val="both"/>
        <w:rPr>
          <w:rFonts w:ascii="Verdana" w:hAnsi="Verdana" w:cs="Arial"/>
          <w:b/>
          <w:color w:val="FFFFFF"/>
          <w:sz w:val="18"/>
          <w:szCs w:val="18"/>
        </w:rPr>
      </w:pPr>
    </w:p>
    <w:p w:rsidR="007672CA" w:rsidRDefault="007672CA" w:rsidP="007672CA">
      <w:pPr>
        <w:jc w:val="both"/>
        <w:rPr>
          <w:rFonts w:ascii="Verdana" w:hAnsi="Verdana" w:cs="Arial"/>
          <w:b/>
          <w:color w:val="FFFFFF"/>
          <w:sz w:val="18"/>
          <w:szCs w:val="18"/>
          <w:lang w:val="es-BO"/>
        </w:rPr>
      </w:pPr>
    </w:p>
    <w:tbl>
      <w:tblPr>
        <w:tblpPr w:leftFromText="141" w:rightFromText="141" w:vertAnchor="text" w:horzAnchor="margin" w:tblpY="13"/>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42"/>
        <w:gridCol w:w="187"/>
        <w:gridCol w:w="142"/>
        <w:gridCol w:w="1145"/>
        <w:gridCol w:w="874"/>
        <w:gridCol w:w="133"/>
        <w:gridCol w:w="1833"/>
        <w:gridCol w:w="152"/>
        <w:gridCol w:w="1953"/>
        <w:gridCol w:w="212"/>
      </w:tblGrid>
      <w:tr w:rsidR="007672CA">
        <w:tc>
          <w:tcPr>
            <w:tcW w:w="5000" w:type="pct"/>
            <w:gridSpan w:val="10"/>
            <w:tcBorders>
              <w:top w:val="single" w:sz="12" w:space="0" w:color="auto"/>
              <w:left w:val="single" w:sz="12" w:space="0" w:color="auto"/>
              <w:bottom w:val="nil"/>
              <w:right w:val="single" w:sz="12" w:space="0" w:color="auto"/>
            </w:tcBorders>
            <w:shd w:val="clear" w:color="auto" w:fill="F2F2F2"/>
            <w:tcMar>
              <w:top w:w="0" w:type="dxa"/>
              <w:left w:w="0" w:type="dxa"/>
              <w:bottom w:w="0" w:type="dxa"/>
              <w:right w:w="0" w:type="dxa"/>
            </w:tcMar>
            <w:vAlign w:val="center"/>
            <w:hideMark/>
          </w:tcPr>
          <w:p w:rsidR="007672CA" w:rsidRDefault="007672CA" w:rsidP="00F81861">
            <w:pPr>
              <w:numPr>
                <w:ilvl w:val="0"/>
                <w:numId w:val="23"/>
              </w:numPr>
              <w:rPr>
                <w:rFonts w:ascii="Verdana" w:hAnsi="Verdana" w:cs="Arial"/>
                <w:b/>
                <w:sz w:val="16"/>
                <w:szCs w:val="16"/>
              </w:rPr>
            </w:pPr>
            <w:r>
              <w:rPr>
                <w:rFonts w:ascii="Verdana" w:hAnsi="Verdana" w:cs="Arial"/>
                <w:b/>
                <w:sz w:val="16"/>
                <w:szCs w:val="16"/>
              </w:rPr>
              <w:t>INFORMACION DEL DOCUMENTO DE ESPECIFICACIONES TECNICAS</w:t>
            </w:r>
          </w:p>
          <w:p w:rsidR="007672CA" w:rsidRDefault="007672CA">
            <w:pPr>
              <w:ind w:left="360" w:hanging="360"/>
              <w:rPr>
                <w:rFonts w:ascii="Verdana" w:hAnsi="Verdana" w:cs="Arial"/>
                <w:b/>
                <w:sz w:val="16"/>
                <w:szCs w:val="16"/>
              </w:rPr>
            </w:pPr>
            <w:r>
              <w:rPr>
                <w:rFonts w:ascii="Verdana" w:hAnsi="Verdana" w:cs="Arial"/>
                <w:b/>
                <w:sz w:val="16"/>
                <w:szCs w:val="16"/>
              </w:rPr>
              <w:t xml:space="preserve">        Los interesados podrán recabar el Documento de Especificaciones Técnicas para Expresiones de </w:t>
            </w:r>
            <w:proofErr w:type="spellStart"/>
            <w:r>
              <w:rPr>
                <w:rFonts w:ascii="Verdana" w:hAnsi="Verdana" w:cs="Arial"/>
                <w:b/>
                <w:sz w:val="16"/>
                <w:szCs w:val="16"/>
              </w:rPr>
              <w:t>Interes</w:t>
            </w:r>
            <w:proofErr w:type="spellEnd"/>
            <w:r>
              <w:rPr>
                <w:rFonts w:ascii="Verdana" w:hAnsi="Verdana" w:cs="Arial"/>
                <w:b/>
                <w:sz w:val="16"/>
                <w:szCs w:val="16"/>
              </w:rPr>
              <w:t>,  de las oficinas de ENDE y obtener  información de acuerdo con los siguientes datos:</w:t>
            </w:r>
          </w:p>
        </w:tc>
      </w:tr>
      <w:tr w:rsidR="007672CA">
        <w:tc>
          <w:tcPr>
            <w:tcW w:w="5000" w:type="pct"/>
            <w:gridSpan w:val="10"/>
            <w:tcBorders>
              <w:top w:val="nil"/>
              <w:left w:val="single" w:sz="12" w:space="0" w:color="auto"/>
              <w:bottom w:val="nil"/>
              <w:right w:val="single" w:sz="12" w:space="0" w:color="auto"/>
            </w:tcBorders>
            <w:tcMar>
              <w:top w:w="0" w:type="dxa"/>
              <w:left w:w="0" w:type="dxa"/>
              <w:bottom w:w="0" w:type="dxa"/>
              <w:right w:w="0" w:type="dxa"/>
            </w:tcMar>
            <w:vAlign w:val="bottom"/>
          </w:tcPr>
          <w:p w:rsidR="007672CA" w:rsidRDefault="007672CA">
            <w:pPr>
              <w:jc w:val="center"/>
              <w:rPr>
                <w:rFonts w:ascii="Verdana" w:hAnsi="Verdana" w:cs="Arial"/>
                <w:sz w:val="16"/>
                <w:szCs w:val="16"/>
              </w:rPr>
            </w:pPr>
          </w:p>
        </w:tc>
      </w:tr>
      <w:tr w:rsidR="007672CA" w:rsidTr="00211458">
        <w:tc>
          <w:tcPr>
            <w:tcW w:w="1462" w:type="pct"/>
            <w:tcBorders>
              <w:top w:val="nil"/>
              <w:left w:val="single" w:sz="12" w:space="0" w:color="auto"/>
              <w:bottom w:val="nil"/>
              <w:right w:val="nil"/>
            </w:tcBorders>
            <w:tcMar>
              <w:top w:w="0" w:type="dxa"/>
              <w:left w:w="0" w:type="dxa"/>
              <w:bottom w:w="0" w:type="dxa"/>
              <w:right w:w="0" w:type="dxa"/>
            </w:tcMar>
            <w:vAlign w:val="center"/>
            <w:hideMark/>
          </w:tcPr>
          <w:p w:rsidR="007672CA" w:rsidRDefault="007672CA">
            <w:pPr>
              <w:jc w:val="right"/>
              <w:rPr>
                <w:rFonts w:ascii="Verdana" w:hAnsi="Verdana" w:cs="Arial"/>
                <w:sz w:val="16"/>
                <w:szCs w:val="16"/>
              </w:rPr>
            </w:pPr>
            <w:r>
              <w:rPr>
                <w:rFonts w:ascii="Verdana" w:hAnsi="Verdana" w:cs="Arial"/>
                <w:b/>
                <w:sz w:val="16"/>
                <w:szCs w:val="16"/>
              </w:rPr>
              <w:t xml:space="preserve">Horario de atención de la entidad </w:t>
            </w:r>
          </w:p>
        </w:tc>
        <w:tc>
          <w:tcPr>
            <w:tcW w:w="100" w:type="pct"/>
            <w:tcBorders>
              <w:top w:val="nil"/>
              <w:left w:val="nil"/>
              <w:bottom w:val="nil"/>
              <w:right w:val="nil"/>
            </w:tcBorders>
            <w:vAlign w:val="center"/>
            <w:hideMark/>
          </w:tcPr>
          <w:p w:rsidR="007672CA" w:rsidRDefault="007672CA">
            <w:pPr>
              <w:jc w:val="center"/>
              <w:rPr>
                <w:rFonts w:ascii="Verdana" w:hAnsi="Verdana" w:cs="Arial"/>
                <w:b/>
                <w:sz w:val="16"/>
                <w:szCs w:val="16"/>
              </w:rPr>
            </w:pPr>
            <w:r>
              <w:rPr>
                <w:rFonts w:ascii="Verdana" w:hAnsi="Verdana" w:cs="Arial"/>
                <w:b/>
                <w:sz w:val="16"/>
                <w:szCs w:val="16"/>
              </w:rPr>
              <w:t>:</w:t>
            </w:r>
          </w:p>
        </w:tc>
        <w:tc>
          <w:tcPr>
            <w:tcW w:w="76" w:type="pct"/>
            <w:tcBorders>
              <w:top w:val="nil"/>
              <w:left w:val="nil"/>
              <w:bottom w:val="nil"/>
              <w:right w:val="single" w:sz="4" w:space="0" w:color="auto"/>
            </w:tcBorders>
            <w:vAlign w:val="center"/>
          </w:tcPr>
          <w:p w:rsidR="007672CA" w:rsidRDefault="007672CA">
            <w:pPr>
              <w:rPr>
                <w:rFonts w:ascii="Verdana" w:hAnsi="Verdana" w:cs="Arial"/>
                <w:sz w:val="16"/>
                <w:szCs w:val="16"/>
              </w:rPr>
            </w:pPr>
          </w:p>
        </w:tc>
        <w:tc>
          <w:tcPr>
            <w:tcW w:w="3249" w:type="pct"/>
            <w:gridSpan w:val="6"/>
            <w:tcBorders>
              <w:top w:val="single" w:sz="4" w:space="0" w:color="auto"/>
              <w:left w:val="nil"/>
              <w:bottom w:val="single" w:sz="4" w:space="0" w:color="auto"/>
              <w:right w:val="single" w:sz="4" w:space="0" w:color="auto"/>
            </w:tcBorders>
            <w:shd w:val="clear" w:color="auto" w:fill="F2F2F2"/>
            <w:vAlign w:val="center"/>
            <w:hideMark/>
          </w:tcPr>
          <w:p w:rsidR="007672CA" w:rsidRDefault="007672CA">
            <w:pPr>
              <w:rPr>
                <w:rFonts w:ascii="Verdana" w:hAnsi="Verdana" w:cs="Arial"/>
                <w:sz w:val="16"/>
                <w:szCs w:val="16"/>
              </w:rPr>
            </w:pPr>
            <w:r>
              <w:rPr>
                <w:rFonts w:ascii="Verdana" w:hAnsi="Verdana" w:cs="Arial"/>
                <w:sz w:val="16"/>
                <w:szCs w:val="16"/>
              </w:rPr>
              <w:t>Mañanas de 8:30 a 12:30,  Tardes de 14:30 a 18:30</w:t>
            </w:r>
          </w:p>
        </w:tc>
        <w:tc>
          <w:tcPr>
            <w:tcW w:w="113" w:type="pct"/>
            <w:tcBorders>
              <w:top w:val="nil"/>
              <w:left w:val="nil"/>
              <w:bottom w:val="nil"/>
              <w:right w:val="single" w:sz="12" w:space="0" w:color="auto"/>
            </w:tcBorders>
            <w:vAlign w:val="center"/>
          </w:tcPr>
          <w:p w:rsidR="007672CA" w:rsidRDefault="007672CA">
            <w:pPr>
              <w:rPr>
                <w:rFonts w:ascii="Verdana" w:hAnsi="Verdana" w:cs="Arial"/>
                <w:sz w:val="16"/>
                <w:szCs w:val="16"/>
                <w:highlight w:val="green"/>
              </w:rPr>
            </w:pPr>
          </w:p>
        </w:tc>
      </w:tr>
      <w:tr w:rsidR="007672CA" w:rsidTr="00211458">
        <w:trPr>
          <w:trHeight w:val="74"/>
        </w:trPr>
        <w:tc>
          <w:tcPr>
            <w:tcW w:w="1462" w:type="pct"/>
            <w:tcBorders>
              <w:top w:val="nil"/>
              <w:left w:val="single" w:sz="12" w:space="0" w:color="auto"/>
              <w:bottom w:val="nil"/>
              <w:right w:val="nil"/>
            </w:tcBorders>
            <w:tcMar>
              <w:top w:w="0" w:type="dxa"/>
              <w:left w:w="0" w:type="dxa"/>
              <w:bottom w:w="0" w:type="dxa"/>
              <w:right w:w="0" w:type="dxa"/>
            </w:tcMar>
            <w:vAlign w:val="center"/>
          </w:tcPr>
          <w:p w:rsidR="007672CA" w:rsidRDefault="007672CA">
            <w:pPr>
              <w:jc w:val="right"/>
              <w:rPr>
                <w:rFonts w:ascii="Verdana" w:hAnsi="Verdana" w:cs="Arial"/>
                <w:b/>
                <w:sz w:val="16"/>
                <w:szCs w:val="16"/>
              </w:rPr>
            </w:pPr>
          </w:p>
        </w:tc>
        <w:tc>
          <w:tcPr>
            <w:tcW w:w="100" w:type="pct"/>
            <w:tcBorders>
              <w:top w:val="nil"/>
              <w:left w:val="nil"/>
              <w:bottom w:val="nil"/>
              <w:right w:val="nil"/>
            </w:tcBorders>
            <w:vAlign w:val="center"/>
          </w:tcPr>
          <w:p w:rsidR="007672CA" w:rsidRDefault="007672CA">
            <w:pPr>
              <w:jc w:val="center"/>
              <w:rPr>
                <w:rFonts w:ascii="Verdana" w:hAnsi="Verdana" w:cs="Arial"/>
                <w:b/>
                <w:sz w:val="16"/>
                <w:szCs w:val="16"/>
              </w:rPr>
            </w:pPr>
          </w:p>
        </w:tc>
        <w:tc>
          <w:tcPr>
            <w:tcW w:w="76" w:type="pct"/>
            <w:tcBorders>
              <w:top w:val="nil"/>
              <w:left w:val="nil"/>
              <w:bottom w:val="nil"/>
              <w:right w:val="nil"/>
            </w:tcBorders>
            <w:vAlign w:val="center"/>
          </w:tcPr>
          <w:p w:rsidR="007672CA" w:rsidRDefault="007672CA">
            <w:pPr>
              <w:rPr>
                <w:rFonts w:ascii="Verdana" w:hAnsi="Verdana" w:cs="Arial"/>
                <w:sz w:val="16"/>
                <w:szCs w:val="16"/>
              </w:rPr>
            </w:pPr>
          </w:p>
        </w:tc>
        <w:tc>
          <w:tcPr>
            <w:tcW w:w="611" w:type="pct"/>
            <w:tcBorders>
              <w:top w:val="single" w:sz="4" w:space="0" w:color="auto"/>
              <w:left w:val="nil"/>
              <w:bottom w:val="single" w:sz="4" w:space="0" w:color="auto"/>
              <w:right w:val="nil"/>
            </w:tcBorders>
            <w:vAlign w:val="center"/>
            <w:hideMark/>
          </w:tcPr>
          <w:p w:rsidR="007672CA" w:rsidRDefault="007672CA">
            <w:pPr>
              <w:jc w:val="center"/>
              <w:rPr>
                <w:rFonts w:ascii="Verdana" w:hAnsi="Verdana" w:cs="Arial"/>
                <w:i/>
                <w:sz w:val="16"/>
                <w:szCs w:val="16"/>
              </w:rPr>
            </w:pPr>
            <w:r>
              <w:rPr>
                <w:rFonts w:ascii="Verdana" w:hAnsi="Verdana" w:cs="Arial"/>
                <w:i/>
                <w:sz w:val="16"/>
                <w:szCs w:val="16"/>
              </w:rPr>
              <w:t>Nombre Completo</w:t>
            </w:r>
          </w:p>
        </w:tc>
        <w:tc>
          <w:tcPr>
            <w:tcW w:w="537" w:type="pct"/>
            <w:gridSpan w:val="2"/>
            <w:tcBorders>
              <w:top w:val="single" w:sz="4" w:space="0" w:color="auto"/>
              <w:left w:val="nil"/>
              <w:bottom w:val="nil"/>
              <w:right w:val="nil"/>
            </w:tcBorders>
            <w:vAlign w:val="center"/>
          </w:tcPr>
          <w:p w:rsidR="007672CA" w:rsidRDefault="007672CA">
            <w:pPr>
              <w:jc w:val="center"/>
              <w:rPr>
                <w:rFonts w:ascii="Verdana" w:hAnsi="Verdana" w:cs="Arial"/>
                <w:i/>
                <w:sz w:val="16"/>
                <w:szCs w:val="16"/>
              </w:rPr>
            </w:pPr>
          </w:p>
        </w:tc>
        <w:tc>
          <w:tcPr>
            <w:tcW w:w="978" w:type="pct"/>
            <w:tcBorders>
              <w:top w:val="single" w:sz="4" w:space="0" w:color="auto"/>
              <w:left w:val="nil"/>
              <w:bottom w:val="single" w:sz="4" w:space="0" w:color="auto"/>
              <w:right w:val="nil"/>
            </w:tcBorders>
            <w:vAlign w:val="center"/>
            <w:hideMark/>
          </w:tcPr>
          <w:p w:rsidR="007672CA" w:rsidRDefault="007672CA">
            <w:pPr>
              <w:jc w:val="center"/>
              <w:rPr>
                <w:rFonts w:ascii="Verdana" w:hAnsi="Verdana" w:cs="Arial"/>
                <w:i/>
                <w:sz w:val="16"/>
                <w:szCs w:val="16"/>
              </w:rPr>
            </w:pPr>
            <w:r>
              <w:rPr>
                <w:rFonts w:ascii="Verdana" w:hAnsi="Verdana" w:cs="Arial"/>
                <w:i/>
                <w:sz w:val="16"/>
                <w:szCs w:val="16"/>
              </w:rPr>
              <w:t>Cargo</w:t>
            </w:r>
          </w:p>
        </w:tc>
        <w:tc>
          <w:tcPr>
            <w:tcW w:w="81" w:type="pct"/>
            <w:tcBorders>
              <w:top w:val="single" w:sz="4" w:space="0" w:color="auto"/>
              <w:left w:val="nil"/>
              <w:bottom w:val="nil"/>
              <w:right w:val="nil"/>
            </w:tcBorders>
            <w:vAlign w:val="center"/>
          </w:tcPr>
          <w:p w:rsidR="007672CA" w:rsidRDefault="007672CA">
            <w:pPr>
              <w:jc w:val="center"/>
              <w:rPr>
                <w:rFonts w:ascii="Verdana" w:hAnsi="Verdana" w:cs="Arial"/>
                <w:i/>
                <w:sz w:val="16"/>
                <w:szCs w:val="16"/>
              </w:rPr>
            </w:pPr>
          </w:p>
        </w:tc>
        <w:tc>
          <w:tcPr>
            <w:tcW w:w="1042" w:type="pct"/>
            <w:tcBorders>
              <w:top w:val="single" w:sz="4" w:space="0" w:color="auto"/>
              <w:left w:val="nil"/>
              <w:bottom w:val="single" w:sz="4" w:space="0" w:color="auto"/>
              <w:right w:val="nil"/>
            </w:tcBorders>
            <w:vAlign w:val="center"/>
            <w:hideMark/>
          </w:tcPr>
          <w:p w:rsidR="007672CA" w:rsidRDefault="007672CA">
            <w:pPr>
              <w:jc w:val="center"/>
              <w:rPr>
                <w:rFonts w:ascii="Verdana" w:hAnsi="Verdana" w:cs="Arial"/>
                <w:i/>
                <w:sz w:val="16"/>
                <w:szCs w:val="16"/>
              </w:rPr>
            </w:pPr>
            <w:r>
              <w:rPr>
                <w:rFonts w:ascii="Verdana" w:hAnsi="Verdana" w:cs="Arial"/>
                <w:i/>
                <w:sz w:val="16"/>
                <w:szCs w:val="16"/>
              </w:rPr>
              <w:t>Dependencia</w:t>
            </w:r>
          </w:p>
        </w:tc>
        <w:tc>
          <w:tcPr>
            <w:tcW w:w="113" w:type="pct"/>
            <w:tcBorders>
              <w:top w:val="nil"/>
              <w:left w:val="nil"/>
              <w:bottom w:val="nil"/>
              <w:right w:val="single" w:sz="12" w:space="0" w:color="auto"/>
            </w:tcBorders>
            <w:vAlign w:val="center"/>
          </w:tcPr>
          <w:p w:rsidR="007672CA" w:rsidRDefault="007672CA">
            <w:pPr>
              <w:rPr>
                <w:rFonts w:ascii="Verdana" w:hAnsi="Verdana" w:cs="Arial"/>
                <w:sz w:val="16"/>
                <w:szCs w:val="16"/>
                <w:highlight w:val="green"/>
              </w:rPr>
            </w:pPr>
          </w:p>
        </w:tc>
      </w:tr>
      <w:tr w:rsidR="007672CA">
        <w:tc>
          <w:tcPr>
            <w:tcW w:w="5000" w:type="pct"/>
            <w:gridSpan w:val="10"/>
            <w:tcBorders>
              <w:top w:val="nil"/>
              <w:left w:val="single" w:sz="12" w:space="0" w:color="auto"/>
              <w:bottom w:val="nil"/>
              <w:right w:val="single" w:sz="12" w:space="0" w:color="auto"/>
            </w:tcBorders>
            <w:tcMar>
              <w:top w:w="0" w:type="dxa"/>
              <w:left w:w="0" w:type="dxa"/>
              <w:bottom w:w="0" w:type="dxa"/>
              <w:right w:w="0" w:type="dxa"/>
            </w:tcMar>
            <w:vAlign w:val="bottom"/>
          </w:tcPr>
          <w:p w:rsidR="007672CA" w:rsidRDefault="007672CA">
            <w:pPr>
              <w:jc w:val="center"/>
              <w:rPr>
                <w:rFonts w:ascii="Verdana" w:hAnsi="Verdana" w:cs="Arial"/>
                <w:sz w:val="16"/>
                <w:szCs w:val="16"/>
              </w:rPr>
            </w:pPr>
          </w:p>
        </w:tc>
      </w:tr>
      <w:tr w:rsidR="00211458" w:rsidTr="00211458">
        <w:trPr>
          <w:trHeight w:val="436"/>
        </w:trPr>
        <w:tc>
          <w:tcPr>
            <w:tcW w:w="1462" w:type="pct"/>
            <w:tcBorders>
              <w:top w:val="nil"/>
              <w:left w:val="single" w:sz="12" w:space="0" w:color="auto"/>
              <w:bottom w:val="nil"/>
              <w:right w:val="nil"/>
            </w:tcBorders>
            <w:tcMar>
              <w:top w:w="0" w:type="dxa"/>
              <w:left w:w="0" w:type="dxa"/>
              <w:bottom w:w="0" w:type="dxa"/>
              <w:right w:w="0" w:type="dxa"/>
            </w:tcMar>
            <w:vAlign w:val="center"/>
            <w:hideMark/>
          </w:tcPr>
          <w:p w:rsidR="00211458" w:rsidRDefault="00211458" w:rsidP="00211458">
            <w:pPr>
              <w:jc w:val="right"/>
              <w:rPr>
                <w:rFonts w:ascii="Verdana" w:hAnsi="Verdana" w:cs="Arial"/>
                <w:b/>
                <w:sz w:val="16"/>
                <w:szCs w:val="16"/>
              </w:rPr>
            </w:pPr>
            <w:r>
              <w:rPr>
                <w:rFonts w:ascii="Verdana" w:hAnsi="Verdana" w:cs="Arial"/>
                <w:b/>
                <w:sz w:val="16"/>
                <w:szCs w:val="16"/>
              </w:rPr>
              <w:t>Encargado de atender consultas</w:t>
            </w:r>
          </w:p>
        </w:tc>
        <w:tc>
          <w:tcPr>
            <w:tcW w:w="100" w:type="pct"/>
            <w:tcBorders>
              <w:top w:val="nil"/>
              <w:left w:val="nil"/>
              <w:bottom w:val="nil"/>
              <w:right w:val="nil"/>
            </w:tcBorders>
            <w:vAlign w:val="center"/>
            <w:hideMark/>
          </w:tcPr>
          <w:p w:rsidR="00211458" w:rsidRDefault="00211458" w:rsidP="00211458">
            <w:pPr>
              <w:jc w:val="center"/>
              <w:rPr>
                <w:rFonts w:ascii="Verdana" w:hAnsi="Verdana" w:cs="Arial"/>
                <w:b/>
                <w:sz w:val="16"/>
                <w:szCs w:val="16"/>
              </w:rPr>
            </w:pPr>
            <w:r>
              <w:rPr>
                <w:rFonts w:ascii="Verdana" w:hAnsi="Verdana" w:cs="Arial"/>
                <w:b/>
                <w:sz w:val="16"/>
                <w:szCs w:val="16"/>
              </w:rPr>
              <w:t>:</w:t>
            </w:r>
          </w:p>
        </w:tc>
        <w:tc>
          <w:tcPr>
            <w:tcW w:w="76" w:type="pct"/>
            <w:tcBorders>
              <w:top w:val="nil"/>
              <w:left w:val="nil"/>
              <w:bottom w:val="nil"/>
              <w:right w:val="single" w:sz="4" w:space="0" w:color="auto"/>
            </w:tcBorders>
            <w:vAlign w:val="center"/>
          </w:tcPr>
          <w:p w:rsidR="00211458" w:rsidRDefault="00211458" w:rsidP="00211458">
            <w:pPr>
              <w:rPr>
                <w:rFonts w:ascii="Verdana" w:hAnsi="Verdana" w:cs="Arial"/>
                <w:sz w:val="16"/>
                <w:szCs w:val="16"/>
              </w:rPr>
            </w:pPr>
          </w:p>
        </w:tc>
        <w:tc>
          <w:tcPr>
            <w:tcW w:w="1077" w:type="pct"/>
            <w:gridSpan w:val="2"/>
            <w:tcBorders>
              <w:top w:val="single" w:sz="4" w:space="0" w:color="auto"/>
              <w:left w:val="nil"/>
              <w:bottom w:val="single" w:sz="4" w:space="0" w:color="auto"/>
              <w:right w:val="single" w:sz="4" w:space="0" w:color="auto"/>
            </w:tcBorders>
            <w:shd w:val="clear" w:color="auto" w:fill="F2F2F2"/>
            <w:hideMark/>
          </w:tcPr>
          <w:p w:rsidR="00211458" w:rsidRPr="00634FD0" w:rsidRDefault="00211458" w:rsidP="00533E4D">
            <w:pPr>
              <w:rPr>
                <w:rFonts w:ascii="Verdana" w:hAnsi="Verdana" w:cs="Arial"/>
                <w:sz w:val="16"/>
                <w:szCs w:val="16"/>
                <w:lang w:val="pt-BR"/>
              </w:rPr>
            </w:pPr>
            <w:r w:rsidRPr="00634FD0">
              <w:rPr>
                <w:rFonts w:ascii="Verdana" w:hAnsi="Verdana" w:cs="Arial"/>
                <w:sz w:val="16"/>
                <w:szCs w:val="16"/>
                <w:lang w:val="pt-BR"/>
              </w:rPr>
              <w:t xml:space="preserve">Ing. </w:t>
            </w:r>
            <w:r w:rsidRPr="00634FD0">
              <w:t xml:space="preserve"> </w:t>
            </w:r>
            <w:r w:rsidR="00533E4D" w:rsidRPr="00634FD0">
              <w:rPr>
                <w:rFonts w:ascii="Verdana" w:hAnsi="Verdana" w:cs="Arial"/>
                <w:sz w:val="16"/>
                <w:szCs w:val="16"/>
                <w:lang w:val="pt-BR"/>
              </w:rPr>
              <w:t xml:space="preserve">Roberto Carlos Morales Michel </w:t>
            </w:r>
          </w:p>
        </w:tc>
        <w:tc>
          <w:tcPr>
            <w:tcW w:w="71" w:type="pct"/>
            <w:tcBorders>
              <w:top w:val="nil"/>
              <w:left w:val="nil"/>
              <w:bottom w:val="single" w:sz="4" w:space="0" w:color="auto"/>
              <w:right w:val="single" w:sz="4" w:space="0" w:color="auto"/>
            </w:tcBorders>
          </w:tcPr>
          <w:p w:rsidR="00211458" w:rsidRPr="00211458" w:rsidRDefault="00211458" w:rsidP="00211458">
            <w:pPr>
              <w:rPr>
                <w:rFonts w:ascii="Verdana" w:hAnsi="Verdana" w:cs="Arial"/>
                <w:color w:val="FF0000"/>
                <w:sz w:val="16"/>
                <w:szCs w:val="16"/>
                <w:lang w:val="pt-BR"/>
              </w:rPr>
            </w:pPr>
          </w:p>
        </w:tc>
        <w:tc>
          <w:tcPr>
            <w:tcW w:w="978" w:type="pct"/>
            <w:tcBorders>
              <w:top w:val="single" w:sz="4" w:space="0" w:color="auto"/>
              <w:left w:val="nil"/>
              <w:bottom w:val="single" w:sz="4" w:space="0" w:color="auto"/>
              <w:right w:val="single" w:sz="4" w:space="0" w:color="auto"/>
            </w:tcBorders>
            <w:shd w:val="clear" w:color="auto" w:fill="F2F2F2"/>
            <w:hideMark/>
          </w:tcPr>
          <w:p w:rsidR="00211458" w:rsidRPr="00634FD0" w:rsidRDefault="00211458" w:rsidP="00533E4D">
            <w:pPr>
              <w:rPr>
                <w:rStyle w:val="xl107Car"/>
              </w:rPr>
            </w:pPr>
            <w:r w:rsidRPr="00634FD0">
              <w:rPr>
                <w:rFonts w:ascii="Verdana" w:hAnsi="Verdana" w:cs="Arial"/>
                <w:sz w:val="16"/>
                <w:szCs w:val="16"/>
              </w:rPr>
              <w:t>Profesional Nivel V</w:t>
            </w:r>
            <w:r w:rsidR="00533E4D" w:rsidRPr="00634FD0">
              <w:rPr>
                <w:rFonts w:ascii="Verdana" w:hAnsi="Verdana" w:cs="Arial"/>
                <w:sz w:val="16"/>
                <w:szCs w:val="16"/>
              </w:rPr>
              <w:t>I</w:t>
            </w:r>
            <w:r w:rsidRPr="00634FD0">
              <w:rPr>
                <w:rFonts w:ascii="Verdana" w:hAnsi="Verdana" w:cs="Arial"/>
                <w:sz w:val="16"/>
                <w:szCs w:val="16"/>
              </w:rPr>
              <w:t xml:space="preserve"> DOSE </w:t>
            </w:r>
            <w:r w:rsidR="00533E4D" w:rsidRPr="00634FD0">
              <w:rPr>
                <w:rFonts w:ascii="Verdana" w:hAnsi="Verdana" w:cs="Arial"/>
                <w:sz w:val="16"/>
                <w:szCs w:val="16"/>
              </w:rPr>
              <w:t>A</w:t>
            </w:r>
          </w:p>
        </w:tc>
        <w:tc>
          <w:tcPr>
            <w:tcW w:w="81" w:type="pct"/>
            <w:tcBorders>
              <w:top w:val="nil"/>
              <w:left w:val="nil"/>
              <w:bottom w:val="single" w:sz="4" w:space="0" w:color="auto"/>
              <w:right w:val="single" w:sz="4" w:space="0" w:color="auto"/>
            </w:tcBorders>
          </w:tcPr>
          <w:p w:rsidR="00211458" w:rsidRPr="00634FD0" w:rsidRDefault="00211458" w:rsidP="00211458">
            <w:pPr>
              <w:rPr>
                <w:rFonts w:ascii="Verdana" w:hAnsi="Verdana" w:cs="Arial"/>
                <w:sz w:val="16"/>
                <w:szCs w:val="16"/>
              </w:rPr>
            </w:pPr>
          </w:p>
        </w:tc>
        <w:tc>
          <w:tcPr>
            <w:tcW w:w="1042" w:type="pct"/>
            <w:tcBorders>
              <w:top w:val="single" w:sz="4" w:space="0" w:color="auto"/>
              <w:left w:val="nil"/>
              <w:bottom w:val="single" w:sz="4" w:space="0" w:color="auto"/>
              <w:right w:val="single" w:sz="4" w:space="0" w:color="auto"/>
            </w:tcBorders>
            <w:shd w:val="clear" w:color="auto" w:fill="F2F2F2"/>
            <w:hideMark/>
          </w:tcPr>
          <w:p w:rsidR="00634FD0" w:rsidRPr="00634FD0" w:rsidRDefault="00634FD0" w:rsidP="00634FD0">
            <w:pPr>
              <w:rPr>
                <w:rFonts w:ascii="Verdana" w:hAnsi="Verdana" w:cs="Arial"/>
                <w:sz w:val="16"/>
                <w:szCs w:val="16"/>
              </w:rPr>
            </w:pPr>
            <w:r w:rsidRPr="00634FD0">
              <w:rPr>
                <w:rFonts w:ascii="Verdana" w:hAnsi="Verdana" w:cs="Arial"/>
                <w:sz w:val="16"/>
                <w:szCs w:val="16"/>
              </w:rPr>
              <w:t>GOSE</w:t>
            </w:r>
          </w:p>
          <w:p w:rsidR="00634FD0" w:rsidRPr="00634FD0" w:rsidRDefault="00634FD0" w:rsidP="00634FD0">
            <w:pPr>
              <w:rPr>
                <w:rFonts w:ascii="Verdana" w:hAnsi="Verdana" w:cs="Arial"/>
                <w:sz w:val="16"/>
                <w:szCs w:val="16"/>
              </w:rPr>
            </w:pPr>
            <w:r w:rsidRPr="00634FD0">
              <w:rPr>
                <w:rFonts w:ascii="Verdana" w:hAnsi="Verdana" w:cs="Arial"/>
                <w:sz w:val="16"/>
                <w:szCs w:val="16"/>
              </w:rPr>
              <w:t>Gerencia Nacional de Operación</w:t>
            </w:r>
          </w:p>
          <w:p w:rsidR="00211458" w:rsidRPr="00634FD0" w:rsidRDefault="00634FD0" w:rsidP="00634FD0">
            <w:pPr>
              <w:rPr>
                <w:rFonts w:ascii="Verdana" w:hAnsi="Verdana" w:cs="Arial"/>
                <w:sz w:val="16"/>
                <w:szCs w:val="16"/>
              </w:rPr>
            </w:pPr>
            <w:r w:rsidRPr="00634FD0">
              <w:rPr>
                <w:rFonts w:ascii="Verdana" w:hAnsi="Verdana" w:cs="Arial"/>
                <w:sz w:val="16"/>
                <w:szCs w:val="16"/>
              </w:rPr>
              <w:t>de Sistemas Eléctricos</w:t>
            </w:r>
          </w:p>
        </w:tc>
        <w:tc>
          <w:tcPr>
            <w:tcW w:w="113" w:type="pct"/>
            <w:tcBorders>
              <w:top w:val="nil"/>
              <w:left w:val="nil"/>
              <w:bottom w:val="nil"/>
              <w:right w:val="single" w:sz="12" w:space="0" w:color="auto"/>
            </w:tcBorders>
            <w:vAlign w:val="center"/>
          </w:tcPr>
          <w:p w:rsidR="00211458" w:rsidRDefault="00211458" w:rsidP="00211458">
            <w:pPr>
              <w:rPr>
                <w:rFonts w:ascii="Verdana" w:hAnsi="Verdana" w:cs="Arial"/>
                <w:sz w:val="16"/>
                <w:szCs w:val="16"/>
                <w:highlight w:val="green"/>
              </w:rPr>
            </w:pPr>
          </w:p>
        </w:tc>
      </w:tr>
      <w:tr w:rsidR="007672CA">
        <w:trPr>
          <w:trHeight w:val="70"/>
        </w:trPr>
        <w:tc>
          <w:tcPr>
            <w:tcW w:w="5000" w:type="pct"/>
            <w:gridSpan w:val="10"/>
            <w:tcBorders>
              <w:top w:val="nil"/>
              <w:left w:val="single" w:sz="12" w:space="0" w:color="auto"/>
              <w:bottom w:val="nil"/>
              <w:right w:val="single" w:sz="12" w:space="0" w:color="auto"/>
            </w:tcBorders>
            <w:tcMar>
              <w:top w:w="0" w:type="dxa"/>
              <w:left w:w="0" w:type="dxa"/>
              <w:bottom w:w="0" w:type="dxa"/>
              <w:right w:w="0" w:type="dxa"/>
            </w:tcMar>
            <w:vAlign w:val="bottom"/>
          </w:tcPr>
          <w:p w:rsidR="007672CA" w:rsidRPr="00634FD0" w:rsidRDefault="007672CA">
            <w:pPr>
              <w:jc w:val="center"/>
              <w:rPr>
                <w:rFonts w:ascii="Verdana" w:hAnsi="Verdana" w:cs="Arial"/>
                <w:sz w:val="16"/>
                <w:szCs w:val="16"/>
              </w:rPr>
            </w:pPr>
          </w:p>
        </w:tc>
      </w:tr>
      <w:tr w:rsidR="007672CA" w:rsidTr="00211458">
        <w:tc>
          <w:tcPr>
            <w:tcW w:w="1462" w:type="pct"/>
            <w:tcBorders>
              <w:top w:val="nil"/>
              <w:left w:val="single" w:sz="12" w:space="0" w:color="auto"/>
              <w:bottom w:val="nil"/>
              <w:right w:val="nil"/>
            </w:tcBorders>
            <w:tcMar>
              <w:top w:w="0" w:type="dxa"/>
              <w:left w:w="0" w:type="dxa"/>
              <w:bottom w:w="0" w:type="dxa"/>
              <w:right w:w="0" w:type="dxa"/>
            </w:tcMar>
            <w:vAlign w:val="center"/>
            <w:hideMark/>
          </w:tcPr>
          <w:p w:rsidR="007672CA" w:rsidRDefault="007672CA">
            <w:pPr>
              <w:jc w:val="right"/>
              <w:rPr>
                <w:rFonts w:ascii="Verdana" w:hAnsi="Verdana" w:cs="Arial"/>
                <w:b/>
                <w:sz w:val="16"/>
                <w:szCs w:val="16"/>
              </w:rPr>
            </w:pPr>
            <w:r>
              <w:rPr>
                <w:rFonts w:ascii="Verdana" w:hAnsi="Verdana" w:cs="Arial"/>
                <w:b/>
                <w:sz w:val="16"/>
                <w:szCs w:val="16"/>
              </w:rPr>
              <w:t>Domicilio fijado para el proceso de contratación por la entidad convocante</w:t>
            </w:r>
          </w:p>
        </w:tc>
        <w:tc>
          <w:tcPr>
            <w:tcW w:w="100" w:type="pct"/>
            <w:tcBorders>
              <w:top w:val="nil"/>
              <w:left w:val="nil"/>
              <w:bottom w:val="nil"/>
              <w:right w:val="nil"/>
            </w:tcBorders>
            <w:vAlign w:val="center"/>
            <w:hideMark/>
          </w:tcPr>
          <w:p w:rsidR="007672CA" w:rsidRDefault="007672CA">
            <w:pPr>
              <w:jc w:val="center"/>
              <w:rPr>
                <w:rFonts w:ascii="Verdana" w:hAnsi="Verdana" w:cs="Arial"/>
                <w:b/>
                <w:sz w:val="16"/>
                <w:szCs w:val="16"/>
              </w:rPr>
            </w:pPr>
            <w:r>
              <w:rPr>
                <w:rFonts w:ascii="Verdana" w:hAnsi="Verdana" w:cs="Arial"/>
                <w:b/>
                <w:sz w:val="16"/>
                <w:szCs w:val="16"/>
              </w:rPr>
              <w:t>:</w:t>
            </w:r>
          </w:p>
        </w:tc>
        <w:tc>
          <w:tcPr>
            <w:tcW w:w="76" w:type="pct"/>
            <w:tcBorders>
              <w:top w:val="nil"/>
              <w:left w:val="nil"/>
              <w:bottom w:val="nil"/>
              <w:right w:val="single" w:sz="4" w:space="0" w:color="auto"/>
            </w:tcBorders>
            <w:vAlign w:val="center"/>
          </w:tcPr>
          <w:p w:rsidR="007672CA" w:rsidRDefault="007672CA">
            <w:pPr>
              <w:rPr>
                <w:rFonts w:ascii="Verdana" w:hAnsi="Verdana" w:cs="Arial"/>
                <w:sz w:val="16"/>
                <w:szCs w:val="16"/>
              </w:rPr>
            </w:pPr>
          </w:p>
        </w:tc>
        <w:tc>
          <w:tcPr>
            <w:tcW w:w="3249" w:type="pct"/>
            <w:gridSpan w:val="6"/>
            <w:tcBorders>
              <w:top w:val="single" w:sz="4" w:space="0" w:color="auto"/>
              <w:left w:val="nil"/>
              <w:bottom w:val="single" w:sz="4" w:space="0" w:color="auto"/>
              <w:right w:val="single" w:sz="4" w:space="0" w:color="auto"/>
            </w:tcBorders>
            <w:shd w:val="clear" w:color="auto" w:fill="F2F2F2"/>
            <w:vAlign w:val="center"/>
            <w:hideMark/>
          </w:tcPr>
          <w:p w:rsidR="00211458" w:rsidRPr="00634FD0" w:rsidRDefault="00211458" w:rsidP="00211458">
            <w:pPr>
              <w:rPr>
                <w:rFonts w:ascii="Arial" w:hAnsi="Arial" w:cs="Arial"/>
                <w:sz w:val="18"/>
                <w:szCs w:val="18"/>
              </w:rPr>
            </w:pPr>
            <w:r w:rsidRPr="00634FD0">
              <w:rPr>
                <w:rFonts w:ascii="Arial" w:hAnsi="Arial" w:cs="Arial"/>
                <w:sz w:val="18"/>
                <w:szCs w:val="18"/>
              </w:rPr>
              <w:t xml:space="preserve">Calle Colombia esquina Falsuri N°  655 </w:t>
            </w:r>
          </w:p>
          <w:p w:rsidR="007672CA" w:rsidRPr="00634FD0" w:rsidRDefault="007672CA" w:rsidP="00724F08">
            <w:pPr>
              <w:rPr>
                <w:rFonts w:ascii="Verdana" w:hAnsi="Verdana" w:cs="Arial"/>
                <w:sz w:val="16"/>
                <w:szCs w:val="16"/>
              </w:rPr>
            </w:pPr>
          </w:p>
        </w:tc>
        <w:tc>
          <w:tcPr>
            <w:tcW w:w="113" w:type="pct"/>
            <w:tcBorders>
              <w:top w:val="nil"/>
              <w:left w:val="nil"/>
              <w:bottom w:val="nil"/>
              <w:right w:val="single" w:sz="12" w:space="0" w:color="auto"/>
            </w:tcBorders>
            <w:vAlign w:val="center"/>
          </w:tcPr>
          <w:p w:rsidR="007672CA" w:rsidRDefault="007672CA">
            <w:pPr>
              <w:rPr>
                <w:rFonts w:ascii="Verdana" w:hAnsi="Verdana" w:cs="Arial"/>
                <w:sz w:val="16"/>
                <w:szCs w:val="16"/>
                <w:highlight w:val="green"/>
              </w:rPr>
            </w:pPr>
          </w:p>
        </w:tc>
      </w:tr>
      <w:tr w:rsidR="007672CA" w:rsidTr="00211458">
        <w:tc>
          <w:tcPr>
            <w:tcW w:w="1462" w:type="pct"/>
            <w:tcBorders>
              <w:top w:val="nil"/>
              <w:left w:val="single" w:sz="12" w:space="0" w:color="auto"/>
              <w:bottom w:val="nil"/>
              <w:right w:val="nil"/>
            </w:tcBorders>
            <w:tcMar>
              <w:top w:w="0" w:type="dxa"/>
              <w:left w:w="0" w:type="dxa"/>
              <w:bottom w:w="0" w:type="dxa"/>
              <w:right w:w="0" w:type="dxa"/>
            </w:tcMar>
            <w:vAlign w:val="center"/>
            <w:hideMark/>
          </w:tcPr>
          <w:p w:rsidR="007672CA" w:rsidRDefault="007672CA">
            <w:pPr>
              <w:jc w:val="right"/>
              <w:rPr>
                <w:rFonts w:ascii="Verdana" w:hAnsi="Verdana" w:cs="Arial"/>
                <w:sz w:val="16"/>
                <w:szCs w:val="16"/>
              </w:rPr>
            </w:pPr>
            <w:r>
              <w:rPr>
                <w:rFonts w:ascii="Verdana" w:hAnsi="Verdana" w:cs="Arial"/>
                <w:b/>
                <w:sz w:val="16"/>
                <w:szCs w:val="16"/>
              </w:rPr>
              <w:t>Teléfono</w:t>
            </w:r>
          </w:p>
        </w:tc>
        <w:tc>
          <w:tcPr>
            <w:tcW w:w="100" w:type="pct"/>
            <w:tcBorders>
              <w:top w:val="nil"/>
              <w:left w:val="nil"/>
              <w:bottom w:val="nil"/>
              <w:right w:val="nil"/>
            </w:tcBorders>
            <w:vAlign w:val="center"/>
            <w:hideMark/>
          </w:tcPr>
          <w:p w:rsidR="007672CA" w:rsidRDefault="007672CA">
            <w:pPr>
              <w:jc w:val="center"/>
              <w:rPr>
                <w:rFonts w:ascii="Verdana" w:hAnsi="Verdana" w:cs="Arial"/>
                <w:b/>
                <w:sz w:val="16"/>
                <w:szCs w:val="16"/>
              </w:rPr>
            </w:pPr>
            <w:r>
              <w:rPr>
                <w:rFonts w:ascii="Verdana" w:hAnsi="Verdana" w:cs="Arial"/>
                <w:b/>
                <w:sz w:val="16"/>
                <w:szCs w:val="16"/>
              </w:rPr>
              <w:t>:</w:t>
            </w:r>
          </w:p>
        </w:tc>
        <w:tc>
          <w:tcPr>
            <w:tcW w:w="76" w:type="pct"/>
            <w:tcBorders>
              <w:top w:val="nil"/>
              <w:left w:val="nil"/>
              <w:bottom w:val="nil"/>
              <w:right w:val="single" w:sz="4" w:space="0" w:color="auto"/>
            </w:tcBorders>
            <w:vAlign w:val="center"/>
          </w:tcPr>
          <w:p w:rsidR="007672CA" w:rsidRDefault="007672CA">
            <w:pPr>
              <w:rPr>
                <w:rFonts w:ascii="Verdana" w:hAnsi="Verdana" w:cs="Arial"/>
                <w:sz w:val="16"/>
                <w:szCs w:val="16"/>
              </w:rPr>
            </w:pPr>
          </w:p>
        </w:tc>
        <w:tc>
          <w:tcPr>
            <w:tcW w:w="3249" w:type="pct"/>
            <w:gridSpan w:val="6"/>
            <w:tcBorders>
              <w:top w:val="single" w:sz="4" w:space="0" w:color="auto"/>
              <w:left w:val="nil"/>
              <w:bottom w:val="single" w:sz="4" w:space="0" w:color="auto"/>
              <w:right w:val="single" w:sz="4" w:space="0" w:color="auto"/>
            </w:tcBorders>
            <w:shd w:val="clear" w:color="auto" w:fill="F2F2F2"/>
            <w:vAlign w:val="center"/>
            <w:hideMark/>
          </w:tcPr>
          <w:p w:rsidR="007672CA" w:rsidRPr="00634FD0" w:rsidRDefault="007672CA" w:rsidP="00634FD0">
            <w:pPr>
              <w:rPr>
                <w:rFonts w:ascii="Verdana" w:hAnsi="Verdana" w:cs="Arial"/>
                <w:sz w:val="16"/>
                <w:szCs w:val="16"/>
              </w:rPr>
            </w:pPr>
            <w:r w:rsidRPr="00634FD0">
              <w:rPr>
                <w:rFonts w:ascii="Verdana" w:hAnsi="Verdana" w:cs="Arial"/>
                <w:sz w:val="16"/>
                <w:szCs w:val="16"/>
              </w:rPr>
              <w:t xml:space="preserve">4520317, 4520321, 4520228, 4520253 </w:t>
            </w:r>
            <w:r w:rsidRPr="00634FD0">
              <w:rPr>
                <w:rFonts w:ascii="Verdana" w:hAnsi="Verdana" w:cs="Arial"/>
                <w:b/>
                <w:sz w:val="16"/>
                <w:szCs w:val="16"/>
              </w:rPr>
              <w:t xml:space="preserve">(interno </w:t>
            </w:r>
            <w:r w:rsidR="005B673A" w:rsidRPr="00634FD0">
              <w:rPr>
                <w:rFonts w:ascii="Verdana" w:hAnsi="Verdana" w:cs="Arial"/>
                <w:b/>
                <w:sz w:val="16"/>
                <w:szCs w:val="16"/>
              </w:rPr>
              <w:t>1</w:t>
            </w:r>
            <w:r w:rsidR="00634FD0" w:rsidRPr="00634FD0">
              <w:rPr>
                <w:rFonts w:ascii="Verdana" w:hAnsi="Verdana" w:cs="Arial"/>
                <w:b/>
                <w:sz w:val="16"/>
                <w:szCs w:val="16"/>
              </w:rPr>
              <w:t>5</w:t>
            </w:r>
            <w:r w:rsidR="00867722" w:rsidRPr="00634FD0">
              <w:rPr>
                <w:rFonts w:ascii="Verdana" w:hAnsi="Verdana" w:cs="Arial"/>
                <w:b/>
                <w:sz w:val="16"/>
                <w:szCs w:val="16"/>
              </w:rPr>
              <w:t>5</w:t>
            </w:r>
            <w:r w:rsidR="00634FD0" w:rsidRPr="00634FD0">
              <w:rPr>
                <w:rFonts w:ascii="Verdana" w:hAnsi="Verdana" w:cs="Arial"/>
                <w:b/>
                <w:sz w:val="16"/>
                <w:szCs w:val="16"/>
              </w:rPr>
              <w:t>0</w:t>
            </w:r>
            <w:r w:rsidR="00916DFA" w:rsidRPr="00634FD0">
              <w:rPr>
                <w:rFonts w:ascii="Verdana" w:hAnsi="Verdana" w:cs="Arial"/>
                <w:b/>
                <w:sz w:val="16"/>
                <w:szCs w:val="16"/>
              </w:rPr>
              <w:t>)</w:t>
            </w:r>
          </w:p>
        </w:tc>
        <w:tc>
          <w:tcPr>
            <w:tcW w:w="113" w:type="pct"/>
            <w:tcBorders>
              <w:top w:val="nil"/>
              <w:left w:val="nil"/>
              <w:bottom w:val="nil"/>
              <w:right w:val="single" w:sz="12" w:space="0" w:color="auto"/>
            </w:tcBorders>
            <w:vAlign w:val="center"/>
          </w:tcPr>
          <w:p w:rsidR="007672CA" w:rsidRDefault="007672CA">
            <w:pPr>
              <w:rPr>
                <w:rFonts w:ascii="Verdana" w:hAnsi="Verdana" w:cs="Arial"/>
                <w:sz w:val="16"/>
                <w:szCs w:val="16"/>
                <w:highlight w:val="green"/>
              </w:rPr>
            </w:pPr>
          </w:p>
        </w:tc>
      </w:tr>
      <w:tr w:rsidR="007672CA">
        <w:tc>
          <w:tcPr>
            <w:tcW w:w="5000" w:type="pct"/>
            <w:gridSpan w:val="10"/>
            <w:tcBorders>
              <w:top w:val="nil"/>
              <w:left w:val="single" w:sz="12" w:space="0" w:color="auto"/>
              <w:bottom w:val="nil"/>
              <w:right w:val="single" w:sz="12" w:space="0" w:color="auto"/>
            </w:tcBorders>
            <w:tcMar>
              <w:top w:w="0" w:type="dxa"/>
              <w:left w:w="0" w:type="dxa"/>
              <w:bottom w:w="0" w:type="dxa"/>
              <w:right w:w="0" w:type="dxa"/>
            </w:tcMar>
            <w:vAlign w:val="bottom"/>
          </w:tcPr>
          <w:p w:rsidR="007672CA" w:rsidRPr="00634FD0" w:rsidRDefault="007672CA">
            <w:pPr>
              <w:jc w:val="center"/>
              <w:rPr>
                <w:rFonts w:ascii="Verdana" w:hAnsi="Verdana" w:cs="Arial"/>
                <w:sz w:val="16"/>
                <w:szCs w:val="16"/>
              </w:rPr>
            </w:pPr>
          </w:p>
        </w:tc>
      </w:tr>
      <w:tr w:rsidR="007672CA" w:rsidTr="00211458">
        <w:tc>
          <w:tcPr>
            <w:tcW w:w="1462" w:type="pct"/>
            <w:tcBorders>
              <w:top w:val="nil"/>
              <w:left w:val="single" w:sz="12" w:space="0" w:color="auto"/>
              <w:bottom w:val="nil"/>
              <w:right w:val="nil"/>
            </w:tcBorders>
            <w:tcMar>
              <w:top w:w="0" w:type="dxa"/>
              <w:left w:w="0" w:type="dxa"/>
              <w:bottom w:w="0" w:type="dxa"/>
              <w:right w:w="0" w:type="dxa"/>
            </w:tcMar>
            <w:vAlign w:val="center"/>
            <w:hideMark/>
          </w:tcPr>
          <w:p w:rsidR="007672CA" w:rsidRDefault="007672CA">
            <w:pPr>
              <w:jc w:val="right"/>
              <w:rPr>
                <w:rFonts w:ascii="Verdana" w:hAnsi="Verdana" w:cs="Arial"/>
                <w:b/>
                <w:sz w:val="16"/>
                <w:szCs w:val="16"/>
              </w:rPr>
            </w:pPr>
            <w:r>
              <w:rPr>
                <w:rFonts w:ascii="Verdana" w:hAnsi="Verdana" w:cs="Arial"/>
                <w:b/>
                <w:sz w:val="16"/>
                <w:szCs w:val="16"/>
              </w:rPr>
              <w:t>Fax</w:t>
            </w:r>
          </w:p>
        </w:tc>
        <w:tc>
          <w:tcPr>
            <w:tcW w:w="100" w:type="pct"/>
            <w:tcBorders>
              <w:top w:val="nil"/>
              <w:left w:val="nil"/>
              <w:bottom w:val="nil"/>
              <w:right w:val="nil"/>
            </w:tcBorders>
            <w:vAlign w:val="center"/>
            <w:hideMark/>
          </w:tcPr>
          <w:p w:rsidR="007672CA" w:rsidRDefault="007672CA">
            <w:pPr>
              <w:jc w:val="center"/>
              <w:rPr>
                <w:rFonts w:ascii="Verdana" w:hAnsi="Verdana" w:cs="Arial"/>
                <w:sz w:val="16"/>
                <w:szCs w:val="16"/>
              </w:rPr>
            </w:pPr>
            <w:r>
              <w:rPr>
                <w:rFonts w:ascii="Verdana" w:hAnsi="Verdana" w:cs="Arial"/>
                <w:sz w:val="16"/>
                <w:szCs w:val="16"/>
              </w:rPr>
              <w:t>:</w:t>
            </w:r>
          </w:p>
        </w:tc>
        <w:tc>
          <w:tcPr>
            <w:tcW w:w="76" w:type="pct"/>
            <w:tcBorders>
              <w:top w:val="nil"/>
              <w:left w:val="nil"/>
              <w:bottom w:val="nil"/>
              <w:right w:val="single" w:sz="4" w:space="0" w:color="auto"/>
            </w:tcBorders>
            <w:vAlign w:val="center"/>
          </w:tcPr>
          <w:p w:rsidR="007672CA" w:rsidRDefault="007672CA">
            <w:pPr>
              <w:rPr>
                <w:rFonts w:ascii="Verdana" w:hAnsi="Verdana" w:cs="Arial"/>
                <w:sz w:val="16"/>
                <w:szCs w:val="16"/>
              </w:rPr>
            </w:pPr>
          </w:p>
        </w:tc>
        <w:tc>
          <w:tcPr>
            <w:tcW w:w="3249" w:type="pct"/>
            <w:gridSpan w:val="6"/>
            <w:tcBorders>
              <w:top w:val="single" w:sz="4" w:space="0" w:color="auto"/>
              <w:left w:val="nil"/>
              <w:bottom w:val="single" w:sz="4" w:space="0" w:color="auto"/>
              <w:right w:val="single" w:sz="4" w:space="0" w:color="auto"/>
            </w:tcBorders>
            <w:shd w:val="clear" w:color="auto" w:fill="F2F2F2"/>
            <w:vAlign w:val="center"/>
            <w:hideMark/>
          </w:tcPr>
          <w:p w:rsidR="007672CA" w:rsidRPr="00634FD0" w:rsidRDefault="007672CA">
            <w:pPr>
              <w:rPr>
                <w:rFonts w:ascii="Verdana" w:hAnsi="Verdana" w:cs="Arial"/>
                <w:sz w:val="16"/>
                <w:szCs w:val="16"/>
              </w:rPr>
            </w:pPr>
            <w:r w:rsidRPr="00634FD0">
              <w:rPr>
                <w:rFonts w:ascii="Verdana" w:hAnsi="Verdana" w:cs="Arial"/>
                <w:sz w:val="16"/>
                <w:szCs w:val="16"/>
              </w:rPr>
              <w:t>4520318</w:t>
            </w:r>
          </w:p>
        </w:tc>
        <w:tc>
          <w:tcPr>
            <w:tcW w:w="113" w:type="pct"/>
            <w:tcBorders>
              <w:top w:val="nil"/>
              <w:left w:val="nil"/>
              <w:bottom w:val="nil"/>
              <w:right w:val="single" w:sz="12" w:space="0" w:color="auto"/>
            </w:tcBorders>
            <w:vAlign w:val="center"/>
          </w:tcPr>
          <w:p w:rsidR="007672CA" w:rsidRDefault="007672CA">
            <w:pPr>
              <w:rPr>
                <w:rFonts w:ascii="Verdana" w:hAnsi="Verdana" w:cs="Arial"/>
                <w:sz w:val="16"/>
                <w:szCs w:val="16"/>
                <w:highlight w:val="green"/>
              </w:rPr>
            </w:pPr>
          </w:p>
        </w:tc>
      </w:tr>
      <w:tr w:rsidR="007672CA">
        <w:tc>
          <w:tcPr>
            <w:tcW w:w="5000" w:type="pct"/>
            <w:gridSpan w:val="10"/>
            <w:tcBorders>
              <w:top w:val="nil"/>
              <w:left w:val="single" w:sz="12" w:space="0" w:color="auto"/>
              <w:bottom w:val="nil"/>
              <w:right w:val="single" w:sz="12" w:space="0" w:color="auto"/>
            </w:tcBorders>
            <w:tcMar>
              <w:top w:w="0" w:type="dxa"/>
              <w:left w:w="0" w:type="dxa"/>
              <w:bottom w:w="0" w:type="dxa"/>
              <w:right w:w="0" w:type="dxa"/>
            </w:tcMar>
            <w:vAlign w:val="bottom"/>
          </w:tcPr>
          <w:p w:rsidR="007672CA" w:rsidRPr="00634FD0" w:rsidRDefault="007672CA">
            <w:pPr>
              <w:jc w:val="center"/>
              <w:rPr>
                <w:rFonts w:ascii="Verdana" w:hAnsi="Verdana" w:cs="Arial"/>
                <w:sz w:val="16"/>
                <w:szCs w:val="16"/>
              </w:rPr>
            </w:pPr>
          </w:p>
        </w:tc>
      </w:tr>
      <w:tr w:rsidR="007672CA" w:rsidTr="00211458">
        <w:tc>
          <w:tcPr>
            <w:tcW w:w="1462" w:type="pct"/>
            <w:tcBorders>
              <w:top w:val="nil"/>
              <w:left w:val="single" w:sz="12" w:space="0" w:color="auto"/>
              <w:bottom w:val="nil"/>
              <w:right w:val="nil"/>
            </w:tcBorders>
            <w:tcMar>
              <w:top w:w="0" w:type="dxa"/>
              <w:left w:w="0" w:type="dxa"/>
              <w:bottom w:w="0" w:type="dxa"/>
              <w:right w:w="0" w:type="dxa"/>
            </w:tcMar>
            <w:vAlign w:val="center"/>
            <w:hideMark/>
          </w:tcPr>
          <w:p w:rsidR="007672CA" w:rsidRDefault="007672CA">
            <w:pPr>
              <w:jc w:val="right"/>
              <w:rPr>
                <w:rFonts w:ascii="Verdana" w:hAnsi="Verdana" w:cs="Arial"/>
                <w:sz w:val="16"/>
                <w:szCs w:val="16"/>
              </w:rPr>
            </w:pPr>
            <w:r>
              <w:rPr>
                <w:rFonts w:ascii="Verdana" w:hAnsi="Verdana" w:cs="Arial"/>
                <w:b/>
                <w:sz w:val="16"/>
                <w:szCs w:val="16"/>
              </w:rPr>
              <w:t>Correo electrónico para consultas</w:t>
            </w:r>
          </w:p>
        </w:tc>
        <w:tc>
          <w:tcPr>
            <w:tcW w:w="100" w:type="pct"/>
            <w:tcBorders>
              <w:top w:val="nil"/>
              <w:left w:val="nil"/>
              <w:bottom w:val="nil"/>
              <w:right w:val="nil"/>
            </w:tcBorders>
            <w:vAlign w:val="center"/>
            <w:hideMark/>
          </w:tcPr>
          <w:p w:rsidR="007672CA" w:rsidRDefault="007672CA">
            <w:pPr>
              <w:jc w:val="center"/>
              <w:rPr>
                <w:rFonts w:ascii="Verdana" w:hAnsi="Verdana" w:cs="Arial"/>
                <w:b/>
                <w:sz w:val="16"/>
                <w:szCs w:val="16"/>
              </w:rPr>
            </w:pPr>
            <w:r>
              <w:rPr>
                <w:rFonts w:ascii="Verdana" w:hAnsi="Verdana" w:cs="Arial"/>
                <w:b/>
                <w:sz w:val="16"/>
                <w:szCs w:val="16"/>
              </w:rPr>
              <w:t>:</w:t>
            </w:r>
          </w:p>
        </w:tc>
        <w:tc>
          <w:tcPr>
            <w:tcW w:w="76" w:type="pct"/>
            <w:tcBorders>
              <w:top w:val="nil"/>
              <w:left w:val="nil"/>
              <w:bottom w:val="nil"/>
              <w:right w:val="single" w:sz="4" w:space="0" w:color="auto"/>
            </w:tcBorders>
            <w:vAlign w:val="center"/>
          </w:tcPr>
          <w:p w:rsidR="007672CA" w:rsidRDefault="007672CA">
            <w:pPr>
              <w:rPr>
                <w:rFonts w:ascii="Verdana" w:hAnsi="Verdana" w:cs="Arial"/>
                <w:sz w:val="16"/>
                <w:szCs w:val="16"/>
              </w:rPr>
            </w:pPr>
          </w:p>
        </w:tc>
        <w:tc>
          <w:tcPr>
            <w:tcW w:w="3249" w:type="pct"/>
            <w:gridSpan w:val="6"/>
            <w:tcBorders>
              <w:top w:val="single" w:sz="4" w:space="0" w:color="auto"/>
              <w:left w:val="nil"/>
              <w:bottom w:val="single" w:sz="4" w:space="0" w:color="auto"/>
              <w:right w:val="single" w:sz="4" w:space="0" w:color="auto"/>
            </w:tcBorders>
            <w:shd w:val="clear" w:color="auto" w:fill="F2F2F2"/>
            <w:vAlign w:val="center"/>
            <w:hideMark/>
          </w:tcPr>
          <w:p w:rsidR="001D07A4" w:rsidRPr="00634FD0" w:rsidRDefault="007672CA" w:rsidP="001D07A4">
            <w:pPr>
              <w:rPr>
                <w:rFonts w:ascii="Verdana" w:hAnsi="Verdana" w:cs="Arial"/>
                <w:sz w:val="16"/>
                <w:szCs w:val="16"/>
              </w:rPr>
            </w:pPr>
            <w:r w:rsidRPr="00634FD0">
              <w:rPr>
                <w:rFonts w:ascii="Verdana" w:hAnsi="Verdana" w:cs="Arial"/>
                <w:sz w:val="16"/>
                <w:szCs w:val="16"/>
              </w:rPr>
              <w:t xml:space="preserve"> </w:t>
            </w:r>
          </w:p>
          <w:p w:rsidR="001D07A4" w:rsidRPr="00634FD0" w:rsidRDefault="00634FD0" w:rsidP="001D07A4">
            <w:pPr>
              <w:rPr>
                <w:rFonts w:ascii="Verdana" w:hAnsi="Verdana" w:cs="Arial"/>
                <w:sz w:val="16"/>
                <w:szCs w:val="16"/>
              </w:rPr>
            </w:pPr>
            <w:r w:rsidRPr="00634FD0">
              <w:t>roberto.morales</w:t>
            </w:r>
            <w:r w:rsidR="00E22043" w:rsidRPr="00634FD0">
              <w:t>@ende.bo</w:t>
            </w:r>
          </w:p>
        </w:tc>
        <w:tc>
          <w:tcPr>
            <w:tcW w:w="113" w:type="pct"/>
            <w:tcBorders>
              <w:top w:val="nil"/>
              <w:left w:val="nil"/>
              <w:bottom w:val="nil"/>
              <w:right w:val="single" w:sz="12" w:space="0" w:color="auto"/>
            </w:tcBorders>
            <w:vAlign w:val="center"/>
          </w:tcPr>
          <w:p w:rsidR="007672CA" w:rsidRDefault="007672CA">
            <w:pPr>
              <w:rPr>
                <w:rFonts w:ascii="Verdana" w:hAnsi="Verdana" w:cs="Arial"/>
                <w:sz w:val="16"/>
                <w:szCs w:val="16"/>
                <w:highlight w:val="green"/>
              </w:rPr>
            </w:pPr>
          </w:p>
        </w:tc>
      </w:tr>
      <w:tr w:rsidR="007672CA">
        <w:tc>
          <w:tcPr>
            <w:tcW w:w="5000" w:type="pct"/>
            <w:gridSpan w:val="10"/>
            <w:tcBorders>
              <w:top w:val="nil"/>
              <w:left w:val="single" w:sz="12" w:space="0" w:color="auto"/>
              <w:bottom w:val="single" w:sz="12" w:space="0" w:color="auto"/>
              <w:right w:val="single" w:sz="12" w:space="0" w:color="auto"/>
            </w:tcBorders>
            <w:tcMar>
              <w:top w:w="0" w:type="dxa"/>
              <w:left w:w="0" w:type="dxa"/>
              <w:bottom w:w="0" w:type="dxa"/>
              <w:right w:w="0" w:type="dxa"/>
            </w:tcMar>
            <w:vAlign w:val="bottom"/>
          </w:tcPr>
          <w:p w:rsidR="007672CA" w:rsidRDefault="007672CA">
            <w:pPr>
              <w:jc w:val="center"/>
              <w:rPr>
                <w:rFonts w:ascii="Verdana" w:hAnsi="Verdana" w:cs="Arial"/>
                <w:sz w:val="16"/>
                <w:szCs w:val="16"/>
              </w:rPr>
            </w:pPr>
          </w:p>
        </w:tc>
      </w:tr>
    </w:tbl>
    <w:p w:rsidR="007672CA" w:rsidRDefault="007672CA" w:rsidP="007672CA">
      <w:pPr>
        <w:jc w:val="both"/>
        <w:rPr>
          <w:rFonts w:ascii="Verdana" w:hAnsi="Verdana" w:cs="Arial"/>
          <w:b/>
          <w:color w:val="FFFFFF"/>
          <w:sz w:val="18"/>
          <w:szCs w:val="18"/>
          <w:lang w:val="es-BO"/>
        </w:rPr>
      </w:pPr>
    </w:p>
    <w:p w:rsidR="007672CA" w:rsidRDefault="007672CA" w:rsidP="007672CA">
      <w:pPr>
        <w:jc w:val="both"/>
        <w:rPr>
          <w:rFonts w:ascii="Verdana" w:hAnsi="Verdana" w:cs="Arial"/>
          <w:b/>
          <w:color w:val="FFFFFF"/>
          <w:sz w:val="18"/>
          <w:szCs w:val="18"/>
          <w:lang w:val="es-BO"/>
        </w:rPr>
      </w:pPr>
    </w:p>
    <w:p w:rsidR="007672CA" w:rsidRDefault="007672CA" w:rsidP="00D278E1">
      <w:pPr>
        <w:pStyle w:val="Ttulo"/>
        <w:numPr>
          <w:ilvl w:val="0"/>
          <w:numId w:val="43"/>
        </w:numPr>
        <w:spacing w:before="0"/>
        <w:jc w:val="left"/>
        <w:rPr>
          <w:rFonts w:ascii="Verdana" w:hAnsi="Verdana" w:cs="Arial"/>
          <w:b w:val="0"/>
          <w:sz w:val="16"/>
          <w:szCs w:val="16"/>
        </w:rPr>
      </w:pPr>
      <w:r>
        <w:rPr>
          <w:rFonts w:ascii="Verdana" w:hAnsi="Verdana"/>
          <w:sz w:val="18"/>
          <w:szCs w:val="18"/>
          <w:lang w:val="es-BO"/>
        </w:rPr>
        <w:t>CRONOGRAMA DE PLAZOS DEL PROCESO DE EXPRESIONES DE INTERES</w:t>
      </w:r>
    </w:p>
    <w:p w:rsidR="007672CA" w:rsidRDefault="007672CA" w:rsidP="007672CA">
      <w:pPr>
        <w:pStyle w:val="Ttulo"/>
        <w:spacing w:before="0"/>
        <w:jc w:val="left"/>
        <w:rPr>
          <w:rFonts w:ascii="Verdana" w:hAnsi="Verdana" w:cs="Arial"/>
          <w:b w:val="0"/>
          <w:sz w:val="16"/>
          <w:szCs w:val="16"/>
        </w:rPr>
      </w:pPr>
    </w:p>
    <w:p w:rsidR="007672CA" w:rsidRDefault="007672CA" w:rsidP="007672CA">
      <w:pPr>
        <w:ind w:firstLine="567"/>
        <w:rPr>
          <w:rFonts w:ascii="Verdana" w:hAnsi="Verdana" w:cs="Arial"/>
          <w:sz w:val="18"/>
          <w:szCs w:val="18"/>
        </w:rPr>
      </w:pPr>
      <w:r>
        <w:rPr>
          <w:rFonts w:ascii="Verdana" w:hAnsi="Verdana" w:cs="Arial"/>
          <w:sz w:val="18"/>
          <w:szCs w:val="18"/>
        </w:rPr>
        <w:t>El proceso de Expresiones de Interés se sujetará al siguiente Cronograma de Plazos:</w:t>
      </w:r>
    </w:p>
    <w:p w:rsidR="007672CA" w:rsidRDefault="007672CA" w:rsidP="007672CA">
      <w:pPr>
        <w:ind w:firstLine="567"/>
        <w:rPr>
          <w:rFonts w:ascii="Verdana" w:hAnsi="Verdana" w:cs="Arial"/>
          <w:b/>
          <w:sz w:val="16"/>
          <w:szCs w:val="16"/>
        </w:rPr>
      </w:pPr>
    </w:p>
    <w:tbl>
      <w:tblPr>
        <w:tblW w:w="9228" w:type="dxa"/>
        <w:tblInd w:w="-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2849"/>
        <w:gridCol w:w="141"/>
        <w:gridCol w:w="142"/>
        <w:gridCol w:w="425"/>
        <w:gridCol w:w="142"/>
        <w:gridCol w:w="425"/>
        <w:gridCol w:w="142"/>
        <w:gridCol w:w="567"/>
        <w:gridCol w:w="142"/>
        <w:gridCol w:w="425"/>
        <w:gridCol w:w="142"/>
        <w:gridCol w:w="425"/>
        <w:gridCol w:w="142"/>
        <w:gridCol w:w="2551"/>
        <w:gridCol w:w="142"/>
      </w:tblGrid>
      <w:tr w:rsidR="007672CA" w:rsidTr="002464D4">
        <w:tc>
          <w:tcPr>
            <w:tcW w:w="426" w:type="dxa"/>
            <w:tcBorders>
              <w:top w:val="single" w:sz="12" w:space="0" w:color="auto"/>
              <w:left w:val="single" w:sz="12" w:space="0" w:color="auto"/>
              <w:bottom w:val="single" w:sz="4" w:space="0" w:color="auto"/>
              <w:right w:val="nil"/>
            </w:tcBorders>
            <w:shd w:val="clear" w:color="auto" w:fill="E6E6E6"/>
            <w:tcMar>
              <w:top w:w="0" w:type="dxa"/>
              <w:left w:w="0" w:type="dxa"/>
              <w:bottom w:w="0" w:type="dxa"/>
              <w:right w:w="0" w:type="dxa"/>
            </w:tcMar>
            <w:tcFitText/>
            <w:vAlign w:val="center"/>
          </w:tcPr>
          <w:p w:rsidR="007672CA" w:rsidRDefault="007672CA">
            <w:pPr>
              <w:jc w:val="right"/>
              <w:rPr>
                <w:rFonts w:ascii="Arial" w:hAnsi="Arial" w:cs="Arial"/>
                <w:b/>
              </w:rPr>
            </w:pPr>
          </w:p>
        </w:tc>
        <w:tc>
          <w:tcPr>
            <w:tcW w:w="2849" w:type="dxa"/>
            <w:tcBorders>
              <w:top w:val="single" w:sz="12" w:space="0" w:color="auto"/>
              <w:left w:val="nil"/>
              <w:bottom w:val="single" w:sz="4" w:space="0" w:color="auto"/>
              <w:right w:val="nil"/>
            </w:tcBorders>
            <w:shd w:val="clear" w:color="auto" w:fill="E6E6E6"/>
            <w:vAlign w:val="center"/>
            <w:hideMark/>
          </w:tcPr>
          <w:p w:rsidR="007672CA" w:rsidRDefault="007672CA">
            <w:pPr>
              <w:jc w:val="center"/>
              <w:rPr>
                <w:rFonts w:ascii="Arial" w:hAnsi="Arial" w:cs="Arial"/>
                <w:b/>
                <w:szCs w:val="18"/>
              </w:rPr>
            </w:pPr>
            <w:r>
              <w:rPr>
                <w:rFonts w:ascii="Arial" w:hAnsi="Arial" w:cs="Arial"/>
                <w:b/>
                <w:szCs w:val="18"/>
              </w:rPr>
              <w:t>ACTIVIDAD</w:t>
            </w:r>
          </w:p>
        </w:tc>
        <w:tc>
          <w:tcPr>
            <w:tcW w:w="141" w:type="dxa"/>
            <w:tcBorders>
              <w:top w:val="single" w:sz="12" w:space="0" w:color="auto"/>
              <w:left w:val="nil"/>
              <w:bottom w:val="single" w:sz="4" w:space="0" w:color="auto"/>
              <w:right w:val="nil"/>
            </w:tcBorders>
            <w:shd w:val="clear" w:color="auto" w:fill="E6E6E6"/>
            <w:vAlign w:val="center"/>
          </w:tcPr>
          <w:p w:rsidR="007672CA" w:rsidRDefault="007672CA">
            <w:pPr>
              <w:jc w:val="center"/>
              <w:rPr>
                <w:rFonts w:ascii="Arial" w:hAnsi="Arial" w:cs="Arial"/>
                <w:b/>
              </w:rPr>
            </w:pPr>
          </w:p>
        </w:tc>
        <w:tc>
          <w:tcPr>
            <w:tcW w:w="1985" w:type="dxa"/>
            <w:gridSpan w:val="7"/>
            <w:tcBorders>
              <w:top w:val="single" w:sz="12" w:space="0" w:color="auto"/>
              <w:left w:val="nil"/>
              <w:bottom w:val="single" w:sz="4" w:space="0" w:color="auto"/>
              <w:right w:val="nil"/>
            </w:tcBorders>
            <w:shd w:val="clear" w:color="auto" w:fill="E6E6E6"/>
            <w:vAlign w:val="center"/>
            <w:hideMark/>
          </w:tcPr>
          <w:p w:rsidR="007672CA" w:rsidRDefault="007672CA">
            <w:pPr>
              <w:jc w:val="center"/>
              <w:rPr>
                <w:rFonts w:ascii="Arial" w:hAnsi="Arial" w:cs="Arial"/>
                <w:b/>
                <w:szCs w:val="18"/>
              </w:rPr>
            </w:pPr>
            <w:r>
              <w:rPr>
                <w:rFonts w:ascii="Arial" w:hAnsi="Arial" w:cs="Arial"/>
                <w:b/>
                <w:szCs w:val="18"/>
              </w:rPr>
              <w:t>FECHA</w:t>
            </w:r>
          </w:p>
        </w:tc>
        <w:tc>
          <w:tcPr>
            <w:tcW w:w="992" w:type="dxa"/>
            <w:gridSpan w:val="3"/>
            <w:tcBorders>
              <w:top w:val="single" w:sz="12" w:space="0" w:color="auto"/>
              <w:left w:val="nil"/>
              <w:bottom w:val="single" w:sz="4" w:space="0" w:color="auto"/>
              <w:right w:val="nil"/>
            </w:tcBorders>
            <w:shd w:val="clear" w:color="auto" w:fill="E6E6E6"/>
            <w:vAlign w:val="center"/>
            <w:hideMark/>
          </w:tcPr>
          <w:p w:rsidR="007672CA" w:rsidRDefault="007672CA">
            <w:pPr>
              <w:jc w:val="center"/>
              <w:rPr>
                <w:rFonts w:ascii="Arial" w:hAnsi="Arial" w:cs="Arial"/>
                <w:b/>
                <w:szCs w:val="18"/>
              </w:rPr>
            </w:pPr>
            <w:r>
              <w:rPr>
                <w:rFonts w:ascii="Arial" w:hAnsi="Arial" w:cs="Arial"/>
                <w:b/>
                <w:szCs w:val="18"/>
              </w:rPr>
              <w:t>HORA</w:t>
            </w:r>
          </w:p>
        </w:tc>
        <w:tc>
          <w:tcPr>
            <w:tcW w:w="2835" w:type="dxa"/>
            <w:gridSpan w:val="3"/>
            <w:tcBorders>
              <w:top w:val="single" w:sz="12" w:space="0" w:color="auto"/>
              <w:left w:val="nil"/>
              <w:bottom w:val="single" w:sz="4" w:space="0" w:color="auto"/>
              <w:right w:val="single" w:sz="12" w:space="0" w:color="auto"/>
            </w:tcBorders>
            <w:shd w:val="clear" w:color="auto" w:fill="E6E6E6"/>
            <w:vAlign w:val="center"/>
            <w:hideMark/>
          </w:tcPr>
          <w:p w:rsidR="007672CA" w:rsidRDefault="007672CA">
            <w:pPr>
              <w:jc w:val="center"/>
              <w:rPr>
                <w:rFonts w:ascii="Arial" w:hAnsi="Arial" w:cs="Arial"/>
                <w:b/>
                <w:szCs w:val="18"/>
              </w:rPr>
            </w:pPr>
            <w:r>
              <w:rPr>
                <w:rFonts w:ascii="Arial" w:hAnsi="Arial" w:cs="Arial"/>
                <w:b/>
                <w:szCs w:val="18"/>
              </w:rPr>
              <w:t>LUGAR</w:t>
            </w:r>
          </w:p>
        </w:tc>
      </w:tr>
      <w:tr w:rsidR="007672CA" w:rsidTr="002464D4">
        <w:tc>
          <w:tcPr>
            <w:tcW w:w="426" w:type="dxa"/>
            <w:tcBorders>
              <w:top w:val="single" w:sz="4" w:space="0" w:color="auto"/>
              <w:left w:val="single" w:sz="12" w:space="0" w:color="auto"/>
              <w:bottom w:val="nil"/>
              <w:right w:val="nil"/>
            </w:tcBorders>
            <w:tcMar>
              <w:top w:w="0" w:type="dxa"/>
              <w:left w:w="0" w:type="dxa"/>
              <w:bottom w:w="0" w:type="dxa"/>
              <w:right w:w="0" w:type="dxa"/>
            </w:tcMar>
            <w:tcFitText/>
            <w:vAlign w:val="center"/>
          </w:tcPr>
          <w:p w:rsidR="007672CA" w:rsidRDefault="007672CA">
            <w:pPr>
              <w:jc w:val="right"/>
              <w:rPr>
                <w:rFonts w:ascii="Arial" w:hAnsi="Arial" w:cs="Arial"/>
                <w:b/>
                <w:sz w:val="2"/>
                <w:szCs w:val="2"/>
              </w:rPr>
            </w:pPr>
          </w:p>
        </w:tc>
        <w:tc>
          <w:tcPr>
            <w:tcW w:w="2849" w:type="dxa"/>
            <w:tcBorders>
              <w:top w:val="single" w:sz="4" w:space="0" w:color="auto"/>
              <w:left w:val="nil"/>
              <w:bottom w:val="nil"/>
              <w:right w:val="nil"/>
            </w:tcBorders>
            <w:vAlign w:val="center"/>
          </w:tcPr>
          <w:p w:rsidR="007672CA" w:rsidRDefault="007672CA">
            <w:pPr>
              <w:jc w:val="right"/>
              <w:rPr>
                <w:rFonts w:ascii="Arial" w:hAnsi="Arial" w:cs="Arial"/>
                <w:b/>
                <w:sz w:val="2"/>
                <w:szCs w:val="2"/>
              </w:rPr>
            </w:pPr>
          </w:p>
        </w:tc>
        <w:tc>
          <w:tcPr>
            <w:tcW w:w="141" w:type="dxa"/>
            <w:tcBorders>
              <w:top w:val="single" w:sz="4" w:space="0" w:color="auto"/>
              <w:left w:val="nil"/>
              <w:bottom w:val="nil"/>
              <w:right w:val="nil"/>
            </w:tcBorders>
            <w:vAlign w:val="center"/>
          </w:tcPr>
          <w:p w:rsidR="007672CA" w:rsidRDefault="007672CA">
            <w:pPr>
              <w:jc w:val="center"/>
              <w:rPr>
                <w:rFonts w:ascii="Arial" w:hAnsi="Arial" w:cs="Arial"/>
                <w:b/>
                <w:sz w:val="2"/>
                <w:szCs w:val="2"/>
              </w:rPr>
            </w:pPr>
          </w:p>
        </w:tc>
        <w:tc>
          <w:tcPr>
            <w:tcW w:w="2977" w:type="dxa"/>
            <w:gridSpan w:val="10"/>
            <w:tcBorders>
              <w:top w:val="single" w:sz="4" w:space="0" w:color="auto"/>
              <w:left w:val="nil"/>
              <w:bottom w:val="nil"/>
              <w:right w:val="single" w:sz="4" w:space="0" w:color="auto"/>
            </w:tcBorders>
            <w:vAlign w:val="center"/>
          </w:tcPr>
          <w:p w:rsidR="007672CA" w:rsidRDefault="007672CA">
            <w:pPr>
              <w:jc w:val="center"/>
              <w:rPr>
                <w:sz w:val="2"/>
                <w:szCs w:val="2"/>
              </w:rPr>
            </w:pPr>
          </w:p>
        </w:tc>
        <w:tc>
          <w:tcPr>
            <w:tcW w:w="2835" w:type="dxa"/>
            <w:gridSpan w:val="3"/>
            <w:tcBorders>
              <w:top w:val="single" w:sz="4" w:space="0" w:color="auto"/>
              <w:left w:val="nil"/>
              <w:bottom w:val="nil"/>
              <w:right w:val="single" w:sz="12" w:space="0" w:color="auto"/>
            </w:tcBorders>
            <w:vAlign w:val="center"/>
          </w:tcPr>
          <w:p w:rsidR="007672CA" w:rsidRDefault="007672CA">
            <w:pPr>
              <w:jc w:val="center"/>
              <w:rPr>
                <w:sz w:val="2"/>
                <w:szCs w:val="2"/>
              </w:rPr>
            </w:pPr>
          </w:p>
        </w:tc>
      </w:tr>
      <w:tr w:rsidR="007672CA" w:rsidTr="002464D4">
        <w:trPr>
          <w:trHeight w:val="198"/>
        </w:trPr>
        <w:tc>
          <w:tcPr>
            <w:tcW w:w="426" w:type="dxa"/>
            <w:vMerge w:val="restart"/>
            <w:tcBorders>
              <w:top w:val="nil"/>
              <w:left w:val="single" w:sz="12" w:space="0" w:color="auto"/>
              <w:bottom w:val="nil"/>
              <w:right w:val="nil"/>
            </w:tcBorders>
            <w:noWrap/>
            <w:tcMar>
              <w:top w:w="0" w:type="dxa"/>
              <w:left w:w="0" w:type="dxa"/>
              <w:bottom w:w="0" w:type="dxa"/>
              <w:right w:w="0" w:type="dxa"/>
            </w:tcMar>
            <w:vAlign w:val="center"/>
            <w:hideMark/>
          </w:tcPr>
          <w:p w:rsidR="007672CA" w:rsidRDefault="007672CA">
            <w:pPr>
              <w:jc w:val="center"/>
              <w:rPr>
                <w:rFonts w:ascii="Arial" w:hAnsi="Arial" w:cs="Arial"/>
                <w:b/>
                <w:sz w:val="14"/>
                <w:szCs w:val="14"/>
              </w:rPr>
            </w:pPr>
            <w:r>
              <w:rPr>
                <w:rFonts w:ascii="Arial" w:hAnsi="Arial" w:cs="Arial"/>
                <w:b/>
                <w:sz w:val="14"/>
                <w:szCs w:val="14"/>
              </w:rPr>
              <w:t>22.1</w:t>
            </w:r>
          </w:p>
        </w:tc>
        <w:tc>
          <w:tcPr>
            <w:tcW w:w="2849" w:type="dxa"/>
            <w:vMerge w:val="restart"/>
            <w:tcBorders>
              <w:top w:val="nil"/>
              <w:left w:val="nil"/>
              <w:bottom w:val="nil"/>
              <w:right w:val="nil"/>
            </w:tcBorders>
            <w:tcMar>
              <w:top w:w="0" w:type="dxa"/>
              <w:left w:w="0" w:type="dxa"/>
              <w:bottom w:w="0" w:type="dxa"/>
              <w:right w:w="0" w:type="dxa"/>
            </w:tcMar>
            <w:vAlign w:val="center"/>
            <w:hideMark/>
          </w:tcPr>
          <w:p w:rsidR="007672CA" w:rsidRDefault="006869DD" w:rsidP="006869DD">
            <w:pPr>
              <w:jc w:val="both"/>
              <w:rPr>
                <w:rFonts w:ascii="Arial" w:hAnsi="Arial" w:cs="Arial"/>
                <w:b/>
                <w:sz w:val="18"/>
                <w:szCs w:val="18"/>
              </w:rPr>
            </w:pPr>
            <w:r>
              <w:rPr>
                <w:rFonts w:ascii="Arial" w:hAnsi="Arial" w:cs="Arial"/>
                <w:b/>
                <w:sz w:val="18"/>
                <w:szCs w:val="18"/>
              </w:rPr>
              <w:t xml:space="preserve">Publicación página web        </w:t>
            </w:r>
            <w:r w:rsidR="007672CA">
              <w:rPr>
                <w:rFonts w:ascii="Arial" w:hAnsi="Arial" w:cs="Arial"/>
                <w:b/>
                <w:sz w:val="18"/>
                <w:szCs w:val="18"/>
              </w:rPr>
              <w:t>:</w:t>
            </w:r>
          </w:p>
        </w:tc>
        <w:tc>
          <w:tcPr>
            <w:tcW w:w="141" w:type="dxa"/>
            <w:vMerge w:val="restart"/>
            <w:tcBorders>
              <w:top w:val="nil"/>
              <w:left w:val="nil"/>
              <w:bottom w:val="nil"/>
              <w:right w:val="nil"/>
            </w:tcBorders>
            <w:tcMar>
              <w:top w:w="0" w:type="dxa"/>
              <w:left w:w="0" w:type="dxa"/>
              <w:bottom w:w="0" w:type="dxa"/>
              <w:right w:w="0" w:type="dxa"/>
            </w:tcMar>
            <w:vAlign w:val="center"/>
          </w:tcPr>
          <w:p w:rsidR="007672CA" w:rsidRDefault="007672CA">
            <w:pPr>
              <w:jc w:val="center"/>
              <w:rPr>
                <w:rFonts w:ascii="Arial" w:hAnsi="Arial" w:cs="Arial"/>
                <w:b/>
              </w:rPr>
            </w:pPr>
          </w:p>
        </w:tc>
        <w:tc>
          <w:tcPr>
            <w:tcW w:w="142" w:type="dxa"/>
            <w:tcBorders>
              <w:top w:val="nil"/>
              <w:left w:val="nil"/>
              <w:bottom w:val="nil"/>
              <w:right w:val="nil"/>
            </w:tcBorders>
            <w:tcMar>
              <w:top w:w="0" w:type="dxa"/>
              <w:left w:w="0" w:type="dxa"/>
              <w:bottom w:w="0" w:type="dxa"/>
              <w:right w:w="0" w:type="dxa"/>
            </w:tcMar>
            <w:vAlign w:val="center"/>
          </w:tcPr>
          <w:p w:rsidR="007672CA" w:rsidRDefault="007672CA">
            <w:pPr>
              <w:jc w:val="center"/>
              <w:rPr>
                <w:rFonts w:ascii="Arial" w:hAnsi="Arial" w:cs="Arial"/>
              </w:rPr>
            </w:pPr>
          </w:p>
        </w:tc>
        <w:tc>
          <w:tcPr>
            <w:tcW w:w="425" w:type="dxa"/>
            <w:tcBorders>
              <w:top w:val="nil"/>
              <w:left w:val="nil"/>
              <w:bottom w:val="single" w:sz="4" w:space="0" w:color="auto"/>
              <w:right w:val="nil"/>
            </w:tcBorders>
            <w:tcMar>
              <w:top w:w="0" w:type="dxa"/>
              <w:left w:w="0" w:type="dxa"/>
              <w:bottom w:w="0" w:type="dxa"/>
              <w:right w:w="0" w:type="dxa"/>
            </w:tcMar>
            <w:vAlign w:val="center"/>
            <w:hideMark/>
          </w:tcPr>
          <w:p w:rsidR="007672CA" w:rsidRDefault="007672CA">
            <w:pPr>
              <w:jc w:val="center"/>
              <w:rPr>
                <w:i/>
                <w:sz w:val="14"/>
                <w:szCs w:val="14"/>
              </w:rPr>
            </w:pPr>
            <w:r>
              <w:rPr>
                <w:i/>
                <w:sz w:val="14"/>
                <w:szCs w:val="14"/>
              </w:rPr>
              <w:t>Día</w:t>
            </w:r>
          </w:p>
        </w:tc>
        <w:tc>
          <w:tcPr>
            <w:tcW w:w="142" w:type="dxa"/>
            <w:tcBorders>
              <w:top w:val="nil"/>
              <w:left w:val="nil"/>
              <w:bottom w:val="nil"/>
              <w:right w:val="nil"/>
            </w:tcBorders>
            <w:tcMar>
              <w:top w:w="0" w:type="dxa"/>
              <w:left w:w="0" w:type="dxa"/>
              <w:bottom w:w="0" w:type="dxa"/>
              <w:right w:w="0" w:type="dxa"/>
            </w:tcMar>
            <w:vAlign w:val="center"/>
          </w:tcPr>
          <w:p w:rsidR="007672CA" w:rsidRDefault="007672CA">
            <w:pPr>
              <w:jc w:val="center"/>
              <w:rPr>
                <w:i/>
                <w:sz w:val="14"/>
                <w:szCs w:val="14"/>
              </w:rPr>
            </w:pPr>
          </w:p>
        </w:tc>
        <w:tc>
          <w:tcPr>
            <w:tcW w:w="425" w:type="dxa"/>
            <w:tcBorders>
              <w:top w:val="nil"/>
              <w:left w:val="nil"/>
              <w:bottom w:val="single" w:sz="4" w:space="0" w:color="auto"/>
              <w:right w:val="nil"/>
            </w:tcBorders>
            <w:tcMar>
              <w:top w:w="0" w:type="dxa"/>
              <w:left w:w="0" w:type="dxa"/>
              <w:bottom w:w="0" w:type="dxa"/>
              <w:right w:w="0" w:type="dxa"/>
            </w:tcMar>
            <w:vAlign w:val="center"/>
            <w:hideMark/>
          </w:tcPr>
          <w:p w:rsidR="007672CA" w:rsidRDefault="007672CA">
            <w:pPr>
              <w:jc w:val="center"/>
              <w:rPr>
                <w:i/>
                <w:sz w:val="14"/>
                <w:szCs w:val="14"/>
              </w:rPr>
            </w:pPr>
            <w:r>
              <w:rPr>
                <w:i/>
                <w:sz w:val="14"/>
                <w:szCs w:val="14"/>
              </w:rPr>
              <w:t>Mes</w:t>
            </w:r>
          </w:p>
        </w:tc>
        <w:tc>
          <w:tcPr>
            <w:tcW w:w="142" w:type="dxa"/>
            <w:tcBorders>
              <w:top w:val="nil"/>
              <w:left w:val="nil"/>
              <w:bottom w:val="nil"/>
              <w:right w:val="nil"/>
            </w:tcBorders>
            <w:tcMar>
              <w:top w:w="0" w:type="dxa"/>
              <w:left w:w="0" w:type="dxa"/>
              <w:bottom w:w="0" w:type="dxa"/>
              <w:right w:w="0" w:type="dxa"/>
            </w:tcMar>
            <w:vAlign w:val="center"/>
          </w:tcPr>
          <w:p w:rsidR="007672CA" w:rsidRDefault="007672CA">
            <w:pPr>
              <w:jc w:val="center"/>
              <w:rPr>
                <w:i/>
                <w:sz w:val="14"/>
                <w:szCs w:val="14"/>
              </w:rPr>
            </w:pPr>
          </w:p>
        </w:tc>
        <w:tc>
          <w:tcPr>
            <w:tcW w:w="567" w:type="dxa"/>
            <w:tcBorders>
              <w:top w:val="nil"/>
              <w:left w:val="nil"/>
              <w:bottom w:val="single" w:sz="4" w:space="0" w:color="auto"/>
              <w:right w:val="nil"/>
            </w:tcBorders>
            <w:tcMar>
              <w:top w:w="0" w:type="dxa"/>
              <w:left w:w="0" w:type="dxa"/>
              <w:bottom w:w="0" w:type="dxa"/>
              <w:right w:w="0" w:type="dxa"/>
            </w:tcMar>
            <w:vAlign w:val="center"/>
            <w:hideMark/>
          </w:tcPr>
          <w:p w:rsidR="007672CA" w:rsidRDefault="007672CA">
            <w:pPr>
              <w:jc w:val="center"/>
              <w:rPr>
                <w:i/>
                <w:sz w:val="14"/>
                <w:szCs w:val="14"/>
              </w:rPr>
            </w:pPr>
            <w:r>
              <w:rPr>
                <w:i/>
                <w:sz w:val="14"/>
                <w:szCs w:val="14"/>
              </w:rPr>
              <w:t>Año</w:t>
            </w:r>
          </w:p>
        </w:tc>
        <w:tc>
          <w:tcPr>
            <w:tcW w:w="142" w:type="dxa"/>
            <w:tcBorders>
              <w:top w:val="nil"/>
              <w:left w:val="nil"/>
              <w:bottom w:val="nil"/>
              <w:right w:val="nil"/>
            </w:tcBorders>
            <w:tcMar>
              <w:top w:w="0" w:type="dxa"/>
              <w:left w:w="0" w:type="dxa"/>
              <w:bottom w:w="0" w:type="dxa"/>
              <w:right w:w="0" w:type="dxa"/>
            </w:tcMar>
            <w:vAlign w:val="center"/>
          </w:tcPr>
          <w:p w:rsidR="007672CA" w:rsidRDefault="007672CA">
            <w:pPr>
              <w:jc w:val="center"/>
              <w:rPr>
                <w:i/>
                <w:sz w:val="14"/>
                <w:szCs w:val="14"/>
              </w:rPr>
            </w:pPr>
          </w:p>
        </w:tc>
        <w:tc>
          <w:tcPr>
            <w:tcW w:w="425" w:type="dxa"/>
            <w:tcBorders>
              <w:top w:val="nil"/>
              <w:left w:val="nil"/>
              <w:bottom w:val="nil"/>
              <w:right w:val="nil"/>
            </w:tcBorders>
            <w:tcMar>
              <w:top w:w="0" w:type="dxa"/>
              <w:left w:w="0" w:type="dxa"/>
              <w:bottom w:w="0" w:type="dxa"/>
              <w:right w:w="0" w:type="dxa"/>
            </w:tcMar>
            <w:vAlign w:val="center"/>
          </w:tcPr>
          <w:p w:rsidR="007672CA" w:rsidRDefault="007672CA">
            <w:pPr>
              <w:jc w:val="center"/>
              <w:rPr>
                <w:i/>
                <w:sz w:val="14"/>
                <w:szCs w:val="14"/>
              </w:rPr>
            </w:pPr>
          </w:p>
        </w:tc>
        <w:tc>
          <w:tcPr>
            <w:tcW w:w="142" w:type="dxa"/>
            <w:tcBorders>
              <w:top w:val="nil"/>
              <w:left w:val="nil"/>
              <w:bottom w:val="nil"/>
              <w:right w:val="nil"/>
            </w:tcBorders>
            <w:tcMar>
              <w:top w:w="0" w:type="dxa"/>
              <w:left w:w="0" w:type="dxa"/>
              <w:bottom w:w="0" w:type="dxa"/>
              <w:right w:w="0" w:type="dxa"/>
            </w:tcMar>
            <w:vAlign w:val="center"/>
          </w:tcPr>
          <w:p w:rsidR="007672CA" w:rsidRDefault="007672CA">
            <w:pPr>
              <w:jc w:val="center"/>
              <w:rPr>
                <w:i/>
                <w:sz w:val="14"/>
                <w:szCs w:val="14"/>
              </w:rPr>
            </w:pPr>
          </w:p>
        </w:tc>
        <w:tc>
          <w:tcPr>
            <w:tcW w:w="425" w:type="dxa"/>
            <w:tcBorders>
              <w:top w:val="nil"/>
              <w:left w:val="nil"/>
              <w:bottom w:val="nil"/>
              <w:right w:val="nil"/>
            </w:tcBorders>
            <w:tcMar>
              <w:top w:w="0" w:type="dxa"/>
              <w:left w:w="0" w:type="dxa"/>
              <w:bottom w:w="0" w:type="dxa"/>
              <w:right w:w="0" w:type="dxa"/>
            </w:tcMar>
            <w:vAlign w:val="center"/>
          </w:tcPr>
          <w:p w:rsidR="007672CA" w:rsidRDefault="007672CA">
            <w:pPr>
              <w:jc w:val="center"/>
              <w:rPr>
                <w:i/>
                <w:sz w:val="14"/>
                <w:szCs w:val="14"/>
              </w:rPr>
            </w:pPr>
          </w:p>
        </w:tc>
        <w:tc>
          <w:tcPr>
            <w:tcW w:w="142" w:type="dxa"/>
            <w:tcBorders>
              <w:top w:val="nil"/>
              <w:left w:val="nil"/>
              <w:bottom w:val="nil"/>
              <w:right w:val="nil"/>
            </w:tcBorders>
            <w:vAlign w:val="center"/>
          </w:tcPr>
          <w:p w:rsidR="007672CA" w:rsidRDefault="007672CA">
            <w:pPr>
              <w:jc w:val="center"/>
              <w:rPr>
                <w:i/>
                <w:sz w:val="14"/>
                <w:szCs w:val="14"/>
              </w:rPr>
            </w:pPr>
          </w:p>
        </w:tc>
        <w:tc>
          <w:tcPr>
            <w:tcW w:w="2551" w:type="dxa"/>
            <w:tcBorders>
              <w:top w:val="nil"/>
              <w:left w:val="nil"/>
              <w:bottom w:val="nil"/>
              <w:right w:val="nil"/>
            </w:tcBorders>
            <w:vAlign w:val="center"/>
          </w:tcPr>
          <w:p w:rsidR="007672CA" w:rsidRDefault="007672CA">
            <w:pPr>
              <w:rPr>
                <w:i/>
                <w:sz w:val="14"/>
                <w:szCs w:val="14"/>
              </w:rPr>
            </w:pPr>
          </w:p>
        </w:tc>
        <w:tc>
          <w:tcPr>
            <w:tcW w:w="142" w:type="dxa"/>
            <w:vMerge w:val="restart"/>
            <w:tcBorders>
              <w:top w:val="nil"/>
              <w:left w:val="nil"/>
              <w:bottom w:val="nil"/>
              <w:right w:val="single" w:sz="12" w:space="0" w:color="auto"/>
            </w:tcBorders>
            <w:vAlign w:val="center"/>
          </w:tcPr>
          <w:p w:rsidR="007672CA" w:rsidRDefault="007672CA">
            <w:pPr>
              <w:rPr>
                <w:rFonts w:ascii="Arial" w:hAnsi="Arial" w:cs="Arial"/>
              </w:rPr>
            </w:pPr>
          </w:p>
        </w:tc>
      </w:tr>
      <w:tr w:rsidR="007672CA" w:rsidTr="002464D4">
        <w:trPr>
          <w:trHeight w:val="70"/>
        </w:trPr>
        <w:tc>
          <w:tcPr>
            <w:tcW w:w="426" w:type="dxa"/>
            <w:vMerge/>
            <w:tcBorders>
              <w:top w:val="nil"/>
              <w:left w:val="single" w:sz="12" w:space="0" w:color="auto"/>
              <w:bottom w:val="nil"/>
              <w:right w:val="nil"/>
            </w:tcBorders>
            <w:vAlign w:val="center"/>
            <w:hideMark/>
          </w:tcPr>
          <w:p w:rsidR="007672CA" w:rsidRDefault="007672CA">
            <w:pPr>
              <w:rPr>
                <w:rFonts w:ascii="Arial" w:hAnsi="Arial" w:cs="Arial"/>
                <w:b/>
                <w:sz w:val="14"/>
                <w:szCs w:val="14"/>
              </w:rPr>
            </w:pPr>
          </w:p>
        </w:tc>
        <w:tc>
          <w:tcPr>
            <w:tcW w:w="2849" w:type="dxa"/>
            <w:vMerge/>
            <w:tcBorders>
              <w:top w:val="nil"/>
              <w:left w:val="nil"/>
              <w:bottom w:val="nil"/>
              <w:right w:val="nil"/>
            </w:tcBorders>
            <w:vAlign w:val="center"/>
            <w:hideMark/>
          </w:tcPr>
          <w:p w:rsidR="007672CA" w:rsidRDefault="007672CA">
            <w:pPr>
              <w:rPr>
                <w:rFonts w:ascii="Arial" w:hAnsi="Arial" w:cs="Arial"/>
                <w:b/>
                <w:sz w:val="18"/>
                <w:szCs w:val="18"/>
              </w:rPr>
            </w:pPr>
          </w:p>
        </w:tc>
        <w:tc>
          <w:tcPr>
            <w:tcW w:w="141" w:type="dxa"/>
            <w:vMerge/>
            <w:tcBorders>
              <w:top w:val="nil"/>
              <w:left w:val="nil"/>
              <w:bottom w:val="nil"/>
              <w:right w:val="nil"/>
            </w:tcBorders>
            <w:vAlign w:val="center"/>
            <w:hideMark/>
          </w:tcPr>
          <w:p w:rsidR="007672CA" w:rsidRDefault="007672CA">
            <w:pPr>
              <w:rPr>
                <w:rFonts w:ascii="Arial" w:hAnsi="Arial" w:cs="Arial"/>
                <w:b/>
              </w:rPr>
            </w:pPr>
          </w:p>
        </w:tc>
        <w:tc>
          <w:tcPr>
            <w:tcW w:w="142" w:type="dxa"/>
            <w:tcBorders>
              <w:top w:val="nil"/>
              <w:left w:val="nil"/>
              <w:bottom w:val="nil"/>
              <w:right w:val="single" w:sz="4" w:space="0" w:color="auto"/>
            </w:tcBorders>
            <w:vAlign w:val="center"/>
          </w:tcPr>
          <w:p w:rsidR="007672CA" w:rsidRDefault="007672C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72CA" w:rsidRPr="00B87062" w:rsidRDefault="003627DB" w:rsidP="00634FD0">
            <w:pPr>
              <w:jc w:val="center"/>
              <w:rPr>
                <w:rFonts w:ascii="Arial" w:hAnsi="Arial" w:cs="Arial"/>
                <w:sz w:val="18"/>
                <w:szCs w:val="18"/>
              </w:rPr>
            </w:pPr>
            <w:r w:rsidRPr="00B87062">
              <w:rPr>
                <w:rFonts w:ascii="Arial" w:hAnsi="Arial" w:cs="Arial"/>
                <w:sz w:val="18"/>
                <w:szCs w:val="18"/>
              </w:rPr>
              <w:t>1</w:t>
            </w:r>
            <w:r w:rsidR="00634FD0" w:rsidRPr="00B87062">
              <w:rPr>
                <w:rFonts w:ascii="Arial" w:hAnsi="Arial" w:cs="Arial"/>
                <w:sz w:val="18"/>
                <w:szCs w:val="18"/>
              </w:rPr>
              <w:t>7</w:t>
            </w:r>
          </w:p>
        </w:tc>
        <w:tc>
          <w:tcPr>
            <w:tcW w:w="142" w:type="dxa"/>
            <w:tcBorders>
              <w:top w:val="nil"/>
              <w:left w:val="single" w:sz="4" w:space="0" w:color="auto"/>
              <w:bottom w:val="nil"/>
              <w:right w:val="single" w:sz="4" w:space="0" w:color="auto"/>
            </w:tcBorders>
            <w:vAlign w:val="center"/>
          </w:tcPr>
          <w:p w:rsidR="007672CA" w:rsidRPr="00B87062" w:rsidRDefault="007672CA">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72CA" w:rsidRPr="00B87062" w:rsidRDefault="00EF14F8" w:rsidP="00634FD0">
            <w:pPr>
              <w:jc w:val="center"/>
              <w:rPr>
                <w:rFonts w:ascii="Arial" w:hAnsi="Arial" w:cs="Arial"/>
                <w:sz w:val="18"/>
                <w:szCs w:val="18"/>
              </w:rPr>
            </w:pPr>
            <w:r w:rsidRPr="00B87062">
              <w:rPr>
                <w:rFonts w:ascii="Arial" w:hAnsi="Arial" w:cs="Arial"/>
                <w:sz w:val="18"/>
                <w:szCs w:val="18"/>
              </w:rPr>
              <w:t>0</w:t>
            </w:r>
            <w:r w:rsidR="00634FD0" w:rsidRPr="00B87062">
              <w:rPr>
                <w:rFonts w:ascii="Arial" w:hAnsi="Arial" w:cs="Arial"/>
                <w:sz w:val="18"/>
                <w:szCs w:val="18"/>
              </w:rPr>
              <w:t>8</w:t>
            </w:r>
          </w:p>
        </w:tc>
        <w:tc>
          <w:tcPr>
            <w:tcW w:w="142" w:type="dxa"/>
            <w:tcBorders>
              <w:top w:val="nil"/>
              <w:left w:val="single" w:sz="4" w:space="0" w:color="auto"/>
              <w:bottom w:val="nil"/>
              <w:right w:val="single" w:sz="4" w:space="0" w:color="auto"/>
            </w:tcBorders>
            <w:vAlign w:val="center"/>
          </w:tcPr>
          <w:p w:rsidR="007672CA" w:rsidRPr="00B87062" w:rsidRDefault="007672CA">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72CA" w:rsidRPr="00B87062" w:rsidRDefault="005C6247">
            <w:pPr>
              <w:jc w:val="center"/>
              <w:rPr>
                <w:rFonts w:ascii="Arial" w:hAnsi="Arial" w:cs="Arial"/>
                <w:sz w:val="18"/>
                <w:szCs w:val="18"/>
              </w:rPr>
            </w:pPr>
            <w:r w:rsidRPr="00B87062">
              <w:rPr>
                <w:rFonts w:ascii="Arial" w:hAnsi="Arial" w:cs="Arial"/>
                <w:sz w:val="18"/>
                <w:szCs w:val="18"/>
              </w:rPr>
              <w:t>201</w:t>
            </w:r>
            <w:r w:rsidR="005A61A8" w:rsidRPr="00B87062">
              <w:rPr>
                <w:rFonts w:ascii="Arial" w:hAnsi="Arial" w:cs="Arial"/>
                <w:sz w:val="18"/>
                <w:szCs w:val="18"/>
              </w:rPr>
              <w:t>6</w:t>
            </w:r>
          </w:p>
        </w:tc>
        <w:tc>
          <w:tcPr>
            <w:tcW w:w="142" w:type="dxa"/>
            <w:tcBorders>
              <w:top w:val="nil"/>
              <w:left w:val="single" w:sz="4" w:space="0" w:color="auto"/>
              <w:bottom w:val="nil"/>
              <w:right w:val="nil"/>
            </w:tcBorders>
            <w:vAlign w:val="center"/>
          </w:tcPr>
          <w:p w:rsidR="007672CA" w:rsidRPr="00B87062" w:rsidRDefault="007672CA">
            <w:pPr>
              <w:jc w:val="center"/>
              <w:rPr>
                <w:rFonts w:ascii="Arial" w:hAnsi="Arial" w:cs="Arial"/>
              </w:rPr>
            </w:pPr>
          </w:p>
        </w:tc>
        <w:tc>
          <w:tcPr>
            <w:tcW w:w="425" w:type="dxa"/>
            <w:tcBorders>
              <w:top w:val="nil"/>
              <w:left w:val="nil"/>
              <w:bottom w:val="nil"/>
              <w:right w:val="nil"/>
            </w:tcBorders>
            <w:vAlign w:val="center"/>
          </w:tcPr>
          <w:p w:rsidR="007672CA" w:rsidRPr="00B87062" w:rsidRDefault="007672CA">
            <w:pPr>
              <w:jc w:val="center"/>
              <w:rPr>
                <w:rFonts w:ascii="Arial" w:hAnsi="Arial" w:cs="Arial"/>
              </w:rPr>
            </w:pPr>
          </w:p>
          <w:p w:rsidR="007672CA" w:rsidRPr="00B87062" w:rsidRDefault="007672CA">
            <w:pPr>
              <w:jc w:val="center"/>
              <w:rPr>
                <w:rFonts w:ascii="Arial" w:hAnsi="Arial" w:cs="Arial"/>
              </w:rPr>
            </w:pPr>
          </w:p>
        </w:tc>
        <w:tc>
          <w:tcPr>
            <w:tcW w:w="142" w:type="dxa"/>
            <w:tcBorders>
              <w:top w:val="nil"/>
              <w:left w:val="nil"/>
              <w:bottom w:val="nil"/>
              <w:right w:val="nil"/>
            </w:tcBorders>
            <w:vAlign w:val="center"/>
          </w:tcPr>
          <w:p w:rsidR="007672CA" w:rsidRPr="00B87062" w:rsidRDefault="007672CA">
            <w:pPr>
              <w:jc w:val="center"/>
              <w:rPr>
                <w:rFonts w:ascii="Arial" w:hAnsi="Arial" w:cs="Arial"/>
              </w:rPr>
            </w:pPr>
          </w:p>
        </w:tc>
        <w:tc>
          <w:tcPr>
            <w:tcW w:w="425" w:type="dxa"/>
            <w:tcBorders>
              <w:top w:val="nil"/>
              <w:left w:val="nil"/>
              <w:bottom w:val="nil"/>
              <w:right w:val="nil"/>
            </w:tcBorders>
            <w:vAlign w:val="center"/>
          </w:tcPr>
          <w:p w:rsidR="007672CA" w:rsidRPr="00B87062" w:rsidRDefault="007672CA">
            <w:pPr>
              <w:jc w:val="center"/>
              <w:rPr>
                <w:rFonts w:ascii="Arial" w:hAnsi="Arial" w:cs="Arial"/>
              </w:rPr>
            </w:pPr>
          </w:p>
        </w:tc>
        <w:tc>
          <w:tcPr>
            <w:tcW w:w="142" w:type="dxa"/>
            <w:tcBorders>
              <w:top w:val="nil"/>
              <w:left w:val="nil"/>
              <w:bottom w:val="nil"/>
              <w:right w:val="nil"/>
            </w:tcBorders>
            <w:vAlign w:val="center"/>
          </w:tcPr>
          <w:p w:rsidR="007672CA" w:rsidRPr="00B87062" w:rsidRDefault="007672CA">
            <w:pPr>
              <w:jc w:val="center"/>
              <w:rPr>
                <w:rFonts w:ascii="Arial" w:hAnsi="Arial" w:cs="Arial"/>
              </w:rPr>
            </w:pPr>
          </w:p>
        </w:tc>
        <w:tc>
          <w:tcPr>
            <w:tcW w:w="2551" w:type="dxa"/>
            <w:tcBorders>
              <w:top w:val="nil"/>
              <w:left w:val="nil"/>
              <w:bottom w:val="nil"/>
              <w:right w:val="nil"/>
            </w:tcBorders>
            <w:vAlign w:val="center"/>
          </w:tcPr>
          <w:p w:rsidR="007672CA" w:rsidRPr="00B87062" w:rsidRDefault="007672CA">
            <w:pPr>
              <w:jc w:val="center"/>
              <w:rPr>
                <w:rFonts w:ascii="Arial" w:hAnsi="Arial" w:cs="Arial"/>
              </w:rPr>
            </w:pPr>
          </w:p>
        </w:tc>
        <w:tc>
          <w:tcPr>
            <w:tcW w:w="142" w:type="dxa"/>
            <w:vMerge/>
            <w:tcBorders>
              <w:top w:val="nil"/>
              <w:left w:val="nil"/>
              <w:bottom w:val="nil"/>
              <w:right w:val="single" w:sz="12" w:space="0" w:color="auto"/>
            </w:tcBorders>
            <w:vAlign w:val="center"/>
            <w:hideMark/>
          </w:tcPr>
          <w:p w:rsidR="007672CA" w:rsidRDefault="007672CA">
            <w:pPr>
              <w:rPr>
                <w:rFonts w:ascii="Arial" w:hAnsi="Arial" w:cs="Arial"/>
              </w:rPr>
            </w:pPr>
          </w:p>
        </w:tc>
      </w:tr>
      <w:tr w:rsidR="007672CA" w:rsidTr="002464D4">
        <w:tc>
          <w:tcPr>
            <w:tcW w:w="426" w:type="dxa"/>
            <w:tcBorders>
              <w:top w:val="nil"/>
              <w:left w:val="single" w:sz="12" w:space="0" w:color="auto"/>
              <w:bottom w:val="nil"/>
              <w:right w:val="nil"/>
            </w:tcBorders>
            <w:noWrap/>
            <w:tcMar>
              <w:top w:w="0" w:type="dxa"/>
              <w:left w:w="0" w:type="dxa"/>
              <w:bottom w:w="0" w:type="dxa"/>
              <w:right w:w="0" w:type="dxa"/>
            </w:tcMar>
            <w:vAlign w:val="center"/>
          </w:tcPr>
          <w:p w:rsidR="007672CA" w:rsidRDefault="007672CA">
            <w:pPr>
              <w:jc w:val="center"/>
              <w:rPr>
                <w:rFonts w:ascii="Arial" w:hAnsi="Arial" w:cs="Arial"/>
                <w:b/>
                <w:sz w:val="4"/>
                <w:szCs w:val="4"/>
              </w:rPr>
            </w:pPr>
          </w:p>
        </w:tc>
        <w:tc>
          <w:tcPr>
            <w:tcW w:w="2849" w:type="dxa"/>
            <w:tcBorders>
              <w:top w:val="nil"/>
              <w:left w:val="nil"/>
              <w:bottom w:val="nil"/>
              <w:right w:val="nil"/>
            </w:tcBorders>
            <w:vAlign w:val="bottom"/>
          </w:tcPr>
          <w:p w:rsidR="007672CA" w:rsidRDefault="007672CA">
            <w:pPr>
              <w:jc w:val="both"/>
              <w:rPr>
                <w:rFonts w:ascii="Arial" w:hAnsi="Arial" w:cs="Arial"/>
                <w:b/>
                <w:sz w:val="4"/>
                <w:szCs w:val="4"/>
              </w:rPr>
            </w:pPr>
          </w:p>
        </w:tc>
        <w:tc>
          <w:tcPr>
            <w:tcW w:w="141" w:type="dxa"/>
            <w:tcBorders>
              <w:top w:val="nil"/>
              <w:left w:val="nil"/>
              <w:bottom w:val="nil"/>
              <w:right w:val="nil"/>
            </w:tcBorders>
            <w:vAlign w:val="bottom"/>
          </w:tcPr>
          <w:p w:rsidR="007672CA" w:rsidRDefault="007672CA">
            <w:pPr>
              <w:jc w:val="right"/>
              <w:rPr>
                <w:rFonts w:ascii="Arial" w:hAnsi="Arial" w:cs="Arial"/>
                <w:b/>
                <w:sz w:val="4"/>
                <w:szCs w:val="4"/>
              </w:rPr>
            </w:pPr>
          </w:p>
        </w:tc>
        <w:tc>
          <w:tcPr>
            <w:tcW w:w="142" w:type="dxa"/>
            <w:tcBorders>
              <w:top w:val="nil"/>
              <w:left w:val="nil"/>
              <w:bottom w:val="nil"/>
              <w:right w:val="nil"/>
            </w:tcBorders>
            <w:vAlign w:val="center"/>
          </w:tcPr>
          <w:p w:rsidR="007672CA" w:rsidRDefault="007672CA">
            <w:pPr>
              <w:jc w:val="center"/>
              <w:rPr>
                <w:rFonts w:ascii="Arial" w:hAnsi="Arial" w:cs="Arial"/>
                <w:sz w:val="4"/>
                <w:szCs w:val="4"/>
              </w:rPr>
            </w:pPr>
          </w:p>
        </w:tc>
        <w:tc>
          <w:tcPr>
            <w:tcW w:w="425"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142"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425"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142"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567"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142"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425"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142"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425"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142"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2551"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142" w:type="dxa"/>
            <w:vMerge/>
            <w:tcBorders>
              <w:top w:val="nil"/>
              <w:left w:val="nil"/>
              <w:bottom w:val="nil"/>
              <w:right w:val="single" w:sz="12" w:space="0" w:color="auto"/>
            </w:tcBorders>
            <w:vAlign w:val="center"/>
            <w:hideMark/>
          </w:tcPr>
          <w:p w:rsidR="007672CA" w:rsidRDefault="007672CA">
            <w:pPr>
              <w:rPr>
                <w:rFonts w:ascii="Arial" w:hAnsi="Arial" w:cs="Arial"/>
              </w:rPr>
            </w:pPr>
          </w:p>
        </w:tc>
      </w:tr>
      <w:tr w:rsidR="007672CA" w:rsidTr="002464D4">
        <w:trPr>
          <w:trHeight w:val="190"/>
        </w:trPr>
        <w:tc>
          <w:tcPr>
            <w:tcW w:w="426" w:type="dxa"/>
            <w:vMerge w:val="restart"/>
            <w:tcBorders>
              <w:top w:val="nil"/>
              <w:left w:val="single" w:sz="12" w:space="0" w:color="auto"/>
              <w:bottom w:val="single" w:sz="4" w:space="0" w:color="auto"/>
              <w:right w:val="nil"/>
            </w:tcBorders>
            <w:noWrap/>
            <w:tcMar>
              <w:top w:w="0" w:type="dxa"/>
              <w:left w:w="0" w:type="dxa"/>
              <w:bottom w:w="0" w:type="dxa"/>
              <w:right w:w="0" w:type="dxa"/>
            </w:tcMar>
            <w:vAlign w:val="center"/>
            <w:hideMark/>
          </w:tcPr>
          <w:p w:rsidR="007672CA" w:rsidRDefault="007672CA">
            <w:pPr>
              <w:jc w:val="center"/>
              <w:rPr>
                <w:rFonts w:ascii="Arial" w:hAnsi="Arial" w:cs="Arial"/>
                <w:b/>
                <w:sz w:val="14"/>
                <w:szCs w:val="14"/>
              </w:rPr>
            </w:pPr>
            <w:r>
              <w:rPr>
                <w:rFonts w:ascii="Arial" w:hAnsi="Arial" w:cs="Arial"/>
                <w:b/>
                <w:sz w:val="14"/>
                <w:szCs w:val="14"/>
              </w:rPr>
              <w:t>22.2</w:t>
            </w:r>
          </w:p>
        </w:tc>
        <w:tc>
          <w:tcPr>
            <w:tcW w:w="2849" w:type="dxa"/>
            <w:vMerge w:val="restart"/>
            <w:tcBorders>
              <w:top w:val="nil"/>
              <w:left w:val="nil"/>
              <w:bottom w:val="single" w:sz="4" w:space="0" w:color="auto"/>
              <w:right w:val="nil"/>
            </w:tcBorders>
            <w:tcMar>
              <w:top w:w="0" w:type="dxa"/>
              <w:left w:w="0" w:type="dxa"/>
              <w:bottom w:w="0" w:type="dxa"/>
              <w:right w:w="0" w:type="dxa"/>
            </w:tcMar>
            <w:vAlign w:val="center"/>
          </w:tcPr>
          <w:p w:rsidR="007672CA" w:rsidRDefault="007672CA">
            <w:pPr>
              <w:jc w:val="both"/>
              <w:rPr>
                <w:rFonts w:ascii="Arial" w:hAnsi="Arial" w:cs="Arial"/>
                <w:b/>
                <w:sz w:val="18"/>
                <w:szCs w:val="18"/>
              </w:rPr>
            </w:pPr>
          </w:p>
          <w:p w:rsidR="007672CA" w:rsidRDefault="007672CA">
            <w:pPr>
              <w:rPr>
                <w:rFonts w:ascii="Arial" w:hAnsi="Arial" w:cs="Arial"/>
                <w:b/>
                <w:strike/>
                <w:sz w:val="18"/>
                <w:szCs w:val="18"/>
              </w:rPr>
            </w:pPr>
            <w:r>
              <w:rPr>
                <w:rFonts w:ascii="Arial" w:hAnsi="Arial" w:cs="Arial"/>
                <w:b/>
                <w:sz w:val="18"/>
                <w:szCs w:val="18"/>
              </w:rPr>
              <w:t xml:space="preserve">Fecha </w:t>
            </w:r>
            <w:r>
              <w:rPr>
                <w:rFonts w:ascii="Arial" w:hAnsi="Arial" w:cs="Arial"/>
                <w:b/>
                <w:i/>
                <w:sz w:val="18"/>
                <w:szCs w:val="18"/>
              </w:rPr>
              <w:t>límite</w:t>
            </w:r>
            <w:r>
              <w:rPr>
                <w:rFonts w:ascii="Arial" w:hAnsi="Arial" w:cs="Arial"/>
                <w:b/>
                <w:sz w:val="18"/>
                <w:szCs w:val="18"/>
              </w:rPr>
              <w:t xml:space="preserve"> de Presentación de Expresiones de </w:t>
            </w:r>
            <w:proofErr w:type="spellStart"/>
            <w:r>
              <w:rPr>
                <w:rFonts w:ascii="Arial" w:hAnsi="Arial" w:cs="Arial"/>
                <w:b/>
                <w:sz w:val="18"/>
                <w:szCs w:val="18"/>
              </w:rPr>
              <w:t>Interes</w:t>
            </w:r>
            <w:proofErr w:type="spellEnd"/>
            <w:r>
              <w:rPr>
                <w:rFonts w:ascii="Arial" w:hAnsi="Arial" w:cs="Arial"/>
                <w:b/>
                <w:sz w:val="18"/>
                <w:szCs w:val="18"/>
              </w:rPr>
              <w:t xml:space="preserve"> :                               </w:t>
            </w:r>
          </w:p>
        </w:tc>
        <w:tc>
          <w:tcPr>
            <w:tcW w:w="141" w:type="dxa"/>
            <w:vMerge w:val="restart"/>
            <w:tcBorders>
              <w:top w:val="nil"/>
              <w:left w:val="nil"/>
              <w:bottom w:val="single" w:sz="4" w:space="0" w:color="auto"/>
              <w:right w:val="nil"/>
            </w:tcBorders>
            <w:tcMar>
              <w:top w:w="0" w:type="dxa"/>
              <w:left w:w="0" w:type="dxa"/>
              <w:bottom w:w="0" w:type="dxa"/>
              <w:right w:w="0" w:type="dxa"/>
            </w:tcMar>
            <w:vAlign w:val="center"/>
          </w:tcPr>
          <w:p w:rsidR="007672CA" w:rsidRDefault="007672CA">
            <w:pPr>
              <w:jc w:val="center"/>
              <w:rPr>
                <w:rFonts w:ascii="Arial" w:hAnsi="Arial" w:cs="Arial"/>
                <w:b/>
              </w:rPr>
            </w:pPr>
          </w:p>
          <w:p w:rsidR="007672CA" w:rsidRDefault="007672CA">
            <w:pPr>
              <w:jc w:val="center"/>
              <w:rPr>
                <w:rFonts w:ascii="Arial" w:hAnsi="Arial" w:cs="Arial"/>
                <w:b/>
              </w:rPr>
            </w:pPr>
          </w:p>
          <w:p w:rsidR="007672CA" w:rsidRDefault="007672CA">
            <w:pPr>
              <w:jc w:val="center"/>
              <w:rPr>
                <w:rFonts w:ascii="Arial" w:hAnsi="Arial" w:cs="Arial"/>
                <w:b/>
              </w:rPr>
            </w:pPr>
          </w:p>
          <w:p w:rsidR="007672CA" w:rsidRDefault="007672CA">
            <w:pPr>
              <w:jc w:val="center"/>
              <w:rPr>
                <w:rFonts w:ascii="Arial" w:hAnsi="Arial" w:cs="Arial"/>
                <w:b/>
              </w:rPr>
            </w:pPr>
          </w:p>
        </w:tc>
        <w:tc>
          <w:tcPr>
            <w:tcW w:w="142" w:type="dxa"/>
            <w:tcBorders>
              <w:top w:val="nil"/>
              <w:left w:val="nil"/>
              <w:bottom w:val="nil"/>
              <w:right w:val="nil"/>
            </w:tcBorders>
            <w:tcMar>
              <w:top w:w="0" w:type="dxa"/>
              <w:left w:w="0" w:type="dxa"/>
              <w:bottom w:w="0" w:type="dxa"/>
              <w:right w:w="0" w:type="dxa"/>
            </w:tcMar>
            <w:vAlign w:val="center"/>
          </w:tcPr>
          <w:p w:rsidR="007672CA" w:rsidRDefault="007672CA">
            <w:pPr>
              <w:jc w:val="center"/>
              <w:rPr>
                <w:rFonts w:ascii="Arial" w:hAnsi="Arial" w:cs="Arial"/>
              </w:rPr>
            </w:pPr>
          </w:p>
        </w:tc>
        <w:tc>
          <w:tcPr>
            <w:tcW w:w="425" w:type="dxa"/>
            <w:tcBorders>
              <w:top w:val="nil"/>
              <w:left w:val="nil"/>
              <w:bottom w:val="single" w:sz="4" w:space="0" w:color="auto"/>
              <w:right w:val="nil"/>
            </w:tcBorders>
            <w:tcMar>
              <w:top w:w="0" w:type="dxa"/>
              <w:left w:w="0" w:type="dxa"/>
              <w:bottom w:w="0" w:type="dxa"/>
              <w:right w:w="0" w:type="dxa"/>
            </w:tcMar>
            <w:vAlign w:val="center"/>
            <w:hideMark/>
          </w:tcPr>
          <w:p w:rsidR="007672CA" w:rsidRPr="00B87062" w:rsidRDefault="007672CA">
            <w:pPr>
              <w:jc w:val="center"/>
              <w:rPr>
                <w:i/>
                <w:sz w:val="14"/>
                <w:szCs w:val="14"/>
              </w:rPr>
            </w:pPr>
            <w:r w:rsidRPr="00B87062">
              <w:rPr>
                <w:i/>
                <w:sz w:val="14"/>
                <w:szCs w:val="14"/>
              </w:rPr>
              <w:t>Día</w:t>
            </w:r>
          </w:p>
        </w:tc>
        <w:tc>
          <w:tcPr>
            <w:tcW w:w="142"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425" w:type="dxa"/>
            <w:tcBorders>
              <w:top w:val="nil"/>
              <w:left w:val="nil"/>
              <w:bottom w:val="single" w:sz="4" w:space="0" w:color="auto"/>
              <w:right w:val="nil"/>
            </w:tcBorders>
            <w:tcMar>
              <w:top w:w="0" w:type="dxa"/>
              <w:left w:w="0" w:type="dxa"/>
              <w:bottom w:w="0" w:type="dxa"/>
              <w:right w:w="0" w:type="dxa"/>
            </w:tcMar>
            <w:vAlign w:val="center"/>
            <w:hideMark/>
          </w:tcPr>
          <w:p w:rsidR="007672CA" w:rsidRPr="00B87062" w:rsidRDefault="007672CA">
            <w:pPr>
              <w:jc w:val="center"/>
              <w:rPr>
                <w:i/>
                <w:sz w:val="14"/>
                <w:szCs w:val="14"/>
              </w:rPr>
            </w:pPr>
            <w:r w:rsidRPr="00B87062">
              <w:rPr>
                <w:i/>
                <w:sz w:val="14"/>
                <w:szCs w:val="14"/>
              </w:rPr>
              <w:t>Mes</w:t>
            </w:r>
          </w:p>
        </w:tc>
        <w:tc>
          <w:tcPr>
            <w:tcW w:w="142"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567" w:type="dxa"/>
            <w:tcBorders>
              <w:top w:val="nil"/>
              <w:left w:val="nil"/>
              <w:bottom w:val="single" w:sz="4" w:space="0" w:color="auto"/>
              <w:right w:val="nil"/>
            </w:tcBorders>
            <w:tcMar>
              <w:top w:w="0" w:type="dxa"/>
              <w:left w:w="0" w:type="dxa"/>
              <w:bottom w:w="0" w:type="dxa"/>
              <w:right w:w="0" w:type="dxa"/>
            </w:tcMar>
            <w:vAlign w:val="center"/>
            <w:hideMark/>
          </w:tcPr>
          <w:p w:rsidR="007672CA" w:rsidRPr="00B87062" w:rsidRDefault="007672CA">
            <w:pPr>
              <w:jc w:val="center"/>
              <w:rPr>
                <w:i/>
                <w:sz w:val="14"/>
                <w:szCs w:val="14"/>
              </w:rPr>
            </w:pPr>
            <w:r w:rsidRPr="00B87062">
              <w:rPr>
                <w:i/>
                <w:sz w:val="14"/>
                <w:szCs w:val="14"/>
              </w:rPr>
              <w:t>Año</w:t>
            </w:r>
          </w:p>
        </w:tc>
        <w:tc>
          <w:tcPr>
            <w:tcW w:w="142"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425" w:type="dxa"/>
            <w:tcBorders>
              <w:top w:val="nil"/>
              <w:left w:val="nil"/>
              <w:bottom w:val="single" w:sz="4" w:space="0" w:color="auto"/>
              <w:right w:val="nil"/>
            </w:tcBorders>
            <w:tcMar>
              <w:top w:w="0" w:type="dxa"/>
              <w:left w:w="0" w:type="dxa"/>
              <w:bottom w:w="0" w:type="dxa"/>
              <w:right w:w="0" w:type="dxa"/>
            </w:tcMar>
            <w:vAlign w:val="center"/>
            <w:hideMark/>
          </w:tcPr>
          <w:p w:rsidR="007672CA" w:rsidRPr="00B87062" w:rsidRDefault="007672CA">
            <w:pPr>
              <w:jc w:val="center"/>
              <w:rPr>
                <w:i/>
                <w:sz w:val="14"/>
                <w:szCs w:val="14"/>
              </w:rPr>
            </w:pPr>
            <w:r w:rsidRPr="00B87062">
              <w:rPr>
                <w:i/>
                <w:sz w:val="14"/>
                <w:szCs w:val="14"/>
              </w:rPr>
              <w:t>Hora</w:t>
            </w:r>
          </w:p>
        </w:tc>
        <w:tc>
          <w:tcPr>
            <w:tcW w:w="142"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425" w:type="dxa"/>
            <w:tcBorders>
              <w:top w:val="nil"/>
              <w:left w:val="nil"/>
              <w:bottom w:val="single" w:sz="4" w:space="0" w:color="auto"/>
              <w:right w:val="nil"/>
            </w:tcBorders>
            <w:tcMar>
              <w:top w:w="0" w:type="dxa"/>
              <w:left w:w="0" w:type="dxa"/>
              <w:bottom w:w="0" w:type="dxa"/>
              <w:right w:w="0" w:type="dxa"/>
            </w:tcMar>
            <w:vAlign w:val="center"/>
            <w:hideMark/>
          </w:tcPr>
          <w:p w:rsidR="007672CA" w:rsidRPr="00B87062" w:rsidRDefault="007672CA">
            <w:pPr>
              <w:jc w:val="center"/>
              <w:rPr>
                <w:i/>
                <w:sz w:val="14"/>
                <w:szCs w:val="14"/>
              </w:rPr>
            </w:pPr>
            <w:r w:rsidRPr="00B87062">
              <w:rPr>
                <w:i/>
                <w:sz w:val="14"/>
                <w:szCs w:val="14"/>
              </w:rPr>
              <w:t>Min.</w:t>
            </w:r>
          </w:p>
        </w:tc>
        <w:tc>
          <w:tcPr>
            <w:tcW w:w="142" w:type="dxa"/>
            <w:tcBorders>
              <w:top w:val="nil"/>
              <w:left w:val="nil"/>
              <w:bottom w:val="nil"/>
              <w:right w:val="nil"/>
            </w:tcBorders>
            <w:vAlign w:val="center"/>
          </w:tcPr>
          <w:p w:rsidR="007672CA" w:rsidRPr="00B87062" w:rsidRDefault="007672CA">
            <w:pPr>
              <w:jc w:val="center"/>
              <w:rPr>
                <w:i/>
                <w:sz w:val="14"/>
                <w:szCs w:val="14"/>
              </w:rPr>
            </w:pPr>
          </w:p>
        </w:tc>
        <w:tc>
          <w:tcPr>
            <w:tcW w:w="2551" w:type="dxa"/>
            <w:tcBorders>
              <w:top w:val="nil"/>
              <w:left w:val="nil"/>
              <w:bottom w:val="single" w:sz="4" w:space="0" w:color="auto"/>
              <w:right w:val="nil"/>
            </w:tcBorders>
            <w:vAlign w:val="center"/>
          </w:tcPr>
          <w:p w:rsidR="007672CA" w:rsidRPr="00B87062" w:rsidRDefault="007672CA">
            <w:pPr>
              <w:jc w:val="center"/>
              <w:rPr>
                <w:i/>
                <w:sz w:val="14"/>
                <w:szCs w:val="14"/>
              </w:rPr>
            </w:pPr>
          </w:p>
        </w:tc>
        <w:tc>
          <w:tcPr>
            <w:tcW w:w="142" w:type="dxa"/>
            <w:vMerge w:val="restart"/>
            <w:tcBorders>
              <w:top w:val="nil"/>
              <w:left w:val="nil"/>
              <w:bottom w:val="nil"/>
              <w:right w:val="single" w:sz="12" w:space="0" w:color="auto"/>
            </w:tcBorders>
            <w:vAlign w:val="center"/>
          </w:tcPr>
          <w:p w:rsidR="007672CA" w:rsidRDefault="007672CA">
            <w:pPr>
              <w:rPr>
                <w:rFonts w:ascii="Arial" w:hAnsi="Arial" w:cs="Arial"/>
              </w:rPr>
            </w:pPr>
          </w:p>
        </w:tc>
      </w:tr>
      <w:tr w:rsidR="007672CA" w:rsidTr="002464D4">
        <w:trPr>
          <w:trHeight w:val="293"/>
        </w:trPr>
        <w:tc>
          <w:tcPr>
            <w:tcW w:w="426" w:type="dxa"/>
            <w:vMerge/>
            <w:tcBorders>
              <w:top w:val="nil"/>
              <w:left w:val="single" w:sz="12" w:space="0" w:color="auto"/>
              <w:bottom w:val="single" w:sz="4" w:space="0" w:color="auto"/>
              <w:right w:val="nil"/>
            </w:tcBorders>
            <w:vAlign w:val="center"/>
            <w:hideMark/>
          </w:tcPr>
          <w:p w:rsidR="007672CA" w:rsidRDefault="007672CA">
            <w:pPr>
              <w:rPr>
                <w:rFonts w:ascii="Arial" w:hAnsi="Arial" w:cs="Arial"/>
                <w:b/>
                <w:sz w:val="14"/>
                <w:szCs w:val="14"/>
              </w:rPr>
            </w:pPr>
          </w:p>
        </w:tc>
        <w:tc>
          <w:tcPr>
            <w:tcW w:w="2849" w:type="dxa"/>
            <w:vMerge/>
            <w:tcBorders>
              <w:top w:val="nil"/>
              <w:left w:val="nil"/>
              <w:bottom w:val="single" w:sz="4" w:space="0" w:color="auto"/>
              <w:right w:val="nil"/>
            </w:tcBorders>
            <w:vAlign w:val="center"/>
            <w:hideMark/>
          </w:tcPr>
          <w:p w:rsidR="007672CA" w:rsidRDefault="007672CA">
            <w:pPr>
              <w:rPr>
                <w:rFonts w:ascii="Arial" w:hAnsi="Arial" w:cs="Arial"/>
                <w:b/>
                <w:strike/>
                <w:sz w:val="18"/>
                <w:szCs w:val="18"/>
              </w:rPr>
            </w:pPr>
          </w:p>
        </w:tc>
        <w:tc>
          <w:tcPr>
            <w:tcW w:w="141" w:type="dxa"/>
            <w:vMerge/>
            <w:tcBorders>
              <w:top w:val="nil"/>
              <w:left w:val="nil"/>
              <w:bottom w:val="single" w:sz="4" w:space="0" w:color="auto"/>
              <w:right w:val="nil"/>
            </w:tcBorders>
            <w:vAlign w:val="center"/>
            <w:hideMark/>
          </w:tcPr>
          <w:p w:rsidR="007672CA" w:rsidRDefault="007672CA">
            <w:pPr>
              <w:rPr>
                <w:rFonts w:ascii="Arial" w:hAnsi="Arial" w:cs="Arial"/>
                <w:b/>
              </w:rPr>
            </w:pPr>
          </w:p>
        </w:tc>
        <w:tc>
          <w:tcPr>
            <w:tcW w:w="142" w:type="dxa"/>
            <w:tcBorders>
              <w:top w:val="nil"/>
              <w:left w:val="nil"/>
              <w:bottom w:val="single" w:sz="4" w:space="0" w:color="auto"/>
              <w:right w:val="single" w:sz="4" w:space="0" w:color="auto"/>
            </w:tcBorders>
            <w:vAlign w:val="center"/>
          </w:tcPr>
          <w:p w:rsidR="007672CA" w:rsidRDefault="007672C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72CA" w:rsidRPr="00B87062" w:rsidRDefault="00252B98" w:rsidP="003627DB">
            <w:pPr>
              <w:jc w:val="center"/>
              <w:rPr>
                <w:rFonts w:ascii="Arial" w:hAnsi="Arial" w:cs="Arial"/>
                <w:sz w:val="18"/>
                <w:szCs w:val="18"/>
              </w:rPr>
            </w:pPr>
            <w:r w:rsidRPr="00B87062">
              <w:rPr>
                <w:rFonts w:ascii="Arial" w:hAnsi="Arial" w:cs="Arial"/>
                <w:sz w:val="18"/>
                <w:szCs w:val="18"/>
              </w:rPr>
              <w:t>29</w:t>
            </w:r>
          </w:p>
        </w:tc>
        <w:tc>
          <w:tcPr>
            <w:tcW w:w="142" w:type="dxa"/>
            <w:tcBorders>
              <w:top w:val="nil"/>
              <w:left w:val="single" w:sz="4" w:space="0" w:color="auto"/>
              <w:bottom w:val="single" w:sz="4" w:space="0" w:color="auto"/>
              <w:right w:val="single" w:sz="4" w:space="0" w:color="auto"/>
            </w:tcBorders>
            <w:vAlign w:val="center"/>
          </w:tcPr>
          <w:p w:rsidR="007672CA" w:rsidRPr="00B87062" w:rsidRDefault="007672CA">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72CA" w:rsidRPr="00B87062" w:rsidRDefault="003A496F" w:rsidP="00252B98">
            <w:pPr>
              <w:jc w:val="center"/>
              <w:rPr>
                <w:rFonts w:ascii="Arial" w:hAnsi="Arial" w:cs="Arial"/>
                <w:sz w:val="18"/>
                <w:szCs w:val="18"/>
              </w:rPr>
            </w:pPr>
            <w:r w:rsidRPr="00B87062">
              <w:rPr>
                <w:rFonts w:ascii="Arial" w:hAnsi="Arial" w:cs="Arial"/>
                <w:sz w:val="18"/>
                <w:szCs w:val="18"/>
              </w:rPr>
              <w:t>0</w:t>
            </w:r>
            <w:r w:rsidR="00252B98" w:rsidRPr="00B87062">
              <w:rPr>
                <w:rFonts w:ascii="Arial" w:hAnsi="Arial" w:cs="Arial"/>
                <w:sz w:val="18"/>
                <w:szCs w:val="18"/>
              </w:rPr>
              <w:t>8</w:t>
            </w:r>
          </w:p>
        </w:tc>
        <w:tc>
          <w:tcPr>
            <w:tcW w:w="142" w:type="dxa"/>
            <w:tcBorders>
              <w:top w:val="nil"/>
              <w:left w:val="single" w:sz="4" w:space="0" w:color="auto"/>
              <w:bottom w:val="single" w:sz="4" w:space="0" w:color="auto"/>
              <w:right w:val="single" w:sz="4" w:space="0" w:color="auto"/>
            </w:tcBorders>
            <w:vAlign w:val="center"/>
          </w:tcPr>
          <w:p w:rsidR="007672CA" w:rsidRPr="00B87062" w:rsidRDefault="007672CA">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72CA" w:rsidRPr="00B87062" w:rsidRDefault="007672CA" w:rsidP="005A61A8">
            <w:pPr>
              <w:jc w:val="center"/>
              <w:rPr>
                <w:rFonts w:ascii="Arial" w:hAnsi="Arial" w:cs="Arial"/>
                <w:sz w:val="18"/>
                <w:szCs w:val="18"/>
              </w:rPr>
            </w:pPr>
            <w:r w:rsidRPr="00B87062">
              <w:rPr>
                <w:rFonts w:ascii="Arial" w:hAnsi="Arial" w:cs="Arial"/>
                <w:sz w:val="18"/>
                <w:szCs w:val="18"/>
              </w:rPr>
              <w:t>201</w:t>
            </w:r>
            <w:r w:rsidR="005A61A8" w:rsidRPr="00B87062">
              <w:rPr>
                <w:rFonts w:ascii="Arial" w:hAnsi="Arial" w:cs="Arial"/>
                <w:sz w:val="18"/>
                <w:szCs w:val="18"/>
              </w:rPr>
              <w:t>6</w:t>
            </w:r>
          </w:p>
        </w:tc>
        <w:tc>
          <w:tcPr>
            <w:tcW w:w="142" w:type="dxa"/>
            <w:tcBorders>
              <w:top w:val="nil"/>
              <w:left w:val="single" w:sz="4" w:space="0" w:color="auto"/>
              <w:bottom w:val="single" w:sz="4" w:space="0" w:color="auto"/>
              <w:right w:val="single" w:sz="4" w:space="0" w:color="auto"/>
            </w:tcBorders>
            <w:vAlign w:val="center"/>
          </w:tcPr>
          <w:p w:rsidR="007672CA" w:rsidRPr="00B87062" w:rsidRDefault="007672CA">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72CA" w:rsidRPr="00B87062" w:rsidRDefault="007672CA" w:rsidP="00E1598B">
            <w:pPr>
              <w:jc w:val="center"/>
              <w:rPr>
                <w:rFonts w:ascii="Arial" w:hAnsi="Arial" w:cs="Arial"/>
                <w:sz w:val="18"/>
                <w:szCs w:val="18"/>
              </w:rPr>
            </w:pPr>
            <w:r w:rsidRPr="00B87062">
              <w:rPr>
                <w:rFonts w:ascii="Arial" w:hAnsi="Arial" w:cs="Arial"/>
                <w:sz w:val="18"/>
                <w:szCs w:val="18"/>
              </w:rPr>
              <w:t>1</w:t>
            </w:r>
            <w:r w:rsidR="00E1598B" w:rsidRPr="00B87062">
              <w:rPr>
                <w:rFonts w:ascii="Arial" w:hAnsi="Arial" w:cs="Arial"/>
                <w:sz w:val="18"/>
                <w:szCs w:val="18"/>
              </w:rPr>
              <w:t>8</w:t>
            </w:r>
          </w:p>
        </w:tc>
        <w:tc>
          <w:tcPr>
            <w:tcW w:w="142" w:type="dxa"/>
            <w:tcBorders>
              <w:top w:val="nil"/>
              <w:left w:val="single" w:sz="4" w:space="0" w:color="auto"/>
              <w:bottom w:val="single" w:sz="4" w:space="0" w:color="auto"/>
              <w:right w:val="single" w:sz="4" w:space="0" w:color="auto"/>
            </w:tcBorders>
            <w:vAlign w:val="center"/>
          </w:tcPr>
          <w:p w:rsidR="007672CA" w:rsidRPr="00B87062" w:rsidRDefault="007672CA">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72CA" w:rsidRPr="00B87062" w:rsidRDefault="00EF14F8">
            <w:pPr>
              <w:jc w:val="center"/>
              <w:rPr>
                <w:rFonts w:ascii="Arial" w:hAnsi="Arial" w:cs="Arial"/>
                <w:sz w:val="18"/>
                <w:szCs w:val="18"/>
              </w:rPr>
            </w:pPr>
            <w:r w:rsidRPr="00B87062">
              <w:rPr>
                <w:rFonts w:ascii="Arial" w:hAnsi="Arial" w:cs="Arial"/>
                <w:sz w:val="18"/>
                <w:szCs w:val="18"/>
              </w:rPr>
              <w:t>3</w:t>
            </w:r>
            <w:r w:rsidR="007672CA" w:rsidRPr="00B87062">
              <w:rPr>
                <w:rFonts w:ascii="Arial" w:hAnsi="Arial" w:cs="Arial"/>
                <w:sz w:val="18"/>
                <w:szCs w:val="18"/>
              </w:rPr>
              <w:t>0</w:t>
            </w:r>
          </w:p>
        </w:tc>
        <w:tc>
          <w:tcPr>
            <w:tcW w:w="142" w:type="dxa"/>
            <w:tcBorders>
              <w:top w:val="nil"/>
              <w:left w:val="single" w:sz="4" w:space="0" w:color="auto"/>
              <w:bottom w:val="single" w:sz="4" w:space="0" w:color="auto"/>
              <w:right w:val="single" w:sz="4" w:space="0" w:color="auto"/>
            </w:tcBorders>
            <w:vAlign w:val="center"/>
          </w:tcPr>
          <w:p w:rsidR="007672CA" w:rsidRPr="00B87062" w:rsidRDefault="007672CA">
            <w:pPr>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22C6" w:rsidRPr="00B87062" w:rsidRDefault="004322C6" w:rsidP="004322C6">
            <w:pPr>
              <w:jc w:val="center"/>
              <w:rPr>
                <w:rFonts w:ascii="Arial" w:hAnsi="Arial" w:cs="Arial"/>
                <w:sz w:val="18"/>
                <w:szCs w:val="18"/>
              </w:rPr>
            </w:pPr>
            <w:r w:rsidRPr="00B87062">
              <w:rPr>
                <w:rFonts w:ascii="Arial" w:hAnsi="Arial" w:cs="Arial"/>
                <w:sz w:val="18"/>
                <w:szCs w:val="18"/>
              </w:rPr>
              <w:t>Calle Colombia esquina Falsuri N°  655</w:t>
            </w:r>
            <w:r w:rsidR="007672CA" w:rsidRPr="00B87062">
              <w:rPr>
                <w:rFonts w:ascii="Arial" w:hAnsi="Arial" w:cs="Arial"/>
                <w:sz w:val="18"/>
                <w:szCs w:val="18"/>
              </w:rPr>
              <w:t xml:space="preserve"> </w:t>
            </w:r>
          </w:p>
          <w:p w:rsidR="007672CA" w:rsidRPr="00B87062" w:rsidRDefault="00724F08" w:rsidP="004322C6">
            <w:pPr>
              <w:jc w:val="center"/>
              <w:rPr>
                <w:rFonts w:ascii="Arial" w:hAnsi="Arial" w:cs="Arial"/>
                <w:sz w:val="18"/>
                <w:szCs w:val="18"/>
              </w:rPr>
            </w:pPr>
            <w:r w:rsidRPr="00B87062">
              <w:rPr>
                <w:rFonts w:ascii="Arial" w:hAnsi="Arial" w:cs="Arial"/>
                <w:sz w:val="18"/>
                <w:szCs w:val="18"/>
              </w:rPr>
              <w:t>Recepción de Correspondencia ENDE</w:t>
            </w:r>
          </w:p>
        </w:tc>
        <w:tc>
          <w:tcPr>
            <w:tcW w:w="142" w:type="dxa"/>
            <w:vMerge/>
            <w:tcBorders>
              <w:top w:val="nil"/>
              <w:left w:val="nil"/>
              <w:bottom w:val="nil"/>
              <w:right w:val="single" w:sz="12" w:space="0" w:color="auto"/>
            </w:tcBorders>
            <w:vAlign w:val="center"/>
            <w:hideMark/>
          </w:tcPr>
          <w:p w:rsidR="007672CA" w:rsidRDefault="007672CA">
            <w:pPr>
              <w:rPr>
                <w:rFonts w:ascii="Arial" w:hAnsi="Arial" w:cs="Arial"/>
              </w:rPr>
            </w:pPr>
          </w:p>
        </w:tc>
      </w:tr>
      <w:tr w:rsidR="007672CA" w:rsidTr="002464D4">
        <w:trPr>
          <w:trHeight w:val="190"/>
        </w:trPr>
        <w:tc>
          <w:tcPr>
            <w:tcW w:w="426" w:type="dxa"/>
            <w:vMerge w:val="restart"/>
            <w:tcBorders>
              <w:top w:val="nil"/>
              <w:left w:val="single" w:sz="12" w:space="0" w:color="auto"/>
              <w:bottom w:val="nil"/>
              <w:right w:val="nil"/>
            </w:tcBorders>
            <w:noWrap/>
            <w:tcMar>
              <w:top w:w="0" w:type="dxa"/>
              <w:left w:w="0" w:type="dxa"/>
              <w:bottom w:w="0" w:type="dxa"/>
              <w:right w:w="0" w:type="dxa"/>
            </w:tcMar>
            <w:vAlign w:val="center"/>
            <w:hideMark/>
          </w:tcPr>
          <w:p w:rsidR="007672CA" w:rsidRDefault="007672CA">
            <w:pPr>
              <w:jc w:val="center"/>
              <w:rPr>
                <w:rFonts w:ascii="Arial" w:hAnsi="Arial" w:cs="Arial"/>
                <w:b/>
                <w:sz w:val="14"/>
                <w:szCs w:val="14"/>
              </w:rPr>
            </w:pPr>
            <w:r>
              <w:rPr>
                <w:rFonts w:ascii="Arial" w:hAnsi="Arial" w:cs="Arial"/>
                <w:b/>
                <w:sz w:val="14"/>
                <w:szCs w:val="14"/>
              </w:rPr>
              <w:t>22.3</w:t>
            </w:r>
          </w:p>
        </w:tc>
        <w:tc>
          <w:tcPr>
            <w:tcW w:w="2849" w:type="dxa"/>
            <w:vMerge w:val="restart"/>
            <w:tcBorders>
              <w:top w:val="nil"/>
              <w:left w:val="nil"/>
              <w:bottom w:val="nil"/>
              <w:right w:val="nil"/>
            </w:tcBorders>
            <w:tcMar>
              <w:top w:w="0" w:type="dxa"/>
              <w:left w:w="0" w:type="dxa"/>
              <w:bottom w:w="0" w:type="dxa"/>
              <w:right w:w="0" w:type="dxa"/>
            </w:tcMar>
            <w:vAlign w:val="center"/>
            <w:hideMark/>
          </w:tcPr>
          <w:p w:rsidR="007672CA" w:rsidRDefault="007672CA">
            <w:pPr>
              <w:ind w:right="142"/>
              <w:jc w:val="both"/>
              <w:rPr>
                <w:rFonts w:ascii="Arial" w:hAnsi="Arial" w:cs="Arial"/>
                <w:sz w:val="18"/>
                <w:szCs w:val="18"/>
              </w:rPr>
            </w:pPr>
            <w:r>
              <w:rPr>
                <w:rFonts w:ascii="Arial" w:hAnsi="Arial" w:cs="Arial"/>
                <w:sz w:val="18"/>
                <w:szCs w:val="18"/>
              </w:rPr>
              <w:t xml:space="preserve">Invitación a Proponente mejor calificado de las Expresiones de </w:t>
            </w:r>
            <w:proofErr w:type="spellStart"/>
            <w:r>
              <w:rPr>
                <w:rFonts w:ascii="Arial" w:hAnsi="Arial" w:cs="Arial"/>
                <w:sz w:val="18"/>
                <w:szCs w:val="18"/>
              </w:rPr>
              <w:t>Interes</w:t>
            </w:r>
            <w:proofErr w:type="spellEnd"/>
            <w:r>
              <w:rPr>
                <w:rFonts w:ascii="Arial" w:hAnsi="Arial" w:cs="Arial"/>
                <w:sz w:val="18"/>
                <w:szCs w:val="18"/>
              </w:rPr>
              <w:t xml:space="preserve"> (fecha estimada)</w:t>
            </w:r>
          </w:p>
        </w:tc>
        <w:tc>
          <w:tcPr>
            <w:tcW w:w="141" w:type="dxa"/>
            <w:vMerge w:val="restart"/>
            <w:tcBorders>
              <w:top w:val="nil"/>
              <w:left w:val="nil"/>
              <w:bottom w:val="nil"/>
              <w:right w:val="nil"/>
            </w:tcBorders>
            <w:tcMar>
              <w:top w:w="0" w:type="dxa"/>
              <w:left w:w="0" w:type="dxa"/>
              <w:bottom w:w="0" w:type="dxa"/>
              <w:right w:w="0" w:type="dxa"/>
            </w:tcMar>
            <w:vAlign w:val="center"/>
            <w:hideMark/>
          </w:tcPr>
          <w:p w:rsidR="007672CA" w:rsidRDefault="007672CA">
            <w:pPr>
              <w:jc w:val="center"/>
              <w:rPr>
                <w:rFonts w:ascii="Arial" w:hAnsi="Arial" w:cs="Arial"/>
                <w:b/>
              </w:rPr>
            </w:pPr>
            <w:r>
              <w:rPr>
                <w:rFonts w:ascii="Arial" w:hAnsi="Arial" w:cs="Arial"/>
                <w:b/>
              </w:rPr>
              <w:t>:</w:t>
            </w:r>
          </w:p>
        </w:tc>
        <w:tc>
          <w:tcPr>
            <w:tcW w:w="142" w:type="dxa"/>
            <w:tcBorders>
              <w:top w:val="nil"/>
              <w:left w:val="nil"/>
              <w:bottom w:val="nil"/>
              <w:right w:val="nil"/>
            </w:tcBorders>
            <w:tcMar>
              <w:top w:w="0" w:type="dxa"/>
              <w:left w:w="0" w:type="dxa"/>
              <w:bottom w:w="0" w:type="dxa"/>
              <w:right w:w="0" w:type="dxa"/>
            </w:tcMar>
            <w:vAlign w:val="center"/>
          </w:tcPr>
          <w:p w:rsidR="007672CA" w:rsidRDefault="007672CA">
            <w:pPr>
              <w:jc w:val="center"/>
              <w:rPr>
                <w:rFonts w:ascii="Arial" w:hAnsi="Arial" w:cs="Arial"/>
              </w:rPr>
            </w:pPr>
          </w:p>
        </w:tc>
        <w:tc>
          <w:tcPr>
            <w:tcW w:w="425" w:type="dxa"/>
            <w:tcBorders>
              <w:top w:val="nil"/>
              <w:left w:val="nil"/>
              <w:bottom w:val="single" w:sz="4" w:space="0" w:color="auto"/>
              <w:right w:val="nil"/>
            </w:tcBorders>
            <w:tcMar>
              <w:top w:w="0" w:type="dxa"/>
              <w:left w:w="0" w:type="dxa"/>
              <w:bottom w:w="0" w:type="dxa"/>
              <w:right w:w="0" w:type="dxa"/>
            </w:tcMar>
            <w:vAlign w:val="center"/>
            <w:hideMark/>
          </w:tcPr>
          <w:p w:rsidR="007672CA" w:rsidRPr="00B87062" w:rsidRDefault="007672CA">
            <w:pPr>
              <w:jc w:val="center"/>
              <w:rPr>
                <w:i/>
                <w:sz w:val="14"/>
                <w:szCs w:val="14"/>
              </w:rPr>
            </w:pPr>
            <w:r w:rsidRPr="00B87062">
              <w:rPr>
                <w:i/>
                <w:sz w:val="14"/>
                <w:szCs w:val="14"/>
              </w:rPr>
              <w:t>Día</w:t>
            </w:r>
          </w:p>
        </w:tc>
        <w:tc>
          <w:tcPr>
            <w:tcW w:w="142"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425" w:type="dxa"/>
            <w:tcBorders>
              <w:top w:val="nil"/>
              <w:left w:val="nil"/>
              <w:bottom w:val="single" w:sz="4" w:space="0" w:color="auto"/>
              <w:right w:val="nil"/>
            </w:tcBorders>
            <w:tcMar>
              <w:top w:w="0" w:type="dxa"/>
              <w:left w:w="0" w:type="dxa"/>
              <w:bottom w:w="0" w:type="dxa"/>
              <w:right w:w="0" w:type="dxa"/>
            </w:tcMar>
            <w:vAlign w:val="center"/>
            <w:hideMark/>
          </w:tcPr>
          <w:p w:rsidR="007672CA" w:rsidRPr="00B87062" w:rsidRDefault="007672CA">
            <w:pPr>
              <w:jc w:val="center"/>
              <w:rPr>
                <w:i/>
                <w:sz w:val="14"/>
                <w:szCs w:val="14"/>
              </w:rPr>
            </w:pPr>
            <w:r w:rsidRPr="00B87062">
              <w:rPr>
                <w:i/>
                <w:sz w:val="14"/>
                <w:szCs w:val="14"/>
              </w:rPr>
              <w:t>Mes</w:t>
            </w:r>
          </w:p>
        </w:tc>
        <w:tc>
          <w:tcPr>
            <w:tcW w:w="142"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567" w:type="dxa"/>
            <w:tcBorders>
              <w:top w:val="nil"/>
              <w:left w:val="nil"/>
              <w:bottom w:val="single" w:sz="4" w:space="0" w:color="auto"/>
              <w:right w:val="nil"/>
            </w:tcBorders>
            <w:tcMar>
              <w:top w:w="0" w:type="dxa"/>
              <w:left w:w="0" w:type="dxa"/>
              <w:bottom w:w="0" w:type="dxa"/>
              <w:right w:w="0" w:type="dxa"/>
            </w:tcMar>
            <w:vAlign w:val="center"/>
            <w:hideMark/>
          </w:tcPr>
          <w:p w:rsidR="007672CA" w:rsidRPr="00B87062" w:rsidRDefault="007672CA">
            <w:pPr>
              <w:jc w:val="center"/>
              <w:rPr>
                <w:i/>
                <w:sz w:val="14"/>
                <w:szCs w:val="14"/>
              </w:rPr>
            </w:pPr>
            <w:r w:rsidRPr="00B87062">
              <w:rPr>
                <w:i/>
                <w:sz w:val="14"/>
                <w:szCs w:val="14"/>
              </w:rPr>
              <w:t>Año</w:t>
            </w:r>
          </w:p>
        </w:tc>
        <w:tc>
          <w:tcPr>
            <w:tcW w:w="142"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425"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142"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425"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142" w:type="dxa"/>
            <w:tcBorders>
              <w:top w:val="nil"/>
              <w:left w:val="nil"/>
              <w:bottom w:val="nil"/>
              <w:right w:val="nil"/>
            </w:tcBorders>
            <w:vAlign w:val="center"/>
          </w:tcPr>
          <w:p w:rsidR="007672CA" w:rsidRPr="00B87062" w:rsidRDefault="007672CA">
            <w:pPr>
              <w:jc w:val="center"/>
              <w:rPr>
                <w:i/>
                <w:sz w:val="14"/>
                <w:szCs w:val="14"/>
              </w:rPr>
            </w:pPr>
          </w:p>
        </w:tc>
        <w:tc>
          <w:tcPr>
            <w:tcW w:w="2551" w:type="dxa"/>
            <w:tcBorders>
              <w:top w:val="nil"/>
              <w:left w:val="nil"/>
              <w:bottom w:val="nil"/>
              <w:right w:val="nil"/>
            </w:tcBorders>
            <w:vAlign w:val="center"/>
          </w:tcPr>
          <w:p w:rsidR="007672CA" w:rsidRPr="00B87062" w:rsidRDefault="007672CA">
            <w:pPr>
              <w:jc w:val="center"/>
              <w:rPr>
                <w:i/>
                <w:sz w:val="14"/>
                <w:szCs w:val="14"/>
              </w:rPr>
            </w:pPr>
          </w:p>
        </w:tc>
        <w:tc>
          <w:tcPr>
            <w:tcW w:w="142" w:type="dxa"/>
            <w:vMerge/>
            <w:tcBorders>
              <w:top w:val="nil"/>
              <w:left w:val="nil"/>
              <w:bottom w:val="nil"/>
              <w:right w:val="single" w:sz="12" w:space="0" w:color="auto"/>
            </w:tcBorders>
            <w:vAlign w:val="center"/>
            <w:hideMark/>
          </w:tcPr>
          <w:p w:rsidR="007672CA" w:rsidRDefault="007672CA">
            <w:pPr>
              <w:rPr>
                <w:rFonts w:ascii="Arial" w:hAnsi="Arial" w:cs="Arial"/>
              </w:rPr>
            </w:pPr>
          </w:p>
        </w:tc>
      </w:tr>
      <w:tr w:rsidR="002464D4" w:rsidTr="00205EE5">
        <w:trPr>
          <w:trHeight w:val="278"/>
        </w:trPr>
        <w:tc>
          <w:tcPr>
            <w:tcW w:w="426" w:type="dxa"/>
            <w:vMerge/>
            <w:tcBorders>
              <w:top w:val="nil"/>
              <w:left w:val="single" w:sz="12" w:space="0" w:color="auto"/>
              <w:bottom w:val="nil"/>
              <w:right w:val="nil"/>
            </w:tcBorders>
            <w:vAlign w:val="center"/>
            <w:hideMark/>
          </w:tcPr>
          <w:p w:rsidR="002464D4" w:rsidRDefault="002464D4">
            <w:pPr>
              <w:rPr>
                <w:rFonts w:ascii="Arial" w:hAnsi="Arial" w:cs="Arial"/>
                <w:b/>
                <w:sz w:val="14"/>
                <w:szCs w:val="14"/>
              </w:rPr>
            </w:pPr>
          </w:p>
        </w:tc>
        <w:tc>
          <w:tcPr>
            <w:tcW w:w="2849" w:type="dxa"/>
            <w:vMerge/>
            <w:tcBorders>
              <w:top w:val="nil"/>
              <w:left w:val="nil"/>
              <w:bottom w:val="nil"/>
              <w:right w:val="nil"/>
            </w:tcBorders>
            <w:vAlign w:val="center"/>
            <w:hideMark/>
          </w:tcPr>
          <w:p w:rsidR="002464D4" w:rsidRDefault="002464D4">
            <w:pPr>
              <w:rPr>
                <w:rFonts w:ascii="Arial" w:hAnsi="Arial" w:cs="Arial"/>
                <w:sz w:val="18"/>
                <w:szCs w:val="18"/>
              </w:rPr>
            </w:pPr>
          </w:p>
        </w:tc>
        <w:tc>
          <w:tcPr>
            <w:tcW w:w="141" w:type="dxa"/>
            <w:vMerge/>
            <w:tcBorders>
              <w:top w:val="nil"/>
              <w:left w:val="nil"/>
              <w:bottom w:val="nil"/>
              <w:right w:val="nil"/>
            </w:tcBorders>
            <w:vAlign w:val="center"/>
            <w:hideMark/>
          </w:tcPr>
          <w:p w:rsidR="002464D4" w:rsidRDefault="002464D4">
            <w:pPr>
              <w:rPr>
                <w:rFonts w:ascii="Arial" w:hAnsi="Arial" w:cs="Arial"/>
                <w:b/>
              </w:rPr>
            </w:pPr>
          </w:p>
        </w:tc>
        <w:tc>
          <w:tcPr>
            <w:tcW w:w="142" w:type="dxa"/>
            <w:tcBorders>
              <w:top w:val="nil"/>
              <w:left w:val="nil"/>
              <w:bottom w:val="nil"/>
              <w:right w:val="single" w:sz="4" w:space="0" w:color="auto"/>
            </w:tcBorders>
            <w:vAlign w:val="center"/>
          </w:tcPr>
          <w:p w:rsidR="002464D4" w:rsidRDefault="002464D4">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464D4" w:rsidRPr="00B87062" w:rsidRDefault="00252B98" w:rsidP="005130C0">
            <w:pPr>
              <w:rPr>
                <w:rFonts w:ascii="Arial" w:hAnsi="Arial" w:cs="Arial"/>
                <w:sz w:val="18"/>
                <w:szCs w:val="18"/>
              </w:rPr>
            </w:pPr>
            <w:r w:rsidRPr="00B87062">
              <w:rPr>
                <w:rFonts w:ascii="Arial" w:hAnsi="Arial" w:cs="Arial"/>
                <w:sz w:val="18"/>
                <w:szCs w:val="18"/>
              </w:rPr>
              <w:t>01</w:t>
            </w:r>
          </w:p>
        </w:tc>
        <w:tc>
          <w:tcPr>
            <w:tcW w:w="142" w:type="dxa"/>
            <w:tcBorders>
              <w:top w:val="nil"/>
              <w:left w:val="single" w:sz="4" w:space="0" w:color="auto"/>
              <w:bottom w:val="nil"/>
              <w:right w:val="single" w:sz="4" w:space="0" w:color="auto"/>
            </w:tcBorders>
            <w:vAlign w:val="center"/>
          </w:tcPr>
          <w:p w:rsidR="002464D4" w:rsidRPr="00B87062" w:rsidRDefault="002464D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464D4" w:rsidRPr="00B87062" w:rsidRDefault="002464D4" w:rsidP="00252B98">
            <w:pPr>
              <w:jc w:val="center"/>
              <w:rPr>
                <w:rFonts w:ascii="Arial" w:hAnsi="Arial" w:cs="Arial"/>
                <w:sz w:val="18"/>
                <w:szCs w:val="18"/>
              </w:rPr>
            </w:pPr>
            <w:r w:rsidRPr="00B87062">
              <w:rPr>
                <w:rFonts w:ascii="Arial" w:hAnsi="Arial" w:cs="Arial"/>
                <w:sz w:val="18"/>
                <w:szCs w:val="18"/>
              </w:rPr>
              <w:t>0</w:t>
            </w:r>
            <w:r w:rsidR="00252B98" w:rsidRPr="00B87062">
              <w:rPr>
                <w:rFonts w:ascii="Arial" w:hAnsi="Arial" w:cs="Arial"/>
                <w:sz w:val="18"/>
                <w:szCs w:val="18"/>
              </w:rPr>
              <w:t>9</w:t>
            </w:r>
          </w:p>
        </w:tc>
        <w:tc>
          <w:tcPr>
            <w:tcW w:w="142" w:type="dxa"/>
            <w:tcBorders>
              <w:top w:val="nil"/>
              <w:left w:val="single" w:sz="4" w:space="0" w:color="auto"/>
              <w:bottom w:val="nil"/>
              <w:right w:val="single" w:sz="4" w:space="0" w:color="auto"/>
            </w:tcBorders>
            <w:vAlign w:val="center"/>
          </w:tcPr>
          <w:p w:rsidR="002464D4" w:rsidRPr="00B87062" w:rsidRDefault="002464D4">
            <w:pPr>
              <w:jc w:val="center"/>
              <w:rPr>
                <w:rFonts w:ascii="Arial" w:hAnsi="Arial" w:cs="Arial"/>
                <w:sz w:val="18"/>
                <w:szCs w:val="18"/>
              </w:rPr>
            </w:pPr>
          </w:p>
        </w:tc>
        <w:tc>
          <w:tcPr>
            <w:tcW w:w="567" w:type="dxa"/>
            <w:tcBorders>
              <w:top w:val="single" w:sz="4" w:space="0" w:color="auto"/>
              <w:left w:val="single" w:sz="4" w:space="0" w:color="auto"/>
              <w:right w:val="single" w:sz="4" w:space="0" w:color="auto"/>
            </w:tcBorders>
            <w:shd w:val="clear" w:color="auto" w:fill="E6E6E6"/>
            <w:vAlign w:val="center"/>
            <w:hideMark/>
          </w:tcPr>
          <w:p w:rsidR="002464D4" w:rsidRPr="00B87062" w:rsidRDefault="005A61A8">
            <w:pPr>
              <w:jc w:val="center"/>
              <w:rPr>
                <w:rFonts w:ascii="Arial" w:hAnsi="Arial" w:cs="Arial"/>
                <w:sz w:val="18"/>
                <w:szCs w:val="18"/>
              </w:rPr>
            </w:pPr>
            <w:r w:rsidRPr="00B87062">
              <w:rPr>
                <w:rFonts w:ascii="Arial" w:hAnsi="Arial" w:cs="Arial"/>
                <w:sz w:val="18"/>
                <w:szCs w:val="18"/>
              </w:rPr>
              <w:t>2016</w:t>
            </w:r>
          </w:p>
        </w:tc>
        <w:tc>
          <w:tcPr>
            <w:tcW w:w="142" w:type="dxa"/>
            <w:tcBorders>
              <w:top w:val="nil"/>
              <w:left w:val="single" w:sz="4" w:space="0" w:color="auto"/>
              <w:bottom w:val="nil"/>
              <w:right w:val="nil"/>
            </w:tcBorders>
            <w:vAlign w:val="center"/>
          </w:tcPr>
          <w:p w:rsidR="002464D4" w:rsidRPr="00B87062" w:rsidRDefault="002464D4">
            <w:pPr>
              <w:jc w:val="center"/>
              <w:rPr>
                <w:rFonts w:ascii="Arial" w:hAnsi="Arial" w:cs="Arial"/>
              </w:rPr>
            </w:pPr>
          </w:p>
        </w:tc>
        <w:tc>
          <w:tcPr>
            <w:tcW w:w="425" w:type="dxa"/>
            <w:tcBorders>
              <w:top w:val="nil"/>
              <w:left w:val="nil"/>
              <w:bottom w:val="nil"/>
              <w:right w:val="nil"/>
            </w:tcBorders>
            <w:vAlign w:val="center"/>
          </w:tcPr>
          <w:p w:rsidR="002464D4" w:rsidRPr="00B87062" w:rsidRDefault="002464D4">
            <w:pPr>
              <w:jc w:val="center"/>
              <w:rPr>
                <w:rFonts w:ascii="Arial" w:hAnsi="Arial" w:cs="Arial"/>
              </w:rPr>
            </w:pPr>
          </w:p>
        </w:tc>
        <w:tc>
          <w:tcPr>
            <w:tcW w:w="142" w:type="dxa"/>
            <w:tcBorders>
              <w:top w:val="nil"/>
              <w:left w:val="nil"/>
              <w:bottom w:val="nil"/>
              <w:right w:val="nil"/>
            </w:tcBorders>
            <w:vAlign w:val="center"/>
          </w:tcPr>
          <w:p w:rsidR="002464D4" w:rsidRPr="00B87062" w:rsidRDefault="002464D4">
            <w:pPr>
              <w:jc w:val="center"/>
              <w:rPr>
                <w:rFonts w:ascii="Arial" w:hAnsi="Arial" w:cs="Arial"/>
              </w:rPr>
            </w:pPr>
          </w:p>
        </w:tc>
        <w:tc>
          <w:tcPr>
            <w:tcW w:w="425" w:type="dxa"/>
            <w:tcBorders>
              <w:top w:val="nil"/>
              <w:left w:val="nil"/>
              <w:bottom w:val="nil"/>
              <w:right w:val="nil"/>
            </w:tcBorders>
            <w:vAlign w:val="center"/>
          </w:tcPr>
          <w:p w:rsidR="002464D4" w:rsidRPr="00B87062" w:rsidRDefault="002464D4">
            <w:pPr>
              <w:jc w:val="center"/>
              <w:rPr>
                <w:rFonts w:ascii="Arial" w:hAnsi="Arial" w:cs="Arial"/>
              </w:rPr>
            </w:pPr>
          </w:p>
        </w:tc>
        <w:tc>
          <w:tcPr>
            <w:tcW w:w="142" w:type="dxa"/>
            <w:tcBorders>
              <w:top w:val="nil"/>
              <w:left w:val="nil"/>
              <w:bottom w:val="nil"/>
              <w:right w:val="nil"/>
            </w:tcBorders>
            <w:vAlign w:val="center"/>
          </w:tcPr>
          <w:p w:rsidR="002464D4" w:rsidRPr="00B87062" w:rsidRDefault="002464D4">
            <w:pPr>
              <w:jc w:val="center"/>
              <w:rPr>
                <w:rFonts w:ascii="Arial" w:hAnsi="Arial" w:cs="Arial"/>
              </w:rPr>
            </w:pPr>
          </w:p>
        </w:tc>
        <w:tc>
          <w:tcPr>
            <w:tcW w:w="2551" w:type="dxa"/>
            <w:tcBorders>
              <w:top w:val="nil"/>
              <w:left w:val="nil"/>
              <w:bottom w:val="nil"/>
              <w:right w:val="nil"/>
            </w:tcBorders>
            <w:vAlign w:val="center"/>
          </w:tcPr>
          <w:p w:rsidR="002464D4" w:rsidRPr="00B87062" w:rsidRDefault="002464D4">
            <w:pPr>
              <w:jc w:val="center"/>
              <w:rPr>
                <w:rFonts w:ascii="Arial" w:hAnsi="Arial" w:cs="Arial"/>
              </w:rPr>
            </w:pPr>
          </w:p>
        </w:tc>
        <w:tc>
          <w:tcPr>
            <w:tcW w:w="142" w:type="dxa"/>
            <w:vMerge/>
            <w:tcBorders>
              <w:top w:val="nil"/>
              <w:left w:val="nil"/>
              <w:bottom w:val="nil"/>
              <w:right w:val="single" w:sz="12" w:space="0" w:color="auto"/>
            </w:tcBorders>
            <w:vAlign w:val="center"/>
            <w:hideMark/>
          </w:tcPr>
          <w:p w:rsidR="002464D4" w:rsidRDefault="002464D4">
            <w:pPr>
              <w:rPr>
                <w:rFonts w:ascii="Arial" w:hAnsi="Arial" w:cs="Arial"/>
              </w:rPr>
            </w:pPr>
          </w:p>
        </w:tc>
      </w:tr>
      <w:tr w:rsidR="007672CA" w:rsidTr="002464D4">
        <w:tc>
          <w:tcPr>
            <w:tcW w:w="426" w:type="dxa"/>
            <w:tcBorders>
              <w:top w:val="nil"/>
              <w:left w:val="single" w:sz="12" w:space="0" w:color="auto"/>
              <w:bottom w:val="nil"/>
              <w:right w:val="nil"/>
            </w:tcBorders>
            <w:noWrap/>
            <w:tcMar>
              <w:top w:w="0" w:type="dxa"/>
              <w:left w:w="0" w:type="dxa"/>
              <w:bottom w:w="0" w:type="dxa"/>
              <w:right w:w="0" w:type="dxa"/>
            </w:tcMar>
            <w:vAlign w:val="center"/>
          </w:tcPr>
          <w:p w:rsidR="007672CA" w:rsidRDefault="007672CA">
            <w:pPr>
              <w:jc w:val="center"/>
              <w:rPr>
                <w:rFonts w:ascii="Arial" w:hAnsi="Arial" w:cs="Arial"/>
                <w:b/>
                <w:sz w:val="4"/>
                <w:szCs w:val="4"/>
              </w:rPr>
            </w:pPr>
          </w:p>
        </w:tc>
        <w:tc>
          <w:tcPr>
            <w:tcW w:w="2849" w:type="dxa"/>
            <w:tcBorders>
              <w:top w:val="nil"/>
              <w:left w:val="nil"/>
              <w:bottom w:val="nil"/>
              <w:right w:val="nil"/>
            </w:tcBorders>
            <w:vAlign w:val="bottom"/>
          </w:tcPr>
          <w:p w:rsidR="007672CA" w:rsidRDefault="007672CA">
            <w:pPr>
              <w:jc w:val="both"/>
              <w:rPr>
                <w:rFonts w:ascii="Arial" w:hAnsi="Arial" w:cs="Arial"/>
                <w:b/>
                <w:sz w:val="4"/>
                <w:szCs w:val="4"/>
              </w:rPr>
            </w:pPr>
          </w:p>
        </w:tc>
        <w:tc>
          <w:tcPr>
            <w:tcW w:w="141" w:type="dxa"/>
            <w:tcBorders>
              <w:top w:val="nil"/>
              <w:left w:val="nil"/>
              <w:bottom w:val="nil"/>
              <w:right w:val="nil"/>
            </w:tcBorders>
            <w:vAlign w:val="bottom"/>
          </w:tcPr>
          <w:p w:rsidR="007672CA" w:rsidRDefault="007672CA">
            <w:pPr>
              <w:jc w:val="right"/>
              <w:rPr>
                <w:rFonts w:ascii="Arial" w:hAnsi="Arial" w:cs="Arial"/>
                <w:b/>
                <w:sz w:val="4"/>
                <w:szCs w:val="4"/>
              </w:rPr>
            </w:pPr>
          </w:p>
        </w:tc>
        <w:tc>
          <w:tcPr>
            <w:tcW w:w="142" w:type="dxa"/>
            <w:tcBorders>
              <w:top w:val="nil"/>
              <w:left w:val="nil"/>
              <w:bottom w:val="nil"/>
              <w:right w:val="nil"/>
            </w:tcBorders>
            <w:vAlign w:val="center"/>
          </w:tcPr>
          <w:p w:rsidR="007672CA" w:rsidRDefault="007672CA">
            <w:pPr>
              <w:jc w:val="center"/>
              <w:rPr>
                <w:rFonts w:ascii="Arial" w:hAnsi="Arial" w:cs="Arial"/>
                <w:sz w:val="4"/>
                <w:szCs w:val="4"/>
              </w:rPr>
            </w:pPr>
          </w:p>
        </w:tc>
        <w:tc>
          <w:tcPr>
            <w:tcW w:w="425" w:type="dxa"/>
            <w:tcBorders>
              <w:top w:val="single" w:sz="4" w:space="0" w:color="auto"/>
              <w:left w:val="nil"/>
              <w:bottom w:val="nil"/>
              <w:right w:val="nil"/>
            </w:tcBorders>
            <w:vAlign w:val="center"/>
          </w:tcPr>
          <w:p w:rsidR="007672CA" w:rsidRPr="00B87062" w:rsidRDefault="007672CA">
            <w:pPr>
              <w:jc w:val="center"/>
              <w:rPr>
                <w:rFonts w:ascii="Arial" w:hAnsi="Arial" w:cs="Arial"/>
                <w:sz w:val="4"/>
                <w:szCs w:val="4"/>
              </w:rPr>
            </w:pPr>
          </w:p>
        </w:tc>
        <w:tc>
          <w:tcPr>
            <w:tcW w:w="142"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425" w:type="dxa"/>
            <w:tcBorders>
              <w:top w:val="single" w:sz="4" w:space="0" w:color="auto"/>
              <w:left w:val="nil"/>
              <w:bottom w:val="nil"/>
              <w:right w:val="nil"/>
            </w:tcBorders>
            <w:vAlign w:val="center"/>
          </w:tcPr>
          <w:p w:rsidR="007672CA" w:rsidRPr="00B87062" w:rsidRDefault="007672CA">
            <w:pPr>
              <w:jc w:val="center"/>
              <w:rPr>
                <w:rFonts w:ascii="Arial" w:hAnsi="Arial" w:cs="Arial"/>
                <w:sz w:val="4"/>
                <w:szCs w:val="4"/>
              </w:rPr>
            </w:pPr>
          </w:p>
        </w:tc>
        <w:tc>
          <w:tcPr>
            <w:tcW w:w="142"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567"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142"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425"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142"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425"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142"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2551" w:type="dxa"/>
            <w:tcBorders>
              <w:top w:val="nil"/>
              <w:left w:val="nil"/>
              <w:bottom w:val="nil"/>
              <w:right w:val="nil"/>
            </w:tcBorders>
            <w:vAlign w:val="center"/>
          </w:tcPr>
          <w:p w:rsidR="007672CA" w:rsidRPr="00B87062" w:rsidRDefault="007672CA">
            <w:pPr>
              <w:jc w:val="center"/>
              <w:rPr>
                <w:rFonts w:ascii="Arial" w:hAnsi="Arial" w:cs="Arial"/>
                <w:sz w:val="4"/>
                <w:szCs w:val="4"/>
              </w:rPr>
            </w:pPr>
          </w:p>
        </w:tc>
        <w:tc>
          <w:tcPr>
            <w:tcW w:w="142" w:type="dxa"/>
            <w:vMerge/>
            <w:tcBorders>
              <w:top w:val="nil"/>
              <w:left w:val="nil"/>
              <w:bottom w:val="nil"/>
              <w:right w:val="single" w:sz="12" w:space="0" w:color="auto"/>
            </w:tcBorders>
            <w:vAlign w:val="center"/>
            <w:hideMark/>
          </w:tcPr>
          <w:p w:rsidR="007672CA" w:rsidRDefault="007672CA">
            <w:pPr>
              <w:rPr>
                <w:rFonts w:ascii="Arial" w:hAnsi="Arial" w:cs="Arial"/>
              </w:rPr>
            </w:pPr>
          </w:p>
        </w:tc>
      </w:tr>
      <w:tr w:rsidR="007672CA" w:rsidTr="002464D4">
        <w:trPr>
          <w:trHeight w:val="190"/>
        </w:trPr>
        <w:tc>
          <w:tcPr>
            <w:tcW w:w="426" w:type="dxa"/>
            <w:vMerge w:val="restart"/>
            <w:tcBorders>
              <w:top w:val="nil"/>
              <w:left w:val="single" w:sz="12" w:space="0" w:color="auto"/>
              <w:bottom w:val="nil"/>
              <w:right w:val="nil"/>
            </w:tcBorders>
            <w:noWrap/>
            <w:tcMar>
              <w:top w:w="0" w:type="dxa"/>
              <w:left w:w="0" w:type="dxa"/>
              <w:bottom w:w="0" w:type="dxa"/>
              <w:right w:w="0" w:type="dxa"/>
            </w:tcMar>
            <w:vAlign w:val="center"/>
            <w:hideMark/>
          </w:tcPr>
          <w:p w:rsidR="007672CA" w:rsidRDefault="007672CA">
            <w:pPr>
              <w:tabs>
                <w:tab w:val="left" w:pos="540"/>
              </w:tabs>
              <w:jc w:val="center"/>
              <w:rPr>
                <w:rFonts w:ascii="Arial" w:hAnsi="Arial" w:cs="Arial"/>
                <w:b/>
                <w:sz w:val="14"/>
                <w:szCs w:val="14"/>
              </w:rPr>
            </w:pPr>
            <w:r>
              <w:rPr>
                <w:rFonts w:ascii="Arial" w:hAnsi="Arial" w:cs="Arial"/>
                <w:b/>
                <w:sz w:val="14"/>
                <w:szCs w:val="14"/>
              </w:rPr>
              <w:t>22.4</w:t>
            </w:r>
          </w:p>
        </w:tc>
        <w:tc>
          <w:tcPr>
            <w:tcW w:w="2849" w:type="dxa"/>
            <w:vMerge w:val="restart"/>
            <w:tcBorders>
              <w:top w:val="nil"/>
              <w:left w:val="nil"/>
              <w:bottom w:val="nil"/>
              <w:right w:val="nil"/>
            </w:tcBorders>
            <w:tcMar>
              <w:top w:w="0" w:type="dxa"/>
              <w:left w:w="0" w:type="dxa"/>
              <w:bottom w:w="0" w:type="dxa"/>
              <w:right w:w="0" w:type="dxa"/>
            </w:tcMar>
            <w:vAlign w:val="center"/>
            <w:hideMark/>
          </w:tcPr>
          <w:p w:rsidR="007672CA" w:rsidRDefault="007672CA">
            <w:pPr>
              <w:tabs>
                <w:tab w:val="left" w:pos="540"/>
              </w:tabs>
              <w:jc w:val="both"/>
              <w:rPr>
                <w:rFonts w:ascii="Arial" w:hAnsi="Arial" w:cs="Arial"/>
                <w:sz w:val="18"/>
                <w:szCs w:val="18"/>
              </w:rPr>
            </w:pPr>
            <w:r>
              <w:rPr>
                <w:rFonts w:ascii="Arial" w:hAnsi="Arial" w:cs="Arial"/>
                <w:sz w:val="18"/>
                <w:szCs w:val="18"/>
              </w:rPr>
              <w:t>Presentación de documentos para suscripción de contrato (fecha estimada</w:t>
            </w:r>
          </w:p>
        </w:tc>
        <w:tc>
          <w:tcPr>
            <w:tcW w:w="141" w:type="dxa"/>
            <w:vMerge w:val="restart"/>
            <w:tcBorders>
              <w:top w:val="nil"/>
              <w:left w:val="nil"/>
              <w:bottom w:val="nil"/>
              <w:right w:val="nil"/>
            </w:tcBorders>
            <w:tcMar>
              <w:top w:w="0" w:type="dxa"/>
              <w:left w:w="0" w:type="dxa"/>
              <w:bottom w:w="0" w:type="dxa"/>
              <w:right w:w="0" w:type="dxa"/>
            </w:tcMar>
            <w:vAlign w:val="center"/>
            <w:hideMark/>
          </w:tcPr>
          <w:p w:rsidR="007672CA" w:rsidRDefault="007672CA">
            <w:pPr>
              <w:jc w:val="center"/>
              <w:rPr>
                <w:rFonts w:ascii="Arial" w:hAnsi="Arial" w:cs="Arial"/>
                <w:b/>
              </w:rPr>
            </w:pPr>
            <w:r>
              <w:rPr>
                <w:rFonts w:ascii="Arial" w:hAnsi="Arial" w:cs="Arial"/>
                <w:b/>
              </w:rPr>
              <w:t>:</w:t>
            </w:r>
          </w:p>
        </w:tc>
        <w:tc>
          <w:tcPr>
            <w:tcW w:w="142" w:type="dxa"/>
            <w:tcBorders>
              <w:top w:val="nil"/>
              <w:left w:val="nil"/>
              <w:bottom w:val="nil"/>
              <w:right w:val="nil"/>
            </w:tcBorders>
            <w:tcMar>
              <w:top w:w="0" w:type="dxa"/>
              <w:left w:w="0" w:type="dxa"/>
              <w:bottom w:w="0" w:type="dxa"/>
              <w:right w:w="0" w:type="dxa"/>
            </w:tcMar>
            <w:vAlign w:val="center"/>
          </w:tcPr>
          <w:p w:rsidR="007672CA" w:rsidRDefault="007672CA">
            <w:pPr>
              <w:jc w:val="center"/>
              <w:rPr>
                <w:rFonts w:ascii="Arial" w:hAnsi="Arial" w:cs="Arial"/>
              </w:rPr>
            </w:pPr>
          </w:p>
        </w:tc>
        <w:tc>
          <w:tcPr>
            <w:tcW w:w="425" w:type="dxa"/>
            <w:tcBorders>
              <w:top w:val="nil"/>
              <w:left w:val="nil"/>
              <w:bottom w:val="single" w:sz="4" w:space="0" w:color="auto"/>
              <w:right w:val="nil"/>
            </w:tcBorders>
            <w:tcMar>
              <w:top w:w="0" w:type="dxa"/>
              <w:left w:w="0" w:type="dxa"/>
              <w:bottom w:w="0" w:type="dxa"/>
              <w:right w:w="0" w:type="dxa"/>
            </w:tcMar>
            <w:vAlign w:val="center"/>
            <w:hideMark/>
          </w:tcPr>
          <w:p w:rsidR="007672CA" w:rsidRPr="00B87062" w:rsidRDefault="007672CA">
            <w:pPr>
              <w:jc w:val="center"/>
              <w:rPr>
                <w:i/>
                <w:sz w:val="14"/>
                <w:szCs w:val="14"/>
              </w:rPr>
            </w:pPr>
            <w:r w:rsidRPr="00B87062">
              <w:rPr>
                <w:i/>
                <w:sz w:val="14"/>
                <w:szCs w:val="14"/>
              </w:rPr>
              <w:t>Día</w:t>
            </w:r>
          </w:p>
        </w:tc>
        <w:tc>
          <w:tcPr>
            <w:tcW w:w="142"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425" w:type="dxa"/>
            <w:tcBorders>
              <w:top w:val="nil"/>
              <w:left w:val="nil"/>
              <w:bottom w:val="single" w:sz="4" w:space="0" w:color="auto"/>
              <w:right w:val="nil"/>
            </w:tcBorders>
            <w:tcMar>
              <w:top w:w="0" w:type="dxa"/>
              <w:left w:w="0" w:type="dxa"/>
              <w:bottom w:w="0" w:type="dxa"/>
              <w:right w:w="0" w:type="dxa"/>
            </w:tcMar>
            <w:vAlign w:val="center"/>
            <w:hideMark/>
          </w:tcPr>
          <w:p w:rsidR="007672CA" w:rsidRPr="00B87062" w:rsidRDefault="007672CA">
            <w:pPr>
              <w:jc w:val="center"/>
              <w:rPr>
                <w:i/>
                <w:sz w:val="14"/>
                <w:szCs w:val="14"/>
              </w:rPr>
            </w:pPr>
            <w:r w:rsidRPr="00B87062">
              <w:rPr>
                <w:i/>
                <w:sz w:val="14"/>
                <w:szCs w:val="14"/>
              </w:rPr>
              <w:t>Mes</w:t>
            </w:r>
          </w:p>
        </w:tc>
        <w:tc>
          <w:tcPr>
            <w:tcW w:w="142"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567" w:type="dxa"/>
            <w:tcBorders>
              <w:top w:val="nil"/>
              <w:left w:val="nil"/>
              <w:bottom w:val="single" w:sz="4" w:space="0" w:color="auto"/>
              <w:right w:val="nil"/>
            </w:tcBorders>
            <w:tcMar>
              <w:top w:w="0" w:type="dxa"/>
              <w:left w:w="0" w:type="dxa"/>
              <w:bottom w:w="0" w:type="dxa"/>
              <w:right w:w="0" w:type="dxa"/>
            </w:tcMar>
            <w:vAlign w:val="center"/>
            <w:hideMark/>
          </w:tcPr>
          <w:p w:rsidR="007672CA" w:rsidRPr="00B87062" w:rsidRDefault="007672CA">
            <w:pPr>
              <w:jc w:val="center"/>
              <w:rPr>
                <w:i/>
                <w:sz w:val="14"/>
                <w:szCs w:val="14"/>
              </w:rPr>
            </w:pPr>
            <w:r w:rsidRPr="00B87062">
              <w:rPr>
                <w:i/>
                <w:sz w:val="14"/>
                <w:szCs w:val="14"/>
              </w:rPr>
              <w:t>Año</w:t>
            </w:r>
          </w:p>
        </w:tc>
        <w:tc>
          <w:tcPr>
            <w:tcW w:w="142"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425"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142"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425"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142" w:type="dxa"/>
            <w:tcBorders>
              <w:top w:val="nil"/>
              <w:left w:val="nil"/>
              <w:bottom w:val="nil"/>
              <w:right w:val="nil"/>
            </w:tcBorders>
            <w:vAlign w:val="center"/>
          </w:tcPr>
          <w:p w:rsidR="007672CA" w:rsidRPr="00B87062" w:rsidRDefault="007672CA">
            <w:pPr>
              <w:jc w:val="center"/>
              <w:rPr>
                <w:i/>
                <w:sz w:val="14"/>
                <w:szCs w:val="14"/>
              </w:rPr>
            </w:pPr>
          </w:p>
        </w:tc>
        <w:tc>
          <w:tcPr>
            <w:tcW w:w="2551" w:type="dxa"/>
            <w:tcBorders>
              <w:top w:val="nil"/>
              <w:left w:val="nil"/>
              <w:bottom w:val="nil"/>
              <w:right w:val="nil"/>
            </w:tcBorders>
            <w:vAlign w:val="center"/>
          </w:tcPr>
          <w:p w:rsidR="007672CA" w:rsidRPr="00B87062" w:rsidRDefault="007672CA">
            <w:pPr>
              <w:jc w:val="center"/>
              <w:rPr>
                <w:i/>
                <w:sz w:val="14"/>
                <w:szCs w:val="14"/>
              </w:rPr>
            </w:pPr>
          </w:p>
        </w:tc>
        <w:tc>
          <w:tcPr>
            <w:tcW w:w="142" w:type="dxa"/>
            <w:vMerge w:val="restart"/>
            <w:tcBorders>
              <w:top w:val="nil"/>
              <w:left w:val="nil"/>
              <w:bottom w:val="single" w:sz="12" w:space="0" w:color="auto"/>
              <w:right w:val="single" w:sz="12" w:space="0" w:color="auto"/>
            </w:tcBorders>
            <w:vAlign w:val="center"/>
          </w:tcPr>
          <w:p w:rsidR="007672CA" w:rsidRDefault="007672CA">
            <w:pPr>
              <w:rPr>
                <w:rFonts w:ascii="Arial" w:hAnsi="Arial" w:cs="Arial"/>
              </w:rPr>
            </w:pPr>
          </w:p>
        </w:tc>
      </w:tr>
      <w:tr w:rsidR="007672CA" w:rsidTr="002464D4">
        <w:trPr>
          <w:trHeight w:val="190"/>
        </w:trPr>
        <w:tc>
          <w:tcPr>
            <w:tcW w:w="426" w:type="dxa"/>
            <w:vMerge/>
            <w:tcBorders>
              <w:top w:val="nil"/>
              <w:left w:val="single" w:sz="12" w:space="0" w:color="auto"/>
              <w:bottom w:val="nil"/>
              <w:right w:val="nil"/>
            </w:tcBorders>
            <w:vAlign w:val="center"/>
            <w:hideMark/>
          </w:tcPr>
          <w:p w:rsidR="007672CA" w:rsidRDefault="007672CA">
            <w:pPr>
              <w:rPr>
                <w:rFonts w:ascii="Arial" w:hAnsi="Arial" w:cs="Arial"/>
                <w:b/>
                <w:sz w:val="14"/>
                <w:szCs w:val="14"/>
              </w:rPr>
            </w:pPr>
          </w:p>
        </w:tc>
        <w:tc>
          <w:tcPr>
            <w:tcW w:w="2849" w:type="dxa"/>
            <w:vMerge/>
            <w:tcBorders>
              <w:top w:val="nil"/>
              <w:left w:val="nil"/>
              <w:bottom w:val="nil"/>
              <w:right w:val="nil"/>
            </w:tcBorders>
            <w:vAlign w:val="center"/>
            <w:hideMark/>
          </w:tcPr>
          <w:p w:rsidR="007672CA" w:rsidRDefault="007672CA">
            <w:pPr>
              <w:rPr>
                <w:rFonts w:ascii="Arial" w:hAnsi="Arial" w:cs="Arial"/>
                <w:sz w:val="18"/>
                <w:szCs w:val="18"/>
              </w:rPr>
            </w:pPr>
          </w:p>
        </w:tc>
        <w:tc>
          <w:tcPr>
            <w:tcW w:w="141" w:type="dxa"/>
            <w:vMerge/>
            <w:tcBorders>
              <w:top w:val="nil"/>
              <w:left w:val="nil"/>
              <w:bottom w:val="nil"/>
              <w:right w:val="nil"/>
            </w:tcBorders>
            <w:vAlign w:val="center"/>
            <w:hideMark/>
          </w:tcPr>
          <w:p w:rsidR="007672CA" w:rsidRDefault="007672CA">
            <w:pPr>
              <w:rPr>
                <w:rFonts w:ascii="Arial" w:hAnsi="Arial" w:cs="Arial"/>
                <w:b/>
              </w:rPr>
            </w:pPr>
          </w:p>
        </w:tc>
        <w:tc>
          <w:tcPr>
            <w:tcW w:w="142" w:type="dxa"/>
            <w:tcBorders>
              <w:top w:val="nil"/>
              <w:left w:val="nil"/>
              <w:bottom w:val="nil"/>
              <w:right w:val="single" w:sz="4" w:space="0" w:color="auto"/>
            </w:tcBorders>
            <w:vAlign w:val="center"/>
          </w:tcPr>
          <w:p w:rsidR="007672CA" w:rsidRDefault="007672C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72CA" w:rsidRPr="00B87062" w:rsidRDefault="00252B98" w:rsidP="005130C0">
            <w:pPr>
              <w:rPr>
                <w:rFonts w:ascii="Arial" w:hAnsi="Arial" w:cs="Arial"/>
                <w:sz w:val="18"/>
                <w:szCs w:val="18"/>
              </w:rPr>
            </w:pPr>
            <w:r w:rsidRPr="00B87062">
              <w:rPr>
                <w:rFonts w:ascii="Arial" w:hAnsi="Arial" w:cs="Arial"/>
                <w:sz w:val="18"/>
                <w:szCs w:val="18"/>
              </w:rPr>
              <w:t>09</w:t>
            </w:r>
          </w:p>
        </w:tc>
        <w:tc>
          <w:tcPr>
            <w:tcW w:w="142" w:type="dxa"/>
            <w:tcBorders>
              <w:top w:val="nil"/>
              <w:left w:val="single" w:sz="4" w:space="0" w:color="auto"/>
              <w:bottom w:val="nil"/>
              <w:right w:val="single" w:sz="4" w:space="0" w:color="auto"/>
            </w:tcBorders>
            <w:vAlign w:val="center"/>
          </w:tcPr>
          <w:p w:rsidR="007672CA" w:rsidRPr="00B87062" w:rsidRDefault="007672CA">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72CA" w:rsidRPr="00B87062" w:rsidRDefault="003A496F" w:rsidP="00252B98">
            <w:pPr>
              <w:jc w:val="center"/>
              <w:rPr>
                <w:rFonts w:ascii="Arial" w:hAnsi="Arial" w:cs="Arial"/>
                <w:sz w:val="18"/>
                <w:szCs w:val="18"/>
              </w:rPr>
            </w:pPr>
            <w:r w:rsidRPr="00B87062">
              <w:rPr>
                <w:rFonts w:ascii="Arial" w:hAnsi="Arial" w:cs="Arial"/>
                <w:sz w:val="18"/>
                <w:szCs w:val="18"/>
              </w:rPr>
              <w:t>0</w:t>
            </w:r>
            <w:r w:rsidR="00252B98" w:rsidRPr="00B87062">
              <w:rPr>
                <w:rFonts w:ascii="Arial" w:hAnsi="Arial" w:cs="Arial"/>
                <w:sz w:val="18"/>
                <w:szCs w:val="18"/>
              </w:rPr>
              <w:t>9</w:t>
            </w:r>
          </w:p>
        </w:tc>
        <w:tc>
          <w:tcPr>
            <w:tcW w:w="142" w:type="dxa"/>
            <w:tcBorders>
              <w:top w:val="nil"/>
              <w:left w:val="single" w:sz="4" w:space="0" w:color="auto"/>
              <w:bottom w:val="nil"/>
              <w:right w:val="single" w:sz="4" w:space="0" w:color="auto"/>
            </w:tcBorders>
            <w:vAlign w:val="center"/>
          </w:tcPr>
          <w:p w:rsidR="007672CA" w:rsidRPr="00B87062" w:rsidRDefault="007672CA">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72CA" w:rsidRPr="00B87062" w:rsidRDefault="007672CA" w:rsidP="003A496F">
            <w:pPr>
              <w:jc w:val="center"/>
              <w:rPr>
                <w:rFonts w:ascii="Arial" w:hAnsi="Arial" w:cs="Arial"/>
                <w:sz w:val="18"/>
                <w:szCs w:val="18"/>
              </w:rPr>
            </w:pPr>
            <w:r w:rsidRPr="00B87062">
              <w:rPr>
                <w:rFonts w:ascii="Arial" w:hAnsi="Arial" w:cs="Arial"/>
                <w:sz w:val="18"/>
                <w:szCs w:val="18"/>
              </w:rPr>
              <w:t>201</w:t>
            </w:r>
            <w:r w:rsidR="005A61A8" w:rsidRPr="00B87062">
              <w:rPr>
                <w:rFonts w:ascii="Arial" w:hAnsi="Arial" w:cs="Arial"/>
                <w:sz w:val="18"/>
                <w:szCs w:val="18"/>
              </w:rPr>
              <w:t>6</w:t>
            </w:r>
          </w:p>
        </w:tc>
        <w:tc>
          <w:tcPr>
            <w:tcW w:w="142" w:type="dxa"/>
            <w:tcBorders>
              <w:top w:val="nil"/>
              <w:left w:val="single" w:sz="4" w:space="0" w:color="auto"/>
              <w:bottom w:val="nil"/>
              <w:right w:val="nil"/>
            </w:tcBorders>
            <w:vAlign w:val="center"/>
          </w:tcPr>
          <w:p w:rsidR="007672CA" w:rsidRPr="00B87062" w:rsidRDefault="007672CA">
            <w:pPr>
              <w:jc w:val="center"/>
              <w:rPr>
                <w:rFonts w:ascii="Arial" w:hAnsi="Arial" w:cs="Arial"/>
              </w:rPr>
            </w:pPr>
          </w:p>
        </w:tc>
        <w:tc>
          <w:tcPr>
            <w:tcW w:w="425" w:type="dxa"/>
            <w:tcBorders>
              <w:top w:val="nil"/>
              <w:left w:val="nil"/>
              <w:bottom w:val="nil"/>
              <w:right w:val="nil"/>
            </w:tcBorders>
            <w:vAlign w:val="center"/>
          </w:tcPr>
          <w:p w:rsidR="007672CA" w:rsidRPr="00B87062" w:rsidRDefault="007672CA">
            <w:pPr>
              <w:jc w:val="center"/>
              <w:rPr>
                <w:rFonts w:ascii="Arial" w:hAnsi="Arial" w:cs="Arial"/>
              </w:rPr>
            </w:pPr>
          </w:p>
        </w:tc>
        <w:tc>
          <w:tcPr>
            <w:tcW w:w="142" w:type="dxa"/>
            <w:tcBorders>
              <w:top w:val="nil"/>
              <w:left w:val="nil"/>
              <w:bottom w:val="nil"/>
              <w:right w:val="nil"/>
            </w:tcBorders>
            <w:vAlign w:val="center"/>
          </w:tcPr>
          <w:p w:rsidR="007672CA" w:rsidRPr="00B87062" w:rsidRDefault="007672CA">
            <w:pPr>
              <w:jc w:val="center"/>
              <w:rPr>
                <w:rFonts w:ascii="Arial" w:hAnsi="Arial" w:cs="Arial"/>
              </w:rPr>
            </w:pPr>
          </w:p>
        </w:tc>
        <w:tc>
          <w:tcPr>
            <w:tcW w:w="425" w:type="dxa"/>
            <w:tcBorders>
              <w:top w:val="nil"/>
              <w:left w:val="nil"/>
              <w:bottom w:val="nil"/>
              <w:right w:val="nil"/>
            </w:tcBorders>
            <w:vAlign w:val="center"/>
          </w:tcPr>
          <w:p w:rsidR="007672CA" w:rsidRPr="00B87062" w:rsidRDefault="007672CA">
            <w:pPr>
              <w:jc w:val="center"/>
              <w:rPr>
                <w:rFonts w:ascii="Arial" w:hAnsi="Arial" w:cs="Arial"/>
              </w:rPr>
            </w:pPr>
          </w:p>
        </w:tc>
        <w:tc>
          <w:tcPr>
            <w:tcW w:w="142" w:type="dxa"/>
            <w:tcBorders>
              <w:top w:val="nil"/>
              <w:left w:val="nil"/>
              <w:bottom w:val="nil"/>
              <w:right w:val="nil"/>
            </w:tcBorders>
            <w:vAlign w:val="center"/>
          </w:tcPr>
          <w:p w:rsidR="007672CA" w:rsidRPr="00B87062" w:rsidRDefault="007672CA">
            <w:pPr>
              <w:jc w:val="center"/>
              <w:rPr>
                <w:rFonts w:ascii="Arial" w:hAnsi="Arial" w:cs="Arial"/>
              </w:rPr>
            </w:pPr>
          </w:p>
        </w:tc>
        <w:tc>
          <w:tcPr>
            <w:tcW w:w="2551" w:type="dxa"/>
            <w:tcBorders>
              <w:top w:val="nil"/>
              <w:left w:val="nil"/>
              <w:bottom w:val="nil"/>
              <w:right w:val="nil"/>
            </w:tcBorders>
            <w:vAlign w:val="center"/>
          </w:tcPr>
          <w:p w:rsidR="007672CA" w:rsidRPr="00B87062" w:rsidRDefault="007672CA">
            <w:pPr>
              <w:jc w:val="center"/>
              <w:rPr>
                <w:rFonts w:ascii="Arial" w:hAnsi="Arial" w:cs="Arial"/>
              </w:rPr>
            </w:pPr>
          </w:p>
        </w:tc>
        <w:tc>
          <w:tcPr>
            <w:tcW w:w="142" w:type="dxa"/>
            <w:vMerge/>
            <w:tcBorders>
              <w:top w:val="nil"/>
              <w:left w:val="nil"/>
              <w:bottom w:val="single" w:sz="12" w:space="0" w:color="auto"/>
              <w:right w:val="single" w:sz="12" w:space="0" w:color="auto"/>
            </w:tcBorders>
            <w:vAlign w:val="center"/>
            <w:hideMark/>
          </w:tcPr>
          <w:p w:rsidR="007672CA" w:rsidRDefault="007672CA">
            <w:pPr>
              <w:rPr>
                <w:rFonts w:ascii="Arial" w:hAnsi="Arial" w:cs="Arial"/>
              </w:rPr>
            </w:pPr>
          </w:p>
        </w:tc>
      </w:tr>
      <w:tr w:rsidR="007672CA" w:rsidTr="002464D4">
        <w:trPr>
          <w:trHeight w:val="190"/>
        </w:trPr>
        <w:tc>
          <w:tcPr>
            <w:tcW w:w="426" w:type="dxa"/>
            <w:vMerge w:val="restart"/>
            <w:tcBorders>
              <w:top w:val="nil"/>
              <w:left w:val="single" w:sz="12" w:space="0" w:color="auto"/>
              <w:bottom w:val="nil"/>
              <w:right w:val="nil"/>
            </w:tcBorders>
            <w:noWrap/>
            <w:tcMar>
              <w:top w:w="0" w:type="dxa"/>
              <w:left w:w="0" w:type="dxa"/>
              <w:bottom w:w="0" w:type="dxa"/>
              <w:right w:w="0" w:type="dxa"/>
            </w:tcMar>
            <w:vAlign w:val="center"/>
            <w:hideMark/>
          </w:tcPr>
          <w:p w:rsidR="007672CA" w:rsidRDefault="007672CA">
            <w:pPr>
              <w:tabs>
                <w:tab w:val="left" w:pos="540"/>
              </w:tabs>
              <w:jc w:val="center"/>
              <w:rPr>
                <w:rFonts w:ascii="Arial" w:hAnsi="Arial" w:cs="Arial"/>
                <w:b/>
                <w:sz w:val="14"/>
                <w:szCs w:val="14"/>
              </w:rPr>
            </w:pPr>
            <w:r>
              <w:rPr>
                <w:rFonts w:ascii="Arial" w:hAnsi="Arial" w:cs="Arial"/>
                <w:b/>
                <w:sz w:val="14"/>
                <w:szCs w:val="14"/>
              </w:rPr>
              <w:t>22.5</w:t>
            </w:r>
          </w:p>
        </w:tc>
        <w:tc>
          <w:tcPr>
            <w:tcW w:w="2849" w:type="dxa"/>
            <w:vMerge w:val="restart"/>
            <w:tcBorders>
              <w:top w:val="nil"/>
              <w:left w:val="nil"/>
              <w:bottom w:val="nil"/>
              <w:right w:val="nil"/>
            </w:tcBorders>
            <w:tcMar>
              <w:top w:w="0" w:type="dxa"/>
              <w:left w:w="0" w:type="dxa"/>
              <w:bottom w:w="0" w:type="dxa"/>
              <w:right w:w="0" w:type="dxa"/>
            </w:tcMar>
            <w:vAlign w:val="center"/>
            <w:hideMark/>
          </w:tcPr>
          <w:p w:rsidR="007672CA" w:rsidRDefault="007672CA">
            <w:pPr>
              <w:tabs>
                <w:tab w:val="left" w:pos="540"/>
              </w:tabs>
              <w:jc w:val="both"/>
              <w:rPr>
                <w:rFonts w:ascii="Arial" w:hAnsi="Arial" w:cs="Arial"/>
                <w:sz w:val="18"/>
                <w:szCs w:val="18"/>
              </w:rPr>
            </w:pPr>
            <w:r>
              <w:rPr>
                <w:rFonts w:ascii="Arial" w:hAnsi="Arial" w:cs="Arial"/>
                <w:sz w:val="18"/>
                <w:szCs w:val="18"/>
              </w:rPr>
              <w:t>Suscripción de contrato (fecha estimada)</w:t>
            </w:r>
          </w:p>
        </w:tc>
        <w:tc>
          <w:tcPr>
            <w:tcW w:w="141" w:type="dxa"/>
            <w:vMerge w:val="restart"/>
            <w:tcBorders>
              <w:top w:val="nil"/>
              <w:left w:val="nil"/>
              <w:bottom w:val="nil"/>
              <w:right w:val="nil"/>
            </w:tcBorders>
            <w:tcMar>
              <w:top w:w="0" w:type="dxa"/>
              <w:left w:w="0" w:type="dxa"/>
              <w:bottom w:w="0" w:type="dxa"/>
              <w:right w:w="0" w:type="dxa"/>
            </w:tcMar>
            <w:vAlign w:val="center"/>
            <w:hideMark/>
          </w:tcPr>
          <w:p w:rsidR="007672CA" w:rsidRDefault="007672CA">
            <w:pPr>
              <w:jc w:val="center"/>
              <w:rPr>
                <w:rFonts w:ascii="Arial" w:hAnsi="Arial" w:cs="Arial"/>
                <w:b/>
              </w:rPr>
            </w:pPr>
            <w:r>
              <w:rPr>
                <w:rFonts w:ascii="Arial" w:hAnsi="Arial" w:cs="Arial"/>
                <w:b/>
              </w:rPr>
              <w:t>:</w:t>
            </w:r>
          </w:p>
        </w:tc>
        <w:tc>
          <w:tcPr>
            <w:tcW w:w="142" w:type="dxa"/>
            <w:tcBorders>
              <w:top w:val="nil"/>
              <w:left w:val="nil"/>
              <w:bottom w:val="nil"/>
              <w:right w:val="nil"/>
            </w:tcBorders>
            <w:tcMar>
              <w:top w:w="0" w:type="dxa"/>
              <w:left w:w="0" w:type="dxa"/>
              <w:bottom w:w="0" w:type="dxa"/>
              <w:right w:w="0" w:type="dxa"/>
            </w:tcMar>
            <w:vAlign w:val="center"/>
          </w:tcPr>
          <w:p w:rsidR="007672CA" w:rsidRDefault="007672CA">
            <w:pPr>
              <w:jc w:val="center"/>
              <w:rPr>
                <w:rFonts w:ascii="Arial" w:hAnsi="Arial" w:cs="Arial"/>
              </w:rPr>
            </w:pPr>
          </w:p>
        </w:tc>
        <w:tc>
          <w:tcPr>
            <w:tcW w:w="425" w:type="dxa"/>
            <w:tcBorders>
              <w:top w:val="nil"/>
              <w:left w:val="nil"/>
              <w:bottom w:val="single" w:sz="4" w:space="0" w:color="auto"/>
              <w:right w:val="nil"/>
            </w:tcBorders>
            <w:tcMar>
              <w:top w:w="0" w:type="dxa"/>
              <w:left w:w="0" w:type="dxa"/>
              <w:bottom w:w="0" w:type="dxa"/>
              <w:right w:w="0" w:type="dxa"/>
            </w:tcMar>
            <w:vAlign w:val="center"/>
            <w:hideMark/>
          </w:tcPr>
          <w:p w:rsidR="007672CA" w:rsidRPr="00B87062" w:rsidRDefault="007672CA">
            <w:pPr>
              <w:jc w:val="center"/>
              <w:rPr>
                <w:i/>
                <w:sz w:val="14"/>
                <w:szCs w:val="14"/>
              </w:rPr>
            </w:pPr>
            <w:r w:rsidRPr="00B87062">
              <w:rPr>
                <w:i/>
                <w:sz w:val="14"/>
                <w:szCs w:val="14"/>
              </w:rPr>
              <w:t>Día</w:t>
            </w:r>
          </w:p>
        </w:tc>
        <w:tc>
          <w:tcPr>
            <w:tcW w:w="142"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425" w:type="dxa"/>
            <w:tcBorders>
              <w:top w:val="nil"/>
              <w:left w:val="nil"/>
              <w:bottom w:val="single" w:sz="4" w:space="0" w:color="auto"/>
              <w:right w:val="nil"/>
            </w:tcBorders>
            <w:tcMar>
              <w:top w:w="0" w:type="dxa"/>
              <w:left w:w="0" w:type="dxa"/>
              <w:bottom w:w="0" w:type="dxa"/>
              <w:right w:w="0" w:type="dxa"/>
            </w:tcMar>
            <w:vAlign w:val="center"/>
            <w:hideMark/>
          </w:tcPr>
          <w:p w:rsidR="007672CA" w:rsidRPr="00B87062" w:rsidRDefault="007672CA">
            <w:pPr>
              <w:jc w:val="center"/>
              <w:rPr>
                <w:i/>
                <w:sz w:val="14"/>
                <w:szCs w:val="14"/>
              </w:rPr>
            </w:pPr>
            <w:r w:rsidRPr="00B87062">
              <w:rPr>
                <w:i/>
                <w:sz w:val="14"/>
                <w:szCs w:val="14"/>
              </w:rPr>
              <w:t>Mes</w:t>
            </w:r>
          </w:p>
        </w:tc>
        <w:tc>
          <w:tcPr>
            <w:tcW w:w="142"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567" w:type="dxa"/>
            <w:tcBorders>
              <w:top w:val="nil"/>
              <w:left w:val="nil"/>
              <w:bottom w:val="single" w:sz="4" w:space="0" w:color="auto"/>
              <w:right w:val="nil"/>
            </w:tcBorders>
            <w:tcMar>
              <w:top w:w="0" w:type="dxa"/>
              <w:left w:w="0" w:type="dxa"/>
              <w:bottom w:w="0" w:type="dxa"/>
              <w:right w:w="0" w:type="dxa"/>
            </w:tcMar>
            <w:vAlign w:val="center"/>
            <w:hideMark/>
          </w:tcPr>
          <w:p w:rsidR="007672CA" w:rsidRPr="00B87062" w:rsidRDefault="007672CA">
            <w:pPr>
              <w:jc w:val="center"/>
              <w:rPr>
                <w:i/>
                <w:sz w:val="14"/>
                <w:szCs w:val="14"/>
              </w:rPr>
            </w:pPr>
            <w:r w:rsidRPr="00B87062">
              <w:rPr>
                <w:i/>
                <w:sz w:val="14"/>
                <w:szCs w:val="14"/>
              </w:rPr>
              <w:t>Año</w:t>
            </w:r>
          </w:p>
        </w:tc>
        <w:tc>
          <w:tcPr>
            <w:tcW w:w="142"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425"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142"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425" w:type="dxa"/>
            <w:tcBorders>
              <w:top w:val="nil"/>
              <w:left w:val="nil"/>
              <w:bottom w:val="nil"/>
              <w:right w:val="nil"/>
            </w:tcBorders>
            <w:tcMar>
              <w:top w:w="0" w:type="dxa"/>
              <w:left w:w="0" w:type="dxa"/>
              <w:bottom w:w="0" w:type="dxa"/>
              <w:right w:w="0" w:type="dxa"/>
            </w:tcMar>
            <w:vAlign w:val="center"/>
          </w:tcPr>
          <w:p w:rsidR="007672CA" w:rsidRPr="00B87062" w:rsidRDefault="007672CA">
            <w:pPr>
              <w:jc w:val="center"/>
              <w:rPr>
                <w:i/>
                <w:sz w:val="14"/>
                <w:szCs w:val="14"/>
              </w:rPr>
            </w:pPr>
          </w:p>
        </w:tc>
        <w:tc>
          <w:tcPr>
            <w:tcW w:w="142" w:type="dxa"/>
            <w:tcBorders>
              <w:top w:val="nil"/>
              <w:left w:val="nil"/>
              <w:bottom w:val="nil"/>
              <w:right w:val="nil"/>
            </w:tcBorders>
            <w:vAlign w:val="center"/>
          </w:tcPr>
          <w:p w:rsidR="007672CA" w:rsidRPr="00B87062" w:rsidRDefault="007672CA">
            <w:pPr>
              <w:jc w:val="center"/>
              <w:rPr>
                <w:i/>
                <w:sz w:val="14"/>
                <w:szCs w:val="14"/>
              </w:rPr>
            </w:pPr>
          </w:p>
        </w:tc>
        <w:tc>
          <w:tcPr>
            <w:tcW w:w="2551" w:type="dxa"/>
            <w:tcBorders>
              <w:top w:val="nil"/>
              <w:left w:val="nil"/>
              <w:bottom w:val="nil"/>
              <w:right w:val="nil"/>
            </w:tcBorders>
            <w:vAlign w:val="center"/>
          </w:tcPr>
          <w:p w:rsidR="007672CA" w:rsidRPr="00B87062" w:rsidRDefault="007672CA">
            <w:pPr>
              <w:jc w:val="center"/>
              <w:rPr>
                <w:i/>
                <w:sz w:val="14"/>
                <w:szCs w:val="14"/>
              </w:rPr>
            </w:pPr>
          </w:p>
        </w:tc>
        <w:tc>
          <w:tcPr>
            <w:tcW w:w="142" w:type="dxa"/>
            <w:vMerge/>
            <w:tcBorders>
              <w:top w:val="nil"/>
              <w:left w:val="nil"/>
              <w:bottom w:val="single" w:sz="12" w:space="0" w:color="auto"/>
              <w:right w:val="single" w:sz="12" w:space="0" w:color="auto"/>
            </w:tcBorders>
            <w:vAlign w:val="center"/>
            <w:hideMark/>
          </w:tcPr>
          <w:p w:rsidR="007672CA" w:rsidRDefault="007672CA">
            <w:pPr>
              <w:rPr>
                <w:rFonts w:ascii="Arial" w:hAnsi="Arial" w:cs="Arial"/>
              </w:rPr>
            </w:pPr>
          </w:p>
        </w:tc>
      </w:tr>
      <w:tr w:rsidR="007672CA" w:rsidTr="002464D4">
        <w:trPr>
          <w:trHeight w:val="190"/>
        </w:trPr>
        <w:tc>
          <w:tcPr>
            <w:tcW w:w="426" w:type="dxa"/>
            <w:vMerge/>
            <w:tcBorders>
              <w:top w:val="nil"/>
              <w:left w:val="single" w:sz="12" w:space="0" w:color="auto"/>
              <w:bottom w:val="nil"/>
              <w:right w:val="nil"/>
            </w:tcBorders>
            <w:vAlign w:val="center"/>
            <w:hideMark/>
          </w:tcPr>
          <w:p w:rsidR="007672CA" w:rsidRDefault="007672CA">
            <w:pPr>
              <w:rPr>
                <w:rFonts w:ascii="Arial" w:hAnsi="Arial" w:cs="Arial"/>
                <w:b/>
                <w:sz w:val="14"/>
                <w:szCs w:val="14"/>
              </w:rPr>
            </w:pPr>
          </w:p>
        </w:tc>
        <w:tc>
          <w:tcPr>
            <w:tcW w:w="2849" w:type="dxa"/>
            <w:vMerge/>
            <w:tcBorders>
              <w:top w:val="nil"/>
              <w:left w:val="nil"/>
              <w:bottom w:val="nil"/>
              <w:right w:val="nil"/>
            </w:tcBorders>
            <w:vAlign w:val="center"/>
            <w:hideMark/>
          </w:tcPr>
          <w:p w:rsidR="007672CA" w:rsidRDefault="007672CA">
            <w:pPr>
              <w:rPr>
                <w:rFonts w:ascii="Arial" w:hAnsi="Arial" w:cs="Arial"/>
                <w:sz w:val="18"/>
                <w:szCs w:val="18"/>
              </w:rPr>
            </w:pPr>
          </w:p>
        </w:tc>
        <w:tc>
          <w:tcPr>
            <w:tcW w:w="141" w:type="dxa"/>
            <w:vMerge/>
            <w:tcBorders>
              <w:top w:val="nil"/>
              <w:left w:val="nil"/>
              <w:bottom w:val="nil"/>
              <w:right w:val="nil"/>
            </w:tcBorders>
            <w:vAlign w:val="center"/>
            <w:hideMark/>
          </w:tcPr>
          <w:p w:rsidR="007672CA" w:rsidRDefault="007672CA">
            <w:pPr>
              <w:rPr>
                <w:rFonts w:ascii="Arial" w:hAnsi="Arial" w:cs="Arial"/>
                <w:b/>
              </w:rPr>
            </w:pPr>
          </w:p>
        </w:tc>
        <w:tc>
          <w:tcPr>
            <w:tcW w:w="142" w:type="dxa"/>
            <w:tcBorders>
              <w:top w:val="nil"/>
              <w:left w:val="nil"/>
              <w:bottom w:val="nil"/>
              <w:right w:val="single" w:sz="4" w:space="0" w:color="auto"/>
            </w:tcBorders>
            <w:vAlign w:val="center"/>
          </w:tcPr>
          <w:p w:rsidR="007672CA" w:rsidRDefault="007672C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72CA" w:rsidRPr="00B87062" w:rsidRDefault="003627DB" w:rsidP="000B63E7">
            <w:pPr>
              <w:rPr>
                <w:rFonts w:ascii="Arial" w:hAnsi="Arial" w:cs="Arial"/>
                <w:sz w:val="18"/>
                <w:szCs w:val="18"/>
              </w:rPr>
            </w:pPr>
            <w:r w:rsidRPr="00B87062">
              <w:rPr>
                <w:rFonts w:ascii="Arial" w:hAnsi="Arial" w:cs="Arial"/>
                <w:sz w:val="18"/>
                <w:szCs w:val="18"/>
              </w:rPr>
              <w:t xml:space="preserve"> </w:t>
            </w:r>
            <w:r w:rsidR="00252B98" w:rsidRPr="00B87062">
              <w:rPr>
                <w:rFonts w:ascii="Arial" w:hAnsi="Arial" w:cs="Arial"/>
                <w:sz w:val="18"/>
                <w:szCs w:val="18"/>
              </w:rPr>
              <w:t>1</w:t>
            </w:r>
            <w:r w:rsidR="000B63E7" w:rsidRPr="00B87062">
              <w:rPr>
                <w:rFonts w:ascii="Arial" w:hAnsi="Arial" w:cs="Arial"/>
                <w:sz w:val="18"/>
                <w:szCs w:val="18"/>
              </w:rPr>
              <w:t>5</w:t>
            </w:r>
          </w:p>
        </w:tc>
        <w:tc>
          <w:tcPr>
            <w:tcW w:w="142" w:type="dxa"/>
            <w:tcBorders>
              <w:top w:val="nil"/>
              <w:left w:val="single" w:sz="4" w:space="0" w:color="auto"/>
              <w:bottom w:val="nil"/>
              <w:right w:val="single" w:sz="4" w:space="0" w:color="auto"/>
            </w:tcBorders>
            <w:vAlign w:val="center"/>
          </w:tcPr>
          <w:p w:rsidR="007672CA" w:rsidRPr="00B87062" w:rsidRDefault="007672CA">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72CA" w:rsidRPr="00B87062" w:rsidRDefault="00252B98" w:rsidP="00E22043">
            <w:pPr>
              <w:jc w:val="center"/>
              <w:rPr>
                <w:rFonts w:ascii="Arial" w:hAnsi="Arial" w:cs="Arial"/>
                <w:sz w:val="18"/>
                <w:szCs w:val="18"/>
              </w:rPr>
            </w:pPr>
            <w:r w:rsidRPr="00B87062">
              <w:rPr>
                <w:rFonts w:ascii="Arial" w:hAnsi="Arial" w:cs="Arial"/>
                <w:sz w:val="18"/>
                <w:szCs w:val="18"/>
              </w:rPr>
              <w:t>09</w:t>
            </w:r>
          </w:p>
        </w:tc>
        <w:tc>
          <w:tcPr>
            <w:tcW w:w="142" w:type="dxa"/>
            <w:tcBorders>
              <w:top w:val="nil"/>
              <w:left w:val="single" w:sz="4" w:space="0" w:color="auto"/>
              <w:bottom w:val="nil"/>
              <w:right w:val="single" w:sz="4" w:space="0" w:color="auto"/>
            </w:tcBorders>
            <w:vAlign w:val="center"/>
          </w:tcPr>
          <w:p w:rsidR="007672CA" w:rsidRPr="00B87062" w:rsidRDefault="007672CA">
            <w:pPr>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72CA" w:rsidRPr="00B87062" w:rsidRDefault="007672CA" w:rsidP="003A496F">
            <w:pPr>
              <w:jc w:val="center"/>
              <w:rPr>
                <w:rFonts w:ascii="Arial" w:hAnsi="Arial" w:cs="Arial"/>
                <w:sz w:val="18"/>
                <w:szCs w:val="18"/>
              </w:rPr>
            </w:pPr>
            <w:r w:rsidRPr="00B87062">
              <w:rPr>
                <w:rFonts w:ascii="Arial" w:hAnsi="Arial" w:cs="Arial"/>
                <w:sz w:val="18"/>
                <w:szCs w:val="18"/>
              </w:rPr>
              <w:t>201</w:t>
            </w:r>
            <w:r w:rsidR="005A61A8" w:rsidRPr="00B87062">
              <w:rPr>
                <w:rFonts w:ascii="Arial" w:hAnsi="Arial" w:cs="Arial"/>
                <w:sz w:val="18"/>
                <w:szCs w:val="18"/>
              </w:rPr>
              <w:t>6</w:t>
            </w:r>
          </w:p>
        </w:tc>
        <w:tc>
          <w:tcPr>
            <w:tcW w:w="142" w:type="dxa"/>
            <w:tcBorders>
              <w:top w:val="nil"/>
              <w:left w:val="single" w:sz="4" w:space="0" w:color="auto"/>
              <w:bottom w:val="nil"/>
              <w:right w:val="nil"/>
            </w:tcBorders>
            <w:vAlign w:val="center"/>
          </w:tcPr>
          <w:p w:rsidR="007672CA" w:rsidRPr="00B87062" w:rsidRDefault="007672CA">
            <w:pPr>
              <w:jc w:val="center"/>
              <w:rPr>
                <w:rFonts w:ascii="Arial" w:hAnsi="Arial" w:cs="Arial"/>
              </w:rPr>
            </w:pPr>
          </w:p>
        </w:tc>
        <w:tc>
          <w:tcPr>
            <w:tcW w:w="425" w:type="dxa"/>
            <w:tcBorders>
              <w:top w:val="nil"/>
              <w:left w:val="nil"/>
              <w:bottom w:val="nil"/>
              <w:right w:val="nil"/>
            </w:tcBorders>
            <w:vAlign w:val="center"/>
          </w:tcPr>
          <w:p w:rsidR="007672CA" w:rsidRPr="00B87062" w:rsidRDefault="007672CA">
            <w:pPr>
              <w:jc w:val="center"/>
              <w:rPr>
                <w:rFonts w:ascii="Arial" w:hAnsi="Arial" w:cs="Arial"/>
              </w:rPr>
            </w:pPr>
          </w:p>
        </w:tc>
        <w:tc>
          <w:tcPr>
            <w:tcW w:w="142" w:type="dxa"/>
            <w:tcBorders>
              <w:top w:val="nil"/>
              <w:left w:val="nil"/>
              <w:bottom w:val="nil"/>
              <w:right w:val="nil"/>
            </w:tcBorders>
            <w:vAlign w:val="center"/>
          </w:tcPr>
          <w:p w:rsidR="007672CA" w:rsidRPr="00B87062" w:rsidRDefault="007672CA">
            <w:pPr>
              <w:jc w:val="center"/>
              <w:rPr>
                <w:rFonts w:ascii="Arial" w:hAnsi="Arial" w:cs="Arial"/>
              </w:rPr>
            </w:pPr>
          </w:p>
        </w:tc>
        <w:tc>
          <w:tcPr>
            <w:tcW w:w="425" w:type="dxa"/>
            <w:tcBorders>
              <w:top w:val="nil"/>
              <w:left w:val="nil"/>
              <w:bottom w:val="nil"/>
              <w:right w:val="nil"/>
            </w:tcBorders>
            <w:vAlign w:val="center"/>
          </w:tcPr>
          <w:p w:rsidR="007672CA" w:rsidRPr="00B87062" w:rsidRDefault="007672CA">
            <w:pPr>
              <w:jc w:val="center"/>
              <w:rPr>
                <w:rFonts w:ascii="Arial" w:hAnsi="Arial" w:cs="Arial"/>
              </w:rPr>
            </w:pPr>
          </w:p>
        </w:tc>
        <w:tc>
          <w:tcPr>
            <w:tcW w:w="142" w:type="dxa"/>
            <w:tcBorders>
              <w:top w:val="nil"/>
              <w:left w:val="nil"/>
              <w:bottom w:val="nil"/>
              <w:right w:val="nil"/>
            </w:tcBorders>
            <w:vAlign w:val="center"/>
          </w:tcPr>
          <w:p w:rsidR="007672CA" w:rsidRPr="00B87062" w:rsidRDefault="007672CA">
            <w:pPr>
              <w:jc w:val="center"/>
              <w:rPr>
                <w:rFonts w:ascii="Arial" w:hAnsi="Arial" w:cs="Arial"/>
              </w:rPr>
            </w:pPr>
          </w:p>
        </w:tc>
        <w:tc>
          <w:tcPr>
            <w:tcW w:w="2551" w:type="dxa"/>
            <w:tcBorders>
              <w:top w:val="nil"/>
              <w:left w:val="nil"/>
              <w:bottom w:val="nil"/>
              <w:right w:val="nil"/>
            </w:tcBorders>
            <w:vAlign w:val="center"/>
          </w:tcPr>
          <w:p w:rsidR="007672CA" w:rsidRPr="00B87062" w:rsidRDefault="007672CA">
            <w:pPr>
              <w:jc w:val="center"/>
              <w:rPr>
                <w:rFonts w:ascii="Arial" w:hAnsi="Arial" w:cs="Arial"/>
              </w:rPr>
            </w:pPr>
          </w:p>
        </w:tc>
        <w:tc>
          <w:tcPr>
            <w:tcW w:w="142" w:type="dxa"/>
            <w:vMerge/>
            <w:tcBorders>
              <w:top w:val="nil"/>
              <w:left w:val="nil"/>
              <w:bottom w:val="single" w:sz="12" w:space="0" w:color="auto"/>
              <w:right w:val="single" w:sz="12" w:space="0" w:color="auto"/>
            </w:tcBorders>
            <w:vAlign w:val="center"/>
            <w:hideMark/>
          </w:tcPr>
          <w:p w:rsidR="007672CA" w:rsidRDefault="007672CA">
            <w:pPr>
              <w:rPr>
                <w:rFonts w:ascii="Arial" w:hAnsi="Arial" w:cs="Arial"/>
              </w:rPr>
            </w:pPr>
          </w:p>
        </w:tc>
      </w:tr>
      <w:tr w:rsidR="007672CA" w:rsidTr="002464D4">
        <w:tc>
          <w:tcPr>
            <w:tcW w:w="426" w:type="dxa"/>
            <w:tcBorders>
              <w:top w:val="nil"/>
              <w:left w:val="single" w:sz="12" w:space="0" w:color="auto"/>
              <w:bottom w:val="single" w:sz="12" w:space="0" w:color="auto"/>
              <w:right w:val="nil"/>
            </w:tcBorders>
            <w:tcMar>
              <w:top w:w="0" w:type="dxa"/>
              <w:left w:w="0" w:type="dxa"/>
              <w:bottom w:w="0" w:type="dxa"/>
              <w:right w:w="0" w:type="dxa"/>
            </w:tcMar>
            <w:tcFitText/>
            <w:vAlign w:val="bottom"/>
          </w:tcPr>
          <w:p w:rsidR="007672CA" w:rsidRDefault="007672CA">
            <w:pPr>
              <w:jc w:val="right"/>
              <w:rPr>
                <w:rFonts w:ascii="Arial" w:hAnsi="Arial" w:cs="Arial"/>
                <w:b/>
                <w:sz w:val="4"/>
                <w:szCs w:val="4"/>
              </w:rPr>
            </w:pPr>
          </w:p>
        </w:tc>
        <w:tc>
          <w:tcPr>
            <w:tcW w:w="2849" w:type="dxa"/>
            <w:tcBorders>
              <w:top w:val="nil"/>
              <w:left w:val="nil"/>
              <w:bottom w:val="single" w:sz="12" w:space="0" w:color="auto"/>
              <w:right w:val="nil"/>
            </w:tcBorders>
            <w:vAlign w:val="bottom"/>
          </w:tcPr>
          <w:p w:rsidR="007672CA" w:rsidRDefault="007672CA">
            <w:pPr>
              <w:jc w:val="right"/>
              <w:rPr>
                <w:rFonts w:ascii="Arial" w:hAnsi="Arial" w:cs="Arial"/>
                <w:b/>
                <w:sz w:val="4"/>
                <w:szCs w:val="4"/>
              </w:rPr>
            </w:pPr>
          </w:p>
        </w:tc>
        <w:tc>
          <w:tcPr>
            <w:tcW w:w="141" w:type="dxa"/>
            <w:tcBorders>
              <w:top w:val="nil"/>
              <w:left w:val="nil"/>
              <w:bottom w:val="single" w:sz="12" w:space="0" w:color="auto"/>
              <w:right w:val="nil"/>
            </w:tcBorders>
            <w:vAlign w:val="bottom"/>
          </w:tcPr>
          <w:p w:rsidR="007672CA" w:rsidRDefault="007672CA">
            <w:pPr>
              <w:jc w:val="right"/>
              <w:rPr>
                <w:rFonts w:ascii="Arial" w:hAnsi="Arial" w:cs="Arial"/>
                <w:b/>
                <w:sz w:val="4"/>
                <w:szCs w:val="4"/>
              </w:rPr>
            </w:pPr>
          </w:p>
        </w:tc>
        <w:tc>
          <w:tcPr>
            <w:tcW w:w="142" w:type="dxa"/>
            <w:tcBorders>
              <w:top w:val="nil"/>
              <w:left w:val="nil"/>
              <w:bottom w:val="single" w:sz="12" w:space="0" w:color="auto"/>
              <w:right w:val="nil"/>
            </w:tcBorders>
            <w:vAlign w:val="center"/>
          </w:tcPr>
          <w:p w:rsidR="007672CA" w:rsidRDefault="007672CA">
            <w:pPr>
              <w:jc w:val="center"/>
              <w:rPr>
                <w:rFonts w:ascii="Arial" w:hAnsi="Arial" w:cs="Arial"/>
                <w:sz w:val="4"/>
                <w:szCs w:val="4"/>
              </w:rPr>
            </w:pPr>
          </w:p>
        </w:tc>
        <w:tc>
          <w:tcPr>
            <w:tcW w:w="425" w:type="dxa"/>
            <w:tcBorders>
              <w:top w:val="single" w:sz="4" w:space="0" w:color="auto"/>
              <w:left w:val="nil"/>
              <w:bottom w:val="single" w:sz="12" w:space="0" w:color="auto"/>
              <w:right w:val="nil"/>
            </w:tcBorders>
            <w:vAlign w:val="center"/>
          </w:tcPr>
          <w:p w:rsidR="007672CA" w:rsidRDefault="007672CA">
            <w:pPr>
              <w:jc w:val="center"/>
              <w:rPr>
                <w:rFonts w:ascii="Arial" w:hAnsi="Arial" w:cs="Arial"/>
                <w:sz w:val="4"/>
                <w:szCs w:val="4"/>
              </w:rPr>
            </w:pPr>
          </w:p>
        </w:tc>
        <w:tc>
          <w:tcPr>
            <w:tcW w:w="142" w:type="dxa"/>
            <w:tcBorders>
              <w:top w:val="nil"/>
              <w:left w:val="nil"/>
              <w:bottom w:val="single" w:sz="12" w:space="0" w:color="auto"/>
              <w:right w:val="nil"/>
            </w:tcBorders>
            <w:vAlign w:val="center"/>
          </w:tcPr>
          <w:p w:rsidR="007672CA" w:rsidRDefault="007672CA">
            <w:pPr>
              <w:jc w:val="center"/>
              <w:rPr>
                <w:rFonts w:ascii="Arial" w:hAnsi="Arial" w:cs="Arial"/>
                <w:sz w:val="4"/>
                <w:szCs w:val="4"/>
              </w:rPr>
            </w:pPr>
          </w:p>
        </w:tc>
        <w:tc>
          <w:tcPr>
            <w:tcW w:w="425" w:type="dxa"/>
            <w:tcBorders>
              <w:top w:val="single" w:sz="4" w:space="0" w:color="auto"/>
              <w:left w:val="nil"/>
              <w:bottom w:val="single" w:sz="12" w:space="0" w:color="auto"/>
              <w:right w:val="nil"/>
            </w:tcBorders>
            <w:vAlign w:val="center"/>
          </w:tcPr>
          <w:p w:rsidR="007672CA" w:rsidRDefault="007672CA">
            <w:pPr>
              <w:jc w:val="center"/>
              <w:rPr>
                <w:rFonts w:ascii="Arial" w:hAnsi="Arial" w:cs="Arial"/>
                <w:sz w:val="4"/>
                <w:szCs w:val="4"/>
              </w:rPr>
            </w:pPr>
          </w:p>
        </w:tc>
        <w:tc>
          <w:tcPr>
            <w:tcW w:w="142" w:type="dxa"/>
            <w:tcBorders>
              <w:top w:val="nil"/>
              <w:left w:val="nil"/>
              <w:bottom w:val="single" w:sz="12" w:space="0" w:color="auto"/>
              <w:right w:val="nil"/>
            </w:tcBorders>
            <w:vAlign w:val="center"/>
          </w:tcPr>
          <w:p w:rsidR="007672CA" w:rsidRDefault="007672CA">
            <w:pPr>
              <w:jc w:val="center"/>
              <w:rPr>
                <w:rFonts w:ascii="Arial" w:hAnsi="Arial" w:cs="Arial"/>
                <w:sz w:val="4"/>
                <w:szCs w:val="4"/>
              </w:rPr>
            </w:pPr>
          </w:p>
        </w:tc>
        <w:tc>
          <w:tcPr>
            <w:tcW w:w="567" w:type="dxa"/>
            <w:tcBorders>
              <w:top w:val="single" w:sz="4" w:space="0" w:color="auto"/>
              <w:left w:val="nil"/>
              <w:bottom w:val="single" w:sz="12" w:space="0" w:color="auto"/>
              <w:right w:val="nil"/>
            </w:tcBorders>
            <w:vAlign w:val="center"/>
          </w:tcPr>
          <w:p w:rsidR="007672CA" w:rsidRDefault="007672CA">
            <w:pPr>
              <w:jc w:val="center"/>
              <w:rPr>
                <w:rFonts w:ascii="Arial" w:hAnsi="Arial" w:cs="Arial"/>
                <w:sz w:val="4"/>
                <w:szCs w:val="4"/>
              </w:rPr>
            </w:pPr>
          </w:p>
        </w:tc>
        <w:tc>
          <w:tcPr>
            <w:tcW w:w="142" w:type="dxa"/>
            <w:tcBorders>
              <w:top w:val="nil"/>
              <w:left w:val="nil"/>
              <w:bottom w:val="single" w:sz="12" w:space="0" w:color="auto"/>
              <w:right w:val="nil"/>
            </w:tcBorders>
            <w:vAlign w:val="center"/>
          </w:tcPr>
          <w:p w:rsidR="007672CA" w:rsidRDefault="007672CA">
            <w:pPr>
              <w:jc w:val="center"/>
              <w:rPr>
                <w:rFonts w:ascii="Arial" w:hAnsi="Arial" w:cs="Arial"/>
                <w:sz w:val="4"/>
                <w:szCs w:val="4"/>
              </w:rPr>
            </w:pPr>
          </w:p>
        </w:tc>
        <w:tc>
          <w:tcPr>
            <w:tcW w:w="425" w:type="dxa"/>
            <w:tcBorders>
              <w:top w:val="nil"/>
              <w:left w:val="nil"/>
              <w:bottom w:val="single" w:sz="12" w:space="0" w:color="auto"/>
              <w:right w:val="nil"/>
            </w:tcBorders>
            <w:vAlign w:val="center"/>
          </w:tcPr>
          <w:p w:rsidR="007672CA" w:rsidRDefault="007672CA">
            <w:pPr>
              <w:jc w:val="center"/>
              <w:rPr>
                <w:rFonts w:ascii="Arial" w:hAnsi="Arial" w:cs="Arial"/>
                <w:sz w:val="4"/>
                <w:szCs w:val="4"/>
              </w:rPr>
            </w:pPr>
          </w:p>
        </w:tc>
        <w:tc>
          <w:tcPr>
            <w:tcW w:w="142" w:type="dxa"/>
            <w:tcBorders>
              <w:top w:val="nil"/>
              <w:left w:val="nil"/>
              <w:bottom w:val="single" w:sz="12" w:space="0" w:color="auto"/>
              <w:right w:val="nil"/>
            </w:tcBorders>
            <w:vAlign w:val="center"/>
          </w:tcPr>
          <w:p w:rsidR="007672CA" w:rsidRDefault="007672CA">
            <w:pPr>
              <w:jc w:val="center"/>
              <w:rPr>
                <w:rFonts w:ascii="Arial" w:hAnsi="Arial" w:cs="Arial"/>
                <w:sz w:val="4"/>
                <w:szCs w:val="4"/>
              </w:rPr>
            </w:pPr>
          </w:p>
        </w:tc>
        <w:tc>
          <w:tcPr>
            <w:tcW w:w="425" w:type="dxa"/>
            <w:tcBorders>
              <w:top w:val="nil"/>
              <w:left w:val="nil"/>
              <w:bottom w:val="single" w:sz="12" w:space="0" w:color="auto"/>
              <w:right w:val="nil"/>
            </w:tcBorders>
            <w:vAlign w:val="center"/>
          </w:tcPr>
          <w:p w:rsidR="007672CA" w:rsidRDefault="007672CA">
            <w:pPr>
              <w:jc w:val="center"/>
              <w:rPr>
                <w:rFonts w:ascii="Arial" w:hAnsi="Arial" w:cs="Arial"/>
                <w:sz w:val="4"/>
                <w:szCs w:val="4"/>
              </w:rPr>
            </w:pPr>
          </w:p>
        </w:tc>
        <w:tc>
          <w:tcPr>
            <w:tcW w:w="142" w:type="dxa"/>
            <w:tcBorders>
              <w:top w:val="nil"/>
              <w:left w:val="nil"/>
              <w:bottom w:val="single" w:sz="12" w:space="0" w:color="auto"/>
              <w:right w:val="nil"/>
            </w:tcBorders>
            <w:vAlign w:val="center"/>
          </w:tcPr>
          <w:p w:rsidR="007672CA" w:rsidRDefault="007672CA">
            <w:pPr>
              <w:jc w:val="center"/>
              <w:rPr>
                <w:rFonts w:ascii="Arial" w:hAnsi="Arial" w:cs="Arial"/>
                <w:sz w:val="4"/>
                <w:szCs w:val="4"/>
              </w:rPr>
            </w:pPr>
          </w:p>
        </w:tc>
        <w:tc>
          <w:tcPr>
            <w:tcW w:w="2551" w:type="dxa"/>
            <w:tcBorders>
              <w:top w:val="nil"/>
              <w:left w:val="nil"/>
              <w:bottom w:val="single" w:sz="12" w:space="0" w:color="auto"/>
              <w:right w:val="nil"/>
            </w:tcBorders>
            <w:vAlign w:val="center"/>
          </w:tcPr>
          <w:p w:rsidR="007672CA" w:rsidRDefault="007672CA">
            <w:pPr>
              <w:jc w:val="center"/>
              <w:rPr>
                <w:rFonts w:ascii="Arial" w:hAnsi="Arial" w:cs="Arial"/>
                <w:sz w:val="4"/>
                <w:szCs w:val="4"/>
              </w:rPr>
            </w:pPr>
          </w:p>
        </w:tc>
        <w:tc>
          <w:tcPr>
            <w:tcW w:w="142" w:type="dxa"/>
            <w:vMerge/>
            <w:tcBorders>
              <w:top w:val="nil"/>
              <w:left w:val="nil"/>
              <w:bottom w:val="single" w:sz="12" w:space="0" w:color="auto"/>
              <w:right w:val="single" w:sz="12" w:space="0" w:color="auto"/>
            </w:tcBorders>
            <w:vAlign w:val="center"/>
            <w:hideMark/>
          </w:tcPr>
          <w:p w:rsidR="007672CA" w:rsidRDefault="007672CA">
            <w:pPr>
              <w:rPr>
                <w:rFonts w:ascii="Arial" w:hAnsi="Arial" w:cs="Arial"/>
              </w:rPr>
            </w:pPr>
          </w:p>
        </w:tc>
      </w:tr>
    </w:tbl>
    <w:p w:rsidR="007672CA" w:rsidRDefault="007672CA" w:rsidP="007672CA">
      <w:pPr>
        <w:jc w:val="both"/>
        <w:rPr>
          <w:rFonts w:ascii="Verdana" w:hAnsi="Verdana" w:cs="Arial"/>
          <w:b/>
          <w:sz w:val="18"/>
          <w:szCs w:val="18"/>
        </w:rPr>
      </w:pPr>
    </w:p>
    <w:p w:rsidR="007672CA" w:rsidRDefault="007672CA" w:rsidP="007672CA">
      <w:pPr>
        <w:jc w:val="both"/>
        <w:rPr>
          <w:rFonts w:ascii="Verdana" w:hAnsi="Verdana" w:cs="Arial"/>
          <w:b/>
          <w:sz w:val="18"/>
          <w:szCs w:val="18"/>
        </w:rPr>
      </w:pPr>
    </w:p>
    <w:p w:rsidR="002F600D" w:rsidRDefault="002F600D" w:rsidP="007672CA">
      <w:pPr>
        <w:jc w:val="both"/>
        <w:rPr>
          <w:rFonts w:ascii="Verdana" w:hAnsi="Verdana" w:cs="Arial"/>
          <w:b/>
          <w:sz w:val="18"/>
          <w:szCs w:val="18"/>
        </w:rPr>
      </w:pPr>
    </w:p>
    <w:p w:rsidR="002F600D" w:rsidRDefault="002F600D" w:rsidP="007672CA">
      <w:pPr>
        <w:jc w:val="both"/>
        <w:rPr>
          <w:rFonts w:ascii="Verdana" w:hAnsi="Verdana" w:cs="Arial"/>
          <w:b/>
          <w:sz w:val="18"/>
          <w:szCs w:val="18"/>
        </w:rPr>
      </w:pPr>
    </w:p>
    <w:p w:rsidR="002F600D" w:rsidRDefault="002F600D" w:rsidP="007672CA">
      <w:pPr>
        <w:jc w:val="both"/>
        <w:rPr>
          <w:rFonts w:ascii="Verdana" w:hAnsi="Verdana" w:cs="Arial"/>
          <w:b/>
          <w:sz w:val="18"/>
          <w:szCs w:val="18"/>
        </w:rPr>
      </w:pPr>
    </w:p>
    <w:p w:rsidR="002F600D" w:rsidRDefault="002F600D" w:rsidP="007672CA">
      <w:pPr>
        <w:jc w:val="both"/>
        <w:rPr>
          <w:rFonts w:ascii="Verdana" w:hAnsi="Verdana" w:cs="Arial"/>
          <w:b/>
          <w:sz w:val="18"/>
          <w:szCs w:val="18"/>
        </w:rPr>
      </w:pPr>
    </w:p>
    <w:p w:rsidR="002F600D" w:rsidRDefault="002F600D" w:rsidP="007672CA">
      <w:pPr>
        <w:jc w:val="both"/>
        <w:rPr>
          <w:rFonts w:ascii="Verdana" w:hAnsi="Verdana" w:cs="Arial"/>
          <w:b/>
          <w:sz w:val="18"/>
          <w:szCs w:val="18"/>
        </w:rPr>
      </w:pPr>
    </w:p>
    <w:p w:rsidR="002F600D" w:rsidRDefault="002F600D" w:rsidP="007672CA">
      <w:pPr>
        <w:jc w:val="both"/>
        <w:rPr>
          <w:rFonts w:ascii="Verdana" w:hAnsi="Verdana" w:cs="Arial"/>
          <w:b/>
          <w:sz w:val="18"/>
          <w:szCs w:val="18"/>
        </w:rPr>
      </w:pPr>
    </w:p>
    <w:p w:rsidR="002F600D" w:rsidRDefault="002F600D" w:rsidP="007672CA">
      <w:pPr>
        <w:jc w:val="both"/>
        <w:rPr>
          <w:rFonts w:ascii="Verdana" w:hAnsi="Verdana" w:cs="Arial"/>
          <w:b/>
          <w:sz w:val="18"/>
          <w:szCs w:val="18"/>
        </w:rPr>
      </w:pPr>
    </w:p>
    <w:p w:rsidR="007672CA" w:rsidRDefault="007672CA" w:rsidP="007672CA">
      <w:pPr>
        <w:jc w:val="both"/>
        <w:rPr>
          <w:rFonts w:ascii="Verdana" w:hAnsi="Verdana" w:cs="Arial"/>
          <w:b/>
          <w:sz w:val="18"/>
          <w:szCs w:val="18"/>
        </w:rPr>
      </w:pPr>
    </w:p>
    <w:p w:rsidR="00946C53" w:rsidRDefault="00946C53" w:rsidP="007672CA">
      <w:pPr>
        <w:jc w:val="both"/>
        <w:rPr>
          <w:rFonts w:ascii="Verdana" w:hAnsi="Verdana" w:cs="Arial"/>
          <w:b/>
          <w:sz w:val="18"/>
          <w:szCs w:val="18"/>
        </w:rPr>
      </w:pPr>
    </w:p>
    <w:p w:rsidR="00946C53" w:rsidRPr="006D2899" w:rsidRDefault="00946C53" w:rsidP="00D278E1">
      <w:pPr>
        <w:keepNext/>
        <w:numPr>
          <w:ilvl w:val="0"/>
          <w:numId w:val="43"/>
        </w:numPr>
        <w:outlineLvl w:val="0"/>
        <w:rPr>
          <w:rFonts w:ascii="Verdana" w:hAnsi="Verdana" w:cs="Arial"/>
          <w:b/>
          <w:bCs/>
          <w:caps/>
          <w:kern w:val="28"/>
          <w:sz w:val="18"/>
          <w:szCs w:val="18"/>
          <w:lang w:val="es-MX" w:eastAsia="es-ES"/>
        </w:rPr>
      </w:pPr>
      <w:bookmarkStart w:id="38" w:name="_Toc346873833"/>
      <w:r w:rsidRPr="00946C53">
        <w:rPr>
          <w:rFonts w:ascii="Verdana" w:hAnsi="Verdana" w:cs="Arial"/>
          <w:b/>
          <w:caps/>
          <w:sz w:val="18"/>
          <w:szCs w:val="18"/>
          <w:lang w:val="es-MX" w:eastAsia="es-ES"/>
        </w:rPr>
        <w:t>ESPECIFICACIONES TÉCNICAS Y CONDICIONES REQUERIDAS PARA EL BIEN A ADQUIRIR</w:t>
      </w:r>
      <w:bookmarkEnd w:id="38"/>
    </w:p>
    <w:p w:rsidR="00946C53" w:rsidRPr="00946C53" w:rsidRDefault="00946C53" w:rsidP="00946C53">
      <w:pPr>
        <w:ind w:left="705" w:hanging="705"/>
        <w:jc w:val="both"/>
        <w:rPr>
          <w:rFonts w:ascii="Verdana" w:hAnsi="Verdana" w:cs="Arial"/>
          <w:sz w:val="18"/>
          <w:szCs w:val="18"/>
          <w:lang w:val="es-BO"/>
        </w:rPr>
      </w:pPr>
    </w:p>
    <w:p w:rsidR="00946C53" w:rsidRDefault="00946C53" w:rsidP="00946C53">
      <w:pPr>
        <w:ind w:firstLine="567"/>
        <w:rPr>
          <w:rFonts w:ascii="Verdana" w:hAnsi="Verdana"/>
          <w:sz w:val="18"/>
          <w:szCs w:val="18"/>
          <w:lang w:eastAsia="es-ES"/>
        </w:rPr>
      </w:pPr>
      <w:r w:rsidRPr="00946C53">
        <w:rPr>
          <w:rFonts w:ascii="Verdana" w:hAnsi="Verdana"/>
          <w:sz w:val="18"/>
          <w:szCs w:val="18"/>
          <w:lang w:eastAsia="es-ES"/>
        </w:rPr>
        <w:t>Las especificaciones técnicas requeridas, son:</w:t>
      </w:r>
    </w:p>
    <w:p w:rsidR="006D2899" w:rsidRDefault="006D2899" w:rsidP="00946C53">
      <w:pPr>
        <w:ind w:firstLine="567"/>
        <w:rPr>
          <w:rFonts w:ascii="Verdana" w:hAnsi="Verdana"/>
          <w:sz w:val="18"/>
          <w:szCs w:val="18"/>
          <w:lang w:eastAsia="es-ES"/>
        </w:rPr>
      </w:pPr>
    </w:p>
    <w:p w:rsidR="006D2899" w:rsidRPr="002B39CB" w:rsidRDefault="006D2899" w:rsidP="006D2899">
      <w:pPr>
        <w:ind w:left="720"/>
        <w:jc w:val="both"/>
        <w:rPr>
          <w:rFonts w:ascii="Verdana" w:hAnsi="Verdana" w:cs="Arial"/>
          <w:sz w:val="18"/>
          <w:szCs w:val="16"/>
        </w:rPr>
      </w:pPr>
    </w:p>
    <w:tbl>
      <w:tblPr>
        <w:tblW w:w="95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561"/>
      </w:tblGrid>
      <w:tr w:rsidR="006D2899" w:rsidRPr="002B39CB" w:rsidTr="00B20EED">
        <w:trPr>
          <w:trHeight w:val="686"/>
        </w:trPr>
        <w:tc>
          <w:tcPr>
            <w:tcW w:w="9561" w:type="dxa"/>
            <w:tcBorders>
              <w:bottom w:val="single" w:sz="12" w:space="0" w:color="auto"/>
            </w:tcBorders>
            <w:shd w:val="clear" w:color="auto" w:fill="DBE5F1"/>
            <w:vAlign w:val="center"/>
          </w:tcPr>
          <w:p w:rsidR="00B20EED" w:rsidRPr="00B20EED" w:rsidRDefault="006D2899" w:rsidP="008A10C6">
            <w:pPr>
              <w:rPr>
                <w:rFonts w:ascii="Verdana" w:hAnsi="Verdana" w:cs="Arial"/>
                <w:b/>
                <w:sz w:val="18"/>
                <w:szCs w:val="18"/>
              </w:rPr>
            </w:pPr>
            <w:r w:rsidRPr="002B39CB">
              <w:rPr>
                <w:rFonts w:ascii="Verdana" w:hAnsi="Verdana" w:cs="Arial"/>
                <w:b/>
                <w:sz w:val="18"/>
                <w:szCs w:val="18"/>
              </w:rPr>
              <w:t>ESPECIFICACIONES TÉCNICAS</w:t>
            </w:r>
          </w:p>
        </w:tc>
      </w:tr>
      <w:tr w:rsidR="00665738" w:rsidRPr="00665738" w:rsidTr="005A61A8">
        <w:trPr>
          <w:trHeight w:val="4648"/>
        </w:trPr>
        <w:tc>
          <w:tcPr>
            <w:tcW w:w="9561" w:type="dxa"/>
            <w:tcBorders>
              <w:bottom w:val="single" w:sz="4" w:space="0" w:color="auto"/>
            </w:tcBorders>
            <w:shd w:val="clear" w:color="auto" w:fill="FFFFFF"/>
          </w:tcPr>
          <w:p w:rsidR="006962BF" w:rsidRPr="000B0E9F" w:rsidRDefault="006962BF" w:rsidP="006962BF">
            <w:pPr>
              <w:jc w:val="center"/>
              <w:rPr>
                <w:rFonts w:ascii="Tahoma" w:hAnsi="Tahoma" w:cs="Tahoma"/>
                <w:sz w:val="28"/>
                <w:szCs w:val="28"/>
                <w:u w:val="single"/>
                <w:lang w:val="es-BO"/>
              </w:rPr>
            </w:pPr>
            <w:r w:rsidRPr="000B0E9F">
              <w:rPr>
                <w:rFonts w:ascii="Tahoma" w:hAnsi="Tahoma" w:cs="Tahoma"/>
                <w:sz w:val="28"/>
                <w:szCs w:val="28"/>
                <w:u w:val="single"/>
                <w:lang w:val="es-BO"/>
              </w:rPr>
              <w:t xml:space="preserve">ESPECIFICACIONES TECNICAS </w:t>
            </w:r>
          </w:p>
          <w:p w:rsidR="006962BF" w:rsidRPr="000B0E9F" w:rsidRDefault="006962BF" w:rsidP="006962BF">
            <w:pPr>
              <w:tabs>
                <w:tab w:val="left" w:pos="4303"/>
              </w:tabs>
              <w:rPr>
                <w:rFonts w:ascii="Tahoma" w:hAnsi="Tahoma" w:cs="Tahoma"/>
                <w:sz w:val="28"/>
                <w:szCs w:val="28"/>
                <w:lang w:val="es-BO"/>
              </w:rPr>
            </w:pPr>
          </w:p>
          <w:p w:rsidR="003627DB" w:rsidRDefault="005964AA" w:rsidP="00B65130">
            <w:pPr>
              <w:tabs>
                <w:tab w:val="center" w:pos="4737"/>
              </w:tabs>
              <w:jc w:val="both"/>
              <w:rPr>
                <w:rFonts w:ascii="Tahoma" w:hAnsi="Tahoma" w:cs="Tahoma"/>
                <w:bCs/>
                <w:lang w:eastAsia="es-ES"/>
              </w:rPr>
            </w:pPr>
            <w:r>
              <w:rPr>
                <w:rFonts w:ascii="Tahoma" w:hAnsi="Tahoma" w:cs="Tahoma"/>
                <w:bCs/>
                <w:lang w:eastAsia="es-ES"/>
              </w:rPr>
              <w:t xml:space="preserve">El Sistema </w:t>
            </w:r>
            <w:r w:rsidRPr="00B87062">
              <w:rPr>
                <w:rFonts w:ascii="Tahoma" w:hAnsi="Tahoma" w:cs="Tahoma"/>
                <w:bCs/>
                <w:lang w:eastAsia="es-ES"/>
              </w:rPr>
              <w:t>Cobija</w:t>
            </w:r>
            <w:r w:rsidR="00D7157C" w:rsidRPr="00B87062">
              <w:rPr>
                <w:rFonts w:ascii="Tahoma" w:hAnsi="Tahoma" w:cs="Tahoma"/>
                <w:bCs/>
                <w:lang w:eastAsia="es-ES"/>
              </w:rPr>
              <w:t>, Camargo y Uyuni</w:t>
            </w:r>
            <w:r>
              <w:rPr>
                <w:rFonts w:ascii="Tahoma" w:hAnsi="Tahoma" w:cs="Tahoma"/>
                <w:bCs/>
                <w:lang w:eastAsia="es-ES"/>
              </w:rPr>
              <w:t xml:space="preserve"> dentro de las actividades principales que desarrollan en el área técnica realizando actividades de Operación y Construcción, mantenimiento de la línea, emergencias y por el crecimiento de la población es necesario atender la demanda con vehículo (camión grúa) debido a que durante las últimas gestiones tuvo un crecimiento anual de 12% aproximadamente.</w:t>
            </w:r>
          </w:p>
          <w:p w:rsidR="005964AA" w:rsidRDefault="005964AA" w:rsidP="00B65130">
            <w:pPr>
              <w:tabs>
                <w:tab w:val="center" w:pos="4737"/>
              </w:tabs>
              <w:jc w:val="both"/>
              <w:rPr>
                <w:rFonts w:ascii="Tahoma" w:hAnsi="Tahoma" w:cs="Tahoma"/>
                <w:bCs/>
                <w:lang w:eastAsia="es-ES"/>
              </w:rPr>
            </w:pPr>
          </w:p>
          <w:p w:rsidR="005964AA" w:rsidRDefault="005964AA" w:rsidP="00B65130">
            <w:pPr>
              <w:tabs>
                <w:tab w:val="center" w:pos="4737"/>
              </w:tabs>
              <w:jc w:val="both"/>
              <w:rPr>
                <w:rFonts w:ascii="Tahoma" w:hAnsi="Tahoma" w:cs="Tahoma"/>
                <w:bCs/>
                <w:lang w:eastAsia="es-ES"/>
              </w:rPr>
            </w:pPr>
            <w:r>
              <w:rPr>
                <w:rFonts w:ascii="Tahoma" w:hAnsi="Tahoma" w:cs="Tahoma"/>
                <w:bCs/>
                <w:lang w:eastAsia="es-ES"/>
              </w:rPr>
              <w:t xml:space="preserve">El vehículo (camión grúa) es necesario para asistencia ante emergencias </w:t>
            </w:r>
            <w:r w:rsidR="00B65130">
              <w:rPr>
                <w:rFonts w:ascii="Tahoma" w:hAnsi="Tahoma" w:cs="Tahoma"/>
                <w:bCs/>
                <w:lang w:eastAsia="es-ES"/>
              </w:rPr>
              <w:t>así</w:t>
            </w:r>
            <w:r>
              <w:rPr>
                <w:rFonts w:ascii="Tahoma" w:hAnsi="Tahoma" w:cs="Tahoma"/>
                <w:bCs/>
                <w:lang w:eastAsia="es-ES"/>
              </w:rPr>
              <w:t xml:space="preserve"> como ante eventualidades y/o problemas que se dan en las líneas de distribución </w:t>
            </w:r>
            <w:r w:rsidR="00B65130">
              <w:rPr>
                <w:rFonts w:ascii="Tahoma" w:hAnsi="Tahoma" w:cs="Tahoma"/>
                <w:bCs/>
                <w:lang w:eastAsia="es-ES"/>
              </w:rPr>
              <w:t>por causas meteorológicas y otras que provocan la inestabilidad en el suministro.</w:t>
            </w:r>
            <w:r>
              <w:rPr>
                <w:rFonts w:ascii="Tahoma" w:hAnsi="Tahoma" w:cs="Tahoma"/>
                <w:bCs/>
                <w:lang w:eastAsia="es-ES"/>
              </w:rPr>
              <w:t xml:space="preserve">  </w:t>
            </w:r>
          </w:p>
          <w:p w:rsidR="00B65130" w:rsidRDefault="00B65130" w:rsidP="00B65130">
            <w:pPr>
              <w:tabs>
                <w:tab w:val="center" w:pos="4737"/>
              </w:tabs>
              <w:jc w:val="both"/>
              <w:rPr>
                <w:rFonts w:ascii="Tahoma" w:hAnsi="Tahoma" w:cs="Tahoma"/>
                <w:bCs/>
                <w:lang w:eastAsia="es-ES"/>
              </w:rPr>
            </w:pPr>
          </w:p>
          <w:p w:rsidR="00B65130" w:rsidRDefault="00B65130" w:rsidP="00B65130">
            <w:pPr>
              <w:tabs>
                <w:tab w:val="center" w:pos="4737"/>
              </w:tabs>
              <w:jc w:val="both"/>
              <w:rPr>
                <w:rFonts w:ascii="Tahoma" w:hAnsi="Tahoma" w:cs="Tahoma"/>
                <w:bCs/>
                <w:lang w:eastAsia="es-ES"/>
              </w:rPr>
            </w:pPr>
            <w:r>
              <w:rPr>
                <w:rFonts w:ascii="Tahoma" w:hAnsi="Tahoma" w:cs="Tahoma"/>
                <w:bCs/>
                <w:lang w:eastAsia="es-ES"/>
              </w:rPr>
              <w:t xml:space="preserve">Es necesario también un montacargas para el traslado de bobinas de cable con tonelaje excesivo para traslado manual, traslado de ferretería de línea, turriles de aceite, postes de </w:t>
            </w:r>
            <w:proofErr w:type="spellStart"/>
            <w:r>
              <w:rPr>
                <w:rFonts w:ascii="Tahoma" w:hAnsi="Tahoma" w:cs="Tahoma"/>
                <w:bCs/>
                <w:lang w:eastAsia="es-ES"/>
              </w:rPr>
              <w:t>H°A°</w:t>
            </w:r>
            <w:proofErr w:type="spellEnd"/>
            <w:r>
              <w:rPr>
                <w:rFonts w:ascii="Tahoma" w:hAnsi="Tahoma" w:cs="Tahoma"/>
                <w:bCs/>
                <w:lang w:eastAsia="es-ES"/>
              </w:rPr>
              <w:t xml:space="preserve"> y de esta manera evitar trabajos forzados al personal y cuidar su integridad física.</w:t>
            </w:r>
          </w:p>
          <w:p w:rsidR="00B65130" w:rsidRDefault="00B65130" w:rsidP="00B65130">
            <w:pPr>
              <w:tabs>
                <w:tab w:val="center" w:pos="4737"/>
              </w:tabs>
              <w:jc w:val="both"/>
              <w:rPr>
                <w:rFonts w:ascii="Tahoma" w:hAnsi="Tahoma" w:cs="Tahoma"/>
                <w:bCs/>
                <w:lang w:eastAsia="es-ES"/>
              </w:rPr>
            </w:pPr>
          </w:p>
          <w:p w:rsidR="007E0B4F" w:rsidRDefault="00B65130" w:rsidP="00B65130">
            <w:pPr>
              <w:tabs>
                <w:tab w:val="center" w:pos="4737"/>
              </w:tabs>
              <w:jc w:val="both"/>
              <w:rPr>
                <w:rFonts w:ascii="Tahoma" w:hAnsi="Tahoma" w:cs="Tahoma"/>
                <w:bCs/>
                <w:lang w:eastAsia="es-ES"/>
              </w:rPr>
            </w:pPr>
            <w:r>
              <w:rPr>
                <w:rFonts w:ascii="Tahoma" w:hAnsi="Tahoma" w:cs="Tahoma"/>
                <w:bCs/>
                <w:lang w:eastAsia="es-ES"/>
              </w:rPr>
              <w:t>Y es necesario la</w:t>
            </w:r>
            <w:r w:rsidR="007E0B4F">
              <w:rPr>
                <w:rFonts w:ascii="Tahoma" w:hAnsi="Tahoma" w:cs="Tahoma"/>
                <w:bCs/>
                <w:lang w:eastAsia="es-ES"/>
              </w:rPr>
              <w:t>s</w:t>
            </w:r>
            <w:r>
              <w:rPr>
                <w:rFonts w:ascii="Tahoma" w:hAnsi="Tahoma" w:cs="Tahoma"/>
                <w:bCs/>
                <w:lang w:eastAsia="es-ES"/>
              </w:rPr>
              <w:t xml:space="preserve"> camionetas 4x4 para operaciones y mantenimiento </w:t>
            </w:r>
            <w:r w:rsidR="007E0B4F">
              <w:rPr>
                <w:rFonts w:ascii="Tahoma" w:hAnsi="Tahoma" w:cs="Tahoma"/>
                <w:bCs/>
                <w:lang w:eastAsia="es-ES"/>
              </w:rPr>
              <w:t>de las redes de sistema a poblaciones bastante alejadas.</w:t>
            </w:r>
          </w:p>
          <w:p w:rsidR="007E0B4F" w:rsidRDefault="007E0B4F" w:rsidP="00B65130">
            <w:pPr>
              <w:tabs>
                <w:tab w:val="center" w:pos="4737"/>
              </w:tabs>
              <w:jc w:val="both"/>
              <w:rPr>
                <w:rFonts w:ascii="Tahoma" w:hAnsi="Tahoma" w:cs="Tahoma"/>
                <w:bCs/>
                <w:lang w:eastAsia="es-ES"/>
              </w:rPr>
            </w:pPr>
          </w:p>
          <w:p w:rsidR="00B65130" w:rsidRDefault="007E0B4F" w:rsidP="00B65130">
            <w:pPr>
              <w:tabs>
                <w:tab w:val="center" w:pos="4737"/>
              </w:tabs>
              <w:jc w:val="both"/>
              <w:rPr>
                <w:rFonts w:ascii="Tahoma" w:hAnsi="Tahoma" w:cs="Tahoma"/>
                <w:bCs/>
                <w:lang w:eastAsia="es-ES"/>
              </w:rPr>
            </w:pPr>
            <w:r>
              <w:rPr>
                <w:rFonts w:ascii="Tahoma" w:hAnsi="Tahoma" w:cs="Tahoma"/>
                <w:bCs/>
                <w:lang w:eastAsia="es-ES"/>
              </w:rPr>
              <w:t xml:space="preserve"> Por lo tanto se autoriza la compra de camionetas, camión grúa y montacargas, para los Sistemas de Distribución dependientes de la Gerencia Nacional de Operación de Sistemas Eléctricos; de acuerdo a las características señaladas a continuación.   </w:t>
            </w:r>
          </w:p>
          <w:p w:rsidR="005B1766" w:rsidRPr="000B0E9F" w:rsidRDefault="005B1766" w:rsidP="00665738">
            <w:pPr>
              <w:tabs>
                <w:tab w:val="center" w:pos="4737"/>
              </w:tabs>
              <w:rPr>
                <w:rFonts w:ascii="Tahoma" w:hAnsi="Tahoma" w:cs="Tahoma"/>
                <w:bCs/>
                <w:lang w:eastAsia="es-ES"/>
              </w:rPr>
            </w:pPr>
          </w:p>
          <w:p w:rsidR="005B1766" w:rsidRDefault="005B1766" w:rsidP="00665738">
            <w:pPr>
              <w:tabs>
                <w:tab w:val="center" w:pos="4737"/>
              </w:tabs>
              <w:rPr>
                <w:rFonts w:ascii="Tahoma" w:hAnsi="Tahoma" w:cs="Tahoma"/>
                <w:bCs/>
                <w:color w:val="FF0000"/>
                <w:lang w:eastAsia="es-ES"/>
              </w:rPr>
            </w:pPr>
          </w:p>
          <w:tbl>
            <w:tblPr>
              <w:tblW w:w="7512" w:type="dxa"/>
              <w:jc w:val="center"/>
              <w:tblLayout w:type="fixed"/>
              <w:tblCellMar>
                <w:left w:w="70" w:type="dxa"/>
                <w:right w:w="70" w:type="dxa"/>
              </w:tblCellMar>
              <w:tblLook w:val="00A0" w:firstRow="1" w:lastRow="0" w:firstColumn="1" w:lastColumn="0" w:noHBand="0" w:noVBand="0"/>
            </w:tblPr>
            <w:tblGrid>
              <w:gridCol w:w="572"/>
              <w:gridCol w:w="4669"/>
              <w:gridCol w:w="1134"/>
              <w:gridCol w:w="1137"/>
            </w:tblGrid>
            <w:tr w:rsidR="000B0E9F" w:rsidRPr="00A44E67" w:rsidTr="000B0E9F">
              <w:trPr>
                <w:trHeight w:val="1767"/>
                <w:jc w:val="center"/>
              </w:trPr>
              <w:tc>
                <w:tcPr>
                  <w:tcW w:w="7512" w:type="dxa"/>
                  <w:gridSpan w:val="4"/>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0B0E9F" w:rsidRPr="00A44E67" w:rsidRDefault="000B0E9F" w:rsidP="00BC71FA">
                  <w:pPr>
                    <w:jc w:val="center"/>
                    <w:rPr>
                      <w:rFonts w:ascii="Tahoma" w:hAnsi="Tahoma" w:cs="Tahoma"/>
                      <w:b/>
                      <w:bCs/>
                      <w:sz w:val="16"/>
                      <w:szCs w:val="16"/>
                      <w:lang w:eastAsia="es-ES"/>
                    </w:rPr>
                  </w:pPr>
                  <w:r w:rsidRPr="00A44E67">
                    <w:rPr>
                      <w:rFonts w:ascii="Tahoma" w:hAnsi="Tahoma" w:cs="Tahoma"/>
                      <w:b/>
                      <w:bCs/>
                      <w:sz w:val="16"/>
                      <w:szCs w:val="16"/>
                      <w:lang w:eastAsia="es-ES"/>
                    </w:rPr>
                    <w:t>DATOS REQUERIDOS POR LA ENTIDAD CONVOCANTE</w:t>
                  </w:r>
                </w:p>
              </w:tc>
            </w:tr>
            <w:tr w:rsidR="000B0E9F" w:rsidRPr="00A44E67" w:rsidTr="000B0E9F">
              <w:trPr>
                <w:trHeight w:val="193"/>
                <w:jc w:val="center"/>
              </w:trPr>
              <w:tc>
                <w:tcPr>
                  <w:tcW w:w="7512" w:type="dxa"/>
                  <w:gridSpan w:val="4"/>
                  <w:vMerge/>
                  <w:tcBorders>
                    <w:top w:val="single" w:sz="4" w:space="0" w:color="auto"/>
                    <w:left w:val="single" w:sz="4" w:space="0" w:color="auto"/>
                    <w:bottom w:val="single" w:sz="4" w:space="0" w:color="auto"/>
                    <w:right w:val="single" w:sz="4" w:space="0" w:color="auto"/>
                  </w:tcBorders>
                  <w:vAlign w:val="center"/>
                </w:tcPr>
                <w:p w:rsidR="000B0E9F" w:rsidRPr="00A44E67" w:rsidRDefault="000B0E9F" w:rsidP="00BC71FA">
                  <w:pPr>
                    <w:rPr>
                      <w:rFonts w:ascii="Tahoma" w:hAnsi="Tahoma" w:cs="Tahoma"/>
                      <w:b/>
                      <w:bCs/>
                      <w:sz w:val="16"/>
                      <w:szCs w:val="16"/>
                      <w:lang w:eastAsia="es-ES"/>
                    </w:rPr>
                  </w:pPr>
                </w:p>
              </w:tc>
            </w:tr>
            <w:tr w:rsidR="000B0E9F" w:rsidRPr="00A44E67" w:rsidTr="000B0E9F">
              <w:trPr>
                <w:trHeight w:val="408"/>
                <w:jc w:val="center"/>
              </w:trPr>
              <w:tc>
                <w:tcPr>
                  <w:tcW w:w="572" w:type="dxa"/>
                  <w:tcBorders>
                    <w:top w:val="nil"/>
                    <w:left w:val="single" w:sz="4" w:space="0" w:color="auto"/>
                    <w:bottom w:val="single" w:sz="4" w:space="0" w:color="auto"/>
                    <w:right w:val="single" w:sz="4" w:space="0" w:color="auto"/>
                  </w:tcBorders>
                  <w:shd w:val="clear" w:color="000000" w:fill="FFFF00"/>
                  <w:vAlign w:val="bottom"/>
                </w:tcPr>
                <w:p w:rsidR="000B0E9F" w:rsidRPr="00A44E67" w:rsidRDefault="000B0E9F" w:rsidP="00BC71FA">
                  <w:pPr>
                    <w:jc w:val="center"/>
                    <w:rPr>
                      <w:rFonts w:ascii="Tahoma" w:hAnsi="Tahoma" w:cs="Tahoma"/>
                      <w:sz w:val="16"/>
                      <w:szCs w:val="16"/>
                      <w:lang w:eastAsia="es-ES"/>
                    </w:rPr>
                  </w:pPr>
                  <w:r w:rsidRPr="00A44E67">
                    <w:rPr>
                      <w:rFonts w:ascii="Tahoma" w:hAnsi="Tahoma" w:cs="Tahoma"/>
                      <w:sz w:val="16"/>
                      <w:szCs w:val="16"/>
                      <w:lang w:eastAsia="es-ES"/>
                    </w:rPr>
                    <w:t>Ítem</w:t>
                  </w:r>
                </w:p>
              </w:tc>
              <w:tc>
                <w:tcPr>
                  <w:tcW w:w="4669" w:type="dxa"/>
                  <w:tcBorders>
                    <w:top w:val="nil"/>
                    <w:left w:val="nil"/>
                    <w:bottom w:val="single" w:sz="4" w:space="0" w:color="auto"/>
                    <w:right w:val="single" w:sz="4" w:space="0" w:color="auto"/>
                  </w:tcBorders>
                  <w:shd w:val="clear" w:color="000000" w:fill="FFFF00"/>
                  <w:vAlign w:val="bottom"/>
                </w:tcPr>
                <w:p w:rsidR="000B0E9F" w:rsidRPr="00A44E67" w:rsidRDefault="000B0E9F" w:rsidP="00BC71FA">
                  <w:pPr>
                    <w:jc w:val="center"/>
                    <w:rPr>
                      <w:rFonts w:ascii="Tahoma" w:hAnsi="Tahoma" w:cs="Tahoma"/>
                      <w:sz w:val="16"/>
                      <w:szCs w:val="16"/>
                      <w:lang w:eastAsia="es-ES"/>
                    </w:rPr>
                  </w:pPr>
                  <w:r w:rsidRPr="00A44E67">
                    <w:rPr>
                      <w:rFonts w:ascii="Tahoma" w:hAnsi="Tahoma" w:cs="Tahoma"/>
                      <w:sz w:val="16"/>
                      <w:szCs w:val="16"/>
                      <w:lang w:eastAsia="es-ES"/>
                    </w:rPr>
                    <w:t xml:space="preserve">Descripción de los Bienes </w:t>
                  </w:r>
                </w:p>
              </w:tc>
              <w:tc>
                <w:tcPr>
                  <w:tcW w:w="1134" w:type="dxa"/>
                  <w:tcBorders>
                    <w:top w:val="nil"/>
                    <w:left w:val="nil"/>
                    <w:bottom w:val="single" w:sz="4" w:space="0" w:color="auto"/>
                    <w:right w:val="single" w:sz="4" w:space="0" w:color="auto"/>
                  </w:tcBorders>
                  <w:shd w:val="clear" w:color="000000" w:fill="FFFF00"/>
                  <w:vAlign w:val="bottom"/>
                </w:tcPr>
                <w:p w:rsidR="000B0E9F" w:rsidRPr="00A44E67" w:rsidRDefault="000B0E9F" w:rsidP="00BC71FA">
                  <w:pPr>
                    <w:jc w:val="center"/>
                    <w:rPr>
                      <w:rFonts w:ascii="Tahoma" w:hAnsi="Tahoma" w:cs="Tahoma"/>
                      <w:sz w:val="16"/>
                      <w:szCs w:val="16"/>
                      <w:lang w:eastAsia="es-ES"/>
                    </w:rPr>
                  </w:pPr>
                  <w:r w:rsidRPr="00A44E67">
                    <w:rPr>
                      <w:rFonts w:ascii="Tahoma" w:hAnsi="Tahoma" w:cs="Tahoma"/>
                      <w:sz w:val="16"/>
                      <w:szCs w:val="16"/>
                      <w:lang w:eastAsia="es-ES"/>
                    </w:rPr>
                    <w:t>Cantidad</w:t>
                  </w:r>
                </w:p>
              </w:tc>
              <w:tc>
                <w:tcPr>
                  <w:tcW w:w="1137" w:type="dxa"/>
                  <w:tcBorders>
                    <w:top w:val="nil"/>
                    <w:left w:val="nil"/>
                    <w:bottom w:val="single" w:sz="4" w:space="0" w:color="auto"/>
                    <w:right w:val="single" w:sz="4" w:space="0" w:color="auto"/>
                  </w:tcBorders>
                  <w:shd w:val="clear" w:color="000000" w:fill="FFFF00"/>
                  <w:vAlign w:val="bottom"/>
                </w:tcPr>
                <w:p w:rsidR="000B0E9F" w:rsidRPr="00A44E67" w:rsidRDefault="000B0E9F" w:rsidP="00BC71FA">
                  <w:pPr>
                    <w:jc w:val="center"/>
                    <w:rPr>
                      <w:rFonts w:ascii="Tahoma" w:hAnsi="Tahoma" w:cs="Tahoma"/>
                      <w:sz w:val="16"/>
                      <w:szCs w:val="16"/>
                      <w:lang w:eastAsia="es-ES"/>
                    </w:rPr>
                  </w:pPr>
                  <w:r w:rsidRPr="00A44E67">
                    <w:rPr>
                      <w:rFonts w:ascii="Tahoma" w:hAnsi="Tahoma" w:cs="Tahoma"/>
                      <w:sz w:val="16"/>
                      <w:szCs w:val="16"/>
                      <w:lang w:eastAsia="es-ES"/>
                    </w:rPr>
                    <w:t>Unidad</w:t>
                  </w:r>
                </w:p>
              </w:tc>
            </w:tr>
            <w:tr w:rsidR="000B0E9F" w:rsidRPr="00F210BA" w:rsidTr="000B0E9F">
              <w:trPr>
                <w:trHeight w:val="408"/>
                <w:jc w:val="center"/>
              </w:trPr>
              <w:tc>
                <w:tcPr>
                  <w:tcW w:w="572" w:type="dxa"/>
                  <w:tcBorders>
                    <w:top w:val="single" w:sz="4" w:space="0" w:color="auto"/>
                    <w:left w:val="single" w:sz="4" w:space="0" w:color="auto"/>
                    <w:bottom w:val="single" w:sz="4" w:space="0" w:color="auto"/>
                    <w:right w:val="single" w:sz="4" w:space="0" w:color="auto"/>
                  </w:tcBorders>
                  <w:shd w:val="clear" w:color="auto" w:fill="A6A6A6"/>
                  <w:vAlign w:val="bottom"/>
                </w:tcPr>
                <w:p w:rsidR="000B0E9F" w:rsidRPr="00FF01A3" w:rsidRDefault="000B0E9F" w:rsidP="00BC71FA">
                  <w:pPr>
                    <w:rPr>
                      <w:rFonts w:ascii="Tahoma" w:hAnsi="Tahoma" w:cs="Tahoma"/>
                      <w:b/>
                      <w:bCs/>
                      <w:color w:val="FFFFFF"/>
                      <w:sz w:val="16"/>
                      <w:szCs w:val="16"/>
                      <w:lang w:eastAsia="es-ES"/>
                    </w:rPr>
                  </w:pPr>
                  <w:r>
                    <w:rPr>
                      <w:rFonts w:ascii="Tahoma" w:hAnsi="Tahoma" w:cs="Tahoma"/>
                      <w:b/>
                      <w:bCs/>
                      <w:color w:val="FFFFFF"/>
                      <w:sz w:val="16"/>
                      <w:szCs w:val="16"/>
                      <w:lang w:eastAsia="es-ES"/>
                    </w:rPr>
                    <w:t>1</w:t>
                  </w:r>
                </w:p>
              </w:tc>
              <w:tc>
                <w:tcPr>
                  <w:tcW w:w="4669" w:type="dxa"/>
                  <w:tcBorders>
                    <w:top w:val="single" w:sz="4" w:space="0" w:color="auto"/>
                    <w:left w:val="nil"/>
                    <w:bottom w:val="single" w:sz="4" w:space="0" w:color="auto"/>
                    <w:right w:val="single" w:sz="4" w:space="0" w:color="auto"/>
                  </w:tcBorders>
                  <w:shd w:val="clear" w:color="auto" w:fill="A6A6A6"/>
                  <w:vAlign w:val="bottom"/>
                </w:tcPr>
                <w:p w:rsidR="000B0E9F" w:rsidRPr="00FF01A3" w:rsidRDefault="000B0E9F" w:rsidP="00BC71F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CAMIONETA 4x4</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bottom"/>
                </w:tcPr>
                <w:p w:rsidR="000B0E9F" w:rsidRPr="00FF01A3" w:rsidRDefault="000B0E9F" w:rsidP="00BC71FA">
                  <w:pPr>
                    <w:jc w:val="center"/>
                    <w:rPr>
                      <w:rFonts w:ascii="Tahoma" w:hAnsi="Tahoma" w:cs="Tahoma"/>
                      <w:b/>
                      <w:bCs/>
                      <w:color w:val="FFFFFF"/>
                      <w:sz w:val="16"/>
                      <w:szCs w:val="16"/>
                      <w:lang w:eastAsia="es-ES"/>
                    </w:rPr>
                  </w:pPr>
                  <w:r>
                    <w:rPr>
                      <w:rFonts w:ascii="Tahoma" w:hAnsi="Tahoma" w:cs="Tahoma"/>
                      <w:b/>
                      <w:bCs/>
                      <w:color w:val="FFFFFF"/>
                      <w:sz w:val="16"/>
                      <w:szCs w:val="16"/>
                      <w:lang w:eastAsia="es-ES"/>
                    </w:rPr>
                    <w:t>6</w:t>
                  </w:r>
                </w:p>
              </w:tc>
              <w:tc>
                <w:tcPr>
                  <w:tcW w:w="1137" w:type="dxa"/>
                  <w:tcBorders>
                    <w:top w:val="single" w:sz="4" w:space="0" w:color="auto"/>
                    <w:left w:val="single" w:sz="4" w:space="0" w:color="auto"/>
                    <w:bottom w:val="single" w:sz="4" w:space="0" w:color="auto"/>
                    <w:right w:val="single" w:sz="4" w:space="0" w:color="auto"/>
                  </w:tcBorders>
                  <w:shd w:val="clear" w:color="auto" w:fill="A6A6A6"/>
                  <w:vAlign w:val="bottom"/>
                </w:tcPr>
                <w:p w:rsidR="000B0E9F" w:rsidRPr="00F210BA" w:rsidRDefault="000B0E9F" w:rsidP="00BC71FA">
                  <w:pPr>
                    <w:jc w:val="center"/>
                    <w:rPr>
                      <w:rFonts w:ascii="Tahoma" w:hAnsi="Tahoma" w:cs="Tahoma"/>
                      <w:color w:val="FFFFFF"/>
                      <w:sz w:val="16"/>
                      <w:szCs w:val="16"/>
                      <w:lang w:eastAsia="es-ES"/>
                    </w:rPr>
                  </w:pPr>
                  <w:r w:rsidRPr="00370456">
                    <w:rPr>
                      <w:rFonts w:ascii="Tahoma" w:hAnsi="Tahoma" w:cs="Tahoma"/>
                      <w:b/>
                      <w:bCs/>
                      <w:color w:val="FFFFFF"/>
                      <w:sz w:val="16"/>
                      <w:szCs w:val="16"/>
                      <w:lang w:eastAsia="es-ES"/>
                    </w:rPr>
                    <w:t>Pza.</w:t>
                  </w:r>
                </w:p>
              </w:tc>
            </w:tr>
            <w:tr w:rsidR="000B0E9F" w:rsidRPr="00A44E67" w:rsidTr="000B0E9F">
              <w:trPr>
                <w:trHeight w:val="408"/>
                <w:jc w:val="center"/>
              </w:trPr>
              <w:tc>
                <w:tcPr>
                  <w:tcW w:w="572" w:type="dxa"/>
                  <w:tcBorders>
                    <w:top w:val="single" w:sz="4" w:space="0" w:color="auto"/>
                    <w:left w:val="single" w:sz="4" w:space="0" w:color="auto"/>
                    <w:right w:val="single" w:sz="4" w:space="0" w:color="auto"/>
                  </w:tcBorders>
                  <w:vAlign w:val="bottom"/>
                </w:tcPr>
                <w:p w:rsidR="000B0E9F" w:rsidRPr="00FF01A3" w:rsidRDefault="000B0E9F" w:rsidP="00BC71FA">
                  <w:pPr>
                    <w:jc w:val="center"/>
                    <w:rPr>
                      <w:rFonts w:ascii="Tahoma" w:hAnsi="Tahoma" w:cs="Tahoma"/>
                      <w:b/>
                      <w:bCs/>
                      <w:sz w:val="16"/>
                      <w:szCs w:val="16"/>
                      <w:lang w:eastAsia="es-ES"/>
                    </w:rPr>
                  </w:pPr>
                  <w:r w:rsidRPr="00FF01A3">
                    <w:rPr>
                      <w:rFonts w:ascii="Tahoma" w:hAnsi="Tahoma" w:cs="Tahoma"/>
                      <w:b/>
                      <w:bCs/>
                      <w:sz w:val="16"/>
                      <w:szCs w:val="16"/>
                      <w:lang w:eastAsia="es-ES"/>
                    </w:rPr>
                    <w:t> </w:t>
                  </w:r>
                </w:p>
              </w:tc>
              <w:tc>
                <w:tcPr>
                  <w:tcW w:w="4669" w:type="dxa"/>
                  <w:tcBorders>
                    <w:top w:val="single" w:sz="4" w:space="0" w:color="auto"/>
                    <w:left w:val="nil"/>
                    <w:right w:val="single" w:sz="4" w:space="0" w:color="auto"/>
                  </w:tcBorders>
                  <w:vAlign w:val="bottom"/>
                </w:tcPr>
                <w:p w:rsidR="000B0E9F" w:rsidRPr="00975880" w:rsidRDefault="000B0E9F" w:rsidP="00BC71FA">
                  <w:pPr>
                    <w:rPr>
                      <w:rFonts w:ascii="Tahoma" w:hAnsi="Tahoma" w:cs="Tahoma"/>
                      <w:sz w:val="16"/>
                      <w:szCs w:val="16"/>
                      <w:lang w:eastAsia="es-ES"/>
                    </w:rPr>
                  </w:pPr>
                  <w:r w:rsidRPr="00975880">
                    <w:rPr>
                      <w:rFonts w:ascii="Tahoma" w:hAnsi="Tahoma" w:cs="Tahoma"/>
                      <w:b/>
                      <w:sz w:val="16"/>
                      <w:szCs w:val="16"/>
                      <w:lang w:eastAsia="es-ES"/>
                    </w:rPr>
                    <w:t>MODELO COMERCIAL:</w:t>
                  </w:r>
                  <w:r w:rsidRPr="00FF01A3">
                    <w:rPr>
                      <w:rFonts w:ascii="Tahoma" w:hAnsi="Tahoma" w:cs="Tahoma"/>
                      <w:sz w:val="16"/>
                      <w:szCs w:val="16"/>
                      <w:lang w:eastAsia="es-ES"/>
                    </w:rPr>
                    <w:t xml:space="preserve"> 201</w:t>
                  </w:r>
                  <w:r>
                    <w:rPr>
                      <w:rFonts w:ascii="Tahoma" w:hAnsi="Tahoma" w:cs="Tahoma"/>
                      <w:sz w:val="16"/>
                      <w:szCs w:val="16"/>
                      <w:lang w:eastAsia="es-ES"/>
                    </w:rPr>
                    <w:t>6 o superior</w:t>
                  </w:r>
                </w:p>
                <w:p w:rsidR="000B0E9F" w:rsidRPr="00B37D3F" w:rsidRDefault="000B0E9F" w:rsidP="00BC71FA">
                  <w:pPr>
                    <w:rPr>
                      <w:rFonts w:ascii="Tahoma" w:hAnsi="Tahoma" w:cs="Tahoma"/>
                      <w:b/>
                      <w:bCs/>
                      <w:sz w:val="16"/>
                      <w:szCs w:val="16"/>
                      <w:lang w:eastAsia="es-ES"/>
                    </w:rPr>
                  </w:pPr>
                  <w:r w:rsidRPr="00B37D3F">
                    <w:rPr>
                      <w:rFonts w:ascii="Tahoma" w:hAnsi="Tahoma" w:cs="Tahoma"/>
                      <w:b/>
                      <w:bCs/>
                      <w:sz w:val="16"/>
                      <w:szCs w:val="16"/>
                      <w:lang w:eastAsia="es-ES"/>
                    </w:rPr>
                    <w:t>CARACTERISTICAS BASICAS</w:t>
                  </w:r>
                </w:p>
                <w:p w:rsidR="000B0E9F" w:rsidRDefault="000B0E9F" w:rsidP="00BC71FA">
                  <w:pPr>
                    <w:rPr>
                      <w:rFonts w:ascii="Tahoma" w:hAnsi="Tahoma" w:cs="Tahoma"/>
                      <w:bCs/>
                      <w:sz w:val="16"/>
                      <w:szCs w:val="16"/>
                      <w:lang w:eastAsia="es-ES"/>
                    </w:rPr>
                  </w:pPr>
                  <w:r w:rsidRPr="00B37D3F">
                    <w:rPr>
                      <w:rFonts w:ascii="Tahoma" w:hAnsi="Tahoma" w:cs="Tahoma"/>
                      <w:bCs/>
                      <w:sz w:val="16"/>
                      <w:szCs w:val="16"/>
                      <w:lang w:eastAsia="es-ES"/>
                    </w:rPr>
                    <w:t xml:space="preserve">Camioneta doble cabina todo terreno 4 x 4 </w:t>
                  </w:r>
                </w:p>
                <w:p w:rsidR="000B0E9F" w:rsidRPr="00B17534" w:rsidRDefault="000B0E9F" w:rsidP="00BC71FA">
                  <w:pPr>
                    <w:rPr>
                      <w:rFonts w:ascii="Tahoma" w:hAnsi="Tahoma" w:cs="Tahoma"/>
                      <w:sz w:val="16"/>
                      <w:szCs w:val="16"/>
                      <w:lang w:eastAsia="es-ES"/>
                    </w:rPr>
                  </w:pPr>
                  <w:r>
                    <w:rPr>
                      <w:rFonts w:ascii="Tahoma" w:hAnsi="Tahoma" w:cs="Tahoma"/>
                      <w:sz w:val="16"/>
                      <w:szCs w:val="16"/>
                      <w:lang w:eastAsia="es-ES"/>
                    </w:rPr>
                    <w:t>Color Blanco o azul preferentemente</w:t>
                  </w:r>
                </w:p>
                <w:p w:rsidR="000B0E9F" w:rsidRPr="006C2B56" w:rsidRDefault="000B0E9F" w:rsidP="00BC71FA">
                  <w:pPr>
                    <w:rPr>
                      <w:rFonts w:ascii="Tahoma" w:hAnsi="Tahoma" w:cs="Tahoma"/>
                      <w:b/>
                      <w:bCs/>
                      <w:sz w:val="16"/>
                      <w:szCs w:val="16"/>
                      <w:u w:val="single"/>
                      <w:lang w:eastAsia="es-ES"/>
                    </w:rPr>
                  </w:pPr>
                  <w:r w:rsidRPr="006C2B56">
                    <w:rPr>
                      <w:rFonts w:ascii="Tahoma" w:hAnsi="Tahoma" w:cs="Tahoma"/>
                      <w:b/>
                      <w:bCs/>
                      <w:sz w:val="16"/>
                      <w:szCs w:val="16"/>
                      <w:u w:val="single"/>
                      <w:lang w:eastAsia="es-ES"/>
                    </w:rPr>
                    <w:t>DATOS MOTOR</w:t>
                  </w:r>
                </w:p>
                <w:p w:rsidR="000B0E9F" w:rsidRPr="006C2B56" w:rsidRDefault="000B0E9F" w:rsidP="00BC71FA">
                  <w:pPr>
                    <w:rPr>
                      <w:rFonts w:ascii="Tahoma" w:hAnsi="Tahoma" w:cs="Tahoma"/>
                      <w:sz w:val="16"/>
                      <w:szCs w:val="16"/>
                      <w:lang w:eastAsia="es-ES"/>
                    </w:rPr>
                  </w:pPr>
                  <w:r w:rsidRPr="006C2B56">
                    <w:rPr>
                      <w:rFonts w:ascii="Tahoma" w:hAnsi="Tahoma" w:cs="Tahoma"/>
                      <w:sz w:val="16"/>
                      <w:szCs w:val="16"/>
                      <w:lang w:eastAsia="es-ES"/>
                    </w:rPr>
                    <w:t xml:space="preserve">Cilindrada: </w:t>
                  </w:r>
                  <w:r>
                    <w:rPr>
                      <w:rFonts w:ascii="Tahoma" w:hAnsi="Tahoma" w:cs="Tahoma"/>
                      <w:sz w:val="16"/>
                      <w:szCs w:val="16"/>
                      <w:lang w:eastAsia="es-ES"/>
                    </w:rPr>
                    <w:t>2.650 cc o superior</w:t>
                  </w:r>
                </w:p>
                <w:p w:rsidR="000B0E9F" w:rsidRDefault="000B0E9F" w:rsidP="00BC71FA">
                  <w:pPr>
                    <w:rPr>
                      <w:rFonts w:ascii="Tahoma" w:hAnsi="Tahoma" w:cs="Tahoma"/>
                      <w:sz w:val="16"/>
                      <w:szCs w:val="16"/>
                      <w:lang w:eastAsia="es-ES"/>
                    </w:rPr>
                  </w:pPr>
                  <w:r w:rsidRPr="00DF5990">
                    <w:rPr>
                      <w:rFonts w:ascii="Tahoma" w:hAnsi="Tahoma" w:cs="Tahoma"/>
                      <w:sz w:val="16"/>
                      <w:szCs w:val="16"/>
                      <w:lang w:eastAsia="es-ES"/>
                    </w:rPr>
                    <w:lastRenderedPageBreak/>
                    <w:t xml:space="preserve">Sistema </w:t>
                  </w:r>
                  <w:r>
                    <w:rPr>
                      <w:rFonts w:ascii="Tahoma" w:hAnsi="Tahoma" w:cs="Tahoma"/>
                      <w:sz w:val="16"/>
                      <w:szCs w:val="16"/>
                      <w:lang w:eastAsia="es-ES"/>
                    </w:rPr>
                    <w:t>de combustible: A inyección</w:t>
                  </w:r>
                </w:p>
                <w:p w:rsidR="000B0E9F" w:rsidRDefault="000B0E9F" w:rsidP="00BC71FA">
                  <w:pPr>
                    <w:rPr>
                      <w:rFonts w:ascii="Tahoma" w:hAnsi="Tahoma" w:cs="Tahoma"/>
                      <w:sz w:val="16"/>
                      <w:szCs w:val="16"/>
                      <w:lang w:eastAsia="es-ES"/>
                    </w:rPr>
                  </w:pPr>
                  <w:r>
                    <w:rPr>
                      <w:rFonts w:ascii="Tahoma" w:hAnsi="Tahoma" w:cs="Tahoma"/>
                      <w:sz w:val="16"/>
                      <w:szCs w:val="16"/>
                      <w:lang w:eastAsia="es-ES"/>
                    </w:rPr>
                    <w:t>Mecanismo de válvulas: 16 válvulas</w:t>
                  </w:r>
                </w:p>
                <w:p w:rsidR="000B0E9F" w:rsidRPr="00DF5990" w:rsidRDefault="000B0E9F" w:rsidP="00BC71FA">
                  <w:pPr>
                    <w:rPr>
                      <w:rFonts w:ascii="Tahoma" w:hAnsi="Tahoma" w:cs="Tahoma"/>
                      <w:sz w:val="16"/>
                      <w:szCs w:val="16"/>
                      <w:lang w:eastAsia="es-ES"/>
                    </w:rPr>
                  </w:pPr>
                  <w:r>
                    <w:rPr>
                      <w:rFonts w:ascii="Tahoma" w:hAnsi="Tahoma" w:cs="Tahoma"/>
                      <w:sz w:val="16"/>
                      <w:szCs w:val="16"/>
                      <w:lang w:eastAsia="es-ES"/>
                    </w:rPr>
                    <w:t>Disposición de cilindros: 4 en línea</w:t>
                  </w:r>
                </w:p>
                <w:p w:rsidR="000B0E9F" w:rsidRDefault="000B0E9F" w:rsidP="00BC71FA">
                  <w:pPr>
                    <w:rPr>
                      <w:rFonts w:ascii="Tahoma" w:hAnsi="Tahoma" w:cs="Tahoma"/>
                      <w:sz w:val="16"/>
                      <w:szCs w:val="16"/>
                      <w:lang w:eastAsia="es-ES"/>
                    </w:rPr>
                  </w:pPr>
                  <w:r w:rsidRPr="00DF5990">
                    <w:rPr>
                      <w:rFonts w:ascii="Tahoma" w:hAnsi="Tahoma" w:cs="Tahoma"/>
                      <w:sz w:val="16"/>
                      <w:szCs w:val="16"/>
                      <w:lang w:eastAsia="es-ES"/>
                    </w:rPr>
                    <w:t>Refrigeración. Por agua</w:t>
                  </w:r>
                </w:p>
                <w:p w:rsidR="000B0E9F" w:rsidRPr="00DF5990" w:rsidRDefault="000B0E9F" w:rsidP="00BC71FA">
                  <w:pPr>
                    <w:rPr>
                      <w:rFonts w:ascii="Tahoma" w:hAnsi="Tahoma" w:cs="Tahoma"/>
                      <w:sz w:val="16"/>
                      <w:szCs w:val="16"/>
                      <w:lang w:eastAsia="es-ES"/>
                    </w:rPr>
                  </w:pPr>
                  <w:r w:rsidRPr="00DF5990">
                    <w:rPr>
                      <w:rFonts w:ascii="Tahoma" w:hAnsi="Tahoma" w:cs="Tahoma"/>
                      <w:sz w:val="16"/>
                      <w:szCs w:val="16"/>
                      <w:lang w:eastAsia="es-ES"/>
                    </w:rPr>
                    <w:t>Filtros de aire: Tipo seco</w:t>
                  </w:r>
                </w:p>
                <w:p w:rsidR="000B0E9F" w:rsidRPr="00DF5990" w:rsidRDefault="000B0E9F" w:rsidP="00BC71FA">
                  <w:pPr>
                    <w:rPr>
                      <w:rFonts w:ascii="Tahoma" w:hAnsi="Tahoma" w:cs="Tahoma"/>
                      <w:b/>
                      <w:sz w:val="16"/>
                      <w:szCs w:val="16"/>
                      <w:lang w:eastAsia="es-ES"/>
                    </w:rPr>
                  </w:pPr>
                  <w:r w:rsidRPr="00DF5990">
                    <w:rPr>
                      <w:rFonts w:ascii="Tahoma" w:hAnsi="Tahoma" w:cs="Tahoma"/>
                      <w:b/>
                      <w:sz w:val="16"/>
                      <w:szCs w:val="16"/>
                      <w:lang w:eastAsia="es-ES"/>
                    </w:rPr>
                    <w:t>TRANSMISIÓN</w:t>
                  </w:r>
                </w:p>
                <w:p w:rsidR="000B0E9F" w:rsidRPr="00DF5990" w:rsidRDefault="000B0E9F" w:rsidP="00BC71FA">
                  <w:pPr>
                    <w:rPr>
                      <w:rFonts w:ascii="Tahoma" w:hAnsi="Tahoma" w:cs="Tahoma"/>
                      <w:b/>
                      <w:sz w:val="16"/>
                      <w:szCs w:val="16"/>
                      <w:lang w:eastAsia="es-ES"/>
                    </w:rPr>
                  </w:pPr>
                  <w:r w:rsidRPr="00DF5990">
                    <w:rPr>
                      <w:rFonts w:ascii="Tahoma" w:hAnsi="Tahoma" w:cs="Tahoma"/>
                      <w:sz w:val="16"/>
                      <w:szCs w:val="16"/>
                      <w:lang w:eastAsia="es-ES"/>
                    </w:rPr>
                    <w:t>Caja Mecánica de 6 velocidades sincronizadas:</w:t>
                  </w:r>
                  <w:r w:rsidRPr="00DF5990">
                    <w:rPr>
                      <w:rFonts w:ascii="Tahoma" w:hAnsi="Tahoma" w:cs="Tahoma"/>
                      <w:b/>
                      <w:sz w:val="16"/>
                      <w:szCs w:val="16"/>
                      <w:lang w:eastAsia="es-ES"/>
                    </w:rPr>
                    <w:t xml:space="preserve"> 5</w:t>
                  </w:r>
                  <w:r w:rsidRPr="00DF5990">
                    <w:rPr>
                      <w:rFonts w:ascii="Tahoma" w:hAnsi="Tahoma" w:cs="Tahoma"/>
                      <w:sz w:val="16"/>
                      <w:szCs w:val="16"/>
                      <w:lang w:eastAsia="es-ES"/>
                    </w:rPr>
                    <w:t xml:space="preserve"> adelante y 1 reversa</w:t>
                  </w:r>
                </w:p>
                <w:p w:rsidR="000B0E9F" w:rsidRPr="00DF5990" w:rsidRDefault="000B0E9F" w:rsidP="00BC71FA">
                  <w:pPr>
                    <w:rPr>
                      <w:rFonts w:ascii="Tahoma" w:hAnsi="Tahoma" w:cs="Tahoma"/>
                      <w:sz w:val="16"/>
                      <w:szCs w:val="16"/>
                      <w:lang w:eastAsia="es-ES"/>
                    </w:rPr>
                  </w:pPr>
                  <w:r w:rsidRPr="00DF5990">
                    <w:rPr>
                      <w:rFonts w:ascii="Tahoma" w:hAnsi="Tahoma" w:cs="Tahoma"/>
                      <w:sz w:val="16"/>
                      <w:szCs w:val="16"/>
                      <w:lang w:eastAsia="es-ES"/>
                    </w:rPr>
                    <w:t>Palanca de cambio tipo bastón al piso</w:t>
                  </w:r>
                </w:p>
                <w:p w:rsidR="000B0E9F" w:rsidRPr="00DF5990" w:rsidRDefault="000B0E9F" w:rsidP="00BC71FA">
                  <w:pPr>
                    <w:rPr>
                      <w:rFonts w:ascii="Tahoma" w:hAnsi="Tahoma" w:cs="Tahoma"/>
                      <w:sz w:val="16"/>
                      <w:szCs w:val="16"/>
                      <w:lang w:eastAsia="es-ES"/>
                    </w:rPr>
                  </w:pPr>
                  <w:r w:rsidRPr="00DF5990">
                    <w:rPr>
                      <w:rFonts w:ascii="Tahoma" w:hAnsi="Tahoma" w:cs="Tahoma"/>
                      <w:sz w:val="16"/>
                      <w:szCs w:val="16"/>
                      <w:lang w:eastAsia="es-ES"/>
                    </w:rPr>
                    <w:t xml:space="preserve">Sistema de tracción </w:t>
                  </w:r>
                  <w:r>
                    <w:rPr>
                      <w:rFonts w:ascii="Tahoma" w:hAnsi="Tahoma" w:cs="Tahoma"/>
                      <w:sz w:val="16"/>
                      <w:szCs w:val="16"/>
                      <w:lang w:eastAsia="es-ES"/>
                    </w:rPr>
                    <w:t>4x4, con bloqueador de diferencial</w:t>
                  </w:r>
                </w:p>
                <w:p w:rsidR="000B0E9F" w:rsidRPr="00777415" w:rsidRDefault="000B0E9F" w:rsidP="00BC71FA">
                  <w:pPr>
                    <w:rPr>
                      <w:rFonts w:ascii="Tahoma" w:hAnsi="Tahoma" w:cs="Tahoma"/>
                      <w:b/>
                      <w:sz w:val="16"/>
                      <w:szCs w:val="16"/>
                      <w:lang w:eastAsia="es-ES"/>
                    </w:rPr>
                  </w:pPr>
                  <w:r w:rsidRPr="00777415">
                    <w:rPr>
                      <w:rFonts w:ascii="Tahoma" w:hAnsi="Tahoma" w:cs="Tahoma"/>
                      <w:b/>
                      <w:sz w:val="16"/>
                      <w:szCs w:val="16"/>
                      <w:lang w:eastAsia="es-ES"/>
                    </w:rPr>
                    <w:t>SISTEMA ELECTRICO</w:t>
                  </w:r>
                </w:p>
                <w:p w:rsidR="000B0E9F" w:rsidRDefault="000B0E9F" w:rsidP="00BC71FA">
                  <w:pPr>
                    <w:rPr>
                      <w:rFonts w:ascii="Tahoma" w:hAnsi="Tahoma" w:cs="Tahoma"/>
                      <w:sz w:val="16"/>
                      <w:szCs w:val="16"/>
                      <w:lang w:eastAsia="es-ES"/>
                    </w:rPr>
                  </w:pPr>
                  <w:r>
                    <w:rPr>
                      <w:rFonts w:ascii="Tahoma" w:hAnsi="Tahoma" w:cs="Tahoma"/>
                      <w:sz w:val="16"/>
                      <w:szCs w:val="16"/>
                      <w:lang w:eastAsia="es-ES"/>
                    </w:rPr>
                    <w:t>Sistema eléctrico 12 V; Alternador; arranque directo</w:t>
                  </w:r>
                </w:p>
                <w:p w:rsidR="000B0E9F" w:rsidRDefault="000B0E9F" w:rsidP="00BC71FA">
                  <w:pPr>
                    <w:rPr>
                      <w:rFonts w:ascii="Tahoma" w:hAnsi="Tahoma" w:cs="Tahoma"/>
                      <w:sz w:val="16"/>
                      <w:szCs w:val="16"/>
                      <w:lang w:eastAsia="es-ES"/>
                    </w:rPr>
                  </w:pPr>
                  <w:r>
                    <w:rPr>
                      <w:rFonts w:ascii="Tahoma" w:hAnsi="Tahoma" w:cs="Tahoma"/>
                      <w:sz w:val="16"/>
                      <w:szCs w:val="16"/>
                      <w:lang w:eastAsia="es-ES"/>
                    </w:rPr>
                    <w:t>Batería de 12 V. Amperaje indicar.</w:t>
                  </w:r>
                </w:p>
                <w:p w:rsidR="000B0E9F" w:rsidRDefault="000B0E9F" w:rsidP="00BC71FA">
                  <w:pPr>
                    <w:rPr>
                      <w:rFonts w:ascii="Tahoma" w:hAnsi="Tahoma" w:cs="Tahoma"/>
                      <w:sz w:val="16"/>
                      <w:szCs w:val="16"/>
                      <w:lang w:eastAsia="es-ES"/>
                    </w:rPr>
                  </w:pPr>
                  <w:r>
                    <w:rPr>
                      <w:rFonts w:ascii="Tahoma" w:hAnsi="Tahoma" w:cs="Tahoma"/>
                      <w:sz w:val="16"/>
                      <w:szCs w:val="16"/>
                      <w:lang w:eastAsia="es-ES"/>
                    </w:rPr>
                    <w:t>Luces de carretera: Alta, Media y Baja.</w:t>
                  </w:r>
                </w:p>
                <w:p w:rsidR="000B0E9F" w:rsidRDefault="000B0E9F" w:rsidP="00BC71FA">
                  <w:pPr>
                    <w:rPr>
                      <w:rFonts w:ascii="Tahoma" w:hAnsi="Tahoma" w:cs="Tahoma"/>
                      <w:sz w:val="16"/>
                      <w:szCs w:val="16"/>
                      <w:lang w:eastAsia="es-ES"/>
                    </w:rPr>
                  </w:pPr>
                  <w:r>
                    <w:rPr>
                      <w:rFonts w:ascii="Tahoma" w:hAnsi="Tahoma" w:cs="Tahoma"/>
                      <w:sz w:val="16"/>
                      <w:szCs w:val="16"/>
                      <w:lang w:eastAsia="es-ES"/>
                    </w:rPr>
                    <w:t>Luces de emergencia: Delanteras y Traseras.</w:t>
                  </w:r>
                </w:p>
                <w:p w:rsidR="000B0E9F" w:rsidRDefault="000B0E9F" w:rsidP="00BC71FA">
                  <w:pPr>
                    <w:rPr>
                      <w:rFonts w:ascii="Tahoma" w:hAnsi="Tahoma" w:cs="Tahoma"/>
                      <w:sz w:val="16"/>
                      <w:szCs w:val="16"/>
                      <w:lang w:eastAsia="es-ES"/>
                    </w:rPr>
                  </w:pPr>
                  <w:r>
                    <w:rPr>
                      <w:rFonts w:ascii="Tahoma" w:hAnsi="Tahoma" w:cs="Tahoma"/>
                      <w:sz w:val="16"/>
                      <w:szCs w:val="16"/>
                      <w:lang w:eastAsia="es-ES"/>
                    </w:rPr>
                    <w:t>Luces traseras de freno y retroceso</w:t>
                  </w:r>
                </w:p>
                <w:p w:rsidR="000B0E9F" w:rsidRPr="00777415" w:rsidRDefault="000B0E9F" w:rsidP="00BC71FA">
                  <w:pPr>
                    <w:rPr>
                      <w:rFonts w:ascii="Tahoma" w:hAnsi="Tahoma" w:cs="Tahoma"/>
                      <w:sz w:val="16"/>
                      <w:szCs w:val="16"/>
                      <w:lang w:eastAsia="es-ES"/>
                    </w:rPr>
                  </w:pPr>
                  <w:r>
                    <w:rPr>
                      <w:rFonts w:ascii="Tahoma" w:hAnsi="Tahoma" w:cs="Tahoma"/>
                      <w:sz w:val="16"/>
                      <w:szCs w:val="16"/>
                      <w:lang w:eastAsia="es-ES"/>
                    </w:rPr>
                    <w:t xml:space="preserve">Faroles halógenos </w:t>
                  </w:r>
                  <w:proofErr w:type="spellStart"/>
                  <w:r>
                    <w:rPr>
                      <w:rFonts w:ascii="Tahoma" w:hAnsi="Tahoma" w:cs="Tahoma"/>
                      <w:sz w:val="16"/>
                      <w:szCs w:val="16"/>
                      <w:lang w:eastAsia="es-ES"/>
                    </w:rPr>
                    <w:t>multiflector</w:t>
                  </w:r>
                  <w:proofErr w:type="spellEnd"/>
                </w:p>
                <w:p w:rsidR="000B0E9F" w:rsidRDefault="000B0E9F" w:rsidP="00BC71FA">
                  <w:pPr>
                    <w:rPr>
                      <w:rFonts w:ascii="Tahoma" w:hAnsi="Tahoma" w:cs="Tahoma"/>
                      <w:b/>
                      <w:sz w:val="16"/>
                      <w:szCs w:val="16"/>
                      <w:lang w:eastAsia="es-ES"/>
                    </w:rPr>
                  </w:pPr>
                  <w:r>
                    <w:rPr>
                      <w:rFonts w:ascii="Tahoma" w:hAnsi="Tahoma" w:cs="Tahoma"/>
                      <w:b/>
                      <w:sz w:val="16"/>
                      <w:szCs w:val="16"/>
                      <w:lang w:eastAsia="es-ES"/>
                    </w:rPr>
                    <w:t>D</w:t>
                  </w:r>
                  <w:r w:rsidRPr="00777415">
                    <w:rPr>
                      <w:rFonts w:ascii="Tahoma" w:hAnsi="Tahoma" w:cs="Tahoma"/>
                      <w:b/>
                      <w:sz w:val="16"/>
                      <w:szCs w:val="16"/>
                      <w:lang w:eastAsia="es-ES"/>
                    </w:rPr>
                    <w:t>I</w:t>
                  </w:r>
                  <w:r>
                    <w:rPr>
                      <w:rFonts w:ascii="Tahoma" w:hAnsi="Tahoma" w:cs="Tahoma"/>
                      <w:b/>
                      <w:sz w:val="16"/>
                      <w:szCs w:val="16"/>
                      <w:lang w:eastAsia="es-ES"/>
                    </w:rPr>
                    <w:t>RECCION</w:t>
                  </w:r>
                </w:p>
                <w:p w:rsidR="000B0E9F" w:rsidRPr="00FC2604" w:rsidRDefault="000B0E9F" w:rsidP="00BC71FA">
                  <w:pPr>
                    <w:rPr>
                      <w:rFonts w:ascii="Tahoma" w:hAnsi="Tahoma" w:cs="Tahoma"/>
                      <w:sz w:val="16"/>
                      <w:szCs w:val="16"/>
                      <w:lang w:eastAsia="es-ES"/>
                    </w:rPr>
                  </w:pPr>
                  <w:r w:rsidRPr="00FC2604">
                    <w:rPr>
                      <w:rFonts w:ascii="Tahoma" w:hAnsi="Tahoma" w:cs="Tahoma"/>
                      <w:sz w:val="16"/>
                      <w:szCs w:val="16"/>
                      <w:lang w:eastAsia="es-ES"/>
                    </w:rPr>
                    <w:t>Hidráulica</w:t>
                  </w:r>
                </w:p>
                <w:p w:rsidR="000B0E9F" w:rsidRPr="00FC2604" w:rsidRDefault="000B0E9F" w:rsidP="00BC71FA">
                  <w:pPr>
                    <w:rPr>
                      <w:rFonts w:ascii="Tahoma" w:hAnsi="Tahoma" w:cs="Tahoma"/>
                      <w:sz w:val="16"/>
                      <w:szCs w:val="16"/>
                      <w:lang w:eastAsia="es-ES"/>
                    </w:rPr>
                  </w:pPr>
                  <w:r w:rsidRPr="00D27FF7">
                    <w:rPr>
                      <w:rFonts w:ascii="Tahoma" w:hAnsi="Tahoma" w:cs="Tahoma"/>
                      <w:b/>
                      <w:bCs/>
                      <w:color w:val="000000"/>
                      <w:sz w:val="16"/>
                      <w:szCs w:val="16"/>
                      <w:lang w:eastAsia="es-BO"/>
                    </w:rPr>
                    <w:t>SUSPENSIÓN</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Delantera: </w:t>
                  </w:r>
                  <w:r>
                    <w:rPr>
                      <w:rFonts w:ascii="Tahoma" w:hAnsi="Tahoma" w:cs="Tahoma"/>
                      <w:color w:val="000000"/>
                      <w:sz w:val="16"/>
                      <w:szCs w:val="16"/>
                      <w:lang w:eastAsia="es-BO"/>
                    </w:rPr>
                    <w:t>Horquillar oscilantes dobles</w:t>
                  </w:r>
                </w:p>
                <w:p w:rsidR="000B0E9F" w:rsidRPr="005323D6"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 xml:space="preserve">Trasera: </w:t>
                  </w:r>
                  <w:r>
                    <w:rPr>
                      <w:rFonts w:ascii="Tahoma" w:hAnsi="Tahoma" w:cs="Tahoma"/>
                      <w:color w:val="000000"/>
                      <w:sz w:val="16"/>
                      <w:szCs w:val="16"/>
                      <w:lang w:eastAsia="es-BO"/>
                    </w:rPr>
                    <w:t xml:space="preserve">Eje rígido y resorte tipo muelle, </w:t>
                  </w:r>
                  <w:proofErr w:type="spellStart"/>
                  <w:r>
                    <w:rPr>
                      <w:rFonts w:ascii="Tahoma" w:hAnsi="Tahoma" w:cs="Tahoma"/>
                      <w:color w:val="000000"/>
                      <w:sz w:val="16"/>
                      <w:szCs w:val="16"/>
                      <w:lang w:eastAsia="es-BO"/>
                    </w:rPr>
                    <w:t>ballestar</w:t>
                  </w:r>
                  <w:proofErr w:type="spellEnd"/>
                </w:p>
                <w:p w:rsidR="000B0E9F" w:rsidRPr="00FC2604" w:rsidRDefault="000B0E9F" w:rsidP="00BC71FA">
                  <w:pPr>
                    <w:rPr>
                      <w:rFonts w:ascii="Tahoma" w:hAnsi="Tahoma" w:cs="Tahoma"/>
                      <w:b/>
                      <w:sz w:val="16"/>
                      <w:szCs w:val="16"/>
                      <w:lang w:eastAsia="es-ES"/>
                    </w:rPr>
                  </w:pPr>
                  <w:r w:rsidRPr="00FC2604">
                    <w:rPr>
                      <w:rFonts w:ascii="Tahoma" w:hAnsi="Tahoma" w:cs="Tahoma"/>
                      <w:b/>
                      <w:sz w:val="16"/>
                      <w:szCs w:val="16"/>
                      <w:lang w:eastAsia="es-ES"/>
                    </w:rPr>
                    <w:t>FRENOS</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De accionamiento hidráulico</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Delanteros: Discos ventilados con sistema ABS</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Traseros: </w:t>
                  </w:r>
                  <w:r>
                    <w:rPr>
                      <w:rFonts w:ascii="Tahoma" w:hAnsi="Tahoma" w:cs="Tahoma"/>
                      <w:color w:val="000000"/>
                      <w:sz w:val="16"/>
                      <w:szCs w:val="16"/>
                      <w:lang w:eastAsia="es-BO"/>
                    </w:rPr>
                    <w:t>Discos o Tambor con sistema ABS</w:t>
                  </w:r>
                </w:p>
                <w:p w:rsidR="000B0E9F" w:rsidRPr="00E51745"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Freno auxiliar o de mano</w:t>
                  </w:r>
                </w:p>
                <w:p w:rsidR="000B0E9F" w:rsidRDefault="000B0E9F" w:rsidP="00BC71FA">
                  <w:pPr>
                    <w:rPr>
                      <w:rFonts w:ascii="Tahoma" w:hAnsi="Tahoma" w:cs="Tahoma"/>
                      <w:sz w:val="16"/>
                      <w:szCs w:val="16"/>
                      <w:lang w:eastAsia="es-ES"/>
                    </w:rPr>
                  </w:pPr>
                  <w:r w:rsidRPr="00D27FF7">
                    <w:rPr>
                      <w:rFonts w:ascii="Tahoma" w:hAnsi="Tahoma" w:cs="Tahoma"/>
                      <w:b/>
                      <w:bCs/>
                      <w:color w:val="000000"/>
                      <w:sz w:val="16"/>
                      <w:szCs w:val="16"/>
                      <w:lang w:eastAsia="es-BO"/>
                    </w:rPr>
                    <w:t>CARROCERÍA</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Cabina doble con capacidad de 5</w:t>
                  </w:r>
                  <w:r>
                    <w:rPr>
                      <w:rFonts w:ascii="Tahoma" w:hAnsi="Tahoma" w:cs="Tahoma"/>
                      <w:color w:val="000000"/>
                      <w:sz w:val="16"/>
                      <w:szCs w:val="16"/>
                      <w:lang w:eastAsia="es-BO"/>
                    </w:rPr>
                    <w:t xml:space="preserve"> </w:t>
                  </w:r>
                  <w:proofErr w:type="spellStart"/>
                  <w:r>
                    <w:rPr>
                      <w:rFonts w:ascii="Tahoma" w:hAnsi="Tahoma" w:cs="Tahoma"/>
                      <w:color w:val="000000"/>
                      <w:sz w:val="16"/>
                      <w:szCs w:val="16"/>
                      <w:lang w:eastAsia="es-BO"/>
                    </w:rPr>
                    <w:t>ó</w:t>
                  </w:r>
                  <w:proofErr w:type="spellEnd"/>
                  <w:r>
                    <w:rPr>
                      <w:rFonts w:ascii="Tahoma" w:hAnsi="Tahoma" w:cs="Tahoma"/>
                      <w:color w:val="000000"/>
                      <w:sz w:val="16"/>
                      <w:szCs w:val="16"/>
                      <w:lang w:eastAsia="es-BO"/>
                    </w:rPr>
                    <w:t xml:space="preserve"> 6</w:t>
                  </w:r>
                  <w:r w:rsidRPr="00D27FF7">
                    <w:rPr>
                      <w:rFonts w:ascii="Tahoma" w:hAnsi="Tahoma" w:cs="Tahoma"/>
                      <w:color w:val="000000"/>
                      <w:sz w:val="16"/>
                      <w:szCs w:val="16"/>
                      <w:lang w:eastAsia="es-BO"/>
                    </w:rPr>
                    <w:t xml:space="preserve"> pasajeros incluido el conductor</w:t>
                  </w:r>
                  <w:r>
                    <w:rPr>
                      <w:rFonts w:ascii="Tahoma" w:hAnsi="Tahoma" w:cs="Tahoma"/>
                      <w:color w:val="000000"/>
                      <w:sz w:val="16"/>
                      <w:szCs w:val="16"/>
                      <w:lang w:eastAsia="es-BO"/>
                    </w:rPr>
                    <w:t xml:space="preserve"> (indicar capacidad)</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Carrocería estándar metálica con capacidad mínima de 850 kilogramos </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Cobertor de plástico de carrocería</w:t>
                  </w:r>
                </w:p>
                <w:p w:rsidR="000B0E9F" w:rsidRDefault="000B0E9F" w:rsidP="00BC71FA">
                  <w:pPr>
                    <w:rPr>
                      <w:rFonts w:ascii="Tahoma" w:hAnsi="Tahoma" w:cs="Tahoma"/>
                      <w:sz w:val="16"/>
                      <w:szCs w:val="16"/>
                      <w:lang w:eastAsia="es-ES"/>
                    </w:rPr>
                  </w:pPr>
                  <w:r w:rsidRPr="00D27FF7">
                    <w:rPr>
                      <w:rFonts w:ascii="Tahoma" w:hAnsi="Tahoma" w:cs="Tahoma"/>
                      <w:b/>
                      <w:bCs/>
                      <w:color w:val="000000"/>
                      <w:sz w:val="16"/>
                      <w:szCs w:val="16"/>
                      <w:lang w:eastAsia="es-BO"/>
                    </w:rPr>
                    <w:t>LLANTAS Y AROS</w:t>
                  </w:r>
                </w:p>
                <w:p w:rsidR="000B0E9F" w:rsidRDefault="000B0E9F" w:rsidP="00BC71FA">
                  <w:pPr>
                    <w:rPr>
                      <w:rFonts w:ascii="Tahoma" w:hAnsi="Tahoma" w:cs="Tahoma"/>
                      <w:color w:val="000000"/>
                      <w:sz w:val="16"/>
                      <w:szCs w:val="16"/>
                      <w:lang w:eastAsia="es-BO"/>
                    </w:rPr>
                  </w:pPr>
                  <w:r w:rsidRPr="00A11B3B">
                    <w:rPr>
                      <w:rFonts w:ascii="Tahoma" w:hAnsi="Tahoma" w:cs="Tahoma"/>
                      <w:color w:val="000000"/>
                      <w:sz w:val="16"/>
                      <w:szCs w:val="16"/>
                      <w:lang w:eastAsia="es-BO"/>
                    </w:rPr>
                    <w:t xml:space="preserve">Llantas </w:t>
                  </w:r>
                  <w:r>
                    <w:rPr>
                      <w:rFonts w:ascii="Tahoma" w:hAnsi="Tahoma" w:cs="Tahoma"/>
                      <w:color w:val="000000"/>
                      <w:sz w:val="16"/>
                      <w:szCs w:val="16"/>
                      <w:lang w:eastAsia="es-BO"/>
                    </w:rPr>
                    <w:t xml:space="preserve">anchas trilla </w:t>
                  </w:r>
                  <w:r w:rsidRPr="00A11B3B">
                    <w:rPr>
                      <w:rFonts w:ascii="Tahoma" w:hAnsi="Tahoma" w:cs="Tahoma"/>
                      <w:color w:val="000000"/>
                      <w:sz w:val="16"/>
                      <w:szCs w:val="16"/>
                      <w:lang w:eastAsia="es-BO"/>
                    </w:rPr>
                    <w:t>MT</w:t>
                  </w:r>
                  <w:r>
                    <w:rPr>
                      <w:rFonts w:ascii="Tahoma" w:hAnsi="Tahoma" w:cs="Tahoma"/>
                      <w:color w:val="000000"/>
                      <w:sz w:val="16"/>
                      <w:szCs w:val="16"/>
                      <w:lang w:eastAsia="es-BO"/>
                    </w:rPr>
                    <w:t xml:space="preserve"> </w:t>
                  </w:r>
                  <w:r w:rsidRPr="00A11B3B">
                    <w:rPr>
                      <w:rFonts w:ascii="Tahoma" w:hAnsi="Tahoma" w:cs="Tahoma"/>
                      <w:color w:val="000000"/>
                      <w:sz w:val="16"/>
                      <w:szCs w:val="16"/>
                      <w:lang w:eastAsia="es-BO"/>
                    </w:rPr>
                    <w:t>(</w:t>
                  </w:r>
                  <w:proofErr w:type="spellStart"/>
                  <w:r w:rsidRPr="00A11B3B">
                    <w:rPr>
                      <w:rFonts w:ascii="Tahoma" w:hAnsi="Tahoma" w:cs="Tahoma"/>
                      <w:color w:val="000000"/>
                      <w:sz w:val="16"/>
                      <w:szCs w:val="16"/>
                      <w:lang w:eastAsia="es-BO"/>
                    </w:rPr>
                    <w:t>pantaneras</w:t>
                  </w:r>
                  <w:proofErr w:type="spellEnd"/>
                  <w:r w:rsidRPr="00A11B3B">
                    <w:rPr>
                      <w:rFonts w:ascii="Tahoma" w:hAnsi="Tahoma" w:cs="Tahoma"/>
                      <w:color w:val="000000"/>
                      <w:sz w:val="16"/>
                      <w:szCs w:val="16"/>
                      <w:lang w:eastAsia="es-BO"/>
                    </w:rPr>
                    <w:t xml:space="preserve">) </w:t>
                  </w:r>
                  <w:r>
                    <w:rPr>
                      <w:rFonts w:ascii="Tahoma" w:hAnsi="Tahoma" w:cs="Tahoma"/>
                      <w:color w:val="000000"/>
                      <w:sz w:val="16"/>
                      <w:szCs w:val="16"/>
                      <w:lang w:eastAsia="es-BO"/>
                    </w:rPr>
                    <w:t>medida indicar</w:t>
                  </w:r>
                </w:p>
                <w:p w:rsidR="000B0E9F" w:rsidRDefault="000B0E9F" w:rsidP="00BC71FA">
                  <w:pPr>
                    <w:rPr>
                      <w:rFonts w:ascii="Tahoma" w:hAnsi="Tahoma" w:cs="Tahoma"/>
                      <w:sz w:val="16"/>
                      <w:szCs w:val="16"/>
                      <w:lang w:eastAsia="es-ES"/>
                    </w:rPr>
                  </w:pPr>
                  <w:r w:rsidRPr="00A11B3B">
                    <w:rPr>
                      <w:rFonts w:ascii="Tahoma" w:hAnsi="Tahoma" w:cs="Tahoma"/>
                      <w:color w:val="000000"/>
                      <w:sz w:val="16"/>
                      <w:szCs w:val="16"/>
                      <w:lang w:eastAsia="es-BO"/>
                    </w:rPr>
                    <w:t>5</w:t>
                  </w:r>
                  <w:r w:rsidRPr="00D27FF7">
                    <w:rPr>
                      <w:rFonts w:ascii="Tahoma" w:hAnsi="Tahoma" w:cs="Tahoma"/>
                      <w:color w:val="000000"/>
                      <w:sz w:val="16"/>
                      <w:szCs w:val="16"/>
                      <w:lang w:eastAsia="es-BO"/>
                    </w:rPr>
                    <w:t xml:space="preserve"> llantas completas incluye la llanta de repuesto</w:t>
                  </w:r>
                  <w:r>
                    <w:rPr>
                      <w:rFonts w:ascii="Tahoma" w:hAnsi="Tahoma" w:cs="Tahoma"/>
                      <w:color w:val="000000"/>
                      <w:sz w:val="16"/>
                      <w:szCs w:val="16"/>
                      <w:lang w:eastAsia="es-BO"/>
                    </w:rPr>
                    <w:t xml:space="preserve"> </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 xml:space="preserve">Aros de </w:t>
                  </w:r>
                  <w:proofErr w:type="spellStart"/>
                  <w:r w:rsidRPr="00D27FF7">
                    <w:rPr>
                      <w:rFonts w:ascii="Tahoma" w:hAnsi="Tahoma" w:cs="Tahoma"/>
                      <w:color w:val="000000"/>
                      <w:sz w:val="16"/>
                      <w:szCs w:val="16"/>
                      <w:lang w:eastAsia="es-BO"/>
                    </w:rPr>
                    <w:t>a</w:t>
                  </w:r>
                  <w:r>
                    <w:rPr>
                      <w:rFonts w:ascii="Tahoma" w:hAnsi="Tahoma" w:cs="Tahoma"/>
                      <w:color w:val="000000"/>
                      <w:sz w:val="16"/>
                      <w:szCs w:val="16"/>
                      <w:lang w:eastAsia="es-BO"/>
                    </w:rPr>
                    <w:t>leacion</w:t>
                  </w:r>
                  <w:proofErr w:type="spellEnd"/>
                  <w:r w:rsidRPr="00D27FF7">
                    <w:rPr>
                      <w:rFonts w:ascii="Tahoma" w:hAnsi="Tahoma" w:cs="Tahoma"/>
                      <w:color w:val="000000"/>
                      <w:sz w:val="16"/>
                      <w:szCs w:val="16"/>
                      <w:lang w:eastAsia="es-BO"/>
                    </w:rPr>
                    <w:t>, mínimo</w:t>
                  </w:r>
                  <w:r>
                    <w:rPr>
                      <w:rFonts w:ascii="Tahoma" w:hAnsi="Tahoma" w:cs="Tahoma"/>
                      <w:color w:val="000000"/>
                      <w:sz w:val="16"/>
                      <w:szCs w:val="16"/>
                      <w:lang w:eastAsia="es-BO"/>
                    </w:rPr>
                    <w:t xml:space="preserve">  </w:t>
                  </w:r>
                  <w:r w:rsidRPr="00D27FF7">
                    <w:rPr>
                      <w:rFonts w:ascii="Tahoma" w:hAnsi="Tahoma" w:cs="Tahoma"/>
                      <w:color w:val="000000"/>
                      <w:sz w:val="16"/>
                      <w:szCs w:val="16"/>
                      <w:lang w:eastAsia="es-BO"/>
                    </w:rPr>
                    <w:t>1</w:t>
                  </w:r>
                  <w:r>
                    <w:rPr>
                      <w:rFonts w:ascii="Tahoma" w:hAnsi="Tahoma" w:cs="Tahoma"/>
                      <w:color w:val="000000"/>
                      <w:sz w:val="16"/>
                      <w:szCs w:val="16"/>
                      <w:lang w:eastAsia="es-BO"/>
                    </w:rPr>
                    <w:t>7</w:t>
                  </w:r>
                  <w:r w:rsidRPr="00D27FF7">
                    <w:rPr>
                      <w:rFonts w:ascii="Tahoma" w:hAnsi="Tahoma" w:cs="Tahoma"/>
                      <w:color w:val="000000"/>
                      <w:sz w:val="16"/>
                      <w:szCs w:val="16"/>
                      <w:lang w:eastAsia="es-BO"/>
                    </w:rPr>
                    <w:t>"</w:t>
                  </w:r>
                  <w:r>
                    <w:rPr>
                      <w:rFonts w:ascii="Tahoma" w:hAnsi="Tahoma" w:cs="Tahoma"/>
                      <w:color w:val="000000"/>
                      <w:sz w:val="16"/>
                      <w:szCs w:val="16"/>
                      <w:lang w:eastAsia="es-BO"/>
                    </w:rPr>
                    <w:t xml:space="preserve"> original</w:t>
                  </w:r>
                </w:p>
                <w:p w:rsidR="000B0E9F" w:rsidRDefault="000B0E9F" w:rsidP="00BC71FA">
                  <w:pPr>
                    <w:rPr>
                      <w:rFonts w:ascii="Tahoma" w:hAnsi="Tahoma" w:cs="Tahoma"/>
                      <w:sz w:val="16"/>
                      <w:szCs w:val="16"/>
                      <w:lang w:eastAsia="es-ES"/>
                    </w:rPr>
                  </w:pPr>
                  <w:r w:rsidRPr="00D27FF7">
                    <w:rPr>
                      <w:rFonts w:ascii="Tahoma" w:hAnsi="Tahoma" w:cs="Tahoma"/>
                      <w:b/>
                      <w:bCs/>
                      <w:color w:val="000000"/>
                      <w:sz w:val="16"/>
                      <w:szCs w:val="16"/>
                      <w:lang w:eastAsia="es-BO"/>
                    </w:rPr>
                    <w:t>EQUIPO INTERIOR</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Cierre de ventanas laterales </w:t>
                  </w:r>
                  <w:r>
                    <w:rPr>
                      <w:rFonts w:ascii="Tahoma" w:hAnsi="Tahoma" w:cs="Tahoma"/>
                      <w:color w:val="000000"/>
                      <w:sz w:val="16"/>
                      <w:szCs w:val="16"/>
                      <w:lang w:eastAsia="es-BO"/>
                    </w:rPr>
                    <w:t xml:space="preserve"> de accionamiento eléctrico</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Cinturones de seguridad delanteros 2 de 3 puntos</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Cinturones de seguridad traseros 2 de 3 puntos/ 1 de Cintura</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Radio AM/FM, CD MP3 con USB y 6 parlantes como mínimo</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Cámara retro</w:t>
                  </w:r>
                </w:p>
                <w:p w:rsidR="000B0E9F" w:rsidRDefault="000B0E9F" w:rsidP="00BC71FA">
                  <w:pPr>
                    <w:rPr>
                      <w:rFonts w:ascii="Tahoma" w:hAnsi="Tahoma" w:cs="Tahoma"/>
                      <w:sz w:val="16"/>
                      <w:szCs w:val="16"/>
                      <w:lang w:eastAsia="es-ES"/>
                    </w:rPr>
                  </w:pPr>
                  <w:r w:rsidRPr="00D27FF7">
                    <w:rPr>
                      <w:rFonts w:ascii="Tahoma" w:hAnsi="Tahoma" w:cs="Tahoma"/>
                      <w:b/>
                      <w:bCs/>
                      <w:color w:val="000000"/>
                      <w:sz w:val="16"/>
                      <w:szCs w:val="16"/>
                      <w:lang w:eastAsia="es-BO"/>
                    </w:rPr>
                    <w:t>EQUIPO EXTERIOR</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Espejo retrovisores</w:t>
                  </w:r>
                  <w:r>
                    <w:rPr>
                      <w:rFonts w:ascii="Tahoma" w:hAnsi="Tahoma" w:cs="Tahoma"/>
                      <w:color w:val="000000"/>
                      <w:sz w:val="16"/>
                      <w:szCs w:val="16"/>
                      <w:lang w:eastAsia="es-BO"/>
                    </w:rPr>
                    <w:t xml:space="preserve"> de accionamiento </w:t>
                  </w:r>
                  <w:proofErr w:type="spellStart"/>
                  <w:r>
                    <w:rPr>
                      <w:rFonts w:ascii="Tahoma" w:hAnsi="Tahoma" w:cs="Tahoma"/>
                      <w:color w:val="000000"/>
                      <w:sz w:val="16"/>
                      <w:szCs w:val="16"/>
                      <w:lang w:eastAsia="es-BO"/>
                    </w:rPr>
                    <w:t>electrico</w:t>
                  </w:r>
                  <w:proofErr w:type="spellEnd"/>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Vidrio  trasero de seguridad</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Vidrio delantero laminado de seguridad</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Parachoques delantero (para proteger</w:t>
                  </w:r>
                  <w:r>
                    <w:rPr>
                      <w:rFonts w:ascii="Tahoma" w:hAnsi="Tahoma" w:cs="Tahoma"/>
                      <w:color w:val="000000"/>
                      <w:sz w:val="16"/>
                      <w:szCs w:val="16"/>
                      <w:lang w:eastAsia="es-BO"/>
                    </w:rPr>
                    <w:t xml:space="preserve"> mascara y faroles</w:t>
                  </w:r>
                  <w:r w:rsidRPr="00D27FF7">
                    <w:rPr>
                      <w:rFonts w:ascii="Tahoma" w:hAnsi="Tahoma" w:cs="Tahoma"/>
                      <w:color w:val="000000"/>
                      <w:sz w:val="16"/>
                      <w:szCs w:val="16"/>
                      <w:lang w:eastAsia="es-BO"/>
                    </w:rPr>
                    <w:t>)</w:t>
                  </w:r>
                  <w:r>
                    <w:rPr>
                      <w:rFonts w:ascii="Tahoma" w:hAnsi="Tahoma" w:cs="Tahoma"/>
                      <w:color w:val="000000"/>
                      <w:sz w:val="16"/>
                      <w:szCs w:val="16"/>
                      <w:lang w:eastAsia="es-BO"/>
                    </w:rPr>
                    <w:t xml:space="preserve"> – original con halógenos respectivos</w:t>
                  </w:r>
                </w:p>
                <w:p w:rsidR="000B0E9F" w:rsidRPr="00A11B3B" w:rsidRDefault="000B0E9F" w:rsidP="00BC71FA">
                  <w:pPr>
                    <w:rPr>
                      <w:rFonts w:ascii="Tahoma" w:hAnsi="Tahoma" w:cs="Tahoma"/>
                      <w:sz w:val="16"/>
                      <w:szCs w:val="16"/>
                      <w:lang w:eastAsia="es-ES"/>
                    </w:rPr>
                  </w:pPr>
                  <w:r w:rsidRPr="00A11B3B">
                    <w:rPr>
                      <w:rFonts w:ascii="Tahoma" w:hAnsi="Tahoma" w:cs="Tahoma"/>
                      <w:color w:val="000000"/>
                      <w:sz w:val="16"/>
                      <w:szCs w:val="16"/>
                      <w:lang w:eastAsia="es-BO"/>
                    </w:rPr>
                    <w:t>Bastidor porta escaleras metálico en tubo φ = 3" de acero ASTM A36, pernos ASTM A449. Terminación superficial: Pintura anticorrosiva (otras características indicadas por ENDE)</w:t>
                  </w:r>
                </w:p>
                <w:p w:rsidR="000B0E9F" w:rsidRDefault="000B0E9F" w:rsidP="00BC71FA">
                  <w:pPr>
                    <w:rPr>
                      <w:rFonts w:ascii="Tahoma" w:hAnsi="Tahoma" w:cs="Tahoma"/>
                      <w:sz w:val="16"/>
                      <w:szCs w:val="16"/>
                      <w:lang w:eastAsia="es-ES"/>
                    </w:rPr>
                  </w:pPr>
                  <w:r w:rsidRPr="00A11B3B">
                    <w:rPr>
                      <w:rFonts w:ascii="Tahoma" w:hAnsi="Tahoma" w:cs="Tahoma"/>
                      <w:color w:val="000000"/>
                      <w:sz w:val="16"/>
                      <w:szCs w:val="16"/>
                      <w:lang w:eastAsia="es-BO"/>
                    </w:rPr>
                    <w:t>Caja de herramientas metálica instalada en carrocería (Material: plancha de acero ASTM</w:t>
                  </w:r>
                  <w:r w:rsidRPr="00D27FF7">
                    <w:rPr>
                      <w:rFonts w:ascii="Tahoma" w:hAnsi="Tahoma" w:cs="Tahoma"/>
                      <w:color w:val="000000"/>
                      <w:sz w:val="16"/>
                      <w:szCs w:val="16"/>
                      <w:lang w:eastAsia="es-BO"/>
                    </w:rPr>
                    <w:t xml:space="preserve"> A36, espesor 2.00 mm, pernos ASTM A449. Terminación superficial: 1era capa de </w:t>
                  </w:r>
                  <w:proofErr w:type="spellStart"/>
                  <w:r w:rsidRPr="00D27FF7">
                    <w:rPr>
                      <w:rFonts w:ascii="Tahoma" w:hAnsi="Tahoma" w:cs="Tahoma"/>
                      <w:color w:val="000000"/>
                      <w:sz w:val="16"/>
                      <w:szCs w:val="16"/>
                      <w:lang w:eastAsia="es-BO"/>
                    </w:rPr>
                    <w:t>Wash</w:t>
                  </w:r>
                  <w:proofErr w:type="spellEnd"/>
                  <w:r w:rsidRPr="00D27FF7">
                    <w:rPr>
                      <w:rFonts w:ascii="Tahoma" w:hAnsi="Tahoma" w:cs="Tahoma"/>
                      <w:color w:val="000000"/>
                      <w:sz w:val="16"/>
                      <w:szCs w:val="16"/>
                      <w:lang w:eastAsia="es-BO"/>
                    </w:rPr>
                    <w:t xml:space="preserve"> Primer </w:t>
                  </w:r>
                  <w:proofErr w:type="spellStart"/>
                  <w:r w:rsidRPr="00D27FF7">
                    <w:rPr>
                      <w:rFonts w:ascii="Tahoma" w:hAnsi="Tahoma" w:cs="Tahoma"/>
                      <w:color w:val="000000"/>
                      <w:sz w:val="16"/>
                      <w:szCs w:val="16"/>
                      <w:lang w:eastAsia="es-BO"/>
                    </w:rPr>
                    <w:t>epoxico</w:t>
                  </w:r>
                  <w:proofErr w:type="spellEnd"/>
                  <w:r w:rsidRPr="00D27FF7">
                    <w:rPr>
                      <w:rFonts w:ascii="Tahoma" w:hAnsi="Tahoma" w:cs="Tahoma"/>
                      <w:color w:val="000000"/>
                      <w:sz w:val="16"/>
                      <w:szCs w:val="16"/>
                      <w:lang w:eastAsia="es-BO"/>
                    </w:rPr>
                    <w:t xml:space="preserve"> y 2da capa pintura sintética) (otras características indicadas por ENDE)</w:t>
                  </w:r>
                </w:p>
                <w:p w:rsidR="000B0E9F" w:rsidRDefault="000B0E9F" w:rsidP="00BC71FA">
                  <w:pPr>
                    <w:rPr>
                      <w:rFonts w:ascii="Tahoma" w:hAnsi="Tahoma" w:cs="Tahoma"/>
                      <w:sz w:val="16"/>
                      <w:szCs w:val="16"/>
                      <w:lang w:eastAsia="es-ES"/>
                    </w:rPr>
                  </w:pPr>
                  <w:r w:rsidRPr="00A11B3B">
                    <w:rPr>
                      <w:rFonts w:ascii="Tahoma" w:hAnsi="Tahoma" w:cs="Tahoma"/>
                      <w:color w:val="000000"/>
                      <w:sz w:val="16"/>
                      <w:szCs w:val="16"/>
                      <w:lang w:eastAsia="es-BO"/>
                    </w:rPr>
                    <w:t>Bocina de retroceso</w:t>
                  </w:r>
                </w:p>
                <w:p w:rsidR="000B0E9F" w:rsidRDefault="000B0E9F" w:rsidP="00BC71FA">
                  <w:pPr>
                    <w:rPr>
                      <w:rFonts w:ascii="Tahoma" w:hAnsi="Tahoma" w:cs="Tahoma"/>
                      <w:sz w:val="16"/>
                      <w:szCs w:val="16"/>
                      <w:lang w:eastAsia="es-ES"/>
                    </w:rPr>
                  </w:pPr>
                  <w:proofErr w:type="spellStart"/>
                  <w:r w:rsidRPr="00D27FF7">
                    <w:rPr>
                      <w:rFonts w:ascii="Tahoma" w:hAnsi="Tahoma" w:cs="Tahoma"/>
                      <w:color w:val="000000"/>
                      <w:sz w:val="16"/>
                      <w:szCs w:val="16"/>
                      <w:lang w:eastAsia="es-BO"/>
                    </w:rPr>
                    <w:t>Desempañador</w:t>
                  </w:r>
                  <w:proofErr w:type="spellEnd"/>
                  <w:r w:rsidRPr="00D27FF7">
                    <w:rPr>
                      <w:rFonts w:ascii="Tahoma" w:hAnsi="Tahoma" w:cs="Tahoma"/>
                      <w:color w:val="000000"/>
                      <w:sz w:val="16"/>
                      <w:szCs w:val="16"/>
                      <w:lang w:eastAsia="es-BO"/>
                    </w:rPr>
                    <w:t xml:space="preserve"> de vidrio delantero</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Limpiaparabrisas delantero de 2 velocidades / intermitente</w:t>
                  </w:r>
                </w:p>
                <w:p w:rsidR="000B0E9F" w:rsidRDefault="000B0E9F" w:rsidP="00BC71FA">
                  <w:pPr>
                    <w:rPr>
                      <w:rFonts w:ascii="Tahoma" w:hAnsi="Tahoma" w:cs="Tahoma"/>
                      <w:color w:val="000000"/>
                      <w:sz w:val="16"/>
                      <w:szCs w:val="16"/>
                      <w:lang w:eastAsia="es-BO"/>
                    </w:rPr>
                  </w:pPr>
                  <w:r w:rsidRPr="00A11B3B">
                    <w:rPr>
                      <w:rFonts w:ascii="Tahoma" w:hAnsi="Tahoma" w:cs="Tahoma"/>
                      <w:color w:val="000000"/>
                      <w:sz w:val="16"/>
                      <w:szCs w:val="16"/>
                      <w:lang w:eastAsia="es-BO"/>
                    </w:rPr>
                    <w:t>Guinche eléctrico instalado</w:t>
                  </w:r>
                  <w:r w:rsidRPr="00D27FF7">
                    <w:rPr>
                      <w:rFonts w:ascii="Tahoma" w:hAnsi="Tahoma" w:cs="Tahoma"/>
                      <w:color w:val="000000"/>
                      <w:sz w:val="16"/>
                      <w:szCs w:val="16"/>
                      <w:lang w:eastAsia="es-BO"/>
                    </w:rPr>
                    <w:t xml:space="preserve"> (detallar capacidad de acuerdo a tamaño de vehículo)</w:t>
                  </w:r>
                </w:p>
                <w:p w:rsidR="000B0E9F" w:rsidRDefault="000B0E9F" w:rsidP="00BC71FA">
                  <w:pPr>
                    <w:rPr>
                      <w:rFonts w:ascii="Tahoma" w:hAnsi="Tahoma" w:cs="Tahoma"/>
                      <w:sz w:val="16"/>
                      <w:szCs w:val="16"/>
                      <w:lang w:eastAsia="es-ES"/>
                    </w:rPr>
                  </w:pPr>
                  <w:r>
                    <w:rPr>
                      <w:rFonts w:ascii="Tahoma" w:hAnsi="Tahoma" w:cs="Tahoma"/>
                      <w:color w:val="000000"/>
                      <w:sz w:val="16"/>
                      <w:szCs w:val="16"/>
                      <w:lang w:eastAsia="es-BO"/>
                    </w:rPr>
                    <w:t>Estructura delantera para instalación de placa para el vehículo</w:t>
                  </w:r>
                </w:p>
                <w:p w:rsidR="000B0E9F" w:rsidRDefault="000B0E9F" w:rsidP="00BC71FA">
                  <w:pPr>
                    <w:rPr>
                      <w:rFonts w:ascii="Tahoma" w:hAnsi="Tahoma" w:cs="Tahoma"/>
                      <w:sz w:val="16"/>
                      <w:szCs w:val="16"/>
                      <w:lang w:eastAsia="es-ES"/>
                    </w:rPr>
                  </w:pPr>
                  <w:r w:rsidRPr="00D27FF7">
                    <w:rPr>
                      <w:rFonts w:ascii="Tahoma" w:hAnsi="Tahoma" w:cs="Tahoma"/>
                      <w:b/>
                      <w:bCs/>
                      <w:color w:val="000000"/>
                      <w:sz w:val="16"/>
                      <w:szCs w:val="16"/>
                      <w:lang w:eastAsia="es-BO"/>
                    </w:rPr>
                    <w:t>ACCESORIOS (mínimos)</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Sistema ventilación y calefacción estándar</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Sistema de aire acondicionado estándar</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lastRenderedPageBreak/>
                    <w:t>Visera para sol</w:t>
                  </w:r>
                </w:p>
                <w:p w:rsidR="000B0E9F" w:rsidRDefault="000B0E9F" w:rsidP="00BC71FA">
                  <w:pPr>
                    <w:rPr>
                      <w:rFonts w:ascii="Tahoma" w:hAnsi="Tahoma" w:cs="Tahoma"/>
                      <w:color w:val="000000"/>
                      <w:sz w:val="16"/>
                      <w:szCs w:val="16"/>
                      <w:lang w:eastAsia="es-BO"/>
                    </w:rPr>
                  </w:pPr>
                  <w:r w:rsidRPr="00A11B3B">
                    <w:rPr>
                      <w:rFonts w:ascii="Tahoma" w:hAnsi="Tahoma" w:cs="Tahoma"/>
                      <w:color w:val="000000"/>
                      <w:sz w:val="16"/>
                      <w:szCs w:val="16"/>
                      <w:lang w:eastAsia="es-BO"/>
                    </w:rPr>
                    <w:t xml:space="preserve">Gancho </w:t>
                  </w:r>
                  <w:r>
                    <w:rPr>
                      <w:rFonts w:ascii="Tahoma" w:hAnsi="Tahoma" w:cs="Tahoma"/>
                      <w:color w:val="000000"/>
                      <w:sz w:val="16"/>
                      <w:szCs w:val="16"/>
                      <w:lang w:eastAsia="es-BO"/>
                    </w:rPr>
                    <w:t xml:space="preserve">o jalador de </w:t>
                  </w:r>
                  <w:r w:rsidRPr="00A11B3B">
                    <w:rPr>
                      <w:rFonts w:ascii="Tahoma" w:hAnsi="Tahoma" w:cs="Tahoma"/>
                      <w:color w:val="000000"/>
                      <w:sz w:val="16"/>
                      <w:szCs w:val="16"/>
                      <w:lang w:eastAsia="es-BO"/>
                    </w:rPr>
                    <w:t>remolque trasero</w:t>
                  </w:r>
                </w:p>
                <w:p w:rsidR="000B0E9F" w:rsidRDefault="000B0E9F" w:rsidP="00BC71FA">
                  <w:pPr>
                    <w:rPr>
                      <w:rFonts w:ascii="Tahoma" w:hAnsi="Tahoma" w:cs="Tahoma"/>
                      <w:sz w:val="16"/>
                      <w:szCs w:val="16"/>
                      <w:lang w:eastAsia="es-ES"/>
                    </w:rPr>
                  </w:pPr>
                  <w:r>
                    <w:rPr>
                      <w:rFonts w:ascii="Tahoma" w:hAnsi="Tahoma" w:cs="Tahoma"/>
                      <w:color w:val="000000"/>
                      <w:sz w:val="16"/>
                      <w:szCs w:val="16"/>
                      <w:lang w:eastAsia="es-BO"/>
                    </w:rPr>
                    <w:t>Pisaderas laterales originales</w:t>
                  </w:r>
                </w:p>
                <w:p w:rsidR="000B0E9F" w:rsidRDefault="000B0E9F" w:rsidP="00BC71FA">
                  <w:pPr>
                    <w:rPr>
                      <w:rFonts w:ascii="Tahoma" w:hAnsi="Tahoma" w:cs="Tahoma"/>
                      <w:sz w:val="16"/>
                      <w:szCs w:val="16"/>
                      <w:lang w:eastAsia="es-ES"/>
                    </w:rPr>
                  </w:pPr>
                  <w:r w:rsidRPr="00D27FF7">
                    <w:rPr>
                      <w:rFonts w:ascii="Tahoma" w:hAnsi="Tahoma" w:cs="Tahoma"/>
                      <w:b/>
                      <w:bCs/>
                      <w:color w:val="000000"/>
                      <w:sz w:val="16"/>
                      <w:szCs w:val="16"/>
                      <w:lang w:eastAsia="es-BO"/>
                    </w:rPr>
                    <w:t>HERRAMIENTAS</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Porta llanta y llanta de auxilio con aro, similar a las que vienen en vehículo.</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Gata</w:t>
                  </w:r>
                  <w:r>
                    <w:rPr>
                      <w:rFonts w:ascii="Tahoma" w:hAnsi="Tahoma" w:cs="Tahoma"/>
                      <w:color w:val="000000"/>
                      <w:sz w:val="16"/>
                      <w:szCs w:val="16"/>
                      <w:lang w:eastAsia="es-BO"/>
                    </w:rPr>
                    <w:t xml:space="preserve"> hidráulica</w:t>
                  </w:r>
                  <w:r w:rsidRPr="00D27FF7">
                    <w:rPr>
                      <w:rFonts w:ascii="Tahoma" w:hAnsi="Tahoma" w:cs="Tahoma"/>
                      <w:color w:val="000000"/>
                      <w:sz w:val="16"/>
                      <w:szCs w:val="16"/>
                      <w:lang w:eastAsia="es-BO"/>
                    </w:rPr>
                    <w:t>, palancas, llave</w:t>
                  </w:r>
                  <w:r>
                    <w:rPr>
                      <w:rFonts w:ascii="Tahoma" w:hAnsi="Tahoma" w:cs="Tahoma"/>
                      <w:color w:val="000000"/>
                      <w:sz w:val="16"/>
                      <w:szCs w:val="16"/>
                      <w:lang w:eastAsia="es-BO"/>
                    </w:rPr>
                    <w:t xml:space="preserve"> Cruz</w:t>
                  </w:r>
                  <w:r w:rsidRPr="00D27FF7">
                    <w:rPr>
                      <w:rFonts w:ascii="Tahoma" w:hAnsi="Tahoma" w:cs="Tahoma"/>
                      <w:color w:val="000000"/>
                      <w:sz w:val="16"/>
                      <w:szCs w:val="16"/>
                      <w:lang w:eastAsia="es-BO"/>
                    </w:rPr>
                    <w:t xml:space="preserve"> de ruedas</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 xml:space="preserve">Destornillador plano, destornillador estrella, alicate de fuerza, </w:t>
                  </w:r>
                  <w:r>
                    <w:rPr>
                      <w:rFonts w:ascii="Tahoma" w:hAnsi="Tahoma" w:cs="Tahoma"/>
                      <w:color w:val="000000"/>
                      <w:sz w:val="16"/>
                      <w:szCs w:val="16"/>
                      <w:lang w:eastAsia="es-BO"/>
                    </w:rPr>
                    <w:t xml:space="preserve">alicate de punta, </w:t>
                  </w:r>
                  <w:r w:rsidRPr="00D27FF7">
                    <w:rPr>
                      <w:rFonts w:ascii="Tahoma" w:hAnsi="Tahoma" w:cs="Tahoma"/>
                      <w:color w:val="000000"/>
                      <w:sz w:val="16"/>
                      <w:szCs w:val="16"/>
                      <w:lang w:eastAsia="es-BO"/>
                    </w:rPr>
                    <w:t xml:space="preserve">llave </w:t>
                  </w:r>
                  <w:proofErr w:type="spellStart"/>
                  <w:r w:rsidRPr="00D27FF7">
                    <w:rPr>
                      <w:rFonts w:ascii="Tahoma" w:hAnsi="Tahoma" w:cs="Tahoma"/>
                      <w:color w:val="000000"/>
                      <w:sz w:val="16"/>
                      <w:szCs w:val="16"/>
                      <w:lang w:eastAsia="es-BO"/>
                    </w:rPr>
                    <w:t>crecent</w:t>
                  </w:r>
                  <w:proofErr w:type="spellEnd"/>
                  <w:r w:rsidRPr="00D27FF7">
                    <w:rPr>
                      <w:rFonts w:ascii="Tahoma" w:hAnsi="Tahoma" w:cs="Tahoma"/>
                      <w:color w:val="000000"/>
                      <w:sz w:val="16"/>
                      <w:szCs w:val="16"/>
                      <w:lang w:eastAsia="es-BO"/>
                    </w:rPr>
                    <w:t xml:space="preserve"> 12”, llaves de boca </w:t>
                  </w:r>
                  <w:r>
                    <w:rPr>
                      <w:rFonts w:ascii="Tahoma" w:hAnsi="Tahoma" w:cs="Tahoma"/>
                      <w:color w:val="000000"/>
                      <w:sz w:val="16"/>
                      <w:szCs w:val="16"/>
                      <w:lang w:eastAsia="es-BO"/>
                    </w:rPr>
                    <w:t xml:space="preserve">y ojo del </w:t>
                  </w:r>
                  <w:r w:rsidRPr="00D27FF7">
                    <w:rPr>
                      <w:rFonts w:ascii="Tahoma" w:hAnsi="Tahoma" w:cs="Tahoma"/>
                      <w:color w:val="000000"/>
                      <w:sz w:val="16"/>
                      <w:szCs w:val="16"/>
                      <w:lang w:eastAsia="es-BO"/>
                    </w:rPr>
                    <w:t xml:space="preserve">Nº </w:t>
                  </w:r>
                  <w:r>
                    <w:rPr>
                      <w:rFonts w:ascii="Tahoma" w:hAnsi="Tahoma" w:cs="Tahoma"/>
                      <w:color w:val="000000"/>
                      <w:sz w:val="16"/>
                      <w:szCs w:val="16"/>
                      <w:lang w:eastAsia="es-BO"/>
                    </w:rPr>
                    <w:t>8 hasta el Nº 21. (todas estas herramientas marca reconocida)</w:t>
                  </w:r>
                </w:p>
                <w:p w:rsidR="000B0E9F" w:rsidRPr="00A11B3B" w:rsidRDefault="000B0E9F" w:rsidP="00BC71FA">
                  <w:pPr>
                    <w:rPr>
                      <w:rFonts w:ascii="Tahoma" w:hAnsi="Tahoma" w:cs="Tahoma"/>
                      <w:sz w:val="16"/>
                      <w:szCs w:val="16"/>
                      <w:lang w:eastAsia="es-ES"/>
                    </w:rPr>
                  </w:pPr>
                  <w:r w:rsidRPr="00A11B3B">
                    <w:rPr>
                      <w:rFonts w:ascii="Tahoma" w:hAnsi="Tahoma" w:cs="Tahoma"/>
                      <w:color w:val="000000"/>
                      <w:sz w:val="16"/>
                      <w:szCs w:val="16"/>
                      <w:lang w:eastAsia="es-BO"/>
                    </w:rPr>
                    <w:t>Triángulos de seguridad.</w:t>
                  </w:r>
                </w:p>
                <w:p w:rsidR="000B0E9F" w:rsidRPr="00A11B3B"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Extintor para incendio min 2KG</w:t>
                  </w:r>
                </w:p>
                <w:p w:rsidR="000B0E9F" w:rsidRDefault="000B0E9F" w:rsidP="00BC71FA">
                  <w:pPr>
                    <w:rPr>
                      <w:rFonts w:ascii="Tahoma" w:hAnsi="Tahoma" w:cs="Tahoma"/>
                      <w:sz w:val="16"/>
                      <w:szCs w:val="16"/>
                      <w:lang w:eastAsia="es-ES"/>
                    </w:rPr>
                  </w:pPr>
                  <w:r w:rsidRPr="00A11B3B">
                    <w:rPr>
                      <w:rFonts w:ascii="Tahoma" w:hAnsi="Tahoma" w:cs="Tahoma"/>
                      <w:color w:val="000000"/>
                      <w:sz w:val="16"/>
                      <w:szCs w:val="16"/>
                      <w:lang w:eastAsia="es-BO"/>
                    </w:rPr>
                    <w:t>Botiquín de primeros auxilios (De plástico y medicamentos esenciales para primeros</w:t>
                  </w:r>
                  <w:r>
                    <w:rPr>
                      <w:rFonts w:ascii="Tahoma" w:hAnsi="Tahoma" w:cs="Tahoma"/>
                      <w:color w:val="000000"/>
                      <w:sz w:val="16"/>
                      <w:szCs w:val="16"/>
                      <w:lang w:eastAsia="es-BO"/>
                    </w:rPr>
                    <w:t xml:space="preserve"> auxilios)</w:t>
                  </w:r>
                </w:p>
                <w:p w:rsidR="000B0E9F" w:rsidRDefault="000B0E9F" w:rsidP="00BC71FA">
                  <w:pPr>
                    <w:rPr>
                      <w:rFonts w:ascii="Tahoma" w:hAnsi="Tahoma" w:cs="Tahoma"/>
                      <w:sz w:val="16"/>
                      <w:szCs w:val="16"/>
                      <w:lang w:eastAsia="es-ES"/>
                    </w:rPr>
                  </w:pPr>
                  <w:r w:rsidRPr="00D27FF7">
                    <w:rPr>
                      <w:rFonts w:ascii="Tahoma" w:hAnsi="Tahoma" w:cs="Tahoma"/>
                      <w:b/>
                      <w:bCs/>
                      <w:color w:val="000000"/>
                      <w:sz w:val="16"/>
                      <w:szCs w:val="16"/>
                      <w:lang w:eastAsia="es-BO"/>
                    </w:rPr>
                    <w:t>TABLERO DE INSTRUMENTOS (mínimo)</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Indicador de Temperatura del motor en tablero</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 xml:space="preserve">Indicador de </w:t>
                  </w:r>
                  <w:proofErr w:type="spellStart"/>
                  <w:r>
                    <w:rPr>
                      <w:rFonts w:ascii="Tahoma" w:hAnsi="Tahoma" w:cs="Tahoma"/>
                      <w:color w:val="000000"/>
                      <w:sz w:val="16"/>
                      <w:szCs w:val="16"/>
                      <w:lang w:eastAsia="es-BO"/>
                    </w:rPr>
                    <w:t>presion</w:t>
                  </w:r>
                  <w:proofErr w:type="spellEnd"/>
                  <w:r w:rsidRPr="00D27FF7">
                    <w:rPr>
                      <w:rFonts w:ascii="Tahoma" w:hAnsi="Tahoma" w:cs="Tahoma"/>
                      <w:color w:val="000000"/>
                      <w:sz w:val="16"/>
                      <w:szCs w:val="16"/>
                      <w:lang w:eastAsia="es-BO"/>
                    </w:rPr>
                    <w:t xml:space="preserve"> de aceite</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Luces</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Nivel de combustible</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Batería</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Velocímetro</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O</w:t>
                  </w:r>
                  <w:r w:rsidRPr="00D27FF7">
                    <w:rPr>
                      <w:rFonts w:ascii="Tahoma" w:hAnsi="Tahoma" w:cs="Tahoma"/>
                      <w:color w:val="000000"/>
                      <w:sz w:val="16"/>
                      <w:szCs w:val="16"/>
                      <w:lang w:eastAsia="es-BO"/>
                    </w:rPr>
                    <w:t>dómetro (indicador de kilómetros recorridos)</w:t>
                  </w:r>
                </w:p>
                <w:p w:rsidR="000B0E9F" w:rsidRDefault="000B0E9F" w:rsidP="00BC71FA">
                  <w:pPr>
                    <w:rPr>
                      <w:rFonts w:ascii="Tahoma" w:hAnsi="Tahoma" w:cs="Tahoma"/>
                      <w:color w:val="000000"/>
                      <w:sz w:val="16"/>
                      <w:szCs w:val="16"/>
                      <w:lang w:eastAsia="es-BO"/>
                    </w:rPr>
                  </w:pPr>
                  <w:r w:rsidRPr="00D27FF7">
                    <w:rPr>
                      <w:rFonts w:ascii="Tahoma" w:hAnsi="Tahoma" w:cs="Tahoma"/>
                      <w:b/>
                      <w:bCs/>
                      <w:color w:val="000000"/>
                      <w:sz w:val="16"/>
                      <w:szCs w:val="16"/>
                      <w:lang w:eastAsia="es-BO"/>
                    </w:rPr>
                    <w:t>ALARMA Y SISTEMA DE SEGURIDAD</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 xml:space="preserve">Alarma antirrobos </w:t>
                  </w:r>
                  <w:r w:rsidRPr="00D27FF7">
                    <w:rPr>
                      <w:rFonts w:ascii="Tahoma" w:hAnsi="Tahoma" w:cs="Tahoma"/>
                      <w:color w:val="000000"/>
                      <w:sz w:val="16"/>
                      <w:szCs w:val="16"/>
                      <w:lang w:eastAsia="es-BO"/>
                    </w:rPr>
                    <w:t xml:space="preserve">con inmovilizador de encendido, operación de cierre centralizado a control remoto. Protección contra desconexión de batería, sirena </w:t>
                  </w:r>
                  <w:proofErr w:type="spellStart"/>
                  <w:r w:rsidRPr="00D27FF7">
                    <w:rPr>
                      <w:rFonts w:ascii="Tahoma" w:hAnsi="Tahoma" w:cs="Tahoma"/>
                      <w:color w:val="000000"/>
                      <w:sz w:val="16"/>
                      <w:szCs w:val="16"/>
                      <w:lang w:eastAsia="es-BO"/>
                    </w:rPr>
                    <w:t>multitonal</w:t>
                  </w:r>
                  <w:proofErr w:type="spellEnd"/>
                  <w:r w:rsidRPr="00D27FF7">
                    <w:rPr>
                      <w:rFonts w:ascii="Tahoma" w:hAnsi="Tahoma" w:cs="Tahoma"/>
                      <w:color w:val="000000"/>
                      <w:sz w:val="16"/>
                      <w:szCs w:val="16"/>
                      <w:lang w:eastAsia="es-BO"/>
                    </w:rPr>
                    <w:t xml:space="preserve"> o algún otro sistema de seguridad similar y de uso actual en el mercado, para garantizar la seguridad de los vehículos. Se acepta otros sistemas que superen el descrito</w:t>
                  </w:r>
                </w:p>
                <w:p w:rsidR="000B0E9F" w:rsidRDefault="000B0E9F" w:rsidP="00BC71FA">
                  <w:pPr>
                    <w:rPr>
                      <w:rFonts w:ascii="Tahoma" w:hAnsi="Tahoma" w:cs="Tahoma"/>
                      <w:sz w:val="16"/>
                      <w:szCs w:val="16"/>
                      <w:lang w:eastAsia="es-ES"/>
                    </w:rPr>
                  </w:pPr>
                </w:p>
                <w:p w:rsidR="000B0E9F" w:rsidRPr="00992A3E" w:rsidRDefault="000B0E9F" w:rsidP="00BC71FA">
                  <w:pPr>
                    <w:rPr>
                      <w:rFonts w:ascii="Tahoma" w:hAnsi="Tahoma" w:cs="Tahoma"/>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0B0E9F" w:rsidRPr="00FF01A3" w:rsidRDefault="000B0E9F" w:rsidP="00BC71FA">
                  <w:pPr>
                    <w:jc w:val="center"/>
                    <w:rPr>
                      <w:rFonts w:ascii="Tahoma" w:hAnsi="Tahoma" w:cs="Tahoma"/>
                      <w:b/>
                      <w:bCs/>
                      <w:sz w:val="16"/>
                      <w:szCs w:val="16"/>
                      <w:lang w:eastAsia="es-ES"/>
                    </w:rPr>
                  </w:pPr>
                  <w:r w:rsidRPr="00FF01A3">
                    <w:rPr>
                      <w:rFonts w:ascii="Tahoma" w:hAnsi="Tahoma" w:cs="Tahoma"/>
                      <w:b/>
                      <w:bCs/>
                      <w:sz w:val="16"/>
                      <w:szCs w:val="16"/>
                      <w:lang w:eastAsia="es-ES"/>
                    </w:rPr>
                    <w:lastRenderedPageBreak/>
                    <w:t> </w:t>
                  </w:r>
                </w:p>
              </w:tc>
              <w:tc>
                <w:tcPr>
                  <w:tcW w:w="1137" w:type="dxa"/>
                  <w:tcBorders>
                    <w:top w:val="single" w:sz="4" w:space="0" w:color="auto"/>
                    <w:left w:val="single" w:sz="4" w:space="0" w:color="auto"/>
                    <w:bottom w:val="single" w:sz="4" w:space="0" w:color="auto"/>
                    <w:right w:val="single" w:sz="4" w:space="0" w:color="auto"/>
                  </w:tcBorders>
                  <w:vAlign w:val="bottom"/>
                </w:tcPr>
                <w:p w:rsidR="000B0E9F" w:rsidRPr="00A44E67" w:rsidRDefault="000B0E9F" w:rsidP="00BC71FA">
                  <w:pPr>
                    <w:jc w:val="both"/>
                    <w:rPr>
                      <w:rFonts w:ascii="Tahoma" w:hAnsi="Tahoma" w:cs="Tahoma"/>
                      <w:sz w:val="16"/>
                      <w:szCs w:val="16"/>
                      <w:lang w:eastAsia="es-ES"/>
                    </w:rPr>
                  </w:pPr>
                </w:p>
              </w:tc>
            </w:tr>
            <w:tr w:rsidR="000B0E9F" w:rsidRPr="00A44E67" w:rsidTr="000B0E9F">
              <w:trPr>
                <w:trHeight w:val="408"/>
                <w:jc w:val="center"/>
              </w:trPr>
              <w:tc>
                <w:tcPr>
                  <w:tcW w:w="572" w:type="dxa"/>
                  <w:tcBorders>
                    <w:top w:val="single" w:sz="4" w:space="0" w:color="auto"/>
                    <w:left w:val="single" w:sz="4" w:space="0" w:color="auto"/>
                    <w:bottom w:val="nil"/>
                    <w:right w:val="single" w:sz="4" w:space="0" w:color="000000"/>
                  </w:tcBorders>
                  <w:shd w:val="clear" w:color="auto" w:fill="808080"/>
                  <w:vAlign w:val="bottom"/>
                </w:tcPr>
                <w:p w:rsidR="000B0E9F" w:rsidRPr="00A44E67" w:rsidRDefault="000B0E9F" w:rsidP="00BC71FA">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lastRenderedPageBreak/>
                    <w:t>2</w:t>
                  </w:r>
                </w:p>
              </w:tc>
              <w:tc>
                <w:tcPr>
                  <w:tcW w:w="4669" w:type="dxa"/>
                  <w:tcBorders>
                    <w:top w:val="single" w:sz="4" w:space="0" w:color="auto"/>
                    <w:left w:val="single" w:sz="4" w:space="0" w:color="auto"/>
                    <w:bottom w:val="nil"/>
                    <w:right w:val="single" w:sz="4" w:space="0" w:color="000000"/>
                  </w:tcBorders>
                  <w:shd w:val="clear" w:color="auto" w:fill="808080"/>
                  <w:vAlign w:val="bottom"/>
                </w:tcPr>
                <w:p w:rsidR="000B0E9F" w:rsidRPr="00A44E67" w:rsidRDefault="000B0E9F" w:rsidP="00BC71FA">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CAMIÓN GRUA 4x4</w:t>
                  </w:r>
                </w:p>
              </w:tc>
              <w:tc>
                <w:tcPr>
                  <w:tcW w:w="1134" w:type="dxa"/>
                  <w:tcBorders>
                    <w:top w:val="single" w:sz="4" w:space="0" w:color="auto"/>
                    <w:left w:val="single" w:sz="4" w:space="0" w:color="000000"/>
                    <w:bottom w:val="nil"/>
                    <w:right w:val="single" w:sz="4" w:space="0" w:color="000000"/>
                  </w:tcBorders>
                  <w:shd w:val="clear" w:color="auto" w:fill="808080"/>
                  <w:vAlign w:val="bottom"/>
                </w:tcPr>
                <w:p w:rsidR="000B0E9F" w:rsidRPr="00A44E67" w:rsidRDefault="000B0E9F" w:rsidP="00BC71FA">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3</w:t>
                  </w:r>
                </w:p>
              </w:tc>
              <w:tc>
                <w:tcPr>
                  <w:tcW w:w="1137" w:type="dxa"/>
                  <w:tcBorders>
                    <w:top w:val="single" w:sz="4" w:space="0" w:color="auto"/>
                    <w:left w:val="single" w:sz="4" w:space="0" w:color="000000"/>
                    <w:bottom w:val="nil"/>
                    <w:right w:val="single" w:sz="4" w:space="0" w:color="auto"/>
                  </w:tcBorders>
                  <w:shd w:val="clear" w:color="auto" w:fill="808080"/>
                  <w:vAlign w:val="bottom"/>
                </w:tcPr>
                <w:p w:rsidR="000B0E9F" w:rsidRPr="00A44E67" w:rsidRDefault="000B0E9F" w:rsidP="00BC71FA">
                  <w:pPr>
                    <w:jc w:val="both"/>
                    <w:rPr>
                      <w:rFonts w:ascii="Tahoma" w:hAnsi="Tahoma" w:cs="Tahoma"/>
                      <w:b/>
                      <w:bCs/>
                      <w:color w:val="FFFFFF"/>
                      <w:sz w:val="16"/>
                      <w:szCs w:val="16"/>
                      <w:u w:val="single"/>
                      <w:lang w:eastAsia="es-ES"/>
                    </w:rPr>
                  </w:pPr>
                  <w:proofErr w:type="spellStart"/>
                  <w:r>
                    <w:rPr>
                      <w:rFonts w:ascii="Tahoma" w:hAnsi="Tahoma" w:cs="Tahoma"/>
                      <w:b/>
                      <w:bCs/>
                      <w:color w:val="FFFFFF"/>
                      <w:sz w:val="16"/>
                      <w:szCs w:val="16"/>
                      <w:u w:val="single"/>
                      <w:lang w:eastAsia="es-ES"/>
                    </w:rPr>
                    <w:t>Pza</w:t>
                  </w:r>
                  <w:proofErr w:type="spellEnd"/>
                </w:p>
              </w:tc>
            </w:tr>
            <w:tr w:rsidR="000B0E9F" w:rsidRPr="00A44E67" w:rsidTr="000B0E9F">
              <w:trPr>
                <w:trHeight w:val="408"/>
                <w:jc w:val="center"/>
              </w:trPr>
              <w:tc>
                <w:tcPr>
                  <w:tcW w:w="572" w:type="dxa"/>
                  <w:tcBorders>
                    <w:top w:val="single" w:sz="4" w:space="0" w:color="auto"/>
                    <w:left w:val="single" w:sz="4" w:space="0" w:color="auto"/>
                    <w:bottom w:val="nil"/>
                    <w:right w:val="single" w:sz="4" w:space="0" w:color="000000"/>
                  </w:tcBorders>
                  <w:shd w:val="clear" w:color="auto" w:fill="auto"/>
                  <w:vAlign w:val="bottom"/>
                </w:tcPr>
                <w:p w:rsidR="000B0E9F" w:rsidRPr="00A44E67" w:rsidRDefault="000B0E9F" w:rsidP="00BC71FA">
                  <w:pPr>
                    <w:jc w:val="center"/>
                    <w:rPr>
                      <w:rFonts w:ascii="Tahoma" w:hAnsi="Tahoma" w:cs="Tahoma"/>
                      <w:b/>
                      <w:bCs/>
                      <w:color w:val="FFFFFF"/>
                      <w:sz w:val="16"/>
                      <w:szCs w:val="16"/>
                      <w:u w:val="single"/>
                      <w:lang w:eastAsia="es-ES"/>
                    </w:rPr>
                  </w:pPr>
                </w:p>
              </w:tc>
              <w:tc>
                <w:tcPr>
                  <w:tcW w:w="4669" w:type="dxa"/>
                  <w:tcBorders>
                    <w:top w:val="single" w:sz="4" w:space="0" w:color="auto"/>
                    <w:left w:val="single" w:sz="4" w:space="0" w:color="auto"/>
                    <w:bottom w:val="nil"/>
                    <w:right w:val="single" w:sz="4" w:space="0" w:color="000000"/>
                  </w:tcBorders>
                  <w:shd w:val="clear" w:color="auto" w:fill="auto"/>
                  <w:vAlign w:val="bottom"/>
                </w:tcPr>
                <w:p w:rsidR="007E0B4F" w:rsidRDefault="007E0B4F" w:rsidP="00BC71FA">
                  <w:pPr>
                    <w:rPr>
                      <w:rFonts w:ascii="Tahoma" w:hAnsi="Tahoma" w:cs="Tahoma"/>
                      <w:b/>
                      <w:sz w:val="16"/>
                      <w:szCs w:val="16"/>
                      <w:lang w:eastAsia="es-ES"/>
                    </w:rPr>
                  </w:pPr>
                </w:p>
                <w:p w:rsidR="000B0E9F" w:rsidRDefault="000B0E9F" w:rsidP="00BC71FA">
                  <w:pPr>
                    <w:rPr>
                      <w:rFonts w:ascii="Tahoma" w:hAnsi="Tahoma" w:cs="Tahoma"/>
                      <w:b/>
                      <w:sz w:val="16"/>
                      <w:szCs w:val="16"/>
                      <w:lang w:eastAsia="es-ES"/>
                    </w:rPr>
                  </w:pPr>
                  <w:r>
                    <w:rPr>
                      <w:rFonts w:ascii="Tahoma" w:hAnsi="Tahoma" w:cs="Tahoma"/>
                      <w:b/>
                      <w:sz w:val="16"/>
                      <w:szCs w:val="16"/>
                      <w:lang w:eastAsia="es-ES"/>
                    </w:rPr>
                    <w:t>DATOS CAMION</w:t>
                  </w:r>
                </w:p>
                <w:p w:rsidR="000B0E9F" w:rsidRDefault="000B0E9F" w:rsidP="00BC71FA">
                  <w:pPr>
                    <w:rPr>
                      <w:rFonts w:ascii="Tahoma" w:hAnsi="Tahoma" w:cs="Tahoma"/>
                      <w:sz w:val="16"/>
                      <w:szCs w:val="16"/>
                      <w:lang w:eastAsia="es-ES"/>
                    </w:rPr>
                  </w:pPr>
                  <w:r w:rsidRPr="00975880">
                    <w:rPr>
                      <w:rFonts w:ascii="Tahoma" w:hAnsi="Tahoma" w:cs="Tahoma"/>
                      <w:b/>
                      <w:sz w:val="16"/>
                      <w:szCs w:val="16"/>
                      <w:lang w:eastAsia="es-ES"/>
                    </w:rPr>
                    <w:t>MODELO COMERCIAL</w:t>
                  </w:r>
                  <w:r w:rsidRPr="00975880">
                    <w:rPr>
                      <w:rFonts w:ascii="Tahoma" w:hAnsi="Tahoma" w:cs="Tahoma"/>
                      <w:b/>
                      <w:sz w:val="16"/>
                      <w:szCs w:val="16"/>
                      <w:u w:val="single"/>
                      <w:lang w:eastAsia="es-ES"/>
                    </w:rPr>
                    <w:t>:</w:t>
                  </w:r>
                  <w:r w:rsidRPr="00FF01A3">
                    <w:rPr>
                      <w:rFonts w:ascii="Tahoma" w:hAnsi="Tahoma" w:cs="Tahoma"/>
                      <w:sz w:val="16"/>
                      <w:szCs w:val="16"/>
                      <w:lang w:eastAsia="es-ES"/>
                    </w:rPr>
                    <w:t xml:space="preserve"> 201</w:t>
                  </w:r>
                  <w:r>
                    <w:rPr>
                      <w:rFonts w:ascii="Tahoma" w:hAnsi="Tahoma" w:cs="Tahoma"/>
                      <w:sz w:val="16"/>
                      <w:szCs w:val="16"/>
                      <w:lang w:eastAsia="es-ES"/>
                    </w:rPr>
                    <w:t>6 o superior</w:t>
                  </w:r>
                </w:p>
                <w:p w:rsidR="000B0E9F" w:rsidRPr="00975880" w:rsidRDefault="000B0E9F" w:rsidP="00BC71FA">
                  <w:pPr>
                    <w:rPr>
                      <w:rFonts w:ascii="Tahoma" w:hAnsi="Tahoma" w:cs="Tahoma"/>
                      <w:sz w:val="16"/>
                      <w:szCs w:val="16"/>
                      <w:lang w:eastAsia="es-ES"/>
                    </w:rPr>
                  </w:pPr>
                </w:p>
                <w:p w:rsidR="000B0E9F" w:rsidRPr="00E04723" w:rsidRDefault="000B0E9F" w:rsidP="00BC71FA">
                  <w:pPr>
                    <w:rPr>
                      <w:rFonts w:ascii="Tahoma" w:hAnsi="Tahoma" w:cs="Tahoma"/>
                      <w:b/>
                      <w:bCs/>
                      <w:sz w:val="16"/>
                      <w:szCs w:val="16"/>
                      <w:lang w:eastAsia="es-ES"/>
                    </w:rPr>
                  </w:pPr>
                  <w:r w:rsidRPr="00E04723">
                    <w:rPr>
                      <w:rFonts w:ascii="Tahoma" w:hAnsi="Tahoma" w:cs="Tahoma"/>
                      <w:b/>
                      <w:bCs/>
                      <w:sz w:val="16"/>
                      <w:szCs w:val="16"/>
                      <w:lang w:eastAsia="es-ES"/>
                    </w:rPr>
                    <w:t>DATOS MOTOR</w:t>
                  </w:r>
                </w:p>
                <w:p w:rsidR="000B0E9F" w:rsidRDefault="000B0E9F" w:rsidP="00BC71FA">
                  <w:pPr>
                    <w:rPr>
                      <w:rFonts w:ascii="Tahoma" w:hAnsi="Tahoma" w:cs="Tahoma"/>
                      <w:sz w:val="16"/>
                      <w:szCs w:val="16"/>
                      <w:lang w:eastAsia="es-ES"/>
                    </w:rPr>
                  </w:pPr>
                  <w:r>
                    <w:rPr>
                      <w:rFonts w:ascii="Tahoma" w:hAnsi="Tahoma" w:cs="Tahoma"/>
                      <w:sz w:val="16"/>
                      <w:szCs w:val="16"/>
                      <w:lang w:eastAsia="es-ES"/>
                    </w:rPr>
                    <w:t>Número de cilindros: 6</w:t>
                  </w:r>
                  <w:r w:rsidRPr="00FF01A3">
                    <w:rPr>
                      <w:rFonts w:ascii="Tahoma" w:hAnsi="Tahoma" w:cs="Tahoma"/>
                      <w:sz w:val="16"/>
                      <w:szCs w:val="16"/>
                      <w:lang w:eastAsia="es-ES"/>
                    </w:rPr>
                    <w:t xml:space="preserve"> cilindros </w:t>
                  </w:r>
                  <w:r>
                    <w:rPr>
                      <w:rFonts w:ascii="Tahoma" w:hAnsi="Tahoma" w:cs="Tahoma"/>
                      <w:sz w:val="16"/>
                      <w:szCs w:val="16"/>
                      <w:lang w:eastAsia="es-ES"/>
                    </w:rPr>
                    <w:t xml:space="preserve"> - turbo </w:t>
                  </w:r>
                  <w:proofErr w:type="spellStart"/>
                  <w:r>
                    <w:rPr>
                      <w:rFonts w:ascii="Tahoma" w:hAnsi="Tahoma" w:cs="Tahoma"/>
                      <w:sz w:val="16"/>
                      <w:szCs w:val="16"/>
                      <w:lang w:eastAsia="es-ES"/>
                    </w:rPr>
                    <w:t>intercooler</w:t>
                  </w:r>
                  <w:proofErr w:type="spellEnd"/>
                  <w:r>
                    <w:rPr>
                      <w:rFonts w:ascii="Tahoma" w:hAnsi="Tahoma" w:cs="Tahoma"/>
                      <w:sz w:val="16"/>
                      <w:szCs w:val="16"/>
                      <w:lang w:eastAsia="es-ES"/>
                    </w:rPr>
                    <w:t xml:space="preserve"> de 13 litros</w:t>
                  </w:r>
                </w:p>
                <w:p w:rsidR="000B0E9F" w:rsidRDefault="000B0E9F" w:rsidP="00BC71FA">
                  <w:pPr>
                    <w:rPr>
                      <w:rFonts w:ascii="Tahoma" w:hAnsi="Tahoma" w:cs="Tahoma"/>
                      <w:sz w:val="16"/>
                      <w:szCs w:val="16"/>
                      <w:lang w:eastAsia="es-ES"/>
                    </w:rPr>
                  </w:pPr>
                  <w:r w:rsidRPr="00FF01A3">
                    <w:rPr>
                      <w:rFonts w:ascii="Tahoma" w:hAnsi="Tahoma" w:cs="Tahoma"/>
                      <w:sz w:val="16"/>
                      <w:szCs w:val="16"/>
                      <w:lang w:eastAsia="es-ES"/>
                    </w:rPr>
                    <w:t xml:space="preserve">Cilindrada: </w:t>
                  </w:r>
                  <w:r>
                    <w:rPr>
                      <w:rFonts w:ascii="Tahoma" w:hAnsi="Tahoma" w:cs="Tahoma"/>
                      <w:sz w:val="16"/>
                      <w:szCs w:val="16"/>
                      <w:lang w:eastAsia="es-ES"/>
                    </w:rPr>
                    <w:t>12.000</w:t>
                  </w:r>
                  <w:r w:rsidRPr="00FF01A3">
                    <w:rPr>
                      <w:rFonts w:ascii="Tahoma" w:hAnsi="Tahoma" w:cs="Tahoma"/>
                      <w:sz w:val="16"/>
                      <w:szCs w:val="16"/>
                      <w:lang w:eastAsia="es-ES"/>
                    </w:rPr>
                    <w:t xml:space="preserve"> cc, como mínimo</w:t>
                  </w:r>
                </w:p>
                <w:p w:rsidR="000B0E9F" w:rsidRDefault="000B0E9F" w:rsidP="00BC71FA">
                  <w:pPr>
                    <w:rPr>
                      <w:rFonts w:ascii="Tahoma" w:hAnsi="Tahoma" w:cs="Tahoma"/>
                      <w:sz w:val="16"/>
                      <w:szCs w:val="16"/>
                      <w:lang w:eastAsia="es-ES"/>
                    </w:rPr>
                  </w:pPr>
                  <w:r w:rsidRPr="00FF01A3">
                    <w:rPr>
                      <w:rFonts w:ascii="Tahoma" w:hAnsi="Tahoma" w:cs="Tahoma"/>
                      <w:sz w:val="16"/>
                      <w:szCs w:val="16"/>
                      <w:lang w:eastAsia="es-ES"/>
                    </w:rPr>
                    <w:t xml:space="preserve">Potencia Neta: </w:t>
                  </w:r>
                  <w:r>
                    <w:rPr>
                      <w:rFonts w:ascii="Tahoma" w:hAnsi="Tahoma" w:cs="Tahoma"/>
                      <w:sz w:val="16"/>
                      <w:szCs w:val="16"/>
                      <w:lang w:eastAsia="es-ES"/>
                    </w:rPr>
                    <w:t>4</w:t>
                  </w:r>
                  <w:r w:rsidRPr="00FF01A3">
                    <w:rPr>
                      <w:rFonts w:ascii="Tahoma" w:hAnsi="Tahoma" w:cs="Tahoma"/>
                      <w:sz w:val="16"/>
                      <w:szCs w:val="16"/>
                      <w:lang w:eastAsia="es-ES"/>
                    </w:rPr>
                    <w:t>1</w:t>
                  </w:r>
                  <w:r>
                    <w:rPr>
                      <w:rFonts w:ascii="Tahoma" w:hAnsi="Tahoma" w:cs="Tahoma"/>
                      <w:sz w:val="16"/>
                      <w:szCs w:val="16"/>
                      <w:lang w:eastAsia="es-ES"/>
                    </w:rPr>
                    <w:t>0</w:t>
                  </w:r>
                  <w:r w:rsidRPr="00FF01A3">
                    <w:rPr>
                      <w:rFonts w:ascii="Tahoma" w:hAnsi="Tahoma" w:cs="Tahoma"/>
                      <w:sz w:val="16"/>
                      <w:szCs w:val="16"/>
                      <w:lang w:eastAsia="es-ES"/>
                    </w:rPr>
                    <w:t xml:space="preserve"> </w:t>
                  </w:r>
                  <w:r>
                    <w:rPr>
                      <w:rFonts w:ascii="Tahoma" w:hAnsi="Tahoma" w:cs="Tahoma"/>
                      <w:sz w:val="16"/>
                      <w:szCs w:val="16"/>
                      <w:lang w:eastAsia="es-ES"/>
                    </w:rPr>
                    <w:t>HP</w:t>
                  </w:r>
                  <w:r w:rsidRPr="00FF01A3">
                    <w:rPr>
                      <w:rFonts w:ascii="Tahoma" w:hAnsi="Tahoma" w:cs="Tahoma"/>
                      <w:sz w:val="16"/>
                      <w:szCs w:val="16"/>
                      <w:lang w:eastAsia="es-ES"/>
                    </w:rPr>
                    <w:t>, como mínimo</w:t>
                  </w:r>
                  <w:r>
                    <w:rPr>
                      <w:rFonts w:ascii="Tahoma" w:hAnsi="Tahoma" w:cs="Tahoma"/>
                      <w:sz w:val="16"/>
                      <w:szCs w:val="16"/>
                      <w:lang w:eastAsia="es-ES"/>
                    </w:rPr>
                    <w:t>, potencia máxima indicar</w:t>
                  </w:r>
                </w:p>
                <w:p w:rsidR="000B0E9F" w:rsidRDefault="000B0E9F" w:rsidP="00BC71FA">
                  <w:pPr>
                    <w:rPr>
                      <w:rFonts w:ascii="Tahoma" w:hAnsi="Tahoma" w:cs="Tahoma"/>
                      <w:sz w:val="16"/>
                      <w:szCs w:val="16"/>
                      <w:lang w:eastAsia="es-ES"/>
                    </w:rPr>
                  </w:pPr>
                  <w:r>
                    <w:rPr>
                      <w:rFonts w:ascii="Tahoma" w:hAnsi="Tahoma" w:cs="Tahoma"/>
                      <w:sz w:val="16"/>
                      <w:szCs w:val="16"/>
                      <w:lang w:eastAsia="es-ES"/>
                    </w:rPr>
                    <w:t>Sistema de control electrónico, Turbo sobrealimentado con post enfriado aire-aire</w:t>
                  </w:r>
                </w:p>
                <w:p w:rsidR="000B0E9F" w:rsidRDefault="000B0E9F" w:rsidP="00BC71FA">
                  <w:pPr>
                    <w:rPr>
                      <w:rFonts w:ascii="Tahoma" w:hAnsi="Tahoma" w:cs="Tahoma"/>
                      <w:sz w:val="16"/>
                      <w:szCs w:val="16"/>
                      <w:lang w:eastAsia="es-ES"/>
                    </w:rPr>
                  </w:pPr>
                  <w:r>
                    <w:rPr>
                      <w:rFonts w:ascii="Tahoma" w:hAnsi="Tahoma" w:cs="Tahoma"/>
                      <w:sz w:val="16"/>
                      <w:szCs w:val="16"/>
                      <w:lang w:eastAsia="es-ES"/>
                    </w:rPr>
                    <w:t>Freno auxiliar de motor: Automático</w:t>
                  </w:r>
                </w:p>
                <w:p w:rsidR="000B0E9F" w:rsidRDefault="000B0E9F" w:rsidP="00BC71FA">
                  <w:pPr>
                    <w:rPr>
                      <w:rFonts w:ascii="Tahoma" w:hAnsi="Tahoma" w:cs="Tahoma"/>
                      <w:sz w:val="16"/>
                      <w:szCs w:val="16"/>
                      <w:lang w:eastAsia="es-ES"/>
                    </w:rPr>
                  </w:pPr>
                  <w:r>
                    <w:rPr>
                      <w:rFonts w:ascii="Tahoma" w:hAnsi="Tahoma" w:cs="Tahoma"/>
                      <w:sz w:val="16"/>
                      <w:szCs w:val="16"/>
                      <w:lang w:eastAsia="es-ES"/>
                    </w:rPr>
                    <w:t>Filtro de aire de seguridad</w:t>
                  </w:r>
                </w:p>
                <w:p w:rsidR="000B0E9F" w:rsidRDefault="000B0E9F" w:rsidP="00BC71FA">
                  <w:pPr>
                    <w:rPr>
                      <w:rFonts w:ascii="Tahoma" w:hAnsi="Tahoma" w:cs="Tahoma"/>
                      <w:sz w:val="16"/>
                      <w:szCs w:val="16"/>
                      <w:lang w:eastAsia="es-ES"/>
                    </w:rPr>
                  </w:pPr>
                  <w:r>
                    <w:rPr>
                      <w:rFonts w:ascii="Tahoma" w:hAnsi="Tahoma" w:cs="Tahoma"/>
                      <w:sz w:val="16"/>
                      <w:szCs w:val="16"/>
                      <w:lang w:eastAsia="es-ES"/>
                    </w:rPr>
                    <w:t>Limitador de humo blanco</w:t>
                  </w:r>
                </w:p>
                <w:p w:rsidR="00D7157C" w:rsidRPr="00D7157C" w:rsidRDefault="00D7157C" w:rsidP="00D7157C">
                  <w:pPr>
                    <w:numPr>
                      <w:ilvl w:val="0"/>
                      <w:numId w:val="45"/>
                    </w:numPr>
                    <w:rPr>
                      <w:rFonts w:ascii="Tahoma" w:hAnsi="Tahoma" w:cs="Tahoma"/>
                      <w:sz w:val="16"/>
                      <w:szCs w:val="16"/>
                      <w:highlight w:val="yellow"/>
                      <w:lang w:eastAsia="es-ES"/>
                    </w:rPr>
                  </w:pPr>
                  <w:bookmarkStart w:id="39" w:name="_GoBack"/>
                  <w:r w:rsidRPr="00D7157C">
                    <w:rPr>
                      <w:rFonts w:ascii="Tahoma" w:hAnsi="Tahoma" w:cs="Tahoma"/>
                      <w:sz w:val="16"/>
                      <w:szCs w:val="16"/>
                      <w:highlight w:val="yellow"/>
                      <w:lang w:eastAsia="es-ES"/>
                    </w:rPr>
                    <w:t>El motor, caja y corona deberán ser del mismo fabricante, el proveedor deberá certificar la procedencia de dichos elementos.</w:t>
                  </w:r>
                </w:p>
                <w:bookmarkEnd w:id="39"/>
                <w:p w:rsidR="00D7157C" w:rsidRDefault="00D7157C" w:rsidP="00D7157C">
                  <w:pPr>
                    <w:ind w:left="720"/>
                    <w:rPr>
                      <w:rFonts w:ascii="Tahoma" w:hAnsi="Tahoma" w:cs="Tahoma"/>
                      <w:sz w:val="16"/>
                      <w:szCs w:val="16"/>
                      <w:lang w:eastAsia="es-ES"/>
                    </w:rPr>
                  </w:pPr>
                </w:p>
                <w:p w:rsidR="000B0E9F" w:rsidRDefault="000B0E9F" w:rsidP="00BC71FA">
                  <w:pPr>
                    <w:rPr>
                      <w:rFonts w:ascii="Tahoma" w:hAnsi="Tahoma" w:cs="Tahoma"/>
                      <w:b/>
                      <w:sz w:val="16"/>
                      <w:szCs w:val="16"/>
                      <w:lang w:eastAsia="es-ES"/>
                    </w:rPr>
                  </w:pPr>
                  <w:r w:rsidRPr="009512B3">
                    <w:rPr>
                      <w:rFonts w:ascii="Tahoma" w:hAnsi="Tahoma" w:cs="Tahoma"/>
                      <w:b/>
                      <w:sz w:val="16"/>
                      <w:szCs w:val="16"/>
                      <w:lang w:eastAsia="es-ES"/>
                    </w:rPr>
                    <w:t>TRANSMISIÓN</w:t>
                  </w:r>
                </w:p>
                <w:p w:rsidR="000B0E9F" w:rsidRDefault="000B0E9F" w:rsidP="00BC71FA">
                  <w:pPr>
                    <w:rPr>
                      <w:rFonts w:ascii="Tahoma" w:hAnsi="Tahoma" w:cs="Tahoma"/>
                      <w:sz w:val="16"/>
                      <w:szCs w:val="16"/>
                      <w:lang w:eastAsia="es-ES"/>
                    </w:rPr>
                  </w:pPr>
                  <w:r w:rsidRPr="009512B3">
                    <w:rPr>
                      <w:rFonts w:ascii="Tahoma" w:hAnsi="Tahoma" w:cs="Tahoma"/>
                      <w:sz w:val="16"/>
                      <w:szCs w:val="16"/>
                      <w:lang w:eastAsia="es-ES"/>
                    </w:rPr>
                    <w:t xml:space="preserve">Transmisión mecánica </w:t>
                  </w:r>
                  <w:r>
                    <w:rPr>
                      <w:rFonts w:ascii="Tahoma" w:hAnsi="Tahoma" w:cs="Tahoma"/>
                      <w:sz w:val="16"/>
                      <w:szCs w:val="16"/>
                      <w:lang w:eastAsia="es-ES"/>
                    </w:rPr>
                    <w:t xml:space="preserve">velocidades, caja mecánica con cambios súper lenta y </w:t>
                  </w:r>
                  <w:proofErr w:type="spellStart"/>
                  <w:r>
                    <w:rPr>
                      <w:rFonts w:ascii="Tahoma" w:hAnsi="Tahoma" w:cs="Tahoma"/>
                      <w:sz w:val="16"/>
                      <w:szCs w:val="16"/>
                      <w:lang w:eastAsia="es-ES"/>
                    </w:rPr>
                    <w:t>crawler</w:t>
                  </w:r>
                  <w:proofErr w:type="spellEnd"/>
                </w:p>
                <w:p w:rsidR="000B0E9F" w:rsidRDefault="000B0E9F" w:rsidP="00BC71FA">
                  <w:pPr>
                    <w:rPr>
                      <w:rFonts w:ascii="Tahoma" w:hAnsi="Tahoma" w:cs="Tahoma"/>
                      <w:sz w:val="16"/>
                      <w:szCs w:val="16"/>
                      <w:lang w:eastAsia="es-ES"/>
                    </w:rPr>
                  </w:pPr>
                  <w:r>
                    <w:rPr>
                      <w:rFonts w:ascii="Tahoma" w:hAnsi="Tahoma" w:cs="Tahoma"/>
                      <w:sz w:val="16"/>
                      <w:szCs w:val="16"/>
                      <w:lang w:eastAsia="es-ES"/>
                    </w:rPr>
                    <w:t xml:space="preserve">Tipo: caja de cambio mecánica, sincronizada </w:t>
                  </w:r>
                  <w:proofErr w:type="spellStart"/>
                  <w:r>
                    <w:rPr>
                      <w:rFonts w:ascii="Tahoma" w:hAnsi="Tahoma" w:cs="Tahoma"/>
                      <w:sz w:val="16"/>
                      <w:szCs w:val="16"/>
                      <w:lang w:eastAsia="es-ES"/>
                    </w:rPr>
                    <w:t>inidicar</w:t>
                  </w:r>
                  <w:proofErr w:type="spellEnd"/>
                  <w:r>
                    <w:rPr>
                      <w:rFonts w:ascii="Tahoma" w:hAnsi="Tahoma" w:cs="Tahoma"/>
                      <w:sz w:val="16"/>
                      <w:szCs w:val="16"/>
                      <w:lang w:eastAsia="es-ES"/>
                    </w:rPr>
                    <w:t xml:space="preserve"> la cantidad de marchas del </w:t>
                  </w:r>
                  <w:proofErr w:type="spellStart"/>
                  <w:r>
                    <w:rPr>
                      <w:rFonts w:ascii="Tahoma" w:hAnsi="Tahoma" w:cs="Tahoma"/>
                      <w:sz w:val="16"/>
                      <w:szCs w:val="16"/>
                      <w:lang w:eastAsia="es-ES"/>
                    </w:rPr>
                    <w:t>camion</w:t>
                  </w:r>
                  <w:proofErr w:type="spellEnd"/>
                </w:p>
                <w:p w:rsidR="000B0E9F" w:rsidRPr="00AC021D" w:rsidRDefault="000B0E9F" w:rsidP="00BC71FA">
                  <w:pPr>
                    <w:rPr>
                      <w:rFonts w:ascii="Tahoma" w:hAnsi="Tahoma" w:cs="Tahoma"/>
                      <w:sz w:val="16"/>
                      <w:szCs w:val="16"/>
                      <w:lang w:eastAsia="es-ES"/>
                    </w:rPr>
                  </w:pPr>
                  <w:r>
                    <w:rPr>
                      <w:rFonts w:ascii="Tahoma" w:hAnsi="Tahoma" w:cs="Tahoma"/>
                      <w:sz w:val="16"/>
                      <w:szCs w:val="16"/>
                      <w:lang w:eastAsia="es-ES"/>
                    </w:rPr>
                    <w:t>Sistema de Embrague manual</w:t>
                  </w:r>
                </w:p>
                <w:p w:rsidR="000B0E9F" w:rsidRDefault="000B0E9F" w:rsidP="00BC71FA">
                  <w:pPr>
                    <w:rPr>
                      <w:rFonts w:ascii="Tahoma" w:hAnsi="Tahoma" w:cs="Tahoma"/>
                      <w:sz w:val="16"/>
                      <w:szCs w:val="16"/>
                      <w:lang w:eastAsia="es-ES"/>
                    </w:rPr>
                  </w:pPr>
                  <w:r>
                    <w:rPr>
                      <w:rFonts w:ascii="Tahoma" w:hAnsi="Tahoma" w:cs="Tahoma"/>
                      <w:sz w:val="16"/>
                      <w:szCs w:val="16"/>
                      <w:lang w:eastAsia="es-ES"/>
                    </w:rPr>
                    <w:t xml:space="preserve">Sistema de tracción 4x4 </w:t>
                  </w:r>
                </w:p>
                <w:p w:rsidR="000B0E9F" w:rsidRDefault="000B0E9F" w:rsidP="00BC71FA">
                  <w:pPr>
                    <w:rPr>
                      <w:rFonts w:ascii="Tahoma" w:hAnsi="Tahoma" w:cs="Tahoma"/>
                      <w:sz w:val="16"/>
                      <w:szCs w:val="16"/>
                      <w:lang w:eastAsia="es-ES"/>
                    </w:rPr>
                  </w:pPr>
                </w:p>
                <w:p w:rsidR="000B0E9F" w:rsidRDefault="000B0E9F" w:rsidP="00BC71FA">
                  <w:pPr>
                    <w:rPr>
                      <w:rFonts w:ascii="Tahoma" w:hAnsi="Tahoma" w:cs="Tahoma"/>
                      <w:b/>
                      <w:sz w:val="16"/>
                      <w:szCs w:val="16"/>
                      <w:lang w:eastAsia="es-ES"/>
                    </w:rPr>
                  </w:pPr>
                  <w:r>
                    <w:rPr>
                      <w:rFonts w:ascii="Tahoma" w:hAnsi="Tahoma" w:cs="Tahoma"/>
                      <w:b/>
                      <w:sz w:val="16"/>
                      <w:szCs w:val="16"/>
                      <w:lang w:eastAsia="es-ES"/>
                    </w:rPr>
                    <w:t>SUSPENSION DELANTERA Y TRASERA</w:t>
                  </w:r>
                </w:p>
                <w:p w:rsidR="000B0E9F" w:rsidRDefault="000B0E9F" w:rsidP="00BC71FA">
                  <w:pPr>
                    <w:rPr>
                      <w:rFonts w:ascii="Tahoma" w:hAnsi="Tahoma" w:cs="Tahoma"/>
                      <w:sz w:val="16"/>
                      <w:szCs w:val="16"/>
                      <w:lang w:eastAsia="es-ES"/>
                    </w:rPr>
                  </w:pPr>
                  <w:r>
                    <w:rPr>
                      <w:rFonts w:ascii="Tahoma" w:hAnsi="Tahoma" w:cs="Tahoma"/>
                      <w:sz w:val="16"/>
                      <w:szCs w:val="16"/>
                      <w:lang w:eastAsia="es-ES"/>
                    </w:rPr>
                    <w:t>Delantera – Ballestas parabólica y barra estabilizadora</w:t>
                  </w:r>
                </w:p>
                <w:p w:rsidR="000B0E9F" w:rsidRPr="00366CE1" w:rsidRDefault="000B0E9F" w:rsidP="00BC71FA">
                  <w:pPr>
                    <w:rPr>
                      <w:rFonts w:ascii="Tahoma" w:hAnsi="Tahoma" w:cs="Tahoma"/>
                      <w:sz w:val="16"/>
                      <w:szCs w:val="16"/>
                      <w:lang w:eastAsia="es-ES"/>
                    </w:rPr>
                  </w:pPr>
                  <w:r>
                    <w:rPr>
                      <w:rFonts w:ascii="Tahoma" w:hAnsi="Tahoma" w:cs="Tahoma"/>
                      <w:sz w:val="16"/>
                      <w:szCs w:val="16"/>
                      <w:lang w:eastAsia="es-ES"/>
                    </w:rPr>
                    <w:t>Trasera – a mola (indicar peso bruto y técnico)</w:t>
                  </w:r>
                </w:p>
                <w:p w:rsidR="000B0E9F" w:rsidRDefault="000B0E9F" w:rsidP="00BC71FA">
                  <w:pPr>
                    <w:rPr>
                      <w:rFonts w:ascii="Tahoma" w:hAnsi="Tahoma" w:cs="Tahoma"/>
                      <w:sz w:val="16"/>
                      <w:szCs w:val="16"/>
                      <w:lang w:eastAsia="es-ES"/>
                    </w:rPr>
                  </w:pPr>
                </w:p>
                <w:p w:rsidR="000B0E9F" w:rsidRDefault="000B0E9F" w:rsidP="00BC71FA">
                  <w:pPr>
                    <w:rPr>
                      <w:rFonts w:ascii="Tahoma" w:hAnsi="Tahoma" w:cs="Tahoma"/>
                      <w:sz w:val="16"/>
                      <w:szCs w:val="16"/>
                      <w:lang w:eastAsia="es-ES"/>
                    </w:rPr>
                  </w:pPr>
                  <w:r>
                    <w:rPr>
                      <w:rFonts w:ascii="Tahoma" w:hAnsi="Tahoma" w:cs="Tahoma"/>
                      <w:b/>
                      <w:sz w:val="16"/>
                      <w:szCs w:val="16"/>
                      <w:lang w:eastAsia="es-ES"/>
                    </w:rPr>
                    <w:t>CHASIS</w:t>
                  </w:r>
                </w:p>
                <w:p w:rsidR="000B0E9F" w:rsidRDefault="000B0E9F" w:rsidP="00BC71FA">
                  <w:pPr>
                    <w:rPr>
                      <w:rFonts w:ascii="Tahoma" w:hAnsi="Tahoma" w:cs="Tahoma"/>
                      <w:sz w:val="16"/>
                      <w:szCs w:val="16"/>
                      <w:lang w:eastAsia="es-ES"/>
                    </w:rPr>
                  </w:pPr>
                  <w:r>
                    <w:rPr>
                      <w:rFonts w:ascii="Tahoma" w:hAnsi="Tahoma" w:cs="Tahoma"/>
                      <w:sz w:val="16"/>
                      <w:szCs w:val="16"/>
                      <w:lang w:eastAsia="es-ES"/>
                    </w:rPr>
                    <w:t>Tipo: Rígido</w:t>
                  </w:r>
                </w:p>
                <w:p w:rsidR="000B0E9F" w:rsidRDefault="000B0E9F" w:rsidP="00BC71FA">
                  <w:pPr>
                    <w:rPr>
                      <w:rFonts w:ascii="Tahoma" w:hAnsi="Tahoma" w:cs="Tahoma"/>
                      <w:sz w:val="16"/>
                      <w:szCs w:val="16"/>
                      <w:lang w:eastAsia="es-ES"/>
                    </w:rPr>
                  </w:pPr>
                  <w:r>
                    <w:rPr>
                      <w:rFonts w:ascii="Tahoma" w:hAnsi="Tahoma" w:cs="Tahoma"/>
                      <w:sz w:val="16"/>
                      <w:szCs w:val="16"/>
                      <w:lang w:eastAsia="es-ES"/>
                    </w:rPr>
                    <w:t>Chasis adaptado para condiciones severas de trabajo</w:t>
                  </w:r>
                </w:p>
                <w:p w:rsidR="000B0E9F" w:rsidRDefault="000B0E9F" w:rsidP="00BC71FA">
                  <w:pPr>
                    <w:rPr>
                      <w:rFonts w:ascii="Tahoma" w:hAnsi="Tahoma" w:cs="Tahoma"/>
                      <w:sz w:val="16"/>
                      <w:szCs w:val="16"/>
                      <w:lang w:eastAsia="es-ES"/>
                    </w:rPr>
                  </w:pPr>
                  <w:r>
                    <w:rPr>
                      <w:rFonts w:ascii="Tahoma" w:hAnsi="Tahoma" w:cs="Tahoma"/>
                      <w:sz w:val="16"/>
                      <w:szCs w:val="16"/>
                      <w:lang w:eastAsia="es-ES"/>
                    </w:rPr>
                    <w:t>Toma de aire alta con pre filtro eyector de partículas</w:t>
                  </w:r>
                </w:p>
                <w:p w:rsidR="000B0E9F" w:rsidRDefault="000B0E9F" w:rsidP="00BC71FA">
                  <w:pPr>
                    <w:rPr>
                      <w:rFonts w:ascii="Tahoma" w:hAnsi="Tahoma" w:cs="Tahoma"/>
                      <w:sz w:val="16"/>
                      <w:szCs w:val="16"/>
                      <w:lang w:eastAsia="es-ES"/>
                    </w:rPr>
                  </w:pPr>
                  <w:r>
                    <w:rPr>
                      <w:rFonts w:ascii="Tahoma" w:hAnsi="Tahoma" w:cs="Tahoma"/>
                      <w:sz w:val="16"/>
                      <w:szCs w:val="16"/>
                      <w:lang w:eastAsia="es-ES"/>
                    </w:rPr>
                    <w:lastRenderedPageBreak/>
                    <w:t>Conexión a batería para carrocero</w:t>
                  </w:r>
                </w:p>
                <w:p w:rsidR="000B0E9F" w:rsidRDefault="000B0E9F" w:rsidP="00BC71FA">
                  <w:pPr>
                    <w:rPr>
                      <w:rFonts w:ascii="Tahoma" w:hAnsi="Tahoma" w:cs="Tahoma"/>
                      <w:sz w:val="16"/>
                      <w:szCs w:val="16"/>
                      <w:lang w:eastAsia="es-ES"/>
                    </w:rPr>
                  </w:pPr>
                  <w:r>
                    <w:rPr>
                      <w:rFonts w:ascii="Tahoma" w:hAnsi="Tahoma" w:cs="Tahoma"/>
                      <w:sz w:val="16"/>
                      <w:szCs w:val="16"/>
                      <w:lang w:eastAsia="es-ES"/>
                    </w:rPr>
                    <w:t>Salida de escape lateral y/o trasera</w:t>
                  </w:r>
                </w:p>
                <w:p w:rsidR="000B0E9F" w:rsidRDefault="000B0E9F" w:rsidP="00BC71FA">
                  <w:pPr>
                    <w:rPr>
                      <w:rFonts w:ascii="Tahoma" w:hAnsi="Tahoma" w:cs="Tahoma"/>
                      <w:sz w:val="16"/>
                      <w:szCs w:val="16"/>
                      <w:lang w:eastAsia="es-ES"/>
                    </w:rPr>
                  </w:pPr>
                </w:p>
                <w:p w:rsidR="000B0E9F" w:rsidRPr="009F2E32" w:rsidRDefault="000B0E9F" w:rsidP="00BC71FA">
                  <w:pPr>
                    <w:rPr>
                      <w:rFonts w:ascii="Tahoma" w:hAnsi="Tahoma" w:cs="Tahoma"/>
                      <w:b/>
                      <w:sz w:val="16"/>
                      <w:szCs w:val="16"/>
                      <w:lang w:eastAsia="es-ES"/>
                    </w:rPr>
                  </w:pPr>
                  <w:r w:rsidRPr="009F2E32">
                    <w:rPr>
                      <w:rFonts w:ascii="Tahoma" w:hAnsi="Tahoma" w:cs="Tahoma"/>
                      <w:b/>
                      <w:sz w:val="16"/>
                      <w:szCs w:val="16"/>
                      <w:lang w:eastAsia="es-ES"/>
                    </w:rPr>
                    <w:t>FRENOS</w:t>
                  </w:r>
                </w:p>
                <w:p w:rsidR="000B0E9F" w:rsidRDefault="000B0E9F" w:rsidP="00BC71FA">
                  <w:pPr>
                    <w:rPr>
                      <w:rFonts w:ascii="Tahoma" w:hAnsi="Tahoma" w:cs="Tahoma"/>
                      <w:sz w:val="16"/>
                      <w:szCs w:val="16"/>
                      <w:lang w:eastAsia="es-ES"/>
                    </w:rPr>
                  </w:pPr>
                  <w:r>
                    <w:rPr>
                      <w:rFonts w:ascii="Tahoma" w:hAnsi="Tahoma" w:cs="Tahoma"/>
                      <w:sz w:val="16"/>
                      <w:szCs w:val="16"/>
                      <w:lang w:eastAsia="es-ES"/>
                    </w:rPr>
                    <w:t>Frenos a tambor</w:t>
                  </w:r>
                </w:p>
                <w:p w:rsidR="000B0E9F" w:rsidRDefault="000B0E9F" w:rsidP="00BC71FA">
                  <w:pPr>
                    <w:rPr>
                      <w:rFonts w:ascii="Tahoma" w:hAnsi="Tahoma" w:cs="Tahoma"/>
                      <w:sz w:val="16"/>
                      <w:szCs w:val="16"/>
                      <w:lang w:eastAsia="es-ES"/>
                    </w:rPr>
                  </w:pPr>
                  <w:r>
                    <w:rPr>
                      <w:rFonts w:ascii="Tahoma" w:hAnsi="Tahoma" w:cs="Tahoma"/>
                      <w:sz w:val="16"/>
                      <w:szCs w:val="16"/>
                      <w:lang w:eastAsia="es-ES"/>
                    </w:rPr>
                    <w:t>Sistema de freno tractor</w:t>
                  </w:r>
                </w:p>
                <w:p w:rsidR="000B0E9F" w:rsidRDefault="000B0E9F" w:rsidP="00BC71FA">
                  <w:pPr>
                    <w:rPr>
                      <w:rFonts w:ascii="Tahoma" w:hAnsi="Tahoma" w:cs="Tahoma"/>
                      <w:sz w:val="16"/>
                      <w:szCs w:val="16"/>
                      <w:lang w:eastAsia="es-ES"/>
                    </w:rPr>
                  </w:pPr>
                  <w:r>
                    <w:rPr>
                      <w:rFonts w:ascii="Tahoma" w:hAnsi="Tahoma" w:cs="Tahoma"/>
                      <w:sz w:val="16"/>
                      <w:szCs w:val="16"/>
                      <w:lang w:eastAsia="es-ES"/>
                    </w:rPr>
                    <w:t>Sistema de gestión del Aire APS</w:t>
                  </w:r>
                </w:p>
                <w:p w:rsidR="000B0E9F" w:rsidRDefault="000B0E9F" w:rsidP="00BC71FA">
                  <w:pPr>
                    <w:rPr>
                      <w:rFonts w:ascii="Tahoma" w:hAnsi="Tahoma" w:cs="Tahoma"/>
                      <w:sz w:val="16"/>
                      <w:szCs w:val="16"/>
                      <w:lang w:eastAsia="es-ES"/>
                    </w:rPr>
                  </w:pPr>
                  <w:r>
                    <w:rPr>
                      <w:rFonts w:ascii="Tahoma" w:hAnsi="Tahoma" w:cs="Tahoma"/>
                      <w:sz w:val="16"/>
                      <w:szCs w:val="16"/>
                      <w:lang w:eastAsia="es-ES"/>
                    </w:rPr>
                    <w:t>Control de frenos a aire</w:t>
                  </w:r>
                </w:p>
                <w:p w:rsidR="000B0E9F" w:rsidRDefault="000B0E9F" w:rsidP="00BC71FA">
                  <w:pPr>
                    <w:rPr>
                      <w:rFonts w:ascii="Tahoma" w:hAnsi="Tahoma" w:cs="Tahoma"/>
                      <w:sz w:val="16"/>
                      <w:szCs w:val="16"/>
                      <w:lang w:eastAsia="es-ES"/>
                    </w:rPr>
                  </w:pPr>
                  <w:r>
                    <w:rPr>
                      <w:rFonts w:ascii="Tahoma" w:hAnsi="Tahoma" w:cs="Tahoma"/>
                      <w:sz w:val="16"/>
                      <w:szCs w:val="16"/>
                      <w:lang w:eastAsia="es-ES"/>
                    </w:rPr>
                    <w:t>Lámpara de presión de frenos</w:t>
                  </w:r>
                </w:p>
                <w:p w:rsidR="000B0E9F" w:rsidRDefault="000B0E9F" w:rsidP="00BC71FA">
                  <w:pPr>
                    <w:rPr>
                      <w:rFonts w:ascii="Tahoma" w:hAnsi="Tahoma" w:cs="Tahoma"/>
                      <w:sz w:val="16"/>
                      <w:szCs w:val="16"/>
                      <w:lang w:eastAsia="es-ES"/>
                    </w:rPr>
                  </w:pPr>
                  <w:r>
                    <w:rPr>
                      <w:rFonts w:ascii="Tahoma" w:hAnsi="Tahoma" w:cs="Tahoma"/>
                      <w:sz w:val="16"/>
                      <w:szCs w:val="16"/>
                      <w:lang w:eastAsia="es-ES"/>
                    </w:rPr>
                    <w:t>Ajustador de frenos manual</w:t>
                  </w:r>
                </w:p>
                <w:p w:rsidR="000B0E9F" w:rsidRDefault="000B0E9F" w:rsidP="00BC71FA">
                  <w:pPr>
                    <w:rPr>
                      <w:rFonts w:ascii="Tahoma" w:hAnsi="Tahoma" w:cs="Tahoma"/>
                      <w:sz w:val="16"/>
                      <w:szCs w:val="16"/>
                      <w:lang w:eastAsia="es-ES"/>
                    </w:rPr>
                  </w:pPr>
                </w:p>
                <w:p w:rsidR="000B0E9F" w:rsidRDefault="000B0E9F" w:rsidP="00BC71FA">
                  <w:pPr>
                    <w:rPr>
                      <w:rFonts w:ascii="Tahoma" w:hAnsi="Tahoma" w:cs="Tahoma"/>
                      <w:sz w:val="16"/>
                      <w:szCs w:val="16"/>
                      <w:lang w:eastAsia="es-ES"/>
                    </w:rPr>
                  </w:pPr>
                  <w:r w:rsidRPr="00D27FF7">
                    <w:rPr>
                      <w:rFonts w:ascii="Tahoma" w:hAnsi="Tahoma" w:cs="Tahoma"/>
                      <w:b/>
                      <w:bCs/>
                      <w:color w:val="000000"/>
                      <w:sz w:val="16"/>
                      <w:szCs w:val="16"/>
                      <w:lang w:eastAsia="es-BO"/>
                    </w:rPr>
                    <w:t>TABLERO DE INSTRUMENTOS (mínimo)</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Indicador de nivel de aceite</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Luces</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Nivel de combustible</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Batería</w:t>
                  </w:r>
                  <w:r>
                    <w:rPr>
                      <w:rFonts w:ascii="Tahoma" w:hAnsi="Tahoma" w:cs="Tahoma"/>
                      <w:color w:val="000000"/>
                      <w:sz w:val="16"/>
                      <w:szCs w:val="16"/>
                      <w:lang w:eastAsia="es-BO"/>
                    </w:rPr>
                    <w:t xml:space="preserve"> </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Velocímetro</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O</w:t>
                  </w:r>
                  <w:r w:rsidRPr="00D27FF7">
                    <w:rPr>
                      <w:rFonts w:ascii="Tahoma" w:hAnsi="Tahoma" w:cs="Tahoma"/>
                      <w:color w:val="000000"/>
                      <w:sz w:val="16"/>
                      <w:szCs w:val="16"/>
                      <w:lang w:eastAsia="es-BO"/>
                    </w:rPr>
                    <w:t>dómetro (indicador de kilómetros recorridos)</w:t>
                  </w:r>
                </w:p>
                <w:p w:rsidR="000B0E9F" w:rsidRDefault="000B0E9F" w:rsidP="00BC71FA">
                  <w:pPr>
                    <w:rPr>
                      <w:rFonts w:ascii="Tahoma" w:hAnsi="Tahoma" w:cs="Tahoma"/>
                      <w:color w:val="000000"/>
                      <w:sz w:val="16"/>
                      <w:szCs w:val="16"/>
                      <w:lang w:eastAsia="es-BO"/>
                    </w:rPr>
                  </w:pPr>
                </w:p>
                <w:p w:rsidR="000B0E9F" w:rsidRDefault="000B0E9F" w:rsidP="00BC71FA">
                  <w:pPr>
                    <w:rPr>
                      <w:rFonts w:ascii="Tahoma" w:hAnsi="Tahoma" w:cs="Tahoma"/>
                      <w:b/>
                      <w:color w:val="000000"/>
                      <w:sz w:val="16"/>
                      <w:szCs w:val="16"/>
                      <w:lang w:eastAsia="es-BO"/>
                    </w:rPr>
                  </w:pPr>
                  <w:r>
                    <w:rPr>
                      <w:rFonts w:ascii="Tahoma" w:hAnsi="Tahoma" w:cs="Tahoma"/>
                      <w:b/>
                      <w:color w:val="000000"/>
                      <w:sz w:val="16"/>
                      <w:szCs w:val="16"/>
                      <w:lang w:eastAsia="es-BO"/>
                    </w:rPr>
                    <w:t>CABINA DE CONDUCCION</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Volante regulable con comandos de estéreo y comandos de control crucero integrados preferentemente</w:t>
                  </w:r>
                </w:p>
                <w:p w:rsidR="000B0E9F" w:rsidRPr="00AC021D"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Asiento de conductor con suspensión neumática regulable</w:t>
                  </w:r>
                </w:p>
                <w:p w:rsidR="000B0E9F" w:rsidRDefault="000B0E9F" w:rsidP="00BC71FA">
                  <w:pPr>
                    <w:rPr>
                      <w:rFonts w:ascii="Tahoma" w:hAnsi="Tahoma" w:cs="Tahoma"/>
                      <w:b/>
                      <w:sz w:val="16"/>
                      <w:szCs w:val="16"/>
                      <w:lang w:eastAsia="es-ES"/>
                    </w:rPr>
                  </w:pPr>
                </w:p>
                <w:p w:rsidR="000B0E9F" w:rsidRDefault="000B0E9F" w:rsidP="00BC71FA">
                  <w:pPr>
                    <w:rPr>
                      <w:rFonts w:ascii="Tahoma" w:hAnsi="Tahoma" w:cs="Tahoma"/>
                      <w:sz w:val="16"/>
                      <w:szCs w:val="16"/>
                      <w:lang w:eastAsia="es-ES"/>
                    </w:rPr>
                  </w:pPr>
                  <w:r w:rsidRPr="00D27FF7">
                    <w:rPr>
                      <w:rFonts w:ascii="Tahoma" w:hAnsi="Tahoma" w:cs="Tahoma"/>
                      <w:b/>
                      <w:bCs/>
                      <w:color w:val="000000"/>
                      <w:sz w:val="16"/>
                      <w:szCs w:val="16"/>
                      <w:lang w:eastAsia="es-BO"/>
                    </w:rPr>
                    <w:t>EQUIPO INTERIOR</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Cierre de ventanas laterales </w:t>
                  </w:r>
                  <w:r>
                    <w:rPr>
                      <w:rFonts w:ascii="Tahoma" w:hAnsi="Tahoma" w:cs="Tahoma"/>
                      <w:color w:val="000000"/>
                      <w:sz w:val="16"/>
                      <w:szCs w:val="16"/>
                      <w:lang w:eastAsia="es-BO"/>
                    </w:rPr>
                    <w:t xml:space="preserve"> de accionamiento eléctrico</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Cinturones de seguridad </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Radio AM/FM, CD MP3 con USB como mínimo</w:t>
                  </w:r>
                </w:p>
                <w:p w:rsidR="000B0E9F" w:rsidRPr="00AC021D" w:rsidRDefault="000B0E9F" w:rsidP="00BC71FA">
                  <w:pPr>
                    <w:rPr>
                      <w:rFonts w:ascii="Tahoma" w:hAnsi="Tahoma" w:cs="Tahoma"/>
                      <w:b/>
                      <w:sz w:val="16"/>
                      <w:szCs w:val="16"/>
                      <w:lang w:eastAsia="es-ES"/>
                    </w:rPr>
                  </w:pPr>
                </w:p>
                <w:p w:rsidR="000B0E9F" w:rsidRDefault="000B0E9F" w:rsidP="00BC71FA">
                  <w:pPr>
                    <w:rPr>
                      <w:rFonts w:ascii="Tahoma" w:hAnsi="Tahoma" w:cs="Tahoma"/>
                      <w:b/>
                      <w:sz w:val="16"/>
                      <w:szCs w:val="16"/>
                      <w:lang w:eastAsia="es-ES"/>
                    </w:rPr>
                  </w:pPr>
                  <w:r w:rsidRPr="00F036B4">
                    <w:rPr>
                      <w:rFonts w:ascii="Tahoma" w:hAnsi="Tahoma" w:cs="Tahoma"/>
                      <w:b/>
                      <w:sz w:val="16"/>
                      <w:szCs w:val="16"/>
                      <w:lang w:eastAsia="es-ES"/>
                    </w:rPr>
                    <w:t>EXTERIOR</w:t>
                  </w:r>
                </w:p>
                <w:p w:rsidR="000B0E9F" w:rsidRDefault="000B0E9F" w:rsidP="00BC71FA">
                  <w:pPr>
                    <w:rPr>
                      <w:rFonts w:ascii="Tahoma" w:hAnsi="Tahoma" w:cs="Tahoma"/>
                      <w:b/>
                      <w:sz w:val="16"/>
                      <w:szCs w:val="16"/>
                      <w:lang w:eastAsia="es-ES"/>
                    </w:rPr>
                  </w:pPr>
                </w:p>
                <w:p w:rsidR="000B0E9F" w:rsidRDefault="000B0E9F" w:rsidP="00BC71FA">
                  <w:pPr>
                    <w:rPr>
                      <w:rFonts w:ascii="Tahoma" w:hAnsi="Tahoma" w:cs="Tahoma"/>
                      <w:sz w:val="16"/>
                      <w:szCs w:val="16"/>
                      <w:lang w:eastAsia="es-ES"/>
                    </w:rPr>
                  </w:pPr>
                  <w:r>
                    <w:rPr>
                      <w:rFonts w:ascii="Tahoma" w:hAnsi="Tahoma" w:cs="Tahoma"/>
                      <w:sz w:val="16"/>
                      <w:szCs w:val="16"/>
                      <w:lang w:eastAsia="es-ES"/>
                    </w:rPr>
                    <w:t xml:space="preserve">Limpia parabrisas 2 delantero </w:t>
                  </w:r>
                </w:p>
                <w:p w:rsidR="000B0E9F" w:rsidRPr="00B17534" w:rsidRDefault="000B0E9F" w:rsidP="00BC71FA">
                  <w:pPr>
                    <w:rPr>
                      <w:rFonts w:ascii="Tahoma" w:hAnsi="Tahoma" w:cs="Tahoma"/>
                      <w:sz w:val="16"/>
                      <w:szCs w:val="16"/>
                      <w:lang w:eastAsia="es-ES"/>
                    </w:rPr>
                  </w:pPr>
                  <w:r>
                    <w:rPr>
                      <w:rFonts w:ascii="Tahoma" w:hAnsi="Tahoma" w:cs="Tahoma"/>
                      <w:sz w:val="16"/>
                      <w:szCs w:val="16"/>
                      <w:lang w:eastAsia="es-ES"/>
                    </w:rPr>
                    <w:t>Color Blanco o azul preferentemente</w:t>
                  </w:r>
                </w:p>
                <w:p w:rsidR="000B0E9F" w:rsidRDefault="000B0E9F" w:rsidP="00BC71FA">
                  <w:pPr>
                    <w:rPr>
                      <w:rFonts w:ascii="Tahoma" w:hAnsi="Tahoma" w:cs="Tahoma"/>
                      <w:sz w:val="16"/>
                      <w:szCs w:val="16"/>
                      <w:lang w:eastAsia="es-ES"/>
                    </w:rPr>
                  </w:pPr>
                  <w:r>
                    <w:rPr>
                      <w:rFonts w:ascii="Tahoma" w:hAnsi="Tahoma" w:cs="Tahoma"/>
                      <w:sz w:val="16"/>
                      <w:szCs w:val="16"/>
                      <w:lang w:eastAsia="es-ES"/>
                    </w:rPr>
                    <w:t>Espejos retrovisores eléctricos – deseable</w:t>
                  </w:r>
                </w:p>
                <w:p w:rsidR="000B0E9F" w:rsidRDefault="000B0E9F" w:rsidP="00BC71FA">
                  <w:pPr>
                    <w:rPr>
                      <w:rFonts w:ascii="Tahoma" w:hAnsi="Tahoma" w:cs="Tahoma"/>
                      <w:sz w:val="16"/>
                      <w:szCs w:val="16"/>
                      <w:lang w:eastAsia="es-ES"/>
                    </w:rPr>
                  </w:pPr>
                  <w:r>
                    <w:rPr>
                      <w:rFonts w:ascii="Tahoma" w:hAnsi="Tahoma" w:cs="Tahoma"/>
                      <w:sz w:val="16"/>
                      <w:szCs w:val="16"/>
                      <w:lang w:eastAsia="es-ES"/>
                    </w:rPr>
                    <w:t>Tipo de retrovisores robusto</w:t>
                  </w:r>
                </w:p>
                <w:p w:rsidR="000B0E9F" w:rsidRDefault="000B0E9F" w:rsidP="00BC71FA">
                  <w:pPr>
                    <w:rPr>
                      <w:rFonts w:ascii="Tahoma" w:hAnsi="Tahoma" w:cs="Tahoma"/>
                      <w:sz w:val="16"/>
                      <w:szCs w:val="16"/>
                      <w:lang w:eastAsia="es-ES"/>
                    </w:rPr>
                  </w:pPr>
                  <w:r>
                    <w:rPr>
                      <w:rFonts w:ascii="Tahoma" w:hAnsi="Tahoma" w:cs="Tahoma"/>
                      <w:sz w:val="16"/>
                      <w:szCs w:val="16"/>
                      <w:lang w:eastAsia="es-ES"/>
                    </w:rPr>
                    <w:t>Espejo angular lado pasajero</w:t>
                  </w:r>
                </w:p>
                <w:p w:rsidR="000B0E9F" w:rsidRDefault="000B0E9F" w:rsidP="00BC71FA">
                  <w:pPr>
                    <w:rPr>
                      <w:rFonts w:ascii="Tahoma" w:hAnsi="Tahoma" w:cs="Tahoma"/>
                      <w:sz w:val="16"/>
                      <w:szCs w:val="16"/>
                      <w:lang w:eastAsia="es-ES"/>
                    </w:rPr>
                  </w:pPr>
                  <w:r>
                    <w:rPr>
                      <w:rFonts w:ascii="Tahoma" w:hAnsi="Tahoma" w:cs="Tahoma"/>
                      <w:sz w:val="16"/>
                      <w:szCs w:val="16"/>
                      <w:lang w:eastAsia="es-ES"/>
                    </w:rPr>
                    <w:t xml:space="preserve">Espejo </w:t>
                  </w:r>
                  <w:proofErr w:type="spellStart"/>
                  <w:r>
                    <w:rPr>
                      <w:rFonts w:ascii="Tahoma" w:hAnsi="Tahoma" w:cs="Tahoma"/>
                      <w:sz w:val="16"/>
                      <w:szCs w:val="16"/>
                      <w:lang w:eastAsia="es-ES"/>
                    </w:rPr>
                    <w:t>close</w:t>
                  </w:r>
                  <w:proofErr w:type="spellEnd"/>
                  <w:r>
                    <w:rPr>
                      <w:rFonts w:ascii="Tahoma" w:hAnsi="Tahoma" w:cs="Tahoma"/>
                      <w:sz w:val="16"/>
                      <w:szCs w:val="16"/>
                      <w:lang w:eastAsia="es-ES"/>
                    </w:rPr>
                    <w:t xml:space="preserve"> up</w:t>
                  </w:r>
                </w:p>
                <w:p w:rsidR="000B0E9F" w:rsidRDefault="000B0E9F" w:rsidP="00BC71FA">
                  <w:pPr>
                    <w:rPr>
                      <w:rFonts w:ascii="Tahoma" w:hAnsi="Tahoma" w:cs="Tahoma"/>
                      <w:sz w:val="16"/>
                      <w:szCs w:val="16"/>
                      <w:lang w:eastAsia="es-ES"/>
                    </w:rPr>
                  </w:pPr>
                  <w:r w:rsidRPr="00A44E67">
                    <w:rPr>
                      <w:rFonts w:ascii="Tahoma" w:hAnsi="Tahoma" w:cs="Tahoma"/>
                      <w:bCs/>
                      <w:sz w:val="16"/>
                      <w:szCs w:val="16"/>
                      <w:lang w:eastAsia="es-ES"/>
                    </w:rPr>
                    <w:t xml:space="preserve">Neumáticos </w:t>
                  </w:r>
                  <w:proofErr w:type="spellStart"/>
                  <w:r>
                    <w:rPr>
                      <w:rFonts w:ascii="Tahoma" w:hAnsi="Tahoma" w:cs="Tahoma"/>
                      <w:sz w:val="16"/>
                      <w:szCs w:val="16"/>
                      <w:lang w:eastAsia="es-ES"/>
                    </w:rPr>
                    <w:t>pantaneras</w:t>
                  </w:r>
                  <w:proofErr w:type="spellEnd"/>
                  <w:r>
                    <w:rPr>
                      <w:rFonts w:ascii="Tahoma" w:hAnsi="Tahoma" w:cs="Tahoma"/>
                      <w:sz w:val="16"/>
                      <w:szCs w:val="16"/>
                      <w:lang w:eastAsia="es-ES"/>
                    </w:rPr>
                    <w:t xml:space="preserve"> 5 llantas, para todo terreno MT 295/80 R22</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Iluminación: Lámpara halógena para luz larga y de cruce</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Lámparas blancas de identificación y luz de posición y luz intermitente lateral</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Luces de largo alcance y luces antiniebla en paragolpes</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 xml:space="preserve">Guardabarros – </w:t>
                  </w:r>
                  <w:proofErr w:type="spellStart"/>
                  <w:r>
                    <w:rPr>
                      <w:rFonts w:ascii="Tahoma" w:hAnsi="Tahoma" w:cs="Tahoma"/>
                      <w:color w:val="000000"/>
                      <w:sz w:val="16"/>
                      <w:szCs w:val="16"/>
                      <w:lang w:eastAsia="es-BO"/>
                    </w:rPr>
                    <w:t>Paralama</w:t>
                  </w:r>
                  <w:proofErr w:type="spellEnd"/>
                  <w:r>
                    <w:rPr>
                      <w:rFonts w:ascii="Tahoma" w:hAnsi="Tahoma" w:cs="Tahoma"/>
                      <w:color w:val="000000"/>
                      <w:sz w:val="16"/>
                      <w:szCs w:val="16"/>
                      <w:lang w:eastAsia="es-BO"/>
                    </w:rPr>
                    <w:t xml:space="preserve"> delantero trasero</w:t>
                  </w:r>
                </w:p>
                <w:p w:rsidR="000B0E9F" w:rsidRPr="00522039" w:rsidRDefault="000B0E9F" w:rsidP="00BC71FA">
                  <w:pPr>
                    <w:rPr>
                      <w:rFonts w:ascii="Tahoma" w:hAnsi="Tahoma" w:cs="Tahoma"/>
                      <w:color w:val="000000"/>
                      <w:sz w:val="16"/>
                      <w:szCs w:val="16"/>
                      <w:lang w:eastAsia="es-BO"/>
                    </w:rPr>
                  </w:pPr>
                </w:p>
                <w:p w:rsidR="000B0E9F" w:rsidRDefault="000B0E9F" w:rsidP="00BC71FA">
                  <w:pPr>
                    <w:rPr>
                      <w:rFonts w:ascii="Tahoma" w:hAnsi="Tahoma" w:cs="Tahoma"/>
                      <w:b/>
                      <w:bCs/>
                      <w:color w:val="000000"/>
                      <w:sz w:val="16"/>
                      <w:szCs w:val="16"/>
                      <w:lang w:eastAsia="es-BO"/>
                    </w:rPr>
                  </w:pPr>
                  <w:r w:rsidRPr="00D27FF7">
                    <w:rPr>
                      <w:rFonts w:ascii="Tahoma" w:hAnsi="Tahoma" w:cs="Tahoma"/>
                      <w:b/>
                      <w:bCs/>
                      <w:color w:val="000000"/>
                      <w:sz w:val="16"/>
                      <w:szCs w:val="16"/>
                      <w:lang w:eastAsia="es-BO"/>
                    </w:rPr>
                    <w:t>HERRAMIENTAS</w:t>
                  </w:r>
                </w:p>
                <w:p w:rsidR="000B0E9F" w:rsidRDefault="000B0E9F" w:rsidP="00BC71FA">
                  <w:pPr>
                    <w:rPr>
                      <w:rFonts w:ascii="Tahoma" w:hAnsi="Tahoma" w:cs="Tahoma"/>
                      <w:sz w:val="16"/>
                      <w:szCs w:val="16"/>
                      <w:lang w:eastAsia="es-ES"/>
                    </w:rPr>
                  </w:pP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Porta llanta y llanta de auxilio con aro, similar a las que vienen en vehículo.</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Gata</w:t>
                  </w:r>
                  <w:r>
                    <w:rPr>
                      <w:rFonts w:ascii="Tahoma" w:hAnsi="Tahoma" w:cs="Tahoma"/>
                      <w:color w:val="000000"/>
                      <w:sz w:val="16"/>
                      <w:szCs w:val="16"/>
                      <w:lang w:eastAsia="es-BO"/>
                    </w:rPr>
                    <w:t xml:space="preserve"> hidráulica</w:t>
                  </w:r>
                  <w:r w:rsidRPr="00D27FF7">
                    <w:rPr>
                      <w:rFonts w:ascii="Tahoma" w:hAnsi="Tahoma" w:cs="Tahoma"/>
                      <w:color w:val="000000"/>
                      <w:sz w:val="16"/>
                      <w:szCs w:val="16"/>
                      <w:lang w:eastAsia="es-BO"/>
                    </w:rPr>
                    <w:t>, palancas, llave</w:t>
                  </w:r>
                  <w:r>
                    <w:rPr>
                      <w:rFonts w:ascii="Tahoma" w:hAnsi="Tahoma" w:cs="Tahoma"/>
                      <w:color w:val="000000"/>
                      <w:sz w:val="16"/>
                      <w:szCs w:val="16"/>
                      <w:lang w:eastAsia="es-BO"/>
                    </w:rPr>
                    <w:t xml:space="preserve"> adecuada para el tipo de vehículo</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 xml:space="preserve">Destornillador plano, destornillador estrella, alicate de fuerza, </w:t>
                  </w:r>
                  <w:r>
                    <w:rPr>
                      <w:rFonts w:ascii="Tahoma" w:hAnsi="Tahoma" w:cs="Tahoma"/>
                      <w:color w:val="000000"/>
                      <w:sz w:val="16"/>
                      <w:szCs w:val="16"/>
                      <w:lang w:eastAsia="es-BO"/>
                    </w:rPr>
                    <w:t xml:space="preserve">alicate de punta, </w:t>
                  </w:r>
                  <w:r w:rsidRPr="00D27FF7">
                    <w:rPr>
                      <w:rFonts w:ascii="Tahoma" w:hAnsi="Tahoma" w:cs="Tahoma"/>
                      <w:color w:val="000000"/>
                      <w:sz w:val="16"/>
                      <w:szCs w:val="16"/>
                      <w:lang w:eastAsia="es-BO"/>
                    </w:rPr>
                    <w:t xml:space="preserve">llave </w:t>
                  </w:r>
                  <w:proofErr w:type="spellStart"/>
                  <w:r w:rsidRPr="00D27FF7">
                    <w:rPr>
                      <w:rFonts w:ascii="Tahoma" w:hAnsi="Tahoma" w:cs="Tahoma"/>
                      <w:color w:val="000000"/>
                      <w:sz w:val="16"/>
                      <w:szCs w:val="16"/>
                      <w:lang w:eastAsia="es-BO"/>
                    </w:rPr>
                    <w:t>crecent</w:t>
                  </w:r>
                  <w:proofErr w:type="spellEnd"/>
                  <w:r w:rsidRPr="00D27FF7">
                    <w:rPr>
                      <w:rFonts w:ascii="Tahoma" w:hAnsi="Tahoma" w:cs="Tahoma"/>
                      <w:color w:val="000000"/>
                      <w:sz w:val="16"/>
                      <w:szCs w:val="16"/>
                      <w:lang w:eastAsia="es-BO"/>
                    </w:rPr>
                    <w:t xml:space="preserve"> 12”, llaves de boca </w:t>
                  </w:r>
                  <w:r>
                    <w:rPr>
                      <w:rFonts w:ascii="Tahoma" w:hAnsi="Tahoma" w:cs="Tahoma"/>
                      <w:color w:val="000000"/>
                      <w:sz w:val="16"/>
                      <w:szCs w:val="16"/>
                      <w:lang w:eastAsia="es-BO"/>
                    </w:rPr>
                    <w:t xml:space="preserve">y ojo del </w:t>
                  </w:r>
                  <w:r w:rsidRPr="00D27FF7">
                    <w:rPr>
                      <w:rFonts w:ascii="Tahoma" w:hAnsi="Tahoma" w:cs="Tahoma"/>
                      <w:color w:val="000000"/>
                      <w:sz w:val="16"/>
                      <w:szCs w:val="16"/>
                      <w:lang w:eastAsia="es-BO"/>
                    </w:rPr>
                    <w:t xml:space="preserve">Nº </w:t>
                  </w:r>
                  <w:r>
                    <w:rPr>
                      <w:rFonts w:ascii="Tahoma" w:hAnsi="Tahoma" w:cs="Tahoma"/>
                      <w:color w:val="000000"/>
                      <w:sz w:val="16"/>
                      <w:szCs w:val="16"/>
                      <w:lang w:eastAsia="es-BO"/>
                    </w:rPr>
                    <w:t>8 hasta el Nº 21.</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Triángulos de seguridad.</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Extintor para incendio.</w:t>
                  </w:r>
                  <w:r>
                    <w:rPr>
                      <w:rFonts w:ascii="Tahoma" w:hAnsi="Tahoma" w:cs="Tahoma"/>
                      <w:color w:val="000000"/>
                      <w:sz w:val="16"/>
                      <w:szCs w:val="16"/>
                      <w:lang w:eastAsia="es-BO"/>
                    </w:rPr>
                    <w:t xml:space="preserve"> (2 unidades de 2 kg)</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Conos de seguridad refractivos (3 unidades)</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Botiquín de primeros auxilios (De plástico y medicamentos esenciales para primeros auxilios)</w:t>
                  </w:r>
                </w:p>
                <w:p w:rsidR="000B0E9F" w:rsidRDefault="000B0E9F" w:rsidP="00BC71FA">
                  <w:pPr>
                    <w:rPr>
                      <w:rFonts w:ascii="Tahoma" w:hAnsi="Tahoma" w:cs="Tahoma"/>
                      <w:b/>
                      <w:bCs/>
                      <w:color w:val="000000"/>
                      <w:sz w:val="16"/>
                      <w:szCs w:val="16"/>
                      <w:lang w:eastAsia="es-BO"/>
                    </w:rPr>
                  </w:pPr>
                </w:p>
                <w:p w:rsidR="000B0E9F" w:rsidRDefault="000B0E9F" w:rsidP="00BC71FA">
                  <w:pPr>
                    <w:rPr>
                      <w:rFonts w:ascii="Tahoma" w:hAnsi="Tahoma" w:cs="Tahoma"/>
                      <w:color w:val="000000"/>
                      <w:sz w:val="16"/>
                      <w:szCs w:val="16"/>
                      <w:lang w:eastAsia="es-BO"/>
                    </w:rPr>
                  </w:pPr>
                  <w:r w:rsidRPr="00D27FF7">
                    <w:rPr>
                      <w:rFonts w:ascii="Tahoma" w:hAnsi="Tahoma" w:cs="Tahoma"/>
                      <w:b/>
                      <w:bCs/>
                      <w:color w:val="000000"/>
                      <w:sz w:val="16"/>
                      <w:szCs w:val="16"/>
                      <w:lang w:eastAsia="es-BO"/>
                    </w:rPr>
                    <w:t>ALARMA Y SISTEMA DE SEGURIDAD</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Alarma antirrobos</w:t>
                  </w:r>
                  <w:r w:rsidRPr="00D27FF7">
                    <w:rPr>
                      <w:rFonts w:ascii="Tahoma" w:hAnsi="Tahoma" w:cs="Tahoma"/>
                      <w:color w:val="000000"/>
                      <w:sz w:val="16"/>
                      <w:szCs w:val="16"/>
                      <w:lang w:eastAsia="es-BO"/>
                    </w:rPr>
                    <w:t>, operación de cierre centralizado a control remoto. Protección contra desconexión de batería, o algún otro sistema de seguridad similar y de uso actual en el mercado, para garantizar la seguridad de los vehículos. Se acepta otros sistemas que superen el descrito</w:t>
                  </w:r>
                </w:p>
                <w:p w:rsidR="000B0E9F" w:rsidRDefault="000B0E9F" w:rsidP="00BC71FA">
                  <w:pPr>
                    <w:rPr>
                      <w:rFonts w:ascii="Tahoma" w:hAnsi="Tahoma" w:cs="Tahoma"/>
                      <w:sz w:val="16"/>
                      <w:szCs w:val="16"/>
                      <w:lang w:eastAsia="es-ES"/>
                    </w:rPr>
                  </w:pPr>
                </w:p>
                <w:p w:rsidR="000B0E9F" w:rsidRDefault="000B0E9F" w:rsidP="00BC71FA">
                  <w:pPr>
                    <w:rPr>
                      <w:rFonts w:ascii="Tahoma" w:hAnsi="Tahoma" w:cs="Tahoma"/>
                      <w:b/>
                      <w:sz w:val="16"/>
                      <w:szCs w:val="16"/>
                      <w:lang w:eastAsia="es-ES"/>
                    </w:rPr>
                  </w:pPr>
                  <w:r w:rsidRPr="00B9395A">
                    <w:rPr>
                      <w:rFonts w:ascii="Tahoma" w:hAnsi="Tahoma" w:cs="Tahoma"/>
                      <w:b/>
                      <w:sz w:val="16"/>
                      <w:szCs w:val="16"/>
                      <w:lang w:eastAsia="es-ES"/>
                    </w:rPr>
                    <w:t>DATOS DE LA GRUA</w:t>
                  </w:r>
                </w:p>
                <w:p w:rsidR="000B0E9F" w:rsidRDefault="000B0E9F" w:rsidP="00BC71FA">
                  <w:pPr>
                    <w:rPr>
                      <w:rFonts w:ascii="Tahoma" w:hAnsi="Tahoma" w:cs="Tahoma"/>
                      <w:sz w:val="16"/>
                      <w:szCs w:val="16"/>
                      <w:lang w:eastAsia="es-ES"/>
                    </w:rPr>
                  </w:pPr>
                  <w:r>
                    <w:rPr>
                      <w:rFonts w:ascii="Tahoma" w:hAnsi="Tahoma" w:cs="Tahoma"/>
                      <w:sz w:val="16"/>
                      <w:szCs w:val="16"/>
                      <w:lang w:eastAsia="es-ES"/>
                    </w:rPr>
                    <w:t>Grúa articulada hidráulica</w:t>
                  </w:r>
                </w:p>
                <w:p w:rsidR="000B0E9F" w:rsidRDefault="000B0E9F" w:rsidP="00BC71FA">
                  <w:pPr>
                    <w:rPr>
                      <w:rFonts w:ascii="Tahoma" w:hAnsi="Tahoma" w:cs="Tahoma"/>
                      <w:sz w:val="16"/>
                      <w:szCs w:val="16"/>
                      <w:lang w:eastAsia="es-ES"/>
                    </w:rPr>
                  </w:pPr>
                  <w:r>
                    <w:rPr>
                      <w:rFonts w:ascii="Tahoma" w:hAnsi="Tahoma" w:cs="Tahoma"/>
                      <w:sz w:val="16"/>
                      <w:szCs w:val="16"/>
                      <w:lang w:eastAsia="es-ES"/>
                    </w:rPr>
                    <w:t>Momento de carga útil 25.100 Kg</w:t>
                  </w:r>
                </w:p>
                <w:p w:rsidR="000B0E9F" w:rsidRDefault="000B0E9F" w:rsidP="00BC71FA">
                  <w:pPr>
                    <w:rPr>
                      <w:rFonts w:ascii="Tahoma" w:hAnsi="Tahoma" w:cs="Tahoma"/>
                      <w:sz w:val="16"/>
                      <w:szCs w:val="16"/>
                      <w:lang w:eastAsia="es-ES"/>
                    </w:rPr>
                  </w:pPr>
                  <w:r>
                    <w:rPr>
                      <w:rFonts w:ascii="Tahoma" w:hAnsi="Tahoma" w:cs="Tahoma"/>
                      <w:sz w:val="16"/>
                      <w:szCs w:val="16"/>
                      <w:lang w:eastAsia="es-ES"/>
                    </w:rPr>
                    <w:t>Extensiones hidráulicas (indicar)</w:t>
                  </w:r>
                </w:p>
                <w:p w:rsidR="000B0E9F" w:rsidRDefault="000B0E9F" w:rsidP="00BC71FA">
                  <w:pPr>
                    <w:rPr>
                      <w:rFonts w:ascii="Tahoma" w:hAnsi="Tahoma" w:cs="Tahoma"/>
                      <w:sz w:val="16"/>
                      <w:szCs w:val="16"/>
                      <w:lang w:eastAsia="es-ES"/>
                    </w:rPr>
                  </w:pPr>
                  <w:r>
                    <w:rPr>
                      <w:rFonts w:ascii="Tahoma" w:hAnsi="Tahoma" w:cs="Tahoma"/>
                      <w:sz w:val="16"/>
                      <w:szCs w:val="16"/>
                      <w:lang w:eastAsia="es-ES"/>
                    </w:rPr>
                    <w:t>Toma de fuerza PTO, acoplamientos, falso chasis</w:t>
                  </w:r>
                </w:p>
                <w:p w:rsidR="000B0E9F" w:rsidRDefault="000B0E9F" w:rsidP="00BC71FA">
                  <w:pPr>
                    <w:rPr>
                      <w:rFonts w:ascii="Tahoma" w:hAnsi="Tahoma" w:cs="Tahoma"/>
                      <w:sz w:val="16"/>
                      <w:szCs w:val="16"/>
                      <w:lang w:eastAsia="es-ES"/>
                    </w:rPr>
                  </w:pPr>
                  <w:r>
                    <w:rPr>
                      <w:rFonts w:ascii="Tahoma" w:hAnsi="Tahoma" w:cs="Tahoma"/>
                      <w:sz w:val="16"/>
                      <w:szCs w:val="16"/>
                      <w:lang w:eastAsia="es-ES"/>
                    </w:rPr>
                    <w:t xml:space="preserve">CAPACIDAD DE CARGA - </w:t>
                  </w:r>
                  <w:proofErr w:type="spellStart"/>
                  <w:r>
                    <w:rPr>
                      <w:rFonts w:ascii="Tahoma" w:hAnsi="Tahoma" w:cs="Tahoma"/>
                      <w:sz w:val="16"/>
                      <w:szCs w:val="16"/>
                      <w:lang w:eastAsia="es-ES"/>
                    </w:rPr>
                    <w:t>minima</w:t>
                  </w:r>
                  <w:proofErr w:type="spellEnd"/>
                </w:p>
                <w:p w:rsidR="000B0E9F" w:rsidRPr="00B9395A" w:rsidRDefault="000B0E9F" w:rsidP="00BC71FA">
                  <w:pPr>
                    <w:rPr>
                      <w:rFonts w:ascii="Tahoma" w:hAnsi="Tahoma" w:cs="Tahoma"/>
                      <w:sz w:val="16"/>
                      <w:szCs w:val="16"/>
                      <w:lang w:eastAsia="es-ES"/>
                    </w:rPr>
                  </w:pPr>
                  <w:r>
                    <w:rPr>
                      <w:rFonts w:ascii="Tahoma" w:hAnsi="Tahoma" w:cs="Tahoma"/>
                      <w:sz w:val="16"/>
                      <w:szCs w:val="16"/>
                      <w:lang w:eastAsia="es-ES"/>
                    </w:rPr>
                    <w:t xml:space="preserve">A 2,5 </w:t>
                  </w:r>
                  <w:proofErr w:type="spellStart"/>
                  <w:r>
                    <w:rPr>
                      <w:rFonts w:ascii="Tahoma" w:hAnsi="Tahoma" w:cs="Tahoma"/>
                      <w:sz w:val="16"/>
                      <w:szCs w:val="16"/>
                      <w:lang w:eastAsia="es-ES"/>
                    </w:rPr>
                    <w:t>mts</w:t>
                  </w:r>
                  <w:proofErr w:type="spellEnd"/>
                  <w:r>
                    <w:rPr>
                      <w:rFonts w:ascii="Tahoma" w:hAnsi="Tahoma" w:cs="Tahoma"/>
                      <w:sz w:val="16"/>
                      <w:szCs w:val="16"/>
                      <w:lang w:eastAsia="es-ES"/>
                    </w:rPr>
                    <w:t xml:space="preserve"> del centro de rotación 9.0 </w:t>
                  </w:r>
                  <w:proofErr w:type="spellStart"/>
                  <w:r>
                    <w:rPr>
                      <w:rFonts w:ascii="Tahoma" w:hAnsi="Tahoma" w:cs="Tahoma"/>
                      <w:sz w:val="16"/>
                      <w:szCs w:val="16"/>
                      <w:lang w:eastAsia="es-ES"/>
                    </w:rPr>
                    <w:t>Tn</w:t>
                  </w:r>
                  <w:proofErr w:type="spellEnd"/>
                  <w:r>
                    <w:rPr>
                      <w:rFonts w:ascii="Tahoma" w:hAnsi="Tahoma" w:cs="Tahoma"/>
                      <w:sz w:val="16"/>
                      <w:szCs w:val="16"/>
                      <w:lang w:eastAsia="es-ES"/>
                    </w:rPr>
                    <w:t>.</w:t>
                  </w:r>
                </w:p>
                <w:p w:rsidR="000B0E9F" w:rsidRPr="00B9395A" w:rsidRDefault="000B0E9F" w:rsidP="00BC71FA">
                  <w:pPr>
                    <w:rPr>
                      <w:rFonts w:ascii="Tahoma" w:hAnsi="Tahoma" w:cs="Tahoma"/>
                      <w:sz w:val="16"/>
                      <w:szCs w:val="16"/>
                      <w:lang w:eastAsia="es-ES"/>
                    </w:rPr>
                  </w:pPr>
                  <w:r>
                    <w:rPr>
                      <w:rFonts w:ascii="Tahoma" w:hAnsi="Tahoma" w:cs="Tahoma"/>
                      <w:sz w:val="16"/>
                      <w:szCs w:val="16"/>
                      <w:lang w:eastAsia="es-ES"/>
                    </w:rPr>
                    <w:t xml:space="preserve">A 4,0 </w:t>
                  </w:r>
                  <w:proofErr w:type="spellStart"/>
                  <w:r>
                    <w:rPr>
                      <w:rFonts w:ascii="Tahoma" w:hAnsi="Tahoma" w:cs="Tahoma"/>
                      <w:sz w:val="16"/>
                      <w:szCs w:val="16"/>
                      <w:lang w:eastAsia="es-ES"/>
                    </w:rPr>
                    <w:t>mts</w:t>
                  </w:r>
                  <w:proofErr w:type="spellEnd"/>
                  <w:r>
                    <w:rPr>
                      <w:rFonts w:ascii="Tahoma" w:hAnsi="Tahoma" w:cs="Tahoma"/>
                      <w:sz w:val="16"/>
                      <w:szCs w:val="16"/>
                      <w:lang w:eastAsia="es-ES"/>
                    </w:rPr>
                    <w:t xml:space="preserve"> del centro de rotación 5.0 </w:t>
                  </w:r>
                  <w:proofErr w:type="spellStart"/>
                  <w:r>
                    <w:rPr>
                      <w:rFonts w:ascii="Tahoma" w:hAnsi="Tahoma" w:cs="Tahoma"/>
                      <w:sz w:val="16"/>
                      <w:szCs w:val="16"/>
                      <w:lang w:eastAsia="es-ES"/>
                    </w:rPr>
                    <w:t>Tn</w:t>
                  </w:r>
                  <w:proofErr w:type="spellEnd"/>
                  <w:r>
                    <w:rPr>
                      <w:rFonts w:ascii="Tahoma" w:hAnsi="Tahoma" w:cs="Tahoma"/>
                      <w:sz w:val="16"/>
                      <w:szCs w:val="16"/>
                      <w:lang w:eastAsia="es-ES"/>
                    </w:rPr>
                    <w:t>.</w:t>
                  </w:r>
                </w:p>
                <w:p w:rsidR="000B0E9F" w:rsidRPr="00B9395A" w:rsidRDefault="000B0E9F" w:rsidP="00BC71FA">
                  <w:pPr>
                    <w:rPr>
                      <w:rFonts w:ascii="Tahoma" w:hAnsi="Tahoma" w:cs="Tahoma"/>
                      <w:sz w:val="16"/>
                      <w:szCs w:val="16"/>
                      <w:lang w:eastAsia="es-ES"/>
                    </w:rPr>
                  </w:pPr>
                  <w:r>
                    <w:rPr>
                      <w:rFonts w:ascii="Tahoma" w:hAnsi="Tahoma" w:cs="Tahoma"/>
                      <w:sz w:val="16"/>
                      <w:szCs w:val="16"/>
                      <w:lang w:eastAsia="es-ES"/>
                    </w:rPr>
                    <w:t xml:space="preserve">A 8,0 </w:t>
                  </w:r>
                  <w:proofErr w:type="spellStart"/>
                  <w:r>
                    <w:rPr>
                      <w:rFonts w:ascii="Tahoma" w:hAnsi="Tahoma" w:cs="Tahoma"/>
                      <w:sz w:val="16"/>
                      <w:szCs w:val="16"/>
                      <w:lang w:eastAsia="es-ES"/>
                    </w:rPr>
                    <w:t>mts</w:t>
                  </w:r>
                  <w:proofErr w:type="spellEnd"/>
                  <w:r>
                    <w:rPr>
                      <w:rFonts w:ascii="Tahoma" w:hAnsi="Tahoma" w:cs="Tahoma"/>
                      <w:sz w:val="16"/>
                      <w:szCs w:val="16"/>
                      <w:lang w:eastAsia="es-ES"/>
                    </w:rPr>
                    <w:t xml:space="preserve"> del centro de rotación 2.5 </w:t>
                  </w:r>
                  <w:proofErr w:type="spellStart"/>
                  <w:r>
                    <w:rPr>
                      <w:rFonts w:ascii="Tahoma" w:hAnsi="Tahoma" w:cs="Tahoma"/>
                      <w:sz w:val="16"/>
                      <w:szCs w:val="16"/>
                      <w:lang w:eastAsia="es-ES"/>
                    </w:rPr>
                    <w:t>Tn</w:t>
                  </w:r>
                  <w:proofErr w:type="spellEnd"/>
                  <w:r>
                    <w:rPr>
                      <w:rFonts w:ascii="Tahoma" w:hAnsi="Tahoma" w:cs="Tahoma"/>
                      <w:sz w:val="16"/>
                      <w:szCs w:val="16"/>
                      <w:lang w:eastAsia="es-ES"/>
                    </w:rPr>
                    <w:t>.</w:t>
                  </w:r>
                </w:p>
                <w:p w:rsidR="000B0E9F" w:rsidRDefault="000B0E9F" w:rsidP="00BC71FA">
                  <w:pPr>
                    <w:rPr>
                      <w:rFonts w:ascii="Tahoma" w:hAnsi="Tahoma" w:cs="Tahoma"/>
                      <w:sz w:val="16"/>
                      <w:szCs w:val="16"/>
                      <w:lang w:eastAsia="es-ES"/>
                    </w:rPr>
                  </w:pPr>
                  <w:r>
                    <w:rPr>
                      <w:rFonts w:ascii="Tahoma" w:hAnsi="Tahoma" w:cs="Tahoma"/>
                      <w:sz w:val="16"/>
                      <w:szCs w:val="16"/>
                      <w:lang w:eastAsia="es-ES"/>
                    </w:rPr>
                    <w:t xml:space="preserve">A 15,0 </w:t>
                  </w:r>
                  <w:proofErr w:type="spellStart"/>
                  <w:r>
                    <w:rPr>
                      <w:rFonts w:ascii="Tahoma" w:hAnsi="Tahoma" w:cs="Tahoma"/>
                      <w:sz w:val="16"/>
                      <w:szCs w:val="16"/>
                      <w:lang w:eastAsia="es-ES"/>
                    </w:rPr>
                    <w:t>mts</w:t>
                  </w:r>
                  <w:proofErr w:type="spellEnd"/>
                  <w:r>
                    <w:rPr>
                      <w:rFonts w:ascii="Tahoma" w:hAnsi="Tahoma" w:cs="Tahoma"/>
                      <w:sz w:val="16"/>
                      <w:szCs w:val="16"/>
                      <w:lang w:eastAsia="es-ES"/>
                    </w:rPr>
                    <w:t xml:space="preserve"> del centro de rotación 1.0 </w:t>
                  </w:r>
                  <w:proofErr w:type="spellStart"/>
                  <w:r>
                    <w:rPr>
                      <w:rFonts w:ascii="Tahoma" w:hAnsi="Tahoma" w:cs="Tahoma"/>
                      <w:sz w:val="16"/>
                      <w:szCs w:val="16"/>
                      <w:lang w:eastAsia="es-ES"/>
                    </w:rPr>
                    <w:t>Tn</w:t>
                  </w:r>
                  <w:proofErr w:type="spellEnd"/>
                  <w:r>
                    <w:rPr>
                      <w:rFonts w:ascii="Tahoma" w:hAnsi="Tahoma" w:cs="Tahoma"/>
                      <w:sz w:val="16"/>
                      <w:szCs w:val="16"/>
                      <w:lang w:eastAsia="es-ES"/>
                    </w:rPr>
                    <w:t>.</w:t>
                  </w:r>
                </w:p>
                <w:p w:rsidR="000B0E9F" w:rsidRDefault="000B0E9F" w:rsidP="00BC71FA">
                  <w:pPr>
                    <w:rPr>
                      <w:rFonts w:ascii="Tahoma" w:hAnsi="Tahoma" w:cs="Tahoma"/>
                      <w:sz w:val="16"/>
                      <w:szCs w:val="16"/>
                      <w:lang w:eastAsia="es-ES"/>
                    </w:rPr>
                  </w:pPr>
                </w:p>
                <w:p w:rsidR="000B0E9F" w:rsidRDefault="000B0E9F" w:rsidP="00BC71FA">
                  <w:pPr>
                    <w:rPr>
                      <w:rFonts w:ascii="Tahoma" w:hAnsi="Tahoma" w:cs="Tahoma"/>
                      <w:sz w:val="16"/>
                      <w:szCs w:val="16"/>
                      <w:lang w:eastAsia="es-ES"/>
                    </w:rPr>
                  </w:pPr>
                  <w:r>
                    <w:rPr>
                      <w:rFonts w:ascii="Tahoma" w:hAnsi="Tahoma" w:cs="Tahoma"/>
                      <w:sz w:val="16"/>
                      <w:szCs w:val="16"/>
                      <w:lang w:eastAsia="es-ES"/>
                    </w:rPr>
                    <w:t>Estabilizador trasero con apertura manual</w:t>
                  </w:r>
                </w:p>
                <w:p w:rsidR="000B0E9F" w:rsidRDefault="000B0E9F" w:rsidP="00BC71FA">
                  <w:pPr>
                    <w:rPr>
                      <w:rFonts w:ascii="Tahoma" w:hAnsi="Tahoma" w:cs="Tahoma"/>
                      <w:sz w:val="16"/>
                      <w:szCs w:val="16"/>
                      <w:lang w:eastAsia="es-ES"/>
                    </w:rPr>
                  </w:pPr>
                  <w:r>
                    <w:rPr>
                      <w:rFonts w:ascii="Tahoma" w:hAnsi="Tahoma" w:cs="Tahoma"/>
                      <w:sz w:val="16"/>
                      <w:szCs w:val="16"/>
                      <w:lang w:eastAsia="es-ES"/>
                    </w:rPr>
                    <w:t>Bomba hidráulica de pistones</w:t>
                  </w:r>
                </w:p>
                <w:p w:rsidR="000B0E9F" w:rsidRDefault="000B0E9F" w:rsidP="00BC71FA">
                  <w:pPr>
                    <w:rPr>
                      <w:rFonts w:ascii="Tahoma" w:hAnsi="Tahoma" w:cs="Tahoma"/>
                      <w:sz w:val="16"/>
                      <w:szCs w:val="16"/>
                      <w:lang w:eastAsia="es-ES"/>
                    </w:rPr>
                  </w:pPr>
                  <w:r>
                    <w:rPr>
                      <w:rFonts w:ascii="Tahoma" w:hAnsi="Tahoma" w:cs="Tahoma"/>
                      <w:sz w:val="16"/>
                      <w:szCs w:val="16"/>
                      <w:lang w:eastAsia="es-ES"/>
                    </w:rPr>
                    <w:t>Barandas de protección – indicar altura</w:t>
                  </w:r>
                </w:p>
                <w:p w:rsidR="000B0E9F" w:rsidRDefault="000B0E9F" w:rsidP="00BC71FA">
                  <w:pPr>
                    <w:rPr>
                      <w:rFonts w:ascii="Tahoma" w:hAnsi="Tahoma" w:cs="Tahoma"/>
                      <w:sz w:val="16"/>
                      <w:szCs w:val="16"/>
                      <w:lang w:eastAsia="es-ES"/>
                    </w:rPr>
                  </w:pPr>
                  <w:r>
                    <w:rPr>
                      <w:rFonts w:ascii="Tahoma" w:hAnsi="Tahoma" w:cs="Tahoma"/>
                      <w:sz w:val="16"/>
                      <w:szCs w:val="16"/>
                      <w:lang w:eastAsia="es-ES"/>
                    </w:rPr>
                    <w:t>Parachoques trasero</w:t>
                  </w:r>
                </w:p>
                <w:p w:rsidR="000B0E9F" w:rsidRDefault="000B0E9F" w:rsidP="00BC71FA">
                  <w:pPr>
                    <w:rPr>
                      <w:rFonts w:ascii="Tahoma" w:hAnsi="Tahoma" w:cs="Tahoma"/>
                      <w:sz w:val="16"/>
                      <w:szCs w:val="16"/>
                      <w:lang w:eastAsia="es-ES"/>
                    </w:rPr>
                  </w:pPr>
                  <w:r>
                    <w:rPr>
                      <w:rFonts w:ascii="Tahoma" w:hAnsi="Tahoma" w:cs="Tahoma"/>
                      <w:sz w:val="16"/>
                      <w:szCs w:val="16"/>
                      <w:lang w:eastAsia="es-ES"/>
                    </w:rPr>
                    <w:t>Pintura de la grúa – esmalte sintético</w:t>
                  </w:r>
                </w:p>
                <w:p w:rsidR="000B0E9F" w:rsidRPr="00B9395A" w:rsidRDefault="000B0E9F" w:rsidP="00BC71FA">
                  <w:pPr>
                    <w:rPr>
                      <w:rFonts w:ascii="Tahoma" w:hAnsi="Tahoma" w:cs="Tahoma"/>
                      <w:sz w:val="16"/>
                      <w:szCs w:val="16"/>
                      <w:lang w:eastAsia="es-ES"/>
                    </w:rPr>
                  </w:pPr>
                </w:p>
                <w:p w:rsidR="000B0E9F" w:rsidRPr="00A44E67" w:rsidRDefault="000B0E9F" w:rsidP="00BC71FA">
                  <w:pPr>
                    <w:jc w:val="both"/>
                    <w:rPr>
                      <w:rFonts w:ascii="Tahoma" w:hAnsi="Tahoma" w:cs="Tahoma"/>
                      <w:b/>
                      <w:bCs/>
                      <w:color w:val="FFFFFF"/>
                      <w:sz w:val="16"/>
                      <w:szCs w:val="16"/>
                      <w:u w:val="single"/>
                      <w:lang w:eastAsia="es-ES"/>
                    </w:rPr>
                  </w:pPr>
                </w:p>
              </w:tc>
              <w:tc>
                <w:tcPr>
                  <w:tcW w:w="1134" w:type="dxa"/>
                  <w:tcBorders>
                    <w:top w:val="single" w:sz="4" w:space="0" w:color="auto"/>
                    <w:left w:val="single" w:sz="4" w:space="0" w:color="000000"/>
                    <w:bottom w:val="nil"/>
                    <w:right w:val="single" w:sz="4" w:space="0" w:color="000000"/>
                  </w:tcBorders>
                  <w:shd w:val="clear" w:color="auto" w:fill="auto"/>
                  <w:vAlign w:val="bottom"/>
                </w:tcPr>
                <w:p w:rsidR="000B0E9F" w:rsidRPr="00A44E67" w:rsidRDefault="000B0E9F" w:rsidP="00BC71FA">
                  <w:pPr>
                    <w:jc w:val="both"/>
                    <w:rPr>
                      <w:rFonts w:ascii="Tahoma" w:hAnsi="Tahoma" w:cs="Tahoma"/>
                      <w:b/>
                      <w:bCs/>
                      <w:color w:val="FFFFFF"/>
                      <w:sz w:val="16"/>
                      <w:szCs w:val="16"/>
                      <w:u w:val="single"/>
                      <w:lang w:eastAsia="es-ES"/>
                    </w:rPr>
                  </w:pPr>
                </w:p>
              </w:tc>
              <w:tc>
                <w:tcPr>
                  <w:tcW w:w="1137" w:type="dxa"/>
                  <w:tcBorders>
                    <w:top w:val="single" w:sz="4" w:space="0" w:color="auto"/>
                    <w:left w:val="single" w:sz="4" w:space="0" w:color="000000"/>
                    <w:bottom w:val="nil"/>
                    <w:right w:val="single" w:sz="4" w:space="0" w:color="auto"/>
                  </w:tcBorders>
                  <w:shd w:val="clear" w:color="auto" w:fill="auto"/>
                  <w:vAlign w:val="bottom"/>
                </w:tcPr>
                <w:p w:rsidR="000B0E9F" w:rsidRPr="00A44E67" w:rsidRDefault="000B0E9F" w:rsidP="00BC71FA">
                  <w:pPr>
                    <w:jc w:val="both"/>
                    <w:rPr>
                      <w:rFonts w:ascii="Tahoma" w:hAnsi="Tahoma" w:cs="Tahoma"/>
                      <w:b/>
                      <w:bCs/>
                      <w:color w:val="FFFFFF"/>
                      <w:sz w:val="16"/>
                      <w:szCs w:val="16"/>
                      <w:u w:val="single"/>
                      <w:lang w:eastAsia="es-ES"/>
                    </w:rPr>
                  </w:pPr>
                </w:p>
              </w:tc>
            </w:tr>
            <w:tr w:rsidR="000B0E9F" w:rsidRPr="00A44E67" w:rsidTr="000B0E9F">
              <w:trPr>
                <w:trHeight w:val="408"/>
                <w:jc w:val="center"/>
              </w:trPr>
              <w:tc>
                <w:tcPr>
                  <w:tcW w:w="572" w:type="dxa"/>
                  <w:tcBorders>
                    <w:top w:val="single" w:sz="4" w:space="0" w:color="auto"/>
                    <w:left w:val="single" w:sz="4" w:space="0" w:color="auto"/>
                    <w:bottom w:val="nil"/>
                    <w:right w:val="single" w:sz="4" w:space="0" w:color="000000"/>
                  </w:tcBorders>
                  <w:shd w:val="clear" w:color="auto" w:fill="808080"/>
                  <w:vAlign w:val="bottom"/>
                </w:tcPr>
                <w:p w:rsidR="000B0E9F" w:rsidRPr="00A44E67" w:rsidRDefault="000B0E9F" w:rsidP="00BC71F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lastRenderedPageBreak/>
                    <w:t>3</w:t>
                  </w:r>
                </w:p>
              </w:tc>
              <w:tc>
                <w:tcPr>
                  <w:tcW w:w="4669" w:type="dxa"/>
                  <w:tcBorders>
                    <w:top w:val="single" w:sz="4" w:space="0" w:color="auto"/>
                    <w:left w:val="single" w:sz="4" w:space="0" w:color="auto"/>
                    <w:bottom w:val="nil"/>
                    <w:right w:val="single" w:sz="4" w:space="0" w:color="000000"/>
                  </w:tcBorders>
                  <w:shd w:val="clear" w:color="auto" w:fill="808080"/>
                  <w:vAlign w:val="bottom"/>
                </w:tcPr>
                <w:p w:rsidR="000B0E9F" w:rsidRPr="00A44E67" w:rsidRDefault="000B0E9F" w:rsidP="00BC71FA">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MONTACARGAS</w:t>
                  </w:r>
                </w:p>
              </w:tc>
              <w:tc>
                <w:tcPr>
                  <w:tcW w:w="1134" w:type="dxa"/>
                  <w:tcBorders>
                    <w:top w:val="single" w:sz="4" w:space="0" w:color="auto"/>
                    <w:left w:val="single" w:sz="4" w:space="0" w:color="000000"/>
                    <w:bottom w:val="nil"/>
                    <w:right w:val="single" w:sz="4" w:space="0" w:color="000000"/>
                  </w:tcBorders>
                  <w:shd w:val="clear" w:color="auto" w:fill="808080"/>
                  <w:vAlign w:val="bottom"/>
                </w:tcPr>
                <w:p w:rsidR="000B0E9F" w:rsidRPr="00A44E67" w:rsidRDefault="000B0E9F" w:rsidP="00BC71FA">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1</w:t>
                  </w:r>
                </w:p>
              </w:tc>
              <w:tc>
                <w:tcPr>
                  <w:tcW w:w="1137" w:type="dxa"/>
                  <w:tcBorders>
                    <w:top w:val="single" w:sz="4" w:space="0" w:color="auto"/>
                    <w:left w:val="single" w:sz="4" w:space="0" w:color="000000"/>
                    <w:bottom w:val="nil"/>
                    <w:right w:val="single" w:sz="4" w:space="0" w:color="auto"/>
                  </w:tcBorders>
                  <w:shd w:val="clear" w:color="auto" w:fill="808080"/>
                  <w:vAlign w:val="bottom"/>
                </w:tcPr>
                <w:p w:rsidR="000B0E9F" w:rsidRPr="00A44E67" w:rsidRDefault="000B0E9F" w:rsidP="00BC71FA">
                  <w:pPr>
                    <w:jc w:val="both"/>
                    <w:rPr>
                      <w:rFonts w:ascii="Tahoma" w:hAnsi="Tahoma" w:cs="Tahoma"/>
                      <w:b/>
                      <w:bCs/>
                      <w:color w:val="FFFFFF"/>
                      <w:sz w:val="16"/>
                      <w:szCs w:val="16"/>
                      <w:u w:val="single"/>
                      <w:lang w:eastAsia="es-ES"/>
                    </w:rPr>
                  </w:pPr>
                  <w:proofErr w:type="spellStart"/>
                  <w:r>
                    <w:rPr>
                      <w:rFonts w:ascii="Tahoma" w:hAnsi="Tahoma" w:cs="Tahoma"/>
                      <w:b/>
                      <w:bCs/>
                      <w:color w:val="FFFFFF"/>
                      <w:sz w:val="16"/>
                      <w:szCs w:val="16"/>
                      <w:u w:val="single"/>
                      <w:lang w:eastAsia="es-ES"/>
                    </w:rPr>
                    <w:t>Pza</w:t>
                  </w:r>
                  <w:proofErr w:type="spellEnd"/>
                </w:p>
              </w:tc>
            </w:tr>
            <w:tr w:rsidR="000B0E9F" w:rsidRPr="00A44E67" w:rsidTr="000B0E9F">
              <w:trPr>
                <w:trHeight w:val="408"/>
                <w:jc w:val="center"/>
              </w:trPr>
              <w:tc>
                <w:tcPr>
                  <w:tcW w:w="572" w:type="dxa"/>
                  <w:tcBorders>
                    <w:top w:val="single" w:sz="4" w:space="0" w:color="auto"/>
                    <w:left w:val="single" w:sz="4" w:space="0" w:color="auto"/>
                    <w:bottom w:val="nil"/>
                    <w:right w:val="single" w:sz="4" w:space="0" w:color="000000"/>
                  </w:tcBorders>
                  <w:shd w:val="clear" w:color="auto" w:fill="auto"/>
                  <w:vAlign w:val="bottom"/>
                </w:tcPr>
                <w:p w:rsidR="000B0E9F" w:rsidRPr="00A44E67" w:rsidRDefault="000B0E9F" w:rsidP="00BC71FA">
                  <w:pPr>
                    <w:jc w:val="center"/>
                    <w:rPr>
                      <w:rFonts w:ascii="Tahoma" w:hAnsi="Tahoma" w:cs="Tahoma"/>
                      <w:b/>
                      <w:bCs/>
                      <w:color w:val="FFFFFF"/>
                      <w:sz w:val="16"/>
                      <w:szCs w:val="16"/>
                      <w:u w:val="single"/>
                      <w:lang w:eastAsia="es-ES"/>
                    </w:rPr>
                  </w:pPr>
                </w:p>
              </w:tc>
              <w:tc>
                <w:tcPr>
                  <w:tcW w:w="4669" w:type="dxa"/>
                  <w:tcBorders>
                    <w:top w:val="single" w:sz="4" w:space="0" w:color="auto"/>
                    <w:left w:val="single" w:sz="4" w:space="0" w:color="auto"/>
                    <w:bottom w:val="nil"/>
                    <w:right w:val="single" w:sz="4" w:space="0" w:color="000000"/>
                  </w:tcBorders>
                  <w:shd w:val="clear" w:color="auto" w:fill="auto"/>
                  <w:vAlign w:val="bottom"/>
                </w:tcPr>
                <w:p w:rsidR="000B0E9F" w:rsidRDefault="000B0E9F" w:rsidP="00BC71FA">
                  <w:pPr>
                    <w:rPr>
                      <w:rFonts w:ascii="Tahoma" w:hAnsi="Tahoma" w:cs="Tahoma"/>
                      <w:sz w:val="16"/>
                      <w:szCs w:val="16"/>
                      <w:lang w:eastAsia="es-ES"/>
                    </w:rPr>
                  </w:pPr>
                  <w:r w:rsidRPr="00975880">
                    <w:rPr>
                      <w:rFonts w:ascii="Tahoma" w:hAnsi="Tahoma" w:cs="Tahoma"/>
                      <w:b/>
                      <w:sz w:val="16"/>
                      <w:szCs w:val="16"/>
                      <w:lang w:eastAsia="es-ES"/>
                    </w:rPr>
                    <w:t>MODELO COMERCIAL</w:t>
                  </w:r>
                  <w:r w:rsidRPr="00975880">
                    <w:rPr>
                      <w:rFonts w:ascii="Tahoma" w:hAnsi="Tahoma" w:cs="Tahoma"/>
                      <w:b/>
                      <w:sz w:val="16"/>
                      <w:szCs w:val="16"/>
                      <w:u w:val="single"/>
                      <w:lang w:eastAsia="es-ES"/>
                    </w:rPr>
                    <w:t>:</w:t>
                  </w:r>
                  <w:r w:rsidRPr="00FF01A3">
                    <w:rPr>
                      <w:rFonts w:ascii="Tahoma" w:hAnsi="Tahoma" w:cs="Tahoma"/>
                      <w:sz w:val="16"/>
                      <w:szCs w:val="16"/>
                      <w:lang w:eastAsia="es-ES"/>
                    </w:rPr>
                    <w:t xml:space="preserve"> 201</w:t>
                  </w:r>
                  <w:r>
                    <w:rPr>
                      <w:rFonts w:ascii="Tahoma" w:hAnsi="Tahoma" w:cs="Tahoma"/>
                      <w:sz w:val="16"/>
                      <w:szCs w:val="16"/>
                      <w:lang w:eastAsia="es-ES"/>
                    </w:rPr>
                    <w:t>6 o superior</w:t>
                  </w:r>
                </w:p>
                <w:p w:rsidR="000B0E9F" w:rsidRPr="00975880" w:rsidRDefault="000B0E9F" w:rsidP="00BC71FA">
                  <w:pPr>
                    <w:rPr>
                      <w:rFonts w:ascii="Tahoma" w:hAnsi="Tahoma" w:cs="Tahoma"/>
                      <w:sz w:val="16"/>
                      <w:szCs w:val="16"/>
                      <w:lang w:eastAsia="es-ES"/>
                    </w:rPr>
                  </w:pPr>
                </w:p>
                <w:p w:rsidR="000B0E9F" w:rsidRPr="00E04723" w:rsidRDefault="000B0E9F" w:rsidP="00BC71FA">
                  <w:pPr>
                    <w:rPr>
                      <w:rFonts w:ascii="Tahoma" w:hAnsi="Tahoma" w:cs="Tahoma"/>
                      <w:b/>
                      <w:bCs/>
                      <w:sz w:val="16"/>
                      <w:szCs w:val="16"/>
                      <w:lang w:eastAsia="es-ES"/>
                    </w:rPr>
                  </w:pPr>
                  <w:r>
                    <w:rPr>
                      <w:rFonts w:ascii="Tahoma" w:hAnsi="Tahoma" w:cs="Tahoma"/>
                      <w:b/>
                      <w:bCs/>
                      <w:sz w:val="16"/>
                      <w:szCs w:val="16"/>
                      <w:lang w:eastAsia="es-ES"/>
                    </w:rPr>
                    <w:t>CAPACIDAD DE CARGA</w:t>
                  </w:r>
                </w:p>
                <w:p w:rsidR="000B0E9F" w:rsidRDefault="000B0E9F" w:rsidP="00BC71FA">
                  <w:pPr>
                    <w:rPr>
                      <w:rFonts w:ascii="Tahoma" w:hAnsi="Tahoma" w:cs="Tahoma"/>
                      <w:sz w:val="16"/>
                      <w:szCs w:val="16"/>
                      <w:lang w:eastAsia="es-ES"/>
                    </w:rPr>
                  </w:pPr>
                  <w:r>
                    <w:rPr>
                      <w:rFonts w:ascii="Tahoma" w:hAnsi="Tahoma" w:cs="Tahoma"/>
                      <w:sz w:val="16"/>
                      <w:szCs w:val="16"/>
                      <w:lang w:eastAsia="es-ES"/>
                    </w:rPr>
                    <w:t>3 Toneladas o superior</w:t>
                  </w:r>
                </w:p>
                <w:p w:rsidR="000B0E9F" w:rsidRDefault="000B0E9F" w:rsidP="00BC71FA">
                  <w:pPr>
                    <w:rPr>
                      <w:rFonts w:ascii="Tahoma" w:hAnsi="Tahoma" w:cs="Tahoma"/>
                      <w:sz w:val="16"/>
                      <w:szCs w:val="16"/>
                      <w:lang w:eastAsia="es-ES"/>
                    </w:rPr>
                  </w:pPr>
                  <w:r>
                    <w:rPr>
                      <w:rFonts w:ascii="Tahoma" w:hAnsi="Tahoma" w:cs="Tahoma"/>
                      <w:sz w:val="16"/>
                      <w:szCs w:val="16"/>
                      <w:lang w:eastAsia="es-ES"/>
                    </w:rPr>
                    <w:t>Centro de carga a 50 cm</w:t>
                  </w:r>
                </w:p>
                <w:p w:rsidR="000B0E9F" w:rsidRDefault="000B0E9F" w:rsidP="00BC71FA">
                  <w:pPr>
                    <w:rPr>
                      <w:rFonts w:ascii="Tahoma" w:hAnsi="Tahoma" w:cs="Tahoma"/>
                      <w:sz w:val="16"/>
                      <w:szCs w:val="16"/>
                      <w:lang w:eastAsia="es-ES"/>
                    </w:rPr>
                  </w:pPr>
                </w:p>
                <w:p w:rsidR="000B0E9F" w:rsidRDefault="000B0E9F" w:rsidP="00BC71FA">
                  <w:pPr>
                    <w:rPr>
                      <w:rFonts w:ascii="Tahoma" w:hAnsi="Tahoma" w:cs="Tahoma"/>
                      <w:b/>
                      <w:sz w:val="16"/>
                      <w:szCs w:val="16"/>
                      <w:lang w:eastAsia="es-ES"/>
                    </w:rPr>
                  </w:pPr>
                  <w:r w:rsidRPr="009512B3">
                    <w:rPr>
                      <w:rFonts w:ascii="Tahoma" w:hAnsi="Tahoma" w:cs="Tahoma"/>
                      <w:b/>
                      <w:sz w:val="16"/>
                      <w:szCs w:val="16"/>
                      <w:lang w:eastAsia="es-ES"/>
                    </w:rPr>
                    <w:t>TRANSMISIÓN</w:t>
                  </w:r>
                </w:p>
                <w:p w:rsidR="000B0E9F" w:rsidRDefault="000B0E9F" w:rsidP="00BC71FA">
                  <w:pPr>
                    <w:rPr>
                      <w:rFonts w:ascii="Tahoma" w:hAnsi="Tahoma" w:cs="Tahoma"/>
                      <w:sz w:val="16"/>
                      <w:szCs w:val="16"/>
                      <w:lang w:eastAsia="es-ES"/>
                    </w:rPr>
                  </w:pPr>
                  <w:proofErr w:type="spellStart"/>
                  <w:r>
                    <w:rPr>
                      <w:rFonts w:ascii="Tahoma" w:hAnsi="Tahoma" w:cs="Tahoma"/>
                      <w:sz w:val="16"/>
                      <w:szCs w:val="16"/>
                      <w:lang w:eastAsia="es-ES"/>
                    </w:rPr>
                    <w:t>Automatica</w:t>
                  </w:r>
                  <w:proofErr w:type="spellEnd"/>
                  <w:r>
                    <w:rPr>
                      <w:rFonts w:ascii="Tahoma" w:hAnsi="Tahoma" w:cs="Tahoma"/>
                      <w:sz w:val="16"/>
                      <w:szCs w:val="16"/>
                      <w:lang w:eastAsia="es-ES"/>
                    </w:rPr>
                    <w:t xml:space="preserve"> – </w:t>
                  </w:r>
                  <w:proofErr w:type="spellStart"/>
                  <w:r>
                    <w:rPr>
                      <w:rFonts w:ascii="Tahoma" w:hAnsi="Tahoma" w:cs="Tahoma"/>
                      <w:sz w:val="16"/>
                      <w:szCs w:val="16"/>
                      <w:lang w:eastAsia="es-ES"/>
                    </w:rPr>
                    <w:t>hidraulica</w:t>
                  </w:r>
                  <w:proofErr w:type="spellEnd"/>
                </w:p>
                <w:p w:rsidR="000B0E9F" w:rsidRDefault="000B0E9F" w:rsidP="00BC71FA">
                  <w:pPr>
                    <w:rPr>
                      <w:rFonts w:ascii="Tahoma" w:hAnsi="Tahoma" w:cs="Tahoma"/>
                      <w:sz w:val="16"/>
                      <w:szCs w:val="16"/>
                      <w:lang w:eastAsia="es-ES"/>
                    </w:rPr>
                  </w:pPr>
                  <w:r>
                    <w:rPr>
                      <w:rFonts w:ascii="Tahoma" w:hAnsi="Tahoma" w:cs="Tahoma"/>
                      <w:sz w:val="16"/>
                      <w:szCs w:val="16"/>
                      <w:lang w:eastAsia="es-ES"/>
                    </w:rPr>
                    <w:t>Numero  de cambios – avance/reversa : 1/1</w:t>
                  </w:r>
                </w:p>
                <w:p w:rsidR="000B0E9F" w:rsidRDefault="000B0E9F" w:rsidP="00BC71FA">
                  <w:pPr>
                    <w:rPr>
                      <w:rFonts w:ascii="Tahoma" w:hAnsi="Tahoma" w:cs="Tahoma"/>
                      <w:sz w:val="16"/>
                      <w:szCs w:val="16"/>
                      <w:lang w:eastAsia="es-ES"/>
                    </w:rPr>
                  </w:pPr>
                  <w:proofErr w:type="spellStart"/>
                  <w:r>
                    <w:rPr>
                      <w:rFonts w:ascii="Tahoma" w:hAnsi="Tahoma" w:cs="Tahoma"/>
                      <w:sz w:val="16"/>
                      <w:szCs w:val="16"/>
                      <w:lang w:eastAsia="es-ES"/>
                    </w:rPr>
                    <w:t>Traccion</w:t>
                  </w:r>
                  <w:proofErr w:type="spellEnd"/>
                  <w:r>
                    <w:rPr>
                      <w:rFonts w:ascii="Tahoma" w:hAnsi="Tahoma" w:cs="Tahoma"/>
                      <w:sz w:val="16"/>
                      <w:szCs w:val="16"/>
                      <w:lang w:eastAsia="es-ES"/>
                    </w:rPr>
                    <w:t xml:space="preserve"> – Delantera 4x2</w:t>
                  </w:r>
                </w:p>
                <w:p w:rsidR="000B0E9F" w:rsidRDefault="000B0E9F" w:rsidP="00BC71FA">
                  <w:pPr>
                    <w:rPr>
                      <w:rFonts w:ascii="Tahoma" w:hAnsi="Tahoma" w:cs="Tahoma"/>
                      <w:sz w:val="16"/>
                      <w:szCs w:val="16"/>
                      <w:lang w:eastAsia="es-ES"/>
                    </w:rPr>
                  </w:pPr>
                </w:p>
                <w:p w:rsidR="000B0E9F" w:rsidRDefault="000B0E9F" w:rsidP="00BC71FA">
                  <w:pPr>
                    <w:rPr>
                      <w:rFonts w:ascii="Tahoma" w:hAnsi="Tahoma" w:cs="Tahoma"/>
                      <w:sz w:val="16"/>
                      <w:szCs w:val="16"/>
                      <w:lang w:eastAsia="es-ES"/>
                    </w:rPr>
                  </w:pPr>
                  <w:r>
                    <w:rPr>
                      <w:rFonts w:ascii="Tahoma" w:hAnsi="Tahoma" w:cs="Tahoma"/>
                      <w:b/>
                      <w:sz w:val="16"/>
                      <w:szCs w:val="16"/>
                      <w:lang w:eastAsia="es-ES"/>
                    </w:rPr>
                    <w:t>CHASIS</w:t>
                  </w:r>
                </w:p>
                <w:p w:rsidR="000B0E9F" w:rsidRDefault="000B0E9F" w:rsidP="00BC71FA">
                  <w:pPr>
                    <w:rPr>
                      <w:rFonts w:ascii="Tahoma" w:hAnsi="Tahoma" w:cs="Tahoma"/>
                      <w:sz w:val="16"/>
                      <w:szCs w:val="16"/>
                      <w:lang w:eastAsia="es-ES"/>
                    </w:rPr>
                  </w:pPr>
                  <w:proofErr w:type="spellStart"/>
                  <w:r>
                    <w:rPr>
                      <w:rFonts w:ascii="Tahoma" w:hAnsi="Tahoma" w:cs="Tahoma"/>
                      <w:sz w:val="16"/>
                      <w:szCs w:val="16"/>
                      <w:lang w:eastAsia="es-ES"/>
                    </w:rPr>
                    <w:t>Mastil</w:t>
                  </w:r>
                  <w:proofErr w:type="spellEnd"/>
                  <w:r>
                    <w:rPr>
                      <w:rFonts w:ascii="Tahoma" w:hAnsi="Tahoma" w:cs="Tahoma"/>
                      <w:sz w:val="16"/>
                      <w:szCs w:val="16"/>
                      <w:lang w:eastAsia="es-ES"/>
                    </w:rPr>
                    <w:t xml:space="preserve"> Triple de amplia visibilidad</w:t>
                  </w:r>
                </w:p>
                <w:p w:rsidR="000B0E9F" w:rsidRDefault="000B0E9F" w:rsidP="00BC71FA">
                  <w:pPr>
                    <w:rPr>
                      <w:rFonts w:ascii="Tahoma" w:hAnsi="Tahoma" w:cs="Tahoma"/>
                      <w:sz w:val="16"/>
                      <w:szCs w:val="16"/>
                      <w:lang w:eastAsia="es-ES"/>
                    </w:rPr>
                  </w:pPr>
                  <w:r>
                    <w:rPr>
                      <w:rFonts w:ascii="Tahoma" w:hAnsi="Tahoma" w:cs="Tahoma"/>
                      <w:sz w:val="16"/>
                      <w:szCs w:val="16"/>
                      <w:lang w:eastAsia="es-ES"/>
                    </w:rPr>
                    <w:t xml:space="preserve">Altura elevación </w:t>
                  </w:r>
                  <w:proofErr w:type="spellStart"/>
                  <w:r>
                    <w:rPr>
                      <w:rFonts w:ascii="Tahoma" w:hAnsi="Tahoma" w:cs="Tahoma"/>
                      <w:sz w:val="16"/>
                      <w:szCs w:val="16"/>
                      <w:lang w:eastAsia="es-ES"/>
                    </w:rPr>
                    <w:t>max</w:t>
                  </w:r>
                  <w:proofErr w:type="spellEnd"/>
                  <w:r>
                    <w:rPr>
                      <w:rFonts w:ascii="Tahoma" w:hAnsi="Tahoma" w:cs="Tahoma"/>
                      <w:sz w:val="16"/>
                      <w:szCs w:val="16"/>
                      <w:lang w:eastAsia="es-ES"/>
                    </w:rPr>
                    <w:t>. 4,75 m</w:t>
                  </w:r>
                </w:p>
                <w:p w:rsidR="000B0E9F" w:rsidRDefault="000B0E9F" w:rsidP="00BC71FA">
                  <w:pPr>
                    <w:rPr>
                      <w:rFonts w:ascii="Tahoma" w:hAnsi="Tahoma" w:cs="Tahoma"/>
                      <w:sz w:val="16"/>
                      <w:szCs w:val="16"/>
                      <w:lang w:eastAsia="es-ES"/>
                    </w:rPr>
                  </w:pPr>
                  <w:r>
                    <w:rPr>
                      <w:rFonts w:ascii="Tahoma" w:hAnsi="Tahoma" w:cs="Tahoma"/>
                      <w:sz w:val="16"/>
                      <w:szCs w:val="16"/>
                      <w:lang w:eastAsia="es-ES"/>
                    </w:rPr>
                    <w:t>Largo uñetas: 1,220 mm</w:t>
                  </w:r>
                </w:p>
                <w:p w:rsidR="000B0E9F" w:rsidRDefault="000B0E9F" w:rsidP="00BC71FA">
                  <w:pPr>
                    <w:rPr>
                      <w:rFonts w:ascii="Tahoma" w:hAnsi="Tahoma" w:cs="Tahoma"/>
                      <w:b/>
                      <w:sz w:val="16"/>
                      <w:szCs w:val="16"/>
                      <w:lang w:eastAsia="es-ES"/>
                    </w:rPr>
                  </w:pPr>
                </w:p>
                <w:p w:rsidR="000B0E9F" w:rsidRPr="009F2E32" w:rsidRDefault="000B0E9F" w:rsidP="00BC71FA">
                  <w:pPr>
                    <w:rPr>
                      <w:rFonts w:ascii="Tahoma" w:hAnsi="Tahoma" w:cs="Tahoma"/>
                      <w:b/>
                      <w:sz w:val="16"/>
                      <w:szCs w:val="16"/>
                      <w:lang w:eastAsia="es-ES"/>
                    </w:rPr>
                  </w:pPr>
                  <w:r w:rsidRPr="009F2E32">
                    <w:rPr>
                      <w:rFonts w:ascii="Tahoma" w:hAnsi="Tahoma" w:cs="Tahoma"/>
                      <w:b/>
                      <w:sz w:val="16"/>
                      <w:szCs w:val="16"/>
                      <w:lang w:eastAsia="es-ES"/>
                    </w:rPr>
                    <w:t>FRENOS</w:t>
                  </w:r>
                </w:p>
                <w:p w:rsidR="000B0E9F" w:rsidRDefault="000B0E9F" w:rsidP="00BC71FA">
                  <w:pPr>
                    <w:rPr>
                      <w:rFonts w:ascii="Tahoma" w:hAnsi="Tahoma" w:cs="Tahoma"/>
                      <w:sz w:val="16"/>
                      <w:szCs w:val="16"/>
                      <w:lang w:eastAsia="es-ES"/>
                    </w:rPr>
                  </w:pPr>
                  <w:r>
                    <w:rPr>
                      <w:rFonts w:ascii="Tahoma" w:hAnsi="Tahoma" w:cs="Tahoma"/>
                      <w:sz w:val="16"/>
                      <w:szCs w:val="16"/>
                      <w:lang w:eastAsia="es-ES"/>
                    </w:rPr>
                    <w:t>Freno de servicio: Tambor y zapata</w:t>
                  </w:r>
                </w:p>
                <w:p w:rsidR="000B0E9F" w:rsidRDefault="000B0E9F" w:rsidP="00BC71FA">
                  <w:pPr>
                    <w:rPr>
                      <w:rFonts w:ascii="Tahoma" w:hAnsi="Tahoma" w:cs="Tahoma"/>
                      <w:sz w:val="16"/>
                      <w:szCs w:val="16"/>
                      <w:lang w:eastAsia="es-ES"/>
                    </w:rPr>
                  </w:pPr>
                  <w:r>
                    <w:rPr>
                      <w:rFonts w:ascii="Tahoma" w:hAnsi="Tahoma" w:cs="Tahoma"/>
                      <w:sz w:val="16"/>
                      <w:szCs w:val="16"/>
                      <w:lang w:eastAsia="es-ES"/>
                    </w:rPr>
                    <w:t>Freno de estacionamiento: Manual</w:t>
                  </w:r>
                </w:p>
                <w:p w:rsidR="000B0E9F" w:rsidRPr="006331ED" w:rsidRDefault="000B0E9F" w:rsidP="00BC71FA">
                  <w:pPr>
                    <w:rPr>
                      <w:rFonts w:ascii="Tahoma" w:hAnsi="Tahoma" w:cs="Tahoma"/>
                      <w:b/>
                      <w:sz w:val="16"/>
                      <w:szCs w:val="16"/>
                      <w:lang w:eastAsia="es-ES"/>
                    </w:rPr>
                  </w:pPr>
                </w:p>
                <w:p w:rsidR="000B0E9F" w:rsidRPr="006331ED" w:rsidRDefault="000B0E9F" w:rsidP="00BC71FA">
                  <w:pPr>
                    <w:rPr>
                      <w:rFonts w:ascii="Tahoma" w:hAnsi="Tahoma" w:cs="Tahoma"/>
                      <w:b/>
                      <w:sz w:val="16"/>
                      <w:szCs w:val="16"/>
                      <w:lang w:eastAsia="es-ES"/>
                    </w:rPr>
                  </w:pPr>
                  <w:r w:rsidRPr="006331ED">
                    <w:rPr>
                      <w:rFonts w:ascii="Tahoma" w:hAnsi="Tahoma" w:cs="Tahoma"/>
                      <w:b/>
                      <w:sz w:val="16"/>
                      <w:szCs w:val="16"/>
                      <w:lang w:eastAsia="es-ES"/>
                    </w:rPr>
                    <w:t>LLANTAS</w:t>
                  </w:r>
                </w:p>
                <w:p w:rsidR="000B0E9F" w:rsidRDefault="000B0E9F" w:rsidP="00BC71FA">
                  <w:pPr>
                    <w:rPr>
                      <w:rFonts w:ascii="Tahoma" w:hAnsi="Tahoma" w:cs="Tahoma"/>
                      <w:sz w:val="16"/>
                      <w:szCs w:val="16"/>
                      <w:lang w:eastAsia="es-ES"/>
                    </w:rPr>
                  </w:pPr>
                  <w:r>
                    <w:rPr>
                      <w:rFonts w:ascii="Tahoma" w:hAnsi="Tahoma" w:cs="Tahoma"/>
                      <w:sz w:val="16"/>
                      <w:szCs w:val="16"/>
                      <w:lang w:eastAsia="es-ES"/>
                    </w:rPr>
                    <w:t>Delanteras 28x9-15</w:t>
                  </w:r>
                </w:p>
                <w:p w:rsidR="000B0E9F" w:rsidRDefault="000B0E9F" w:rsidP="00BC71FA">
                  <w:pPr>
                    <w:rPr>
                      <w:rFonts w:ascii="Tahoma" w:hAnsi="Tahoma" w:cs="Tahoma"/>
                      <w:sz w:val="16"/>
                      <w:szCs w:val="16"/>
                      <w:lang w:eastAsia="es-ES"/>
                    </w:rPr>
                  </w:pPr>
                  <w:r>
                    <w:rPr>
                      <w:rFonts w:ascii="Tahoma" w:hAnsi="Tahoma" w:cs="Tahoma"/>
                      <w:sz w:val="16"/>
                      <w:szCs w:val="16"/>
                      <w:lang w:eastAsia="es-ES"/>
                    </w:rPr>
                    <w:t>Traseras 6.50x10</w:t>
                  </w:r>
                </w:p>
                <w:p w:rsidR="000B0E9F" w:rsidRDefault="000B0E9F" w:rsidP="00BC71FA">
                  <w:pPr>
                    <w:rPr>
                      <w:rFonts w:ascii="Tahoma" w:hAnsi="Tahoma" w:cs="Tahoma"/>
                      <w:sz w:val="16"/>
                      <w:szCs w:val="16"/>
                      <w:lang w:eastAsia="es-ES"/>
                    </w:rPr>
                  </w:pPr>
                </w:p>
                <w:p w:rsidR="000B0E9F" w:rsidRDefault="000B0E9F" w:rsidP="00BC71FA">
                  <w:pPr>
                    <w:rPr>
                      <w:rFonts w:ascii="Tahoma" w:hAnsi="Tahoma" w:cs="Tahoma"/>
                      <w:b/>
                      <w:bCs/>
                      <w:color w:val="000000"/>
                      <w:sz w:val="16"/>
                      <w:szCs w:val="16"/>
                      <w:lang w:eastAsia="es-BO"/>
                    </w:rPr>
                  </w:pPr>
                  <w:r w:rsidRPr="00D27FF7">
                    <w:rPr>
                      <w:rFonts w:ascii="Tahoma" w:hAnsi="Tahoma" w:cs="Tahoma"/>
                      <w:b/>
                      <w:bCs/>
                      <w:color w:val="000000"/>
                      <w:sz w:val="16"/>
                      <w:szCs w:val="16"/>
                      <w:lang w:eastAsia="es-BO"/>
                    </w:rPr>
                    <w:t>TABLERO DE INSTRUMENTOS (mínimo)</w:t>
                  </w:r>
                </w:p>
                <w:p w:rsidR="000B0E9F" w:rsidRDefault="000B0E9F" w:rsidP="00BC71FA">
                  <w:pPr>
                    <w:rPr>
                      <w:rFonts w:ascii="Tahoma" w:hAnsi="Tahoma" w:cs="Tahoma"/>
                      <w:sz w:val="16"/>
                      <w:szCs w:val="16"/>
                      <w:lang w:eastAsia="es-ES"/>
                    </w:rPr>
                  </w:pP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Aceleración controlada por interruptor</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Control de velocidad máxima del trayecto con interruptor</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Pantalla de funciones múltiples</w:t>
                  </w:r>
                </w:p>
                <w:p w:rsidR="000B0E9F" w:rsidRPr="00AC021D" w:rsidRDefault="000B0E9F" w:rsidP="00BC71FA">
                  <w:pPr>
                    <w:rPr>
                      <w:rFonts w:ascii="Tahoma" w:hAnsi="Tahoma" w:cs="Tahoma"/>
                      <w:b/>
                      <w:sz w:val="16"/>
                      <w:szCs w:val="16"/>
                      <w:lang w:eastAsia="es-ES"/>
                    </w:rPr>
                  </w:pPr>
                </w:p>
                <w:p w:rsidR="000B0E9F" w:rsidRDefault="000B0E9F" w:rsidP="00BC71FA">
                  <w:pPr>
                    <w:rPr>
                      <w:rFonts w:ascii="Tahoma" w:hAnsi="Tahoma" w:cs="Tahoma"/>
                      <w:b/>
                      <w:sz w:val="16"/>
                      <w:szCs w:val="16"/>
                      <w:lang w:eastAsia="es-ES"/>
                    </w:rPr>
                  </w:pPr>
                  <w:r w:rsidRPr="00F036B4">
                    <w:rPr>
                      <w:rFonts w:ascii="Tahoma" w:hAnsi="Tahoma" w:cs="Tahoma"/>
                      <w:b/>
                      <w:sz w:val="16"/>
                      <w:szCs w:val="16"/>
                      <w:lang w:eastAsia="es-ES"/>
                    </w:rPr>
                    <w:t>EXTERIOR</w:t>
                  </w:r>
                </w:p>
                <w:p w:rsidR="000B0E9F" w:rsidRDefault="000B0E9F" w:rsidP="00BC71FA">
                  <w:pPr>
                    <w:rPr>
                      <w:rFonts w:ascii="Tahoma" w:hAnsi="Tahoma" w:cs="Tahoma"/>
                      <w:sz w:val="16"/>
                      <w:szCs w:val="16"/>
                      <w:lang w:eastAsia="es-ES"/>
                    </w:rPr>
                  </w:pPr>
                  <w:r>
                    <w:rPr>
                      <w:rFonts w:ascii="Tahoma" w:hAnsi="Tahoma" w:cs="Tahoma"/>
                      <w:sz w:val="16"/>
                      <w:szCs w:val="16"/>
                      <w:lang w:eastAsia="es-ES"/>
                    </w:rPr>
                    <w:t>Luces delanteras</w:t>
                  </w:r>
                </w:p>
                <w:p w:rsidR="000B0E9F" w:rsidRDefault="000B0E9F" w:rsidP="00BC71FA">
                  <w:pPr>
                    <w:rPr>
                      <w:rFonts w:ascii="Tahoma" w:hAnsi="Tahoma" w:cs="Tahoma"/>
                      <w:sz w:val="16"/>
                      <w:szCs w:val="16"/>
                      <w:lang w:eastAsia="es-ES"/>
                    </w:rPr>
                  </w:pPr>
                  <w:r>
                    <w:rPr>
                      <w:rFonts w:ascii="Tahoma" w:hAnsi="Tahoma" w:cs="Tahoma"/>
                      <w:sz w:val="16"/>
                      <w:szCs w:val="16"/>
                      <w:lang w:eastAsia="es-ES"/>
                    </w:rPr>
                    <w:t>Luces de giro, freno y trasera tipo LED</w:t>
                  </w:r>
                </w:p>
                <w:p w:rsidR="000B0E9F" w:rsidRDefault="000B0E9F" w:rsidP="00BC71FA">
                  <w:pPr>
                    <w:rPr>
                      <w:rFonts w:ascii="Tahoma" w:hAnsi="Tahoma" w:cs="Tahoma"/>
                      <w:sz w:val="16"/>
                      <w:szCs w:val="16"/>
                      <w:lang w:eastAsia="es-ES"/>
                    </w:rPr>
                  </w:pPr>
                  <w:r>
                    <w:rPr>
                      <w:rFonts w:ascii="Tahoma" w:hAnsi="Tahoma" w:cs="Tahoma"/>
                      <w:sz w:val="16"/>
                      <w:szCs w:val="16"/>
                      <w:lang w:eastAsia="es-ES"/>
                    </w:rPr>
                    <w:t>Luz estroboscópica</w:t>
                  </w:r>
                </w:p>
                <w:p w:rsidR="000B0E9F" w:rsidRDefault="000B0E9F" w:rsidP="00BC71FA">
                  <w:pPr>
                    <w:rPr>
                      <w:rFonts w:ascii="Tahoma" w:hAnsi="Tahoma" w:cs="Tahoma"/>
                      <w:sz w:val="16"/>
                      <w:szCs w:val="16"/>
                      <w:lang w:eastAsia="es-ES"/>
                    </w:rPr>
                  </w:pPr>
                  <w:r>
                    <w:rPr>
                      <w:rFonts w:ascii="Tahoma" w:hAnsi="Tahoma" w:cs="Tahoma"/>
                      <w:sz w:val="16"/>
                      <w:szCs w:val="16"/>
                      <w:lang w:eastAsia="es-ES"/>
                    </w:rPr>
                    <w:t>Alarma de retro</w:t>
                  </w:r>
                </w:p>
                <w:p w:rsidR="000B0E9F" w:rsidRDefault="000B0E9F" w:rsidP="00BC71FA">
                  <w:pPr>
                    <w:rPr>
                      <w:rFonts w:ascii="Tahoma" w:hAnsi="Tahoma" w:cs="Tahoma"/>
                      <w:color w:val="000000"/>
                      <w:sz w:val="16"/>
                      <w:szCs w:val="16"/>
                      <w:lang w:eastAsia="es-BO"/>
                    </w:rPr>
                  </w:pPr>
                  <w:r>
                    <w:rPr>
                      <w:rFonts w:ascii="Tahoma" w:hAnsi="Tahoma" w:cs="Tahoma"/>
                      <w:sz w:val="16"/>
                      <w:szCs w:val="16"/>
                      <w:lang w:eastAsia="es-ES"/>
                    </w:rPr>
                    <w:t>Retrovisores</w:t>
                  </w:r>
                </w:p>
                <w:p w:rsidR="000B0E9F" w:rsidRPr="00522039" w:rsidRDefault="000B0E9F" w:rsidP="00BC71FA">
                  <w:pPr>
                    <w:rPr>
                      <w:rFonts w:ascii="Tahoma" w:hAnsi="Tahoma" w:cs="Tahoma"/>
                      <w:color w:val="000000"/>
                      <w:sz w:val="16"/>
                      <w:szCs w:val="16"/>
                      <w:lang w:eastAsia="es-BO"/>
                    </w:rPr>
                  </w:pPr>
                </w:p>
                <w:p w:rsidR="000B0E9F" w:rsidRDefault="000B0E9F" w:rsidP="00BC71FA">
                  <w:pPr>
                    <w:rPr>
                      <w:rFonts w:ascii="Tahoma" w:hAnsi="Tahoma" w:cs="Tahoma"/>
                      <w:b/>
                      <w:bCs/>
                      <w:color w:val="000000"/>
                      <w:sz w:val="16"/>
                      <w:szCs w:val="16"/>
                      <w:lang w:eastAsia="es-BO"/>
                    </w:rPr>
                  </w:pPr>
                  <w:r w:rsidRPr="00D27FF7">
                    <w:rPr>
                      <w:rFonts w:ascii="Tahoma" w:hAnsi="Tahoma" w:cs="Tahoma"/>
                      <w:b/>
                      <w:bCs/>
                      <w:color w:val="000000"/>
                      <w:sz w:val="16"/>
                      <w:szCs w:val="16"/>
                      <w:lang w:eastAsia="es-BO"/>
                    </w:rPr>
                    <w:t>HERRAMIENTAS</w:t>
                  </w:r>
                </w:p>
                <w:p w:rsidR="000B0E9F" w:rsidRPr="006331ED" w:rsidRDefault="000B0E9F" w:rsidP="00BC71FA">
                  <w:pPr>
                    <w:rPr>
                      <w:rFonts w:ascii="Tahoma" w:hAnsi="Tahoma" w:cs="Tahoma"/>
                      <w:b/>
                      <w:bCs/>
                      <w:color w:val="000000"/>
                      <w:sz w:val="16"/>
                      <w:szCs w:val="16"/>
                      <w:lang w:eastAsia="es-BO"/>
                    </w:rPr>
                  </w:pP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Gata</w:t>
                  </w:r>
                  <w:r>
                    <w:rPr>
                      <w:rFonts w:ascii="Tahoma" w:hAnsi="Tahoma" w:cs="Tahoma"/>
                      <w:color w:val="000000"/>
                      <w:sz w:val="16"/>
                      <w:szCs w:val="16"/>
                      <w:lang w:eastAsia="es-BO"/>
                    </w:rPr>
                    <w:t xml:space="preserve"> hidráulica</w:t>
                  </w:r>
                  <w:r w:rsidRPr="00D27FF7">
                    <w:rPr>
                      <w:rFonts w:ascii="Tahoma" w:hAnsi="Tahoma" w:cs="Tahoma"/>
                      <w:color w:val="000000"/>
                      <w:sz w:val="16"/>
                      <w:szCs w:val="16"/>
                      <w:lang w:eastAsia="es-BO"/>
                    </w:rPr>
                    <w:t>, palancas, llave</w:t>
                  </w:r>
                  <w:r>
                    <w:rPr>
                      <w:rFonts w:ascii="Tahoma" w:hAnsi="Tahoma" w:cs="Tahoma"/>
                      <w:color w:val="000000"/>
                      <w:sz w:val="16"/>
                      <w:szCs w:val="16"/>
                      <w:lang w:eastAsia="es-BO"/>
                    </w:rPr>
                    <w:t xml:space="preserve"> adecuada para el tipo de vehículo</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 xml:space="preserve">Destornillador plano, destornillador estrella, alicate de fuerza, </w:t>
                  </w:r>
                  <w:r>
                    <w:rPr>
                      <w:rFonts w:ascii="Tahoma" w:hAnsi="Tahoma" w:cs="Tahoma"/>
                      <w:color w:val="000000"/>
                      <w:sz w:val="16"/>
                      <w:szCs w:val="16"/>
                      <w:lang w:eastAsia="es-BO"/>
                    </w:rPr>
                    <w:t xml:space="preserve">alicate de punta, </w:t>
                  </w:r>
                  <w:r w:rsidRPr="00D27FF7">
                    <w:rPr>
                      <w:rFonts w:ascii="Tahoma" w:hAnsi="Tahoma" w:cs="Tahoma"/>
                      <w:color w:val="000000"/>
                      <w:sz w:val="16"/>
                      <w:szCs w:val="16"/>
                      <w:lang w:eastAsia="es-BO"/>
                    </w:rPr>
                    <w:t xml:space="preserve">llave </w:t>
                  </w:r>
                  <w:proofErr w:type="spellStart"/>
                  <w:r w:rsidRPr="00D27FF7">
                    <w:rPr>
                      <w:rFonts w:ascii="Tahoma" w:hAnsi="Tahoma" w:cs="Tahoma"/>
                      <w:color w:val="000000"/>
                      <w:sz w:val="16"/>
                      <w:szCs w:val="16"/>
                      <w:lang w:eastAsia="es-BO"/>
                    </w:rPr>
                    <w:t>crecent</w:t>
                  </w:r>
                  <w:proofErr w:type="spellEnd"/>
                  <w:r w:rsidRPr="00D27FF7">
                    <w:rPr>
                      <w:rFonts w:ascii="Tahoma" w:hAnsi="Tahoma" w:cs="Tahoma"/>
                      <w:color w:val="000000"/>
                      <w:sz w:val="16"/>
                      <w:szCs w:val="16"/>
                      <w:lang w:eastAsia="es-BO"/>
                    </w:rPr>
                    <w:t xml:space="preserve"> 12”, llaves de boca </w:t>
                  </w:r>
                  <w:r>
                    <w:rPr>
                      <w:rFonts w:ascii="Tahoma" w:hAnsi="Tahoma" w:cs="Tahoma"/>
                      <w:color w:val="000000"/>
                      <w:sz w:val="16"/>
                      <w:szCs w:val="16"/>
                      <w:lang w:eastAsia="es-BO"/>
                    </w:rPr>
                    <w:t xml:space="preserve">y ojo del </w:t>
                  </w:r>
                  <w:r w:rsidRPr="00D27FF7">
                    <w:rPr>
                      <w:rFonts w:ascii="Tahoma" w:hAnsi="Tahoma" w:cs="Tahoma"/>
                      <w:color w:val="000000"/>
                      <w:sz w:val="16"/>
                      <w:szCs w:val="16"/>
                      <w:lang w:eastAsia="es-BO"/>
                    </w:rPr>
                    <w:t xml:space="preserve">Nº </w:t>
                  </w:r>
                  <w:r>
                    <w:rPr>
                      <w:rFonts w:ascii="Tahoma" w:hAnsi="Tahoma" w:cs="Tahoma"/>
                      <w:color w:val="000000"/>
                      <w:sz w:val="16"/>
                      <w:szCs w:val="16"/>
                      <w:lang w:eastAsia="es-BO"/>
                    </w:rPr>
                    <w:t>8 hasta el Nº 21.</w:t>
                  </w:r>
                </w:p>
                <w:p w:rsidR="000B0E9F" w:rsidRDefault="000B0E9F" w:rsidP="00BC71FA">
                  <w:pPr>
                    <w:rPr>
                      <w:rFonts w:ascii="Tahoma" w:hAnsi="Tahoma" w:cs="Tahoma"/>
                      <w:sz w:val="16"/>
                      <w:szCs w:val="16"/>
                      <w:lang w:eastAsia="es-ES"/>
                    </w:rPr>
                  </w:pPr>
                  <w:r w:rsidRPr="00D27FF7">
                    <w:rPr>
                      <w:rFonts w:ascii="Tahoma" w:hAnsi="Tahoma" w:cs="Tahoma"/>
                      <w:color w:val="000000"/>
                      <w:sz w:val="16"/>
                      <w:szCs w:val="16"/>
                      <w:lang w:eastAsia="es-BO"/>
                    </w:rPr>
                    <w:t>Triángulos de seguridad.</w:t>
                  </w:r>
                </w:p>
                <w:p w:rsidR="000B0E9F" w:rsidRDefault="000B0E9F" w:rsidP="00BC71FA">
                  <w:pPr>
                    <w:rPr>
                      <w:rFonts w:ascii="Tahoma" w:hAnsi="Tahoma" w:cs="Tahoma"/>
                      <w:color w:val="000000"/>
                      <w:sz w:val="16"/>
                      <w:szCs w:val="16"/>
                      <w:lang w:eastAsia="es-BO"/>
                    </w:rPr>
                  </w:pPr>
                  <w:r w:rsidRPr="00D27FF7">
                    <w:rPr>
                      <w:rFonts w:ascii="Tahoma" w:hAnsi="Tahoma" w:cs="Tahoma"/>
                      <w:color w:val="000000"/>
                      <w:sz w:val="16"/>
                      <w:szCs w:val="16"/>
                      <w:lang w:eastAsia="es-BO"/>
                    </w:rPr>
                    <w:lastRenderedPageBreak/>
                    <w:t>Extintor para incendio.</w:t>
                  </w:r>
                  <w:r>
                    <w:rPr>
                      <w:rFonts w:ascii="Tahoma" w:hAnsi="Tahoma" w:cs="Tahoma"/>
                      <w:color w:val="000000"/>
                      <w:sz w:val="16"/>
                      <w:szCs w:val="16"/>
                      <w:lang w:eastAsia="es-BO"/>
                    </w:rPr>
                    <w:t xml:space="preserve"> (1 unidad de 2 kg)</w:t>
                  </w:r>
                </w:p>
                <w:p w:rsidR="000B0E9F" w:rsidRDefault="000B0E9F" w:rsidP="00BC71FA">
                  <w:pPr>
                    <w:rPr>
                      <w:rFonts w:ascii="Tahoma" w:hAnsi="Tahoma" w:cs="Tahoma"/>
                      <w:color w:val="000000"/>
                      <w:sz w:val="16"/>
                      <w:szCs w:val="16"/>
                      <w:lang w:eastAsia="es-BO"/>
                    </w:rPr>
                  </w:pPr>
                  <w:r>
                    <w:rPr>
                      <w:rFonts w:ascii="Tahoma" w:hAnsi="Tahoma" w:cs="Tahoma"/>
                      <w:color w:val="000000"/>
                      <w:sz w:val="16"/>
                      <w:szCs w:val="16"/>
                      <w:lang w:eastAsia="es-BO"/>
                    </w:rPr>
                    <w:t>Conos de seguridad refractivos (3 unidades)</w:t>
                  </w:r>
                </w:p>
                <w:p w:rsidR="000B0E9F" w:rsidRPr="00A44E67" w:rsidRDefault="000B0E9F" w:rsidP="00BC71FA">
                  <w:pPr>
                    <w:rPr>
                      <w:rFonts w:ascii="Tahoma" w:hAnsi="Tahoma" w:cs="Tahoma"/>
                      <w:b/>
                      <w:bCs/>
                      <w:color w:val="FFFFFF"/>
                      <w:sz w:val="16"/>
                      <w:szCs w:val="16"/>
                      <w:u w:val="single"/>
                      <w:lang w:eastAsia="es-ES"/>
                    </w:rPr>
                  </w:pPr>
                </w:p>
              </w:tc>
              <w:tc>
                <w:tcPr>
                  <w:tcW w:w="1134" w:type="dxa"/>
                  <w:tcBorders>
                    <w:top w:val="single" w:sz="4" w:space="0" w:color="auto"/>
                    <w:left w:val="single" w:sz="4" w:space="0" w:color="000000"/>
                    <w:bottom w:val="nil"/>
                    <w:right w:val="single" w:sz="4" w:space="0" w:color="000000"/>
                  </w:tcBorders>
                  <w:shd w:val="clear" w:color="auto" w:fill="auto"/>
                  <w:vAlign w:val="bottom"/>
                </w:tcPr>
                <w:p w:rsidR="000B0E9F" w:rsidRPr="00A44E67" w:rsidRDefault="000B0E9F" w:rsidP="00BC71FA">
                  <w:pPr>
                    <w:jc w:val="both"/>
                    <w:rPr>
                      <w:rFonts w:ascii="Tahoma" w:hAnsi="Tahoma" w:cs="Tahoma"/>
                      <w:b/>
                      <w:bCs/>
                      <w:color w:val="FFFFFF"/>
                      <w:sz w:val="16"/>
                      <w:szCs w:val="16"/>
                      <w:u w:val="single"/>
                      <w:lang w:eastAsia="es-ES"/>
                    </w:rPr>
                  </w:pPr>
                </w:p>
              </w:tc>
              <w:tc>
                <w:tcPr>
                  <w:tcW w:w="1137" w:type="dxa"/>
                  <w:tcBorders>
                    <w:top w:val="single" w:sz="4" w:space="0" w:color="auto"/>
                    <w:left w:val="single" w:sz="4" w:space="0" w:color="000000"/>
                    <w:bottom w:val="nil"/>
                    <w:right w:val="single" w:sz="4" w:space="0" w:color="auto"/>
                  </w:tcBorders>
                  <w:shd w:val="clear" w:color="auto" w:fill="auto"/>
                  <w:vAlign w:val="bottom"/>
                </w:tcPr>
                <w:p w:rsidR="000B0E9F" w:rsidRPr="00A44E67" w:rsidRDefault="000B0E9F" w:rsidP="00BC71FA">
                  <w:pPr>
                    <w:jc w:val="both"/>
                    <w:rPr>
                      <w:rFonts w:ascii="Tahoma" w:hAnsi="Tahoma" w:cs="Tahoma"/>
                      <w:b/>
                      <w:bCs/>
                      <w:color w:val="FFFFFF"/>
                      <w:sz w:val="16"/>
                      <w:szCs w:val="16"/>
                      <w:u w:val="single"/>
                      <w:lang w:eastAsia="es-ES"/>
                    </w:rPr>
                  </w:pPr>
                </w:p>
              </w:tc>
            </w:tr>
            <w:tr w:rsidR="000B0E9F" w:rsidRPr="00A44E67" w:rsidTr="000B0E9F">
              <w:trPr>
                <w:trHeight w:val="408"/>
                <w:jc w:val="center"/>
              </w:trPr>
              <w:tc>
                <w:tcPr>
                  <w:tcW w:w="7512" w:type="dxa"/>
                  <w:gridSpan w:val="4"/>
                  <w:tcBorders>
                    <w:top w:val="single" w:sz="4" w:space="0" w:color="auto"/>
                    <w:left w:val="single" w:sz="4" w:space="0" w:color="auto"/>
                    <w:bottom w:val="nil"/>
                    <w:right w:val="single" w:sz="4" w:space="0" w:color="auto"/>
                  </w:tcBorders>
                  <w:shd w:val="clear" w:color="000000" w:fill="808080"/>
                  <w:vAlign w:val="bottom"/>
                </w:tcPr>
                <w:p w:rsidR="000B0E9F" w:rsidRPr="00A44E67" w:rsidRDefault="000B0E9F" w:rsidP="00BC71FA">
                  <w:pPr>
                    <w:jc w:val="both"/>
                    <w:rPr>
                      <w:rFonts w:ascii="Tahoma" w:hAnsi="Tahoma" w:cs="Tahoma"/>
                      <w:b/>
                      <w:bCs/>
                      <w:color w:val="FFFFFF"/>
                      <w:sz w:val="16"/>
                      <w:szCs w:val="16"/>
                      <w:u w:val="single"/>
                      <w:lang w:eastAsia="es-ES"/>
                    </w:rPr>
                  </w:pPr>
                  <w:r w:rsidRPr="00A44E67">
                    <w:rPr>
                      <w:rFonts w:ascii="Tahoma" w:hAnsi="Tahoma" w:cs="Tahoma"/>
                      <w:b/>
                      <w:bCs/>
                      <w:color w:val="FFFFFF"/>
                      <w:sz w:val="16"/>
                      <w:szCs w:val="16"/>
                      <w:u w:val="single"/>
                      <w:lang w:eastAsia="es-ES"/>
                    </w:rPr>
                    <w:lastRenderedPageBreak/>
                    <w:t>CONDICIONES PARA LA PROVISIÓN DE LOS BIENES</w:t>
                  </w:r>
                </w:p>
              </w:tc>
            </w:tr>
            <w:tr w:rsidR="000B0E9F" w:rsidRPr="00A44E67" w:rsidTr="000B0E9F">
              <w:trPr>
                <w:trHeight w:val="553"/>
                <w:jc w:val="center"/>
              </w:trPr>
              <w:tc>
                <w:tcPr>
                  <w:tcW w:w="7512" w:type="dxa"/>
                  <w:gridSpan w:val="4"/>
                  <w:tcBorders>
                    <w:top w:val="single" w:sz="4" w:space="0" w:color="auto"/>
                    <w:left w:val="single" w:sz="4" w:space="0" w:color="auto"/>
                    <w:bottom w:val="single" w:sz="4" w:space="0" w:color="auto"/>
                    <w:right w:val="single" w:sz="4" w:space="0" w:color="auto"/>
                  </w:tcBorders>
                  <w:noWrap/>
                  <w:vAlign w:val="bottom"/>
                </w:tcPr>
                <w:p w:rsidR="000B0E9F" w:rsidRPr="00A44E67" w:rsidRDefault="000B0E9F" w:rsidP="00BC71FA">
                  <w:pPr>
                    <w:rPr>
                      <w:rFonts w:ascii="Tahoma" w:hAnsi="Tahoma" w:cs="Tahoma"/>
                      <w:b/>
                      <w:bCs/>
                      <w:sz w:val="16"/>
                      <w:szCs w:val="16"/>
                      <w:lang w:eastAsia="es-ES"/>
                    </w:rPr>
                  </w:pPr>
                  <w:r w:rsidRPr="00A44E67">
                    <w:rPr>
                      <w:rFonts w:ascii="Tahoma" w:hAnsi="Tahoma" w:cs="Tahoma"/>
                      <w:b/>
                      <w:bCs/>
                      <w:sz w:val="16"/>
                      <w:szCs w:val="16"/>
                      <w:lang w:eastAsia="es-ES"/>
                    </w:rPr>
                    <w:t>LUGAR DE ENTREGA:</w:t>
                  </w:r>
                </w:p>
              </w:tc>
            </w:tr>
            <w:tr w:rsidR="000B0E9F" w:rsidRPr="00A44E67" w:rsidTr="007E0B4F">
              <w:trPr>
                <w:trHeight w:val="689"/>
                <w:jc w:val="center"/>
              </w:trPr>
              <w:tc>
                <w:tcPr>
                  <w:tcW w:w="7512" w:type="dxa"/>
                  <w:gridSpan w:val="4"/>
                  <w:tcBorders>
                    <w:top w:val="single" w:sz="4" w:space="0" w:color="auto"/>
                    <w:left w:val="single" w:sz="4" w:space="0" w:color="auto"/>
                    <w:bottom w:val="single" w:sz="4" w:space="0" w:color="auto"/>
                    <w:right w:val="single" w:sz="4" w:space="0" w:color="auto"/>
                  </w:tcBorders>
                </w:tcPr>
                <w:p w:rsidR="000B0E9F" w:rsidRPr="00A44E67" w:rsidRDefault="000B0E9F" w:rsidP="00BC71FA">
                  <w:pPr>
                    <w:rPr>
                      <w:rFonts w:ascii="Tahoma" w:hAnsi="Tahoma" w:cs="Tahoma"/>
                      <w:sz w:val="16"/>
                      <w:szCs w:val="16"/>
                      <w:lang w:eastAsia="es-ES"/>
                    </w:rPr>
                  </w:pPr>
                  <w:r w:rsidRPr="00A44E67">
                    <w:rPr>
                      <w:rFonts w:ascii="Tahoma" w:hAnsi="Tahoma" w:cs="Tahoma"/>
                      <w:sz w:val="16"/>
                      <w:szCs w:val="16"/>
                      <w:lang w:eastAsia="es-ES"/>
                    </w:rPr>
                    <w:t xml:space="preserve">La verificación del cumplimiento de las especificaciones técnicas del </w:t>
                  </w:r>
                  <w:r>
                    <w:rPr>
                      <w:rFonts w:ascii="Tahoma" w:hAnsi="Tahoma" w:cs="Tahoma"/>
                      <w:sz w:val="16"/>
                      <w:szCs w:val="16"/>
                      <w:lang w:eastAsia="es-ES"/>
                    </w:rPr>
                    <w:t>bien</w:t>
                  </w:r>
                  <w:r w:rsidRPr="00A44E67">
                    <w:rPr>
                      <w:rFonts w:ascii="Tahoma" w:hAnsi="Tahoma" w:cs="Tahoma"/>
                      <w:sz w:val="16"/>
                      <w:szCs w:val="16"/>
                      <w:lang w:eastAsia="es-ES"/>
                    </w:rPr>
                    <w:t xml:space="preserve"> será realizada en almacenes de ENDE de la ciudad de Cochabamba ubicados sobre la carretera a Sacaba Km. 5. </w:t>
                  </w:r>
                </w:p>
              </w:tc>
            </w:tr>
            <w:tr w:rsidR="000B0E9F" w:rsidRPr="00A44E67" w:rsidTr="000B0E9F">
              <w:trPr>
                <w:trHeight w:val="408"/>
                <w:jc w:val="center"/>
              </w:trPr>
              <w:tc>
                <w:tcPr>
                  <w:tcW w:w="7512" w:type="dxa"/>
                  <w:gridSpan w:val="4"/>
                  <w:tcBorders>
                    <w:top w:val="single" w:sz="4" w:space="0" w:color="auto"/>
                    <w:left w:val="single" w:sz="4" w:space="0" w:color="auto"/>
                    <w:bottom w:val="single" w:sz="4" w:space="0" w:color="auto"/>
                    <w:right w:val="single" w:sz="4" w:space="0" w:color="auto"/>
                  </w:tcBorders>
                  <w:noWrap/>
                  <w:vAlign w:val="bottom"/>
                </w:tcPr>
                <w:p w:rsidR="000B0E9F" w:rsidRPr="00A44E67" w:rsidRDefault="000B0E9F" w:rsidP="00BC71FA">
                  <w:pPr>
                    <w:rPr>
                      <w:rFonts w:ascii="Tahoma" w:hAnsi="Tahoma" w:cs="Tahoma"/>
                      <w:b/>
                      <w:bCs/>
                      <w:sz w:val="16"/>
                      <w:szCs w:val="16"/>
                      <w:lang w:eastAsia="es-ES"/>
                    </w:rPr>
                  </w:pPr>
                  <w:r w:rsidRPr="00A44E67">
                    <w:rPr>
                      <w:rFonts w:ascii="Tahoma" w:hAnsi="Tahoma" w:cs="Tahoma"/>
                      <w:b/>
                      <w:bCs/>
                      <w:sz w:val="16"/>
                      <w:szCs w:val="16"/>
                      <w:lang w:eastAsia="es-ES"/>
                    </w:rPr>
                    <w:t>PLAZO DE ENTREGA:</w:t>
                  </w:r>
                </w:p>
              </w:tc>
            </w:tr>
            <w:tr w:rsidR="000B0E9F" w:rsidRPr="003A7AD2" w:rsidTr="000B0E9F">
              <w:trPr>
                <w:trHeight w:val="1922"/>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Default="000B0E9F" w:rsidP="00BC71FA">
                  <w:pPr>
                    <w:jc w:val="both"/>
                    <w:rPr>
                      <w:rFonts w:ascii="Tahoma" w:hAnsi="Tahoma" w:cs="Tahoma"/>
                      <w:sz w:val="16"/>
                      <w:szCs w:val="16"/>
                      <w:lang w:eastAsia="es-ES"/>
                    </w:rPr>
                  </w:pPr>
                  <w:r w:rsidRPr="00A44E67">
                    <w:rPr>
                      <w:rFonts w:ascii="Tahoma" w:hAnsi="Tahoma" w:cs="Tahoma"/>
                      <w:sz w:val="16"/>
                      <w:szCs w:val="16"/>
                      <w:lang w:eastAsia="es-ES"/>
                    </w:rPr>
                    <w:t xml:space="preserve">El plazo </w:t>
                  </w:r>
                  <w:r>
                    <w:rPr>
                      <w:rFonts w:ascii="Tahoma" w:hAnsi="Tahoma" w:cs="Tahoma"/>
                      <w:sz w:val="16"/>
                      <w:szCs w:val="16"/>
                      <w:lang w:eastAsia="es-ES"/>
                    </w:rPr>
                    <w:t xml:space="preserve">de entrega para el ítem 1 y 3 establecido para el </w:t>
                  </w:r>
                  <w:r w:rsidRPr="00A44E67">
                    <w:rPr>
                      <w:rFonts w:ascii="Tahoma" w:hAnsi="Tahoma" w:cs="Tahoma"/>
                      <w:sz w:val="16"/>
                      <w:szCs w:val="16"/>
                      <w:lang w:eastAsia="es-ES"/>
                    </w:rPr>
                    <w:t xml:space="preserve">presente proceso no debe exceder </w:t>
                  </w:r>
                  <w:r>
                    <w:rPr>
                      <w:rFonts w:ascii="Tahoma" w:hAnsi="Tahoma" w:cs="Tahoma"/>
                      <w:sz w:val="16"/>
                      <w:szCs w:val="16"/>
                      <w:lang w:eastAsia="es-ES"/>
                    </w:rPr>
                    <w:t>60 DIAS CALENDARIO com</w:t>
                  </w:r>
                  <w:r w:rsidRPr="00A44E67">
                    <w:rPr>
                      <w:rFonts w:ascii="Tahoma" w:hAnsi="Tahoma" w:cs="Tahoma"/>
                      <w:sz w:val="16"/>
                      <w:szCs w:val="16"/>
                      <w:lang w:eastAsia="es-ES"/>
                    </w:rPr>
                    <w:t xml:space="preserve">putables a partir de </w:t>
                  </w:r>
                  <w:r>
                    <w:rPr>
                      <w:rFonts w:ascii="Tahoma" w:hAnsi="Tahoma" w:cs="Tahoma"/>
                      <w:sz w:val="16"/>
                      <w:szCs w:val="16"/>
                      <w:lang w:eastAsia="es-ES"/>
                    </w:rPr>
                    <w:t>la entrega de la orden de proceder u Orden de compra</w:t>
                  </w:r>
                  <w:r w:rsidRPr="00A44E67">
                    <w:rPr>
                      <w:rFonts w:ascii="Tahoma" w:hAnsi="Tahoma" w:cs="Tahoma"/>
                      <w:sz w:val="16"/>
                      <w:szCs w:val="16"/>
                      <w:lang w:eastAsia="es-ES"/>
                    </w:rPr>
                    <w:t xml:space="preserve">, pudiendo ofertar plazos menores de entrega. </w:t>
                  </w:r>
                </w:p>
                <w:p w:rsidR="000B0E9F" w:rsidRDefault="000B0E9F" w:rsidP="00BC71FA">
                  <w:pPr>
                    <w:jc w:val="both"/>
                    <w:rPr>
                      <w:rFonts w:ascii="Tahoma" w:hAnsi="Tahoma" w:cs="Tahoma"/>
                      <w:sz w:val="16"/>
                      <w:szCs w:val="16"/>
                      <w:lang w:eastAsia="es-ES"/>
                    </w:rPr>
                  </w:pPr>
                  <w:r>
                    <w:rPr>
                      <w:rFonts w:ascii="Tahoma" w:hAnsi="Tahoma" w:cs="Tahoma"/>
                      <w:sz w:val="16"/>
                      <w:szCs w:val="16"/>
                      <w:lang w:eastAsia="es-ES"/>
                    </w:rPr>
                    <w:t>Para el ítem 2 el plazo establecido no debe exceder al 30 de diciembre de 2016, pudiendo ofertar plazos menores de entrega.</w:t>
                  </w:r>
                </w:p>
                <w:p w:rsidR="000B0E9F" w:rsidRPr="003A7AD2" w:rsidRDefault="000B0E9F" w:rsidP="00BC71FA">
                  <w:pPr>
                    <w:jc w:val="both"/>
                    <w:rPr>
                      <w:rFonts w:ascii="Tahoma" w:hAnsi="Tahoma" w:cs="Tahoma"/>
                      <w:sz w:val="16"/>
                      <w:szCs w:val="16"/>
                      <w:lang w:val="es-BO" w:eastAsia="es-ES"/>
                    </w:rPr>
                  </w:pPr>
                  <w:r w:rsidRPr="003A7AD2">
                    <w:rPr>
                      <w:rFonts w:ascii="Tahoma" w:hAnsi="Tahoma" w:cs="Tahoma"/>
                      <w:sz w:val="16"/>
                      <w:szCs w:val="16"/>
                      <w:lang w:eastAsia="es-ES"/>
                    </w:rPr>
                    <w:t>El retraso en el plazo de entrega establecido con el proponente adjudicado, que no justifique causal de fuerza mayor o caso fortuito, será penalizado con una multa a determinarse en el Contrato a suscribirse.</w:t>
                  </w:r>
                </w:p>
              </w:tc>
            </w:tr>
            <w:tr w:rsidR="000B0E9F" w:rsidRPr="00A44E67" w:rsidTr="000B0E9F">
              <w:trPr>
                <w:trHeight w:val="456"/>
                <w:jc w:val="center"/>
              </w:trPr>
              <w:tc>
                <w:tcPr>
                  <w:tcW w:w="7512" w:type="dxa"/>
                  <w:gridSpan w:val="4"/>
                  <w:tcBorders>
                    <w:top w:val="single" w:sz="4" w:space="0" w:color="auto"/>
                    <w:left w:val="single" w:sz="4" w:space="0" w:color="auto"/>
                    <w:bottom w:val="single" w:sz="4" w:space="0" w:color="auto"/>
                    <w:right w:val="single" w:sz="4" w:space="0" w:color="auto"/>
                  </w:tcBorders>
                  <w:noWrap/>
                  <w:vAlign w:val="bottom"/>
                </w:tcPr>
                <w:p w:rsidR="000B0E9F" w:rsidRDefault="000B0E9F" w:rsidP="00BC71FA">
                  <w:pPr>
                    <w:rPr>
                      <w:rFonts w:ascii="Tahoma" w:hAnsi="Tahoma" w:cs="Tahoma"/>
                      <w:b/>
                      <w:bCs/>
                      <w:sz w:val="16"/>
                      <w:szCs w:val="16"/>
                      <w:lang w:eastAsia="es-ES"/>
                    </w:rPr>
                  </w:pPr>
                </w:p>
                <w:p w:rsidR="000B0E9F" w:rsidRPr="00A44E67" w:rsidRDefault="000B0E9F" w:rsidP="00BC71FA">
                  <w:pPr>
                    <w:rPr>
                      <w:rFonts w:ascii="Tahoma" w:hAnsi="Tahoma" w:cs="Tahoma"/>
                      <w:b/>
                      <w:bCs/>
                      <w:sz w:val="16"/>
                      <w:szCs w:val="16"/>
                      <w:lang w:eastAsia="es-ES"/>
                    </w:rPr>
                  </w:pPr>
                  <w:r w:rsidRPr="00A44E67">
                    <w:rPr>
                      <w:rFonts w:ascii="Tahoma" w:hAnsi="Tahoma" w:cs="Tahoma"/>
                      <w:b/>
                      <w:bCs/>
                      <w:sz w:val="16"/>
                      <w:szCs w:val="16"/>
                      <w:lang w:eastAsia="es-ES"/>
                    </w:rPr>
                    <w:t>FORMA DE PAGO:</w:t>
                  </w:r>
                </w:p>
              </w:tc>
            </w:tr>
            <w:tr w:rsidR="000B0E9F" w:rsidRPr="00A44E67" w:rsidTr="000B0E9F">
              <w:trPr>
                <w:trHeight w:val="1160"/>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A44E67" w:rsidRDefault="000B0E9F" w:rsidP="00BC71FA">
                  <w:pPr>
                    <w:jc w:val="both"/>
                    <w:rPr>
                      <w:rFonts w:ascii="Tahoma" w:hAnsi="Tahoma" w:cs="Tahoma"/>
                      <w:sz w:val="16"/>
                      <w:szCs w:val="16"/>
                      <w:lang w:eastAsia="es-ES"/>
                    </w:rPr>
                  </w:pPr>
                  <w:r w:rsidRPr="00A44E67">
                    <w:rPr>
                      <w:rFonts w:ascii="Tahoma" w:hAnsi="Tahoma" w:cs="Tahoma"/>
                      <w:sz w:val="16"/>
                      <w:szCs w:val="16"/>
                      <w:lang w:eastAsia="es-ES"/>
                    </w:rPr>
                    <w:t xml:space="preserve">El pago se efectuara mediante la emisión de un cheque intransferible a la orden del </w:t>
                  </w:r>
                  <w:r>
                    <w:rPr>
                      <w:rFonts w:ascii="Tahoma" w:hAnsi="Tahoma" w:cs="Tahoma"/>
                      <w:sz w:val="16"/>
                      <w:szCs w:val="16"/>
                      <w:lang w:eastAsia="es-ES"/>
                    </w:rPr>
                    <w:t xml:space="preserve">proveedor </w:t>
                  </w:r>
                  <w:r w:rsidRPr="00A44E67">
                    <w:rPr>
                      <w:rFonts w:ascii="Tahoma" w:hAnsi="Tahoma" w:cs="Tahoma"/>
                      <w:sz w:val="16"/>
                      <w:szCs w:val="16"/>
                      <w:lang w:eastAsia="es-ES"/>
                    </w:rPr>
                    <w:t>contra entrega total y definitiva de todos los bienes adjudicados a conformidad de ENDE en el lugar dispuesto para la entrega</w:t>
                  </w:r>
                  <w:r>
                    <w:rPr>
                      <w:rFonts w:ascii="Tahoma" w:hAnsi="Tahoma" w:cs="Tahoma"/>
                      <w:sz w:val="16"/>
                      <w:szCs w:val="16"/>
                      <w:lang w:eastAsia="es-ES"/>
                    </w:rPr>
                    <w:t>.</w:t>
                  </w:r>
                </w:p>
              </w:tc>
            </w:tr>
            <w:tr w:rsidR="000B0E9F" w:rsidRPr="00A44E67" w:rsidTr="000B0E9F">
              <w:trPr>
                <w:trHeight w:val="408"/>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A44E67" w:rsidRDefault="000B0E9F" w:rsidP="00BC71FA">
                  <w:pPr>
                    <w:rPr>
                      <w:rFonts w:ascii="Tahoma" w:hAnsi="Tahoma" w:cs="Tahoma"/>
                      <w:b/>
                      <w:bCs/>
                      <w:sz w:val="16"/>
                      <w:szCs w:val="16"/>
                      <w:lang w:eastAsia="es-ES"/>
                    </w:rPr>
                  </w:pPr>
                  <w:r w:rsidRPr="00A44E67">
                    <w:rPr>
                      <w:rFonts w:ascii="Tahoma" w:hAnsi="Tahoma" w:cs="Tahoma"/>
                      <w:b/>
                      <w:bCs/>
                      <w:sz w:val="16"/>
                      <w:szCs w:val="16"/>
                      <w:lang w:eastAsia="es-ES"/>
                    </w:rPr>
                    <w:t>VALIDEZ DE LA PROPUESTA</w:t>
                  </w:r>
                </w:p>
              </w:tc>
            </w:tr>
            <w:tr w:rsidR="000B0E9F" w:rsidRPr="00A44E67" w:rsidTr="000B0E9F">
              <w:trPr>
                <w:trHeight w:val="873"/>
                <w:jc w:val="center"/>
              </w:trPr>
              <w:tc>
                <w:tcPr>
                  <w:tcW w:w="7512" w:type="dxa"/>
                  <w:gridSpan w:val="4"/>
                  <w:tcBorders>
                    <w:top w:val="single" w:sz="4" w:space="0" w:color="auto"/>
                    <w:left w:val="single" w:sz="4" w:space="0" w:color="auto"/>
                    <w:bottom w:val="single" w:sz="4" w:space="0" w:color="auto"/>
                    <w:right w:val="single" w:sz="4" w:space="0" w:color="auto"/>
                  </w:tcBorders>
                  <w:vAlign w:val="center"/>
                </w:tcPr>
                <w:p w:rsidR="000B0E9F" w:rsidRPr="00A44E67" w:rsidRDefault="000B0E9F" w:rsidP="00BC71FA">
                  <w:pPr>
                    <w:jc w:val="both"/>
                    <w:rPr>
                      <w:rFonts w:ascii="Tahoma" w:hAnsi="Tahoma" w:cs="Tahoma"/>
                      <w:sz w:val="16"/>
                      <w:szCs w:val="16"/>
                      <w:lang w:eastAsia="es-ES"/>
                    </w:rPr>
                  </w:pPr>
                  <w:r w:rsidRPr="00A44E67">
                    <w:rPr>
                      <w:rFonts w:ascii="Tahoma" w:hAnsi="Tahoma" w:cs="Tahoma"/>
                      <w:sz w:val="16"/>
                      <w:szCs w:val="16"/>
                      <w:lang w:eastAsia="es-ES"/>
                    </w:rPr>
                    <w:t xml:space="preserve">La propuesta deberá tener una validez no menor a sesenta (60) días calendario desde la fecha fijada para la apertura de las ofertas </w:t>
                  </w:r>
                </w:p>
              </w:tc>
            </w:tr>
            <w:tr w:rsidR="000B0E9F" w:rsidRPr="00A44E67" w:rsidTr="000B0E9F">
              <w:trPr>
                <w:trHeight w:val="408"/>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A44E67" w:rsidRDefault="000B0E9F" w:rsidP="00BC71FA">
                  <w:pPr>
                    <w:rPr>
                      <w:rFonts w:ascii="Tahoma" w:hAnsi="Tahoma" w:cs="Tahoma"/>
                      <w:b/>
                      <w:bCs/>
                      <w:sz w:val="16"/>
                      <w:szCs w:val="16"/>
                      <w:lang w:eastAsia="es-ES"/>
                    </w:rPr>
                  </w:pPr>
                  <w:r w:rsidRPr="00A44E67">
                    <w:rPr>
                      <w:rFonts w:ascii="Tahoma" w:hAnsi="Tahoma" w:cs="Tahoma"/>
                      <w:b/>
                      <w:bCs/>
                      <w:sz w:val="16"/>
                      <w:szCs w:val="16"/>
                      <w:lang w:eastAsia="es-ES"/>
                    </w:rPr>
                    <w:t>MANUALES DE OPERACIÓN Y FUNCIONAMIENTO</w:t>
                  </w:r>
                </w:p>
              </w:tc>
            </w:tr>
            <w:tr w:rsidR="000B0E9F" w:rsidRPr="00A44E67" w:rsidTr="000B0E9F">
              <w:trPr>
                <w:trHeight w:val="360"/>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A44E67" w:rsidRDefault="000B0E9F" w:rsidP="00BC71FA">
                  <w:pPr>
                    <w:jc w:val="both"/>
                    <w:rPr>
                      <w:rFonts w:ascii="Tahoma" w:hAnsi="Tahoma" w:cs="Tahoma"/>
                      <w:sz w:val="16"/>
                      <w:szCs w:val="16"/>
                      <w:lang w:eastAsia="es-ES"/>
                    </w:rPr>
                  </w:pPr>
                  <w:r w:rsidRPr="00A44E67">
                    <w:rPr>
                      <w:rFonts w:ascii="Tahoma" w:hAnsi="Tahoma" w:cs="Tahoma"/>
                      <w:sz w:val="16"/>
                      <w:szCs w:val="16"/>
                      <w:lang w:eastAsia="es-ES"/>
                    </w:rPr>
                    <w:t>El proveedor adjudicado deberá proporcionar dos copias de los manuales en idioma castellano:</w:t>
                  </w:r>
                </w:p>
              </w:tc>
            </w:tr>
            <w:tr w:rsidR="000B0E9F" w:rsidRPr="00A44E67" w:rsidTr="000B0E9F">
              <w:trPr>
                <w:trHeight w:val="480"/>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A44E67" w:rsidRDefault="000B0E9F" w:rsidP="00A2621B">
                  <w:pPr>
                    <w:jc w:val="both"/>
                    <w:rPr>
                      <w:rFonts w:ascii="Tahoma" w:hAnsi="Tahoma" w:cs="Tahoma"/>
                      <w:sz w:val="16"/>
                      <w:szCs w:val="16"/>
                      <w:lang w:eastAsia="es-ES"/>
                    </w:rPr>
                  </w:pPr>
                  <w:r w:rsidRPr="00A44E67">
                    <w:rPr>
                      <w:rFonts w:ascii="Tahoma" w:hAnsi="Tahoma" w:cs="Tahoma"/>
                      <w:sz w:val="16"/>
                      <w:szCs w:val="16"/>
                      <w:lang w:eastAsia="es-ES"/>
                    </w:rPr>
                    <w:t xml:space="preserve"> - Especificaciones o características técnicas de los </w:t>
                  </w:r>
                  <w:r w:rsidR="00A2621B">
                    <w:rPr>
                      <w:rFonts w:ascii="Tahoma" w:hAnsi="Tahoma" w:cs="Tahoma"/>
                      <w:sz w:val="16"/>
                      <w:szCs w:val="16"/>
                      <w:lang w:eastAsia="es-ES"/>
                    </w:rPr>
                    <w:t>bienes</w:t>
                  </w:r>
                  <w:r w:rsidRPr="00A44E67">
                    <w:rPr>
                      <w:rFonts w:ascii="Tahoma" w:hAnsi="Tahoma" w:cs="Tahoma"/>
                      <w:sz w:val="16"/>
                      <w:szCs w:val="16"/>
                      <w:lang w:eastAsia="es-ES"/>
                    </w:rPr>
                    <w:t xml:space="preserve"> provistos.</w:t>
                  </w:r>
                </w:p>
              </w:tc>
            </w:tr>
            <w:tr w:rsidR="000B0E9F" w:rsidRPr="00A44E67" w:rsidTr="000B0E9F">
              <w:trPr>
                <w:trHeight w:val="399"/>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A44E67" w:rsidRDefault="000B0E9F" w:rsidP="00BC71FA">
                  <w:pPr>
                    <w:rPr>
                      <w:rFonts w:ascii="Tahoma" w:hAnsi="Tahoma" w:cs="Tahoma"/>
                      <w:b/>
                      <w:bCs/>
                      <w:sz w:val="16"/>
                      <w:szCs w:val="16"/>
                      <w:lang w:eastAsia="es-ES"/>
                    </w:rPr>
                  </w:pPr>
                  <w:r>
                    <w:rPr>
                      <w:rFonts w:ascii="Tahoma" w:hAnsi="Tahoma" w:cs="Tahoma"/>
                      <w:b/>
                      <w:bCs/>
                      <w:sz w:val="16"/>
                      <w:szCs w:val="16"/>
                      <w:lang w:eastAsia="es-ES"/>
                    </w:rPr>
                    <w:t>GARANTIA</w:t>
                  </w:r>
                </w:p>
              </w:tc>
            </w:tr>
            <w:tr w:rsidR="000B0E9F" w:rsidRPr="00A44E67" w:rsidTr="000B0E9F">
              <w:trPr>
                <w:trHeight w:val="1137"/>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A44E67" w:rsidRDefault="000B0E9F" w:rsidP="00BC71FA">
                  <w:pPr>
                    <w:jc w:val="both"/>
                    <w:rPr>
                      <w:rFonts w:ascii="Tahoma" w:hAnsi="Tahoma" w:cs="Tahoma"/>
                      <w:sz w:val="16"/>
                      <w:szCs w:val="16"/>
                      <w:lang w:eastAsia="es-ES"/>
                    </w:rPr>
                  </w:pPr>
                  <w:r w:rsidRPr="00A44E67">
                    <w:rPr>
                      <w:rFonts w:ascii="Tahoma" w:hAnsi="Tahoma" w:cs="Tahoma"/>
                      <w:sz w:val="16"/>
                      <w:szCs w:val="16"/>
                      <w:lang w:eastAsia="es-ES"/>
                    </w:rPr>
                    <w:t xml:space="preserve">De funcionamiento: El proveedor, a través de su representante legal,  deberá otorgar en forma escrita la Certificación de la Garantía Técnica de funcionamiento, por </w:t>
                  </w:r>
                  <w:r>
                    <w:rPr>
                      <w:rFonts w:ascii="Tahoma" w:hAnsi="Tahoma" w:cs="Tahoma"/>
                      <w:sz w:val="16"/>
                      <w:szCs w:val="16"/>
                      <w:lang w:eastAsia="es-ES"/>
                    </w:rPr>
                    <w:t>1</w:t>
                  </w:r>
                  <w:r w:rsidRPr="00A44E67">
                    <w:rPr>
                      <w:rFonts w:ascii="Tahoma" w:hAnsi="Tahoma" w:cs="Tahoma"/>
                      <w:sz w:val="16"/>
                      <w:szCs w:val="16"/>
                      <w:lang w:eastAsia="es-ES"/>
                    </w:rPr>
                    <w:t xml:space="preserve"> año como mínimo. El proveedor debe garantizar el servicio de mantenimiento durante el tiempo de garantía en el país.</w:t>
                  </w:r>
                </w:p>
              </w:tc>
            </w:tr>
            <w:tr w:rsidR="000B0E9F" w:rsidRPr="00A44E67" w:rsidTr="007E0B4F">
              <w:trPr>
                <w:trHeight w:val="801"/>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A44E67" w:rsidRDefault="000B0E9F" w:rsidP="00BC71FA">
                  <w:pPr>
                    <w:jc w:val="both"/>
                    <w:rPr>
                      <w:rFonts w:ascii="Tahoma" w:hAnsi="Tahoma" w:cs="Tahoma"/>
                      <w:sz w:val="16"/>
                      <w:szCs w:val="16"/>
                      <w:lang w:eastAsia="es-ES"/>
                    </w:rPr>
                  </w:pPr>
                  <w:r w:rsidRPr="00A44E67">
                    <w:rPr>
                      <w:rFonts w:ascii="Tahoma" w:hAnsi="Tahoma" w:cs="Tahoma"/>
                      <w:sz w:val="16"/>
                      <w:szCs w:val="16"/>
                      <w:lang w:eastAsia="es-ES"/>
                    </w:rPr>
                    <w:t>De provisión de repuestos: El proveedor deberá garantizar la provisión de repuestos originales para el modelo ofertado por lo menos por un periodo de 5 años, así como la provisión de los mismos.</w:t>
                  </w:r>
                </w:p>
              </w:tc>
            </w:tr>
            <w:tr w:rsidR="000B0E9F" w:rsidRPr="00A44E67" w:rsidTr="000B0E9F">
              <w:trPr>
                <w:trHeight w:val="1102"/>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A44E67" w:rsidRDefault="000B0E9F" w:rsidP="00BC71FA">
                  <w:pPr>
                    <w:jc w:val="both"/>
                    <w:rPr>
                      <w:rFonts w:ascii="Tahoma" w:hAnsi="Tahoma" w:cs="Tahoma"/>
                      <w:sz w:val="16"/>
                      <w:szCs w:val="16"/>
                      <w:lang w:eastAsia="es-ES"/>
                    </w:rPr>
                  </w:pPr>
                  <w:r w:rsidRPr="00A44E67">
                    <w:rPr>
                      <w:rFonts w:ascii="Tahoma" w:hAnsi="Tahoma" w:cs="Tahoma"/>
                      <w:sz w:val="16"/>
                      <w:szCs w:val="16"/>
                      <w:lang w:eastAsia="es-ES"/>
                    </w:rPr>
                    <w:t>De servicio técnico: La asistencia técnica deberá ser proporcionada en los talleres propios y talleres autorizados en el resto de los departamentos, mínimamente del eje trocal. Se debe garantizar que el trabajo del servicio técnico autorizado en el ámbito Nacional será realizado con personal y herramientas especializadas.</w:t>
                  </w:r>
                </w:p>
              </w:tc>
            </w:tr>
            <w:tr w:rsidR="000B0E9F" w:rsidRPr="00A44E67" w:rsidTr="000B0E9F">
              <w:trPr>
                <w:trHeight w:val="770"/>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Default="000B0E9F" w:rsidP="00BC71FA">
                  <w:pPr>
                    <w:jc w:val="both"/>
                    <w:rPr>
                      <w:rFonts w:ascii="Tahoma" w:hAnsi="Tahoma" w:cs="Tahoma"/>
                      <w:sz w:val="16"/>
                      <w:szCs w:val="16"/>
                      <w:lang w:eastAsia="es-ES"/>
                    </w:rPr>
                  </w:pPr>
                  <w:r w:rsidRPr="00A44E67">
                    <w:rPr>
                      <w:rFonts w:ascii="Tahoma" w:hAnsi="Tahoma" w:cs="Tahoma"/>
                      <w:sz w:val="16"/>
                      <w:szCs w:val="16"/>
                      <w:lang w:eastAsia="es-ES"/>
                    </w:rPr>
                    <w:lastRenderedPageBreak/>
                    <w:t>De mantenimiento de ajuste y asentamiento: Mano de obra gratuita en los mantenimientos de ajustes y asesoramiento por el periodo de la garantía que oferten.</w:t>
                  </w:r>
                </w:p>
                <w:p w:rsidR="000B0E9F" w:rsidRPr="00A44E67" w:rsidRDefault="000B0E9F" w:rsidP="00BC71FA">
                  <w:pPr>
                    <w:jc w:val="both"/>
                    <w:rPr>
                      <w:rFonts w:ascii="Tahoma" w:hAnsi="Tahoma" w:cs="Tahoma"/>
                      <w:sz w:val="16"/>
                      <w:szCs w:val="16"/>
                      <w:lang w:eastAsia="es-ES"/>
                    </w:rPr>
                  </w:pPr>
                </w:p>
              </w:tc>
            </w:tr>
            <w:tr w:rsidR="000B0E9F" w:rsidRPr="00A44E67" w:rsidTr="000B0E9F">
              <w:trPr>
                <w:trHeight w:val="452"/>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A44E67" w:rsidRDefault="000B0E9F" w:rsidP="00BC71FA">
                  <w:pPr>
                    <w:jc w:val="both"/>
                    <w:rPr>
                      <w:rFonts w:ascii="Tahoma" w:hAnsi="Tahoma" w:cs="Tahoma"/>
                      <w:b/>
                      <w:bCs/>
                      <w:sz w:val="16"/>
                      <w:szCs w:val="16"/>
                      <w:lang w:eastAsia="es-ES"/>
                    </w:rPr>
                  </w:pPr>
                  <w:r w:rsidRPr="00A44E67">
                    <w:rPr>
                      <w:rFonts w:ascii="Tahoma" w:hAnsi="Tahoma" w:cs="Tahoma"/>
                      <w:b/>
                      <w:bCs/>
                      <w:sz w:val="16"/>
                      <w:szCs w:val="16"/>
                      <w:lang w:eastAsia="es-ES"/>
                    </w:rPr>
                    <w:t>DOCUMENTACION LEGAL: SEGUROS, PLACA Y PÓLIZA</w:t>
                  </w:r>
                </w:p>
              </w:tc>
            </w:tr>
            <w:tr w:rsidR="000B0E9F" w:rsidRPr="00A44E67" w:rsidTr="000B0E9F">
              <w:trPr>
                <w:trHeight w:val="769"/>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A44E67" w:rsidRDefault="000B0E9F" w:rsidP="00BC71FA">
                  <w:pPr>
                    <w:jc w:val="both"/>
                    <w:rPr>
                      <w:rFonts w:ascii="Tahoma" w:hAnsi="Tahoma" w:cs="Tahoma"/>
                      <w:sz w:val="16"/>
                      <w:szCs w:val="16"/>
                      <w:lang w:eastAsia="es-ES"/>
                    </w:rPr>
                  </w:pPr>
                  <w:r w:rsidRPr="00A44E67">
                    <w:rPr>
                      <w:rFonts w:ascii="Tahoma" w:hAnsi="Tahoma" w:cs="Tahoma"/>
                      <w:sz w:val="16"/>
                      <w:szCs w:val="16"/>
                      <w:lang w:eastAsia="es-ES"/>
                    </w:rPr>
                    <w:t>El proveedor adjudicado deberá acompañar la siguiente documentación legal de cada vehículo entregado, sin ningún costo adicional para ENDE:</w:t>
                  </w:r>
                </w:p>
              </w:tc>
            </w:tr>
            <w:tr w:rsidR="000B0E9F" w:rsidRPr="00FF01A3" w:rsidTr="000B0E9F">
              <w:trPr>
                <w:trHeight w:val="408"/>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FF01A3" w:rsidRDefault="000B0E9F" w:rsidP="00BC71FA">
                  <w:pPr>
                    <w:jc w:val="both"/>
                    <w:rPr>
                      <w:rFonts w:ascii="Tahoma" w:hAnsi="Tahoma" w:cs="Tahoma"/>
                      <w:sz w:val="16"/>
                      <w:szCs w:val="16"/>
                      <w:lang w:eastAsia="es-ES"/>
                    </w:rPr>
                  </w:pPr>
                  <w:r w:rsidRPr="00FF01A3">
                    <w:rPr>
                      <w:rFonts w:ascii="Tahoma" w:hAnsi="Tahoma" w:cs="Tahoma"/>
                      <w:sz w:val="16"/>
                      <w:szCs w:val="16"/>
                      <w:lang w:eastAsia="es-ES"/>
                    </w:rPr>
                    <w:t xml:space="preserve"> - Nota oficial de entrega</w:t>
                  </w:r>
                </w:p>
              </w:tc>
            </w:tr>
            <w:tr w:rsidR="000B0E9F" w:rsidRPr="00FF01A3" w:rsidTr="000B0E9F">
              <w:trPr>
                <w:trHeight w:val="408"/>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FF01A3" w:rsidRDefault="000B0E9F" w:rsidP="00BC71FA">
                  <w:pPr>
                    <w:jc w:val="both"/>
                    <w:rPr>
                      <w:rFonts w:ascii="Tahoma" w:hAnsi="Tahoma" w:cs="Tahoma"/>
                      <w:sz w:val="16"/>
                      <w:szCs w:val="16"/>
                      <w:lang w:eastAsia="es-ES"/>
                    </w:rPr>
                  </w:pPr>
                  <w:r w:rsidRPr="00FF01A3">
                    <w:rPr>
                      <w:rFonts w:ascii="Tahoma" w:hAnsi="Tahoma" w:cs="Tahoma"/>
                      <w:sz w:val="16"/>
                      <w:szCs w:val="16"/>
                      <w:lang w:eastAsia="es-ES"/>
                    </w:rPr>
                    <w:t xml:space="preserve"> - Póliza de importación (DUI), copia legalizada para el propietario.</w:t>
                  </w:r>
                </w:p>
              </w:tc>
            </w:tr>
            <w:tr w:rsidR="000B0E9F" w:rsidRPr="00FF01A3" w:rsidTr="000B0E9F">
              <w:trPr>
                <w:trHeight w:val="480"/>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FF01A3" w:rsidRDefault="000B0E9F" w:rsidP="00BC71FA">
                  <w:pPr>
                    <w:jc w:val="both"/>
                    <w:rPr>
                      <w:rFonts w:ascii="Tahoma" w:hAnsi="Tahoma" w:cs="Tahoma"/>
                      <w:sz w:val="16"/>
                      <w:szCs w:val="16"/>
                      <w:lang w:eastAsia="es-ES"/>
                    </w:rPr>
                  </w:pPr>
                  <w:r w:rsidRPr="00FF01A3">
                    <w:rPr>
                      <w:rFonts w:ascii="Tahoma" w:hAnsi="Tahoma" w:cs="Tahoma"/>
                      <w:sz w:val="16"/>
                      <w:szCs w:val="16"/>
                      <w:lang w:eastAsia="es-ES"/>
                    </w:rPr>
                    <w:t xml:space="preserve"> - Formulario de registro de vehículos FRV.</w:t>
                  </w:r>
                </w:p>
              </w:tc>
            </w:tr>
            <w:tr w:rsidR="000B0E9F" w:rsidRPr="00FF01A3" w:rsidTr="000B0E9F">
              <w:trPr>
                <w:trHeight w:val="408"/>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FF01A3" w:rsidRDefault="000B0E9F" w:rsidP="00BC71FA">
                  <w:pPr>
                    <w:jc w:val="both"/>
                    <w:rPr>
                      <w:rFonts w:ascii="Tahoma" w:hAnsi="Tahoma" w:cs="Tahoma"/>
                      <w:sz w:val="16"/>
                      <w:szCs w:val="16"/>
                      <w:lang w:eastAsia="es-ES"/>
                    </w:rPr>
                  </w:pPr>
                  <w:r w:rsidRPr="00FF01A3">
                    <w:rPr>
                      <w:rFonts w:ascii="Tahoma" w:hAnsi="Tahoma" w:cs="Tahoma"/>
                      <w:sz w:val="16"/>
                      <w:szCs w:val="16"/>
                      <w:lang w:eastAsia="es-ES"/>
                    </w:rPr>
                    <w:t xml:space="preserve"> - Certificado de Propiedad (CRPVA) RUAT Original</w:t>
                  </w:r>
                </w:p>
              </w:tc>
            </w:tr>
            <w:tr w:rsidR="000B0E9F" w:rsidRPr="00FF01A3" w:rsidTr="000B0E9F">
              <w:trPr>
                <w:trHeight w:val="408"/>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FF01A3" w:rsidRDefault="000B0E9F" w:rsidP="00BC71FA">
                  <w:pPr>
                    <w:jc w:val="both"/>
                    <w:rPr>
                      <w:rFonts w:ascii="Tahoma" w:hAnsi="Tahoma" w:cs="Tahoma"/>
                      <w:sz w:val="16"/>
                      <w:szCs w:val="16"/>
                      <w:lang w:eastAsia="es-ES"/>
                    </w:rPr>
                  </w:pPr>
                  <w:r w:rsidRPr="00FF01A3">
                    <w:rPr>
                      <w:rFonts w:ascii="Tahoma" w:hAnsi="Tahoma" w:cs="Tahoma"/>
                      <w:sz w:val="16"/>
                      <w:szCs w:val="16"/>
                      <w:lang w:eastAsia="es-ES"/>
                    </w:rPr>
                    <w:t xml:space="preserve"> - Placas de circulación </w:t>
                  </w:r>
                </w:p>
              </w:tc>
            </w:tr>
            <w:tr w:rsidR="000B0E9F" w:rsidRPr="00FF01A3" w:rsidTr="000B0E9F">
              <w:trPr>
                <w:trHeight w:val="505"/>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FF01A3" w:rsidRDefault="000B0E9F" w:rsidP="00BC71FA">
                  <w:pPr>
                    <w:jc w:val="both"/>
                    <w:rPr>
                      <w:rFonts w:ascii="Tahoma" w:hAnsi="Tahoma" w:cs="Tahoma"/>
                      <w:sz w:val="16"/>
                      <w:szCs w:val="16"/>
                      <w:lang w:eastAsia="es-ES"/>
                    </w:rPr>
                  </w:pPr>
                  <w:r w:rsidRPr="00FF01A3">
                    <w:rPr>
                      <w:rFonts w:ascii="Tahoma" w:hAnsi="Tahoma" w:cs="Tahoma"/>
                      <w:sz w:val="16"/>
                      <w:szCs w:val="16"/>
                      <w:lang w:eastAsia="es-ES"/>
                    </w:rPr>
                    <w:t xml:space="preserve"> - SOAT gestión </w:t>
                  </w:r>
                  <w:r>
                    <w:rPr>
                      <w:rFonts w:ascii="Tahoma" w:hAnsi="Tahoma" w:cs="Tahoma"/>
                      <w:color w:val="000000"/>
                      <w:sz w:val="16"/>
                      <w:szCs w:val="16"/>
                      <w:lang w:eastAsia="es-BO"/>
                    </w:rPr>
                    <w:t>2016 y/o 2017 si está vigente</w:t>
                  </w:r>
                </w:p>
              </w:tc>
            </w:tr>
            <w:tr w:rsidR="000B0E9F" w:rsidRPr="00FF01A3" w:rsidTr="000B0E9F">
              <w:trPr>
                <w:trHeight w:val="505"/>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FF01A3" w:rsidRDefault="000B0E9F" w:rsidP="00BC71FA">
                  <w:pPr>
                    <w:jc w:val="both"/>
                    <w:rPr>
                      <w:rFonts w:ascii="Tahoma" w:hAnsi="Tahoma" w:cs="Tahoma"/>
                      <w:sz w:val="16"/>
                      <w:szCs w:val="16"/>
                      <w:lang w:eastAsia="es-ES"/>
                    </w:rPr>
                  </w:pPr>
                  <w:r w:rsidRPr="00FF01A3">
                    <w:rPr>
                      <w:rFonts w:ascii="Tahoma" w:hAnsi="Tahoma" w:cs="Tahoma"/>
                      <w:sz w:val="16"/>
                      <w:szCs w:val="16"/>
                      <w:lang w:eastAsia="es-ES"/>
                    </w:rPr>
                    <w:t xml:space="preserve"> - Resolución de Inscripción de vehículos en Tránsito, Original.</w:t>
                  </w:r>
                </w:p>
              </w:tc>
            </w:tr>
            <w:tr w:rsidR="000B0E9F" w:rsidRPr="00FF01A3" w:rsidTr="000B0E9F">
              <w:trPr>
                <w:trHeight w:val="505"/>
                <w:jc w:val="center"/>
              </w:trPr>
              <w:tc>
                <w:tcPr>
                  <w:tcW w:w="7512" w:type="dxa"/>
                  <w:gridSpan w:val="4"/>
                  <w:tcBorders>
                    <w:top w:val="single" w:sz="4" w:space="0" w:color="auto"/>
                    <w:left w:val="single" w:sz="4" w:space="0" w:color="auto"/>
                    <w:bottom w:val="single" w:sz="4" w:space="0" w:color="auto"/>
                    <w:right w:val="single" w:sz="4" w:space="0" w:color="auto"/>
                  </w:tcBorders>
                  <w:vAlign w:val="bottom"/>
                </w:tcPr>
                <w:p w:rsidR="000B0E9F" w:rsidRPr="00FF01A3" w:rsidRDefault="000B0E9F" w:rsidP="00BC71FA">
                  <w:pPr>
                    <w:jc w:val="both"/>
                    <w:rPr>
                      <w:rFonts w:ascii="Tahoma" w:hAnsi="Tahoma" w:cs="Tahoma"/>
                      <w:sz w:val="16"/>
                      <w:szCs w:val="16"/>
                      <w:lang w:eastAsia="es-ES"/>
                    </w:rPr>
                  </w:pPr>
                  <w:r w:rsidRPr="00FF01A3">
                    <w:rPr>
                      <w:rFonts w:ascii="Tahoma" w:hAnsi="Tahoma" w:cs="Tahoma"/>
                      <w:sz w:val="16"/>
                      <w:szCs w:val="16"/>
                      <w:lang w:eastAsia="es-ES"/>
                    </w:rPr>
                    <w:t xml:space="preserve">- </w:t>
                  </w:r>
                  <w:r>
                    <w:rPr>
                      <w:rFonts w:ascii="Tahoma" w:hAnsi="Tahoma" w:cs="Tahoma"/>
                      <w:sz w:val="16"/>
                      <w:szCs w:val="16"/>
                      <w:lang w:eastAsia="es-ES"/>
                    </w:rPr>
                    <w:t>Informe técnico emitido por DIPROVE.</w:t>
                  </w:r>
                </w:p>
              </w:tc>
            </w:tr>
            <w:tr w:rsidR="000B0E9F" w:rsidRPr="000F579A" w:rsidTr="000B0E9F">
              <w:trPr>
                <w:trHeight w:val="1071"/>
                <w:jc w:val="center"/>
              </w:trPr>
              <w:tc>
                <w:tcPr>
                  <w:tcW w:w="7512" w:type="dxa"/>
                  <w:gridSpan w:val="4"/>
                  <w:tcBorders>
                    <w:top w:val="single" w:sz="4" w:space="0" w:color="auto"/>
                    <w:left w:val="single" w:sz="4" w:space="0" w:color="auto"/>
                    <w:bottom w:val="single" w:sz="4" w:space="0" w:color="auto"/>
                    <w:right w:val="single" w:sz="4" w:space="0" w:color="auto"/>
                  </w:tcBorders>
                </w:tcPr>
                <w:p w:rsidR="000B0E9F" w:rsidRPr="000F579A" w:rsidRDefault="000B0E9F" w:rsidP="00BC71FA">
                  <w:pPr>
                    <w:rPr>
                      <w:rFonts w:ascii="Tahoma" w:hAnsi="Tahoma" w:cs="Tahoma"/>
                      <w:b/>
                      <w:sz w:val="16"/>
                      <w:szCs w:val="16"/>
                      <w:lang w:eastAsia="es-ES"/>
                    </w:rPr>
                  </w:pPr>
                  <w:r w:rsidRPr="000F579A">
                    <w:rPr>
                      <w:rFonts w:ascii="Tahoma" w:hAnsi="Tahoma" w:cs="Tahoma"/>
                      <w:b/>
                      <w:sz w:val="16"/>
                      <w:szCs w:val="16"/>
                      <w:lang w:eastAsia="es-ES"/>
                    </w:rPr>
                    <w:t>PRECIO DE LA PROPUESTA</w:t>
                  </w:r>
                </w:p>
              </w:tc>
            </w:tr>
            <w:tr w:rsidR="000B0E9F" w:rsidRPr="00A44E67" w:rsidTr="000B0E9F">
              <w:trPr>
                <w:trHeight w:val="1071"/>
                <w:jc w:val="center"/>
              </w:trPr>
              <w:tc>
                <w:tcPr>
                  <w:tcW w:w="7512" w:type="dxa"/>
                  <w:gridSpan w:val="4"/>
                  <w:tcBorders>
                    <w:top w:val="single" w:sz="4" w:space="0" w:color="auto"/>
                    <w:left w:val="single" w:sz="4" w:space="0" w:color="auto"/>
                    <w:bottom w:val="single" w:sz="4" w:space="0" w:color="auto"/>
                    <w:right w:val="single" w:sz="4" w:space="0" w:color="auto"/>
                  </w:tcBorders>
                </w:tcPr>
                <w:p w:rsidR="000B0E9F" w:rsidRPr="00A44E67" w:rsidRDefault="000B0E9F" w:rsidP="00BC71FA">
                  <w:pPr>
                    <w:rPr>
                      <w:rFonts w:ascii="Tahoma" w:hAnsi="Tahoma" w:cs="Tahoma"/>
                      <w:sz w:val="16"/>
                      <w:szCs w:val="16"/>
                      <w:lang w:eastAsia="es-ES"/>
                    </w:rPr>
                  </w:pPr>
                  <w:r w:rsidRPr="00A44E67">
                    <w:rPr>
                      <w:rFonts w:ascii="Tahoma" w:hAnsi="Tahoma" w:cs="Tahoma"/>
                      <w:sz w:val="16"/>
                      <w:szCs w:val="16"/>
                      <w:lang w:eastAsia="es-ES"/>
                    </w:rPr>
                    <w:t xml:space="preserve">El precio de la propuesta deberá incluir todos los costos hasta la disposición final en nuestras instalaciones  </w:t>
                  </w:r>
                  <w:r>
                    <w:rPr>
                      <w:rFonts w:ascii="Tahoma" w:hAnsi="Tahoma" w:cs="Tahoma"/>
                      <w:sz w:val="16"/>
                      <w:szCs w:val="16"/>
                      <w:lang w:eastAsia="es-ES"/>
                    </w:rPr>
                    <w:t xml:space="preserve">Almacenes de ENDE carretera a Sacaba Km 5 </w:t>
                  </w:r>
                  <w:r w:rsidRPr="00A44E67">
                    <w:rPr>
                      <w:rFonts w:ascii="Tahoma" w:hAnsi="Tahoma" w:cs="Tahoma"/>
                      <w:sz w:val="16"/>
                      <w:szCs w:val="16"/>
                      <w:lang w:eastAsia="es-ES"/>
                    </w:rPr>
                    <w:t xml:space="preserve">en la Ciudad </w:t>
                  </w:r>
                  <w:r>
                    <w:rPr>
                      <w:rFonts w:ascii="Tahoma" w:hAnsi="Tahoma" w:cs="Tahoma"/>
                      <w:sz w:val="16"/>
                      <w:szCs w:val="16"/>
                      <w:lang w:eastAsia="es-ES"/>
                    </w:rPr>
                    <w:t>de Cochabamba</w:t>
                  </w:r>
                  <w:r w:rsidRPr="00A44E67">
                    <w:rPr>
                      <w:rFonts w:ascii="Tahoma" w:hAnsi="Tahoma" w:cs="Tahoma"/>
                      <w:sz w:val="16"/>
                      <w:szCs w:val="16"/>
                      <w:lang w:eastAsia="es-ES"/>
                    </w:rPr>
                    <w:t>,  incluido todos los impuestos de Ley mediante la emisión de la correspondiente factura de Ley.</w:t>
                  </w:r>
                </w:p>
              </w:tc>
            </w:tr>
          </w:tbl>
          <w:p w:rsidR="000B0E9F" w:rsidRDefault="000B0E9F" w:rsidP="00665738">
            <w:pPr>
              <w:tabs>
                <w:tab w:val="center" w:pos="4737"/>
              </w:tabs>
              <w:rPr>
                <w:rFonts w:ascii="Tahoma" w:hAnsi="Tahoma" w:cs="Tahoma"/>
                <w:bCs/>
                <w:color w:val="FF0000"/>
                <w:lang w:eastAsia="es-ES"/>
              </w:rPr>
            </w:pPr>
          </w:p>
          <w:p w:rsidR="000B0E9F" w:rsidRPr="00966906" w:rsidRDefault="000B0E9F" w:rsidP="00665738">
            <w:pPr>
              <w:tabs>
                <w:tab w:val="center" w:pos="4737"/>
              </w:tabs>
              <w:rPr>
                <w:rFonts w:ascii="Tahoma" w:hAnsi="Tahoma" w:cs="Tahoma"/>
                <w:bCs/>
                <w:color w:val="FF0000"/>
                <w:lang w:eastAsia="es-ES"/>
              </w:rPr>
            </w:pPr>
          </w:p>
          <w:p w:rsidR="00DA4E9D" w:rsidRPr="00DA4E9D" w:rsidRDefault="00DA4E9D" w:rsidP="00DA4E9D">
            <w:pPr>
              <w:rPr>
                <w:rFonts w:ascii="Tahoma" w:hAnsi="Tahoma" w:cs="Tahoma"/>
                <w:sz w:val="16"/>
                <w:szCs w:val="18"/>
              </w:rPr>
            </w:pPr>
          </w:p>
        </w:tc>
      </w:tr>
    </w:tbl>
    <w:p w:rsidR="00DA4E9D" w:rsidRDefault="00DA4E9D" w:rsidP="00DA4E9D">
      <w:pPr>
        <w:pStyle w:val="Ttulo"/>
        <w:spacing w:before="0"/>
        <w:ind w:left="360"/>
        <w:jc w:val="left"/>
        <w:rPr>
          <w:rFonts w:ascii="Verdana" w:hAnsi="Verdana"/>
          <w:sz w:val="18"/>
          <w:szCs w:val="18"/>
          <w:lang w:val="es-BO"/>
        </w:rPr>
      </w:pPr>
    </w:p>
    <w:p w:rsidR="007672CA" w:rsidRDefault="007672CA" w:rsidP="00D278E1">
      <w:pPr>
        <w:pStyle w:val="Ttulo"/>
        <w:numPr>
          <w:ilvl w:val="0"/>
          <w:numId w:val="43"/>
        </w:numPr>
        <w:spacing w:before="0"/>
        <w:jc w:val="left"/>
        <w:rPr>
          <w:rFonts w:ascii="Verdana" w:hAnsi="Verdana"/>
          <w:sz w:val="18"/>
          <w:szCs w:val="18"/>
          <w:lang w:val="es-BO"/>
        </w:rPr>
      </w:pPr>
      <w:r>
        <w:rPr>
          <w:rFonts w:ascii="Verdana" w:hAnsi="Verdana"/>
          <w:sz w:val="18"/>
          <w:szCs w:val="18"/>
          <w:lang w:val="es-BO"/>
        </w:rPr>
        <w:t>FORMA DE PAGO</w:t>
      </w:r>
    </w:p>
    <w:p w:rsidR="007672CA" w:rsidRDefault="007672CA" w:rsidP="007672CA">
      <w:pPr>
        <w:jc w:val="both"/>
        <w:rPr>
          <w:rFonts w:ascii="Verdana" w:hAnsi="Verdana" w:cs="Arial"/>
          <w:b/>
          <w:sz w:val="18"/>
          <w:szCs w:val="16"/>
        </w:rPr>
      </w:pPr>
    </w:p>
    <w:p w:rsidR="007672CA" w:rsidRDefault="007672CA" w:rsidP="007672CA">
      <w:pPr>
        <w:jc w:val="both"/>
        <w:rPr>
          <w:rFonts w:ascii="Verdana" w:hAnsi="Verdana" w:cs="Arial"/>
          <w:sz w:val="18"/>
          <w:szCs w:val="18"/>
        </w:rPr>
      </w:pPr>
      <w:r>
        <w:rPr>
          <w:rFonts w:ascii="Verdana" w:hAnsi="Verdana" w:cs="Arial"/>
          <w:sz w:val="18"/>
          <w:szCs w:val="18"/>
        </w:rPr>
        <w:t>La forma de pago es la siguiente:</w:t>
      </w:r>
    </w:p>
    <w:p w:rsidR="007E3D31" w:rsidRDefault="007E3D31" w:rsidP="007672CA">
      <w:pPr>
        <w:jc w:val="both"/>
        <w:rPr>
          <w:rFonts w:ascii="Verdana" w:hAnsi="Verdana" w:cs="Arial"/>
          <w:b/>
          <w:sz w:val="16"/>
          <w:szCs w:val="16"/>
        </w:rPr>
      </w:pPr>
    </w:p>
    <w:p w:rsidR="007672CA" w:rsidRDefault="007672CA" w:rsidP="007672CA">
      <w:pPr>
        <w:jc w:val="both"/>
        <w:rPr>
          <w:rFonts w:ascii="Verdana" w:hAnsi="Verdana" w:cs="Arial"/>
          <w:b/>
          <w:sz w:val="16"/>
          <w:szCs w:val="16"/>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
        <w:gridCol w:w="245"/>
        <w:gridCol w:w="175"/>
        <w:gridCol w:w="8031"/>
        <w:gridCol w:w="215"/>
      </w:tblGrid>
      <w:tr w:rsidR="007E3D31" w:rsidTr="00F8769E">
        <w:trPr>
          <w:trHeight w:val="449"/>
        </w:trPr>
        <w:tc>
          <w:tcPr>
            <w:tcW w:w="5000" w:type="pct"/>
            <w:gridSpan w:val="5"/>
            <w:tcBorders>
              <w:top w:val="single" w:sz="12" w:space="0" w:color="auto"/>
              <w:left w:val="single" w:sz="12" w:space="0" w:color="auto"/>
              <w:bottom w:val="single" w:sz="4" w:space="0" w:color="auto"/>
              <w:right w:val="single" w:sz="12" w:space="0" w:color="auto"/>
            </w:tcBorders>
            <w:shd w:val="clear" w:color="auto" w:fill="E6E6E6"/>
            <w:vAlign w:val="center"/>
          </w:tcPr>
          <w:p w:rsidR="007E3D31" w:rsidRDefault="007E3D31" w:rsidP="00F8769E">
            <w:pPr>
              <w:rPr>
                <w:rFonts w:ascii="Arial" w:hAnsi="Arial" w:cs="Arial"/>
                <w:b/>
                <w:sz w:val="16"/>
                <w:szCs w:val="16"/>
              </w:rPr>
            </w:pPr>
            <w:r>
              <w:rPr>
                <w:rFonts w:ascii="Arial" w:hAnsi="Arial" w:cs="Arial"/>
                <w:b/>
                <w:sz w:val="16"/>
                <w:szCs w:val="16"/>
              </w:rPr>
              <w:t>Forma de Pago</w:t>
            </w:r>
          </w:p>
          <w:p w:rsidR="007E3D31" w:rsidRDefault="007E3D31" w:rsidP="00F8769E">
            <w:pPr>
              <w:rPr>
                <w:rFonts w:ascii="Arial" w:hAnsi="Arial" w:cs="Arial"/>
                <w:b/>
                <w:sz w:val="16"/>
                <w:szCs w:val="16"/>
              </w:rPr>
            </w:pPr>
          </w:p>
        </w:tc>
      </w:tr>
      <w:tr w:rsidR="007E3D31" w:rsidTr="00F8769E">
        <w:trPr>
          <w:trHeight w:val="49"/>
        </w:trPr>
        <w:tc>
          <w:tcPr>
            <w:tcW w:w="5000" w:type="pct"/>
            <w:gridSpan w:val="5"/>
            <w:tcBorders>
              <w:top w:val="nil"/>
              <w:left w:val="single" w:sz="12" w:space="0" w:color="auto"/>
              <w:bottom w:val="nil"/>
              <w:right w:val="single" w:sz="12" w:space="0" w:color="auto"/>
            </w:tcBorders>
            <w:tcMar>
              <w:top w:w="0" w:type="dxa"/>
              <w:left w:w="0" w:type="dxa"/>
              <w:bottom w:w="0" w:type="dxa"/>
              <w:right w:w="0" w:type="dxa"/>
            </w:tcMar>
            <w:vAlign w:val="center"/>
          </w:tcPr>
          <w:p w:rsidR="007E3D31" w:rsidRDefault="007E3D31" w:rsidP="00F8769E">
            <w:pPr>
              <w:rPr>
                <w:rFonts w:ascii="Arial" w:hAnsi="Arial" w:cs="Arial"/>
                <w:sz w:val="4"/>
                <w:szCs w:val="4"/>
              </w:rPr>
            </w:pPr>
          </w:p>
        </w:tc>
      </w:tr>
      <w:tr w:rsidR="007E3D31" w:rsidTr="00F8769E">
        <w:trPr>
          <w:trHeight w:val="552"/>
        </w:trPr>
        <w:tc>
          <w:tcPr>
            <w:tcW w:w="86" w:type="pct"/>
            <w:tcBorders>
              <w:top w:val="nil"/>
              <w:left w:val="single" w:sz="12" w:space="0" w:color="auto"/>
              <w:bottom w:val="nil"/>
              <w:right w:val="single" w:sz="4" w:space="0" w:color="auto"/>
            </w:tcBorders>
            <w:tcMar>
              <w:top w:w="0" w:type="dxa"/>
              <w:left w:w="0" w:type="dxa"/>
              <w:bottom w:w="0" w:type="dxa"/>
              <w:right w:w="0" w:type="dxa"/>
            </w:tcMar>
            <w:vAlign w:val="bottom"/>
          </w:tcPr>
          <w:p w:rsidR="007E3D31" w:rsidRDefault="007E3D31" w:rsidP="00F8769E">
            <w:pPr>
              <w:jc w:val="right"/>
              <w:rPr>
                <w:rFonts w:ascii="Arial" w:hAnsi="Arial" w:cs="Arial"/>
                <w:b/>
                <w:sz w:val="16"/>
                <w:szCs w:val="16"/>
              </w:rPr>
            </w:pPr>
          </w:p>
        </w:tc>
        <w:tc>
          <w:tcPr>
            <w:tcW w:w="139" w:type="pct"/>
            <w:tcBorders>
              <w:top w:val="single" w:sz="4" w:space="0" w:color="auto"/>
              <w:left w:val="single" w:sz="4" w:space="0" w:color="auto"/>
              <w:right w:val="single" w:sz="4" w:space="0" w:color="auto"/>
            </w:tcBorders>
            <w:shd w:val="clear" w:color="auto" w:fill="F2F2F2"/>
            <w:vAlign w:val="center"/>
            <w:hideMark/>
          </w:tcPr>
          <w:p w:rsidR="007E3D31" w:rsidRPr="008E3689" w:rsidRDefault="007E3D31" w:rsidP="00F8769E">
            <w:pPr>
              <w:jc w:val="center"/>
              <w:rPr>
                <w:rFonts w:ascii="Arial" w:hAnsi="Arial" w:cs="Arial"/>
                <w:b/>
                <w:sz w:val="16"/>
                <w:szCs w:val="16"/>
              </w:rPr>
            </w:pPr>
            <w:r w:rsidRPr="008E3689">
              <w:rPr>
                <w:rFonts w:ascii="Arial" w:hAnsi="Arial" w:cs="Arial"/>
                <w:b/>
                <w:sz w:val="16"/>
                <w:szCs w:val="16"/>
              </w:rPr>
              <w:t>x</w:t>
            </w:r>
          </w:p>
        </w:tc>
        <w:tc>
          <w:tcPr>
            <w:tcW w:w="99" w:type="pct"/>
            <w:tcBorders>
              <w:top w:val="nil"/>
              <w:left w:val="single" w:sz="4" w:space="0" w:color="auto"/>
              <w:bottom w:val="nil"/>
              <w:right w:val="single" w:sz="4" w:space="0" w:color="auto"/>
            </w:tcBorders>
            <w:vAlign w:val="center"/>
          </w:tcPr>
          <w:p w:rsidR="007E3D31" w:rsidRDefault="007E3D31" w:rsidP="00F8769E">
            <w:pPr>
              <w:jc w:val="center"/>
              <w:rPr>
                <w:rFonts w:ascii="Arial" w:hAnsi="Arial" w:cs="Arial"/>
                <w:sz w:val="16"/>
                <w:szCs w:val="16"/>
              </w:rPr>
            </w:pPr>
          </w:p>
        </w:tc>
        <w:tc>
          <w:tcPr>
            <w:tcW w:w="4554" w:type="pct"/>
            <w:tcBorders>
              <w:top w:val="single" w:sz="4" w:space="0" w:color="auto"/>
              <w:left w:val="single" w:sz="4" w:space="0" w:color="auto"/>
              <w:bottom w:val="single" w:sz="4" w:space="0" w:color="auto"/>
              <w:right w:val="single" w:sz="4" w:space="0" w:color="auto"/>
            </w:tcBorders>
            <w:shd w:val="clear" w:color="auto" w:fill="F2F2F2"/>
            <w:vAlign w:val="center"/>
          </w:tcPr>
          <w:p w:rsidR="007E3D31" w:rsidRDefault="007E3D31" w:rsidP="00F8769E">
            <w:pPr>
              <w:jc w:val="both"/>
              <w:rPr>
                <w:rFonts w:ascii="Arial" w:hAnsi="Arial" w:cs="Arial"/>
                <w:b/>
                <w:sz w:val="16"/>
                <w:szCs w:val="16"/>
              </w:rPr>
            </w:pPr>
            <w:r>
              <w:rPr>
                <w:rFonts w:ascii="Arial" w:hAnsi="Arial" w:cs="Arial"/>
                <w:b/>
                <w:sz w:val="16"/>
                <w:szCs w:val="16"/>
              </w:rPr>
              <w:t>Pago contra entrega</w:t>
            </w:r>
          </w:p>
          <w:p w:rsidR="007E3D31" w:rsidRDefault="007E3D31" w:rsidP="00F8769E">
            <w:pPr>
              <w:jc w:val="both"/>
              <w:rPr>
                <w:rFonts w:ascii="Arial" w:hAnsi="Arial" w:cs="Arial"/>
                <w:sz w:val="16"/>
                <w:szCs w:val="16"/>
              </w:rPr>
            </w:pPr>
          </w:p>
          <w:p w:rsidR="007E3D31" w:rsidRDefault="007E3D31" w:rsidP="00F8769E">
            <w:pPr>
              <w:jc w:val="both"/>
              <w:rPr>
                <w:rFonts w:ascii="Arial" w:hAnsi="Arial" w:cs="Arial"/>
                <w:sz w:val="18"/>
                <w:szCs w:val="18"/>
              </w:rPr>
            </w:pPr>
            <w:r>
              <w:rPr>
                <w:rFonts w:ascii="Arial" w:hAnsi="Arial" w:cs="Arial"/>
                <w:sz w:val="16"/>
                <w:szCs w:val="16"/>
              </w:rPr>
              <w:t>El contratante deberá efectuar el pago una vez efectuada la recepción definitiva de los bienes.</w:t>
            </w:r>
          </w:p>
        </w:tc>
        <w:tc>
          <w:tcPr>
            <w:tcW w:w="122" w:type="pct"/>
            <w:tcBorders>
              <w:top w:val="nil"/>
              <w:left w:val="single" w:sz="4" w:space="0" w:color="auto"/>
              <w:bottom w:val="nil"/>
              <w:right w:val="single" w:sz="12" w:space="0" w:color="auto"/>
            </w:tcBorders>
            <w:vAlign w:val="center"/>
          </w:tcPr>
          <w:p w:rsidR="007E3D31" w:rsidRDefault="007E3D31" w:rsidP="00F8769E">
            <w:pPr>
              <w:rPr>
                <w:rFonts w:ascii="Arial" w:hAnsi="Arial" w:cs="Arial"/>
                <w:sz w:val="16"/>
                <w:szCs w:val="16"/>
              </w:rPr>
            </w:pPr>
          </w:p>
        </w:tc>
      </w:tr>
      <w:tr w:rsidR="007E3D31" w:rsidTr="00F8769E">
        <w:trPr>
          <w:trHeight w:val="39"/>
        </w:trPr>
        <w:tc>
          <w:tcPr>
            <w:tcW w:w="5000" w:type="pct"/>
            <w:gridSpan w:val="5"/>
            <w:tcBorders>
              <w:top w:val="nil"/>
              <w:left w:val="single" w:sz="12" w:space="0" w:color="auto"/>
              <w:bottom w:val="nil"/>
              <w:right w:val="single" w:sz="12" w:space="0" w:color="auto"/>
            </w:tcBorders>
            <w:tcMar>
              <w:top w:w="0" w:type="dxa"/>
              <w:left w:w="0" w:type="dxa"/>
              <w:bottom w:w="0" w:type="dxa"/>
              <w:right w:w="0" w:type="dxa"/>
            </w:tcMar>
            <w:vAlign w:val="center"/>
          </w:tcPr>
          <w:p w:rsidR="007E3D31" w:rsidRPr="008E3689" w:rsidRDefault="007E3D31" w:rsidP="00F8769E">
            <w:pPr>
              <w:jc w:val="center"/>
              <w:rPr>
                <w:rFonts w:ascii="Arial" w:hAnsi="Arial" w:cs="Arial"/>
                <w:sz w:val="4"/>
                <w:szCs w:val="4"/>
              </w:rPr>
            </w:pPr>
          </w:p>
        </w:tc>
      </w:tr>
      <w:tr w:rsidR="007E3D31" w:rsidTr="00F8769E">
        <w:trPr>
          <w:trHeight w:val="49"/>
        </w:trPr>
        <w:tc>
          <w:tcPr>
            <w:tcW w:w="5000" w:type="pct"/>
            <w:gridSpan w:val="5"/>
            <w:tcBorders>
              <w:top w:val="nil"/>
              <w:left w:val="single" w:sz="12" w:space="0" w:color="auto"/>
              <w:bottom w:val="nil"/>
              <w:right w:val="single" w:sz="12" w:space="0" w:color="auto"/>
            </w:tcBorders>
            <w:tcMar>
              <w:top w:w="0" w:type="dxa"/>
              <w:left w:w="0" w:type="dxa"/>
              <w:bottom w:w="0" w:type="dxa"/>
              <w:right w:w="0" w:type="dxa"/>
            </w:tcMar>
            <w:vAlign w:val="center"/>
          </w:tcPr>
          <w:p w:rsidR="007E3D31" w:rsidRPr="008E3689" w:rsidRDefault="007E3D31" w:rsidP="00F8769E">
            <w:pPr>
              <w:jc w:val="center"/>
              <w:rPr>
                <w:rFonts w:ascii="Arial" w:hAnsi="Arial" w:cs="Arial"/>
                <w:i/>
                <w:sz w:val="4"/>
                <w:szCs w:val="4"/>
              </w:rPr>
            </w:pPr>
          </w:p>
        </w:tc>
      </w:tr>
      <w:tr w:rsidR="007E3D31" w:rsidTr="00F8769E">
        <w:trPr>
          <w:trHeight w:val="204"/>
        </w:trPr>
        <w:tc>
          <w:tcPr>
            <w:tcW w:w="86" w:type="pct"/>
            <w:tcBorders>
              <w:top w:val="nil"/>
              <w:left w:val="single" w:sz="12" w:space="0" w:color="auto"/>
              <w:bottom w:val="nil"/>
              <w:right w:val="single" w:sz="4" w:space="0" w:color="auto"/>
            </w:tcBorders>
            <w:tcMar>
              <w:top w:w="0" w:type="dxa"/>
              <w:left w:w="0" w:type="dxa"/>
              <w:bottom w:w="0" w:type="dxa"/>
              <w:right w:w="0" w:type="dxa"/>
            </w:tcMar>
            <w:vAlign w:val="bottom"/>
          </w:tcPr>
          <w:p w:rsidR="007E3D31" w:rsidRDefault="007E3D31" w:rsidP="00F8769E">
            <w:pPr>
              <w:jc w:val="right"/>
              <w:rPr>
                <w:rFonts w:ascii="Arial" w:hAnsi="Arial" w:cs="Arial"/>
                <w:b/>
                <w:sz w:val="16"/>
                <w:szCs w:val="16"/>
              </w:rPr>
            </w:pPr>
          </w:p>
        </w:tc>
        <w:tc>
          <w:tcPr>
            <w:tcW w:w="139" w:type="pct"/>
            <w:tcBorders>
              <w:top w:val="single" w:sz="4" w:space="0" w:color="auto"/>
              <w:left w:val="single" w:sz="4" w:space="0" w:color="auto"/>
              <w:bottom w:val="single" w:sz="4" w:space="0" w:color="auto"/>
              <w:right w:val="single" w:sz="4" w:space="0" w:color="auto"/>
            </w:tcBorders>
            <w:shd w:val="clear" w:color="auto" w:fill="F2F2F2"/>
            <w:vAlign w:val="center"/>
          </w:tcPr>
          <w:p w:rsidR="007E3D31" w:rsidRPr="008E3689" w:rsidRDefault="007E3D31" w:rsidP="00F8769E">
            <w:pPr>
              <w:jc w:val="center"/>
              <w:rPr>
                <w:rFonts w:ascii="Arial" w:hAnsi="Arial" w:cs="Arial"/>
                <w:b/>
                <w:sz w:val="16"/>
                <w:szCs w:val="16"/>
              </w:rPr>
            </w:pPr>
          </w:p>
        </w:tc>
        <w:tc>
          <w:tcPr>
            <w:tcW w:w="99" w:type="pct"/>
            <w:tcBorders>
              <w:top w:val="nil"/>
              <w:left w:val="single" w:sz="4" w:space="0" w:color="auto"/>
              <w:bottom w:val="nil"/>
              <w:right w:val="single" w:sz="4" w:space="0" w:color="auto"/>
            </w:tcBorders>
            <w:vAlign w:val="center"/>
          </w:tcPr>
          <w:p w:rsidR="007E3D31" w:rsidRDefault="007E3D31" w:rsidP="00F8769E">
            <w:pPr>
              <w:jc w:val="center"/>
              <w:rPr>
                <w:rFonts w:ascii="Arial" w:hAnsi="Arial" w:cs="Arial"/>
                <w:i/>
                <w:sz w:val="16"/>
                <w:szCs w:val="16"/>
              </w:rPr>
            </w:pPr>
          </w:p>
        </w:tc>
        <w:tc>
          <w:tcPr>
            <w:tcW w:w="4554"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7E3D31" w:rsidRPr="002B39CB" w:rsidRDefault="007E3D31" w:rsidP="00F8769E">
            <w:pPr>
              <w:jc w:val="both"/>
              <w:rPr>
                <w:rFonts w:ascii="Arial" w:hAnsi="Arial" w:cs="Arial"/>
                <w:b/>
                <w:sz w:val="16"/>
                <w:szCs w:val="16"/>
              </w:rPr>
            </w:pPr>
            <w:r w:rsidRPr="002B39CB">
              <w:rPr>
                <w:rFonts w:ascii="Arial" w:hAnsi="Arial" w:cs="Arial"/>
                <w:b/>
                <w:sz w:val="16"/>
                <w:szCs w:val="16"/>
              </w:rPr>
              <w:t>Pagos parciales</w:t>
            </w:r>
          </w:p>
          <w:p w:rsidR="007E3D31" w:rsidRPr="002B39CB" w:rsidRDefault="007E3D31" w:rsidP="00F8769E">
            <w:pPr>
              <w:rPr>
                <w:rFonts w:ascii="Arial" w:hAnsi="Arial" w:cs="Arial"/>
                <w:sz w:val="16"/>
                <w:szCs w:val="16"/>
              </w:rPr>
            </w:pPr>
          </w:p>
          <w:p w:rsidR="007E3D31" w:rsidRDefault="007E3D31" w:rsidP="00F8769E">
            <w:pPr>
              <w:jc w:val="both"/>
              <w:rPr>
                <w:rFonts w:ascii="Arial" w:hAnsi="Arial" w:cs="Arial"/>
                <w:b/>
                <w:i/>
                <w:sz w:val="16"/>
                <w:szCs w:val="16"/>
              </w:rPr>
            </w:pPr>
            <w:r w:rsidRPr="002B39CB">
              <w:rPr>
                <w:rFonts w:ascii="Arial" w:hAnsi="Arial" w:cs="Arial"/>
                <w:sz w:val="16"/>
                <w:szCs w:val="16"/>
              </w:rPr>
              <w:t>El contratante realizará pagos contra entregas parciales de los bienes.</w:t>
            </w:r>
          </w:p>
        </w:tc>
        <w:tc>
          <w:tcPr>
            <w:tcW w:w="122" w:type="pct"/>
            <w:vMerge w:val="restart"/>
            <w:tcBorders>
              <w:top w:val="nil"/>
              <w:left w:val="single" w:sz="4" w:space="0" w:color="auto"/>
              <w:bottom w:val="single" w:sz="4" w:space="0" w:color="auto"/>
              <w:right w:val="single" w:sz="12" w:space="0" w:color="auto"/>
            </w:tcBorders>
            <w:vAlign w:val="center"/>
          </w:tcPr>
          <w:p w:rsidR="007E3D31" w:rsidRDefault="007E3D31" w:rsidP="00F8769E">
            <w:pPr>
              <w:rPr>
                <w:rFonts w:ascii="Arial" w:hAnsi="Arial" w:cs="Arial"/>
                <w:sz w:val="16"/>
                <w:szCs w:val="16"/>
              </w:rPr>
            </w:pPr>
          </w:p>
          <w:p w:rsidR="007E3D31" w:rsidRDefault="007E3D31" w:rsidP="00F8769E">
            <w:pPr>
              <w:rPr>
                <w:rFonts w:ascii="Arial" w:hAnsi="Arial" w:cs="Arial"/>
                <w:sz w:val="16"/>
                <w:szCs w:val="16"/>
              </w:rPr>
            </w:pPr>
          </w:p>
          <w:p w:rsidR="007E3D31" w:rsidRDefault="007E3D31" w:rsidP="00F8769E">
            <w:pPr>
              <w:rPr>
                <w:rFonts w:ascii="Arial" w:hAnsi="Arial" w:cs="Arial"/>
                <w:sz w:val="16"/>
                <w:szCs w:val="16"/>
              </w:rPr>
            </w:pPr>
          </w:p>
          <w:p w:rsidR="007E3D31" w:rsidRDefault="007E3D31" w:rsidP="00F8769E">
            <w:pPr>
              <w:rPr>
                <w:rFonts w:ascii="Arial" w:hAnsi="Arial" w:cs="Arial"/>
                <w:sz w:val="16"/>
                <w:szCs w:val="16"/>
              </w:rPr>
            </w:pPr>
          </w:p>
          <w:p w:rsidR="007E3D31" w:rsidRDefault="007E3D31" w:rsidP="00F8769E">
            <w:pPr>
              <w:rPr>
                <w:rFonts w:ascii="Arial" w:hAnsi="Arial" w:cs="Arial"/>
                <w:sz w:val="16"/>
                <w:szCs w:val="16"/>
              </w:rPr>
            </w:pPr>
          </w:p>
        </w:tc>
      </w:tr>
      <w:tr w:rsidR="007E3D31" w:rsidTr="00F8769E">
        <w:trPr>
          <w:trHeight w:val="629"/>
        </w:trPr>
        <w:tc>
          <w:tcPr>
            <w:tcW w:w="324" w:type="pct"/>
            <w:gridSpan w:val="3"/>
            <w:tcBorders>
              <w:top w:val="nil"/>
              <w:left w:val="single" w:sz="12" w:space="0" w:color="auto"/>
              <w:bottom w:val="nil"/>
              <w:right w:val="single" w:sz="4" w:space="0" w:color="auto"/>
            </w:tcBorders>
            <w:tcMar>
              <w:top w:w="0" w:type="dxa"/>
              <w:left w:w="0" w:type="dxa"/>
              <w:bottom w:w="0" w:type="dxa"/>
              <w:right w:w="0" w:type="dxa"/>
            </w:tcMar>
            <w:vAlign w:val="bottom"/>
          </w:tcPr>
          <w:p w:rsidR="007E3D31" w:rsidRDefault="007E3D31" w:rsidP="00F8769E">
            <w:pPr>
              <w:jc w:val="cente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3D31" w:rsidRDefault="007E3D31" w:rsidP="00F8769E">
            <w:pPr>
              <w:rPr>
                <w:rFonts w:ascii="Arial" w:hAnsi="Arial" w:cs="Arial"/>
                <w:b/>
                <w:i/>
                <w:sz w:val="16"/>
                <w:szCs w:val="16"/>
              </w:rPr>
            </w:pPr>
          </w:p>
        </w:tc>
        <w:tc>
          <w:tcPr>
            <w:tcW w:w="0" w:type="auto"/>
            <w:vMerge/>
            <w:tcBorders>
              <w:top w:val="nil"/>
              <w:left w:val="single" w:sz="4" w:space="0" w:color="auto"/>
              <w:bottom w:val="single" w:sz="4" w:space="0" w:color="auto"/>
              <w:right w:val="single" w:sz="12" w:space="0" w:color="auto"/>
            </w:tcBorders>
            <w:vAlign w:val="center"/>
            <w:hideMark/>
          </w:tcPr>
          <w:p w:rsidR="007E3D31" w:rsidRDefault="007E3D31" w:rsidP="00F8769E">
            <w:pPr>
              <w:rPr>
                <w:rFonts w:ascii="Arial" w:hAnsi="Arial" w:cs="Arial"/>
                <w:sz w:val="16"/>
                <w:szCs w:val="16"/>
              </w:rPr>
            </w:pPr>
          </w:p>
        </w:tc>
      </w:tr>
      <w:tr w:rsidR="007E3D31" w:rsidTr="00F8769E">
        <w:trPr>
          <w:trHeight w:val="70"/>
        </w:trPr>
        <w:tc>
          <w:tcPr>
            <w:tcW w:w="4878" w:type="pct"/>
            <w:gridSpan w:val="4"/>
            <w:tcBorders>
              <w:top w:val="nil"/>
              <w:left w:val="single" w:sz="12" w:space="0" w:color="auto"/>
              <w:bottom w:val="nil"/>
              <w:right w:val="nil"/>
            </w:tcBorders>
            <w:tcMar>
              <w:top w:w="0" w:type="dxa"/>
              <w:left w:w="0" w:type="dxa"/>
              <w:bottom w:w="0" w:type="dxa"/>
              <w:right w:w="0" w:type="dxa"/>
            </w:tcMar>
            <w:vAlign w:val="bottom"/>
          </w:tcPr>
          <w:p w:rsidR="007E3D31" w:rsidRDefault="007E3D31" w:rsidP="00F8769E">
            <w:pPr>
              <w:jc w:val="both"/>
              <w:rPr>
                <w:rFonts w:ascii="Arial" w:hAnsi="Arial" w:cs="Arial"/>
                <w:b/>
                <w:sz w:val="4"/>
                <w:szCs w:val="4"/>
              </w:rPr>
            </w:pPr>
          </w:p>
        </w:tc>
        <w:tc>
          <w:tcPr>
            <w:tcW w:w="0" w:type="auto"/>
            <w:vMerge/>
            <w:tcBorders>
              <w:top w:val="nil"/>
              <w:left w:val="single" w:sz="4" w:space="0" w:color="auto"/>
              <w:bottom w:val="single" w:sz="4" w:space="0" w:color="auto"/>
              <w:right w:val="single" w:sz="12" w:space="0" w:color="auto"/>
            </w:tcBorders>
            <w:vAlign w:val="center"/>
            <w:hideMark/>
          </w:tcPr>
          <w:p w:rsidR="007E3D31" w:rsidRDefault="007E3D31" w:rsidP="00F8769E">
            <w:pPr>
              <w:rPr>
                <w:rFonts w:ascii="Arial" w:hAnsi="Arial" w:cs="Arial"/>
                <w:sz w:val="16"/>
                <w:szCs w:val="16"/>
              </w:rPr>
            </w:pPr>
          </w:p>
        </w:tc>
      </w:tr>
      <w:tr w:rsidR="007E3D31" w:rsidTr="00F8769E">
        <w:trPr>
          <w:trHeight w:val="39"/>
        </w:trPr>
        <w:tc>
          <w:tcPr>
            <w:tcW w:w="5000" w:type="pct"/>
            <w:gridSpan w:val="5"/>
            <w:tcBorders>
              <w:top w:val="nil"/>
              <w:left w:val="single" w:sz="12" w:space="0" w:color="auto"/>
              <w:bottom w:val="single" w:sz="12" w:space="0" w:color="auto"/>
              <w:right w:val="single" w:sz="12" w:space="0" w:color="auto"/>
            </w:tcBorders>
            <w:tcMar>
              <w:top w:w="0" w:type="dxa"/>
              <w:left w:w="0" w:type="dxa"/>
              <w:bottom w:w="0" w:type="dxa"/>
              <w:right w:w="0" w:type="dxa"/>
            </w:tcMar>
            <w:vAlign w:val="center"/>
          </w:tcPr>
          <w:p w:rsidR="007E3D31" w:rsidRDefault="007E3D31" w:rsidP="00F8769E">
            <w:pPr>
              <w:jc w:val="center"/>
              <w:rPr>
                <w:rFonts w:ascii="Arial" w:hAnsi="Arial" w:cs="Arial"/>
                <w:sz w:val="4"/>
                <w:szCs w:val="4"/>
              </w:rPr>
            </w:pPr>
          </w:p>
        </w:tc>
      </w:tr>
    </w:tbl>
    <w:p w:rsidR="006B7242" w:rsidRDefault="006B7242" w:rsidP="00774A1C">
      <w:pPr>
        <w:jc w:val="center"/>
        <w:rPr>
          <w:rFonts w:ascii="Verdana" w:hAnsi="Verdana" w:cs="Arial"/>
          <w:b/>
          <w:sz w:val="28"/>
          <w:szCs w:val="28"/>
        </w:rPr>
      </w:pPr>
    </w:p>
    <w:p w:rsidR="00AA1269" w:rsidRDefault="00AA1269" w:rsidP="00774A1C">
      <w:pPr>
        <w:jc w:val="center"/>
        <w:rPr>
          <w:rFonts w:ascii="Verdana" w:hAnsi="Verdana" w:cs="Arial"/>
          <w:b/>
          <w:sz w:val="28"/>
          <w:szCs w:val="28"/>
        </w:rPr>
      </w:pPr>
    </w:p>
    <w:p w:rsidR="00774A1C" w:rsidRPr="00BF5963" w:rsidRDefault="00774A1C" w:rsidP="00774A1C">
      <w:pPr>
        <w:jc w:val="center"/>
        <w:rPr>
          <w:rFonts w:ascii="Verdana" w:hAnsi="Verdana" w:cs="Arial"/>
          <w:b/>
          <w:sz w:val="28"/>
          <w:szCs w:val="28"/>
        </w:rPr>
      </w:pPr>
      <w:r w:rsidRPr="00BF5963">
        <w:rPr>
          <w:rFonts w:ascii="Verdana" w:hAnsi="Verdana" w:cs="Arial"/>
          <w:b/>
          <w:sz w:val="28"/>
          <w:szCs w:val="28"/>
        </w:rPr>
        <w:t>ANEXO 1</w:t>
      </w:r>
    </w:p>
    <w:p w:rsidR="00774A1C" w:rsidRPr="003D4257" w:rsidRDefault="00774A1C" w:rsidP="00774A1C">
      <w:pPr>
        <w:jc w:val="center"/>
        <w:rPr>
          <w:rFonts w:ascii="Verdana" w:hAnsi="Verdana" w:cs="Arial"/>
          <w:b/>
          <w:sz w:val="22"/>
          <w:szCs w:val="22"/>
        </w:rPr>
      </w:pPr>
    </w:p>
    <w:p w:rsidR="00774A1C" w:rsidRPr="003D4257" w:rsidRDefault="00774A1C" w:rsidP="00774A1C">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rsidR="00774A1C" w:rsidRPr="003D4257" w:rsidRDefault="00774A1C" w:rsidP="00774A1C">
      <w:pPr>
        <w:pStyle w:val="Normal2"/>
        <w:ind w:left="2124" w:hanging="2124"/>
        <w:jc w:val="center"/>
        <w:rPr>
          <w:rFonts w:ascii="Verdana" w:hAnsi="Verdana" w:cs="Arial"/>
          <w:b/>
          <w:sz w:val="22"/>
          <w:szCs w:val="22"/>
        </w:rPr>
      </w:pPr>
    </w:p>
    <w:p w:rsidR="00774A1C" w:rsidRPr="003D4257" w:rsidRDefault="00774A1C" w:rsidP="00774A1C">
      <w:pPr>
        <w:pStyle w:val="Normal2"/>
        <w:ind w:left="2124" w:hanging="2124"/>
        <w:jc w:val="center"/>
        <w:rPr>
          <w:rFonts w:ascii="Verdana" w:hAnsi="Verdana" w:cs="Arial"/>
          <w:b/>
          <w:sz w:val="22"/>
          <w:szCs w:val="22"/>
          <w:lang w:val="es-BO"/>
        </w:rPr>
      </w:pPr>
      <w:r w:rsidRPr="003D4257">
        <w:rPr>
          <w:rFonts w:ascii="Verdana" w:hAnsi="Verdana" w:cs="Arial"/>
          <w:b/>
          <w:sz w:val="22"/>
          <w:szCs w:val="22"/>
          <w:lang w:val="es-BO"/>
        </w:rPr>
        <w:t>Documentos Legales y Administrativos</w:t>
      </w:r>
    </w:p>
    <w:p w:rsidR="00774A1C" w:rsidRPr="003D4257" w:rsidRDefault="00774A1C" w:rsidP="00774A1C">
      <w:pPr>
        <w:rPr>
          <w:rFonts w:ascii="Verdana" w:hAnsi="Verdana" w:cs="Arial"/>
          <w:sz w:val="22"/>
          <w:szCs w:val="22"/>
        </w:rPr>
      </w:pPr>
    </w:p>
    <w:p w:rsidR="00774A1C" w:rsidRDefault="00774A1C" w:rsidP="00774A1C">
      <w:pPr>
        <w:ind w:left="2124" w:hanging="2124"/>
        <w:jc w:val="both"/>
        <w:rPr>
          <w:rFonts w:ascii="Verdana" w:hAnsi="Verdana" w:cs="Arial"/>
          <w:sz w:val="18"/>
          <w:szCs w:val="16"/>
        </w:rPr>
      </w:pPr>
    </w:p>
    <w:p w:rsidR="00774A1C" w:rsidRPr="000941A6" w:rsidRDefault="00774A1C" w:rsidP="00774A1C">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rsidR="00774A1C" w:rsidRPr="000941A6" w:rsidRDefault="00774A1C" w:rsidP="00774A1C">
      <w:pPr>
        <w:jc w:val="both"/>
        <w:rPr>
          <w:rFonts w:ascii="Verdana" w:hAnsi="Verdana" w:cs="Arial"/>
          <w:sz w:val="18"/>
          <w:szCs w:val="16"/>
        </w:rPr>
      </w:pPr>
      <w:r w:rsidRPr="000941A6">
        <w:rPr>
          <w:rFonts w:ascii="Verdana" w:hAnsi="Verdana" w:cs="Arial"/>
          <w:sz w:val="18"/>
          <w:szCs w:val="16"/>
        </w:rPr>
        <w:t>Formulario A-2</w:t>
      </w:r>
      <w:r w:rsidRPr="000941A6">
        <w:rPr>
          <w:rFonts w:ascii="Verdana" w:hAnsi="Verdana" w:cs="Arial"/>
          <w:sz w:val="18"/>
          <w:szCs w:val="16"/>
        </w:rPr>
        <w:tab/>
      </w:r>
      <w:r w:rsidRPr="000941A6">
        <w:rPr>
          <w:rFonts w:ascii="Verdana" w:hAnsi="Verdana" w:cs="Arial"/>
          <w:sz w:val="18"/>
          <w:szCs w:val="16"/>
        </w:rPr>
        <w:tab/>
        <w:t>Identificación del Proponente.</w:t>
      </w:r>
    </w:p>
    <w:p w:rsidR="00774A1C" w:rsidRDefault="00774A1C" w:rsidP="00774A1C">
      <w:pPr>
        <w:ind w:left="2124" w:hanging="2124"/>
        <w:jc w:val="both"/>
        <w:rPr>
          <w:rFonts w:ascii="Verdana" w:hAnsi="Verdana" w:cs="Arial"/>
          <w:b/>
          <w:sz w:val="18"/>
          <w:szCs w:val="18"/>
        </w:rPr>
      </w:pPr>
    </w:p>
    <w:p w:rsidR="00774A1C" w:rsidRPr="000941A6" w:rsidRDefault="00774A1C" w:rsidP="00774A1C">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rsidR="00774A1C" w:rsidRPr="000941A6" w:rsidRDefault="00774A1C" w:rsidP="00774A1C">
      <w:pPr>
        <w:pStyle w:val="Normal2"/>
        <w:rPr>
          <w:rFonts w:ascii="Verdana" w:hAnsi="Verdana" w:cs="Arial"/>
          <w:sz w:val="18"/>
          <w:szCs w:val="18"/>
          <w:lang w:val="es-BO"/>
        </w:rPr>
      </w:pPr>
    </w:p>
    <w:p w:rsidR="00774A1C" w:rsidRPr="000941A6" w:rsidRDefault="00774A1C" w:rsidP="00774A1C">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rsidR="00774A1C" w:rsidRPr="000941A6" w:rsidRDefault="00774A1C" w:rsidP="00774A1C">
      <w:pPr>
        <w:jc w:val="center"/>
        <w:rPr>
          <w:rFonts w:ascii="Verdana" w:hAnsi="Verdana" w:cs="Arial"/>
          <w:b/>
          <w:sz w:val="18"/>
          <w:szCs w:val="18"/>
        </w:rPr>
      </w:pPr>
    </w:p>
    <w:p w:rsidR="00774A1C" w:rsidRPr="000941A6" w:rsidRDefault="00774A1C" w:rsidP="00774A1C">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rsidR="00774A1C" w:rsidRPr="000941A6" w:rsidRDefault="00774A1C" w:rsidP="00774A1C">
      <w:pPr>
        <w:jc w:val="both"/>
        <w:rPr>
          <w:rFonts w:ascii="Verdana" w:hAnsi="Verdana" w:cs="Arial"/>
          <w:sz w:val="18"/>
          <w:szCs w:val="18"/>
        </w:rPr>
      </w:pPr>
    </w:p>
    <w:p w:rsidR="00774A1C" w:rsidRPr="000941A6" w:rsidRDefault="00774A1C" w:rsidP="00774A1C">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rsidR="00CD624F" w:rsidRPr="00774A1C" w:rsidRDefault="00CD624F" w:rsidP="00D371F8">
      <w:pPr>
        <w:jc w:val="both"/>
        <w:rPr>
          <w:rFonts w:ascii="Verdana" w:hAnsi="Verdana" w:cs="Arial"/>
          <w:b/>
          <w:sz w:val="18"/>
          <w:szCs w:val="18"/>
        </w:rPr>
      </w:pPr>
    </w:p>
    <w:p w:rsidR="00CD624F" w:rsidRDefault="00CD624F"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B20EED" w:rsidRDefault="00B20EED" w:rsidP="00D30288">
      <w:pPr>
        <w:ind w:left="360"/>
        <w:jc w:val="both"/>
        <w:rPr>
          <w:rFonts w:ascii="Verdana" w:hAnsi="Verdana" w:cs="Arial"/>
          <w:b/>
          <w:sz w:val="18"/>
          <w:szCs w:val="18"/>
          <w:lang w:val="es-BO"/>
        </w:rPr>
      </w:pPr>
    </w:p>
    <w:p w:rsidR="00B20EED" w:rsidRDefault="00B20EED"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C59A7" w:rsidRDefault="007C59A7" w:rsidP="00D30288">
      <w:pPr>
        <w:ind w:left="360"/>
        <w:jc w:val="both"/>
        <w:rPr>
          <w:rFonts w:ascii="Verdana" w:hAnsi="Verdana" w:cs="Arial"/>
          <w:b/>
          <w:sz w:val="18"/>
          <w:szCs w:val="18"/>
          <w:lang w:val="es-BO"/>
        </w:rPr>
      </w:pPr>
    </w:p>
    <w:p w:rsidR="007C59A7" w:rsidRDefault="007C59A7"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3A35D0" w:rsidRDefault="003A35D0"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FORMULARIO A-1</w:t>
      </w:r>
    </w:p>
    <w:p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 xml:space="preserve">CARTA DE PRESENTACIÓN DE </w:t>
      </w:r>
      <w:r w:rsidR="00B032B1">
        <w:rPr>
          <w:rFonts w:ascii="Verdana" w:hAnsi="Verdana" w:cs="Arial"/>
          <w:b/>
          <w:sz w:val="18"/>
          <w:szCs w:val="16"/>
        </w:rPr>
        <w:t xml:space="preserve">EXPRESIONES DE INTERES </w:t>
      </w:r>
      <w:r w:rsidRPr="000941A6">
        <w:rPr>
          <w:rFonts w:ascii="Verdana" w:hAnsi="Verdana" w:cs="Arial"/>
          <w:b/>
          <w:sz w:val="18"/>
          <w:szCs w:val="16"/>
        </w:rPr>
        <w:t xml:space="preserve"> Y DECLARACIÓN JURADA</w:t>
      </w:r>
    </w:p>
    <w:p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PARA EMPRESAS O ASOCIACIONES ACCIDENTALES</w:t>
      </w:r>
    </w:p>
    <w:p w:rsidR="00774A1C" w:rsidRPr="000941A6" w:rsidRDefault="00774A1C" w:rsidP="00774A1C">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0941A6" w:rsidTr="00B032B1">
        <w:trPr>
          <w:jc w:val="center"/>
        </w:trPr>
        <w:tc>
          <w:tcPr>
            <w:tcW w:w="1984"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774A1C" w:rsidRPr="00DB33D4" w:rsidRDefault="00774A1C" w:rsidP="00B032B1">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single" w:sz="12" w:space="0" w:color="auto"/>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 w:rsidR="00774A1C" w:rsidRPr="00DB33D4" w:rsidRDefault="00774A1C" w:rsidP="00774A1C">
      <w:pPr>
        <w:jc w:val="both"/>
        <w:rPr>
          <w:rFonts w:ascii="Verdana" w:hAnsi="Verdana" w:cs="Arial"/>
          <w:sz w:val="16"/>
          <w:szCs w:val="16"/>
        </w:rPr>
      </w:pPr>
      <w:r w:rsidRPr="00DB33D4">
        <w:rPr>
          <w:rFonts w:ascii="Verdana" w:hAnsi="Verdana" w:cs="Arial"/>
          <w:sz w:val="16"/>
          <w:szCs w:val="16"/>
        </w:rPr>
        <w:t>De mi consideración:</w:t>
      </w:r>
    </w:p>
    <w:p w:rsidR="00774A1C" w:rsidRPr="00DB33D4" w:rsidRDefault="00774A1C" w:rsidP="00774A1C">
      <w:pPr>
        <w:jc w:val="both"/>
        <w:rPr>
          <w:rFonts w:ascii="Verdana" w:hAnsi="Verdana" w:cs="Arial"/>
          <w:sz w:val="16"/>
          <w:szCs w:val="16"/>
        </w:rPr>
      </w:pPr>
    </w:p>
    <w:p w:rsidR="00774A1C" w:rsidRPr="00DB33D4" w:rsidRDefault="00774A1C" w:rsidP="00774A1C">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o Asociación Accidental)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rsidR="00774A1C" w:rsidRPr="00DB33D4" w:rsidRDefault="00774A1C" w:rsidP="00774A1C">
      <w:pPr>
        <w:jc w:val="both"/>
        <w:rPr>
          <w:rFonts w:ascii="Verdana" w:hAnsi="Verdana" w:cs="Arial"/>
          <w:sz w:val="16"/>
          <w:szCs w:val="16"/>
          <w:lang w:val="es-ES_tradnl"/>
        </w:rPr>
      </w:pPr>
    </w:p>
    <w:p w:rsidR="00774A1C" w:rsidRPr="00DB33D4" w:rsidRDefault="00774A1C" w:rsidP="00774A1C">
      <w:pPr>
        <w:suppressAutoHyphens/>
        <w:jc w:val="both"/>
        <w:rPr>
          <w:rFonts w:ascii="Verdana" w:hAnsi="Verdana" w:cs="Arial"/>
          <w:b/>
          <w:sz w:val="16"/>
          <w:szCs w:val="16"/>
        </w:rPr>
      </w:pPr>
      <w:r w:rsidRPr="00DB33D4">
        <w:rPr>
          <w:rFonts w:ascii="Verdana" w:hAnsi="Verdana" w:cs="Arial"/>
          <w:b/>
          <w:sz w:val="16"/>
          <w:szCs w:val="16"/>
        </w:rPr>
        <w:t>I.- De las Condiciones del Proceso</w:t>
      </w:r>
    </w:p>
    <w:p w:rsidR="00774A1C" w:rsidRPr="00DB33D4" w:rsidRDefault="00774A1C" w:rsidP="00774A1C">
      <w:pPr>
        <w:suppressAutoHyphens/>
        <w:ind w:left="360"/>
        <w:jc w:val="both"/>
        <w:rPr>
          <w:rFonts w:ascii="Verdana" w:hAnsi="Verdana" w:cs="Arial"/>
          <w:b/>
          <w:sz w:val="16"/>
          <w:szCs w:val="16"/>
        </w:rPr>
      </w:pPr>
    </w:p>
    <w:p w:rsidR="00023AA8" w:rsidRPr="00023AA8" w:rsidRDefault="00774A1C" w:rsidP="00023AA8">
      <w:pPr>
        <w:numPr>
          <w:ilvl w:val="0"/>
          <w:numId w:val="2"/>
        </w:numPr>
        <w:jc w:val="both"/>
        <w:rPr>
          <w:rFonts w:ascii="Verdana" w:hAnsi="Verdana" w:cs="Arial"/>
          <w:sz w:val="16"/>
          <w:szCs w:val="16"/>
        </w:rPr>
      </w:pPr>
      <w:r w:rsidRPr="00DB33D4">
        <w:rPr>
          <w:rFonts w:ascii="Verdana" w:hAnsi="Verdana" w:cs="Arial"/>
          <w:sz w:val="16"/>
          <w:szCs w:val="16"/>
        </w:rPr>
        <w:t xml:space="preserve">Declaro y garantizo haber examinado el </w:t>
      </w:r>
      <w:r w:rsidR="00B056AE">
        <w:rPr>
          <w:rFonts w:ascii="Verdana" w:hAnsi="Verdana" w:cs="Arial"/>
          <w:sz w:val="16"/>
          <w:szCs w:val="16"/>
        </w:rPr>
        <w:t xml:space="preserve">presente </w:t>
      </w:r>
      <w:r w:rsidR="00B032B1">
        <w:rPr>
          <w:rFonts w:ascii="Verdana" w:hAnsi="Verdana" w:cs="Arial"/>
          <w:sz w:val="16"/>
          <w:szCs w:val="16"/>
        </w:rPr>
        <w:t xml:space="preserve"> </w:t>
      </w:r>
      <w:r w:rsidRPr="00DB33D4">
        <w:rPr>
          <w:rFonts w:ascii="Verdana" w:hAnsi="Verdana" w:cs="Arial"/>
          <w:sz w:val="16"/>
          <w:szCs w:val="16"/>
        </w:rPr>
        <w:t xml:space="preserve">(y sus </w:t>
      </w:r>
      <w:r w:rsidR="00A32C19">
        <w:rPr>
          <w:rFonts w:ascii="Verdana" w:hAnsi="Verdana" w:cs="Arial"/>
          <w:sz w:val="16"/>
          <w:szCs w:val="16"/>
        </w:rPr>
        <w:t>correcciones</w:t>
      </w:r>
      <w:r w:rsidRPr="00DB33D4">
        <w:rPr>
          <w:rFonts w:ascii="Verdana" w:hAnsi="Verdana" w:cs="Arial"/>
          <w:sz w:val="16"/>
          <w:szCs w:val="16"/>
        </w:rPr>
        <w:t>, si existieran), así como los Formularios para la presentación de la propuesta, aceptando sin reservas todas las estipulaciones de dichos documentos.</w:t>
      </w:r>
    </w:p>
    <w:p w:rsidR="00774A1C" w:rsidRPr="00DB33D4" w:rsidRDefault="00774A1C" w:rsidP="00774A1C">
      <w:pPr>
        <w:ind w:left="360"/>
        <w:jc w:val="both"/>
        <w:rPr>
          <w:rFonts w:ascii="Verdana" w:hAnsi="Verdana" w:cs="Arial"/>
          <w:sz w:val="16"/>
          <w:szCs w:val="16"/>
        </w:rPr>
      </w:pPr>
    </w:p>
    <w:p w:rsidR="00774A1C" w:rsidRPr="00DB33D4" w:rsidRDefault="00774A1C" w:rsidP="00774A1C">
      <w:pPr>
        <w:numPr>
          <w:ilvl w:val="0"/>
          <w:numId w:val="2"/>
        </w:numPr>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2F3556">
        <w:rPr>
          <w:rFonts w:ascii="Verdana" w:hAnsi="Verdana" w:cs="Arial"/>
          <w:sz w:val="16"/>
          <w:szCs w:val="16"/>
        </w:rPr>
        <w:t xml:space="preserve">oferta de Expresiones de </w:t>
      </w:r>
      <w:proofErr w:type="spellStart"/>
      <w:r w:rsidR="002F3556">
        <w:rPr>
          <w:rFonts w:ascii="Verdana" w:hAnsi="Verdana" w:cs="Arial"/>
          <w:sz w:val="16"/>
          <w:szCs w:val="16"/>
        </w:rPr>
        <w:t>Interes</w:t>
      </w:r>
      <w:proofErr w:type="spellEnd"/>
      <w:r w:rsidR="002F3556">
        <w:rPr>
          <w:rFonts w:ascii="Verdana" w:hAnsi="Verdana" w:cs="Arial"/>
          <w:sz w:val="16"/>
          <w:szCs w:val="16"/>
        </w:rPr>
        <w:t xml:space="preserve">. </w:t>
      </w:r>
    </w:p>
    <w:p w:rsidR="00774A1C" w:rsidRPr="00DB33D4" w:rsidRDefault="00774A1C" w:rsidP="00774A1C">
      <w:pPr>
        <w:ind w:left="360"/>
        <w:jc w:val="both"/>
        <w:rPr>
          <w:rFonts w:ascii="Verdana" w:hAnsi="Verdana" w:cs="Arial"/>
          <w:sz w:val="16"/>
          <w:szCs w:val="16"/>
        </w:rPr>
      </w:pPr>
    </w:p>
    <w:p w:rsidR="00774A1C" w:rsidRPr="00B032B1" w:rsidRDefault="002F3556" w:rsidP="00B032B1">
      <w:pPr>
        <w:numPr>
          <w:ilvl w:val="0"/>
          <w:numId w:val="2"/>
        </w:numPr>
        <w:jc w:val="both"/>
        <w:rPr>
          <w:rFonts w:ascii="Verdana" w:hAnsi="Verdana" w:cs="Arial"/>
          <w:b/>
          <w:sz w:val="16"/>
          <w:szCs w:val="16"/>
        </w:rPr>
      </w:pPr>
      <w:r>
        <w:rPr>
          <w:rFonts w:ascii="Verdana" w:hAnsi="Verdana" w:cs="Arial"/>
          <w:sz w:val="16"/>
          <w:szCs w:val="16"/>
        </w:rPr>
        <w:t>Esta oferta</w:t>
      </w:r>
      <w:r w:rsidR="00774A1C"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00774A1C" w:rsidRPr="00B032B1">
        <w:rPr>
          <w:rFonts w:ascii="Verdana" w:hAnsi="Verdana" w:cs="Arial"/>
          <w:sz w:val="16"/>
          <w:szCs w:val="16"/>
        </w:rPr>
        <w:t>ontrato</w:t>
      </w:r>
      <w:r>
        <w:rPr>
          <w:rFonts w:ascii="Verdana" w:hAnsi="Verdana" w:cs="Arial"/>
          <w:sz w:val="16"/>
          <w:szCs w:val="16"/>
        </w:rPr>
        <w:t xml:space="preserve">. </w:t>
      </w:r>
    </w:p>
    <w:p w:rsidR="00B032B1" w:rsidRDefault="00B032B1" w:rsidP="00B032B1">
      <w:pPr>
        <w:pStyle w:val="Prrafodelista"/>
        <w:rPr>
          <w:rFonts w:ascii="Verdana" w:hAnsi="Verdana" w:cs="Arial"/>
          <w:b/>
          <w:sz w:val="16"/>
          <w:szCs w:val="16"/>
        </w:rPr>
      </w:pPr>
    </w:p>
    <w:p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 Declaración Jurada</w:t>
      </w:r>
    </w:p>
    <w:p w:rsidR="00774A1C" w:rsidRPr="00DB33D4" w:rsidRDefault="00774A1C" w:rsidP="00774A1C">
      <w:pPr>
        <w:rPr>
          <w:rFonts w:ascii="Verdana" w:hAnsi="Verdana" w:cs="Arial"/>
          <w:sz w:val="16"/>
          <w:szCs w:val="16"/>
          <w:lang w:val="es-ES_tradnl"/>
        </w:rPr>
      </w:pPr>
    </w:p>
    <w:p w:rsidR="00774A1C" w:rsidRPr="00DB33D4" w:rsidRDefault="00774A1C" w:rsidP="00F81861">
      <w:pPr>
        <w:numPr>
          <w:ilvl w:val="0"/>
          <w:numId w:val="12"/>
        </w:numPr>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rsidR="00774A1C" w:rsidRPr="00DB33D4" w:rsidRDefault="00774A1C" w:rsidP="00774A1C">
      <w:pPr>
        <w:ind w:left="705"/>
        <w:rPr>
          <w:rFonts w:ascii="Verdana" w:hAnsi="Verdana" w:cs="Arial"/>
          <w:sz w:val="16"/>
          <w:szCs w:val="16"/>
        </w:rPr>
      </w:pPr>
    </w:p>
    <w:p w:rsidR="00774A1C" w:rsidRPr="00D574CD" w:rsidRDefault="00774A1C" w:rsidP="00F81861">
      <w:pPr>
        <w:numPr>
          <w:ilvl w:val="0"/>
          <w:numId w:val="12"/>
        </w:numPr>
        <w:jc w:val="both"/>
        <w:rPr>
          <w:rFonts w:ascii="Verdana" w:hAnsi="Verdana" w:cs="Arial"/>
          <w:sz w:val="16"/>
          <w:szCs w:val="16"/>
        </w:rPr>
      </w:pPr>
      <w:r w:rsidRPr="00DB33D4">
        <w:rPr>
          <w:rFonts w:ascii="Verdana" w:hAnsi="Verdana" w:cs="Arial"/>
          <w:sz w:val="16"/>
          <w:szCs w:val="16"/>
        </w:rPr>
        <w:t xml:space="preserve">Declaro, que como proponente, no me encuentro en las causales de impedimento, establecidas en el </w:t>
      </w:r>
      <w:r w:rsidRPr="00D574CD">
        <w:rPr>
          <w:rFonts w:ascii="Verdana" w:hAnsi="Verdana" w:cs="Arial"/>
          <w:sz w:val="16"/>
          <w:szCs w:val="16"/>
        </w:rPr>
        <w:t xml:space="preserve">Artículo </w:t>
      </w:r>
      <w:r w:rsidR="00030001" w:rsidRPr="00D574CD">
        <w:rPr>
          <w:rFonts w:ascii="Verdana" w:hAnsi="Verdana" w:cs="Arial"/>
          <w:sz w:val="16"/>
          <w:szCs w:val="16"/>
        </w:rPr>
        <w:t>29</w:t>
      </w:r>
      <w:r w:rsidRPr="00D574CD">
        <w:rPr>
          <w:rFonts w:ascii="Verdana" w:hAnsi="Verdana" w:cs="Arial"/>
          <w:sz w:val="16"/>
          <w:szCs w:val="16"/>
        </w:rPr>
        <w:t xml:space="preserve"> del  RE-SABS-EPNE para participar en el proceso de contratación.</w:t>
      </w:r>
    </w:p>
    <w:p w:rsidR="00774A1C" w:rsidRPr="00DB33D4" w:rsidRDefault="00774A1C" w:rsidP="00774A1C">
      <w:pPr>
        <w:jc w:val="both"/>
        <w:rPr>
          <w:rFonts w:ascii="Verdana" w:hAnsi="Verdana" w:cs="Arial"/>
          <w:sz w:val="16"/>
          <w:szCs w:val="16"/>
        </w:rPr>
      </w:pPr>
    </w:p>
    <w:p w:rsidR="00774A1C" w:rsidRPr="00DB33D4" w:rsidRDefault="00774A1C" w:rsidP="00F81861">
      <w:pPr>
        <w:numPr>
          <w:ilvl w:val="0"/>
          <w:numId w:val="12"/>
        </w:numPr>
        <w:jc w:val="both"/>
        <w:rPr>
          <w:rFonts w:ascii="Verdana" w:hAnsi="Verdana" w:cs="Arial"/>
          <w:sz w:val="16"/>
          <w:szCs w:val="16"/>
        </w:rPr>
      </w:pPr>
      <w:r w:rsidRPr="00DB33D4">
        <w:rPr>
          <w:rFonts w:ascii="Verdana" w:hAnsi="Verdana" w:cs="Arial"/>
          <w:sz w:val="16"/>
          <w:szCs w:val="16"/>
        </w:rPr>
        <w:t>Declaro haber cumplido con todos los contratos suscritos durante los últimos tres (3) años con entidades del sector público.</w:t>
      </w:r>
    </w:p>
    <w:p w:rsidR="00774A1C" w:rsidRPr="00DB33D4" w:rsidRDefault="00774A1C" w:rsidP="00774A1C">
      <w:pPr>
        <w:jc w:val="both"/>
        <w:rPr>
          <w:rFonts w:ascii="Verdana" w:hAnsi="Verdana" w:cs="Arial"/>
          <w:sz w:val="16"/>
          <w:szCs w:val="16"/>
        </w:rPr>
      </w:pPr>
    </w:p>
    <w:p w:rsidR="00774A1C" w:rsidRPr="00DB33D4" w:rsidRDefault="00774A1C" w:rsidP="00F81861">
      <w:pPr>
        <w:numPr>
          <w:ilvl w:val="0"/>
          <w:numId w:val="12"/>
        </w:numPr>
        <w:jc w:val="both"/>
        <w:rPr>
          <w:rFonts w:ascii="Verdana" w:hAnsi="Verdana" w:cs="Arial"/>
          <w:sz w:val="16"/>
          <w:szCs w:val="16"/>
        </w:rPr>
      </w:pPr>
      <w:r w:rsidRPr="00DB33D4">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rsidR="00774A1C" w:rsidRPr="00DB33D4" w:rsidRDefault="00774A1C" w:rsidP="00774A1C">
      <w:pPr>
        <w:ind w:left="360"/>
        <w:jc w:val="both"/>
        <w:rPr>
          <w:rFonts w:ascii="Verdana" w:hAnsi="Verdana" w:cs="Arial"/>
          <w:sz w:val="16"/>
          <w:szCs w:val="16"/>
        </w:rPr>
      </w:pPr>
    </w:p>
    <w:p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III.- De la Presentación de Documentos</w:t>
      </w:r>
    </w:p>
    <w:p w:rsidR="00774A1C" w:rsidRPr="00DB33D4" w:rsidRDefault="00774A1C" w:rsidP="00774A1C">
      <w:pPr>
        <w:jc w:val="both"/>
        <w:rPr>
          <w:rFonts w:ascii="Verdana" w:hAnsi="Verdana" w:cs="Arial"/>
          <w:b/>
          <w:sz w:val="16"/>
          <w:szCs w:val="16"/>
        </w:rPr>
      </w:pPr>
    </w:p>
    <w:p w:rsidR="00774A1C" w:rsidRPr="00DB33D4" w:rsidRDefault="00774A1C" w:rsidP="00774A1C">
      <w:pPr>
        <w:jc w:val="both"/>
        <w:rPr>
          <w:rFonts w:ascii="Verdana" w:hAnsi="Verdana" w:cs="Arial"/>
          <w:sz w:val="16"/>
          <w:szCs w:val="16"/>
        </w:rPr>
      </w:pPr>
      <w:r w:rsidRPr="00DB33D4">
        <w:rPr>
          <w:rFonts w:ascii="Verdana" w:hAnsi="Verdana" w:cs="Arial"/>
          <w:sz w:val="16"/>
          <w:szCs w:val="16"/>
        </w:rPr>
        <w:t xml:space="preserve">En caso de que la empresa o Asociación, a la que represento, </w:t>
      </w:r>
      <w:r w:rsidR="00AF7DCE">
        <w:rPr>
          <w:rFonts w:ascii="Verdana" w:hAnsi="Verdana" w:cs="Arial"/>
          <w:sz w:val="16"/>
          <w:szCs w:val="16"/>
        </w:rPr>
        <w:t xml:space="preserve">sea seleccionado en la etapa de Expresiones de Interés  </w:t>
      </w:r>
      <w:r w:rsidRPr="00DB33D4">
        <w:rPr>
          <w:rFonts w:ascii="Verdana" w:hAnsi="Verdana" w:cs="Arial"/>
          <w:sz w:val="16"/>
          <w:szCs w:val="16"/>
        </w:rPr>
        <w:t>me comprometo a presentar la siguiente documentación en original o fotocopia legalizada, aceptando que el incumplimiento es causal de descalificación de la propuesta. (</w:t>
      </w:r>
      <w:r w:rsidRPr="00DB33D4">
        <w:rPr>
          <w:rFonts w:ascii="Verdana" w:hAnsi="Verdana" w:cs="Arial"/>
          <w:i/>
          <w:sz w:val="16"/>
          <w:szCs w:val="16"/>
        </w:rPr>
        <w:t xml:space="preserve">En caso de Asociaciones Accidentales, cada socio, presentará la documentación detallada a continuación; excepto los documentos señalados en los incisos </w:t>
      </w:r>
      <w:r>
        <w:rPr>
          <w:rFonts w:ascii="Verdana" w:hAnsi="Verdana" w:cs="Arial"/>
          <w:i/>
          <w:sz w:val="16"/>
          <w:szCs w:val="16"/>
        </w:rPr>
        <w:t xml:space="preserve">j </w:t>
      </w:r>
      <w:r w:rsidRPr="00DB33D4">
        <w:rPr>
          <w:rFonts w:ascii="Verdana" w:hAnsi="Verdana" w:cs="Arial"/>
          <w:i/>
          <w:sz w:val="16"/>
          <w:szCs w:val="16"/>
        </w:rPr>
        <w:t>y</w:t>
      </w:r>
      <w:r>
        <w:rPr>
          <w:rFonts w:ascii="Verdana" w:hAnsi="Verdana" w:cs="Arial"/>
          <w:i/>
          <w:sz w:val="16"/>
          <w:szCs w:val="16"/>
        </w:rPr>
        <w:t xml:space="preserve"> k</w:t>
      </w:r>
      <w:r w:rsidRPr="00DB33D4">
        <w:rPr>
          <w:rFonts w:ascii="Verdana" w:hAnsi="Verdana" w:cs="Arial"/>
          <w:i/>
          <w:sz w:val="16"/>
          <w:szCs w:val="16"/>
        </w:rPr>
        <w:t xml:space="preserve"> que deberán ser presentados por la Asociación Accidental)</w:t>
      </w:r>
      <w:r w:rsidRPr="00DB33D4">
        <w:rPr>
          <w:rFonts w:ascii="Verdana" w:hAnsi="Verdana" w:cs="Arial"/>
          <w:sz w:val="16"/>
          <w:szCs w:val="16"/>
        </w:rPr>
        <w:t>.</w:t>
      </w:r>
    </w:p>
    <w:p w:rsidR="00774A1C" w:rsidRPr="00DB33D4" w:rsidRDefault="00774A1C" w:rsidP="00774A1C">
      <w:pPr>
        <w:jc w:val="both"/>
        <w:rPr>
          <w:rFonts w:ascii="Verdana" w:hAnsi="Verdana" w:cs="Arial"/>
          <w:sz w:val="16"/>
          <w:szCs w:val="16"/>
        </w:rPr>
      </w:pPr>
    </w:p>
    <w:p w:rsidR="00023AA8" w:rsidRDefault="00023AA8" w:rsidP="00023AA8">
      <w:pPr>
        <w:numPr>
          <w:ilvl w:val="0"/>
          <w:numId w:val="41"/>
        </w:numPr>
        <w:jc w:val="both"/>
        <w:rPr>
          <w:rStyle w:val="Estilo10Car"/>
        </w:rPr>
      </w:pPr>
      <w:r w:rsidRPr="002B39CB">
        <w:rPr>
          <w:rFonts w:ascii="Verdana" w:hAnsi="Verdana" w:cs="Arial"/>
          <w:sz w:val="18"/>
          <w:szCs w:val="18"/>
        </w:rPr>
        <w:t>Certificado de</w:t>
      </w:r>
      <w:r w:rsidRPr="00023AA8">
        <w:rPr>
          <w:rStyle w:val="Estilo10Car"/>
        </w:rPr>
        <w:t>l RUPE que respalde la información declarada en su propuesta.</w:t>
      </w:r>
    </w:p>
    <w:p w:rsidR="005D5863" w:rsidRPr="00023AA8" w:rsidRDefault="005D5863" w:rsidP="00023AA8">
      <w:pPr>
        <w:numPr>
          <w:ilvl w:val="0"/>
          <w:numId w:val="41"/>
        </w:numPr>
        <w:jc w:val="both"/>
        <w:rPr>
          <w:rStyle w:val="Estilo10Car"/>
        </w:rPr>
      </w:pPr>
      <w:r>
        <w:rPr>
          <w:rStyle w:val="Estilo10Car"/>
        </w:rPr>
        <w:t>Carnet de Identidad para personas naturales</w:t>
      </w:r>
      <w:r w:rsidR="00B820B0">
        <w:rPr>
          <w:rStyle w:val="Estilo10Car"/>
        </w:rPr>
        <w:t>.</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Documento de Constitución de la empresa, excepto aquellas empresas que se encuentran inscritas en el Registro de Comercio.</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lastRenderedPageBreak/>
        <w:t xml:space="preserve">Matricula de Comercio actualizada, excepto para proponentes cuya normativa legal inherente a su constitución así lo prevea. </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Certificado de inscripción en el Padrón Nacional de Contribuyentes (NIT)</w:t>
      </w:r>
      <w:r>
        <w:rPr>
          <w:rFonts w:ascii="Verdana" w:hAnsi="Verdana" w:cs="Arial"/>
          <w:sz w:val="18"/>
          <w:szCs w:val="18"/>
        </w:rPr>
        <w:t xml:space="preserve"> valido y activo</w:t>
      </w:r>
      <w:r w:rsidRPr="002B39CB">
        <w:rPr>
          <w:rFonts w:ascii="Verdana" w:hAnsi="Verdana" w:cs="Arial"/>
          <w:sz w:val="18"/>
          <w:szCs w:val="18"/>
        </w:rPr>
        <w:t>.</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Declaración Jurada del Pago de Impuestos a las Utilidades de las Empresas, con el sello del Banco, excepto las empresas de reciente creación.</w:t>
      </w:r>
      <w:r w:rsidR="005D5863">
        <w:rPr>
          <w:rFonts w:ascii="Verdana" w:hAnsi="Verdana" w:cs="Arial"/>
          <w:sz w:val="18"/>
          <w:szCs w:val="18"/>
        </w:rPr>
        <w:t xml:space="preserve"> </w:t>
      </w:r>
    </w:p>
    <w:p w:rsidR="00023AA8" w:rsidRPr="00B820B0" w:rsidRDefault="00023AA8" w:rsidP="00023AA8">
      <w:pPr>
        <w:numPr>
          <w:ilvl w:val="0"/>
          <w:numId w:val="41"/>
        </w:numPr>
        <w:jc w:val="both"/>
        <w:rPr>
          <w:rFonts w:ascii="Verdana" w:hAnsi="Verdana" w:cs="Arial"/>
          <w:i/>
          <w:sz w:val="18"/>
          <w:szCs w:val="18"/>
        </w:rPr>
      </w:pPr>
      <w:r w:rsidRPr="002B39CB">
        <w:rPr>
          <w:rFonts w:ascii="Verdana" w:hAnsi="Verdana" w:cs="Arial"/>
          <w:sz w:val="18"/>
          <w:szCs w:val="18"/>
        </w:rPr>
        <w:t>Certificado de Solvencia Fiscal, emitido por la Contraloría General del Estado (CGE).</w:t>
      </w:r>
      <w:r w:rsidR="00B820B0">
        <w:rPr>
          <w:rFonts w:ascii="Verdana" w:hAnsi="Verdana" w:cs="Arial"/>
          <w:sz w:val="18"/>
          <w:szCs w:val="18"/>
        </w:rPr>
        <w:t xml:space="preserve"> </w:t>
      </w:r>
      <w:r w:rsidR="00B820B0" w:rsidRPr="001D6B53">
        <w:rPr>
          <w:rFonts w:ascii="Verdana" w:hAnsi="Verdana" w:cs="Arial"/>
          <w:i/>
          <w:sz w:val="18"/>
          <w:szCs w:val="18"/>
          <w:highlight w:val="yellow"/>
        </w:rPr>
        <w:t xml:space="preserve">(Para </w:t>
      </w:r>
      <w:r w:rsidR="00DA74E2">
        <w:rPr>
          <w:rFonts w:ascii="Verdana" w:hAnsi="Verdana" w:cs="Arial"/>
          <w:i/>
          <w:sz w:val="18"/>
          <w:szCs w:val="18"/>
          <w:highlight w:val="yellow"/>
        </w:rPr>
        <w:t xml:space="preserve">procesos cuyo monto de contrato  sume </w:t>
      </w:r>
      <w:r w:rsidR="00B820B0" w:rsidRPr="001D6B53">
        <w:rPr>
          <w:rFonts w:ascii="Verdana" w:hAnsi="Verdana" w:cs="Arial"/>
          <w:i/>
          <w:sz w:val="18"/>
          <w:szCs w:val="18"/>
          <w:highlight w:val="yellow"/>
        </w:rPr>
        <w:t>mayor a Bs. 1.000.000,00)</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 xml:space="preserve">Certificado de No Adeudo por Contribuciones al Seguro Social Obligatorio de largo plazo y al Sistema Integral de Pensiones. </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p>
    <w:p w:rsidR="00023AA8" w:rsidRPr="002B39CB" w:rsidRDefault="00023AA8" w:rsidP="00023AA8">
      <w:pPr>
        <w:numPr>
          <w:ilvl w:val="0"/>
          <w:numId w:val="41"/>
        </w:numPr>
        <w:jc w:val="both"/>
        <w:rPr>
          <w:rFonts w:ascii="Verdana" w:hAnsi="Verdana" w:cs="Arial"/>
          <w:strike/>
          <w:sz w:val="18"/>
          <w:szCs w:val="18"/>
        </w:rPr>
      </w:pPr>
      <w:r w:rsidRPr="002B39CB">
        <w:rPr>
          <w:rFonts w:ascii="Verdana" w:hAnsi="Verdana" w:cs="Arial"/>
          <w:sz w:val="18"/>
          <w:szCs w:val="18"/>
        </w:rPr>
        <w:t>Testimonio de C</w:t>
      </w:r>
      <w:r w:rsidR="00DA74E2">
        <w:rPr>
          <w:rFonts w:ascii="Verdana" w:hAnsi="Verdana" w:cs="Arial"/>
          <w:sz w:val="18"/>
          <w:szCs w:val="18"/>
        </w:rPr>
        <w:t>ontrato de Asociación Accidental (cuando corresponda).</w:t>
      </w:r>
    </w:p>
    <w:p w:rsidR="00023AA8" w:rsidRPr="00023AA8" w:rsidRDefault="00023AA8" w:rsidP="00023AA8">
      <w:pPr>
        <w:numPr>
          <w:ilvl w:val="0"/>
          <w:numId w:val="41"/>
        </w:numPr>
        <w:jc w:val="both"/>
        <w:rPr>
          <w:rFonts w:ascii="Verdana" w:hAnsi="Verdana" w:cs="Arial"/>
          <w:sz w:val="18"/>
          <w:szCs w:val="18"/>
        </w:rPr>
      </w:pPr>
      <w:r w:rsidRPr="005D5863">
        <w:rPr>
          <w:rStyle w:val="Estilo10Car"/>
        </w:rPr>
        <w:t>Documentación requerida en las especificaciones técnicas y/o condiciones técnicas</w:t>
      </w:r>
      <w:r>
        <w:rPr>
          <w:rFonts w:ascii="Verdana" w:hAnsi="Verdana" w:cs="Arial"/>
          <w:b/>
          <w:i/>
          <w:sz w:val="18"/>
          <w:szCs w:val="18"/>
        </w:rPr>
        <w:t>.</w:t>
      </w:r>
    </w:p>
    <w:p w:rsidR="007742D3" w:rsidRPr="00023AA8" w:rsidRDefault="00023AA8" w:rsidP="00023AA8">
      <w:pPr>
        <w:numPr>
          <w:ilvl w:val="0"/>
          <w:numId w:val="41"/>
        </w:numPr>
        <w:jc w:val="both"/>
        <w:rPr>
          <w:rFonts w:ascii="Verdana" w:hAnsi="Verdana" w:cs="Arial"/>
          <w:sz w:val="18"/>
          <w:szCs w:val="18"/>
        </w:rPr>
      </w:pPr>
      <w:r w:rsidRPr="005D5863">
        <w:rPr>
          <w:rFonts w:ascii="Verdana" w:hAnsi="Verdana" w:cs="Arial"/>
          <w:sz w:val="18"/>
          <w:szCs w:val="18"/>
        </w:rPr>
        <w:t xml:space="preserve">Formularios B-1 </w:t>
      </w:r>
      <w:r w:rsidR="00B820B0">
        <w:rPr>
          <w:rFonts w:ascii="Verdana" w:hAnsi="Verdana" w:cs="Arial"/>
          <w:sz w:val="18"/>
          <w:szCs w:val="18"/>
        </w:rPr>
        <w:t xml:space="preserve">(propuesta económica) </w:t>
      </w:r>
      <w:r w:rsidRPr="005D5863">
        <w:rPr>
          <w:rFonts w:ascii="Verdana" w:hAnsi="Verdana" w:cs="Arial"/>
          <w:sz w:val="18"/>
          <w:szCs w:val="18"/>
        </w:rPr>
        <w:t>y C-1</w:t>
      </w:r>
      <w:r w:rsidR="00B820B0">
        <w:rPr>
          <w:rFonts w:ascii="Verdana" w:hAnsi="Verdana" w:cs="Arial"/>
          <w:sz w:val="18"/>
          <w:szCs w:val="18"/>
        </w:rPr>
        <w:t>(Propuesta técnica)</w:t>
      </w:r>
      <w:r w:rsidRPr="005D5863">
        <w:rPr>
          <w:rFonts w:ascii="Verdana" w:hAnsi="Verdana" w:cs="Arial"/>
          <w:sz w:val="18"/>
          <w:szCs w:val="18"/>
        </w:rPr>
        <w:t>.</w:t>
      </w:r>
    </w:p>
    <w:p w:rsidR="00774A1C" w:rsidRDefault="00774A1C" w:rsidP="00774A1C">
      <w:pPr>
        <w:pStyle w:val="Prrafodelista1"/>
        <w:ind w:left="1134"/>
        <w:jc w:val="both"/>
        <w:rPr>
          <w:rFonts w:cs="Arial"/>
          <w:sz w:val="16"/>
          <w:szCs w:val="16"/>
          <w:lang w:eastAsia="es-ES"/>
        </w:rPr>
      </w:pPr>
    </w:p>
    <w:p w:rsidR="00774A1C" w:rsidRDefault="00774A1C" w:rsidP="00A61770">
      <w:pPr>
        <w:ind w:left="1134"/>
        <w:jc w:val="both"/>
        <w:rPr>
          <w:rFonts w:ascii="Verdana" w:hAnsi="Verdana" w:cs="Arial"/>
          <w:sz w:val="16"/>
          <w:szCs w:val="16"/>
        </w:rPr>
      </w:pPr>
    </w:p>
    <w:p w:rsidR="000269DB" w:rsidRPr="00DB33D4" w:rsidRDefault="000269DB" w:rsidP="00A61770">
      <w:pPr>
        <w:ind w:left="1134"/>
        <w:jc w:val="both"/>
        <w:rPr>
          <w:rFonts w:ascii="Verdana" w:hAnsi="Verdana" w:cs="Arial"/>
          <w:sz w:val="16"/>
          <w:szCs w:val="16"/>
        </w:rPr>
      </w:pPr>
    </w:p>
    <w:p w:rsidR="00774A1C" w:rsidRPr="00DB33D4" w:rsidRDefault="00774A1C" w:rsidP="00774A1C">
      <w:pPr>
        <w:ind w:left="1134" w:hanging="425"/>
        <w:jc w:val="both"/>
        <w:rPr>
          <w:rFonts w:ascii="Verdana" w:hAnsi="Verdana" w:cs="Arial"/>
          <w:sz w:val="16"/>
          <w:szCs w:val="16"/>
        </w:rPr>
      </w:pPr>
    </w:p>
    <w:p w:rsidR="00774A1C" w:rsidRPr="00DB33D4" w:rsidRDefault="00774A1C" w:rsidP="00774A1C">
      <w:pPr>
        <w:rPr>
          <w:rFonts w:ascii="Verdana" w:hAnsi="Verdana" w:cs="Arial"/>
          <w:b/>
          <w:sz w:val="16"/>
          <w:szCs w:val="16"/>
        </w:rPr>
      </w:pPr>
    </w:p>
    <w:p w:rsidR="00774A1C" w:rsidRPr="00DB33D4" w:rsidRDefault="00774A1C" w:rsidP="00774A1C">
      <w:pPr>
        <w:tabs>
          <w:tab w:val="right" w:pos="6663"/>
        </w:tabs>
        <w:jc w:val="center"/>
        <w:rPr>
          <w:rFonts w:ascii="Verdana" w:hAnsi="Verdana" w:cs="Arial"/>
          <w:b/>
          <w:bCs/>
          <w:i/>
          <w:iCs/>
          <w:sz w:val="16"/>
          <w:szCs w:val="16"/>
        </w:rPr>
      </w:pPr>
      <w:r w:rsidRPr="00DB33D4">
        <w:rPr>
          <w:rFonts w:ascii="Verdana" w:hAnsi="Verdana" w:cs="Arial"/>
          <w:b/>
          <w:bCs/>
          <w:i/>
          <w:iCs/>
          <w:sz w:val="16"/>
          <w:szCs w:val="16"/>
        </w:rPr>
        <w:t>(Firma del Representante Legal del Proponente)</w:t>
      </w:r>
    </w:p>
    <w:p w:rsidR="00774A1C" w:rsidRPr="00DB33D4" w:rsidRDefault="00774A1C" w:rsidP="00774A1C">
      <w:pPr>
        <w:jc w:val="center"/>
        <w:rPr>
          <w:rFonts w:ascii="Verdana" w:hAnsi="Verdana" w:cs="Arial"/>
          <w:sz w:val="16"/>
          <w:szCs w:val="16"/>
        </w:rPr>
      </w:pPr>
      <w:r w:rsidRPr="00DB33D4">
        <w:rPr>
          <w:rFonts w:ascii="Verdana" w:hAnsi="Verdana" w:cs="Arial"/>
          <w:b/>
          <w:bCs/>
          <w:i/>
          <w:iCs/>
          <w:sz w:val="16"/>
          <w:szCs w:val="16"/>
        </w:rPr>
        <w:t>(Nombre completo del Representante</w:t>
      </w:r>
      <w:r>
        <w:rPr>
          <w:rFonts w:ascii="Verdana" w:hAnsi="Verdana" w:cs="Arial"/>
          <w:b/>
          <w:bCs/>
          <w:i/>
          <w:iCs/>
          <w:sz w:val="16"/>
          <w:szCs w:val="16"/>
        </w:rPr>
        <w:t xml:space="preserve"> </w:t>
      </w:r>
      <w:r w:rsidRPr="00DB33D4">
        <w:rPr>
          <w:rFonts w:ascii="Verdana" w:hAnsi="Verdana" w:cs="Arial"/>
          <w:b/>
          <w:bCs/>
          <w:i/>
          <w:iCs/>
          <w:sz w:val="16"/>
          <w:szCs w:val="16"/>
        </w:rPr>
        <w:t>Legal)</w:t>
      </w:r>
    </w:p>
    <w:p w:rsidR="00774A1C" w:rsidRPr="00DB33D4" w:rsidRDefault="00774A1C" w:rsidP="00774A1C">
      <w:pPr>
        <w:ind w:left="360"/>
        <w:jc w:val="both"/>
        <w:rPr>
          <w:rFonts w:ascii="Verdana" w:hAnsi="Verdana" w:cs="Arial"/>
          <w:sz w:val="16"/>
          <w:szCs w:val="16"/>
        </w:rPr>
      </w:pPr>
      <w:r w:rsidRPr="00DB33D4">
        <w:rPr>
          <w:rFonts w:ascii="Verdana" w:hAnsi="Verdana" w:cs="Arial"/>
          <w:b/>
          <w:bCs/>
          <w:i/>
          <w:iCs/>
          <w:sz w:val="16"/>
          <w:szCs w:val="16"/>
        </w:rPr>
        <w:br w:type="page"/>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FORMULARIO A-2</w:t>
      </w:r>
    </w:p>
    <w:p w:rsidR="00774A1C" w:rsidRPr="000941A6" w:rsidRDefault="00774A1C" w:rsidP="00774A1C">
      <w:pPr>
        <w:jc w:val="center"/>
        <w:rPr>
          <w:rFonts w:ascii="Verdana" w:hAnsi="Verdana" w:cs="Arial"/>
          <w:sz w:val="18"/>
          <w:szCs w:val="18"/>
        </w:rPr>
      </w:pPr>
      <w:r w:rsidRPr="000941A6">
        <w:rPr>
          <w:rFonts w:ascii="Verdana" w:hAnsi="Verdana" w:cs="Arial"/>
          <w:b/>
          <w:sz w:val="18"/>
          <w:szCs w:val="18"/>
        </w:rPr>
        <w:t>IDENTIFICACIÓN DEL PROPONENTE</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rsidR="00774A1C" w:rsidRPr="000941A6" w:rsidRDefault="00774A1C" w:rsidP="00774A1C">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774A1C" w:rsidRPr="000941A6" w:rsidTr="00B032B1">
        <w:trPr>
          <w:jc w:val="center"/>
        </w:trPr>
        <w:tc>
          <w:tcPr>
            <w:tcW w:w="1325" w:type="pct"/>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7" w:type="pct"/>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3578" w:type="pct"/>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3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3387" w:type="pct"/>
            <w:shd w:val="clear" w:color="auto" w:fill="F2F2F2"/>
            <w:vAlign w:val="center"/>
          </w:tcPr>
          <w:p w:rsidR="00774A1C" w:rsidRPr="000941A6" w:rsidRDefault="00774A1C" w:rsidP="00B032B1">
            <w:pPr>
              <w:rPr>
                <w:rFonts w:ascii="Arial" w:hAnsi="Arial" w:cs="Arial"/>
                <w:sz w:val="16"/>
                <w:szCs w:val="16"/>
              </w:rPr>
            </w:pPr>
          </w:p>
        </w:tc>
        <w:tc>
          <w:tcPr>
            <w:tcW w:w="94"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3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3481" w:type="pct"/>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774A1C" w:rsidRPr="000941A6" w:rsidTr="00B032B1">
        <w:trPr>
          <w:jc w:val="center"/>
        </w:trPr>
        <w:tc>
          <w:tcPr>
            <w:tcW w:w="5000" w:type="pct"/>
            <w:gridSpan w:val="18"/>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1. DATOS GENERALES</w:t>
            </w:r>
          </w:p>
        </w:tc>
      </w:tr>
      <w:tr w:rsidR="00774A1C" w:rsidRPr="000941A6" w:rsidTr="00B032B1">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0"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9"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49" w:type="pct"/>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82" w:type="pct"/>
            <w:gridSpan w:val="14"/>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636" w:type="pct"/>
            <w:gridSpan w:val="5"/>
            <w:shd w:val="clear" w:color="auto" w:fill="F2F2F2"/>
            <w:vAlign w:val="center"/>
          </w:tcPr>
          <w:p w:rsidR="00774A1C" w:rsidRPr="000941A6" w:rsidRDefault="00774A1C" w:rsidP="00B032B1">
            <w:pPr>
              <w:rPr>
                <w:rFonts w:ascii="Arial" w:hAnsi="Arial" w:cs="Arial"/>
                <w:sz w:val="16"/>
                <w:szCs w:val="16"/>
              </w:rPr>
            </w:pPr>
          </w:p>
        </w:tc>
        <w:tc>
          <w:tcPr>
            <w:tcW w:w="2312" w:type="pct"/>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658" w:type="pct"/>
            <w:gridSpan w:val="9"/>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107" w:type="pct"/>
            <w:gridSpan w:val="4"/>
            <w:tcBorders>
              <w:top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b) Empresa Extranjera</w:t>
            </w: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774A1C" w:rsidRPr="000941A6" w:rsidRDefault="00774A1C" w:rsidP="00B032B1">
            <w:pPr>
              <w:jc w:val="right"/>
              <w:rPr>
                <w:rFonts w:ascii="Arial" w:hAnsi="Arial" w:cs="Arial"/>
                <w:b/>
                <w:sz w:val="16"/>
                <w:szCs w:val="16"/>
              </w:rPr>
            </w:pPr>
          </w:p>
        </w:tc>
        <w:tc>
          <w:tcPr>
            <w:tcW w:w="90"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421" w:type="pct"/>
            <w:gridSpan w:val="2"/>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4"/>
                <w:szCs w:val="14"/>
              </w:rPr>
            </w:pPr>
          </w:p>
        </w:tc>
      </w:tr>
      <w:tr w:rsidR="00774A1C" w:rsidRPr="000941A6" w:rsidTr="00B032B1">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461" w:type="pct"/>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774A1C" w:rsidRPr="000941A6" w:rsidRDefault="00774A1C" w:rsidP="00B032B1">
            <w:pPr>
              <w:jc w:val="center"/>
              <w:rPr>
                <w:i/>
                <w:sz w:val="14"/>
                <w:szCs w:val="14"/>
              </w:rPr>
            </w:pPr>
          </w:p>
        </w:tc>
        <w:tc>
          <w:tcPr>
            <w:tcW w:w="739" w:type="pct"/>
            <w:gridSpan w:val="3"/>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1475" w:type="pct"/>
            <w:gridSpan w:val="5"/>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461" w:type="pct"/>
            <w:gridSpan w:val="2"/>
            <w:shd w:val="clear" w:color="auto" w:fill="F2F2F2"/>
            <w:vAlign w:val="center"/>
          </w:tcPr>
          <w:p w:rsidR="00774A1C" w:rsidRPr="000941A6" w:rsidRDefault="00774A1C" w:rsidP="00B032B1">
            <w:pPr>
              <w:rPr>
                <w:rFonts w:ascii="Arial" w:hAnsi="Arial" w:cs="Arial"/>
                <w:sz w:val="16"/>
                <w:szCs w:val="16"/>
              </w:rPr>
            </w:pPr>
          </w:p>
        </w:tc>
        <w:tc>
          <w:tcPr>
            <w:tcW w:w="9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739" w:type="pct"/>
            <w:gridSpan w:val="3"/>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475"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58" w:type="pct"/>
            <w:gridSpan w:val="13"/>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774A1C" w:rsidRPr="000941A6" w:rsidTr="00B032B1">
        <w:trPr>
          <w:jc w:val="center"/>
        </w:trPr>
        <w:tc>
          <w:tcPr>
            <w:tcW w:w="5000" w:type="pct"/>
            <w:gridSpan w:val="17"/>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2. DOCUMENTOS PRINCIPALES DE IDENTIFICACIÓN DEL PROPONENTE</w:t>
            </w:r>
          </w:p>
        </w:tc>
      </w:tr>
      <w:tr w:rsidR="00774A1C" w:rsidRPr="000941A6" w:rsidTr="00B032B1">
        <w:trPr>
          <w:jc w:val="center"/>
        </w:trPr>
        <w:tc>
          <w:tcPr>
            <w:tcW w:w="1800" w:type="pct"/>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7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6"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4"/>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00" w:type="pct"/>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72" w:type="pct"/>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136" w:type="pct"/>
            <w:vMerge/>
            <w:tcBorders>
              <w:left w:val="nil"/>
              <w:right w:val="nil"/>
            </w:tcBorders>
            <w:vAlign w:val="center"/>
          </w:tcPr>
          <w:p w:rsidR="00774A1C" w:rsidRPr="000941A6" w:rsidRDefault="00774A1C" w:rsidP="00B032B1">
            <w:pPr>
              <w:rPr>
                <w:rFonts w:ascii="Arial" w:hAnsi="Arial" w:cs="Arial"/>
                <w:sz w:val="12"/>
                <w:szCs w:val="12"/>
              </w:rPr>
            </w:pPr>
          </w:p>
        </w:tc>
        <w:tc>
          <w:tcPr>
            <w:tcW w:w="1226"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732" w:type="pct"/>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16" w:type="pct"/>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732"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bottom w:val="nil"/>
            </w:tcBorders>
            <w:vAlign w:val="center"/>
          </w:tcPr>
          <w:p w:rsidR="00774A1C" w:rsidRPr="000941A6" w:rsidRDefault="00774A1C" w:rsidP="00B032B1">
            <w:pPr>
              <w:rPr>
                <w:rFonts w:ascii="Arial" w:hAnsi="Arial" w:cs="Arial"/>
                <w:sz w:val="16"/>
                <w:szCs w:val="16"/>
              </w:rPr>
            </w:pPr>
          </w:p>
        </w:tc>
        <w:tc>
          <w:tcPr>
            <w:tcW w:w="249" w:type="pct"/>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72" w:type="pct"/>
            <w:vMerge/>
            <w:tcBorders>
              <w:left w:val="nil"/>
              <w:right w:val="nil"/>
            </w:tcBorders>
            <w:vAlign w:val="center"/>
          </w:tcPr>
          <w:p w:rsidR="00774A1C" w:rsidRPr="000941A6" w:rsidRDefault="00774A1C" w:rsidP="00B032B1">
            <w:pPr>
              <w:jc w:val="center"/>
              <w:rPr>
                <w:i/>
                <w:sz w:val="12"/>
                <w:szCs w:val="12"/>
              </w:rPr>
            </w:pPr>
          </w:p>
        </w:tc>
        <w:tc>
          <w:tcPr>
            <w:tcW w:w="136" w:type="pct"/>
            <w:vMerge/>
            <w:tcBorders>
              <w:left w:val="nil"/>
              <w:right w:val="nil"/>
            </w:tcBorders>
            <w:vAlign w:val="center"/>
          </w:tcPr>
          <w:p w:rsidR="00774A1C" w:rsidRPr="000941A6" w:rsidRDefault="00774A1C" w:rsidP="00B032B1">
            <w:pPr>
              <w:rPr>
                <w:i/>
                <w:sz w:val="12"/>
                <w:szCs w:val="12"/>
              </w:rPr>
            </w:pPr>
          </w:p>
        </w:tc>
        <w:tc>
          <w:tcPr>
            <w:tcW w:w="1226" w:type="pct"/>
            <w:vMerge/>
            <w:tcBorders>
              <w:left w:val="nil"/>
              <w:right w:val="nil"/>
            </w:tcBorders>
            <w:shd w:val="clear" w:color="auto" w:fill="E6E6E6"/>
            <w:vAlign w:val="center"/>
          </w:tcPr>
          <w:p w:rsidR="00774A1C" w:rsidRPr="000941A6" w:rsidRDefault="00774A1C" w:rsidP="00B032B1">
            <w:pPr>
              <w:rPr>
                <w:i/>
                <w:sz w:val="12"/>
                <w:szCs w:val="12"/>
              </w:rPr>
            </w:pP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75"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bottom w:val="nil"/>
              <w:right w:val="nil"/>
            </w:tcBorders>
            <w:vAlign w:val="center"/>
          </w:tcPr>
          <w:p w:rsidR="00774A1C" w:rsidRPr="000941A6" w:rsidRDefault="00774A1C" w:rsidP="00B032B1">
            <w:pPr>
              <w:jc w:val="center"/>
              <w:rPr>
                <w:i/>
                <w:sz w:val="12"/>
                <w:szCs w:val="12"/>
              </w:rPr>
            </w:pPr>
          </w:p>
        </w:tc>
        <w:tc>
          <w:tcPr>
            <w:tcW w:w="116" w:type="pct"/>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tcBorders>
              <w:top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75"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49"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774A1C" w:rsidRPr="000941A6" w:rsidTr="00B032B1">
        <w:trPr>
          <w:jc w:val="center"/>
        </w:trPr>
        <w:tc>
          <w:tcPr>
            <w:tcW w:w="5000" w:type="pct"/>
            <w:gridSpan w:val="8"/>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8"/>
                <w:szCs w:val="18"/>
              </w:rPr>
            </w:pPr>
            <w:r w:rsidRPr="000941A6">
              <w:rPr>
                <w:rFonts w:ascii="Arial" w:hAnsi="Arial" w:cs="Arial"/>
                <w:b/>
                <w:sz w:val="18"/>
                <w:szCs w:val="18"/>
              </w:rPr>
              <w:t>3. DIRECCIÓN DEL PROPONENTE A EFECTOS DE NOTIFICACIÓN</w:t>
            </w:r>
          </w:p>
        </w:tc>
      </w:tr>
      <w:tr w:rsidR="00774A1C" w:rsidRPr="000941A6" w:rsidTr="00B032B1">
        <w:trPr>
          <w:jc w:val="center"/>
        </w:trPr>
        <w:tc>
          <w:tcPr>
            <w:tcW w:w="5000" w:type="pct"/>
            <w:gridSpan w:val="8"/>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690" w:type="pct"/>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rPr>
                <w:rFonts w:ascii="Arial" w:hAnsi="Arial" w:cs="Arial"/>
                <w:sz w:val="16"/>
                <w:szCs w:val="16"/>
              </w:rPr>
            </w:pPr>
          </w:p>
        </w:tc>
        <w:tc>
          <w:tcPr>
            <w:tcW w:w="71" w:type="pct"/>
            <w:vMerge/>
            <w:vAlign w:val="center"/>
          </w:tcPr>
          <w:p w:rsidR="00774A1C" w:rsidRPr="000941A6" w:rsidRDefault="00774A1C" w:rsidP="00B032B1">
            <w:pPr>
              <w:rPr>
                <w:rFonts w:ascii="Arial" w:hAnsi="Arial" w:cs="Arial"/>
                <w:sz w:val="16"/>
                <w:szCs w:val="16"/>
              </w:rPr>
            </w:pPr>
          </w:p>
        </w:tc>
        <w:tc>
          <w:tcPr>
            <w:tcW w:w="1273" w:type="pct"/>
            <w:gridSpan w:val="3"/>
            <w:vAlign w:val="center"/>
          </w:tcPr>
          <w:p w:rsidR="00774A1C" w:rsidRPr="000941A6" w:rsidRDefault="00774A1C" w:rsidP="00B032B1">
            <w:pPr>
              <w:rPr>
                <w:rFonts w:ascii="Arial" w:hAnsi="Arial" w:cs="Arial"/>
                <w:sz w:val="2"/>
                <w:szCs w:val="2"/>
              </w:rPr>
            </w:pPr>
          </w:p>
        </w:tc>
        <w:tc>
          <w:tcPr>
            <w:tcW w:w="777" w:type="pct"/>
            <w:vAlign w:val="center"/>
          </w:tcPr>
          <w:p w:rsidR="00774A1C" w:rsidRPr="000941A6" w:rsidRDefault="00774A1C" w:rsidP="00B032B1">
            <w:pPr>
              <w:rPr>
                <w:rFonts w:ascii="Arial" w:hAnsi="Arial" w:cs="Arial"/>
                <w:sz w:val="2"/>
                <w:szCs w:val="2"/>
              </w:rPr>
            </w:pPr>
          </w:p>
        </w:tc>
        <w:tc>
          <w:tcPr>
            <w:tcW w:w="1189" w:type="pct"/>
            <w:gridSpan w:val="2"/>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71" w:type="pct"/>
            <w:vMerge/>
            <w:vAlign w:val="center"/>
          </w:tcPr>
          <w:p w:rsidR="00774A1C" w:rsidRPr="000941A6" w:rsidRDefault="00774A1C" w:rsidP="00B032B1">
            <w:pPr>
              <w:jc w:val="center"/>
              <w:rPr>
                <w:rFonts w:ascii="Arial" w:hAnsi="Arial" w:cs="Arial"/>
                <w:b/>
                <w:sz w:val="16"/>
                <w:szCs w:val="16"/>
              </w:rPr>
            </w:pPr>
          </w:p>
        </w:tc>
        <w:tc>
          <w:tcPr>
            <w:tcW w:w="137" w:type="pct"/>
            <w:tcBorders>
              <w:right w:val="single" w:sz="4" w:space="0" w:color="auto"/>
            </w:tcBorders>
            <w:vAlign w:val="center"/>
          </w:tcPr>
          <w:p w:rsidR="00774A1C" w:rsidRPr="000941A6" w:rsidRDefault="00774A1C" w:rsidP="00B032B1">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045" w:type="pct"/>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690" w:type="pct"/>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71" w:type="pct"/>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37" w:type="pct"/>
            <w:tcBorders>
              <w:bottom w:val="single" w:sz="12" w:space="0" w:color="auto"/>
            </w:tcBorders>
            <w:vAlign w:val="center"/>
          </w:tcPr>
          <w:p w:rsidR="00774A1C" w:rsidRPr="000941A6" w:rsidRDefault="00774A1C" w:rsidP="00B032B1">
            <w:pPr>
              <w:rPr>
                <w:rFonts w:ascii="Arial" w:hAnsi="Arial" w:cs="Arial"/>
                <w:sz w:val="2"/>
                <w:szCs w:val="2"/>
              </w:rPr>
            </w:pPr>
          </w:p>
        </w:tc>
        <w:tc>
          <w:tcPr>
            <w:tcW w:w="3102" w:type="pct"/>
            <w:gridSpan w:val="5"/>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774A1C" w:rsidRPr="000941A6" w:rsidTr="00B032B1">
        <w:trPr>
          <w:jc w:val="center"/>
        </w:trPr>
        <w:tc>
          <w:tcPr>
            <w:tcW w:w="5000" w:type="pct"/>
            <w:gridSpan w:val="15"/>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4. INFORMACIÓN DEL REPRESENTANTE LEGAL</w:t>
            </w:r>
          </w:p>
        </w:tc>
      </w:tr>
      <w:tr w:rsidR="00774A1C" w:rsidRPr="000941A6" w:rsidTr="00B032B1">
        <w:trPr>
          <w:jc w:val="center"/>
        </w:trPr>
        <w:tc>
          <w:tcPr>
            <w:tcW w:w="1825"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2"/>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1114" w:type="pct"/>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877"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1114" w:type="pct"/>
            <w:gridSpan w:val="7"/>
            <w:shd w:val="clear" w:color="auto" w:fill="F2F2F2"/>
            <w:vAlign w:val="center"/>
          </w:tcPr>
          <w:p w:rsidR="00774A1C" w:rsidRPr="000941A6" w:rsidRDefault="00774A1C" w:rsidP="00B032B1">
            <w:pPr>
              <w:rPr>
                <w:rFonts w:ascii="Arial" w:hAnsi="Arial" w:cs="Arial"/>
                <w:sz w:val="16"/>
                <w:szCs w:val="16"/>
              </w:rPr>
            </w:pP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157" w:type="pct"/>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1254" w:type="pct"/>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095" w:type="pct"/>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22"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77"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8"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36"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544" w:type="pct"/>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38"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236"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544" w:type="pct"/>
            <w:gridSpan w:val="2"/>
            <w:shd w:val="clear" w:color="auto" w:fill="F2F2F2"/>
            <w:vAlign w:val="center"/>
          </w:tcPr>
          <w:p w:rsidR="00774A1C" w:rsidRPr="000941A6" w:rsidRDefault="00774A1C" w:rsidP="00B032B1">
            <w:pPr>
              <w:rPr>
                <w:rFonts w:ascii="Arial" w:hAnsi="Arial" w:cs="Arial"/>
                <w:sz w:val="16"/>
                <w:szCs w:val="16"/>
              </w:rPr>
            </w:pPr>
          </w:p>
        </w:tc>
        <w:tc>
          <w:tcPr>
            <w:tcW w:w="120" w:type="pct"/>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PARA ASOCIACIONES ACCIDENTALES</w:t>
      </w:r>
    </w:p>
    <w:p w:rsidR="00774A1C" w:rsidRPr="000941A6" w:rsidRDefault="00774A1C" w:rsidP="00774A1C">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74A1C" w:rsidRPr="000941A6" w:rsidTr="00B032B1">
        <w:trPr>
          <w:jc w:val="right"/>
        </w:trPr>
        <w:tc>
          <w:tcPr>
            <w:tcW w:w="1843"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244" w:type="dxa"/>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1"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4960" w:type="dxa"/>
            <w:shd w:val="clear" w:color="auto" w:fill="F2F2F2"/>
            <w:vAlign w:val="center"/>
          </w:tcPr>
          <w:p w:rsidR="00774A1C" w:rsidRPr="000941A6" w:rsidRDefault="00774A1C" w:rsidP="00B032B1">
            <w:pPr>
              <w:rPr>
                <w:rFonts w:ascii="Arial" w:hAnsi="Arial" w:cs="Arial"/>
                <w:sz w:val="16"/>
                <w:szCs w:val="16"/>
              </w:rPr>
            </w:pPr>
          </w:p>
        </w:tc>
        <w:tc>
          <w:tcPr>
            <w:tcW w:w="143" w:type="dxa"/>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right"/>
        </w:trPr>
        <w:tc>
          <w:tcPr>
            <w:tcW w:w="184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41"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103" w:type="dxa"/>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74A1C" w:rsidRPr="000941A6" w:rsidTr="00B032B1">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1. DATOS GENERALES DE LA ASOCIACIÓN ACCIDENTAL</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1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83" w:type="dxa"/>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p w:rsidR="00774A1C" w:rsidRPr="000941A6" w:rsidRDefault="00774A1C" w:rsidP="00B032B1">
            <w:pPr>
              <w:jc w:val="center"/>
              <w:rPr>
                <w:i/>
                <w:sz w:val="14"/>
                <w:szCs w:val="14"/>
              </w:rPr>
            </w:pPr>
          </w:p>
        </w:tc>
        <w:tc>
          <w:tcPr>
            <w:tcW w:w="3115" w:type="dxa"/>
            <w:gridSpan w:val="3"/>
            <w:tcBorders>
              <w:top w:val="nil"/>
              <w:left w:val="nil"/>
              <w:right w:val="nil"/>
            </w:tcBorders>
            <w:vAlign w:val="center"/>
          </w:tcPr>
          <w:p w:rsidR="00774A1C" w:rsidRPr="000941A6" w:rsidRDefault="00774A1C" w:rsidP="00B032B1">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778" w:type="dxa"/>
            <w:gridSpan w:val="7"/>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1</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2</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3</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4</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5958" w:type="dxa"/>
            <w:gridSpan w:val="17"/>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398"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531"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72"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98"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531"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69"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398"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531" w:type="dxa"/>
            <w:gridSpan w:val="3"/>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92"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69" w:type="dxa"/>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8" w:type="dxa"/>
            <w:gridSpan w:val="2"/>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74A1C" w:rsidRPr="000941A6" w:rsidTr="00B032B1">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2. DATOS DE CONTACTO DE LA EMPRESA LIDER</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74A1C" w:rsidRPr="000941A6" w:rsidTr="00B032B1">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6"/>
                <w:szCs w:val="16"/>
              </w:rPr>
            </w:pPr>
            <w:r w:rsidRPr="000941A6">
              <w:rPr>
                <w:rFonts w:ascii="Arial" w:hAnsi="Arial" w:cs="Arial"/>
                <w:b/>
                <w:sz w:val="16"/>
                <w:szCs w:val="16"/>
              </w:rPr>
              <w:t>3. DIRECCIÓN DEL PROPONENTE A EFECTOS DE NOTIFICACIÓN</w:t>
            </w:r>
          </w:p>
        </w:tc>
      </w:tr>
      <w:tr w:rsidR="00774A1C" w:rsidRPr="000941A6" w:rsidTr="00B032B1">
        <w:trPr>
          <w:gridBefore w:val="1"/>
          <w:wBefore w:w="28" w:type="dxa"/>
          <w:jc w:val="right"/>
        </w:trPr>
        <w:tc>
          <w:tcPr>
            <w:tcW w:w="9637" w:type="dxa"/>
            <w:gridSpan w:val="9"/>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516" w:type="dxa"/>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985" w:type="dxa"/>
            <w:tcBorders>
              <w:left w:val="single" w:sz="4" w:space="0" w:color="auto"/>
              <w:bottom w:val="nil"/>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rPr>
                <w:rFonts w:ascii="Arial" w:hAnsi="Arial" w:cs="Arial"/>
                <w:sz w:val="16"/>
                <w:szCs w:val="16"/>
              </w:rPr>
            </w:pPr>
          </w:p>
        </w:tc>
        <w:tc>
          <w:tcPr>
            <w:tcW w:w="142" w:type="dxa"/>
            <w:vMerge/>
            <w:vAlign w:val="center"/>
          </w:tcPr>
          <w:p w:rsidR="00774A1C" w:rsidRPr="000941A6" w:rsidRDefault="00774A1C" w:rsidP="00B032B1">
            <w:pPr>
              <w:rPr>
                <w:rFonts w:ascii="Arial" w:hAnsi="Arial" w:cs="Arial"/>
                <w:sz w:val="16"/>
                <w:szCs w:val="16"/>
              </w:rPr>
            </w:pPr>
          </w:p>
        </w:tc>
        <w:tc>
          <w:tcPr>
            <w:tcW w:w="2268" w:type="dxa"/>
            <w:gridSpan w:val="3"/>
            <w:vAlign w:val="center"/>
          </w:tcPr>
          <w:p w:rsidR="00774A1C" w:rsidRPr="000941A6" w:rsidRDefault="00774A1C" w:rsidP="00B032B1">
            <w:pPr>
              <w:rPr>
                <w:rFonts w:ascii="Arial" w:hAnsi="Arial" w:cs="Arial"/>
                <w:sz w:val="2"/>
                <w:szCs w:val="2"/>
              </w:rPr>
            </w:pPr>
          </w:p>
        </w:tc>
        <w:tc>
          <w:tcPr>
            <w:tcW w:w="1550" w:type="dxa"/>
            <w:vAlign w:val="center"/>
          </w:tcPr>
          <w:p w:rsidR="00774A1C" w:rsidRPr="000941A6" w:rsidRDefault="00774A1C" w:rsidP="00B032B1">
            <w:pPr>
              <w:rPr>
                <w:rFonts w:ascii="Arial" w:hAnsi="Arial" w:cs="Arial"/>
                <w:sz w:val="2"/>
                <w:szCs w:val="2"/>
              </w:rPr>
            </w:pPr>
          </w:p>
        </w:tc>
        <w:tc>
          <w:tcPr>
            <w:tcW w:w="2161" w:type="dxa"/>
            <w:gridSpan w:val="3"/>
            <w:vAlign w:val="center"/>
          </w:tcPr>
          <w:p w:rsidR="00774A1C" w:rsidRPr="000941A6" w:rsidRDefault="00774A1C" w:rsidP="00B032B1">
            <w:pPr>
              <w:rPr>
                <w:rFonts w:ascii="Arial" w:hAnsi="Arial" w:cs="Arial"/>
                <w:sz w:val="2"/>
                <w:szCs w:val="2"/>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vAlign w:val="center"/>
          </w:tcPr>
          <w:p w:rsidR="00774A1C" w:rsidRPr="000941A6" w:rsidRDefault="00774A1C" w:rsidP="00B032B1">
            <w:pPr>
              <w:jc w:val="center"/>
              <w:rPr>
                <w:rFonts w:ascii="Arial" w:hAnsi="Arial" w:cs="Arial"/>
                <w:b/>
                <w:sz w:val="16"/>
                <w:szCs w:val="16"/>
              </w:rPr>
            </w:pPr>
          </w:p>
        </w:tc>
        <w:tc>
          <w:tcPr>
            <w:tcW w:w="106" w:type="dxa"/>
            <w:tcBorders>
              <w:right w:val="single" w:sz="4" w:space="0" w:color="auto"/>
            </w:tcBorders>
            <w:vAlign w:val="center"/>
          </w:tcPr>
          <w:p w:rsidR="00774A1C" w:rsidRPr="000941A6" w:rsidRDefault="00774A1C" w:rsidP="00B032B1">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985" w:type="dxa"/>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516" w:type="dxa"/>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06" w:type="dxa"/>
            <w:tcBorders>
              <w:bottom w:val="single" w:sz="12" w:space="0" w:color="auto"/>
            </w:tcBorders>
            <w:vAlign w:val="center"/>
          </w:tcPr>
          <w:p w:rsidR="00774A1C" w:rsidRPr="000941A6" w:rsidRDefault="00774A1C" w:rsidP="00B032B1">
            <w:pPr>
              <w:rPr>
                <w:rFonts w:ascii="Arial" w:hAnsi="Arial" w:cs="Arial"/>
                <w:sz w:val="2"/>
                <w:szCs w:val="2"/>
              </w:rPr>
            </w:pPr>
          </w:p>
        </w:tc>
        <w:tc>
          <w:tcPr>
            <w:tcW w:w="5873" w:type="dxa"/>
            <w:gridSpan w:val="6"/>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4. INFORMACIÓN DEL REPRESENTANTE LEGAL DE LA ASOCIACIÓN ACCIDENTAL</w:t>
            </w:r>
          </w:p>
        </w:tc>
      </w:tr>
      <w:tr w:rsidR="00774A1C" w:rsidRPr="000941A6" w:rsidTr="00B032B1">
        <w:trPr>
          <w:gridBefore w:val="1"/>
          <w:wBefore w:w="28" w:type="dxa"/>
          <w:jc w:val="right"/>
        </w:trPr>
        <w:tc>
          <w:tcPr>
            <w:tcW w:w="3423"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54"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1" w:type="dxa"/>
            <w:gridSpan w:val="6"/>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1" w:type="dxa"/>
            <w:gridSpan w:val="6"/>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774A1C" w:rsidRPr="000941A6" w:rsidRDefault="00774A1C" w:rsidP="00B032B1">
            <w:pPr>
              <w:jc w:val="center"/>
              <w:rPr>
                <w:i/>
                <w:sz w:val="14"/>
                <w:szCs w:val="14"/>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434" w:type="dxa"/>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4"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gridSpan w:val="2"/>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0" w:type="dxa"/>
            <w:shd w:val="clear" w:color="auto" w:fill="F2F2F2"/>
            <w:vAlign w:val="center"/>
          </w:tcPr>
          <w:p w:rsidR="00774A1C" w:rsidRPr="000941A6" w:rsidRDefault="00774A1C" w:rsidP="00B032B1">
            <w:pPr>
              <w:jc w:val="center"/>
              <w:rPr>
                <w:rFonts w:ascii="Arial" w:hAnsi="Arial" w:cs="Arial"/>
                <w:sz w:val="16"/>
                <w:szCs w:val="16"/>
              </w:rPr>
            </w:pPr>
          </w:p>
        </w:tc>
        <w:tc>
          <w:tcPr>
            <w:tcW w:w="204"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74A1C" w:rsidRPr="000941A6" w:rsidTr="00B032B1">
        <w:trPr>
          <w:gridAfter w:val="1"/>
          <w:wAfter w:w="108" w:type="dxa"/>
          <w:jc w:val="right"/>
        </w:trPr>
        <w:tc>
          <w:tcPr>
            <w:tcW w:w="9640" w:type="dxa"/>
            <w:gridSpan w:val="7"/>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5. EMPRESAS INTEGRANTES DE LA ASOCIACIÓN</w:t>
            </w:r>
          </w:p>
        </w:tc>
      </w:tr>
      <w:tr w:rsidR="00774A1C" w:rsidRPr="000941A6" w:rsidTr="00B032B1">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930" w:type="dxa"/>
            <w:gridSpan w:val="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115" w:type="dxa"/>
            <w:gridSpan w:val="4"/>
            <w:tcBorders>
              <w:top w:val="nil"/>
              <w:left w:val="nil"/>
              <w:bottom w:val="nil"/>
              <w:right w:val="nil"/>
            </w:tcBorders>
            <w:vAlign w:val="center"/>
          </w:tcPr>
          <w:p w:rsidR="00774A1C" w:rsidRPr="000941A6" w:rsidRDefault="00774A1C" w:rsidP="00B032B1">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930" w:type="dxa"/>
            <w:gridSpan w:val="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 w:rsidR="00774A1C" w:rsidRPr="000941A6" w:rsidRDefault="00774A1C" w:rsidP="00774A1C"/>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r w:rsidRPr="000941A6">
        <w:br w:type="page"/>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DE ASOCIACIONES ACCIDENTALES</w:t>
      </w:r>
    </w:p>
    <w:p w:rsidR="00774A1C" w:rsidRPr="000941A6" w:rsidRDefault="00774A1C" w:rsidP="00774A1C">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74A1C" w:rsidRPr="000941A6" w:rsidTr="00B032B1">
        <w:trPr>
          <w:gridAfter w:val="1"/>
          <w:wAfter w:w="106" w:type="dxa"/>
          <w:jc w:val="right"/>
        </w:trPr>
        <w:tc>
          <w:tcPr>
            <w:tcW w:w="9640" w:type="dxa"/>
            <w:gridSpan w:val="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1. DATOS GENERALES</w:t>
            </w:r>
          </w:p>
        </w:tc>
      </w:tr>
      <w:tr w:rsidR="00774A1C" w:rsidRPr="000941A6" w:rsidTr="00B032B1">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68" w:type="dxa"/>
            <w:gridSpan w:val="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5580" w:type="dxa"/>
            <w:gridSpan w:val="3"/>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b/>
                <w:sz w:val="4"/>
                <w:szCs w:val="4"/>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4"/>
                <w:szCs w:val="4"/>
              </w:rPr>
            </w:pPr>
          </w:p>
        </w:tc>
        <w:tc>
          <w:tcPr>
            <w:tcW w:w="5868" w:type="dxa"/>
            <w:gridSpan w:val="5"/>
            <w:tcBorders>
              <w:top w:val="nil"/>
              <w:left w:val="nil"/>
              <w:bottom w:val="nil"/>
            </w:tcBorders>
            <w:vAlign w:val="center"/>
          </w:tcPr>
          <w:p w:rsidR="00774A1C" w:rsidRPr="000941A6" w:rsidRDefault="00774A1C" w:rsidP="00B032B1">
            <w:pPr>
              <w:ind w:left="109"/>
              <w:rPr>
                <w:rFonts w:ascii="Arial" w:hAnsi="Arial" w:cs="Arial"/>
                <w:sz w:val="4"/>
                <w:szCs w:val="4"/>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16"/>
                <w:szCs w:val="16"/>
              </w:rPr>
            </w:pPr>
          </w:p>
        </w:tc>
        <w:tc>
          <w:tcPr>
            <w:tcW w:w="414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774A1C" w:rsidRPr="000941A6" w:rsidRDefault="00774A1C" w:rsidP="00B032B1">
            <w:pPr>
              <w:ind w:left="109"/>
              <w:jc w:val="center"/>
              <w:rPr>
                <w:i/>
                <w:sz w:val="14"/>
                <w:szCs w:val="14"/>
              </w:rPr>
            </w:pPr>
          </w:p>
        </w:tc>
        <w:tc>
          <w:tcPr>
            <w:tcW w:w="126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4140" w:type="dxa"/>
            <w:shd w:val="clear" w:color="auto" w:fill="F2F2F2"/>
            <w:vAlign w:val="center"/>
          </w:tcPr>
          <w:p w:rsidR="00774A1C" w:rsidRPr="000941A6" w:rsidRDefault="00774A1C" w:rsidP="00B032B1">
            <w:pPr>
              <w:ind w:left="109"/>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ind w:left="109"/>
              <w:jc w:val="center"/>
              <w:rPr>
                <w:rFonts w:ascii="Arial" w:hAnsi="Arial" w:cs="Arial"/>
                <w:sz w:val="16"/>
                <w:szCs w:val="16"/>
              </w:rPr>
            </w:pPr>
          </w:p>
        </w:tc>
        <w:tc>
          <w:tcPr>
            <w:tcW w:w="1260" w:type="dxa"/>
            <w:tcBorders>
              <w:left w:val="nil"/>
            </w:tcBorders>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68" w:type="dxa"/>
            <w:gridSpan w:val="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74A1C" w:rsidRPr="000941A6" w:rsidTr="00B032B1">
        <w:trPr>
          <w:gridAfter w:val="1"/>
          <w:wAfter w:w="28" w:type="dxa"/>
          <w:jc w:val="right"/>
        </w:trPr>
        <w:tc>
          <w:tcPr>
            <w:tcW w:w="9637" w:type="dxa"/>
            <w:gridSpan w:val="1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2. DOCUMENTOS PRINCIPALES DE IDENTIFICACIÓN DEL PROPONENTE</w:t>
            </w:r>
          </w:p>
        </w:tc>
      </w:tr>
      <w:tr w:rsidR="00774A1C" w:rsidRPr="000941A6" w:rsidTr="00B032B1">
        <w:trPr>
          <w:gridBefore w:val="1"/>
          <w:wBefore w:w="28" w:type="dxa"/>
          <w:jc w:val="right"/>
        </w:trPr>
        <w:tc>
          <w:tcPr>
            <w:tcW w:w="3431" w:type="dxa"/>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68"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31" w:type="dxa"/>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268" w:type="dxa"/>
            <w:vMerge/>
            <w:tcBorders>
              <w:left w:val="nil"/>
              <w:right w:val="nil"/>
            </w:tcBorders>
            <w:vAlign w:val="center"/>
          </w:tcPr>
          <w:p w:rsidR="00774A1C" w:rsidRPr="000941A6" w:rsidRDefault="00774A1C" w:rsidP="00B032B1">
            <w:pPr>
              <w:rPr>
                <w:rFonts w:ascii="Arial" w:hAnsi="Arial" w:cs="Arial"/>
                <w:sz w:val="12"/>
                <w:szCs w:val="12"/>
              </w:rPr>
            </w:pPr>
          </w:p>
        </w:tc>
        <w:tc>
          <w:tcPr>
            <w:tcW w:w="2415"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443" w:type="dxa"/>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443" w:type="dxa"/>
            <w:gridSpan w:val="5"/>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40" w:type="dxa"/>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142" w:type="dxa"/>
            <w:vMerge/>
            <w:tcBorders>
              <w:left w:val="nil"/>
              <w:right w:val="nil"/>
            </w:tcBorders>
            <w:vAlign w:val="center"/>
          </w:tcPr>
          <w:p w:rsidR="00774A1C" w:rsidRPr="000941A6" w:rsidRDefault="00774A1C" w:rsidP="00B032B1">
            <w:pPr>
              <w:jc w:val="center"/>
              <w:rPr>
                <w:i/>
                <w:sz w:val="12"/>
                <w:szCs w:val="12"/>
              </w:rPr>
            </w:pPr>
          </w:p>
        </w:tc>
        <w:tc>
          <w:tcPr>
            <w:tcW w:w="268" w:type="dxa"/>
            <w:vMerge/>
            <w:tcBorders>
              <w:left w:val="nil"/>
              <w:right w:val="nil"/>
            </w:tcBorders>
            <w:vAlign w:val="center"/>
          </w:tcPr>
          <w:p w:rsidR="00774A1C" w:rsidRPr="000941A6" w:rsidRDefault="00774A1C" w:rsidP="00B032B1">
            <w:pPr>
              <w:rPr>
                <w:i/>
                <w:sz w:val="12"/>
                <w:szCs w:val="12"/>
              </w:rPr>
            </w:pPr>
          </w:p>
        </w:tc>
        <w:tc>
          <w:tcPr>
            <w:tcW w:w="2415" w:type="dxa"/>
            <w:vMerge/>
            <w:tcBorders>
              <w:left w:val="nil"/>
              <w:right w:val="nil"/>
            </w:tcBorders>
            <w:shd w:val="clear" w:color="auto" w:fill="E6E6E6"/>
            <w:vAlign w:val="center"/>
          </w:tcPr>
          <w:p w:rsidR="00774A1C" w:rsidRPr="000941A6" w:rsidRDefault="00774A1C" w:rsidP="00B032B1">
            <w:pPr>
              <w:rPr>
                <w:i/>
                <w:sz w:val="12"/>
                <w:szCs w:val="12"/>
              </w:rPr>
            </w:pP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bottom w:val="nil"/>
              <w:right w:val="nil"/>
            </w:tcBorders>
            <w:vAlign w:val="center"/>
          </w:tcPr>
          <w:p w:rsidR="00774A1C" w:rsidRPr="000941A6" w:rsidRDefault="00774A1C" w:rsidP="00B032B1">
            <w:pPr>
              <w:jc w:val="center"/>
              <w:rPr>
                <w:i/>
                <w:sz w:val="12"/>
                <w:szCs w:val="12"/>
              </w:rPr>
            </w:pP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bottom w:val="nil"/>
              <w:right w:val="nil"/>
            </w:tcBorders>
            <w:vAlign w:val="center"/>
          </w:tcPr>
          <w:p w:rsidR="00774A1C" w:rsidRPr="000941A6" w:rsidRDefault="00774A1C" w:rsidP="00B032B1">
            <w:pPr>
              <w:jc w:val="center"/>
              <w:rPr>
                <w:i/>
                <w:sz w:val="12"/>
                <w:szCs w:val="12"/>
              </w:rPr>
            </w:pP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bottom w:val="nil"/>
              <w:right w:val="nil"/>
            </w:tcBorders>
            <w:vAlign w:val="center"/>
          </w:tcPr>
          <w:p w:rsidR="00774A1C" w:rsidRPr="000941A6" w:rsidRDefault="00774A1C" w:rsidP="00B032B1">
            <w:pPr>
              <w:jc w:val="center"/>
              <w:rPr>
                <w:i/>
                <w:sz w:val="12"/>
                <w:szCs w:val="12"/>
              </w:rPr>
            </w:pPr>
          </w:p>
        </w:tc>
        <w:tc>
          <w:tcPr>
            <w:tcW w:w="135" w:type="dxa"/>
            <w:gridSpan w:val="2"/>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tcBorders>
              <w:top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1"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54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74A1C" w:rsidRPr="000941A6" w:rsidTr="00B032B1">
        <w:trPr>
          <w:jc w:val="right"/>
        </w:trPr>
        <w:tc>
          <w:tcPr>
            <w:tcW w:w="3460"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right"/>
        </w:trPr>
        <w:tc>
          <w:tcPr>
            <w:tcW w:w="3460"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3. INFORMACIÓN DEL REPRESENTANTE LEGAL</w:t>
            </w:r>
          </w:p>
        </w:tc>
      </w:tr>
      <w:tr w:rsidR="00774A1C" w:rsidRPr="000941A6" w:rsidTr="00B032B1">
        <w:trPr>
          <w:gridBefore w:val="1"/>
          <w:wBefore w:w="28" w:type="dxa"/>
          <w:jc w:val="right"/>
        </w:trPr>
        <w:tc>
          <w:tcPr>
            <w:tcW w:w="3482"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5"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2" w:type="dxa"/>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2" w:type="dxa"/>
            <w:gridSpan w:val="7"/>
            <w:shd w:val="clear" w:color="auto" w:fill="F2F2F2"/>
            <w:vAlign w:val="center"/>
          </w:tcPr>
          <w:p w:rsidR="00774A1C" w:rsidRPr="000941A6" w:rsidRDefault="00774A1C" w:rsidP="00B032B1">
            <w:pPr>
              <w:jc w:val="center"/>
              <w:rPr>
                <w:rFonts w:ascii="Arial" w:hAnsi="Arial" w:cs="Arial"/>
                <w:sz w:val="16"/>
                <w:szCs w:val="16"/>
              </w:rPr>
            </w:pP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214" w:type="dxa"/>
            <w:gridSpan w:val="4"/>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374" w:type="dxa"/>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5" w:type="dxa"/>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8"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1" w:type="dxa"/>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1"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 w:rsidR="00774A1C" w:rsidRPr="000941A6" w:rsidRDefault="00774A1C" w:rsidP="00774A1C">
      <w:pPr>
        <w:jc w:val="center"/>
        <w:rPr>
          <w:rFonts w:ascii="Verdana" w:hAnsi="Verdana"/>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Arial" w:hAnsi="Arial" w:cs="Arial"/>
          <w:b/>
        </w:rPr>
      </w:pPr>
    </w:p>
    <w:p w:rsidR="00774A1C" w:rsidRPr="000941A6" w:rsidRDefault="00774A1C" w:rsidP="00774A1C">
      <w:pPr>
        <w:jc w:val="center"/>
        <w:rPr>
          <w:rFonts w:ascii="Verdana" w:hAnsi="Verdana" w:cs="Arial"/>
          <w:sz w:val="16"/>
          <w:szCs w:val="16"/>
        </w:rPr>
        <w:sectPr w:rsidR="00774A1C" w:rsidRPr="000941A6" w:rsidSect="00DA4E9D">
          <w:headerReference w:type="default" r:id="rId11"/>
          <w:footerReference w:type="default" r:id="rId12"/>
          <w:pgSz w:w="12240" w:h="15840" w:code="1"/>
          <w:pgMar w:top="1134" w:right="1469" w:bottom="1843" w:left="1701" w:header="709" w:footer="709" w:gutter="0"/>
          <w:cols w:space="708"/>
          <w:titlePg/>
          <w:docGrid w:linePitch="360"/>
        </w:sect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357DEF" w:rsidRDefault="00357DEF" w:rsidP="00774A1C">
      <w:pPr>
        <w:jc w:val="center"/>
        <w:rPr>
          <w:rFonts w:ascii="Verdana" w:hAnsi="Verdana" w:cs="Arial"/>
          <w:b/>
          <w:sz w:val="18"/>
          <w:szCs w:val="18"/>
        </w:rPr>
        <w:sectPr w:rsidR="00357DEF" w:rsidSect="00B032B1">
          <w:type w:val="continuous"/>
          <w:pgSz w:w="12240" w:h="15840" w:code="1"/>
          <w:pgMar w:top="1418" w:right="1469" w:bottom="1134" w:left="1418" w:header="709" w:footer="709" w:gutter="0"/>
          <w:cols w:space="708"/>
          <w:docGrid w:linePitch="360"/>
        </w:sectPr>
      </w:pPr>
    </w:p>
    <w:bookmarkEnd w:id="0"/>
    <w:p w:rsidR="006C26B7" w:rsidRDefault="006C26B7" w:rsidP="00B9336F">
      <w:pPr>
        <w:jc w:val="center"/>
        <w:rPr>
          <w:rFonts w:ascii="Verdana" w:hAnsi="Verdana" w:cs="Arial"/>
          <w:b/>
          <w:sz w:val="18"/>
          <w:szCs w:val="18"/>
        </w:rPr>
      </w:pPr>
    </w:p>
    <w:p w:rsidR="007C7713" w:rsidRPr="002B39CB" w:rsidRDefault="007C7713" w:rsidP="007C7713">
      <w:pPr>
        <w:jc w:val="center"/>
        <w:rPr>
          <w:rFonts w:ascii="Verdana" w:hAnsi="Verdana" w:cs="Arial"/>
          <w:b/>
          <w:sz w:val="18"/>
          <w:szCs w:val="18"/>
        </w:rPr>
      </w:pPr>
      <w:r w:rsidRPr="002B39CB">
        <w:rPr>
          <w:rFonts w:ascii="Verdana" w:hAnsi="Verdana" w:cs="Arial"/>
          <w:b/>
          <w:sz w:val="18"/>
          <w:szCs w:val="18"/>
        </w:rPr>
        <w:t>FORMULARIO B-1</w:t>
      </w:r>
    </w:p>
    <w:p w:rsidR="007C7713" w:rsidRPr="002B39CB" w:rsidRDefault="007C7713" w:rsidP="007C7713">
      <w:pPr>
        <w:jc w:val="center"/>
        <w:rPr>
          <w:rFonts w:ascii="Verdana" w:hAnsi="Verdana" w:cs="Arial"/>
          <w:b/>
          <w:sz w:val="18"/>
          <w:szCs w:val="18"/>
        </w:rPr>
      </w:pPr>
      <w:r w:rsidRPr="002B39CB">
        <w:rPr>
          <w:rFonts w:ascii="Verdana" w:hAnsi="Verdana" w:cs="Arial"/>
          <w:b/>
          <w:sz w:val="18"/>
          <w:szCs w:val="18"/>
        </w:rPr>
        <w:t>PROPUESTA ECONÓMICA</w:t>
      </w:r>
    </w:p>
    <w:p w:rsidR="007C7713" w:rsidRPr="002B39CB" w:rsidRDefault="007C7713" w:rsidP="007C7713">
      <w:pPr>
        <w:jc w:val="center"/>
        <w:rPr>
          <w:rFonts w:ascii="Verdana" w:hAnsi="Verdana" w:cs="Arial"/>
          <w:sz w:val="18"/>
          <w:szCs w:val="18"/>
        </w:rPr>
      </w:pPr>
      <w:r w:rsidRPr="002B39CB">
        <w:rPr>
          <w:rFonts w:ascii="Verdana" w:hAnsi="Verdana" w:cs="Arial"/>
          <w:sz w:val="18"/>
          <w:szCs w:val="18"/>
        </w:rPr>
        <w:t>(Formato para Adjudicación por Ítems o por el Total)</w:t>
      </w:r>
    </w:p>
    <w:p w:rsidR="007C7713" w:rsidRPr="002B39CB" w:rsidRDefault="007C7713" w:rsidP="007C7713">
      <w:pPr>
        <w:jc w:val="center"/>
        <w:rPr>
          <w:rFonts w:ascii="Verdana" w:hAnsi="Verdana" w:cs="Arial"/>
          <w:b/>
          <w:sz w:val="18"/>
          <w:szCs w:val="18"/>
        </w:rPr>
      </w:pPr>
    </w:p>
    <w:tbl>
      <w:tblPr>
        <w:tblW w:w="140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984"/>
        <w:gridCol w:w="709"/>
        <w:gridCol w:w="992"/>
        <w:gridCol w:w="993"/>
        <w:gridCol w:w="425"/>
        <w:gridCol w:w="1134"/>
        <w:gridCol w:w="2127"/>
        <w:gridCol w:w="850"/>
        <w:gridCol w:w="992"/>
        <w:gridCol w:w="993"/>
        <w:gridCol w:w="1275"/>
        <w:gridCol w:w="1059"/>
      </w:tblGrid>
      <w:tr w:rsidR="007C7713" w:rsidRPr="002B39CB" w:rsidTr="00D7157C">
        <w:trPr>
          <w:jc w:val="center"/>
        </w:trPr>
        <w:tc>
          <w:tcPr>
            <w:tcW w:w="6766" w:type="dxa"/>
            <w:gridSpan w:val="7"/>
            <w:tcBorders>
              <w:top w:val="single" w:sz="12" w:space="0" w:color="auto"/>
              <w:left w:val="single" w:sz="12" w:space="0" w:color="auto"/>
              <w:bottom w:val="single" w:sz="4" w:space="0" w:color="auto"/>
              <w:right w:val="single" w:sz="12"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7296" w:type="dxa"/>
            <w:gridSpan w:val="6"/>
            <w:tcBorders>
              <w:top w:val="single" w:sz="12" w:space="0" w:color="auto"/>
              <w:left w:val="single" w:sz="12"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PROPUESTA</w:t>
            </w: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7C7713" w:rsidRPr="002B39CB" w:rsidTr="00D7157C">
        <w:trPr>
          <w:trHeight w:val="529"/>
          <w:jc w:val="center"/>
        </w:trPr>
        <w:tc>
          <w:tcPr>
            <w:tcW w:w="529" w:type="dxa"/>
            <w:vMerge w:val="restart"/>
            <w:tcBorders>
              <w:top w:val="single" w:sz="4" w:space="0" w:color="auto"/>
              <w:left w:val="single" w:sz="12"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1984"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709"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992"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4"/>
                <w:szCs w:val="14"/>
                <w:lang w:val="es-ES_tradnl"/>
              </w:rPr>
            </w:pPr>
            <w:r w:rsidRPr="002B39CB">
              <w:rPr>
                <w:rFonts w:ascii="Arial" w:hAnsi="Arial" w:cs="Arial"/>
                <w:b/>
                <w:sz w:val="14"/>
                <w:szCs w:val="14"/>
                <w:lang w:val="es-ES_tradnl"/>
              </w:rPr>
              <w:t>Precio referencial unitario</w:t>
            </w:r>
          </w:p>
        </w:tc>
        <w:tc>
          <w:tcPr>
            <w:tcW w:w="993"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4"/>
                <w:szCs w:val="14"/>
                <w:lang w:val="es-ES_tradnl"/>
              </w:rPr>
            </w:pPr>
            <w:r w:rsidRPr="002B39CB">
              <w:rPr>
                <w:rFonts w:ascii="Arial" w:hAnsi="Arial" w:cs="Arial"/>
                <w:b/>
                <w:sz w:val="14"/>
                <w:szCs w:val="14"/>
                <w:lang w:val="es-ES_tradnl"/>
              </w:rPr>
              <w:t>Precio referencial total</w:t>
            </w:r>
          </w:p>
        </w:tc>
        <w:tc>
          <w:tcPr>
            <w:tcW w:w="1559" w:type="dxa"/>
            <w:gridSpan w:val="2"/>
            <w:tcBorders>
              <w:top w:val="single" w:sz="4" w:space="0" w:color="auto"/>
              <w:bottom w:val="single" w:sz="4" w:space="0" w:color="auto"/>
              <w:right w:val="single" w:sz="12"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Plazo de entrega solicitado</w:t>
            </w:r>
          </w:p>
        </w:tc>
        <w:tc>
          <w:tcPr>
            <w:tcW w:w="2127" w:type="dxa"/>
            <w:vMerge w:val="restart"/>
            <w:tcBorders>
              <w:top w:val="single" w:sz="4" w:space="0" w:color="auto"/>
              <w:left w:val="single" w:sz="12"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Marca/Modelo</w:t>
            </w:r>
          </w:p>
        </w:tc>
        <w:tc>
          <w:tcPr>
            <w:tcW w:w="850"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País de Origen</w:t>
            </w:r>
          </w:p>
        </w:tc>
        <w:tc>
          <w:tcPr>
            <w:tcW w:w="992"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Plazo de entrega</w:t>
            </w: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(en días calendario)</w:t>
            </w:r>
          </w:p>
        </w:tc>
        <w:tc>
          <w:tcPr>
            <w:tcW w:w="993"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Cantidad Ofertada</w:t>
            </w:r>
          </w:p>
        </w:tc>
        <w:tc>
          <w:tcPr>
            <w:tcW w:w="1275"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Precio Unitario</w:t>
            </w: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(Bs.)</w:t>
            </w:r>
          </w:p>
        </w:tc>
        <w:tc>
          <w:tcPr>
            <w:tcW w:w="1059"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Precio Total</w:t>
            </w: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(Bs.)</w:t>
            </w:r>
          </w:p>
        </w:tc>
      </w:tr>
      <w:tr w:rsidR="007C7713" w:rsidRPr="002B39CB" w:rsidTr="00D7157C">
        <w:trPr>
          <w:jc w:val="center"/>
        </w:trPr>
        <w:tc>
          <w:tcPr>
            <w:tcW w:w="529" w:type="dxa"/>
            <w:vMerge/>
            <w:tcBorders>
              <w:top w:val="single" w:sz="4" w:space="0" w:color="auto"/>
              <w:left w:val="single" w:sz="12"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1984" w:type="dxa"/>
            <w:vMerge/>
            <w:tcBorders>
              <w:top w:val="single" w:sz="4" w:space="0" w:color="auto"/>
              <w:bottom w:val="single" w:sz="4" w:space="0" w:color="auto"/>
            </w:tcBorders>
            <w:shd w:val="clear" w:color="auto" w:fill="auto"/>
          </w:tcPr>
          <w:p w:rsidR="007C7713" w:rsidRPr="002B39CB" w:rsidRDefault="007C7713" w:rsidP="00844C77">
            <w:pPr>
              <w:rPr>
                <w:rFonts w:ascii="Arial" w:hAnsi="Arial" w:cs="Arial"/>
                <w:sz w:val="16"/>
                <w:szCs w:val="16"/>
                <w:lang w:val="es-ES_tradnl"/>
              </w:rPr>
            </w:pPr>
          </w:p>
        </w:tc>
        <w:tc>
          <w:tcPr>
            <w:tcW w:w="709" w:type="dxa"/>
            <w:vMerge/>
            <w:tcBorders>
              <w:top w:val="single" w:sz="4" w:space="0" w:color="auto"/>
              <w:bottom w:val="single" w:sz="4" w:space="0" w:color="auto"/>
            </w:tcBorders>
            <w:shd w:val="clear" w:color="auto" w:fill="auto"/>
          </w:tcPr>
          <w:p w:rsidR="007C7713" w:rsidRPr="002B39CB" w:rsidRDefault="007C7713" w:rsidP="00844C77">
            <w:pPr>
              <w:rPr>
                <w:rFonts w:ascii="Arial" w:hAnsi="Arial" w:cs="Arial"/>
                <w:sz w:val="16"/>
                <w:szCs w:val="16"/>
                <w:lang w:val="es-ES_tradnl"/>
              </w:rPr>
            </w:pPr>
          </w:p>
        </w:tc>
        <w:tc>
          <w:tcPr>
            <w:tcW w:w="992" w:type="dxa"/>
            <w:vMerge/>
            <w:tcBorders>
              <w:top w:val="single" w:sz="4" w:space="0" w:color="auto"/>
              <w:bottom w:val="single" w:sz="4" w:space="0" w:color="auto"/>
            </w:tcBorders>
            <w:shd w:val="clear" w:color="auto" w:fill="auto"/>
          </w:tcPr>
          <w:p w:rsidR="007C7713" w:rsidRPr="002B39CB" w:rsidRDefault="007C7713" w:rsidP="00844C77">
            <w:pPr>
              <w:rPr>
                <w:rFonts w:ascii="Arial" w:hAnsi="Arial" w:cs="Arial"/>
                <w:sz w:val="16"/>
                <w:szCs w:val="16"/>
                <w:lang w:val="es-ES_tradnl"/>
              </w:rPr>
            </w:pPr>
          </w:p>
        </w:tc>
        <w:tc>
          <w:tcPr>
            <w:tcW w:w="993" w:type="dxa"/>
            <w:vMerge/>
            <w:tcBorders>
              <w:top w:val="single" w:sz="4" w:space="0" w:color="auto"/>
              <w:bottom w:val="single" w:sz="4" w:space="0" w:color="auto"/>
            </w:tcBorders>
            <w:shd w:val="clear" w:color="auto" w:fill="auto"/>
          </w:tcPr>
          <w:p w:rsidR="007C7713" w:rsidRPr="002B39CB" w:rsidRDefault="007C7713" w:rsidP="00844C77">
            <w:pPr>
              <w:rPr>
                <w:rFonts w:ascii="Arial" w:hAnsi="Arial" w:cs="Arial"/>
                <w:sz w:val="16"/>
                <w:szCs w:val="16"/>
                <w:lang w:val="es-ES_tradnl"/>
              </w:rPr>
            </w:pPr>
          </w:p>
        </w:tc>
        <w:tc>
          <w:tcPr>
            <w:tcW w:w="425" w:type="dxa"/>
            <w:tcBorders>
              <w:top w:val="single" w:sz="4" w:space="0" w:color="auto"/>
              <w:bottom w:val="single" w:sz="4" w:space="0" w:color="auto"/>
            </w:tcBorders>
            <w:shd w:val="clear" w:color="auto" w:fill="F2F2F2"/>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Tipo(*)</w:t>
            </w:r>
          </w:p>
        </w:tc>
        <w:tc>
          <w:tcPr>
            <w:tcW w:w="1134" w:type="dxa"/>
            <w:tcBorders>
              <w:top w:val="single" w:sz="4" w:space="0" w:color="auto"/>
              <w:bottom w:val="single" w:sz="4" w:space="0" w:color="auto"/>
              <w:right w:val="single" w:sz="12" w:space="0" w:color="auto"/>
            </w:tcBorders>
            <w:shd w:val="clear" w:color="auto" w:fill="F2F2F2"/>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 xml:space="preserve">Días </w:t>
            </w:r>
          </w:p>
          <w:p w:rsidR="007C7713" w:rsidRPr="002B39CB" w:rsidRDefault="007C7713" w:rsidP="00844C77">
            <w:pPr>
              <w:jc w:val="center"/>
              <w:rPr>
                <w:rFonts w:ascii="Arial" w:hAnsi="Arial" w:cs="Arial"/>
                <w:b/>
                <w:sz w:val="14"/>
                <w:szCs w:val="14"/>
                <w:lang w:val="es-ES_tradnl"/>
              </w:rPr>
            </w:pPr>
            <w:r w:rsidRPr="002B39CB">
              <w:rPr>
                <w:rFonts w:ascii="Arial" w:hAnsi="Arial" w:cs="Arial"/>
                <w:b/>
                <w:sz w:val="14"/>
                <w:szCs w:val="14"/>
                <w:lang w:val="es-ES_tradnl"/>
              </w:rPr>
              <w:t>calendario</w:t>
            </w:r>
          </w:p>
        </w:tc>
        <w:tc>
          <w:tcPr>
            <w:tcW w:w="2127" w:type="dxa"/>
            <w:vMerge/>
            <w:tcBorders>
              <w:top w:val="single" w:sz="4" w:space="0" w:color="auto"/>
              <w:left w:val="single" w:sz="12"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850" w:type="dxa"/>
            <w:vMerge/>
            <w:tcBorders>
              <w:top w:val="single" w:sz="4"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992" w:type="dxa"/>
            <w:vMerge/>
            <w:tcBorders>
              <w:top w:val="single" w:sz="4"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993" w:type="dxa"/>
            <w:vMerge/>
            <w:tcBorders>
              <w:top w:val="single" w:sz="4" w:space="0" w:color="auto"/>
              <w:bottom w:val="single" w:sz="4" w:space="0" w:color="auto"/>
            </w:tcBorders>
            <w:shd w:val="clear" w:color="auto" w:fill="F2F2F2"/>
          </w:tcPr>
          <w:p w:rsidR="007C7713" w:rsidRPr="002B39CB" w:rsidRDefault="007C7713" w:rsidP="00844C77">
            <w:pPr>
              <w:rPr>
                <w:rFonts w:ascii="Arial" w:hAnsi="Arial" w:cs="Arial"/>
                <w:sz w:val="16"/>
                <w:szCs w:val="16"/>
                <w:lang w:val="es-ES_tradnl"/>
              </w:rPr>
            </w:pPr>
          </w:p>
        </w:tc>
        <w:tc>
          <w:tcPr>
            <w:tcW w:w="1275" w:type="dxa"/>
            <w:vMerge/>
            <w:tcBorders>
              <w:top w:val="single" w:sz="4"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1059" w:type="dxa"/>
            <w:vMerge/>
            <w:tcBorders>
              <w:top w:val="single" w:sz="4" w:space="0" w:color="auto"/>
              <w:bottom w:val="single" w:sz="4" w:space="0" w:color="auto"/>
            </w:tcBorders>
          </w:tcPr>
          <w:p w:rsidR="007C7713" w:rsidRPr="002B39CB" w:rsidRDefault="007C7713" w:rsidP="00844C77">
            <w:pPr>
              <w:rPr>
                <w:rFonts w:ascii="Arial" w:hAnsi="Arial" w:cs="Arial"/>
                <w:sz w:val="16"/>
                <w:szCs w:val="16"/>
                <w:lang w:val="es-ES_tradnl"/>
              </w:rPr>
            </w:pPr>
          </w:p>
        </w:tc>
      </w:tr>
      <w:tr w:rsidR="00A33EDD" w:rsidRPr="002B39CB" w:rsidTr="00D7157C">
        <w:trPr>
          <w:jc w:val="center"/>
        </w:trPr>
        <w:tc>
          <w:tcPr>
            <w:tcW w:w="529" w:type="dxa"/>
            <w:tcBorders>
              <w:top w:val="single" w:sz="4" w:space="0" w:color="auto"/>
              <w:left w:val="single" w:sz="12" w:space="0" w:color="auto"/>
              <w:bottom w:val="single" w:sz="4" w:space="0" w:color="auto"/>
            </w:tcBorders>
            <w:vAlign w:val="center"/>
          </w:tcPr>
          <w:p w:rsidR="00A33EDD" w:rsidRPr="00A44E67"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1</w:t>
            </w:r>
          </w:p>
        </w:tc>
        <w:tc>
          <w:tcPr>
            <w:tcW w:w="1984" w:type="dxa"/>
            <w:tcBorders>
              <w:top w:val="single" w:sz="4" w:space="0" w:color="auto"/>
              <w:bottom w:val="single" w:sz="4" w:space="0" w:color="auto"/>
            </w:tcBorders>
            <w:shd w:val="clear" w:color="auto" w:fill="auto"/>
            <w:vAlign w:val="center"/>
          </w:tcPr>
          <w:p w:rsidR="00A33EDD" w:rsidRDefault="00A33EDD" w:rsidP="000C1926">
            <w:pPr>
              <w:rPr>
                <w:rFonts w:ascii="Tahoma" w:hAnsi="Tahoma" w:cs="Tahoma"/>
                <w:b/>
                <w:bCs/>
                <w:sz w:val="16"/>
                <w:szCs w:val="16"/>
                <w:lang w:eastAsia="es-ES"/>
              </w:rPr>
            </w:pPr>
            <w:r>
              <w:rPr>
                <w:rFonts w:ascii="Tahoma" w:hAnsi="Tahoma" w:cs="Tahoma"/>
                <w:b/>
                <w:bCs/>
                <w:sz w:val="16"/>
                <w:szCs w:val="16"/>
                <w:lang w:eastAsia="es-ES"/>
              </w:rPr>
              <w:t>CAMIONETA 4x4</w:t>
            </w:r>
          </w:p>
          <w:p w:rsidR="00A33EDD" w:rsidRPr="00A44E67" w:rsidRDefault="00A33EDD" w:rsidP="000C1926">
            <w:pPr>
              <w:rPr>
                <w:rFonts w:ascii="Century Gothic" w:hAnsi="Century Gothic" w:cs="Century Gothic"/>
                <w:sz w:val="14"/>
                <w:szCs w:val="14"/>
                <w:lang w:eastAsia="es-ES"/>
              </w:rPr>
            </w:pPr>
            <w:r w:rsidRPr="00A44E67">
              <w:rPr>
                <w:rFonts w:ascii="Century Gothic" w:hAnsi="Century Gothic" w:cs="Century Gothic"/>
                <w:sz w:val="14"/>
                <w:szCs w:val="14"/>
                <w:lang w:eastAsia="es-ES"/>
              </w:rPr>
              <w:t>Según especificaciones ofertadas en Formulario C-1</w:t>
            </w:r>
          </w:p>
        </w:tc>
        <w:tc>
          <w:tcPr>
            <w:tcW w:w="709" w:type="dxa"/>
            <w:tcBorders>
              <w:top w:val="single" w:sz="4" w:space="0" w:color="auto"/>
              <w:bottom w:val="single" w:sz="4" w:space="0" w:color="auto"/>
            </w:tcBorders>
            <w:shd w:val="clear" w:color="auto" w:fill="auto"/>
            <w:vAlign w:val="center"/>
          </w:tcPr>
          <w:p w:rsidR="00A33EDD" w:rsidRPr="00F71500"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6</w:t>
            </w:r>
          </w:p>
        </w:tc>
        <w:tc>
          <w:tcPr>
            <w:tcW w:w="992" w:type="dxa"/>
            <w:tcBorders>
              <w:top w:val="single" w:sz="4" w:space="0" w:color="auto"/>
              <w:bottom w:val="single" w:sz="4" w:space="0" w:color="auto"/>
            </w:tcBorders>
            <w:shd w:val="clear" w:color="auto" w:fill="auto"/>
            <w:vAlign w:val="center"/>
          </w:tcPr>
          <w:p w:rsidR="00A33EDD" w:rsidRPr="00A33EDD" w:rsidRDefault="00A33EDD" w:rsidP="000C1926">
            <w:pPr>
              <w:jc w:val="right"/>
              <w:rPr>
                <w:rFonts w:ascii="Century Gothic" w:hAnsi="Century Gothic" w:cs="Century Gothic"/>
                <w:sz w:val="14"/>
                <w:szCs w:val="14"/>
                <w:lang w:eastAsia="es-ES"/>
              </w:rPr>
            </w:pPr>
            <w:r w:rsidRPr="00A33EDD">
              <w:rPr>
                <w:rFonts w:ascii="Century Gothic" w:hAnsi="Century Gothic" w:cs="Century Gothic"/>
                <w:sz w:val="14"/>
                <w:szCs w:val="14"/>
                <w:lang w:eastAsia="es-ES"/>
              </w:rPr>
              <w:t>368.000,00</w:t>
            </w:r>
          </w:p>
        </w:tc>
        <w:tc>
          <w:tcPr>
            <w:tcW w:w="993" w:type="dxa"/>
            <w:tcBorders>
              <w:top w:val="single" w:sz="4" w:space="0" w:color="auto"/>
              <w:bottom w:val="single" w:sz="4" w:space="0" w:color="auto"/>
            </w:tcBorders>
            <w:shd w:val="clear" w:color="auto" w:fill="auto"/>
            <w:vAlign w:val="center"/>
          </w:tcPr>
          <w:p w:rsidR="00A33EDD" w:rsidRPr="00A33EDD" w:rsidRDefault="00A33EDD" w:rsidP="000C1926">
            <w:pPr>
              <w:jc w:val="right"/>
              <w:rPr>
                <w:rFonts w:ascii="Century Gothic" w:hAnsi="Century Gothic" w:cs="Century Gothic"/>
                <w:sz w:val="14"/>
                <w:szCs w:val="14"/>
                <w:lang w:eastAsia="es-ES"/>
              </w:rPr>
            </w:pPr>
            <w:r w:rsidRPr="00A33EDD">
              <w:rPr>
                <w:rFonts w:ascii="Century Gothic" w:hAnsi="Century Gothic" w:cs="Century Gothic"/>
                <w:sz w:val="14"/>
                <w:szCs w:val="14"/>
                <w:lang w:eastAsia="es-ES"/>
              </w:rPr>
              <w:t xml:space="preserve">2.208.000,00   </w:t>
            </w:r>
          </w:p>
        </w:tc>
        <w:tc>
          <w:tcPr>
            <w:tcW w:w="425" w:type="dxa"/>
            <w:tcBorders>
              <w:top w:val="single" w:sz="4" w:space="0" w:color="auto"/>
              <w:bottom w:val="single" w:sz="4" w:space="0" w:color="auto"/>
            </w:tcBorders>
            <w:shd w:val="clear" w:color="auto" w:fill="auto"/>
            <w:vAlign w:val="center"/>
          </w:tcPr>
          <w:p w:rsidR="00A33EDD" w:rsidRPr="00F71500"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R</w:t>
            </w:r>
          </w:p>
        </w:tc>
        <w:tc>
          <w:tcPr>
            <w:tcW w:w="1134" w:type="dxa"/>
            <w:tcBorders>
              <w:top w:val="single" w:sz="4" w:space="0" w:color="auto"/>
              <w:bottom w:val="single" w:sz="4" w:space="0" w:color="auto"/>
              <w:right w:val="single" w:sz="12" w:space="0" w:color="auto"/>
            </w:tcBorders>
            <w:shd w:val="clear" w:color="auto" w:fill="auto"/>
          </w:tcPr>
          <w:p w:rsidR="00A33EDD" w:rsidRPr="00A33EDD" w:rsidRDefault="00A33EDD" w:rsidP="000C1926">
            <w:pPr>
              <w:rPr>
                <w:rFonts w:ascii="Century Gothic" w:hAnsi="Century Gothic" w:cs="Century Gothic"/>
                <w:sz w:val="14"/>
                <w:szCs w:val="14"/>
                <w:lang w:eastAsia="es-ES"/>
              </w:rPr>
            </w:pPr>
          </w:p>
          <w:p w:rsidR="00A33EDD" w:rsidRPr="00A33EDD" w:rsidRDefault="00A33EDD" w:rsidP="000C1926">
            <w:pPr>
              <w:rPr>
                <w:rFonts w:ascii="Century Gothic" w:hAnsi="Century Gothic" w:cs="Century Gothic"/>
                <w:sz w:val="14"/>
                <w:szCs w:val="14"/>
                <w:lang w:eastAsia="es-ES"/>
              </w:rPr>
            </w:pPr>
          </w:p>
          <w:p w:rsidR="00A33EDD" w:rsidRPr="00A33EDD" w:rsidRDefault="00A33EDD" w:rsidP="000C1926">
            <w:pPr>
              <w:rPr>
                <w:sz w:val="14"/>
                <w:szCs w:val="14"/>
              </w:rPr>
            </w:pPr>
            <w:r w:rsidRPr="00A33EDD">
              <w:rPr>
                <w:rFonts w:ascii="Century Gothic" w:hAnsi="Century Gothic" w:cs="Century Gothic"/>
                <w:sz w:val="14"/>
                <w:szCs w:val="14"/>
                <w:lang w:eastAsia="es-ES"/>
              </w:rPr>
              <w:t>60 DÍAS</w:t>
            </w:r>
          </w:p>
        </w:tc>
        <w:tc>
          <w:tcPr>
            <w:tcW w:w="2127" w:type="dxa"/>
            <w:tcBorders>
              <w:top w:val="single" w:sz="4" w:space="0" w:color="auto"/>
              <w:left w:val="single" w:sz="12"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850"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992"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993" w:type="dxa"/>
            <w:tcBorders>
              <w:top w:val="single" w:sz="4" w:space="0" w:color="auto"/>
              <w:bottom w:val="single" w:sz="4" w:space="0" w:color="auto"/>
            </w:tcBorders>
            <w:shd w:val="clear" w:color="auto" w:fill="auto"/>
          </w:tcPr>
          <w:p w:rsidR="00A33EDD" w:rsidRPr="002B39CB" w:rsidRDefault="00A33EDD" w:rsidP="00844C77">
            <w:pPr>
              <w:rPr>
                <w:rFonts w:ascii="Arial" w:hAnsi="Arial" w:cs="Arial"/>
                <w:sz w:val="16"/>
                <w:szCs w:val="16"/>
                <w:lang w:val="es-ES_tradnl"/>
              </w:rPr>
            </w:pPr>
          </w:p>
        </w:tc>
        <w:tc>
          <w:tcPr>
            <w:tcW w:w="1275"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1059"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r>
      <w:tr w:rsidR="00A33EDD" w:rsidRPr="002B39CB" w:rsidTr="00D7157C">
        <w:trPr>
          <w:jc w:val="center"/>
        </w:trPr>
        <w:tc>
          <w:tcPr>
            <w:tcW w:w="529" w:type="dxa"/>
            <w:tcBorders>
              <w:top w:val="single" w:sz="4" w:space="0" w:color="auto"/>
              <w:left w:val="single" w:sz="12" w:space="0" w:color="auto"/>
              <w:bottom w:val="single" w:sz="4" w:space="0" w:color="auto"/>
            </w:tcBorders>
            <w:vAlign w:val="center"/>
          </w:tcPr>
          <w:p w:rsidR="00A33EDD"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2</w:t>
            </w:r>
          </w:p>
        </w:tc>
        <w:tc>
          <w:tcPr>
            <w:tcW w:w="1984" w:type="dxa"/>
            <w:tcBorders>
              <w:top w:val="single" w:sz="4" w:space="0" w:color="auto"/>
              <w:bottom w:val="single" w:sz="4" w:space="0" w:color="auto"/>
            </w:tcBorders>
            <w:shd w:val="clear" w:color="auto" w:fill="auto"/>
            <w:vAlign w:val="center"/>
          </w:tcPr>
          <w:p w:rsidR="00A33EDD" w:rsidRDefault="00A33EDD" w:rsidP="000C1926">
            <w:pPr>
              <w:rPr>
                <w:rFonts w:ascii="Tahoma" w:hAnsi="Tahoma" w:cs="Tahoma"/>
                <w:b/>
                <w:bCs/>
                <w:sz w:val="16"/>
                <w:szCs w:val="16"/>
                <w:lang w:eastAsia="es-ES"/>
              </w:rPr>
            </w:pPr>
            <w:r>
              <w:rPr>
                <w:rFonts w:ascii="Tahoma" w:hAnsi="Tahoma" w:cs="Tahoma"/>
                <w:b/>
                <w:bCs/>
                <w:sz w:val="16"/>
                <w:szCs w:val="16"/>
                <w:lang w:eastAsia="es-ES"/>
              </w:rPr>
              <w:t>CAMION GRUA 4x4</w:t>
            </w:r>
          </w:p>
          <w:p w:rsidR="00A33EDD" w:rsidRPr="00905DFB" w:rsidRDefault="00A33EDD" w:rsidP="000C1926">
            <w:pPr>
              <w:rPr>
                <w:rFonts w:ascii="Tahoma" w:hAnsi="Tahoma" w:cs="Tahoma"/>
                <w:b/>
                <w:bCs/>
                <w:sz w:val="16"/>
                <w:szCs w:val="16"/>
                <w:lang w:eastAsia="es-ES"/>
              </w:rPr>
            </w:pPr>
            <w:r w:rsidRPr="00A44E67">
              <w:rPr>
                <w:rFonts w:ascii="Century Gothic" w:hAnsi="Century Gothic" w:cs="Century Gothic"/>
                <w:sz w:val="14"/>
                <w:szCs w:val="14"/>
                <w:lang w:eastAsia="es-ES"/>
              </w:rPr>
              <w:t>Según especificaciones ofertadas en Formulario C-1</w:t>
            </w:r>
          </w:p>
        </w:tc>
        <w:tc>
          <w:tcPr>
            <w:tcW w:w="709" w:type="dxa"/>
            <w:tcBorders>
              <w:top w:val="single" w:sz="4" w:space="0" w:color="auto"/>
              <w:bottom w:val="single" w:sz="4" w:space="0" w:color="auto"/>
            </w:tcBorders>
            <w:shd w:val="clear" w:color="auto" w:fill="auto"/>
            <w:vAlign w:val="center"/>
          </w:tcPr>
          <w:p w:rsidR="00A33EDD"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3</w:t>
            </w:r>
          </w:p>
        </w:tc>
        <w:tc>
          <w:tcPr>
            <w:tcW w:w="992" w:type="dxa"/>
            <w:tcBorders>
              <w:top w:val="single" w:sz="4" w:space="0" w:color="auto"/>
              <w:bottom w:val="single" w:sz="4" w:space="0" w:color="auto"/>
            </w:tcBorders>
            <w:shd w:val="clear" w:color="auto" w:fill="auto"/>
            <w:vAlign w:val="center"/>
          </w:tcPr>
          <w:p w:rsidR="00A33EDD" w:rsidRPr="00A33EDD" w:rsidRDefault="00A33EDD" w:rsidP="000C1926">
            <w:pPr>
              <w:jc w:val="right"/>
              <w:rPr>
                <w:rFonts w:ascii="Century Gothic" w:hAnsi="Century Gothic" w:cs="Century Gothic"/>
                <w:sz w:val="14"/>
                <w:szCs w:val="14"/>
                <w:lang w:eastAsia="es-ES"/>
              </w:rPr>
            </w:pPr>
            <w:r w:rsidRPr="00A33EDD">
              <w:rPr>
                <w:rFonts w:ascii="Century Gothic" w:hAnsi="Century Gothic" w:cs="Century Gothic"/>
                <w:sz w:val="14"/>
                <w:szCs w:val="14"/>
                <w:lang w:eastAsia="es-ES"/>
              </w:rPr>
              <w:t>1´313.000,00</w:t>
            </w:r>
          </w:p>
        </w:tc>
        <w:tc>
          <w:tcPr>
            <w:tcW w:w="993" w:type="dxa"/>
            <w:tcBorders>
              <w:top w:val="single" w:sz="4" w:space="0" w:color="auto"/>
              <w:bottom w:val="single" w:sz="4" w:space="0" w:color="auto"/>
            </w:tcBorders>
            <w:shd w:val="clear" w:color="auto" w:fill="auto"/>
            <w:vAlign w:val="center"/>
          </w:tcPr>
          <w:p w:rsidR="00A33EDD" w:rsidRPr="00A33EDD" w:rsidRDefault="00A33EDD" w:rsidP="000C1926">
            <w:pPr>
              <w:jc w:val="right"/>
              <w:rPr>
                <w:rFonts w:ascii="Century Gothic" w:hAnsi="Century Gothic" w:cs="Century Gothic"/>
                <w:sz w:val="14"/>
                <w:szCs w:val="14"/>
                <w:lang w:eastAsia="es-ES"/>
              </w:rPr>
            </w:pPr>
            <w:r w:rsidRPr="00A33EDD">
              <w:rPr>
                <w:rFonts w:ascii="Century Gothic" w:hAnsi="Century Gothic" w:cs="Century Gothic"/>
                <w:sz w:val="14"/>
                <w:szCs w:val="14"/>
                <w:lang w:eastAsia="es-ES"/>
              </w:rPr>
              <w:t>3´937.500,00</w:t>
            </w:r>
          </w:p>
        </w:tc>
        <w:tc>
          <w:tcPr>
            <w:tcW w:w="425" w:type="dxa"/>
            <w:tcBorders>
              <w:top w:val="single" w:sz="4" w:space="0" w:color="auto"/>
              <w:bottom w:val="single" w:sz="4" w:space="0" w:color="auto"/>
            </w:tcBorders>
            <w:shd w:val="clear" w:color="auto" w:fill="auto"/>
            <w:vAlign w:val="center"/>
          </w:tcPr>
          <w:p w:rsidR="00A33EDD" w:rsidRPr="00F71500"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R</w:t>
            </w:r>
          </w:p>
        </w:tc>
        <w:tc>
          <w:tcPr>
            <w:tcW w:w="1134" w:type="dxa"/>
            <w:tcBorders>
              <w:top w:val="single" w:sz="4" w:space="0" w:color="auto"/>
              <w:bottom w:val="single" w:sz="4" w:space="0" w:color="auto"/>
              <w:right w:val="single" w:sz="12" w:space="0" w:color="auto"/>
            </w:tcBorders>
            <w:shd w:val="clear" w:color="auto" w:fill="auto"/>
          </w:tcPr>
          <w:p w:rsidR="00D7157C" w:rsidRDefault="00D7157C" w:rsidP="000C1926">
            <w:pPr>
              <w:rPr>
                <w:rFonts w:ascii="Century Gothic" w:hAnsi="Century Gothic" w:cs="Century Gothic"/>
                <w:sz w:val="14"/>
                <w:szCs w:val="14"/>
                <w:lang w:eastAsia="es-ES"/>
              </w:rPr>
            </w:pPr>
          </w:p>
          <w:p w:rsidR="00A33EDD" w:rsidRPr="00D7157C" w:rsidRDefault="00D7157C" w:rsidP="00A33EDD">
            <w:pPr>
              <w:rPr>
                <w:rFonts w:ascii="Century Gothic" w:hAnsi="Century Gothic" w:cs="Century Gothic"/>
                <w:sz w:val="14"/>
                <w:szCs w:val="14"/>
                <w:lang w:eastAsia="es-ES"/>
              </w:rPr>
            </w:pPr>
            <w:r w:rsidRPr="00A33EDD">
              <w:rPr>
                <w:rFonts w:ascii="Century Gothic" w:hAnsi="Century Gothic" w:cs="Century Gothic"/>
                <w:sz w:val="14"/>
                <w:szCs w:val="14"/>
                <w:lang w:eastAsia="es-ES"/>
              </w:rPr>
              <w:t>A</w:t>
            </w:r>
            <w:r w:rsidR="00A33EDD" w:rsidRPr="00A33EDD">
              <w:rPr>
                <w:rFonts w:ascii="Century Gothic" w:hAnsi="Century Gothic" w:cs="Century Gothic"/>
                <w:sz w:val="14"/>
                <w:szCs w:val="14"/>
                <w:lang w:eastAsia="es-ES"/>
              </w:rPr>
              <w:t>l</w:t>
            </w:r>
            <w:r>
              <w:rPr>
                <w:rFonts w:ascii="Century Gothic" w:hAnsi="Century Gothic" w:cs="Century Gothic"/>
                <w:sz w:val="14"/>
                <w:szCs w:val="14"/>
                <w:lang w:eastAsia="es-ES"/>
              </w:rPr>
              <w:t xml:space="preserve"> </w:t>
            </w:r>
            <w:r w:rsidR="00A33EDD">
              <w:rPr>
                <w:rFonts w:ascii="Century Gothic" w:hAnsi="Century Gothic" w:cs="Century Gothic"/>
                <w:sz w:val="14"/>
                <w:szCs w:val="14"/>
                <w:lang w:eastAsia="es-ES"/>
              </w:rPr>
              <w:t>30/12/</w:t>
            </w:r>
            <w:r w:rsidR="00A33EDD" w:rsidRPr="00A33EDD">
              <w:rPr>
                <w:rFonts w:ascii="Century Gothic" w:hAnsi="Century Gothic" w:cs="Century Gothic"/>
                <w:sz w:val="14"/>
                <w:szCs w:val="14"/>
                <w:lang w:eastAsia="es-ES"/>
              </w:rPr>
              <w:t>16</w:t>
            </w:r>
          </w:p>
        </w:tc>
        <w:tc>
          <w:tcPr>
            <w:tcW w:w="2127" w:type="dxa"/>
            <w:tcBorders>
              <w:top w:val="single" w:sz="4" w:space="0" w:color="auto"/>
              <w:left w:val="single" w:sz="12"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850"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992"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993" w:type="dxa"/>
            <w:tcBorders>
              <w:top w:val="single" w:sz="4" w:space="0" w:color="auto"/>
              <w:bottom w:val="single" w:sz="4" w:space="0" w:color="auto"/>
            </w:tcBorders>
            <w:shd w:val="clear" w:color="auto" w:fill="auto"/>
          </w:tcPr>
          <w:p w:rsidR="00A33EDD" w:rsidRPr="002B39CB" w:rsidRDefault="00A33EDD" w:rsidP="00844C77">
            <w:pPr>
              <w:rPr>
                <w:rFonts w:ascii="Arial" w:hAnsi="Arial" w:cs="Arial"/>
                <w:sz w:val="16"/>
                <w:szCs w:val="16"/>
                <w:lang w:val="es-ES_tradnl"/>
              </w:rPr>
            </w:pPr>
          </w:p>
        </w:tc>
        <w:tc>
          <w:tcPr>
            <w:tcW w:w="1275"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1059"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r>
      <w:tr w:rsidR="00A33EDD" w:rsidRPr="002B39CB" w:rsidTr="00D7157C">
        <w:trPr>
          <w:jc w:val="center"/>
        </w:trPr>
        <w:tc>
          <w:tcPr>
            <w:tcW w:w="529" w:type="dxa"/>
            <w:tcBorders>
              <w:top w:val="single" w:sz="4" w:space="0" w:color="auto"/>
              <w:left w:val="single" w:sz="12" w:space="0" w:color="auto"/>
              <w:bottom w:val="single" w:sz="4" w:space="0" w:color="auto"/>
            </w:tcBorders>
            <w:vAlign w:val="center"/>
          </w:tcPr>
          <w:p w:rsidR="00A33EDD"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3</w:t>
            </w:r>
          </w:p>
        </w:tc>
        <w:tc>
          <w:tcPr>
            <w:tcW w:w="1984" w:type="dxa"/>
            <w:tcBorders>
              <w:top w:val="single" w:sz="4" w:space="0" w:color="auto"/>
              <w:bottom w:val="single" w:sz="4" w:space="0" w:color="auto"/>
            </w:tcBorders>
            <w:shd w:val="clear" w:color="auto" w:fill="auto"/>
            <w:vAlign w:val="center"/>
          </w:tcPr>
          <w:p w:rsidR="00A33EDD" w:rsidRDefault="00A33EDD" w:rsidP="000C1926">
            <w:pPr>
              <w:rPr>
                <w:rFonts w:ascii="Tahoma" w:hAnsi="Tahoma" w:cs="Tahoma"/>
                <w:b/>
                <w:bCs/>
                <w:sz w:val="16"/>
                <w:szCs w:val="16"/>
                <w:lang w:eastAsia="es-ES"/>
              </w:rPr>
            </w:pPr>
            <w:r>
              <w:rPr>
                <w:rFonts w:ascii="Tahoma" w:hAnsi="Tahoma" w:cs="Tahoma"/>
                <w:b/>
                <w:bCs/>
                <w:sz w:val="16"/>
                <w:szCs w:val="16"/>
                <w:lang w:eastAsia="es-ES"/>
              </w:rPr>
              <w:t>MONTACARGAS</w:t>
            </w:r>
          </w:p>
          <w:p w:rsidR="00A33EDD" w:rsidRPr="00905DFB" w:rsidRDefault="00A33EDD" w:rsidP="000C1926">
            <w:pPr>
              <w:rPr>
                <w:rFonts w:ascii="Tahoma" w:hAnsi="Tahoma" w:cs="Tahoma"/>
                <w:b/>
                <w:bCs/>
                <w:sz w:val="16"/>
                <w:szCs w:val="16"/>
                <w:lang w:eastAsia="es-ES"/>
              </w:rPr>
            </w:pPr>
            <w:r w:rsidRPr="00A44E67">
              <w:rPr>
                <w:rFonts w:ascii="Century Gothic" w:hAnsi="Century Gothic" w:cs="Century Gothic"/>
                <w:sz w:val="14"/>
                <w:szCs w:val="14"/>
                <w:lang w:eastAsia="es-ES"/>
              </w:rPr>
              <w:t>Según especificaciones ofertadas en Formulario C-1</w:t>
            </w:r>
          </w:p>
        </w:tc>
        <w:tc>
          <w:tcPr>
            <w:tcW w:w="709" w:type="dxa"/>
            <w:tcBorders>
              <w:top w:val="single" w:sz="4" w:space="0" w:color="auto"/>
              <w:bottom w:val="single" w:sz="4" w:space="0" w:color="auto"/>
            </w:tcBorders>
            <w:shd w:val="clear" w:color="auto" w:fill="auto"/>
            <w:vAlign w:val="center"/>
          </w:tcPr>
          <w:p w:rsidR="00A33EDD"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1</w:t>
            </w:r>
          </w:p>
        </w:tc>
        <w:tc>
          <w:tcPr>
            <w:tcW w:w="992" w:type="dxa"/>
            <w:tcBorders>
              <w:top w:val="single" w:sz="4" w:space="0" w:color="auto"/>
              <w:bottom w:val="single" w:sz="4" w:space="0" w:color="auto"/>
            </w:tcBorders>
            <w:shd w:val="clear" w:color="auto" w:fill="auto"/>
            <w:vAlign w:val="center"/>
          </w:tcPr>
          <w:p w:rsidR="00A33EDD" w:rsidRPr="00A33EDD" w:rsidRDefault="00A33EDD" w:rsidP="000C1926">
            <w:pPr>
              <w:jc w:val="right"/>
              <w:rPr>
                <w:rFonts w:ascii="Century Gothic" w:hAnsi="Century Gothic" w:cs="Century Gothic"/>
                <w:sz w:val="14"/>
                <w:szCs w:val="14"/>
                <w:lang w:eastAsia="es-ES"/>
              </w:rPr>
            </w:pPr>
            <w:r w:rsidRPr="00A33EDD">
              <w:rPr>
                <w:rFonts w:ascii="Century Gothic" w:hAnsi="Century Gothic" w:cs="Century Gothic"/>
                <w:sz w:val="14"/>
                <w:szCs w:val="14"/>
                <w:lang w:eastAsia="es-ES"/>
              </w:rPr>
              <w:t>272.000,00</w:t>
            </w:r>
          </w:p>
        </w:tc>
        <w:tc>
          <w:tcPr>
            <w:tcW w:w="993" w:type="dxa"/>
            <w:tcBorders>
              <w:top w:val="single" w:sz="4" w:space="0" w:color="auto"/>
              <w:bottom w:val="single" w:sz="4" w:space="0" w:color="auto"/>
            </w:tcBorders>
            <w:shd w:val="clear" w:color="auto" w:fill="auto"/>
            <w:vAlign w:val="center"/>
          </w:tcPr>
          <w:p w:rsidR="00A33EDD" w:rsidRPr="00A33EDD" w:rsidRDefault="00A33EDD" w:rsidP="000C1926">
            <w:pPr>
              <w:jc w:val="right"/>
              <w:rPr>
                <w:rFonts w:ascii="Century Gothic" w:hAnsi="Century Gothic" w:cs="Century Gothic"/>
                <w:sz w:val="14"/>
                <w:szCs w:val="14"/>
                <w:lang w:eastAsia="es-ES"/>
              </w:rPr>
            </w:pPr>
            <w:r w:rsidRPr="00A33EDD">
              <w:rPr>
                <w:rFonts w:ascii="Century Gothic" w:hAnsi="Century Gothic" w:cs="Century Gothic"/>
                <w:sz w:val="14"/>
                <w:szCs w:val="14"/>
                <w:lang w:eastAsia="es-ES"/>
              </w:rPr>
              <w:t>272.000,00</w:t>
            </w:r>
          </w:p>
        </w:tc>
        <w:tc>
          <w:tcPr>
            <w:tcW w:w="425" w:type="dxa"/>
            <w:tcBorders>
              <w:top w:val="single" w:sz="4" w:space="0" w:color="auto"/>
              <w:bottom w:val="single" w:sz="4" w:space="0" w:color="auto"/>
            </w:tcBorders>
            <w:shd w:val="clear" w:color="auto" w:fill="auto"/>
            <w:vAlign w:val="center"/>
          </w:tcPr>
          <w:p w:rsidR="00A33EDD" w:rsidRPr="00F71500" w:rsidRDefault="00A33EDD" w:rsidP="000C1926">
            <w:pPr>
              <w:jc w:val="center"/>
              <w:rPr>
                <w:rFonts w:ascii="Century Gothic" w:hAnsi="Century Gothic" w:cs="Century Gothic"/>
                <w:sz w:val="16"/>
                <w:szCs w:val="16"/>
                <w:lang w:eastAsia="es-ES"/>
              </w:rPr>
            </w:pPr>
            <w:r>
              <w:rPr>
                <w:rFonts w:ascii="Century Gothic" w:hAnsi="Century Gothic" w:cs="Century Gothic"/>
                <w:sz w:val="16"/>
                <w:szCs w:val="16"/>
                <w:lang w:eastAsia="es-ES"/>
              </w:rPr>
              <w:t>R</w:t>
            </w:r>
          </w:p>
        </w:tc>
        <w:tc>
          <w:tcPr>
            <w:tcW w:w="1134" w:type="dxa"/>
            <w:tcBorders>
              <w:top w:val="single" w:sz="4" w:space="0" w:color="auto"/>
              <w:bottom w:val="single" w:sz="4" w:space="0" w:color="auto"/>
              <w:right w:val="single" w:sz="12" w:space="0" w:color="auto"/>
            </w:tcBorders>
            <w:shd w:val="clear" w:color="auto" w:fill="auto"/>
          </w:tcPr>
          <w:p w:rsidR="00A33EDD" w:rsidRPr="00A33EDD" w:rsidRDefault="00A33EDD" w:rsidP="000C1926">
            <w:pPr>
              <w:rPr>
                <w:rFonts w:ascii="Century Gothic" w:hAnsi="Century Gothic" w:cs="Century Gothic"/>
                <w:sz w:val="14"/>
                <w:szCs w:val="14"/>
                <w:lang w:eastAsia="es-ES"/>
              </w:rPr>
            </w:pPr>
          </w:p>
          <w:p w:rsidR="00A33EDD" w:rsidRPr="00A33EDD" w:rsidRDefault="00A33EDD" w:rsidP="000C1926">
            <w:pPr>
              <w:rPr>
                <w:rFonts w:ascii="Century Gothic" w:hAnsi="Century Gothic" w:cs="Century Gothic"/>
                <w:sz w:val="14"/>
                <w:szCs w:val="14"/>
                <w:lang w:eastAsia="es-ES"/>
              </w:rPr>
            </w:pPr>
          </w:p>
          <w:p w:rsidR="00A33EDD" w:rsidRPr="00A33EDD" w:rsidRDefault="00A33EDD" w:rsidP="000C1926">
            <w:pPr>
              <w:rPr>
                <w:sz w:val="14"/>
                <w:szCs w:val="14"/>
              </w:rPr>
            </w:pPr>
            <w:r w:rsidRPr="00A33EDD">
              <w:rPr>
                <w:rFonts w:ascii="Century Gothic" w:hAnsi="Century Gothic" w:cs="Century Gothic"/>
                <w:sz w:val="14"/>
                <w:szCs w:val="14"/>
                <w:lang w:eastAsia="es-ES"/>
              </w:rPr>
              <w:t>60 DÍAS</w:t>
            </w:r>
          </w:p>
        </w:tc>
        <w:tc>
          <w:tcPr>
            <w:tcW w:w="2127" w:type="dxa"/>
            <w:tcBorders>
              <w:top w:val="single" w:sz="4" w:space="0" w:color="auto"/>
              <w:left w:val="single" w:sz="12"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850"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992"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993" w:type="dxa"/>
            <w:tcBorders>
              <w:top w:val="single" w:sz="4" w:space="0" w:color="auto"/>
              <w:bottom w:val="single" w:sz="4" w:space="0" w:color="auto"/>
            </w:tcBorders>
            <w:shd w:val="clear" w:color="auto" w:fill="auto"/>
          </w:tcPr>
          <w:p w:rsidR="00A33EDD" w:rsidRPr="002B39CB" w:rsidRDefault="00A33EDD" w:rsidP="00844C77">
            <w:pPr>
              <w:rPr>
                <w:rFonts w:ascii="Arial" w:hAnsi="Arial" w:cs="Arial"/>
                <w:sz w:val="16"/>
                <w:szCs w:val="16"/>
                <w:lang w:val="es-ES_tradnl"/>
              </w:rPr>
            </w:pPr>
          </w:p>
        </w:tc>
        <w:tc>
          <w:tcPr>
            <w:tcW w:w="1275"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c>
          <w:tcPr>
            <w:tcW w:w="1059" w:type="dxa"/>
            <w:tcBorders>
              <w:top w:val="single" w:sz="4" w:space="0" w:color="auto"/>
              <w:bottom w:val="single" w:sz="4" w:space="0" w:color="auto"/>
            </w:tcBorders>
          </w:tcPr>
          <w:p w:rsidR="00A33EDD" w:rsidRPr="002B39CB" w:rsidRDefault="00A33EDD" w:rsidP="00844C77">
            <w:pPr>
              <w:rPr>
                <w:rFonts w:ascii="Arial" w:hAnsi="Arial" w:cs="Arial"/>
                <w:sz w:val="16"/>
                <w:szCs w:val="16"/>
                <w:lang w:val="es-ES_tradnl"/>
              </w:rPr>
            </w:pPr>
          </w:p>
        </w:tc>
      </w:tr>
      <w:tr w:rsidR="007C7713" w:rsidRPr="002B39CB" w:rsidTr="00844C77">
        <w:trPr>
          <w:jc w:val="center"/>
        </w:trPr>
        <w:tc>
          <w:tcPr>
            <w:tcW w:w="13003" w:type="dxa"/>
            <w:gridSpan w:val="12"/>
            <w:tcBorders>
              <w:top w:val="single" w:sz="4" w:space="0" w:color="auto"/>
              <w:left w:val="single" w:sz="12" w:space="0" w:color="auto"/>
              <w:bottom w:val="single" w:sz="4" w:space="0" w:color="auto"/>
              <w:right w:val="single" w:sz="12" w:space="0" w:color="auto"/>
            </w:tcBorders>
            <w:shd w:val="clear" w:color="auto" w:fill="DBE5F1"/>
            <w:vAlign w:val="center"/>
          </w:tcPr>
          <w:p w:rsidR="007C7713" w:rsidRPr="002B39CB" w:rsidRDefault="007C7713" w:rsidP="00844C77">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1059" w:type="dxa"/>
            <w:tcBorders>
              <w:top w:val="single" w:sz="4" w:space="0" w:color="auto"/>
              <w:left w:val="single" w:sz="12" w:space="0" w:color="auto"/>
              <w:bottom w:val="single" w:sz="4" w:space="0" w:color="auto"/>
            </w:tcBorders>
          </w:tcPr>
          <w:p w:rsidR="007C7713" w:rsidRPr="002B39CB" w:rsidRDefault="007C7713" w:rsidP="00844C77">
            <w:pPr>
              <w:rPr>
                <w:rFonts w:ascii="Arial" w:hAnsi="Arial" w:cs="Arial"/>
                <w:sz w:val="16"/>
                <w:szCs w:val="16"/>
                <w:lang w:val="es-ES_tradnl"/>
              </w:rPr>
            </w:pPr>
          </w:p>
        </w:tc>
      </w:tr>
      <w:tr w:rsidR="007C7713" w:rsidRPr="002B39CB" w:rsidTr="00844C77">
        <w:trPr>
          <w:jc w:val="center"/>
        </w:trPr>
        <w:tc>
          <w:tcPr>
            <w:tcW w:w="13003" w:type="dxa"/>
            <w:gridSpan w:val="12"/>
            <w:tcBorders>
              <w:top w:val="single" w:sz="4" w:space="0" w:color="auto"/>
              <w:left w:val="single" w:sz="12" w:space="0" w:color="auto"/>
              <w:bottom w:val="single" w:sz="12" w:space="0" w:color="auto"/>
              <w:right w:val="single" w:sz="12" w:space="0" w:color="auto"/>
            </w:tcBorders>
            <w:shd w:val="clear" w:color="auto" w:fill="DBE5F1"/>
            <w:vAlign w:val="center"/>
          </w:tcPr>
          <w:p w:rsidR="007C7713" w:rsidRPr="002B39CB" w:rsidRDefault="007C7713" w:rsidP="00844C77">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1059" w:type="dxa"/>
            <w:tcBorders>
              <w:top w:val="single" w:sz="4" w:space="0" w:color="auto"/>
              <w:left w:val="single" w:sz="12" w:space="0" w:color="auto"/>
              <w:bottom w:val="single" w:sz="12" w:space="0" w:color="auto"/>
            </w:tcBorders>
          </w:tcPr>
          <w:p w:rsidR="007C7713" w:rsidRPr="002B39CB" w:rsidRDefault="007C7713" w:rsidP="00844C77">
            <w:pPr>
              <w:rPr>
                <w:rFonts w:ascii="Arial" w:hAnsi="Arial" w:cs="Arial"/>
                <w:sz w:val="16"/>
                <w:szCs w:val="16"/>
                <w:lang w:val="es-ES_tradnl"/>
              </w:rPr>
            </w:pPr>
          </w:p>
        </w:tc>
      </w:tr>
    </w:tbl>
    <w:p w:rsidR="007C7713" w:rsidRPr="002B39CB" w:rsidRDefault="007C7713" w:rsidP="007C7713">
      <w:pPr>
        <w:rPr>
          <w:rFonts w:ascii="Verdana" w:hAnsi="Verdana" w:cs="Arial"/>
          <w:sz w:val="16"/>
          <w:szCs w:val="16"/>
        </w:rPr>
      </w:pPr>
      <w:r w:rsidRPr="002B39CB">
        <w:rPr>
          <w:rFonts w:ascii="Verdana" w:hAnsi="Verdana" w:cs="Arial"/>
          <w:sz w:val="16"/>
          <w:szCs w:val="16"/>
        </w:rPr>
        <w:t>(*) Indicar si es Fijo (F) o Referencial (R)</w:t>
      </w:r>
    </w:p>
    <w:p w:rsidR="006C26B7" w:rsidRDefault="006C26B7" w:rsidP="006C26B7"/>
    <w:p w:rsidR="006C26B7" w:rsidRDefault="006C26B7" w:rsidP="006C26B7"/>
    <w:p w:rsidR="006C26B7" w:rsidRPr="000941A6" w:rsidRDefault="006C26B7" w:rsidP="006C26B7"/>
    <w:p w:rsidR="006C26B7" w:rsidRPr="000941A6" w:rsidRDefault="006C26B7" w:rsidP="006C26B7">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E34A1" w:rsidRDefault="006C26B7" w:rsidP="0096347E">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Default="007E34A1" w:rsidP="007E34A1">
      <w:pP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6C26B7" w:rsidRPr="007E34A1" w:rsidRDefault="006C26B7" w:rsidP="007E34A1">
      <w:pPr>
        <w:rPr>
          <w:rFonts w:ascii="Arial" w:hAnsi="Arial" w:cs="Arial"/>
          <w:sz w:val="18"/>
          <w:szCs w:val="18"/>
        </w:rPr>
        <w:sectPr w:rsidR="006C26B7" w:rsidRPr="007E34A1" w:rsidSect="00125E87">
          <w:pgSz w:w="15840" w:h="12240" w:orient="landscape" w:code="1"/>
          <w:pgMar w:top="1701" w:right="1134" w:bottom="1469" w:left="1134" w:header="709" w:footer="709" w:gutter="0"/>
          <w:cols w:space="708"/>
          <w:docGrid w:linePitch="360"/>
        </w:sectPr>
      </w:pPr>
    </w:p>
    <w:p w:rsidR="006C26B7" w:rsidRPr="000941A6" w:rsidRDefault="006C26B7" w:rsidP="0096347E">
      <w:pPr>
        <w:ind w:right="-1560"/>
        <w:rPr>
          <w:rFonts w:ascii="Arial" w:hAnsi="Arial" w:cs="Arial"/>
          <w:sz w:val="16"/>
          <w:szCs w:val="16"/>
        </w:rPr>
      </w:pPr>
    </w:p>
    <w:p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FORMULARIO C-1</w:t>
      </w:r>
    </w:p>
    <w:p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FORMULARIO DE ESPECIFICACIONES TÉCNICAS</w:t>
      </w:r>
    </w:p>
    <w:p w:rsidR="006C26B7" w:rsidRDefault="006C26B7" w:rsidP="006C26B7">
      <w:pPr>
        <w:ind w:hanging="284"/>
        <w:jc w:val="center"/>
        <w:rPr>
          <w:rFonts w:ascii="Verdana" w:hAnsi="Verdana" w:cs="Arial"/>
          <w:b/>
          <w:sz w:val="18"/>
          <w:szCs w:val="18"/>
        </w:rPr>
      </w:pPr>
      <w:r w:rsidRPr="000941A6">
        <w:rPr>
          <w:rFonts w:ascii="Verdana" w:hAnsi="Verdana" w:cs="Arial"/>
          <w:b/>
          <w:sz w:val="18"/>
          <w:szCs w:val="18"/>
        </w:rPr>
        <w:t>SOLICITADAS Y PROPUESTAS</w:t>
      </w:r>
    </w:p>
    <w:p w:rsidR="00316A21" w:rsidRDefault="00316A21" w:rsidP="006C26B7">
      <w:pPr>
        <w:ind w:hanging="284"/>
        <w:jc w:val="center"/>
        <w:rPr>
          <w:rFonts w:ascii="Verdana" w:hAnsi="Verdana" w:cs="Arial"/>
          <w:b/>
          <w:sz w:val="18"/>
          <w:szCs w:val="18"/>
        </w:rPr>
      </w:pPr>
    </w:p>
    <w:tbl>
      <w:tblPr>
        <w:tblW w:w="11199" w:type="dxa"/>
        <w:jc w:val="center"/>
        <w:tblLayout w:type="fixed"/>
        <w:tblCellMar>
          <w:left w:w="70" w:type="dxa"/>
          <w:right w:w="70" w:type="dxa"/>
        </w:tblCellMar>
        <w:tblLook w:val="00A0" w:firstRow="1" w:lastRow="0" w:firstColumn="1" w:lastColumn="0" w:noHBand="0" w:noVBand="0"/>
      </w:tblPr>
      <w:tblGrid>
        <w:gridCol w:w="564"/>
        <w:gridCol w:w="7"/>
        <w:gridCol w:w="3394"/>
        <w:gridCol w:w="853"/>
        <w:gridCol w:w="712"/>
        <w:gridCol w:w="3259"/>
        <w:gridCol w:w="567"/>
        <w:gridCol w:w="142"/>
        <w:gridCol w:w="425"/>
        <w:gridCol w:w="142"/>
        <w:gridCol w:w="1134"/>
      </w:tblGrid>
      <w:tr w:rsidR="00BC71FA" w:rsidRPr="00A44E67" w:rsidTr="00BC71FA">
        <w:trPr>
          <w:trHeight w:val="1103"/>
          <w:jc w:val="center"/>
        </w:trPr>
        <w:tc>
          <w:tcPr>
            <w:tcW w:w="5530" w:type="dxa"/>
            <w:gridSpan w:val="5"/>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BC71FA" w:rsidRPr="00A44E67" w:rsidRDefault="00BC71FA" w:rsidP="00BC71FA">
            <w:pPr>
              <w:jc w:val="center"/>
              <w:rPr>
                <w:rFonts w:ascii="Tahoma" w:hAnsi="Tahoma" w:cs="Tahoma"/>
                <w:b/>
                <w:bCs/>
                <w:sz w:val="16"/>
                <w:szCs w:val="16"/>
                <w:lang w:eastAsia="es-ES"/>
              </w:rPr>
            </w:pPr>
            <w:r w:rsidRPr="00A44E67">
              <w:rPr>
                <w:rFonts w:ascii="Tahoma" w:hAnsi="Tahoma" w:cs="Tahoma"/>
                <w:b/>
                <w:bCs/>
                <w:sz w:val="16"/>
                <w:szCs w:val="16"/>
                <w:lang w:eastAsia="es-ES"/>
              </w:rPr>
              <w:t>DATOS REQUERIDOS POR LA ENTIDAD CONVOCANTE</w:t>
            </w:r>
          </w:p>
        </w:tc>
        <w:tc>
          <w:tcPr>
            <w:tcW w:w="3259" w:type="dxa"/>
            <w:tcBorders>
              <w:top w:val="single" w:sz="4" w:space="0" w:color="auto"/>
              <w:left w:val="nil"/>
              <w:bottom w:val="single" w:sz="4" w:space="0" w:color="auto"/>
              <w:right w:val="single" w:sz="4" w:space="0" w:color="auto"/>
            </w:tcBorders>
            <w:shd w:val="clear" w:color="000000" w:fill="FFFF00"/>
            <w:vAlign w:val="center"/>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PARA SER LLENADO POR EL PROPONENTE AL MOMENTO DE PRESENTARA LA PROPUESTA</w:t>
            </w:r>
          </w:p>
        </w:tc>
        <w:tc>
          <w:tcPr>
            <w:tcW w:w="2410" w:type="dxa"/>
            <w:gridSpan w:val="5"/>
            <w:tcBorders>
              <w:top w:val="single" w:sz="4" w:space="0" w:color="auto"/>
              <w:left w:val="nil"/>
              <w:bottom w:val="single" w:sz="4" w:space="0" w:color="auto"/>
              <w:right w:val="single" w:sz="4" w:space="0" w:color="000000"/>
            </w:tcBorders>
            <w:shd w:val="clear" w:color="000000" w:fill="FFFF00"/>
            <w:vAlign w:val="center"/>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 xml:space="preserve">PARA CALIFICACION DE </w:t>
            </w:r>
            <w:r w:rsidRPr="00A44E67">
              <w:rPr>
                <w:rFonts w:ascii="Tahoma" w:hAnsi="Tahoma" w:cs="Tahoma"/>
                <w:sz w:val="16"/>
                <w:szCs w:val="16"/>
                <w:lang w:eastAsia="es-ES"/>
              </w:rPr>
              <w:br/>
              <w:t>LA ENTIDAD</w:t>
            </w:r>
          </w:p>
        </w:tc>
      </w:tr>
      <w:tr w:rsidR="00BC71FA" w:rsidRPr="00A44E67" w:rsidTr="00BC71FA">
        <w:trPr>
          <w:trHeight w:val="56"/>
          <w:jc w:val="center"/>
        </w:trPr>
        <w:tc>
          <w:tcPr>
            <w:tcW w:w="5530" w:type="dxa"/>
            <w:gridSpan w:val="5"/>
            <w:vMerge/>
            <w:tcBorders>
              <w:top w:val="single" w:sz="4" w:space="0" w:color="auto"/>
              <w:left w:val="single" w:sz="4" w:space="0" w:color="auto"/>
              <w:bottom w:val="single" w:sz="4" w:space="0" w:color="auto"/>
              <w:right w:val="single" w:sz="4" w:space="0" w:color="auto"/>
            </w:tcBorders>
            <w:vAlign w:val="center"/>
          </w:tcPr>
          <w:p w:rsidR="00BC71FA" w:rsidRPr="00A44E67" w:rsidRDefault="00BC71FA" w:rsidP="00BC71FA">
            <w:pPr>
              <w:rPr>
                <w:rFonts w:ascii="Tahoma" w:hAnsi="Tahoma" w:cs="Tahoma"/>
                <w:b/>
                <w:bCs/>
                <w:sz w:val="16"/>
                <w:szCs w:val="16"/>
                <w:lang w:eastAsia="es-ES"/>
              </w:rPr>
            </w:pPr>
          </w:p>
        </w:tc>
        <w:tc>
          <w:tcPr>
            <w:tcW w:w="3259" w:type="dxa"/>
            <w:vMerge w:val="restart"/>
            <w:tcBorders>
              <w:top w:val="nil"/>
              <w:left w:val="single" w:sz="4" w:space="0" w:color="auto"/>
              <w:bottom w:val="single" w:sz="4" w:space="0" w:color="auto"/>
              <w:right w:val="single" w:sz="4" w:space="0" w:color="auto"/>
            </w:tcBorders>
            <w:shd w:val="clear" w:color="000000" w:fill="FFFF00"/>
            <w:vAlign w:val="center"/>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Características Ofertadas</w:t>
            </w:r>
          </w:p>
        </w:tc>
        <w:tc>
          <w:tcPr>
            <w:tcW w:w="1134" w:type="dxa"/>
            <w:gridSpan w:val="3"/>
            <w:tcBorders>
              <w:top w:val="single" w:sz="4" w:space="0" w:color="auto"/>
              <w:left w:val="nil"/>
              <w:bottom w:val="single" w:sz="4" w:space="0" w:color="auto"/>
              <w:right w:val="single" w:sz="4" w:space="0" w:color="auto"/>
            </w:tcBorders>
            <w:shd w:val="clear" w:color="000000" w:fill="FFFF00"/>
            <w:noWrap/>
            <w:vAlign w:val="center"/>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Cumple</w:t>
            </w:r>
          </w:p>
        </w:tc>
        <w:tc>
          <w:tcPr>
            <w:tcW w:w="1276" w:type="dxa"/>
            <w:gridSpan w:val="2"/>
            <w:vMerge w:val="restart"/>
            <w:tcBorders>
              <w:top w:val="nil"/>
              <w:left w:val="single" w:sz="4" w:space="0" w:color="auto"/>
              <w:bottom w:val="single" w:sz="4" w:space="0" w:color="auto"/>
              <w:right w:val="single" w:sz="4" w:space="0" w:color="auto"/>
            </w:tcBorders>
            <w:shd w:val="clear" w:color="000000" w:fill="FFFF00"/>
            <w:vAlign w:val="center"/>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Observaciones (Especificar por qué No Cumple)</w:t>
            </w:r>
          </w:p>
        </w:tc>
      </w:tr>
      <w:tr w:rsidR="00BC71FA" w:rsidRPr="00A44E67" w:rsidTr="00BC71FA">
        <w:trPr>
          <w:trHeight w:val="255"/>
          <w:jc w:val="center"/>
        </w:trPr>
        <w:tc>
          <w:tcPr>
            <w:tcW w:w="564" w:type="dxa"/>
            <w:tcBorders>
              <w:top w:val="nil"/>
              <w:left w:val="single" w:sz="4" w:space="0" w:color="auto"/>
              <w:bottom w:val="single" w:sz="4" w:space="0" w:color="auto"/>
              <w:right w:val="single" w:sz="4" w:space="0" w:color="auto"/>
            </w:tcBorders>
            <w:shd w:val="clear" w:color="000000" w:fill="FFFF00"/>
            <w:vAlign w:val="bottom"/>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Ítem</w:t>
            </w:r>
          </w:p>
        </w:tc>
        <w:tc>
          <w:tcPr>
            <w:tcW w:w="3401" w:type="dxa"/>
            <w:gridSpan w:val="2"/>
            <w:tcBorders>
              <w:top w:val="nil"/>
              <w:left w:val="nil"/>
              <w:bottom w:val="single" w:sz="4" w:space="0" w:color="auto"/>
              <w:right w:val="single" w:sz="4" w:space="0" w:color="auto"/>
            </w:tcBorders>
            <w:shd w:val="clear" w:color="000000" w:fill="FFFF00"/>
            <w:vAlign w:val="bottom"/>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 xml:space="preserve">Descripción de los Bienes </w:t>
            </w:r>
          </w:p>
        </w:tc>
        <w:tc>
          <w:tcPr>
            <w:tcW w:w="853" w:type="dxa"/>
            <w:tcBorders>
              <w:top w:val="nil"/>
              <w:left w:val="nil"/>
              <w:bottom w:val="single" w:sz="4" w:space="0" w:color="auto"/>
              <w:right w:val="single" w:sz="4" w:space="0" w:color="auto"/>
            </w:tcBorders>
            <w:shd w:val="clear" w:color="000000" w:fill="FFFF00"/>
            <w:vAlign w:val="bottom"/>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Cantidad</w:t>
            </w:r>
          </w:p>
        </w:tc>
        <w:tc>
          <w:tcPr>
            <w:tcW w:w="712" w:type="dxa"/>
            <w:tcBorders>
              <w:top w:val="nil"/>
              <w:left w:val="nil"/>
              <w:bottom w:val="single" w:sz="4" w:space="0" w:color="auto"/>
              <w:right w:val="single" w:sz="4" w:space="0" w:color="auto"/>
            </w:tcBorders>
            <w:shd w:val="clear" w:color="000000" w:fill="FFFF00"/>
            <w:vAlign w:val="bottom"/>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Unidad</w:t>
            </w:r>
          </w:p>
        </w:tc>
        <w:tc>
          <w:tcPr>
            <w:tcW w:w="3259" w:type="dxa"/>
            <w:vMerge/>
            <w:tcBorders>
              <w:top w:val="nil"/>
              <w:left w:val="single" w:sz="4" w:space="0" w:color="auto"/>
              <w:bottom w:val="single" w:sz="4" w:space="0" w:color="auto"/>
              <w:right w:val="single" w:sz="4" w:space="0" w:color="auto"/>
            </w:tcBorders>
            <w:vAlign w:val="center"/>
          </w:tcPr>
          <w:p w:rsidR="00BC71FA" w:rsidRPr="00A44E67" w:rsidRDefault="00BC71FA" w:rsidP="00BC71FA">
            <w:pPr>
              <w:rPr>
                <w:rFonts w:ascii="Tahoma" w:hAnsi="Tahoma" w:cs="Tahoma"/>
                <w:sz w:val="16"/>
                <w:szCs w:val="16"/>
                <w:lang w:eastAsia="es-ES"/>
              </w:rPr>
            </w:pPr>
          </w:p>
        </w:tc>
        <w:tc>
          <w:tcPr>
            <w:tcW w:w="567" w:type="dxa"/>
            <w:tcBorders>
              <w:top w:val="nil"/>
              <w:left w:val="nil"/>
              <w:bottom w:val="single" w:sz="4" w:space="0" w:color="auto"/>
              <w:right w:val="single" w:sz="4" w:space="0" w:color="auto"/>
            </w:tcBorders>
            <w:shd w:val="clear" w:color="000000" w:fill="FFFF00"/>
            <w:vAlign w:val="center"/>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SI</w:t>
            </w:r>
          </w:p>
        </w:tc>
        <w:tc>
          <w:tcPr>
            <w:tcW w:w="567" w:type="dxa"/>
            <w:gridSpan w:val="2"/>
            <w:tcBorders>
              <w:top w:val="nil"/>
              <w:left w:val="nil"/>
              <w:bottom w:val="single" w:sz="4" w:space="0" w:color="auto"/>
              <w:right w:val="single" w:sz="4" w:space="0" w:color="auto"/>
            </w:tcBorders>
            <w:shd w:val="clear" w:color="000000" w:fill="FFFF00"/>
            <w:vAlign w:val="center"/>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NO</w:t>
            </w:r>
          </w:p>
        </w:tc>
        <w:tc>
          <w:tcPr>
            <w:tcW w:w="1276" w:type="dxa"/>
            <w:gridSpan w:val="2"/>
            <w:vMerge/>
            <w:tcBorders>
              <w:top w:val="nil"/>
              <w:left w:val="single" w:sz="4" w:space="0" w:color="auto"/>
              <w:bottom w:val="single" w:sz="4" w:space="0" w:color="auto"/>
              <w:right w:val="single" w:sz="4" w:space="0" w:color="auto"/>
            </w:tcBorders>
            <w:vAlign w:val="center"/>
          </w:tcPr>
          <w:p w:rsidR="00BC71FA" w:rsidRPr="00A44E67" w:rsidRDefault="00BC71FA" w:rsidP="00BC71FA">
            <w:pPr>
              <w:rPr>
                <w:rFonts w:ascii="Tahoma" w:hAnsi="Tahoma" w:cs="Tahoma"/>
                <w:sz w:val="16"/>
                <w:szCs w:val="16"/>
                <w:lang w:eastAsia="es-ES"/>
              </w:rPr>
            </w:pPr>
          </w:p>
        </w:tc>
      </w:tr>
      <w:tr w:rsidR="00BC71FA" w:rsidRPr="00A44E67" w:rsidTr="00BC71FA">
        <w:trPr>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6A6A6"/>
            <w:vAlign w:val="bottom"/>
          </w:tcPr>
          <w:p w:rsidR="00BC71FA" w:rsidRPr="00FF01A3" w:rsidRDefault="00BC71FA" w:rsidP="00BC71FA">
            <w:pPr>
              <w:rPr>
                <w:rFonts w:ascii="Tahoma" w:hAnsi="Tahoma" w:cs="Tahoma"/>
                <w:b/>
                <w:bCs/>
                <w:color w:val="FFFFFF"/>
                <w:sz w:val="16"/>
                <w:szCs w:val="16"/>
                <w:lang w:eastAsia="es-ES"/>
              </w:rPr>
            </w:pPr>
            <w:r>
              <w:rPr>
                <w:rFonts w:ascii="Tahoma" w:hAnsi="Tahoma" w:cs="Tahoma"/>
                <w:b/>
                <w:bCs/>
                <w:color w:val="FFFFFF"/>
                <w:sz w:val="16"/>
                <w:szCs w:val="16"/>
                <w:lang w:eastAsia="es-ES"/>
              </w:rPr>
              <w:t>1</w:t>
            </w:r>
          </w:p>
        </w:tc>
        <w:tc>
          <w:tcPr>
            <w:tcW w:w="3401" w:type="dxa"/>
            <w:gridSpan w:val="2"/>
            <w:tcBorders>
              <w:top w:val="single" w:sz="4" w:space="0" w:color="auto"/>
              <w:left w:val="nil"/>
              <w:bottom w:val="single" w:sz="4" w:space="0" w:color="auto"/>
              <w:right w:val="single" w:sz="4" w:space="0" w:color="auto"/>
            </w:tcBorders>
            <w:shd w:val="clear" w:color="auto" w:fill="A6A6A6"/>
            <w:vAlign w:val="bottom"/>
          </w:tcPr>
          <w:p w:rsidR="00BC71FA" w:rsidRPr="00FF01A3" w:rsidRDefault="00BC71FA" w:rsidP="00BC71F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CAMIONETA 4x4</w:t>
            </w:r>
          </w:p>
        </w:tc>
        <w:tc>
          <w:tcPr>
            <w:tcW w:w="853" w:type="dxa"/>
            <w:tcBorders>
              <w:top w:val="single" w:sz="4" w:space="0" w:color="auto"/>
              <w:left w:val="single" w:sz="4" w:space="0" w:color="auto"/>
              <w:bottom w:val="single" w:sz="4" w:space="0" w:color="auto"/>
              <w:right w:val="single" w:sz="4" w:space="0" w:color="auto"/>
            </w:tcBorders>
            <w:shd w:val="clear" w:color="auto" w:fill="A6A6A6"/>
            <w:vAlign w:val="bottom"/>
          </w:tcPr>
          <w:p w:rsidR="00BC71FA" w:rsidRPr="00FF01A3" w:rsidRDefault="00BC71FA" w:rsidP="00BC71FA">
            <w:pPr>
              <w:jc w:val="center"/>
              <w:rPr>
                <w:rFonts w:ascii="Tahoma" w:hAnsi="Tahoma" w:cs="Tahoma"/>
                <w:b/>
                <w:bCs/>
                <w:color w:val="FFFFFF"/>
                <w:sz w:val="16"/>
                <w:szCs w:val="16"/>
                <w:lang w:eastAsia="es-ES"/>
              </w:rPr>
            </w:pPr>
            <w:r>
              <w:rPr>
                <w:rFonts w:ascii="Tahoma" w:hAnsi="Tahoma" w:cs="Tahoma"/>
                <w:b/>
                <w:bCs/>
                <w:color w:val="FFFFFF"/>
                <w:sz w:val="16"/>
                <w:szCs w:val="16"/>
                <w:lang w:eastAsia="es-ES"/>
              </w:rPr>
              <w:t>6</w:t>
            </w:r>
          </w:p>
        </w:tc>
        <w:tc>
          <w:tcPr>
            <w:tcW w:w="712" w:type="dxa"/>
            <w:tcBorders>
              <w:top w:val="single" w:sz="4" w:space="0" w:color="auto"/>
              <w:left w:val="single" w:sz="4" w:space="0" w:color="auto"/>
              <w:bottom w:val="single" w:sz="4" w:space="0" w:color="auto"/>
              <w:right w:val="single" w:sz="4" w:space="0" w:color="auto"/>
            </w:tcBorders>
            <w:shd w:val="clear" w:color="auto" w:fill="A6A6A6"/>
            <w:vAlign w:val="bottom"/>
          </w:tcPr>
          <w:p w:rsidR="00BC71FA" w:rsidRPr="00F210BA" w:rsidRDefault="00BC71FA" w:rsidP="00BC71FA">
            <w:pPr>
              <w:jc w:val="center"/>
              <w:rPr>
                <w:rFonts w:ascii="Tahoma" w:hAnsi="Tahoma" w:cs="Tahoma"/>
                <w:color w:val="FFFFFF"/>
                <w:sz w:val="16"/>
                <w:szCs w:val="16"/>
                <w:lang w:eastAsia="es-ES"/>
              </w:rPr>
            </w:pPr>
            <w:r w:rsidRPr="00370456">
              <w:rPr>
                <w:rFonts w:ascii="Tahoma" w:hAnsi="Tahoma" w:cs="Tahoma"/>
                <w:b/>
                <w:bCs/>
                <w:color w:val="FFFFFF"/>
                <w:sz w:val="16"/>
                <w:szCs w:val="16"/>
                <w:lang w:eastAsia="es-ES"/>
              </w:rPr>
              <w:t>Pza.</w:t>
            </w:r>
          </w:p>
        </w:tc>
        <w:tc>
          <w:tcPr>
            <w:tcW w:w="3259" w:type="dxa"/>
            <w:tcBorders>
              <w:top w:val="single" w:sz="4" w:space="0" w:color="auto"/>
              <w:left w:val="single" w:sz="4" w:space="0" w:color="auto"/>
              <w:bottom w:val="single" w:sz="4" w:space="0" w:color="auto"/>
              <w:right w:val="single" w:sz="4" w:space="0" w:color="auto"/>
            </w:tcBorders>
            <w:shd w:val="clear" w:color="auto" w:fill="A6A6A6"/>
            <w:vAlign w:val="bottom"/>
          </w:tcPr>
          <w:p w:rsidR="00BC71FA" w:rsidRPr="00FF01A3" w:rsidRDefault="00BC71FA" w:rsidP="00BC71FA">
            <w:pPr>
              <w:jc w:val="center"/>
              <w:rPr>
                <w:rFonts w:ascii="Tahoma" w:hAnsi="Tahoma" w:cs="Tahoma"/>
                <w:b/>
                <w:bCs/>
                <w:color w:val="FFFFFF"/>
                <w:sz w:val="16"/>
                <w:szCs w:val="16"/>
                <w:u w:val="single"/>
                <w:lang w:eastAsia="es-ES"/>
              </w:rPr>
            </w:pPr>
          </w:p>
        </w:tc>
        <w:tc>
          <w:tcPr>
            <w:tcW w:w="567" w:type="dxa"/>
            <w:tcBorders>
              <w:top w:val="single" w:sz="4" w:space="0" w:color="auto"/>
              <w:left w:val="nil"/>
              <w:bottom w:val="single" w:sz="4" w:space="0" w:color="auto"/>
              <w:right w:val="single" w:sz="4" w:space="0" w:color="auto"/>
            </w:tcBorders>
            <w:shd w:val="clear" w:color="auto" w:fill="A6A6A6"/>
            <w:noWrap/>
            <w:vAlign w:val="bottom"/>
          </w:tcPr>
          <w:p w:rsidR="00BC71FA" w:rsidRPr="00A44E67" w:rsidRDefault="00BC71FA" w:rsidP="00BC71FA">
            <w:pPr>
              <w:rPr>
                <w:rFonts w:ascii="Tahoma" w:hAnsi="Tahoma" w:cs="Tahoma"/>
                <w:sz w:val="16"/>
                <w:szCs w:val="16"/>
                <w:lang w:eastAsia="es-ES"/>
              </w:rPr>
            </w:pPr>
          </w:p>
        </w:tc>
        <w:tc>
          <w:tcPr>
            <w:tcW w:w="567" w:type="dxa"/>
            <w:gridSpan w:val="2"/>
            <w:tcBorders>
              <w:top w:val="single" w:sz="4" w:space="0" w:color="auto"/>
              <w:left w:val="nil"/>
              <w:bottom w:val="single" w:sz="4" w:space="0" w:color="auto"/>
              <w:right w:val="single" w:sz="4" w:space="0" w:color="auto"/>
            </w:tcBorders>
            <w:shd w:val="clear" w:color="auto" w:fill="A6A6A6"/>
            <w:noWrap/>
            <w:vAlign w:val="bottom"/>
          </w:tcPr>
          <w:p w:rsidR="00BC71FA" w:rsidRPr="00A44E67" w:rsidRDefault="00BC71FA" w:rsidP="00BC71FA">
            <w:pPr>
              <w:rPr>
                <w:rFonts w:ascii="Tahoma" w:hAnsi="Tahoma" w:cs="Tahoma"/>
                <w:sz w:val="16"/>
                <w:szCs w:val="16"/>
                <w:lang w:eastAsia="es-ES"/>
              </w:rPr>
            </w:pPr>
          </w:p>
        </w:tc>
        <w:tc>
          <w:tcPr>
            <w:tcW w:w="1276" w:type="dxa"/>
            <w:gridSpan w:val="2"/>
            <w:tcBorders>
              <w:top w:val="single" w:sz="4" w:space="0" w:color="auto"/>
              <w:left w:val="nil"/>
              <w:bottom w:val="single" w:sz="4" w:space="0" w:color="auto"/>
              <w:right w:val="single" w:sz="4" w:space="0" w:color="auto"/>
            </w:tcBorders>
            <w:shd w:val="clear" w:color="auto" w:fill="A6A6A6"/>
            <w:noWrap/>
            <w:vAlign w:val="bottom"/>
          </w:tcPr>
          <w:p w:rsidR="00BC71FA" w:rsidRPr="00A44E67" w:rsidRDefault="00BC71FA" w:rsidP="00BC71FA">
            <w:pPr>
              <w:rPr>
                <w:rFonts w:ascii="Tahoma" w:hAnsi="Tahoma" w:cs="Tahoma"/>
                <w:sz w:val="16"/>
                <w:szCs w:val="16"/>
                <w:lang w:eastAsia="es-ES"/>
              </w:rPr>
            </w:pPr>
          </w:p>
        </w:tc>
      </w:tr>
      <w:tr w:rsidR="00BC71FA" w:rsidRPr="00A44E67" w:rsidTr="00BC71FA">
        <w:trPr>
          <w:trHeight w:val="255"/>
          <w:jc w:val="center"/>
        </w:trPr>
        <w:tc>
          <w:tcPr>
            <w:tcW w:w="564" w:type="dxa"/>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center"/>
              <w:rPr>
                <w:rFonts w:ascii="Tahoma" w:hAnsi="Tahoma" w:cs="Tahoma"/>
                <w:b/>
                <w:bCs/>
                <w:sz w:val="16"/>
                <w:szCs w:val="16"/>
                <w:lang w:eastAsia="es-ES"/>
              </w:rPr>
            </w:pPr>
            <w:r w:rsidRPr="00FF01A3">
              <w:rPr>
                <w:rFonts w:ascii="Tahoma" w:hAnsi="Tahoma" w:cs="Tahoma"/>
                <w:b/>
                <w:bCs/>
                <w:sz w:val="16"/>
                <w:szCs w:val="16"/>
                <w:lang w:eastAsia="es-ES"/>
              </w:rPr>
              <w:t> </w:t>
            </w:r>
          </w:p>
        </w:tc>
        <w:tc>
          <w:tcPr>
            <w:tcW w:w="3401" w:type="dxa"/>
            <w:gridSpan w:val="2"/>
            <w:tcBorders>
              <w:top w:val="single" w:sz="4" w:space="0" w:color="auto"/>
              <w:left w:val="nil"/>
              <w:bottom w:val="single" w:sz="4" w:space="0" w:color="auto"/>
              <w:right w:val="single" w:sz="4" w:space="0" w:color="auto"/>
            </w:tcBorders>
            <w:vAlign w:val="bottom"/>
          </w:tcPr>
          <w:p w:rsidR="00BC71FA" w:rsidRPr="00975880" w:rsidRDefault="00BC71FA" w:rsidP="00BC71FA">
            <w:pPr>
              <w:rPr>
                <w:rFonts w:ascii="Tahoma" w:hAnsi="Tahoma" w:cs="Tahoma"/>
                <w:sz w:val="16"/>
                <w:szCs w:val="16"/>
                <w:lang w:eastAsia="es-ES"/>
              </w:rPr>
            </w:pPr>
            <w:r w:rsidRPr="00975880">
              <w:rPr>
                <w:rFonts w:ascii="Tahoma" w:hAnsi="Tahoma" w:cs="Tahoma"/>
                <w:b/>
                <w:sz w:val="16"/>
                <w:szCs w:val="16"/>
                <w:lang w:eastAsia="es-ES"/>
              </w:rPr>
              <w:t>MODELO COMERCIAL:</w:t>
            </w:r>
            <w:r w:rsidRPr="00FF01A3">
              <w:rPr>
                <w:rFonts w:ascii="Tahoma" w:hAnsi="Tahoma" w:cs="Tahoma"/>
                <w:sz w:val="16"/>
                <w:szCs w:val="16"/>
                <w:lang w:eastAsia="es-ES"/>
              </w:rPr>
              <w:t xml:space="preserve"> 201</w:t>
            </w:r>
            <w:r>
              <w:rPr>
                <w:rFonts w:ascii="Tahoma" w:hAnsi="Tahoma" w:cs="Tahoma"/>
                <w:sz w:val="16"/>
                <w:szCs w:val="16"/>
                <w:lang w:eastAsia="es-ES"/>
              </w:rPr>
              <w:t>6 o superior</w:t>
            </w:r>
          </w:p>
          <w:p w:rsidR="00BC71FA" w:rsidRPr="00B37D3F" w:rsidRDefault="00BC71FA" w:rsidP="00BC71FA">
            <w:pPr>
              <w:rPr>
                <w:rFonts w:ascii="Tahoma" w:hAnsi="Tahoma" w:cs="Tahoma"/>
                <w:b/>
                <w:bCs/>
                <w:sz w:val="16"/>
                <w:szCs w:val="16"/>
                <w:lang w:eastAsia="es-ES"/>
              </w:rPr>
            </w:pPr>
            <w:r w:rsidRPr="00B37D3F">
              <w:rPr>
                <w:rFonts w:ascii="Tahoma" w:hAnsi="Tahoma" w:cs="Tahoma"/>
                <w:b/>
                <w:bCs/>
                <w:sz w:val="16"/>
                <w:szCs w:val="16"/>
                <w:lang w:eastAsia="es-ES"/>
              </w:rPr>
              <w:t>CARACTERISTICAS BASICAS</w:t>
            </w:r>
          </w:p>
          <w:p w:rsidR="00BC71FA" w:rsidRDefault="00BC71FA" w:rsidP="00BC71FA">
            <w:pPr>
              <w:rPr>
                <w:rFonts w:ascii="Tahoma" w:hAnsi="Tahoma" w:cs="Tahoma"/>
                <w:bCs/>
                <w:sz w:val="16"/>
                <w:szCs w:val="16"/>
                <w:lang w:eastAsia="es-ES"/>
              </w:rPr>
            </w:pPr>
            <w:r w:rsidRPr="00B37D3F">
              <w:rPr>
                <w:rFonts w:ascii="Tahoma" w:hAnsi="Tahoma" w:cs="Tahoma"/>
                <w:bCs/>
                <w:sz w:val="16"/>
                <w:szCs w:val="16"/>
                <w:lang w:eastAsia="es-ES"/>
              </w:rPr>
              <w:t xml:space="preserve">Camioneta doble cabina todo terreno 4 x 4 </w:t>
            </w:r>
          </w:p>
          <w:p w:rsidR="00BC71FA" w:rsidRPr="00B17534" w:rsidRDefault="00BC71FA" w:rsidP="00BC71FA">
            <w:pPr>
              <w:rPr>
                <w:rFonts w:ascii="Tahoma" w:hAnsi="Tahoma" w:cs="Tahoma"/>
                <w:sz w:val="16"/>
                <w:szCs w:val="16"/>
                <w:lang w:eastAsia="es-ES"/>
              </w:rPr>
            </w:pPr>
            <w:r>
              <w:rPr>
                <w:rFonts w:ascii="Tahoma" w:hAnsi="Tahoma" w:cs="Tahoma"/>
                <w:sz w:val="16"/>
                <w:szCs w:val="16"/>
                <w:lang w:eastAsia="es-ES"/>
              </w:rPr>
              <w:t>Color Blanco o azul preferentemente</w:t>
            </w:r>
          </w:p>
          <w:p w:rsidR="00BC71FA" w:rsidRPr="006C2B56" w:rsidRDefault="00BC71FA" w:rsidP="00BC71FA">
            <w:pPr>
              <w:rPr>
                <w:rFonts w:ascii="Tahoma" w:hAnsi="Tahoma" w:cs="Tahoma"/>
                <w:b/>
                <w:bCs/>
                <w:sz w:val="16"/>
                <w:szCs w:val="16"/>
                <w:u w:val="single"/>
                <w:lang w:eastAsia="es-ES"/>
              </w:rPr>
            </w:pPr>
            <w:r w:rsidRPr="006C2B56">
              <w:rPr>
                <w:rFonts w:ascii="Tahoma" w:hAnsi="Tahoma" w:cs="Tahoma"/>
                <w:b/>
                <w:bCs/>
                <w:sz w:val="16"/>
                <w:szCs w:val="16"/>
                <w:u w:val="single"/>
                <w:lang w:eastAsia="es-ES"/>
              </w:rPr>
              <w:t>DATOS MOTOR</w:t>
            </w:r>
          </w:p>
          <w:p w:rsidR="00BC71FA" w:rsidRPr="006C2B56" w:rsidRDefault="00BC71FA" w:rsidP="00BC71FA">
            <w:pPr>
              <w:rPr>
                <w:rFonts w:ascii="Tahoma" w:hAnsi="Tahoma" w:cs="Tahoma"/>
                <w:sz w:val="16"/>
                <w:szCs w:val="16"/>
                <w:lang w:eastAsia="es-ES"/>
              </w:rPr>
            </w:pPr>
            <w:r w:rsidRPr="006C2B56">
              <w:rPr>
                <w:rFonts w:ascii="Tahoma" w:hAnsi="Tahoma" w:cs="Tahoma"/>
                <w:sz w:val="16"/>
                <w:szCs w:val="16"/>
                <w:lang w:eastAsia="es-ES"/>
              </w:rPr>
              <w:t xml:space="preserve">Cilindrada: </w:t>
            </w:r>
            <w:r>
              <w:rPr>
                <w:rFonts w:ascii="Tahoma" w:hAnsi="Tahoma" w:cs="Tahoma"/>
                <w:sz w:val="16"/>
                <w:szCs w:val="16"/>
                <w:lang w:eastAsia="es-ES"/>
              </w:rPr>
              <w:t>2.650 cc o superior</w:t>
            </w:r>
          </w:p>
          <w:p w:rsidR="00BC71FA" w:rsidRDefault="00BC71FA" w:rsidP="00BC71FA">
            <w:pPr>
              <w:rPr>
                <w:rFonts w:ascii="Tahoma" w:hAnsi="Tahoma" w:cs="Tahoma"/>
                <w:sz w:val="16"/>
                <w:szCs w:val="16"/>
                <w:lang w:eastAsia="es-ES"/>
              </w:rPr>
            </w:pPr>
            <w:r w:rsidRPr="00DF5990">
              <w:rPr>
                <w:rFonts w:ascii="Tahoma" w:hAnsi="Tahoma" w:cs="Tahoma"/>
                <w:sz w:val="16"/>
                <w:szCs w:val="16"/>
                <w:lang w:eastAsia="es-ES"/>
              </w:rPr>
              <w:t xml:space="preserve">Sistema </w:t>
            </w:r>
            <w:r>
              <w:rPr>
                <w:rFonts w:ascii="Tahoma" w:hAnsi="Tahoma" w:cs="Tahoma"/>
                <w:sz w:val="16"/>
                <w:szCs w:val="16"/>
                <w:lang w:eastAsia="es-ES"/>
              </w:rPr>
              <w:t>de combustible: A inyección</w:t>
            </w:r>
          </w:p>
          <w:p w:rsidR="00BC71FA" w:rsidRDefault="00BC71FA" w:rsidP="00BC71FA">
            <w:pPr>
              <w:rPr>
                <w:rFonts w:ascii="Tahoma" w:hAnsi="Tahoma" w:cs="Tahoma"/>
                <w:sz w:val="16"/>
                <w:szCs w:val="16"/>
                <w:lang w:eastAsia="es-ES"/>
              </w:rPr>
            </w:pPr>
            <w:r>
              <w:rPr>
                <w:rFonts w:ascii="Tahoma" w:hAnsi="Tahoma" w:cs="Tahoma"/>
                <w:sz w:val="16"/>
                <w:szCs w:val="16"/>
                <w:lang w:eastAsia="es-ES"/>
              </w:rPr>
              <w:t>Mecanismo de válvulas: 16 válvulas</w:t>
            </w:r>
          </w:p>
          <w:p w:rsidR="00BC71FA" w:rsidRPr="00DF5990" w:rsidRDefault="00BC71FA" w:rsidP="00BC71FA">
            <w:pPr>
              <w:rPr>
                <w:rFonts w:ascii="Tahoma" w:hAnsi="Tahoma" w:cs="Tahoma"/>
                <w:sz w:val="16"/>
                <w:szCs w:val="16"/>
                <w:lang w:eastAsia="es-ES"/>
              </w:rPr>
            </w:pPr>
            <w:r>
              <w:rPr>
                <w:rFonts w:ascii="Tahoma" w:hAnsi="Tahoma" w:cs="Tahoma"/>
                <w:sz w:val="16"/>
                <w:szCs w:val="16"/>
                <w:lang w:eastAsia="es-ES"/>
              </w:rPr>
              <w:t>Disposición de cilindros: 4 en línea</w:t>
            </w:r>
          </w:p>
          <w:p w:rsidR="00BC71FA" w:rsidRDefault="00BC71FA" w:rsidP="00BC71FA">
            <w:pPr>
              <w:rPr>
                <w:rFonts w:ascii="Tahoma" w:hAnsi="Tahoma" w:cs="Tahoma"/>
                <w:sz w:val="16"/>
                <w:szCs w:val="16"/>
                <w:lang w:eastAsia="es-ES"/>
              </w:rPr>
            </w:pPr>
            <w:r w:rsidRPr="00DF5990">
              <w:rPr>
                <w:rFonts w:ascii="Tahoma" w:hAnsi="Tahoma" w:cs="Tahoma"/>
                <w:sz w:val="16"/>
                <w:szCs w:val="16"/>
                <w:lang w:eastAsia="es-ES"/>
              </w:rPr>
              <w:t>Refrigeración. Por agua</w:t>
            </w:r>
          </w:p>
          <w:p w:rsidR="00BC71FA" w:rsidRPr="00DF5990" w:rsidRDefault="00BC71FA" w:rsidP="00BC71FA">
            <w:pPr>
              <w:rPr>
                <w:rFonts w:ascii="Tahoma" w:hAnsi="Tahoma" w:cs="Tahoma"/>
                <w:sz w:val="16"/>
                <w:szCs w:val="16"/>
                <w:lang w:eastAsia="es-ES"/>
              </w:rPr>
            </w:pPr>
            <w:r w:rsidRPr="00DF5990">
              <w:rPr>
                <w:rFonts w:ascii="Tahoma" w:hAnsi="Tahoma" w:cs="Tahoma"/>
                <w:sz w:val="16"/>
                <w:szCs w:val="16"/>
                <w:lang w:eastAsia="es-ES"/>
              </w:rPr>
              <w:t>Filtros de aire: Tipo seco</w:t>
            </w:r>
          </w:p>
          <w:p w:rsidR="00BC71FA" w:rsidRPr="00DF5990" w:rsidRDefault="00BC71FA" w:rsidP="00BC71FA">
            <w:pPr>
              <w:rPr>
                <w:rFonts w:ascii="Tahoma" w:hAnsi="Tahoma" w:cs="Tahoma"/>
                <w:b/>
                <w:sz w:val="16"/>
                <w:szCs w:val="16"/>
                <w:lang w:eastAsia="es-ES"/>
              </w:rPr>
            </w:pPr>
            <w:r w:rsidRPr="00DF5990">
              <w:rPr>
                <w:rFonts w:ascii="Tahoma" w:hAnsi="Tahoma" w:cs="Tahoma"/>
                <w:b/>
                <w:sz w:val="16"/>
                <w:szCs w:val="16"/>
                <w:lang w:eastAsia="es-ES"/>
              </w:rPr>
              <w:t>TRANSMISIÓN</w:t>
            </w:r>
          </w:p>
          <w:p w:rsidR="00BC71FA" w:rsidRPr="00DF5990" w:rsidRDefault="00BC71FA" w:rsidP="00BC71FA">
            <w:pPr>
              <w:rPr>
                <w:rFonts w:ascii="Tahoma" w:hAnsi="Tahoma" w:cs="Tahoma"/>
                <w:b/>
                <w:sz w:val="16"/>
                <w:szCs w:val="16"/>
                <w:lang w:eastAsia="es-ES"/>
              </w:rPr>
            </w:pPr>
            <w:r w:rsidRPr="00DF5990">
              <w:rPr>
                <w:rFonts w:ascii="Tahoma" w:hAnsi="Tahoma" w:cs="Tahoma"/>
                <w:sz w:val="16"/>
                <w:szCs w:val="16"/>
                <w:lang w:eastAsia="es-ES"/>
              </w:rPr>
              <w:t>Caja Mecánica de 6 velocidades sincronizadas:</w:t>
            </w:r>
            <w:r w:rsidRPr="00DF5990">
              <w:rPr>
                <w:rFonts w:ascii="Tahoma" w:hAnsi="Tahoma" w:cs="Tahoma"/>
                <w:b/>
                <w:sz w:val="16"/>
                <w:szCs w:val="16"/>
                <w:lang w:eastAsia="es-ES"/>
              </w:rPr>
              <w:t xml:space="preserve"> 5</w:t>
            </w:r>
            <w:r w:rsidRPr="00DF5990">
              <w:rPr>
                <w:rFonts w:ascii="Tahoma" w:hAnsi="Tahoma" w:cs="Tahoma"/>
                <w:sz w:val="16"/>
                <w:szCs w:val="16"/>
                <w:lang w:eastAsia="es-ES"/>
              </w:rPr>
              <w:t xml:space="preserve"> adelante y 1 reversa</w:t>
            </w:r>
          </w:p>
          <w:p w:rsidR="00BC71FA" w:rsidRPr="00DF5990" w:rsidRDefault="00BC71FA" w:rsidP="00BC71FA">
            <w:pPr>
              <w:rPr>
                <w:rFonts w:ascii="Tahoma" w:hAnsi="Tahoma" w:cs="Tahoma"/>
                <w:sz w:val="16"/>
                <w:szCs w:val="16"/>
                <w:lang w:eastAsia="es-ES"/>
              </w:rPr>
            </w:pPr>
            <w:r w:rsidRPr="00DF5990">
              <w:rPr>
                <w:rFonts w:ascii="Tahoma" w:hAnsi="Tahoma" w:cs="Tahoma"/>
                <w:sz w:val="16"/>
                <w:szCs w:val="16"/>
                <w:lang w:eastAsia="es-ES"/>
              </w:rPr>
              <w:t>Palanca de cambio tipo bastón al piso</w:t>
            </w:r>
          </w:p>
          <w:p w:rsidR="00BC71FA" w:rsidRPr="00DF5990" w:rsidRDefault="00BC71FA" w:rsidP="00BC71FA">
            <w:pPr>
              <w:rPr>
                <w:rFonts w:ascii="Tahoma" w:hAnsi="Tahoma" w:cs="Tahoma"/>
                <w:sz w:val="16"/>
                <w:szCs w:val="16"/>
                <w:lang w:eastAsia="es-ES"/>
              </w:rPr>
            </w:pPr>
            <w:r w:rsidRPr="00DF5990">
              <w:rPr>
                <w:rFonts w:ascii="Tahoma" w:hAnsi="Tahoma" w:cs="Tahoma"/>
                <w:sz w:val="16"/>
                <w:szCs w:val="16"/>
                <w:lang w:eastAsia="es-ES"/>
              </w:rPr>
              <w:t xml:space="preserve">Sistema de tracción </w:t>
            </w:r>
            <w:r>
              <w:rPr>
                <w:rFonts w:ascii="Tahoma" w:hAnsi="Tahoma" w:cs="Tahoma"/>
                <w:sz w:val="16"/>
                <w:szCs w:val="16"/>
                <w:lang w:eastAsia="es-ES"/>
              </w:rPr>
              <w:t>4x4, con bloqueador de diferencial</w:t>
            </w:r>
          </w:p>
          <w:p w:rsidR="00BC71FA" w:rsidRPr="00777415" w:rsidRDefault="00BC71FA" w:rsidP="00BC71FA">
            <w:pPr>
              <w:rPr>
                <w:rFonts w:ascii="Tahoma" w:hAnsi="Tahoma" w:cs="Tahoma"/>
                <w:b/>
                <w:sz w:val="16"/>
                <w:szCs w:val="16"/>
                <w:lang w:eastAsia="es-ES"/>
              </w:rPr>
            </w:pPr>
            <w:r w:rsidRPr="00777415">
              <w:rPr>
                <w:rFonts w:ascii="Tahoma" w:hAnsi="Tahoma" w:cs="Tahoma"/>
                <w:b/>
                <w:sz w:val="16"/>
                <w:szCs w:val="16"/>
                <w:lang w:eastAsia="es-ES"/>
              </w:rPr>
              <w:t>SISTEMA ELECTRICO</w:t>
            </w:r>
          </w:p>
          <w:p w:rsidR="00BC71FA" w:rsidRDefault="00BC71FA" w:rsidP="00BC71FA">
            <w:pPr>
              <w:rPr>
                <w:rFonts w:ascii="Tahoma" w:hAnsi="Tahoma" w:cs="Tahoma"/>
                <w:sz w:val="16"/>
                <w:szCs w:val="16"/>
                <w:lang w:eastAsia="es-ES"/>
              </w:rPr>
            </w:pPr>
            <w:r>
              <w:rPr>
                <w:rFonts w:ascii="Tahoma" w:hAnsi="Tahoma" w:cs="Tahoma"/>
                <w:sz w:val="16"/>
                <w:szCs w:val="16"/>
                <w:lang w:eastAsia="es-ES"/>
              </w:rPr>
              <w:t>Sistema eléctrico 12 V; Alternador; arranque directo</w:t>
            </w:r>
          </w:p>
          <w:p w:rsidR="00BC71FA" w:rsidRDefault="00BC71FA" w:rsidP="00BC71FA">
            <w:pPr>
              <w:rPr>
                <w:rFonts w:ascii="Tahoma" w:hAnsi="Tahoma" w:cs="Tahoma"/>
                <w:sz w:val="16"/>
                <w:szCs w:val="16"/>
                <w:lang w:eastAsia="es-ES"/>
              </w:rPr>
            </w:pPr>
            <w:r>
              <w:rPr>
                <w:rFonts w:ascii="Tahoma" w:hAnsi="Tahoma" w:cs="Tahoma"/>
                <w:sz w:val="16"/>
                <w:szCs w:val="16"/>
                <w:lang w:eastAsia="es-ES"/>
              </w:rPr>
              <w:t>Batería de 12 V. Amperaje indicar.</w:t>
            </w:r>
          </w:p>
          <w:p w:rsidR="00BC71FA" w:rsidRDefault="00BC71FA" w:rsidP="00BC71FA">
            <w:pPr>
              <w:rPr>
                <w:rFonts w:ascii="Tahoma" w:hAnsi="Tahoma" w:cs="Tahoma"/>
                <w:sz w:val="16"/>
                <w:szCs w:val="16"/>
                <w:lang w:eastAsia="es-ES"/>
              </w:rPr>
            </w:pPr>
            <w:r>
              <w:rPr>
                <w:rFonts w:ascii="Tahoma" w:hAnsi="Tahoma" w:cs="Tahoma"/>
                <w:sz w:val="16"/>
                <w:szCs w:val="16"/>
                <w:lang w:eastAsia="es-ES"/>
              </w:rPr>
              <w:t>Luces de carretera: Alta, Media y Baja.</w:t>
            </w:r>
          </w:p>
          <w:p w:rsidR="00BC71FA" w:rsidRDefault="00BC71FA" w:rsidP="00BC71FA">
            <w:pPr>
              <w:rPr>
                <w:rFonts w:ascii="Tahoma" w:hAnsi="Tahoma" w:cs="Tahoma"/>
                <w:sz w:val="16"/>
                <w:szCs w:val="16"/>
                <w:lang w:eastAsia="es-ES"/>
              </w:rPr>
            </w:pPr>
            <w:r>
              <w:rPr>
                <w:rFonts w:ascii="Tahoma" w:hAnsi="Tahoma" w:cs="Tahoma"/>
                <w:sz w:val="16"/>
                <w:szCs w:val="16"/>
                <w:lang w:eastAsia="es-ES"/>
              </w:rPr>
              <w:t>Luces de emergencia: Delanteras y Traseras.</w:t>
            </w:r>
          </w:p>
          <w:p w:rsidR="00BC71FA" w:rsidRDefault="00BC71FA" w:rsidP="00BC71FA">
            <w:pPr>
              <w:rPr>
                <w:rFonts w:ascii="Tahoma" w:hAnsi="Tahoma" w:cs="Tahoma"/>
                <w:sz w:val="16"/>
                <w:szCs w:val="16"/>
                <w:lang w:eastAsia="es-ES"/>
              </w:rPr>
            </w:pPr>
            <w:r>
              <w:rPr>
                <w:rFonts w:ascii="Tahoma" w:hAnsi="Tahoma" w:cs="Tahoma"/>
                <w:sz w:val="16"/>
                <w:szCs w:val="16"/>
                <w:lang w:eastAsia="es-ES"/>
              </w:rPr>
              <w:t>Luces traseras de freno y retroceso</w:t>
            </w:r>
          </w:p>
          <w:p w:rsidR="00BC71FA" w:rsidRPr="00777415" w:rsidRDefault="00BC71FA" w:rsidP="00BC71FA">
            <w:pPr>
              <w:rPr>
                <w:rFonts w:ascii="Tahoma" w:hAnsi="Tahoma" w:cs="Tahoma"/>
                <w:sz w:val="16"/>
                <w:szCs w:val="16"/>
                <w:lang w:eastAsia="es-ES"/>
              </w:rPr>
            </w:pPr>
            <w:r>
              <w:rPr>
                <w:rFonts w:ascii="Tahoma" w:hAnsi="Tahoma" w:cs="Tahoma"/>
                <w:sz w:val="16"/>
                <w:szCs w:val="16"/>
                <w:lang w:eastAsia="es-ES"/>
              </w:rPr>
              <w:t xml:space="preserve">Faroles halógenos </w:t>
            </w:r>
            <w:proofErr w:type="spellStart"/>
            <w:r>
              <w:rPr>
                <w:rFonts w:ascii="Tahoma" w:hAnsi="Tahoma" w:cs="Tahoma"/>
                <w:sz w:val="16"/>
                <w:szCs w:val="16"/>
                <w:lang w:eastAsia="es-ES"/>
              </w:rPr>
              <w:t>multiflector</w:t>
            </w:r>
            <w:proofErr w:type="spellEnd"/>
          </w:p>
          <w:p w:rsidR="00BC71FA" w:rsidRDefault="00BC71FA" w:rsidP="00BC71FA">
            <w:pPr>
              <w:rPr>
                <w:rFonts w:ascii="Tahoma" w:hAnsi="Tahoma" w:cs="Tahoma"/>
                <w:b/>
                <w:sz w:val="16"/>
                <w:szCs w:val="16"/>
                <w:lang w:eastAsia="es-ES"/>
              </w:rPr>
            </w:pPr>
            <w:r>
              <w:rPr>
                <w:rFonts w:ascii="Tahoma" w:hAnsi="Tahoma" w:cs="Tahoma"/>
                <w:b/>
                <w:sz w:val="16"/>
                <w:szCs w:val="16"/>
                <w:lang w:eastAsia="es-ES"/>
              </w:rPr>
              <w:t>D</w:t>
            </w:r>
            <w:r w:rsidRPr="00777415">
              <w:rPr>
                <w:rFonts w:ascii="Tahoma" w:hAnsi="Tahoma" w:cs="Tahoma"/>
                <w:b/>
                <w:sz w:val="16"/>
                <w:szCs w:val="16"/>
                <w:lang w:eastAsia="es-ES"/>
              </w:rPr>
              <w:t>I</w:t>
            </w:r>
            <w:r>
              <w:rPr>
                <w:rFonts w:ascii="Tahoma" w:hAnsi="Tahoma" w:cs="Tahoma"/>
                <w:b/>
                <w:sz w:val="16"/>
                <w:szCs w:val="16"/>
                <w:lang w:eastAsia="es-ES"/>
              </w:rPr>
              <w:t>RECCION</w:t>
            </w:r>
          </w:p>
          <w:p w:rsidR="00BC71FA" w:rsidRPr="00FC2604" w:rsidRDefault="00BC71FA" w:rsidP="00BC71FA">
            <w:pPr>
              <w:rPr>
                <w:rFonts w:ascii="Tahoma" w:hAnsi="Tahoma" w:cs="Tahoma"/>
                <w:sz w:val="16"/>
                <w:szCs w:val="16"/>
                <w:lang w:eastAsia="es-ES"/>
              </w:rPr>
            </w:pPr>
            <w:r w:rsidRPr="00FC2604">
              <w:rPr>
                <w:rFonts w:ascii="Tahoma" w:hAnsi="Tahoma" w:cs="Tahoma"/>
                <w:sz w:val="16"/>
                <w:szCs w:val="16"/>
                <w:lang w:eastAsia="es-ES"/>
              </w:rPr>
              <w:t>Hidráulica</w:t>
            </w:r>
          </w:p>
          <w:p w:rsidR="00BC71FA" w:rsidRPr="00FC2604"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SUSPENSIÓN</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Delantera: </w:t>
            </w:r>
            <w:r>
              <w:rPr>
                <w:rFonts w:ascii="Tahoma" w:hAnsi="Tahoma" w:cs="Tahoma"/>
                <w:color w:val="000000"/>
                <w:sz w:val="16"/>
                <w:szCs w:val="16"/>
                <w:lang w:eastAsia="es-BO"/>
              </w:rPr>
              <w:t>Horquillar oscilantes dobles</w:t>
            </w:r>
          </w:p>
          <w:p w:rsidR="00BC71FA" w:rsidRPr="005323D6"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 xml:space="preserve">Trasera: </w:t>
            </w:r>
            <w:r>
              <w:rPr>
                <w:rFonts w:ascii="Tahoma" w:hAnsi="Tahoma" w:cs="Tahoma"/>
                <w:color w:val="000000"/>
                <w:sz w:val="16"/>
                <w:szCs w:val="16"/>
                <w:lang w:eastAsia="es-BO"/>
              </w:rPr>
              <w:t xml:space="preserve">Eje rígido y resorte tipo muelle, </w:t>
            </w:r>
            <w:proofErr w:type="spellStart"/>
            <w:r>
              <w:rPr>
                <w:rFonts w:ascii="Tahoma" w:hAnsi="Tahoma" w:cs="Tahoma"/>
                <w:color w:val="000000"/>
                <w:sz w:val="16"/>
                <w:szCs w:val="16"/>
                <w:lang w:eastAsia="es-BO"/>
              </w:rPr>
              <w:t>ballestar</w:t>
            </w:r>
            <w:proofErr w:type="spellEnd"/>
          </w:p>
          <w:p w:rsidR="00BC71FA" w:rsidRPr="00FC2604" w:rsidRDefault="00BC71FA" w:rsidP="00BC71FA">
            <w:pPr>
              <w:rPr>
                <w:rFonts w:ascii="Tahoma" w:hAnsi="Tahoma" w:cs="Tahoma"/>
                <w:b/>
                <w:sz w:val="16"/>
                <w:szCs w:val="16"/>
                <w:lang w:eastAsia="es-ES"/>
              </w:rPr>
            </w:pPr>
            <w:r w:rsidRPr="00FC2604">
              <w:rPr>
                <w:rFonts w:ascii="Tahoma" w:hAnsi="Tahoma" w:cs="Tahoma"/>
                <w:b/>
                <w:sz w:val="16"/>
                <w:szCs w:val="16"/>
                <w:lang w:eastAsia="es-ES"/>
              </w:rPr>
              <w:t>FRENOS</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De accionamiento hidráulico</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Delanteros: Discos ventilados con sistema ABS</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Traseros: </w:t>
            </w:r>
            <w:r>
              <w:rPr>
                <w:rFonts w:ascii="Tahoma" w:hAnsi="Tahoma" w:cs="Tahoma"/>
                <w:color w:val="000000"/>
                <w:sz w:val="16"/>
                <w:szCs w:val="16"/>
                <w:lang w:eastAsia="es-BO"/>
              </w:rPr>
              <w:t>Discos o Tambor con sistema ABS</w:t>
            </w:r>
          </w:p>
          <w:p w:rsidR="00BC71FA" w:rsidRPr="00E51745"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Freno auxiliar o de mano</w:t>
            </w: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CARROCERÍA</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Cabina doble con capacidad de 5</w:t>
            </w:r>
            <w:r>
              <w:rPr>
                <w:rFonts w:ascii="Tahoma" w:hAnsi="Tahoma" w:cs="Tahoma"/>
                <w:color w:val="000000"/>
                <w:sz w:val="16"/>
                <w:szCs w:val="16"/>
                <w:lang w:eastAsia="es-BO"/>
              </w:rPr>
              <w:t xml:space="preserve"> </w:t>
            </w:r>
            <w:proofErr w:type="spellStart"/>
            <w:r>
              <w:rPr>
                <w:rFonts w:ascii="Tahoma" w:hAnsi="Tahoma" w:cs="Tahoma"/>
                <w:color w:val="000000"/>
                <w:sz w:val="16"/>
                <w:szCs w:val="16"/>
                <w:lang w:eastAsia="es-BO"/>
              </w:rPr>
              <w:t>ó</w:t>
            </w:r>
            <w:proofErr w:type="spellEnd"/>
            <w:r>
              <w:rPr>
                <w:rFonts w:ascii="Tahoma" w:hAnsi="Tahoma" w:cs="Tahoma"/>
                <w:color w:val="000000"/>
                <w:sz w:val="16"/>
                <w:szCs w:val="16"/>
                <w:lang w:eastAsia="es-BO"/>
              </w:rPr>
              <w:t xml:space="preserve"> 6</w:t>
            </w:r>
            <w:r w:rsidRPr="00D27FF7">
              <w:rPr>
                <w:rFonts w:ascii="Tahoma" w:hAnsi="Tahoma" w:cs="Tahoma"/>
                <w:color w:val="000000"/>
                <w:sz w:val="16"/>
                <w:szCs w:val="16"/>
                <w:lang w:eastAsia="es-BO"/>
              </w:rPr>
              <w:t xml:space="preserve"> pasajeros incluido el conductor</w:t>
            </w:r>
            <w:r>
              <w:rPr>
                <w:rFonts w:ascii="Tahoma" w:hAnsi="Tahoma" w:cs="Tahoma"/>
                <w:color w:val="000000"/>
                <w:sz w:val="16"/>
                <w:szCs w:val="16"/>
                <w:lang w:eastAsia="es-BO"/>
              </w:rPr>
              <w:t xml:space="preserve"> (indicar capacidad)</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Carrocería estándar metálica con capacidad mínima de 850 kilogramos </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Cobertor de plástico de carrocería</w:t>
            </w: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LLANTAS Y AROS</w:t>
            </w:r>
          </w:p>
          <w:p w:rsidR="00BC71FA" w:rsidRDefault="00BC71FA" w:rsidP="00BC71FA">
            <w:pPr>
              <w:rPr>
                <w:rFonts w:ascii="Tahoma" w:hAnsi="Tahoma" w:cs="Tahoma"/>
                <w:color w:val="000000"/>
                <w:sz w:val="16"/>
                <w:szCs w:val="16"/>
                <w:lang w:eastAsia="es-BO"/>
              </w:rPr>
            </w:pPr>
            <w:r w:rsidRPr="00A11B3B">
              <w:rPr>
                <w:rFonts w:ascii="Tahoma" w:hAnsi="Tahoma" w:cs="Tahoma"/>
                <w:color w:val="000000"/>
                <w:sz w:val="16"/>
                <w:szCs w:val="16"/>
                <w:lang w:eastAsia="es-BO"/>
              </w:rPr>
              <w:t xml:space="preserve">Llantas </w:t>
            </w:r>
            <w:r>
              <w:rPr>
                <w:rFonts w:ascii="Tahoma" w:hAnsi="Tahoma" w:cs="Tahoma"/>
                <w:color w:val="000000"/>
                <w:sz w:val="16"/>
                <w:szCs w:val="16"/>
                <w:lang w:eastAsia="es-BO"/>
              </w:rPr>
              <w:t xml:space="preserve">anchas trilla </w:t>
            </w:r>
            <w:r w:rsidRPr="00A11B3B">
              <w:rPr>
                <w:rFonts w:ascii="Tahoma" w:hAnsi="Tahoma" w:cs="Tahoma"/>
                <w:color w:val="000000"/>
                <w:sz w:val="16"/>
                <w:szCs w:val="16"/>
                <w:lang w:eastAsia="es-BO"/>
              </w:rPr>
              <w:t>MT</w:t>
            </w:r>
            <w:r>
              <w:rPr>
                <w:rFonts w:ascii="Tahoma" w:hAnsi="Tahoma" w:cs="Tahoma"/>
                <w:color w:val="000000"/>
                <w:sz w:val="16"/>
                <w:szCs w:val="16"/>
                <w:lang w:eastAsia="es-BO"/>
              </w:rPr>
              <w:t xml:space="preserve"> </w:t>
            </w:r>
            <w:r w:rsidRPr="00A11B3B">
              <w:rPr>
                <w:rFonts w:ascii="Tahoma" w:hAnsi="Tahoma" w:cs="Tahoma"/>
                <w:color w:val="000000"/>
                <w:sz w:val="16"/>
                <w:szCs w:val="16"/>
                <w:lang w:eastAsia="es-BO"/>
              </w:rPr>
              <w:t>(</w:t>
            </w:r>
            <w:proofErr w:type="spellStart"/>
            <w:r w:rsidRPr="00A11B3B">
              <w:rPr>
                <w:rFonts w:ascii="Tahoma" w:hAnsi="Tahoma" w:cs="Tahoma"/>
                <w:color w:val="000000"/>
                <w:sz w:val="16"/>
                <w:szCs w:val="16"/>
                <w:lang w:eastAsia="es-BO"/>
              </w:rPr>
              <w:t>pantaneras</w:t>
            </w:r>
            <w:proofErr w:type="spellEnd"/>
            <w:r w:rsidRPr="00A11B3B">
              <w:rPr>
                <w:rFonts w:ascii="Tahoma" w:hAnsi="Tahoma" w:cs="Tahoma"/>
                <w:color w:val="000000"/>
                <w:sz w:val="16"/>
                <w:szCs w:val="16"/>
                <w:lang w:eastAsia="es-BO"/>
              </w:rPr>
              <w:t xml:space="preserve">) </w:t>
            </w:r>
            <w:r>
              <w:rPr>
                <w:rFonts w:ascii="Tahoma" w:hAnsi="Tahoma" w:cs="Tahoma"/>
                <w:color w:val="000000"/>
                <w:sz w:val="16"/>
                <w:szCs w:val="16"/>
                <w:lang w:eastAsia="es-BO"/>
              </w:rPr>
              <w:t>medida indicar</w:t>
            </w:r>
          </w:p>
          <w:p w:rsidR="00BC71FA" w:rsidRDefault="00BC71FA" w:rsidP="00BC71FA">
            <w:pPr>
              <w:rPr>
                <w:rFonts w:ascii="Tahoma" w:hAnsi="Tahoma" w:cs="Tahoma"/>
                <w:sz w:val="16"/>
                <w:szCs w:val="16"/>
                <w:lang w:eastAsia="es-ES"/>
              </w:rPr>
            </w:pPr>
            <w:r w:rsidRPr="00A11B3B">
              <w:rPr>
                <w:rFonts w:ascii="Tahoma" w:hAnsi="Tahoma" w:cs="Tahoma"/>
                <w:color w:val="000000"/>
                <w:sz w:val="16"/>
                <w:szCs w:val="16"/>
                <w:lang w:eastAsia="es-BO"/>
              </w:rPr>
              <w:lastRenderedPageBreak/>
              <w:t>5</w:t>
            </w:r>
            <w:r w:rsidRPr="00D27FF7">
              <w:rPr>
                <w:rFonts w:ascii="Tahoma" w:hAnsi="Tahoma" w:cs="Tahoma"/>
                <w:color w:val="000000"/>
                <w:sz w:val="16"/>
                <w:szCs w:val="16"/>
                <w:lang w:eastAsia="es-BO"/>
              </w:rPr>
              <w:t xml:space="preserve"> llantas completas incluye la llanta de repuesto</w:t>
            </w:r>
            <w:r>
              <w:rPr>
                <w:rFonts w:ascii="Tahoma" w:hAnsi="Tahoma" w:cs="Tahoma"/>
                <w:color w:val="000000"/>
                <w:sz w:val="16"/>
                <w:szCs w:val="16"/>
                <w:lang w:eastAsia="es-BO"/>
              </w:rPr>
              <w:t xml:space="preserve"> </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 xml:space="preserve">Aros de </w:t>
            </w:r>
            <w:proofErr w:type="spellStart"/>
            <w:r w:rsidRPr="00D27FF7">
              <w:rPr>
                <w:rFonts w:ascii="Tahoma" w:hAnsi="Tahoma" w:cs="Tahoma"/>
                <w:color w:val="000000"/>
                <w:sz w:val="16"/>
                <w:szCs w:val="16"/>
                <w:lang w:eastAsia="es-BO"/>
              </w:rPr>
              <w:t>a</w:t>
            </w:r>
            <w:r>
              <w:rPr>
                <w:rFonts w:ascii="Tahoma" w:hAnsi="Tahoma" w:cs="Tahoma"/>
                <w:color w:val="000000"/>
                <w:sz w:val="16"/>
                <w:szCs w:val="16"/>
                <w:lang w:eastAsia="es-BO"/>
              </w:rPr>
              <w:t>leacion</w:t>
            </w:r>
            <w:proofErr w:type="spellEnd"/>
            <w:r w:rsidRPr="00D27FF7">
              <w:rPr>
                <w:rFonts w:ascii="Tahoma" w:hAnsi="Tahoma" w:cs="Tahoma"/>
                <w:color w:val="000000"/>
                <w:sz w:val="16"/>
                <w:szCs w:val="16"/>
                <w:lang w:eastAsia="es-BO"/>
              </w:rPr>
              <w:t>, mínimo</w:t>
            </w:r>
            <w:r>
              <w:rPr>
                <w:rFonts w:ascii="Tahoma" w:hAnsi="Tahoma" w:cs="Tahoma"/>
                <w:color w:val="000000"/>
                <w:sz w:val="16"/>
                <w:szCs w:val="16"/>
                <w:lang w:eastAsia="es-BO"/>
              </w:rPr>
              <w:t xml:space="preserve">  </w:t>
            </w:r>
            <w:r w:rsidRPr="00D27FF7">
              <w:rPr>
                <w:rFonts w:ascii="Tahoma" w:hAnsi="Tahoma" w:cs="Tahoma"/>
                <w:color w:val="000000"/>
                <w:sz w:val="16"/>
                <w:szCs w:val="16"/>
                <w:lang w:eastAsia="es-BO"/>
              </w:rPr>
              <w:t>1</w:t>
            </w:r>
            <w:r>
              <w:rPr>
                <w:rFonts w:ascii="Tahoma" w:hAnsi="Tahoma" w:cs="Tahoma"/>
                <w:color w:val="000000"/>
                <w:sz w:val="16"/>
                <w:szCs w:val="16"/>
                <w:lang w:eastAsia="es-BO"/>
              </w:rPr>
              <w:t>7</w:t>
            </w:r>
            <w:r w:rsidRPr="00D27FF7">
              <w:rPr>
                <w:rFonts w:ascii="Tahoma" w:hAnsi="Tahoma" w:cs="Tahoma"/>
                <w:color w:val="000000"/>
                <w:sz w:val="16"/>
                <w:szCs w:val="16"/>
                <w:lang w:eastAsia="es-BO"/>
              </w:rPr>
              <w:t>"</w:t>
            </w:r>
            <w:r>
              <w:rPr>
                <w:rFonts w:ascii="Tahoma" w:hAnsi="Tahoma" w:cs="Tahoma"/>
                <w:color w:val="000000"/>
                <w:sz w:val="16"/>
                <w:szCs w:val="16"/>
                <w:lang w:eastAsia="es-BO"/>
              </w:rPr>
              <w:t xml:space="preserve"> original</w:t>
            </w: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EQUIPO INTERIOR</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Cierre de ventanas laterales </w:t>
            </w:r>
            <w:r>
              <w:rPr>
                <w:rFonts w:ascii="Tahoma" w:hAnsi="Tahoma" w:cs="Tahoma"/>
                <w:color w:val="000000"/>
                <w:sz w:val="16"/>
                <w:szCs w:val="16"/>
                <w:lang w:eastAsia="es-BO"/>
              </w:rPr>
              <w:t xml:space="preserve"> de accionamiento eléctrico</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Cinturones de seguridad delanteros 2 de 3 puntos</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Cinturones de seguridad traseros 2 de 3 puntos/ 1 de Cintura</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Radio AM/FM, CD MP3 con USB y 6 parlantes como mínimo</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Cámara retro</w:t>
            </w: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EQUIPO EXTERIOR</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Espejo retrovisores</w:t>
            </w:r>
            <w:r>
              <w:rPr>
                <w:rFonts w:ascii="Tahoma" w:hAnsi="Tahoma" w:cs="Tahoma"/>
                <w:color w:val="000000"/>
                <w:sz w:val="16"/>
                <w:szCs w:val="16"/>
                <w:lang w:eastAsia="es-BO"/>
              </w:rPr>
              <w:t xml:space="preserve"> de accionamiento </w:t>
            </w:r>
            <w:proofErr w:type="spellStart"/>
            <w:r>
              <w:rPr>
                <w:rFonts w:ascii="Tahoma" w:hAnsi="Tahoma" w:cs="Tahoma"/>
                <w:color w:val="000000"/>
                <w:sz w:val="16"/>
                <w:szCs w:val="16"/>
                <w:lang w:eastAsia="es-BO"/>
              </w:rPr>
              <w:t>electrico</w:t>
            </w:r>
            <w:proofErr w:type="spellEnd"/>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Vidrio  trasero de seguridad</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Vidrio delantero laminado de seguridad</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Parachoques delantero (para proteger</w:t>
            </w:r>
            <w:r>
              <w:rPr>
                <w:rFonts w:ascii="Tahoma" w:hAnsi="Tahoma" w:cs="Tahoma"/>
                <w:color w:val="000000"/>
                <w:sz w:val="16"/>
                <w:szCs w:val="16"/>
                <w:lang w:eastAsia="es-BO"/>
              </w:rPr>
              <w:t xml:space="preserve"> mascara y faroles</w:t>
            </w:r>
            <w:r w:rsidRPr="00D27FF7">
              <w:rPr>
                <w:rFonts w:ascii="Tahoma" w:hAnsi="Tahoma" w:cs="Tahoma"/>
                <w:color w:val="000000"/>
                <w:sz w:val="16"/>
                <w:szCs w:val="16"/>
                <w:lang w:eastAsia="es-BO"/>
              </w:rPr>
              <w:t>)</w:t>
            </w:r>
            <w:r>
              <w:rPr>
                <w:rFonts w:ascii="Tahoma" w:hAnsi="Tahoma" w:cs="Tahoma"/>
                <w:color w:val="000000"/>
                <w:sz w:val="16"/>
                <w:szCs w:val="16"/>
                <w:lang w:eastAsia="es-BO"/>
              </w:rPr>
              <w:t xml:space="preserve"> – original con halógenos respectivos</w:t>
            </w:r>
          </w:p>
          <w:p w:rsidR="00BC71FA" w:rsidRPr="00A11B3B" w:rsidRDefault="00BC71FA" w:rsidP="00BC71FA">
            <w:pPr>
              <w:rPr>
                <w:rFonts w:ascii="Tahoma" w:hAnsi="Tahoma" w:cs="Tahoma"/>
                <w:sz w:val="16"/>
                <w:szCs w:val="16"/>
                <w:lang w:eastAsia="es-ES"/>
              </w:rPr>
            </w:pPr>
            <w:r w:rsidRPr="00A11B3B">
              <w:rPr>
                <w:rFonts w:ascii="Tahoma" w:hAnsi="Tahoma" w:cs="Tahoma"/>
                <w:color w:val="000000"/>
                <w:sz w:val="16"/>
                <w:szCs w:val="16"/>
                <w:lang w:eastAsia="es-BO"/>
              </w:rPr>
              <w:t>Bastidor porta escaleras metálico en tubo φ = 3" de acero ASTM A36, pernos ASTM A449. Terminación superficial: Pintura anticorrosiva (otras características indicadas por ENDE)</w:t>
            </w:r>
          </w:p>
          <w:p w:rsidR="00BC71FA" w:rsidRDefault="00BC71FA" w:rsidP="00BC71FA">
            <w:pPr>
              <w:rPr>
                <w:rFonts w:ascii="Tahoma" w:hAnsi="Tahoma" w:cs="Tahoma"/>
                <w:sz w:val="16"/>
                <w:szCs w:val="16"/>
                <w:lang w:eastAsia="es-ES"/>
              </w:rPr>
            </w:pPr>
            <w:r w:rsidRPr="00A11B3B">
              <w:rPr>
                <w:rFonts w:ascii="Tahoma" w:hAnsi="Tahoma" w:cs="Tahoma"/>
                <w:color w:val="000000"/>
                <w:sz w:val="16"/>
                <w:szCs w:val="16"/>
                <w:lang w:eastAsia="es-BO"/>
              </w:rPr>
              <w:t>Caja de herramientas metálica instalada en carrocería (Material: plancha de acero ASTM</w:t>
            </w:r>
            <w:r w:rsidRPr="00D27FF7">
              <w:rPr>
                <w:rFonts w:ascii="Tahoma" w:hAnsi="Tahoma" w:cs="Tahoma"/>
                <w:color w:val="000000"/>
                <w:sz w:val="16"/>
                <w:szCs w:val="16"/>
                <w:lang w:eastAsia="es-BO"/>
              </w:rPr>
              <w:t xml:space="preserve"> A36, espesor 2.00 mm, pernos ASTM A449. Terminación superficial: 1era capa de </w:t>
            </w:r>
            <w:proofErr w:type="spellStart"/>
            <w:r w:rsidRPr="00D27FF7">
              <w:rPr>
                <w:rFonts w:ascii="Tahoma" w:hAnsi="Tahoma" w:cs="Tahoma"/>
                <w:color w:val="000000"/>
                <w:sz w:val="16"/>
                <w:szCs w:val="16"/>
                <w:lang w:eastAsia="es-BO"/>
              </w:rPr>
              <w:t>Wash</w:t>
            </w:r>
            <w:proofErr w:type="spellEnd"/>
            <w:r w:rsidRPr="00D27FF7">
              <w:rPr>
                <w:rFonts w:ascii="Tahoma" w:hAnsi="Tahoma" w:cs="Tahoma"/>
                <w:color w:val="000000"/>
                <w:sz w:val="16"/>
                <w:szCs w:val="16"/>
                <w:lang w:eastAsia="es-BO"/>
              </w:rPr>
              <w:t xml:space="preserve"> Primer </w:t>
            </w:r>
            <w:proofErr w:type="spellStart"/>
            <w:r w:rsidRPr="00D27FF7">
              <w:rPr>
                <w:rFonts w:ascii="Tahoma" w:hAnsi="Tahoma" w:cs="Tahoma"/>
                <w:color w:val="000000"/>
                <w:sz w:val="16"/>
                <w:szCs w:val="16"/>
                <w:lang w:eastAsia="es-BO"/>
              </w:rPr>
              <w:t>epoxico</w:t>
            </w:r>
            <w:proofErr w:type="spellEnd"/>
            <w:r w:rsidRPr="00D27FF7">
              <w:rPr>
                <w:rFonts w:ascii="Tahoma" w:hAnsi="Tahoma" w:cs="Tahoma"/>
                <w:color w:val="000000"/>
                <w:sz w:val="16"/>
                <w:szCs w:val="16"/>
                <w:lang w:eastAsia="es-BO"/>
              </w:rPr>
              <w:t xml:space="preserve"> y 2da capa pintura sintética) (otras características indicadas por ENDE)</w:t>
            </w:r>
          </w:p>
          <w:p w:rsidR="00BC71FA" w:rsidRDefault="00BC71FA" w:rsidP="00BC71FA">
            <w:pPr>
              <w:rPr>
                <w:rFonts w:ascii="Tahoma" w:hAnsi="Tahoma" w:cs="Tahoma"/>
                <w:sz w:val="16"/>
                <w:szCs w:val="16"/>
                <w:lang w:eastAsia="es-ES"/>
              </w:rPr>
            </w:pPr>
            <w:r w:rsidRPr="00A11B3B">
              <w:rPr>
                <w:rFonts w:ascii="Tahoma" w:hAnsi="Tahoma" w:cs="Tahoma"/>
                <w:color w:val="000000"/>
                <w:sz w:val="16"/>
                <w:szCs w:val="16"/>
                <w:lang w:eastAsia="es-BO"/>
              </w:rPr>
              <w:t>Bocina de retroceso</w:t>
            </w:r>
          </w:p>
          <w:p w:rsidR="00BC71FA" w:rsidRDefault="00BC71FA" w:rsidP="00BC71FA">
            <w:pPr>
              <w:rPr>
                <w:rFonts w:ascii="Tahoma" w:hAnsi="Tahoma" w:cs="Tahoma"/>
                <w:sz w:val="16"/>
                <w:szCs w:val="16"/>
                <w:lang w:eastAsia="es-ES"/>
              </w:rPr>
            </w:pPr>
            <w:proofErr w:type="spellStart"/>
            <w:r w:rsidRPr="00D27FF7">
              <w:rPr>
                <w:rFonts w:ascii="Tahoma" w:hAnsi="Tahoma" w:cs="Tahoma"/>
                <w:color w:val="000000"/>
                <w:sz w:val="16"/>
                <w:szCs w:val="16"/>
                <w:lang w:eastAsia="es-BO"/>
              </w:rPr>
              <w:t>Desempañador</w:t>
            </w:r>
            <w:proofErr w:type="spellEnd"/>
            <w:r w:rsidRPr="00D27FF7">
              <w:rPr>
                <w:rFonts w:ascii="Tahoma" w:hAnsi="Tahoma" w:cs="Tahoma"/>
                <w:color w:val="000000"/>
                <w:sz w:val="16"/>
                <w:szCs w:val="16"/>
                <w:lang w:eastAsia="es-BO"/>
              </w:rPr>
              <w:t xml:space="preserve"> de vidrio delantero</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Limpiaparabrisas delantero de 2 velocidades / intermitente</w:t>
            </w:r>
          </w:p>
          <w:p w:rsidR="00BC71FA" w:rsidRDefault="00BC71FA" w:rsidP="00BC71FA">
            <w:pPr>
              <w:rPr>
                <w:rFonts w:ascii="Tahoma" w:hAnsi="Tahoma" w:cs="Tahoma"/>
                <w:color w:val="000000"/>
                <w:sz w:val="16"/>
                <w:szCs w:val="16"/>
                <w:lang w:eastAsia="es-BO"/>
              </w:rPr>
            </w:pPr>
            <w:r w:rsidRPr="00A11B3B">
              <w:rPr>
                <w:rFonts w:ascii="Tahoma" w:hAnsi="Tahoma" w:cs="Tahoma"/>
                <w:color w:val="000000"/>
                <w:sz w:val="16"/>
                <w:szCs w:val="16"/>
                <w:lang w:eastAsia="es-BO"/>
              </w:rPr>
              <w:t>Guinche eléctrico instalado</w:t>
            </w:r>
            <w:r w:rsidRPr="00D27FF7">
              <w:rPr>
                <w:rFonts w:ascii="Tahoma" w:hAnsi="Tahoma" w:cs="Tahoma"/>
                <w:color w:val="000000"/>
                <w:sz w:val="16"/>
                <w:szCs w:val="16"/>
                <w:lang w:eastAsia="es-BO"/>
              </w:rPr>
              <w:t xml:space="preserve"> (detallar capacidad de acuerdo a tamaño de vehículo)</w:t>
            </w:r>
          </w:p>
          <w:p w:rsidR="00BC71FA" w:rsidRDefault="00BC71FA" w:rsidP="00BC71FA">
            <w:pPr>
              <w:rPr>
                <w:rFonts w:ascii="Tahoma" w:hAnsi="Tahoma" w:cs="Tahoma"/>
                <w:sz w:val="16"/>
                <w:szCs w:val="16"/>
                <w:lang w:eastAsia="es-ES"/>
              </w:rPr>
            </w:pPr>
            <w:r>
              <w:rPr>
                <w:rFonts w:ascii="Tahoma" w:hAnsi="Tahoma" w:cs="Tahoma"/>
                <w:color w:val="000000"/>
                <w:sz w:val="16"/>
                <w:szCs w:val="16"/>
                <w:lang w:eastAsia="es-BO"/>
              </w:rPr>
              <w:t>Estructura delantera para instalación de placa para el vehículo</w:t>
            </w: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ACCESORIOS (mínimos)</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Sistema ventilación y calefacción estándar</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Sistema de aire acondicionado estándar</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Visera para sol</w:t>
            </w:r>
          </w:p>
          <w:p w:rsidR="00BC71FA" w:rsidRDefault="00BC71FA" w:rsidP="00BC71FA">
            <w:pPr>
              <w:rPr>
                <w:rFonts w:ascii="Tahoma" w:hAnsi="Tahoma" w:cs="Tahoma"/>
                <w:color w:val="000000"/>
                <w:sz w:val="16"/>
                <w:szCs w:val="16"/>
                <w:lang w:eastAsia="es-BO"/>
              </w:rPr>
            </w:pPr>
            <w:r w:rsidRPr="00A11B3B">
              <w:rPr>
                <w:rFonts w:ascii="Tahoma" w:hAnsi="Tahoma" w:cs="Tahoma"/>
                <w:color w:val="000000"/>
                <w:sz w:val="16"/>
                <w:szCs w:val="16"/>
                <w:lang w:eastAsia="es-BO"/>
              </w:rPr>
              <w:t xml:space="preserve">Gancho </w:t>
            </w:r>
            <w:r>
              <w:rPr>
                <w:rFonts w:ascii="Tahoma" w:hAnsi="Tahoma" w:cs="Tahoma"/>
                <w:color w:val="000000"/>
                <w:sz w:val="16"/>
                <w:szCs w:val="16"/>
                <w:lang w:eastAsia="es-BO"/>
              </w:rPr>
              <w:t xml:space="preserve">o jalador de </w:t>
            </w:r>
            <w:r w:rsidRPr="00A11B3B">
              <w:rPr>
                <w:rFonts w:ascii="Tahoma" w:hAnsi="Tahoma" w:cs="Tahoma"/>
                <w:color w:val="000000"/>
                <w:sz w:val="16"/>
                <w:szCs w:val="16"/>
                <w:lang w:eastAsia="es-BO"/>
              </w:rPr>
              <w:t>remolque trasero</w:t>
            </w:r>
          </w:p>
          <w:p w:rsidR="00BC71FA" w:rsidRDefault="00BC71FA" w:rsidP="00BC71FA">
            <w:pPr>
              <w:rPr>
                <w:rFonts w:ascii="Tahoma" w:hAnsi="Tahoma" w:cs="Tahoma"/>
                <w:sz w:val="16"/>
                <w:szCs w:val="16"/>
                <w:lang w:eastAsia="es-ES"/>
              </w:rPr>
            </w:pPr>
            <w:r>
              <w:rPr>
                <w:rFonts w:ascii="Tahoma" w:hAnsi="Tahoma" w:cs="Tahoma"/>
                <w:color w:val="000000"/>
                <w:sz w:val="16"/>
                <w:szCs w:val="16"/>
                <w:lang w:eastAsia="es-BO"/>
              </w:rPr>
              <w:t>Pisaderas laterales originales</w:t>
            </w: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HERRAMIENTAS</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Porta llanta y llanta de auxilio con aro, similar a las que vienen en vehículo.</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Gata</w:t>
            </w:r>
            <w:r>
              <w:rPr>
                <w:rFonts w:ascii="Tahoma" w:hAnsi="Tahoma" w:cs="Tahoma"/>
                <w:color w:val="000000"/>
                <w:sz w:val="16"/>
                <w:szCs w:val="16"/>
                <w:lang w:eastAsia="es-BO"/>
              </w:rPr>
              <w:t xml:space="preserve"> hidráulica</w:t>
            </w:r>
            <w:r w:rsidRPr="00D27FF7">
              <w:rPr>
                <w:rFonts w:ascii="Tahoma" w:hAnsi="Tahoma" w:cs="Tahoma"/>
                <w:color w:val="000000"/>
                <w:sz w:val="16"/>
                <w:szCs w:val="16"/>
                <w:lang w:eastAsia="es-BO"/>
              </w:rPr>
              <w:t>, palancas, llave</w:t>
            </w:r>
            <w:r>
              <w:rPr>
                <w:rFonts w:ascii="Tahoma" w:hAnsi="Tahoma" w:cs="Tahoma"/>
                <w:color w:val="000000"/>
                <w:sz w:val="16"/>
                <w:szCs w:val="16"/>
                <w:lang w:eastAsia="es-BO"/>
              </w:rPr>
              <w:t xml:space="preserve"> Cruz</w:t>
            </w:r>
            <w:r w:rsidRPr="00D27FF7">
              <w:rPr>
                <w:rFonts w:ascii="Tahoma" w:hAnsi="Tahoma" w:cs="Tahoma"/>
                <w:color w:val="000000"/>
                <w:sz w:val="16"/>
                <w:szCs w:val="16"/>
                <w:lang w:eastAsia="es-BO"/>
              </w:rPr>
              <w:t xml:space="preserve"> de ruedas</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 xml:space="preserve">Destornillador plano, destornillador estrella, alicate de fuerza, </w:t>
            </w:r>
            <w:r>
              <w:rPr>
                <w:rFonts w:ascii="Tahoma" w:hAnsi="Tahoma" w:cs="Tahoma"/>
                <w:color w:val="000000"/>
                <w:sz w:val="16"/>
                <w:szCs w:val="16"/>
                <w:lang w:eastAsia="es-BO"/>
              </w:rPr>
              <w:t xml:space="preserve">alicate de punta, </w:t>
            </w:r>
            <w:r w:rsidRPr="00D27FF7">
              <w:rPr>
                <w:rFonts w:ascii="Tahoma" w:hAnsi="Tahoma" w:cs="Tahoma"/>
                <w:color w:val="000000"/>
                <w:sz w:val="16"/>
                <w:szCs w:val="16"/>
                <w:lang w:eastAsia="es-BO"/>
              </w:rPr>
              <w:t xml:space="preserve">llave </w:t>
            </w:r>
            <w:proofErr w:type="spellStart"/>
            <w:r w:rsidRPr="00D27FF7">
              <w:rPr>
                <w:rFonts w:ascii="Tahoma" w:hAnsi="Tahoma" w:cs="Tahoma"/>
                <w:color w:val="000000"/>
                <w:sz w:val="16"/>
                <w:szCs w:val="16"/>
                <w:lang w:eastAsia="es-BO"/>
              </w:rPr>
              <w:t>crecent</w:t>
            </w:r>
            <w:proofErr w:type="spellEnd"/>
            <w:r w:rsidRPr="00D27FF7">
              <w:rPr>
                <w:rFonts w:ascii="Tahoma" w:hAnsi="Tahoma" w:cs="Tahoma"/>
                <w:color w:val="000000"/>
                <w:sz w:val="16"/>
                <w:szCs w:val="16"/>
                <w:lang w:eastAsia="es-BO"/>
              </w:rPr>
              <w:t xml:space="preserve"> 12”, llaves de boca </w:t>
            </w:r>
            <w:r>
              <w:rPr>
                <w:rFonts w:ascii="Tahoma" w:hAnsi="Tahoma" w:cs="Tahoma"/>
                <w:color w:val="000000"/>
                <w:sz w:val="16"/>
                <w:szCs w:val="16"/>
                <w:lang w:eastAsia="es-BO"/>
              </w:rPr>
              <w:t xml:space="preserve">y ojo del </w:t>
            </w:r>
            <w:r w:rsidRPr="00D27FF7">
              <w:rPr>
                <w:rFonts w:ascii="Tahoma" w:hAnsi="Tahoma" w:cs="Tahoma"/>
                <w:color w:val="000000"/>
                <w:sz w:val="16"/>
                <w:szCs w:val="16"/>
                <w:lang w:eastAsia="es-BO"/>
              </w:rPr>
              <w:t xml:space="preserve">Nº </w:t>
            </w:r>
            <w:r>
              <w:rPr>
                <w:rFonts w:ascii="Tahoma" w:hAnsi="Tahoma" w:cs="Tahoma"/>
                <w:color w:val="000000"/>
                <w:sz w:val="16"/>
                <w:szCs w:val="16"/>
                <w:lang w:eastAsia="es-BO"/>
              </w:rPr>
              <w:t>8 hasta el Nº 21. (todas estas herramientas marca reconocida)</w:t>
            </w:r>
          </w:p>
          <w:p w:rsidR="00BC71FA" w:rsidRPr="00A11B3B" w:rsidRDefault="00BC71FA" w:rsidP="00BC71FA">
            <w:pPr>
              <w:rPr>
                <w:rFonts w:ascii="Tahoma" w:hAnsi="Tahoma" w:cs="Tahoma"/>
                <w:sz w:val="16"/>
                <w:szCs w:val="16"/>
                <w:lang w:eastAsia="es-ES"/>
              </w:rPr>
            </w:pPr>
            <w:r w:rsidRPr="00A11B3B">
              <w:rPr>
                <w:rFonts w:ascii="Tahoma" w:hAnsi="Tahoma" w:cs="Tahoma"/>
                <w:color w:val="000000"/>
                <w:sz w:val="16"/>
                <w:szCs w:val="16"/>
                <w:lang w:eastAsia="es-BO"/>
              </w:rPr>
              <w:t>Triángulos de seguridad.</w:t>
            </w:r>
          </w:p>
          <w:p w:rsidR="00BC71FA" w:rsidRPr="00A11B3B"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Extintor para incendio min 2KG</w:t>
            </w:r>
          </w:p>
          <w:p w:rsidR="00BC71FA" w:rsidRDefault="00BC71FA" w:rsidP="00BC71FA">
            <w:pPr>
              <w:rPr>
                <w:rFonts w:ascii="Tahoma" w:hAnsi="Tahoma" w:cs="Tahoma"/>
                <w:sz w:val="16"/>
                <w:szCs w:val="16"/>
                <w:lang w:eastAsia="es-ES"/>
              </w:rPr>
            </w:pPr>
            <w:r w:rsidRPr="00A11B3B">
              <w:rPr>
                <w:rFonts w:ascii="Tahoma" w:hAnsi="Tahoma" w:cs="Tahoma"/>
                <w:color w:val="000000"/>
                <w:sz w:val="16"/>
                <w:szCs w:val="16"/>
                <w:lang w:eastAsia="es-BO"/>
              </w:rPr>
              <w:t>Botiquín de primeros auxilios (De plástico y medicamentos esenciales para primeros</w:t>
            </w:r>
            <w:r>
              <w:rPr>
                <w:rFonts w:ascii="Tahoma" w:hAnsi="Tahoma" w:cs="Tahoma"/>
                <w:color w:val="000000"/>
                <w:sz w:val="16"/>
                <w:szCs w:val="16"/>
                <w:lang w:eastAsia="es-BO"/>
              </w:rPr>
              <w:t xml:space="preserve"> auxilios)</w:t>
            </w: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TABLERO DE INSTRUMENTOS (mínimo)</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Indicador de Temperatura del motor en tablero</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 xml:space="preserve">Indicador de </w:t>
            </w:r>
            <w:proofErr w:type="spellStart"/>
            <w:r>
              <w:rPr>
                <w:rFonts w:ascii="Tahoma" w:hAnsi="Tahoma" w:cs="Tahoma"/>
                <w:color w:val="000000"/>
                <w:sz w:val="16"/>
                <w:szCs w:val="16"/>
                <w:lang w:eastAsia="es-BO"/>
              </w:rPr>
              <w:t>presion</w:t>
            </w:r>
            <w:proofErr w:type="spellEnd"/>
            <w:r w:rsidRPr="00D27FF7">
              <w:rPr>
                <w:rFonts w:ascii="Tahoma" w:hAnsi="Tahoma" w:cs="Tahoma"/>
                <w:color w:val="000000"/>
                <w:sz w:val="16"/>
                <w:szCs w:val="16"/>
                <w:lang w:eastAsia="es-BO"/>
              </w:rPr>
              <w:t xml:space="preserve"> de aceite</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lastRenderedPageBreak/>
              <w:t>Luces</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Nivel de combustible</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Batería</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Velocímetro</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O</w:t>
            </w:r>
            <w:r w:rsidRPr="00D27FF7">
              <w:rPr>
                <w:rFonts w:ascii="Tahoma" w:hAnsi="Tahoma" w:cs="Tahoma"/>
                <w:color w:val="000000"/>
                <w:sz w:val="16"/>
                <w:szCs w:val="16"/>
                <w:lang w:eastAsia="es-BO"/>
              </w:rPr>
              <w:t>dómetro (indicador de kilómetros recorridos)</w:t>
            </w:r>
          </w:p>
          <w:p w:rsidR="00BC71FA" w:rsidRDefault="00BC71FA" w:rsidP="00BC71FA">
            <w:pPr>
              <w:rPr>
                <w:rFonts w:ascii="Tahoma" w:hAnsi="Tahoma" w:cs="Tahoma"/>
                <w:color w:val="000000"/>
                <w:sz w:val="16"/>
                <w:szCs w:val="16"/>
                <w:lang w:eastAsia="es-BO"/>
              </w:rPr>
            </w:pPr>
            <w:r w:rsidRPr="00D27FF7">
              <w:rPr>
                <w:rFonts w:ascii="Tahoma" w:hAnsi="Tahoma" w:cs="Tahoma"/>
                <w:b/>
                <w:bCs/>
                <w:color w:val="000000"/>
                <w:sz w:val="16"/>
                <w:szCs w:val="16"/>
                <w:lang w:eastAsia="es-BO"/>
              </w:rPr>
              <w:t>ALARMA Y SISTEMA DE SEGURIDAD</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 xml:space="preserve">Alarma antirrobos </w:t>
            </w:r>
            <w:r w:rsidRPr="00D27FF7">
              <w:rPr>
                <w:rFonts w:ascii="Tahoma" w:hAnsi="Tahoma" w:cs="Tahoma"/>
                <w:color w:val="000000"/>
                <w:sz w:val="16"/>
                <w:szCs w:val="16"/>
                <w:lang w:eastAsia="es-BO"/>
              </w:rPr>
              <w:t xml:space="preserve">con inmovilizador de encendido, operación de cierre centralizado a control remoto. Protección contra desconexión de batería, sirena </w:t>
            </w:r>
            <w:proofErr w:type="spellStart"/>
            <w:r w:rsidRPr="00D27FF7">
              <w:rPr>
                <w:rFonts w:ascii="Tahoma" w:hAnsi="Tahoma" w:cs="Tahoma"/>
                <w:color w:val="000000"/>
                <w:sz w:val="16"/>
                <w:szCs w:val="16"/>
                <w:lang w:eastAsia="es-BO"/>
              </w:rPr>
              <w:t>multitonal</w:t>
            </w:r>
            <w:proofErr w:type="spellEnd"/>
            <w:r w:rsidRPr="00D27FF7">
              <w:rPr>
                <w:rFonts w:ascii="Tahoma" w:hAnsi="Tahoma" w:cs="Tahoma"/>
                <w:color w:val="000000"/>
                <w:sz w:val="16"/>
                <w:szCs w:val="16"/>
                <w:lang w:eastAsia="es-BO"/>
              </w:rPr>
              <w:t xml:space="preserve"> o algún otro sistema de seguridad similar y de uso actual en el mercado, para garantizar la seguridad de los vehículos. Se acepta otros sistemas que superen el descrito</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sz w:val="16"/>
                <w:szCs w:val="16"/>
                <w:lang w:eastAsia="es-ES"/>
              </w:rPr>
            </w:pPr>
          </w:p>
          <w:p w:rsidR="00BC71FA" w:rsidRPr="00992A3E" w:rsidRDefault="00BC71FA" w:rsidP="00BC71FA">
            <w:pPr>
              <w:rPr>
                <w:rFonts w:ascii="Tahoma" w:hAnsi="Tahoma" w:cs="Tahoma"/>
                <w:sz w:val="16"/>
                <w:szCs w:val="16"/>
                <w:lang w:eastAsia="es-ES"/>
              </w:rPr>
            </w:pPr>
          </w:p>
        </w:tc>
        <w:tc>
          <w:tcPr>
            <w:tcW w:w="853" w:type="dxa"/>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center"/>
              <w:rPr>
                <w:rFonts w:ascii="Tahoma" w:hAnsi="Tahoma" w:cs="Tahoma"/>
                <w:b/>
                <w:bCs/>
                <w:sz w:val="16"/>
                <w:szCs w:val="16"/>
                <w:lang w:eastAsia="es-ES"/>
              </w:rPr>
            </w:pPr>
            <w:r w:rsidRPr="00FF01A3">
              <w:rPr>
                <w:rFonts w:ascii="Tahoma" w:hAnsi="Tahoma" w:cs="Tahoma"/>
                <w:b/>
                <w:bCs/>
                <w:sz w:val="16"/>
                <w:szCs w:val="16"/>
                <w:lang w:eastAsia="es-ES"/>
              </w:rPr>
              <w:lastRenderedPageBreak/>
              <w:t> </w:t>
            </w:r>
          </w:p>
        </w:tc>
        <w:tc>
          <w:tcPr>
            <w:tcW w:w="712"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992A3E" w:rsidRDefault="00BC71FA" w:rsidP="00BC71FA">
            <w:pPr>
              <w:rPr>
                <w:rFonts w:ascii="Tahoma" w:hAnsi="Tahoma" w:cs="Tahoma"/>
                <w:sz w:val="16"/>
                <w:szCs w:val="16"/>
                <w:lang w:eastAsia="es-ES"/>
              </w:rPr>
            </w:pPr>
          </w:p>
        </w:tc>
        <w:tc>
          <w:tcPr>
            <w:tcW w:w="567" w:type="dxa"/>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c>
          <w:tcPr>
            <w:tcW w:w="567" w:type="dxa"/>
            <w:gridSpan w:val="2"/>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c>
          <w:tcPr>
            <w:tcW w:w="1276" w:type="dxa"/>
            <w:gridSpan w:val="2"/>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r>
      <w:tr w:rsidR="00BC71FA" w:rsidRPr="00A44E67" w:rsidTr="00BC71FA">
        <w:trPr>
          <w:trHeight w:val="255"/>
          <w:jc w:val="center"/>
        </w:trPr>
        <w:tc>
          <w:tcPr>
            <w:tcW w:w="571" w:type="dxa"/>
            <w:gridSpan w:val="2"/>
            <w:tcBorders>
              <w:top w:val="single" w:sz="4" w:space="0" w:color="auto"/>
              <w:left w:val="single" w:sz="4" w:space="0" w:color="auto"/>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lastRenderedPageBreak/>
              <w:t>2</w:t>
            </w:r>
          </w:p>
        </w:tc>
        <w:tc>
          <w:tcPr>
            <w:tcW w:w="3394" w:type="dxa"/>
            <w:tcBorders>
              <w:top w:val="single" w:sz="4" w:space="0" w:color="auto"/>
              <w:left w:val="single" w:sz="4" w:space="0" w:color="auto"/>
              <w:bottom w:val="single" w:sz="4" w:space="0" w:color="auto"/>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CAMIÓN GRUA 4x4</w:t>
            </w:r>
          </w:p>
        </w:tc>
        <w:tc>
          <w:tcPr>
            <w:tcW w:w="853" w:type="dxa"/>
            <w:tcBorders>
              <w:top w:val="single" w:sz="4" w:space="0" w:color="auto"/>
              <w:left w:val="single" w:sz="4" w:space="0" w:color="000000"/>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3</w:t>
            </w:r>
          </w:p>
        </w:tc>
        <w:tc>
          <w:tcPr>
            <w:tcW w:w="712" w:type="dxa"/>
            <w:tcBorders>
              <w:top w:val="single" w:sz="4" w:space="0" w:color="auto"/>
              <w:left w:val="single" w:sz="4" w:space="0" w:color="000000"/>
              <w:bottom w:val="single" w:sz="4" w:space="0" w:color="auto"/>
              <w:right w:val="single" w:sz="4" w:space="0" w:color="auto"/>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roofErr w:type="spellStart"/>
            <w:r>
              <w:rPr>
                <w:rFonts w:ascii="Tahoma" w:hAnsi="Tahoma" w:cs="Tahoma"/>
                <w:b/>
                <w:bCs/>
                <w:color w:val="FFFFFF"/>
                <w:sz w:val="16"/>
                <w:szCs w:val="16"/>
                <w:u w:val="single"/>
                <w:lang w:eastAsia="es-ES"/>
              </w:rPr>
              <w:t>Pza</w:t>
            </w:r>
            <w:proofErr w:type="spellEnd"/>
          </w:p>
        </w:tc>
        <w:tc>
          <w:tcPr>
            <w:tcW w:w="3259" w:type="dxa"/>
            <w:tcBorders>
              <w:top w:val="single" w:sz="4" w:space="0" w:color="auto"/>
              <w:left w:val="single" w:sz="4" w:space="0" w:color="auto"/>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567" w:type="dxa"/>
            <w:tcBorders>
              <w:top w:val="single" w:sz="4" w:space="0" w:color="auto"/>
              <w:left w:val="single" w:sz="4" w:space="0" w:color="auto"/>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567" w:type="dxa"/>
            <w:gridSpan w:val="2"/>
            <w:tcBorders>
              <w:top w:val="single" w:sz="4" w:space="0" w:color="auto"/>
              <w:left w:val="single" w:sz="4" w:space="0" w:color="000000"/>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1276" w:type="dxa"/>
            <w:gridSpan w:val="2"/>
            <w:tcBorders>
              <w:top w:val="single" w:sz="4" w:space="0" w:color="auto"/>
              <w:left w:val="single" w:sz="4" w:space="0" w:color="000000"/>
              <w:right w:val="single" w:sz="4" w:space="0" w:color="auto"/>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r>
      <w:tr w:rsidR="00BC71FA" w:rsidRPr="00A44E67" w:rsidTr="00BC71FA">
        <w:trPr>
          <w:trHeight w:val="255"/>
          <w:jc w:val="center"/>
        </w:trPr>
        <w:tc>
          <w:tcPr>
            <w:tcW w:w="571" w:type="dxa"/>
            <w:gridSpan w:val="2"/>
            <w:tcBorders>
              <w:left w:val="single" w:sz="4" w:space="0" w:color="auto"/>
              <w:bottom w:val="single" w:sz="4" w:space="0" w:color="auto"/>
              <w:right w:val="single" w:sz="4" w:space="0" w:color="000000"/>
            </w:tcBorders>
            <w:shd w:val="clear" w:color="auto" w:fill="auto"/>
            <w:vAlign w:val="bottom"/>
          </w:tcPr>
          <w:p w:rsidR="00BC71FA" w:rsidRPr="00A44E67" w:rsidRDefault="00BC71FA" w:rsidP="00BC71FA">
            <w:pPr>
              <w:jc w:val="center"/>
              <w:rPr>
                <w:rFonts w:ascii="Tahoma" w:hAnsi="Tahoma" w:cs="Tahoma"/>
                <w:b/>
                <w:bCs/>
                <w:color w:val="FFFFFF"/>
                <w:sz w:val="16"/>
                <w:szCs w:val="16"/>
                <w:u w:val="single"/>
                <w:lang w:eastAsia="es-ES"/>
              </w:rPr>
            </w:pPr>
          </w:p>
        </w:tc>
        <w:tc>
          <w:tcPr>
            <w:tcW w:w="3394" w:type="dxa"/>
            <w:tcBorders>
              <w:top w:val="single" w:sz="4" w:space="0" w:color="auto"/>
              <w:left w:val="single" w:sz="4" w:space="0" w:color="auto"/>
              <w:bottom w:val="single" w:sz="4" w:space="0" w:color="auto"/>
              <w:right w:val="single" w:sz="4" w:space="0" w:color="000000"/>
            </w:tcBorders>
            <w:shd w:val="clear" w:color="auto" w:fill="auto"/>
            <w:vAlign w:val="bottom"/>
          </w:tcPr>
          <w:p w:rsidR="00BC71FA" w:rsidRDefault="00BC71FA" w:rsidP="00BC71FA">
            <w:pPr>
              <w:rPr>
                <w:rFonts w:ascii="Tahoma" w:hAnsi="Tahoma" w:cs="Tahoma"/>
                <w:b/>
                <w:sz w:val="16"/>
                <w:szCs w:val="16"/>
                <w:lang w:eastAsia="es-ES"/>
              </w:rPr>
            </w:pPr>
            <w:r>
              <w:rPr>
                <w:rFonts w:ascii="Tahoma" w:hAnsi="Tahoma" w:cs="Tahoma"/>
                <w:b/>
                <w:sz w:val="16"/>
                <w:szCs w:val="16"/>
                <w:lang w:eastAsia="es-ES"/>
              </w:rPr>
              <w:t>DATOS CAMION</w:t>
            </w:r>
          </w:p>
          <w:p w:rsidR="00BC71FA" w:rsidRDefault="00BC71FA" w:rsidP="00BC71FA">
            <w:pPr>
              <w:rPr>
                <w:rFonts w:ascii="Tahoma" w:hAnsi="Tahoma" w:cs="Tahoma"/>
                <w:sz w:val="16"/>
                <w:szCs w:val="16"/>
                <w:lang w:eastAsia="es-ES"/>
              </w:rPr>
            </w:pPr>
            <w:r w:rsidRPr="00975880">
              <w:rPr>
                <w:rFonts w:ascii="Tahoma" w:hAnsi="Tahoma" w:cs="Tahoma"/>
                <w:b/>
                <w:sz w:val="16"/>
                <w:szCs w:val="16"/>
                <w:lang w:eastAsia="es-ES"/>
              </w:rPr>
              <w:t>MODELO COMERCIAL</w:t>
            </w:r>
            <w:r w:rsidRPr="00975880">
              <w:rPr>
                <w:rFonts w:ascii="Tahoma" w:hAnsi="Tahoma" w:cs="Tahoma"/>
                <w:b/>
                <w:sz w:val="16"/>
                <w:szCs w:val="16"/>
                <w:u w:val="single"/>
                <w:lang w:eastAsia="es-ES"/>
              </w:rPr>
              <w:t>:</w:t>
            </w:r>
            <w:r w:rsidRPr="00FF01A3">
              <w:rPr>
                <w:rFonts w:ascii="Tahoma" w:hAnsi="Tahoma" w:cs="Tahoma"/>
                <w:sz w:val="16"/>
                <w:szCs w:val="16"/>
                <w:lang w:eastAsia="es-ES"/>
              </w:rPr>
              <w:t xml:space="preserve"> 201</w:t>
            </w:r>
            <w:r>
              <w:rPr>
                <w:rFonts w:ascii="Tahoma" w:hAnsi="Tahoma" w:cs="Tahoma"/>
                <w:sz w:val="16"/>
                <w:szCs w:val="16"/>
                <w:lang w:eastAsia="es-ES"/>
              </w:rPr>
              <w:t>6 o superior</w:t>
            </w:r>
          </w:p>
          <w:p w:rsidR="00BC71FA" w:rsidRPr="00975880" w:rsidRDefault="00BC71FA" w:rsidP="00BC71FA">
            <w:pPr>
              <w:rPr>
                <w:rFonts w:ascii="Tahoma" w:hAnsi="Tahoma" w:cs="Tahoma"/>
                <w:sz w:val="16"/>
                <w:szCs w:val="16"/>
                <w:lang w:eastAsia="es-ES"/>
              </w:rPr>
            </w:pPr>
          </w:p>
          <w:p w:rsidR="00BC71FA" w:rsidRPr="00E04723" w:rsidRDefault="00BC71FA" w:rsidP="00BC71FA">
            <w:pPr>
              <w:rPr>
                <w:rFonts w:ascii="Tahoma" w:hAnsi="Tahoma" w:cs="Tahoma"/>
                <w:b/>
                <w:bCs/>
                <w:sz w:val="16"/>
                <w:szCs w:val="16"/>
                <w:lang w:eastAsia="es-ES"/>
              </w:rPr>
            </w:pPr>
            <w:r w:rsidRPr="00E04723">
              <w:rPr>
                <w:rFonts w:ascii="Tahoma" w:hAnsi="Tahoma" w:cs="Tahoma"/>
                <w:b/>
                <w:bCs/>
                <w:sz w:val="16"/>
                <w:szCs w:val="16"/>
                <w:lang w:eastAsia="es-ES"/>
              </w:rPr>
              <w:t>DATOS MOTOR</w:t>
            </w:r>
          </w:p>
          <w:p w:rsidR="00BC71FA" w:rsidRDefault="00BC71FA" w:rsidP="00BC71FA">
            <w:pPr>
              <w:rPr>
                <w:rFonts w:ascii="Tahoma" w:hAnsi="Tahoma" w:cs="Tahoma"/>
                <w:sz w:val="16"/>
                <w:szCs w:val="16"/>
                <w:lang w:eastAsia="es-ES"/>
              </w:rPr>
            </w:pPr>
            <w:r>
              <w:rPr>
                <w:rFonts w:ascii="Tahoma" w:hAnsi="Tahoma" w:cs="Tahoma"/>
                <w:sz w:val="16"/>
                <w:szCs w:val="16"/>
                <w:lang w:eastAsia="es-ES"/>
              </w:rPr>
              <w:t>Número de cilindros: 6</w:t>
            </w:r>
            <w:r w:rsidRPr="00FF01A3">
              <w:rPr>
                <w:rFonts w:ascii="Tahoma" w:hAnsi="Tahoma" w:cs="Tahoma"/>
                <w:sz w:val="16"/>
                <w:szCs w:val="16"/>
                <w:lang w:eastAsia="es-ES"/>
              </w:rPr>
              <w:t xml:space="preserve"> cilindros </w:t>
            </w:r>
            <w:r>
              <w:rPr>
                <w:rFonts w:ascii="Tahoma" w:hAnsi="Tahoma" w:cs="Tahoma"/>
                <w:sz w:val="16"/>
                <w:szCs w:val="16"/>
                <w:lang w:eastAsia="es-ES"/>
              </w:rPr>
              <w:t xml:space="preserve"> - turbo </w:t>
            </w:r>
            <w:proofErr w:type="spellStart"/>
            <w:r>
              <w:rPr>
                <w:rFonts w:ascii="Tahoma" w:hAnsi="Tahoma" w:cs="Tahoma"/>
                <w:sz w:val="16"/>
                <w:szCs w:val="16"/>
                <w:lang w:eastAsia="es-ES"/>
              </w:rPr>
              <w:t>intercooler</w:t>
            </w:r>
            <w:proofErr w:type="spellEnd"/>
            <w:r>
              <w:rPr>
                <w:rFonts w:ascii="Tahoma" w:hAnsi="Tahoma" w:cs="Tahoma"/>
                <w:sz w:val="16"/>
                <w:szCs w:val="16"/>
                <w:lang w:eastAsia="es-ES"/>
              </w:rPr>
              <w:t xml:space="preserve"> de 13 litros</w:t>
            </w:r>
          </w:p>
          <w:p w:rsidR="00BC71FA" w:rsidRDefault="00BC71FA" w:rsidP="00BC71FA">
            <w:pPr>
              <w:rPr>
                <w:rFonts w:ascii="Tahoma" w:hAnsi="Tahoma" w:cs="Tahoma"/>
                <w:sz w:val="16"/>
                <w:szCs w:val="16"/>
                <w:lang w:eastAsia="es-ES"/>
              </w:rPr>
            </w:pPr>
            <w:r w:rsidRPr="00FF01A3">
              <w:rPr>
                <w:rFonts w:ascii="Tahoma" w:hAnsi="Tahoma" w:cs="Tahoma"/>
                <w:sz w:val="16"/>
                <w:szCs w:val="16"/>
                <w:lang w:eastAsia="es-ES"/>
              </w:rPr>
              <w:t xml:space="preserve">Cilindrada: </w:t>
            </w:r>
            <w:r>
              <w:rPr>
                <w:rFonts w:ascii="Tahoma" w:hAnsi="Tahoma" w:cs="Tahoma"/>
                <w:sz w:val="16"/>
                <w:szCs w:val="16"/>
                <w:lang w:eastAsia="es-ES"/>
              </w:rPr>
              <w:t>12.000</w:t>
            </w:r>
            <w:r w:rsidRPr="00FF01A3">
              <w:rPr>
                <w:rFonts w:ascii="Tahoma" w:hAnsi="Tahoma" w:cs="Tahoma"/>
                <w:sz w:val="16"/>
                <w:szCs w:val="16"/>
                <w:lang w:eastAsia="es-ES"/>
              </w:rPr>
              <w:t xml:space="preserve"> cc, como mínimo</w:t>
            </w:r>
          </w:p>
          <w:p w:rsidR="00BC71FA" w:rsidRDefault="00BC71FA" w:rsidP="00BC71FA">
            <w:pPr>
              <w:rPr>
                <w:rFonts w:ascii="Tahoma" w:hAnsi="Tahoma" w:cs="Tahoma"/>
                <w:sz w:val="16"/>
                <w:szCs w:val="16"/>
                <w:lang w:eastAsia="es-ES"/>
              </w:rPr>
            </w:pPr>
            <w:r w:rsidRPr="00FF01A3">
              <w:rPr>
                <w:rFonts w:ascii="Tahoma" w:hAnsi="Tahoma" w:cs="Tahoma"/>
                <w:sz w:val="16"/>
                <w:szCs w:val="16"/>
                <w:lang w:eastAsia="es-ES"/>
              </w:rPr>
              <w:t xml:space="preserve">Potencia Neta: </w:t>
            </w:r>
            <w:r>
              <w:rPr>
                <w:rFonts w:ascii="Tahoma" w:hAnsi="Tahoma" w:cs="Tahoma"/>
                <w:sz w:val="16"/>
                <w:szCs w:val="16"/>
                <w:lang w:eastAsia="es-ES"/>
              </w:rPr>
              <w:t>4</w:t>
            </w:r>
            <w:r w:rsidRPr="00FF01A3">
              <w:rPr>
                <w:rFonts w:ascii="Tahoma" w:hAnsi="Tahoma" w:cs="Tahoma"/>
                <w:sz w:val="16"/>
                <w:szCs w:val="16"/>
                <w:lang w:eastAsia="es-ES"/>
              </w:rPr>
              <w:t>1</w:t>
            </w:r>
            <w:r>
              <w:rPr>
                <w:rFonts w:ascii="Tahoma" w:hAnsi="Tahoma" w:cs="Tahoma"/>
                <w:sz w:val="16"/>
                <w:szCs w:val="16"/>
                <w:lang w:eastAsia="es-ES"/>
              </w:rPr>
              <w:t>0</w:t>
            </w:r>
            <w:r w:rsidRPr="00FF01A3">
              <w:rPr>
                <w:rFonts w:ascii="Tahoma" w:hAnsi="Tahoma" w:cs="Tahoma"/>
                <w:sz w:val="16"/>
                <w:szCs w:val="16"/>
                <w:lang w:eastAsia="es-ES"/>
              </w:rPr>
              <w:t xml:space="preserve"> </w:t>
            </w:r>
            <w:r>
              <w:rPr>
                <w:rFonts w:ascii="Tahoma" w:hAnsi="Tahoma" w:cs="Tahoma"/>
                <w:sz w:val="16"/>
                <w:szCs w:val="16"/>
                <w:lang w:eastAsia="es-ES"/>
              </w:rPr>
              <w:t>HP</w:t>
            </w:r>
            <w:r w:rsidRPr="00FF01A3">
              <w:rPr>
                <w:rFonts w:ascii="Tahoma" w:hAnsi="Tahoma" w:cs="Tahoma"/>
                <w:sz w:val="16"/>
                <w:szCs w:val="16"/>
                <w:lang w:eastAsia="es-ES"/>
              </w:rPr>
              <w:t>, como mínimo</w:t>
            </w:r>
            <w:r>
              <w:rPr>
                <w:rFonts w:ascii="Tahoma" w:hAnsi="Tahoma" w:cs="Tahoma"/>
                <w:sz w:val="16"/>
                <w:szCs w:val="16"/>
                <w:lang w:eastAsia="es-ES"/>
              </w:rPr>
              <w:t>, potencia máxima indicar</w:t>
            </w:r>
          </w:p>
          <w:p w:rsidR="00BC71FA" w:rsidRDefault="00BC71FA" w:rsidP="00BC71FA">
            <w:pPr>
              <w:rPr>
                <w:rFonts w:ascii="Tahoma" w:hAnsi="Tahoma" w:cs="Tahoma"/>
                <w:sz w:val="16"/>
                <w:szCs w:val="16"/>
                <w:lang w:eastAsia="es-ES"/>
              </w:rPr>
            </w:pPr>
            <w:r>
              <w:rPr>
                <w:rFonts w:ascii="Tahoma" w:hAnsi="Tahoma" w:cs="Tahoma"/>
                <w:sz w:val="16"/>
                <w:szCs w:val="16"/>
                <w:lang w:eastAsia="es-ES"/>
              </w:rPr>
              <w:t>Sistema de control electrónico, Turbo sobrealimentado con post enfriado aire-aire</w:t>
            </w:r>
          </w:p>
          <w:p w:rsidR="00BC71FA" w:rsidRDefault="00BC71FA" w:rsidP="00BC71FA">
            <w:pPr>
              <w:rPr>
                <w:rFonts w:ascii="Tahoma" w:hAnsi="Tahoma" w:cs="Tahoma"/>
                <w:sz w:val="16"/>
                <w:szCs w:val="16"/>
                <w:lang w:eastAsia="es-ES"/>
              </w:rPr>
            </w:pPr>
            <w:r>
              <w:rPr>
                <w:rFonts w:ascii="Tahoma" w:hAnsi="Tahoma" w:cs="Tahoma"/>
                <w:sz w:val="16"/>
                <w:szCs w:val="16"/>
                <w:lang w:eastAsia="es-ES"/>
              </w:rPr>
              <w:t>Freno auxiliar de motor: Automático</w:t>
            </w:r>
          </w:p>
          <w:p w:rsidR="00BC71FA" w:rsidRDefault="00BC71FA" w:rsidP="00BC71FA">
            <w:pPr>
              <w:rPr>
                <w:rFonts w:ascii="Tahoma" w:hAnsi="Tahoma" w:cs="Tahoma"/>
                <w:sz w:val="16"/>
                <w:szCs w:val="16"/>
                <w:lang w:eastAsia="es-ES"/>
              </w:rPr>
            </w:pPr>
            <w:r>
              <w:rPr>
                <w:rFonts w:ascii="Tahoma" w:hAnsi="Tahoma" w:cs="Tahoma"/>
                <w:sz w:val="16"/>
                <w:szCs w:val="16"/>
                <w:lang w:eastAsia="es-ES"/>
              </w:rPr>
              <w:t>Filtro de aire de seguridad</w:t>
            </w:r>
          </w:p>
          <w:p w:rsidR="00BC71FA" w:rsidRDefault="00BC71FA" w:rsidP="00BC71FA">
            <w:pPr>
              <w:rPr>
                <w:rFonts w:ascii="Tahoma" w:hAnsi="Tahoma" w:cs="Tahoma"/>
                <w:sz w:val="16"/>
                <w:szCs w:val="16"/>
                <w:lang w:eastAsia="es-ES"/>
              </w:rPr>
            </w:pPr>
            <w:r>
              <w:rPr>
                <w:rFonts w:ascii="Tahoma" w:hAnsi="Tahoma" w:cs="Tahoma"/>
                <w:sz w:val="16"/>
                <w:szCs w:val="16"/>
                <w:lang w:eastAsia="es-ES"/>
              </w:rPr>
              <w:t>Limitador de humo blanco</w:t>
            </w:r>
          </w:p>
          <w:p w:rsidR="00BC71FA" w:rsidRDefault="00BC71FA" w:rsidP="00BC71FA">
            <w:pPr>
              <w:rPr>
                <w:rFonts w:ascii="Tahoma" w:hAnsi="Tahoma" w:cs="Tahoma"/>
                <w:sz w:val="16"/>
                <w:szCs w:val="16"/>
                <w:lang w:eastAsia="es-ES"/>
              </w:rPr>
            </w:pPr>
          </w:p>
          <w:p w:rsidR="00D7157C" w:rsidRPr="00D7157C" w:rsidRDefault="00D7157C" w:rsidP="00D7157C">
            <w:pPr>
              <w:numPr>
                <w:ilvl w:val="0"/>
                <w:numId w:val="45"/>
              </w:numPr>
              <w:rPr>
                <w:rFonts w:ascii="Tahoma" w:hAnsi="Tahoma" w:cs="Tahoma"/>
                <w:sz w:val="16"/>
                <w:szCs w:val="16"/>
                <w:highlight w:val="yellow"/>
                <w:lang w:eastAsia="es-ES"/>
              </w:rPr>
            </w:pPr>
            <w:r w:rsidRPr="00D7157C">
              <w:rPr>
                <w:rFonts w:ascii="Tahoma" w:hAnsi="Tahoma" w:cs="Tahoma"/>
                <w:sz w:val="16"/>
                <w:szCs w:val="16"/>
                <w:highlight w:val="yellow"/>
                <w:lang w:eastAsia="es-ES"/>
              </w:rPr>
              <w:t>El motor, caja y corona deberán ser del mismo fabricante, el proveedor deberá certificar la procedencia de dichos elementos.</w:t>
            </w:r>
          </w:p>
          <w:p w:rsidR="00D7157C" w:rsidRDefault="00D7157C" w:rsidP="00BC71FA">
            <w:pPr>
              <w:rPr>
                <w:rFonts w:ascii="Tahoma" w:hAnsi="Tahoma" w:cs="Tahoma"/>
                <w:sz w:val="16"/>
                <w:szCs w:val="16"/>
                <w:lang w:eastAsia="es-ES"/>
              </w:rPr>
            </w:pPr>
          </w:p>
          <w:p w:rsidR="00BC71FA" w:rsidRDefault="00BC71FA" w:rsidP="00BC71FA">
            <w:pPr>
              <w:rPr>
                <w:rFonts w:ascii="Tahoma" w:hAnsi="Tahoma" w:cs="Tahoma"/>
                <w:b/>
                <w:sz w:val="16"/>
                <w:szCs w:val="16"/>
                <w:lang w:eastAsia="es-ES"/>
              </w:rPr>
            </w:pPr>
            <w:r w:rsidRPr="009512B3">
              <w:rPr>
                <w:rFonts w:ascii="Tahoma" w:hAnsi="Tahoma" w:cs="Tahoma"/>
                <w:b/>
                <w:sz w:val="16"/>
                <w:szCs w:val="16"/>
                <w:lang w:eastAsia="es-ES"/>
              </w:rPr>
              <w:t>TRANSMISIÓN</w:t>
            </w:r>
          </w:p>
          <w:p w:rsidR="00BC71FA" w:rsidRDefault="00BC71FA" w:rsidP="00BC71FA">
            <w:pPr>
              <w:rPr>
                <w:rFonts w:ascii="Tahoma" w:hAnsi="Tahoma" w:cs="Tahoma"/>
                <w:sz w:val="16"/>
                <w:szCs w:val="16"/>
                <w:lang w:eastAsia="es-ES"/>
              </w:rPr>
            </w:pPr>
            <w:r w:rsidRPr="009512B3">
              <w:rPr>
                <w:rFonts w:ascii="Tahoma" w:hAnsi="Tahoma" w:cs="Tahoma"/>
                <w:sz w:val="16"/>
                <w:szCs w:val="16"/>
                <w:lang w:eastAsia="es-ES"/>
              </w:rPr>
              <w:t xml:space="preserve">Transmisión mecánica </w:t>
            </w:r>
            <w:r>
              <w:rPr>
                <w:rFonts w:ascii="Tahoma" w:hAnsi="Tahoma" w:cs="Tahoma"/>
                <w:sz w:val="16"/>
                <w:szCs w:val="16"/>
                <w:lang w:eastAsia="es-ES"/>
              </w:rPr>
              <w:t xml:space="preserve">velocidades, caja mecánica con cambios súper lenta y </w:t>
            </w:r>
            <w:proofErr w:type="spellStart"/>
            <w:r>
              <w:rPr>
                <w:rFonts w:ascii="Tahoma" w:hAnsi="Tahoma" w:cs="Tahoma"/>
                <w:sz w:val="16"/>
                <w:szCs w:val="16"/>
                <w:lang w:eastAsia="es-ES"/>
              </w:rPr>
              <w:t>crawler</w:t>
            </w:r>
            <w:proofErr w:type="spellEnd"/>
          </w:p>
          <w:p w:rsidR="00BC71FA" w:rsidRDefault="00BC71FA" w:rsidP="00BC71FA">
            <w:pPr>
              <w:rPr>
                <w:rFonts w:ascii="Tahoma" w:hAnsi="Tahoma" w:cs="Tahoma"/>
                <w:sz w:val="16"/>
                <w:szCs w:val="16"/>
                <w:lang w:eastAsia="es-ES"/>
              </w:rPr>
            </w:pPr>
            <w:r>
              <w:rPr>
                <w:rFonts w:ascii="Tahoma" w:hAnsi="Tahoma" w:cs="Tahoma"/>
                <w:sz w:val="16"/>
                <w:szCs w:val="16"/>
                <w:lang w:eastAsia="es-ES"/>
              </w:rPr>
              <w:t xml:space="preserve">Tipo: caja de cambio mecánica, sincronizada </w:t>
            </w:r>
            <w:r w:rsidR="00D7157C">
              <w:rPr>
                <w:rFonts w:ascii="Tahoma" w:hAnsi="Tahoma" w:cs="Tahoma"/>
                <w:sz w:val="16"/>
                <w:szCs w:val="16"/>
                <w:lang w:eastAsia="es-ES"/>
              </w:rPr>
              <w:t>indicar</w:t>
            </w:r>
            <w:r>
              <w:rPr>
                <w:rFonts w:ascii="Tahoma" w:hAnsi="Tahoma" w:cs="Tahoma"/>
                <w:sz w:val="16"/>
                <w:szCs w:val="16"/>
                <w:lang w:eastAsia="es-ES"/>
              </w:rPr>
              <w:t xml:space="preserve"> la cantidad de marchas del </w:t>
            </w:r>
            <w:r w:rsidR="00D7157C">
              <w:rPr>
                <w:rFonts w:ascii="Tahoma" w:hAnsi="Tahoma" w:cs="Tahoma"/>
                <w:sz w:val="16"/>
                <w:szCs w:val="16"/>
                <w:lang w:eastAsia="es-ES"/>
              </w:rPr>
              <w:t>camión</w:t>
            </w:r>
          </w:p>
          <w:p w:rsidR="00BC71FA" w:rsidRPr="00AC021D" w:rsidRDefault="00BC71FA" w:rsidP="00BC71FA">
            <w:pPr>
              <w:rPr>
                <w:rFonts w:ascii="Tahoma" w:hAnsi="Tahoma" w:cs="Tahoma"/>
                <w:sz w:val="16"/>
                <w:szCs w:val="16"/>
                <w:lang w:eastAsia="es-ES"/>
              </w:rPr>
            </w:pPr>
            <w:r>
              <w:rPr>
                <w:rFonts w:ascii="Tahoma" w:hAnsi="Tahoma" w:cs="Tahoma"/>
                <w:sz w:val="16"/>
                <w:szCs w:val="16"/>
                <w:lang w:eastAsia="es-ES"/>
              </w:rPr>
              <w:t>Sistema de Embrague manual</w:t>
            </w:r>
          </w:p>
          <w:p w:rsidR="00BC71FA" w:rsidRDefault="00BC71FA" w:rsidP="00BC71FA">
            <w:pPr>
              <w:rPr>
                <w:rFonts w:ascii="Tahoma" w:hAnsi="Tahoma" w:cs="Tahoma"/>
                <w:sz w:val="16"/>
                <w:szCs w:val="16"/>
                <w:lang w:eastAsia="es-ES"/>
              </w:rPr>
            </w:pPr>
            <w:r>
              <w:rPr>
                <w:rFonts w:ascii="Tahoma" w:hAnsi="Tahoma" w:cs="Tahoma"/>
                <w:sz w:val="16"/>
                <w:szCs w:val="16"/>
                <w:lang w:eastAsia="es-ES"/>
              </w:rPr>
              <w:t xml:space="preserve">Sistema de tracción 4x4 </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b/>
                <w:sz w:val="16"/>
                <w:szCs w:val="16"/>
                <w:lang w:eastAsia="es-ES"/>
              </w:rPr>
            </w:pPr>
            <w:r>
              <w:rPr>
                <w:rFonts w:ascii="Tahoma" w:hAnsi="Tahoma" w:cs="Tahoma"/>
                <w:b/>
                <w:sz w:val="16"/>
                <w:szCs w:val="16"/>
                <w:lang w:eastAsia="es-ES"/>
              </w:rPr>
              <w:t>SUSPENSION DELANTERA Y TRASERA</w:t>
            </w:r>
          </w:p>
          <w:p w:rsidR="00BC71FA" w:rsidRDefault="00BC71FA" w:rsidP="00BC71FA">
            <w:pPr>
              <w:rPr>
                <w:rFonts w:ascii="Tahoma" w:hAnsi="Tahoma" w:cs="Tahoma"/>
                <w:sz w:val="16"/>
                <w:szCs w:val="16"/>
                <w:lang w:eastAsia="es-ES"/>
              </w:rPr>
            </w:pPr>
            <w:r>
              <w:rPr>
                <w:rFonts w:ascii="Tahoma" w:hAnsi="Tahoma" w:cs="Tahoma"/>
                <w:sz w:val="16"/>
                <w:szCs w:val="16"/>
                <w:lang w:eastAsia="es-ES"/>
              </w:rPr>
              <w:t>Delantera – Ballestas parabólica y barra estabilizadora</w:t>
            </w:r>
          </w:p>
          <w:p w:rsidR="00BC71FA" w:rsidRPr="00366CE1" w:rsidRDefault="00BC71FA" w:rsidP="00BC71FA">
            <w:pPr>
              <w:rPr>
                <w:rFonts w:ascii="Tahoma" w:hAnsi="Tahoma" w:cs="Tahoma"/>
                <w:sz w:val="16"/>
                <w:szCs w:val="16"/>
                <w:lang w:eastAsia="es-ES"/>
              </w:rPr>
            </w:pPr>
            <w:r>
              <w:rPr>
                <w:rFonts w:ascii="Tahoma" w:hAnsi="Tahoma" w:cs="Tahoma"/>
                <w:sz w:val="16"/>
                <w:szCs w:val="16"/>
                <w:lang w:eastAsia="es-ES"/>
              </w:rPr>
              <w:t>Trasera – a mola (indicar peso bruto y técnico)</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sz w:val="16"/>
                <w:szCs w:val="16"/>
                <w:lang w:eastAsia="es-ES"/>
              </w:rPr>
            </w:pPr>
            <w:r>
              <w:rPr>
                <w:rFonts w:ascii="Tahoma" w:hAnsi="Tahoma" w:cs="Tahoma"/>
                <w:b/>
                <w:sz w:val="16"/>
                <w:szCs w:val="16"/>
                <w:lang w:eastAsia="es-ES"/>
              </w:rPr>
              <w:t>CHASIS</w:t>
            </w:r>
          </w:p>
          <w:p w:rsidR="00BC71FA" w:rsidRDefault="00BC71FA" w:rsidP="00BC71FA">
            <w:pPr>
              <w:rPr>
                <w:rFonts w:ascii="Tahoma" w:hAnsi="Tahoma" w:cs="Tahoma"/>
                <w:sz w:val="16"/>
                <w:szCs w:val="16"/>
                <w:lang w:eastAsia="es-ES"/>
              </w:rPr>
            </w:pPr>
            <w:r>
              <w:rPr>
                <w:rFonts w:ascii="Tahoma" w:hAnsi="Tahoma" w:cs="Tahoma"/>
                <w:sz w:val="16"/>
                <w:szCs w:val="16"/>
                <w:lang w:eastAsia="es-ES"/>
              </w:rPr>
              <w:t>Tipo: Rígido</w:t>
            </w:r>
          </w:p>
          <w:p w:rsidR="00BC71FA" w:rsidRDefault="00BC71FA" w:rsidP="00BC71FA">
            <w:pPr>
              <w:rPr>
                <w:rFonts w:ascii="Tahoma" w:hAnsi="Tahoma" w:cs="Tahoma"/>
                <w:sz w:val="16"/>
                <w:szCs w:val="16"/>
                <w:lang w:eastAsia="es-ES"/>
              </w:rPr>
            </w:pPr>
            <w:r>
              <w:rPr>
                <w:rFonts w:ascii="Tahoma" w:hAnsi="Tahoma" w:cs="Tahoma"/>
                <w:sz w:val="16"/>
                <w:szCs w:val="16"/>
                <w:lang w:eastAsia="es-ES"/>
              </w:rPr>
              <w:t>Chasis adaptado para condiciones severas de trabajo</w:t>
            </w:r>
          </w:p>
          <w:p w:rsidR="00BC71FA" w:rsidRDefault="00BC71FA" w:rsidP="00BC71FA">
            <w:pPr>
              <w:rPr>
                <w:rFonts w:ascii="Tahoma" w:hAnsi="Tahoma" w:cs="Tahoma"/>
                <w:sz w:val="16"/>
                <w:szCs w:val="16"/>
                <w:lang w:eastAsia="es-ES"/>
              </w:rPr>
            </w:pPr>
            <w:r>
              <w:rPr>
                <w:rFonts w:ascii="Tahoma" w:hAnsi="Tahoma" w:cs="Tahoma"/>
                <w:sz w:val="16"/>
                <w:szCs w:val="16"/>
                <w:lang w:eastAsia="es-ES"/>
              </w:rPr>
              <w:t>Toma de aire alta con pre filtro eyector de partículas</w:t>
            </w:r>
          </w:p>
          <w:p w:rsidR="00BC71FA" w:rsidRDefault="00BC71FA" w:rsidP="00BC71FA">
            <w:pPr>
              <w:rPr>
                <w:rFonts w:ascii="Tahoma" w:hAnsi="Tahoma" w:cs="Tahoma"/>
                <w:sz w:val="16"/>
                <w:szCs w:val="16"/>
                <w:lang w:eastAsia="es-ES"/>
              </w:rPr>
            </w:pPr>
            <w:r>
              <w:rPr>
                <w:rFonts w:ascii="Tahoma" w:hAnsi="Tahoma" w:cs="Tahoma"/>
                <w:sz w:val="16"/>
                <w:szCs w:val="16"/>
                <w:lang w:eastAsia="es-ES"/>
              </w:rPr>
              <w:t>Conexión a batería para carrocero</w:t>
            </w:r>
          </w:p>
          <w:p w:rsidR="00BC71FA" w:rsidRDefault="00BC71FA" w:rsidP="00BC71FA">
            <w:pPr>
              <w:rPr>
                <w:rFonts w:ascii="Tahoma" w:hAnsi="Tahoma" w:cs="Tahoma"/>
                <w:sz w:val="16"/>
                <w:szCs w:val="16"/>
                <w:lang w:eastAsia="es-ES"/>
              </w:rPr>
            </w:pPr>
            <w:r>
              <w:rPr>
                <w:rFonts w:ascii="Tahoma" w:hAnsi="Tahoma" w:cs="Tahoma"/>
                <w:sz w:val="16"/>
                <w:szCs w:val="16"/>
                <w:lang w:eastAsia="es-ES"/>
              </w:rPr>
              <w:t>Salida de escape lateral y/o trasera</w:t>
            </w:r>
          </w:p>
          <w:p w:rsidR="00D7157C" w:rsidRDefault="00D7157C" w:rsidP="00BC71FA">
            <w:pPr>
              <w:rPr>
                <w:rFonts w:ascii="Tahoma" w:hAnsi="Tahoma" w:cs="Tahoma"/>
                <w:sz w:val="16"/>
                <w:szCs w:val="16"/>
                <w:lang w:eastAsia="es-ES"/>
              </w:rPr>
            </w:pPr>
          </w:p>
          <w:p w:rsidR="00BC71FA" w:rsidRDefault="00BC71FA" w:rsidP="00BC71FA">
            <w:pPr>
              <w:rPr>
                <w:rFonts w:ascii="Tahoma" w:hAnsi="Tahoma" w:cs="Tahoma"/>
                <w:sz w:val="16"/>
                <w:szCs w:val="16"/>
                <w:lang w:eastAsia="es-ES"/>
              </w:rPr>
            </w:pPr>
          </w:p>
          <w:p w:rsidR="00BC71FA" w:rsidRPr="009F2E32" w:rsidRDefault="00BC71FA" w:rsidP="00BC71FA">
            <w:pPr>
              <w:rPr>
                <w:rFonts w:ascii="Tahoma" w:hAnsi="Tahoma" w:cs="Tahoma"/>
                <w:b/>
                <w:sz w:val="16"/>
                <w:szCs w:val="16"/>
                <w:lang w:eastAsia="es-ES"/>
              </w:rPr>
            </w:pPr>
            <w:r w:rsidRPr="009F2E32">
              <w:rPr>
                <w:rFonts w:ascii="Tahoma" w:hAnsi="Tahoma" w:cs="Tahoma"/>
                <w:b/>
                <w:sz w:val="16"/>
                <w:szCs w:val="16"/>
                <w:lang w:eastAsia="es-ES"/>
              </w:rPr>
              <w:lastRenderedPageBreak/>
              <w:t>FRENOS</w:t>
            </w:r>
          </w:p>
          <w:p w:rsidR="00BC71FA" w:rsidRDefault="00BC71FA" w:rsidP="00BC71FA">
            <w:pPr>
              <w:rPr>
                <w:rFonts w:ascii="Tahoma" w:hAnsi="Tahoma" w:cs="Tahoma"/>
                <w:sz w:val="16"/>
                <w:szCs w:val="16"/>
                <w:lang w:eastAsia="es-ES"/>
              </w:rPr>
            </w:pPr>
            <w:r>
              <w:rPr>
                <w:rFonts w:ascii="Tahoma" w:hAnsi="Tahoma" w:cs="Tahoma"/>
                <w:sz w:val="16"/>
                <w:szCs w:val="16"/>
                <w:lang w:eastAsia="es-ES"/>
              </w:rPr>
              <w:t>Frenos a tambor</w:t>
            </w:r>
          </w:p>
          <w:p w:rsidR="00BC71FA" w:rsidRDefault="00BC71FA" w:rsidP="00BC71FA">
            <w:pPr>
              <w:rPr>
                <w:rFonts w:ascii="Tahoma" w:hAnsi="Tahoma" w:cs="Tahoma"/>
                <w:sz w:val="16"/>
                <w:szCs w:val="16"/>
                <w:lang w:eastAsia="es-ES"/>
              </w:rPr>
            </w:pPr>
            <w:r>
              <w:rPr>
                <w:rFonts w:ascii="Tahoma" w:hAnsi="Tahoma" w:cs="Tahoma"/>
                <w:sz w:val="16"/>
                <w:szCs w:val="16"/>
                <w:lang w:eastAsia="es-ES"/>
              </w:rPr>
              <w:t>Sistema de freno tractor</w:t>
            </w:r>
          </w:p>
          <w:p w:rsidR="00BC71FA" w:rsidRDefault="00BC71FA" w:rsidP="00BC71FA">
            <w:pPr>
              <w:rPr>
                <w:rFonts w:ascii="Tahoma" w:hAnsi="Tahoma" w:cs="Tahoma"/>
                <w:sz w:val="16"/>
                <w:szCs w:val="16"/>
                <w:lang w:eastAsia="es-ES"/>
              </w:rPr>
            </w:pPr>
            <w:r>
              <w:rPr>
                <w:rFonts w:ascii="Tahoma" w:hAnsi="Tahoma" w:cs="Tahoma"/>
                <w:sz w:val="16"/>
                <w:szCs w:val="16"/>
                <w:lang w:eastAsia="es-ES"/>
              </w:rPr>
              <w:t>Sistema de gestión del Aire APS</w:t>
            </w:r>
          </w:p>
          <w:p w:rsidR="00BC71FA" w:rsidRDefault="00BC71FA" w:rsidP="00BC71FA">
            <w:pPr>
              <w:rPr>
                <w:rFonts w:ascii="Tahoma" w:hAnsi="Tahoma" w:cs="Tahoma"/>
                <w:sz w:val="16"/>
                <w:szCs w:val="16"/>
                <w:lang w:eastAsia="es-ES"/>
              </w:rPr>
            </w:pPr>
            <w:r>
              <w:rPr>
                <w:rFonts w:ascii="Tahoma" w:hAnsi="Tahoma" w:cs="Tahoma"/>
                <w:sz w:val="16"/>
                <w:szCs w:val="16"/>
                <w:lang w:eastAsia="es-ES"/>
              </w:rPr>
              <w:t>Control de frenos a aire</w:t>
            </w:r>
          </w:p>
          <w:p w:rsidR="00BC71FA" w:rsidRDefault="00BC71FA" w:rsidP="00BC71FA">
            <w:pPr>
              <w:rPr>
                <w:rFonts w:ascii="Tahoma" w:hAnsi="Tahoma" w:cs="Tahoma"/>
                <w:sz w:val="16"/>
                <w:szCs w:val="16"/>
                <w:lang w:eastAsia="es-ES"/>
              </w:rPr>
            </w:pPr>
            <w:r>
              <w:rPr>
                <w:rFonts w:ascii="Tahoma" w:hAnsi="Tahoma" w:cs="Tahoma"/>
                <w:sz w:val="16"/>
                <w:szCs w:val="16"/>
                <w:lang w:eastAsia="es-ES"/>
              </w:rPr>
              <w:t>Lámpara de presión de frenos</w:t>
            </w:r>
          </w:p>
          <w:p w:rsidR="00BC71FA" w:rsidRDefault="00BC71FA" w:rsidP="00BC71FA">
            <w:pPr>
              <w:rPr>
                <w:rFonts w:ascii="Tahoma" w:hAnsi="Tahoma" w:cs="Tahoma"/>
                <w:sz w:val="16"/>
                <w:szCs w:val="16"/>
                <w:lang w:eastAsia="es-ES"/>
              </w:rPr>
            </w:pPr>
            <w:r>
              <w:rPr>
                <w:rFonts w:ascii="Tahoma" w:hAnsi="Tahoma" w:cs="Tahoma"/>
                <w:sz w:val="16"/>
                <w:szCs w:val="16"/>
                <w:lang w:eastAsia="es-ES"/>
              </w:rPr>
              <w:t>Ajustador de frenos manual</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TABLERO DE INSTRUMENTOS (mínimo)</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Indicador de nivel de aceite</w:t>
            </w:r>
          </w:p>
          <w:p w:rsidR="00BC71FA" w:rsidRDefault="00BC71FA" w:rsidP="00BC71FA">
            <w:pPr>
              <w:pBdr>
                <w:top w:val="single" w:sz="4" w:space="1" w:color="auto"/>
              </w:pBdr>
              <w:rPr>
                <w:rFonts w:ascii="Tahoma" w:hAnsi="Tahoma" w:cs="Tahoma"/>
                <w:sz w:val="16"/>
                <w:szCs w:val="16"/>
                <w:lang w:eastAsia="es-ES"/>
              </w:rPr>
            </w:pPr>
            <w:r w:rsidRPr="00D27FF7">
              <w:rPr>
                <w:rFonts w:ascii="Tahoma" w:hAnsi="Tahoma" w:cs="Tahoma"/>
                <w:color w:val="000000"/>
                <w:sz w:val="16"/>
                <w:szCs w:val="16"/>
                <w:lang w:eastAsia="es-BO"/>
              </w:rPr>
              <w:t>Luces</w:t>
            </w:r>
          </w:p>
          <w:p w:rsidR="00BC71FA" w:rsidRDefault="00BC71FA" w:rsidP="00BC71FA">
            <w:pPr>
              <w:pBdr>
                <w:top w:val="single" w:sz="4" w:space="1" w:color="auto"/>
              </w:pBdr>
              <w:rPr>
                <w:rFonts w:ascii="Tahoma" w:hAnsi="Tahoma" w:cs="Tahoma"/>
                <w:color w:val="000000"/>
                <w:sz w:val="16"/>
                <w:szCs w:val="16"/>
                <w:lang w:eastAsia="es-BO"/>
              </w:rPr>
            </w:pPr>
            <w:r w:rsidRPr="00D27FF7">
              <w:rPr>
                <w:rFonts w:ascii="Tahoma" w:hAnsi="Tahoma" w:cs="Tahoma"/>
                <w:color w:val="000000"/>
                <w:sz w:val="16"/>
                <w:szCs w:val="16"/>
                <w:lang w:eastAsia="es-BO"/>
              </w:rPr>
              <w:t>Nivel de combustible</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Batería</w:t>
            </w:r>
            <w:r>
              <w:rPr>
                <w:rFonts w:ascii="Tahoma" w:hAnsi="Tahoma" w:cs="Tahoma"/>
                <w:color w:val="000000"/>
                <w:sz w:val="16"/>
                <w:szCs w:val="16"/>
                <w:lang w:eastAsia="es-BO"/>
              </w:rPr>
              <w:t xml:space="preserve"> </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Velocímetro</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O</w:t>
            </w:r>
            <w:r w:rsidRPr="00D27FF7">
              <w:rPr>
                <w:rFonts w:ascii="Tahoma" w:hAnsi="Tahoma" w:cs="Tahoma"/>
                <w:color w:val="000000"/>
                <w:sz w:val="16"/>
                <w:szCs w:val="16"/>
                <w:lang w:eastAsia="es-BO"/>
              </w:rPr>
              <w:t>dómetro (indicador de kilómetros recorridos)</w:t>
            </w:r>
          </w:p>
          <w:p w:rsidR="00BC71FA" w:rsidRDefault="00BC71FA" w:rsidP="00BC71FA">
            <w:pPr>
              <w:rPr>
                <w:rFonts w:ascii="Tahoma" w:hAnsi="Tahoma" w:cs="Tahoma"/>
                <w:color w:val="000000"/>
                <w:sz w:val="16"/>
                <w:szCs w:val="16"/>
                <w:lang w:eastAsia="es-BO"/>
              </w:rPr>
            </w:pPr>
          </w:p>
          <w:p w:rsidR="00BC71FA" w:rsidRDefault="00BC71FA" w:rsidP="00BC71FA">
            <w:pPr>
              <w:rPr>
                <w:rFonts w:ascii="Tahoma" w:hAnsi="Tahoma" w:cs="Tahoma"/>
                <w:b/>
                <w:color w:val="000000"/>
                <w:sz w:val="16"/>
                <w:szCs w:val="16"/>
                <w:lang w:eastAsia="es-BO"/>
              </w:rPr>
            </w:pPr>
            <w:r>
              <w:rPr>
                <w:rFonts w:ascii="Tahoma" w:hAnsi="Tahoma" w:cs="Tahoma"/>
                <w:b/>
                <w:color w:val="000000"/>
                <w:sz w:val="16"/>
                <w:szCs w:val="16"/>
                <w:lang w:eastAsia="es-BO"/>
              </w:rPr>
              <w:t>CABINA DE CONDUCCION</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Volante regulable con comandos de estéreo y comandos de control crucero integrados preferentemente</w:t>
            </w:r>
          </w:p>
          <w:p w:rsidR="00BC71FA" w:rsidRPr="00AC021D"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Asiento de conductor con suspensión neumática regulable</w:t>
            </w:r>
          </w:p>
          <w:p w:rsidR="00BC71FA" w:rsidRDefault="00BC71FA" w:rsidP="00BC71FA">
            <w:pPr>
              <w:rPr>
                <w:rFonts w:ascii="Tahoma" w:hAnsi="Tahoma" w:cs="Tahoma"/>
                <w:b/>
                <w:sz w:val="16"/>
                <w:szCs w:val="16"/>
                <w:lang w:eastAsia="es-ES"/>
              </w:rPr>
            </w:pPr>
          </w:p>
          <w:p w:rsidR="00BC71FA" w:rsidRDefault="00BC71FA" w:rsidP="00BC71FA">
            <w:pPr>
              <w:rPr>
                <w:rFonts w:ascii="Tahoma" w:hAnsi="Tahoma" w:cs="Tahoma"/>
                <w:sz w:val="16"/>
                <w:szCs w:val="16"/>
                <w:lang w:eastAsia="es-ES"/>
              </w:rPr>
            </w:pPr>
            <w:r w:rsidRPr="00D27FF7">
              <w:rPr>
                <w:rFonts w:ascii="Tahoma" w:hAnsi="Tahoma" w:cs="Tahoma"/>
                <w:b/>
                <w:bCs/>
                <w:color w:val="000000"/>
                <w:sz w:val="16"/>
                <w:szCs w:val="16"/>
                <w:lang w:eastAsia="es-BO"/>
              </w:rPr>
              <w:t>EQUIPO INTERIOR</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Cierre de ventanas laterales </w:t>
            </w:r>
            <w:r>
              <w:rPr>
                <w:rFonts w:ascii="Tahoma" w:hAnsi="Tahoma" w:cs="Tahoma"/>
                <w:color w:val="000000"/>
                <w:sz w:val="16"/>
                <w:szCs w:val="16"/>
                <w:lang w:eastAsia="es-BO"/>
              </w:rPr>
              <w:t xml:space="preserve"> de accionamiento eléctrico</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Cinturones de seguridad </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Radio AM/FM, CD MP3 con USB como mínimo</w:t>
            </w:r>
          </w:p>
          <w:p w:rsidR="00BC71FA" w:rsidRPr="00AC021D" w:rsidRDefault="00BC71FA" w:rsidP="00BC71FA">
            <w:pPr>
              <w:rPr>
                <w:rFonts w:ascii="Tahoma" w:hAnsi="Tahoma" w:cs="Tahoma"/>
                <w:b/>
                <w:sz w:val="16"/>
                <w:szCs w:val="16"/>
                <w:lang w:eastAsia="es-ES"/>
              </w:rPr>
            </w:pPr>
          </w:p>
          <w:p w:rsidR="00BC71FA" w:rsidRDefault="00BC71FA" w:rsidP="00BC71FA">
            <w:pPr>
              <w:rPr>
                <w:rFonts w:ascii="Tahoma" w:hAnsi="Tahoma" w:cs="Tahoma"/>
                <w:b/>
                <w:sz w:val="16"/>
                <w:szCs w:val="16"/>
                <w:lang w:eastAsia="es-ES"/>
              </w:rPr>
            </w:pPr>
            <w:r w:rsidRPr="00F036B4">
              <w:rPr>
                <w:rFonts w:ascii="Tahoma" w:hAnsi="Tahoma" w:cs="Tahoma"/>
                <w:b/>
                <w:sz w:val="16"/>
                <w:szCs w:val="16"/>
                <w:lang w:eastAsia="es-ES"/>
              </w:rPr>
              <w:t>EXTERIOR</w:t>
            </w:r>
          </w:p>
          <w:p w:rsidR="00BC71FA" w:rsidRDefault="00BC71FA" w:rsidP="00BC71FA">
            <w:pPr>
              <w:rPr>
                <w:rFonts w:ascii="Tahoma" w:hAnsi="Tahoma" w:cs="Tahoma"/>
                <w:b/>
                <w:sz w:val="16"/>
                <w:szCs w:val="16"/>
                <w:lang w:eastAsia="es-ES"/>
              </w:rPr>
            </w:pPr>
          </w:p>
          <w:p w:rsidR="00BC71FA" w:rsidRDefault="00BC71FA" w:rsidP="00BC71FA">
            <w:pPr>
              <w:rPr>
                <w:rFonts w:ascii="Tahoma" w:hAnsi="Tahoma" w:cs="Tahoma"/>
                <w:sz w:val="16"/>
                <w:szCs w:val="16"/>
                <w:lang w:eastAsia="es-ES"/>
              </w:rPr>
            </w:pPr>
            <w:r>
              <w:rPr>
                <w:rFonts w:ascii="Tahoma" w:hAnsi="Tahoma" w:cs="Tahoma"/>
                <w:sz w:val="16"/>
                <w:szCs w:val="16"/>
                <w:lang w:eastAsia="es-ES"/>
              </w:rPr>
              <w:t xml:space="preserve">Limpia parabrisas 2 delantero </w:t>
            </w:r>
          </w:p>
          <w:p w:rsidR="00BC71FA" w:rsidRPr="00B17534" w:rsidRDefault="00BC71FA" w:rsidP="00BC71FA">
            <w:pPr>
              <w:rPr>
                <w:rFonts w:ascii="Tahoma" w:hAnsi="Tahoma" w:cs="Tahoma"/>
                <w:sz w:val="16"/>
                <w:szCs w:val="16"/>
                <w:lang w:eastAsia="es-ES"/>
              </w:rPr>
            </w:pPr>
            <w:r>
              <w:rPr>
                <w:rFonts w:ascii="Tahoma" w:hAnsi="Tahoma" w:cs="Tahoma"/>
                <w:sz w:val="16"/>
                <w:szCs w:val="16"/>
                <w:lang w:eastAsia="es-ES"/>
              </w:rPr>
              <w:t>Color Blanco o azul preferentemente</w:t>
            </w:r>
          </w:p>
          <w:p w:rsidR="00BC71FA" w:rsidRDefault="00BC71FA" w:rsidP="00BC71FA">
            <w:pPr>
              <w:rPr>
                <w:rFonts w:ascii="Tahoma" w:hAnsi="Tahoma" w:cs="Tahoma"/>
                <w:sz w:val="16"/>
                <w:szCs w:val="16"/>
                <w:lang w:eastAsia="es-ES"/>
              </w:rPr>
            </w:pPr>
            <w:r>
              <w:rPr>
                <w:rFonts w:ascii="Tahoma" w:hAnsi="Tahoma" w:cs="Tahoma"/>
                <w:sz w:val="16"/>
                <w:szCs w:val="16"/>
                <w:lang w:eastAsia="es-ES"/>
              </w:rPr>
              <w:t>Espejos retrovisores eléctricos – deseable</w:t>
            </w:r>
          </w:p>
          <w:p w:rsidR="00BC71FA" w:rsidRDefault="00BC71FA" w:rsidP="00BC71FA">
            <w:pPr>
              <w:rPr>
                <w:rFonts w:ascii="Tahoma" w:hAnsi="Tahoma" w:cs="Tahoma"/>
                <w:sz w:val="16"/>
                <w:szCs w:val="16"/>
                <w:lang w:eastAsia="es-ES"/>
              </w:rPr>
            </w:pPr>
            <w:r>
              <w:rPr>
                <w:rFonts w:ascii="Tahoma" w:hAnsi="Tahoma" w:cs="Tahoma"/>
                <w:sz w:val="16"/>
                <w:szCs w:val="16"/>
                <w:lang w:eastAsia="es-ES"/>
              </w:rPr>
              <w:t>Tipo de retrovisores robusto</w:t>
            </w:r>
          </w:p>
          <w:p w:rsidR="00BC71FA" w:rsidRDefault="00BC71FA" w:rsidP="00BC71FA">
            <w:pPr>
              <w:rPr>
                <w:rFonts w:ascii="Tahoma" w:hAnsi="Tahoma" w:cs="Tahoma"/>
                <w:sz w:val="16"/>
                <w:szCs w:val="16"/>
                <w:lang w:eastAsia="es-ES"/>
              </w:rPr>
            </w:pPr>
            <w:r>
              <w:rPr>
                <w:rFonts w:ascii="Tahoma" w:hAnsi="Tahoma" w:cs="Tahoma"/>
                <w:sz w:val="16"/>
                <w:szCs w:val="16"/>
                <w:lang w:eastAsia="es-ES"/>
              </w:rPr>
              <w:t>Espejo angular lado pasajero</w:t>
            </w:r>
          </w:p>
          <w:p w:rsidR="00BC71FA" w:rsidRDefault="00BC71FA" w:rsidP="00BC71FA">
            <w:pPr>
              <w:rPr>
                <w:rFonts w:ascii="Tahoma" w:hAnsi="Tahoma" w:cs="Tahoma"/>
                <w:sz w:val="16"/>
                <w:szCs w:val="16"/>
                <w:lang w:eastAsia="es-ES"/>
              </w:rPr>
            </w:pPr>
            <w:r>
              <w:rPr>
                <w:rFonts w:ascii="Tahoma" w:hAnsi="Tahoma" w:cs="Tahoma"/>
                <w:sz w:val="16"/>
                <w:szCs w:val="16"/>
                <w:lang w:eastAsia="es-ES"/>
              </w:rPr>
              <w:t xml:space="preserve">Espejo </w:t>
            </w:r>
            <w:proofErr w:type="spellStart"/>
            <w:r>
              <w:rPr>
                <w:rFonts w:ascii="Tahoma" w:hAnsi="Tahoma" w:cs="Tahoma"/>
                <w:sz w:val="16"/>
                <w:szCs w:val="16"/>
                <w:lang w:eastAsia="es-ES"/>
              </w:rPr>
              <w:t>close</w:t>
            </w:r>
            <w:proofErr w:type="spellEnd"/>
            <w:r>
              <w:rPr>
                <w:rFonts w:ascii="Tahoma" w:hAnsi="Tahoma" w:cs="Tahoma"/>
                <w:sz w:val="16"/>
                <w:szCs w:val="16"/>
                <w:lang w:eastAsia="es-ES"/>
              </w:rPr>
              <w:t xml:space="preserve"> up</w:t>
            </w:r>
          </w:p>
          <w:p w:rsidR="00BC71FA" w:rsidRDefault="00BC71FA" w:rsidP="00BC71FA">
            <w:pPr>
              <w:rPr>
                <w:rFonts w:ascii="Tahoma" w:hAnsi="Tahoma" w:cs="Tahoma"/>
                <w:sz w:val="16"/>
                <w:szCs w:val="16"/>
                <w:lang w:eastAsia="es-ES"/>
              </w:rPr>
            </w:pPr>
            <w:r w:rsidRPr="00A44E67">
              <w:rPr>
                <w:rFonts w:ascii="Tahoma" w:hAnsi="Tahoma" w:cs="Tahoma"/>
                <w:bCs/>
                <w:sz w:val="16"/>
                <w:szCs w:val="16"/>
                <w:lang w:eastAsia="es-ES"/>
              </w:rPr>
              <w:t xml:space="preserve">Neumáticos </w:t>
            </w:r>
            <w:proofErr w:type="spellStart"/>
            <w:r>
              <w:rPr>
                <w:rFonts w:ascii="Tahoma" w:hAnsi="Tahoma" w:cs="Tahoma"/>
                <w:sz w:val="16"/>
                <w:szCs w:val="16"/>
                <w:lang w:eastAsia="es-ES"/>
              </w:rPr>
              <w:t>pantaneras</w:t>
            </w:r>
            <w:proofErr w:type="spellEnd"/>
            <w:r>
              <w:rPr>
                <w:rFonts w:ascii="Tahoma" w:hAnsi="Tahoma" w:cs="Tahoma"/>
                <w:sz w:val="16"/>
                <w:szCs w:val="16"/>
                <w:lang w:eastAsia="es-ES"/>
              </w:rPr>
              <w:t xml:space="preserve"> 5 llantas, para todo terreno MT 295/80 R22</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Iluminación: Lámpara halógena para luz larga y de cruce</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Lámparas blancas de identificación y luz de posición y luz intermitente lateral</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Luces de largo alcance y luces antiniebla en paragolpes</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 xml:space="preserve">Guardabarros – </w:t>
            </w:r>
            <w:proofErr w:type="spellStart"/>
            <w:r>
              <w:rPr>
                <w:rFonts w:ascii="Tahoma" w:hAnsi="Tahoma" w:cs="Tahoma"/>
                <w:color w:val="000000"/>
                <w:sz w:val="16"/>
                <w:szCs w:val="16"/>
                <w:lang w:eastAsia="es-BO"/>
              </w:rPr>
              <w:t>Paralama</w:t>
            </w:r>
            <w:proofErr w:type="spellEnd"/>
            <w:r>
              <w:rPr>
                <w:rFonts w:ascii="Tahoma" w:hAnsi="Tahoma" w:cs="Tahoma"/>
                <w:color w:val="000000"/>
                <w:sz w:val="16"/>
                <w:szCs w:val="16"/>
                <w:lang w:eastAsia="es-BO"/>
              </w:rPr>
              <w:t xml:space="preserve"> delantero trasero</w:t>
            </w:r>
          </w:p>
          <w:p w:rsidR="00BC71FA" w:rsidRPr="00522039" w:rsidRDefault="00BC71FA" w:rsidP="00BC71FA">
            <w:pPr>
              <w:rPr>
                <w:rFonts w:ascii="Tahoma" w:hAnsi="Tahoma" w:cs="Tahoma"/>
                <w:color w:val="000000"/>
                <w:sz w:val="16"/>
                <w:szCs w:val="16"/>
                <w:lang w:eastAsia="es-BO"/>
              </w:rPr>
            </w:pPr>
          </w:p>
          <w:p w:rsidR="00BC71FA" w:rsidRDefault="00BC71FA" w:rsidP="00BC71FA">
            <w:pPr>
              <w:rPr>
                <w:rFonts w:ascii="Tahoma" w:hAnsi="Tahoma" w:cs="Tahoma"/>
                <w:b/>
                <w:bCs/>
                <w:color w:val="000000"/>
                <w:sz w:val="16"/>
                <w:szCs w:val="16"/>
                <w:lang w:eastAsia="es-BO"/>
              </w:rPr>
            </w:pPr>
            <w:r w:rsidRPr="00D27FF7">
              <w:rPr>
                <w:rFonts w:ascii="Tahoma" w:hAnsi="Tahoma" w:cs="Tahoma"/>
                <w:b/>
                <w:bCs/>
                <w:color w:val="000000"/>
                <w:sz w:val="16"/>
                <w:szCs w:val="16"/>
                <w:lang w:eastAsia="es-BO"/>
              </w:rPr>
              <w:t>HERRAMIENTAS</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Porta llanta y llanta de auxilio con aro, similar a las que vienen en vehículo.</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Gata</w:t>
            </w:r>
            <w:r>
              <w:rPr>
                <w:rFonts w:ascii="Tahoma" w:hAnsi="Tahoma" w:cs="Tahoma"/>
                <w:color w:val="000000"/>
                <w:sz w:val="16"/>
                <w:szCs w:val="16"/>
                <w:lang w:eastAsia="es-BO"/>
              </w:rPr>
              <w:t xml:space="preserve"> hidráulica</w:t>
            </w:r>
            <w:r w:rsidRPr="00D27FF7">
              <w:rPr>
                <w:rFonts w:ascii="Tahoma" w:hAnsi="Tahoma" w:cs="Tahoma"/>
                <w:color w:val="000000"/>
                <w:sz w:val="16"/>
                <w:szCs w:val="16"/>
                <w:lang w:eastAsia="es-BO"/>
              </w:rPr>
              <w:t>, palancas, llave</w:t>
            </w:r>
            <w:r>
              <w:rPr>
                <w:rFonts w:ascii="Tahoma" w:hAnsi="Tahoma" w:cs="Tahoma"/>
                <w:color w:val="000000"/>
                <w:sz w:val="16"/>
                <w:szCs w:val="16"/>
                <w:lang w:eastAsia="es-BO"/>
              </w:rPr>
              <w:t xml:space="preserve"> adecuada para el tipo de vehículo</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 xml:space="preserve">Destornillador plano, destornillador estrella, alicate de fuerza, </w:t>
            </w:r>
            <w:r>
              <w:rPr>
                <w:rFonts w:ascii="Tahoma" w:hAnsi="Tahoma" w:cs="Tahoma"/>
                <w:color w:val="000000"/>
                <w:sz w:val="16"/>
                <w:szCs w:val="16"/>
                <w:lang w:eastAsia="es-BO"/>
              </w:rPr>
              <w:t xml:space="preserve">alicate de punta, </w:t>
            </w:r>
            <w:r w:rsidRPr="00D27FF7">
              <w:rPr>
                <w:rFonts w:ascii="Tahoma" w:hAnsi="Tahoma" w:cs="Tahoma"/>
                <w:color w:val="000000"/>
                <w:sz w:val="16"/>
                <w:szCs w:val="16"/>
                <w:lang w:eastAsia="es-BO"/>
              </w:rPr>
              <w:t xml:space="preserve">llave </w:t>
            </w:r>
            <w:proofErr w:type="spellStart"/>
            <w:r w:rsidRPr="00D27FF7">
              <w:rPr>
                <w:rFonts w:ascii="Tahoma" w:hAnsi="Tahoma" w:cs="Tahoma"/>
                <w:color w:val="000000"/>
                <w:sz w:val="16"/>
                <w:szCs w:val="16"/>
                <w:lang w:eastAsia="es-BO"/>
              </w:rPr>
              <w:t>crecent</w:t>
            </w:r>
            <w:proofErr w:type="spellEnd"/>
            <w:r w:rsidRPr="00D27FF7">
              <w:rPr>
                <w:rFonts w:ascii="Tahoma" w:hAnsi="Tahoma" w:cs="Tahoma"/>
                <w:color w:val="000000"/>
                <w:sz w:val="16"/>
                <w:szCs w:val="16"/>
                <w:lang w:eastAsia="es-BO"/>
              </w:rPr>
              <w:t xml:space="preserve"> 12”, llaves de boca </w:t>
            </w:r>
            <w:r>
              <w:rPr>
                <w:rFonts w:ascii="Tahoma" w:hAnsi="Tahoma" w:cs="Tahoma"/>
                <w:color w:val="000000"/>
                <w:sz w:val="16"/>
                <w:szCs w:val="16"/>
                <w:lang w:eastAsia="es-BO"/>
              </w:rPr>
              <w:t xml:space="preserve">y ojo del </w:t>
            </w:r>
            <w:r w:rsidRPr="00D27FF7">
              <w:rPr>
                <w:rFonts w:ascii="Tahoma" w:hAnsi="Tahoma" w:cs="Tahoma"/>
                <w:color w:val="000000"/>
                <w:sz w:val="16"/>
                <w:szCs w:val="16"/>
                <w:lang w:eastAsia="es-BO"/>
              </w:rPr>
              <w:t xml:space="preserve">Nº </w:t>
            </w:r>
            <w:r>
              <w:rPr>
                <w:rFonts w:ascii="Tahoma" w:hAnsi="Tahoma" w:cs="Tahoma"/>
                <w:color w:val="000000"/>
                <w:sz w:val="16"/>
                <w:szCs w:val="16"/>
                <w:lang w:eastAsia="es-BO"/>
              </w:rPr>
              <w:t>8 hasta el Nº 21.</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Triángulos de seguridad.</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Extintor para incendio.</w:t>
            </w:r>
            <w:r>
              <w:rPr>
                <w:rFonts w:ascii="Tahoma" w:hAnsi="Tahoma" w:cs="Tahoma"/>
                <w:color w:val="000000"/>
                <w:sz w:val="16"/>
                <w:szCs w:val="16"/>
                <w:lang w:eastAsia="es-BO"/>
              </w:rPr>
              <w:t xml:space="preserve"> (2 unidades de 2 kg)</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Conos de seguridad refractivos (3 unidades)</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Botiquín de primeros auxilios (De plástico y medicamentos esenciales para primeros auxilios)</w:t>
            </w:r>
          </w:p>
          <w:p w:rsidR="00BC71FA" w:rsidRDefault="00BC71FA" w:rsidP="00BC71FA">
            <w:pPr>
              <w:rPr>
                <w:rFonts w:ascii="Tahoma" w:hAnsi="Tahoma" w:cs="Tahoma"/>
                <w:b/>
                <w:bCs/>
                <w:color w:val="000000"/>
                <w:sz w:val="16"/>
                <w:szCs w:val="16"/>
                <w:lang w:eastAsia="es-BO"/>
              </w:rPr>
            </w:pPr>
          </w:p>
          <w:p w:rsidR="00BC71FA" w:rsidRDefault="00BC71FA" w:rsidP="00BC71FA">
            <w:pPr>
              <w:rPr>
                <w:rFonts w:ascii="Tahoma" w:hAnsi="Tahoma" w:cs="Tahoma"/>
                <w:color w:val="000000"/>
                <w:sz w:val="16"/>
                <w:szCs w:val="16"/>
                <w:lang w:eastAsia="es-BO"/>
              </w:rPr>
            </w:pPr>
            <w:r w:rsidRPr="00D27FF7">
              <w:rPr>
                <w:rFonts w:ascii="Tahoma" w:hAnsi="Tahoma" w:cs="Tahoma"/>
                <w:b/>
                <w:bCs/>
                <w:color w:val="000000"/>
                <w:sz w:val="16"/>
                <w:szCs w:val="16"/>
                <w:lang w:eastAsia="es-BO"/>
              </w:rPr>
              <w:t>ALARMA Y SISTEMA DE SEGURIDAD</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Alarma antirrobos</w:t>
            </w:r>
            <w:r w:rsidRPr="00D27FF7">
              <w:rPr>
                <w:rFonts w:ascii="Tahoma" w:hAnsi="Tahoma" w:cs="Tahoma"/>
                <w:color w:val="000000"/>
                <w:sz w:val="16"/>
                <w:szCs w:val="16"/>
                <w:lang w:eastAsia="es-BO"/>
              </w:rPr>
              <w:t>, operación de cierre centralizado a control remoto. Protección contra desconexión de batería, o algún otro sistema de seguridad similar y de uso actual en el mercado, para garantizar la seguridad de los vehículos. Se acepta otros sistemas que superen el descrito</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b/>
                <w:sz w:val="16"/>
                <w:szCs w:val="16"/>
                <w:lang w:eastAsia="es-ES"/>
              </w:rPr>
            </w:pPr>
            <w:r w:rsidRPr="00B9395A">
              <w:rPr>
                <w:rFonts w:ascii="Tahoma" w:hAnsi="Tahoma" w:cs="Tahoma"/>
                <w:b/>
                <w:sz w:val="16"/>
                <w:szCs w:val="16"/>
                <w:lang w:eastAsia="es-ES"/>
              </w:rPr>
              <w:t>DATOS DE LA GRUA</w:t>
            </w:r>
          </w:p>
          <w:p w:rsidR="00BC71FA" w:rsidRDefault="00BC71FA" w:rsidP="00BC71FA">
            <w:pPr>
              <w:rPr>
                <w:rFonts w:ascii="Tahoma" w:hAnsi="Tahoma" w:cs="Tahoma"/>
                <w:sz w:val="16"/>
                <w:szCs w:val="16"/>
                <w:lang w:eastAsia="es-ES"/>
              </w:rPr>
            </w:pPr>
            <w:r>
              <w:rPr>
                <w:rFonts w:ascii="Tahoma" w:hAnsi="Tahoma" w:cs="Tahoma"/>
                <w:sz w:val="16"/>
                <w:szCs w:val="16"/>
                <w:lang w:eastAsia="es-ES"/>
              </w:rPr>
              <w:t>Grúa articulada hidráulica</w:t>
            </w:r>
          </w:p>
          <w:p w:rsidR="00BC71FA" w:rsidRDefault="00BC71FA" w:rsidP="00BC71FA">
            <w:pPr>
              <w:rPr>
                <w:rFonts w:ascii="Tahoma" w:hAnsi="Tahoma" w:cs="Tahoma"/>
                <w:sz w:val="16"/>
                <w:szCs w:val="16"/>
                <w:lang w:eastAsia="es-ES"/>
              </w:rPr>
            </w:pPr>
            <w:r>
              <w:rPr>
                <w:rFonts w:ascii="Tahoma" w:hAnsi="Tahoma" w:cs="Tahoma"/>
                <w:sz w:val="16"/>
                <w:szCs w:val="16"/>
                <w:lang w:eastAsia="es-ES"/>
              </w:rPr>
              <w:t>Momento de carga útil 25.100 Kg</w:t>
            </w:r>
          </w:p>
          <w:p w:rsidR="00BC71FA" w:rsidRDefault="00BC71FA" w:rsidP="00BC71FA">
            <w:pPr>
              <w:rPr>
                <w:rFonts w:ascii="Tahoma" w:hAnsi="Tahoma" w:cs="Tahoma"/>
                <w:sz w:val="16"/>
                <w:szCs w:val="16"/>
                <w:lang w:eastAsia="es-ES"/>
              </w:rPr>
            </w:pPr>
            <w:r>
              <w:rPr>
                <w:rFonts w:ascii="Tahoma" w:hAnsi="Tahoma" w:cs="Tahoma"/>
                <w:sz w:val="16"/>
                <w:szCs w:val="16"/>
                <w:lang w:eastAsia="es-ES"/>
              </w:rPr>
              <w:t>Extensiones hidráulicas (indicar)</w:t>
            </w:r>
          </w:p>
          <w:p w:rsidR="00BC71FA" w:rsidRDefault="00BC71FA" w:rsidP="00BC71FA">
            <w:pPr>
              <w:rPr>
                <w:rFonts w:ascii="Tahoma" w:hAnsi="Tahoma" w:cs="Tahoma"/>
                <w:sz w:val="16"/>
                <w:szCs w:val="16"/>
                <w:lang w:eastAsia="es-ES"/>
              </w:rPr>
            </w:pPr>
            <w:r>
              <w:rPr>
                <w:rFonts w:ascii="Tahoma" w:hAnsi="Tahoma" w:cs="Tahoma"/>
                <w:sz w:val="16"/>
                <w:szCs w:val="16"/>
                <w:lang w:eastAsia="es-ES"/>
              </w:rPr>
              <w:t>Toma de fuerza PTO, acoplamientos, falso chasis</w:t>
            </w:r>
          </w:p>
          <w:p w:rsidR="00BC71FA" w:rsidRDefault="00BC71FA" w:rsidP="00BC71FA">
            <w:pPr>
              <w:rPr>
                <w:rFonts w:ascii="Tahoma" w:hAnsi="Tahoma" w:cs="Tahoma"/>
                <w:sz w:val="16"/>
                <w:szCs w:val="16"/>
                <w:lang w:eastAsia="es-ES"/>
              </w:rPr>
            </w:pPr>
            <w:r>
              <w:rPr>
                <w:rFonts w:ascii="Tahoma" w:hAnsi="Tahoma" w:cs="Tahoma"/>
                <w:sz w:val="16"/>
                <w:szCs w:val="16"/>
                <w:lang w:eastAsia="es-ES"/>
              </w:rPr>
              <w:t xml:space="preserve">CAPACIDAD DE CARGA - </w:t>
            </w:r>
            <w:proofErr w:type="spellStart"/>
            <w:r>
              <w:rPr>
                <w:rFonts w:ascii="Tahoma" w:hAnsi="Tahoma" w:cs="Tahoma"/>
                <w:sz w:val="16"/>
                <w:szCs w:val="16"/>
                <w:lang w:eastAsia="es-ES"/>
              </w:rPr>
              <w:t>minima</w:t>
            </w:r>
            <w:proofErr w:type="spellEnd"/>
          </w:p>
          <w:p w:rsidR="00BC71FA" w:rsidRPr="00B9395A" w:rsidRDefault="00BC71FA" w:rsidP="00BC71FA">
            <w:pPr>
              <w:rPr>
                <w:rFonts w:ascii="Tahoma" w:hAnsi="Tahoma" w:cs="Tahoma"/>
                <w:sz w:val="16"/>
                <w:szCs w:val="16"/>
                <w:lang w:eastAsia="es-ES"/>
              </w:rPr>
            </w:pPr>
            <w:r>
              <w:rPr>
                <w:rFonts w:ascii="Tahoma" w:hAnsi="Tahoma" w:cs="Tahoma"/>
                <w:sz w:val="16"/>
                <w:szCs w:val="16"/>
                <w:lang w:eastAsia="es-ES"/>
              </w:rPr>
              <w:t xml:space="preserve">A 2,5 </w:t>
            </w:r>
            <w:proofErr w:type="spellStart"/>
            <w:r>
              <w:rPr>
                <w:rFonts w:ascii="Tahoma" w:hAnsi="Tahoma" w:cs="Tahoma"/>
                <w:sz w:val="16"/>
                <w:szCs w:val="16"/>
                <w:lang w:eastAsia="es-ES"/>
              </w:rPr>
              <w:t>mts</w:t>
            </w:r>
            <w:proofErr w:type="spellEnd"/>
            <w:r>
              <w:rPr>
                <w:rFonts w:ascii="Tahoma" w:hAnsi="Tahoma" w:cs="Tahoma"/>
                <w:sz w:val="16"/>
                <w:szCs w:val="16"/>
                <w:lang w:eastAsia="es-ES"/>
              </w:rPr>
              <w:t xml:space="preserve"> del centro de rotación 9.0 </w:t>
            </w:r>
            <w:proofErr w:type="spellStart"/>
            <w:r>
              <w:rPr>
                <w:rFonts w:ascii="Tahoma" w:hAnsi="Tahoma" w:cs="Tahoma"/>
                <w:sz w:val="16"/>
                <w:szCs w:val="16"/>
                <w:lang w:eastAsia="es-ES"/>
              </w:rPr>
              <w:t>Tn</w:t>
            </w:r>
            <w:proofErr w:type="spellEnd"/>
            <w:r>
              <w:rPr>
                <w:rFonts w:ascii="Tahoma" w:hAnsi="Tahoma" w:cs="Tahoma"/>
                <w:sz w:val="16"/>
                <w:szCs w:val="16"/>
                <w:lang w:eastAsia="es-ES"/>
              </w:rPr>
              <w:t>.</w:t>
            </w:r>
          </w:p>
          <w:p w:rsidR="00BC71FA" w:rsidRPr="00B9395A" w:rsidRDefault="00BC71FA" w:rsidP="00BC71FA">
            <w:pPr>
              <w:rPr>
                <w:rFonts w:ascii="Tahoma" w:hAnsi="Tahoma" w:cs="Tahoma"/>
                <w:sz w:val="16"/>
                <w:szCs w:val="16"/>
                <w:lang w:eastAsia="es-ES"/>
              </w:rPr>
            </w:pPr>
            <w:r>
              <w:rPr>
                <w:rFonts w:ascii="Tahoma" w:hAnsi="Tahoma" w:cs="Tahoma"/>
                <w:sz w:val="16"/>
                <w:szCs w:val="16"/>
                <w:lang w:eastAsia="es-ES"/>
              </w:rPr>
              <w:t xml:space="preserve">A 4,0 </w:t>
            </w:r>
            <w:proofErr w:type="spellStart"/>
            <w:r>
              <w:rPr>
                <w:rFonts w:ascii="Tahoma" w:hAnsi="Tahoma" w:cs="Tahoma"/>
                <w:sz w:val="16"/>
                <w:szCs w:val="16"/>
                <w:lang w:eastAsia="es-ES"/>
              </w:rPr>
              <w:t>mts</w:t>
            </w:r>
            <w:proofErr w:type="spellEnd"/>
            <w:r>
              <w:rPr>
                <w:rFonts w:ascii="Tahoma" w:hAnsi="Tahoma" w:cs="Tahoma"/>
                <w:sz w:val="16"/>
                <w:szCs w:val="16"/>
                <w:lang w:eastAsia="es-ES"/>
              </w:rPr>
              <w:t xml:space="preserve"> del centro de rotación 5.0 </w:t>
            </w:r>
            <w:proofErr w:type="spellStart"/>
            <w:r>
              <w:rPr>
                <w:rFonts w:ascii="Tahoma" w:hAnsi="Tahoma" w:cs="Tahoma"/>
                <w:sz w:val="16"/>
                <w:szCs w:val="16"/>
                <w:lang w:eastAsia="es-ES"/>
              </w:rPr>
              <w:t>Tn</w:t>
            </w:r>
            <w:proofErr w:type="spellEnd"/>
            <w:r>
              <w:rPr>
                <w:rFonts w:ascii="Tahoma" w:hAnsi="Tahoma" w:cs="Tahoma"/>
                <w:sz w:val="16"/>
                <w:szCs w:val="16"/>
                <w:lang w:eastAsia="es-ES"/>
              </w:rPr>
              <w:t>.</w:t>
            </w:r>
          </w:p>
          <w:p w:rsidR="00BC71FA" w:rsidRPr="00B9395A" w:rsidRDefault="00BC71FA" w:rsidP="00BC71FA">
            <w:pPr>
              <w:rPr>
                <w:rFonts w:ascii="Tahoma" w:hAnsi="Tahoma" w:cs="Tahoma"/>
                <w:sz w:val="16"/>
                <w:szCs w:val="16"/>
                <w:lang w:eastAsia="es-ES"/>
              </w:rPr>
            </w:pPr>
            <w:r>
              <w:rPr>
                <w:rFonts w:ascii="Tahoma" w:hAnsi="Tahoma" w:cs="Tahoma"/>
                <w:sz w:val="16"/>
                <w:szCs w:val="16"/>
                <w:lang w:eastAsia="es-ES"/>
              </w:rPr>
              <w:t xml:space="preserve">A 8,0 </w:t>
            </w:r>
            <w:proofErr w:type="spellStart"/>
            <w:r>
              <w:rPr>
                <w:rFonts w:ascii="Tahoma" w:hAnsi="Tahoma" w:cs="Tahoma"/>
                <w:sz w:val="16"/>
                <w:szCs w:val="16"/>
                <w:lang w:eastAsia="es-ES"/>
              </w:rPr>
              <w:t>mts</w:t>
            </w:r>
            <w:proofErr w:type="spellEnd"/>
            <w:r>
              <w:rPr>
                <w:rFonts w:ascii="Tahoma" w:hAnsi="Tahoma" w:cs="Tahoma"/>
                <w:sz w:val="16"/>
                <w:szCs w:val="16"/>
                <w:lang w:eastAsia="es-ES"/>
              </w:rPr>
              <w:t xml:space="preserve"> del centro de rotación 2.5 </w:t>
            </w:r>
            <w:proofErr w:type="spellStart"/>
            <w:r>
              <w:rPr>
                <w:rFonts w:ascii="Tahoma" w:hAnsi="Tahoma" w:cs="Tahoma"/>
                <w:sz w:val="16"/>
                <w:szCs w:val="16"/>
                <w:lang w:eastAsia="es-ES"/>
              </w:rPr>
              <w:t>Tn</w:t>
            </w:r>
            <w:proofErr w:type="spellEnd"/>
            <w:r>
              <w:rPr>
                <w:rFonts w:ascii="Tahoma" w:hAnsi="Tahoma" w:cs="Tahoma"/>
                <w:sz w:val="16"/>
                <w:szCs w:val="16"/>
                <w:lang w:eastAsia="es-ES"/>
              </w:rPr>
              <w:t>.</w:t>
            </w:r>
          </w:p>
          <w:p w:rsidR="00BC71FA" w:rsidRDefault="00BC71FA" w:rsidP="00BC71FA">
            <w:pPr>
              <w:rPr>
                <w:rFonts w:ascii="Tahoma" w:hAnsi="Tahoma" w:cs="Tahoma"/>
                <w:sz w:val="16"/>
                <w:szCs w:val="16"/>
                <w:lang w:eastAsia="es-ES"/>
              </w:rPr>
            </w:pPr>
            <w:r>
              <w:rPr>
                <w:rFonts w:ascii="Tahoma" w:hAnsi="Tahoma" w:cs="Tahoma"/>
                <w:sz w:val="16"/>
                <w:szCs w:val="16"/>
                <w:lang w:eastAsia="es-ES"/>
              </w:rPr>
              <w:t xml:space="preserve">A 15,0 </w:t>
            </w:r>
            <w:proofErr w:type="spellStart"/>
            <w:r>
              <w:rPr>
                <w:rFonts w:ascii="Tahoma" w:hAnsi="Tahoma" w:cs="Tahoma"/>
                <w:sz w:val="16"/>
                <w:szCs w:val="16"/>
                <w:lang w:eastAsia="es-ES"/>
              </w:rPr>
              <w:t>mts</w:t>
            </w:r>
            <w:proofErr w:type="spellEnd"/>
            <w:r>
              <w:rPr>
                <w:rFonts w:ascii="Tahoma" w:hAnsi="Tahoma" w:cs="Tahoma"/>
                <w:sz w:val="16"/>
                <w:szCs w:val="16"/>
                <w:lang w:eastAsia="es-ES"/>
              </w:rPr>
              <w:t xml:space="preserve"> del centro de rotación 1.0 </w:t>
            </w:r>
            <w:proofErr w:type="spellStart"/>
            <w:r>
              <w:rPr>
                <w:rFonts w:ascii="Tahoma" w:hAnsi="Tahoma" w:cs="Tahoma"/>
                <w:sz w:val="16"/>
                <w:szCs w:val="16"/>
                <w:lang w:eastAsia="es-ES"/>
              </w:rPr>
              <w:t>Tn</w:t>
            </w:r>
            <w:proofErr w:type="spellEnd"/>
            <w:r>
              <w:rPr>
                <w:rFonts w:ascii="Tahoma" w:hAnsi="Tahoma" w:cs="Tahoma"/>
                <w:sz w:val="16"/>
                <w:szCs w:val="16"/>
                <w:lang w:eastAsia="es-ES"/>
              </w:rPr>
              <w:t>.</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sz w:val="16"/>
                <w:szCs w:val="16"/>
                <w:lang w:eastAsia="es-ES"/>
              </w:rPr>
            </w:pPr>
            <w:r>
              <w:rPr>
                <w:rFonts w:ascii="Tahoma" w:hAnsi="Tahoma" w:cs="Tahoma"/>
                <w:sz w:val="16"/>
                <w:szCs w:val="16"/>
                <w:lang w:eastAsia="es-ES"/>
              </w:rPr>
              <w:t>Estabilizador trasero con apertura manual</w:t>
            </w:r>
          </w:p>
          <w:p w:rsidR="00BC71FA" w:rsidRDefault="00BC71FA" w:rsidP="00BC71FA">
            <w:pPr>
              <w:rPr>
                <w:rFonts w:ascii="Tahoma" w:hAnsi="Tahoma" w:cs="Tahoma"/>
                <w:sz w:val="16"/>
                <w:szCs w:val="16"/>
                <w:lang w:eastAsia="es-ES"/>
              </w:rPr>
            </w:pPr>
            <w:r>
              <w:rPr>
                <w:rFonts w:ascii="Tahoma" w:hAnsi="Tahoma" w:cs="Tahoma"/>
                <w:sz w:val="16"/>
                <w:szCs w:val="16"/>
                <w:lang w:eastAsia="es-ES"/>
              </w:rPr>
              <w:t>Bomba hidráulica de pistones</w:t>
            </w:r>
          </w:p>
          <w:p w:rsidR="00BC71FA" w:rsidRDefault="00BC71FA" w:rsidP="00BC71FA">
            <w:pPr>
              <w:rPr>
                <w:rFonts w:ascii="Tahoma" w:hAnsi="Tahoma" w:cs="Tahoma"/>
                <w:sz w:val="16"/>
                <w:szCs w:val="16"/>
                <w:lang w:eastAsia="es-ES"/>
              </w:rPr>
            </w:pPr>
            <w:r>
              <w:rPr>
                <w:rFonts w:ascii="Tahoma" w:hAnsi="Tahoma" w:cs="Tahoma"/>
                <w:sz w:val="16"/>
                <w:szCs w:val="16"/>
                <w:lang w:eastAsia="es-ES"/>
              </w:rPr>
              <w:t>Barandas de protección – indicar altura</w:t>
            </w:r>
          </w:p>
          <w:p w:rsidR="00BC71FA" w:rsidRDefault="00BC71FA" w:rsidP="00BC71FA">
            <w:pPr>
              <w:rPr>
                <w:rFonts w:ascii="Tahoma" w:hAnsi="Tahoma" w:cs="Tahoma"/>
                <w:sz w:val="16"/>
                <w:szCs w:val="16"/>
                <w:lang w:eastAsia="es-ES"/>
              </w:rPr>
            </w:pPr>
            <w:r>
              <w:rPr>
                <w:rFonts w:ascii="Tahoma" w:hAnsi="Tahoma" w:cs="Tahoma"/>
                <w:sz w:val="16"/>
                <w:szCs w:val="16"/>
                <w:lang w:eastAsia="es-ES"/>
              </w:rPr>
              <w:t>Parachoques trasero</w:t>
            </w:r>
          </w:p>
          <w:p w:rsidR="00BC71FA" w:rsidRDefault="00BC71FA" w:rsidP="00BC71FA">
            <w:pPr>
              <w:rPr>
                <w:rFonts w:ascii="Tahoma" w:hAnsi="Tahoma" w:cs="Tahoma"/>
                <w:sz w:val="16"/>
                <w:szCs w:val="16"/>
                <w:lang w:eastAsia="es-ES"/>
              </w:rPr>
            </w:pPr>
            <w:r>
              <w:rPr>
                <w:rFonts w:ascii="Tahoma" w:hAnsi="Tahoma" w:cs="Tahoma"/>
                <w:sz w:val="16"/>
                <w:szCs w:val="16"/>
                <w:lang w:eastAsia="es-ES"/>
              </w:rPr>
              <w:t>Pintura de la grúa – esmalte sintético</w:t>
            </w:r>
          </w:p>
          <w:p w:rsidR="00BC71FA" w:rsidRPr="00B9395A" w:rsidRDefault="00BC71FA" w:rsidP="00BC71FA">
            <w:pPr>
              <w:rPr>
                <w:rFonts w:ascii="Tahoma" w:hAnsi="Tahoma" w:cs="Tahoma"/>
                <w:sz w:val="16"/>
                <w:szCs w:val="16"/>
                <w:lang w:eastAsia="es-ES"/>
              </w:rPr>
            </w:pPr>
          </w:p>
          <w:p w:rsidR="00BC71FA" w:rsidRPr="00A44E67" w:rsidRDefault="00BC71FA" w:rsidP="00BC71FA">
            <w:pPr>
              <w:jc w:val="both"/>
              <w:rPr>
                <w:rFonts w:ascii="Tahoma" w:hAnsi="Tahoma" w:cs="Tahoma"/>
                <w:b/>
                <w:bCs/>
                <w:color w:val="FFFFFF"/>
                <w:sz w:val="16"/>
                <w:szCs w:val="16"/>
                <w:u w:val="single"/>
                <w:lang w:eastAsia="es-ES"/>
              </w:rPr>
            </w:pPr>
          </w:p>
        </w:tc>
        <w:tc>
          <w:tcPr>
            <w:tcW w:w="853" w:type="dxa"/>
            <w:tcBorders>
              <w:left w:val="single" w:sz="4" w:space="0" w:color="000000"/>
              <w:bottom w:val="single" w:sz="4" w:space="0" w:color="auto"/>
              <w:right w:val="single" w:sz="4" w:space="0" w:color="000000"/>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712" w:type="dxa"/>
            <w:tcBorders>
              <w:top w:val="single" w:sz="4" w:space="0" w:color="auto"/>
              <w:left w:val="single" w:sz="4" w:space="0" w:color="000000"/>
              <w:bottom w:val="single" w:sz="4" w:space="0" w:color="auto"/>
              <w:right w:val="single" w:sz="4" w:space="0" w:color="auto"/>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3259" w:type="dxa"/>
            <w:tcBorders>
              <w:left w:val="single" w:sz="4" w:space="0" w:color="auto"/>
              <w:bottom w:val="single" w:sz="4" w:space="0" w:color="auto"/>
              <w:right w:val="single" w:sz="4" w:space="0" w:color="000000"/>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567" w:type="dxa"/>
            <w:tcBorders>
              <w:left w:val="single" w:sz="4" w:space="0" w:color="auto"/>
              <w:bottom w:val="single" w:sz="4" w:space="0" w:color="auto"/>
              <w:right w:val="single" w:sz="4" w:space="0" w:color="000000"/>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567" w:type="dxa"/>
            <w:gridSpan w:val="2"/>
            <w:tcBorders>
              <w:left w:val="single" w:sz="4" w:space="0" w:color="000000"/>
              <w:bottom w:val="single" w:sz="4" w:space="0" w:color="auto"/>
              <w:right w:val="single" w:sz="4" w:space="0" w:color="000000"/>
            </w:tcBorders>
            <w:shd w:val="clear" w:color="auto" w:fill="auto"/>
            <w:vAlign w:val="bottom"/>
          </w:tcPr>
          <w:p w:rsidR="00BC71FA" w:rsidRPr="00A44E67" w:rsidRDefault="00BC71FA" w:rsidP="00BC71FA">
            <w:pPr>
              <w:jc w:val="center"/>
              <w:rPr>
                <w:rFonts w:ascii="Tahoma" w:hAnsi="Tahoma" w:cs="Tahoma"/>
                <w:b/>
                <w:bCs/>
                <w:color w:val="FFFFFF"/>
                <w:sz w:val="16"/>
                <w:szCs w:val="16"/>
                <w:u w:val="single"/>
                <w:lang w:eastAsia="es-ES"/>
              </w:rPr>
            </w:pPr>
          </w:p>
        </w:tc>
        <w:tc>
          <w:tcPr>
            <w:tcW w:w="1276" w:type="dxa"/>
            <w:gridSpan w:val="2"/>
            <w:tcBorders>
              <w:left w:val="single" w:sz="4" w:space="0" w:color="000000"/>
              <w:bottom w:val="single" w:sz="4" w:space="0" w:color="auto"/>
              <w:right w:val="single" w:sz="4" w:space="0" w:color="auto"/>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r>
      <w:tr w:rsidR="00BC71FA" w:rsidRPr="00A44E67" w:rsidTr="00BC71FA">
        <w:trPr>
          <w:trHeight w:val="255"/>
          <w:jc w:val="center"/>
        </w:trPr>
        <w:tc>
          <w:tcPr>
            <w:tcW w:w="571" w:type="dxa"/>
            <w:gridSpan w:val="2"/>
            <w:tcBorders>
              <w:top w:val="single" w:sz="4" w:space="0" w:color="auto"/>
              <w:left w:val="single" w:sz="4" w:space="0" w:color="auto"/>
              <w:bottom w:val="nil"/>
              <w:right w:val="single" w:sz="4" w:space="0" w:color="000000"/>
            </w:tcBorders>
            <w:shd w:val="clear" w:color="auto" w:fill="808080"/>
            <w:vAlign w:val="bottom"/>
          </w:tcPr>
          <w:p w:rsidR="00BC71FA" w:rsidRPr="00A44E67" w:rsidRDefault="00BC71FA" w:rsidP="00BC71F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lastRenderedPageBreak/>
              <w:t>3</w:t>
            </w:r>
          </w:p>
        </w:tc>
        <w:tc>
          <w:tcPr>
            <w:tcW w:w="3394" w:type="dxa"/>
            <w:tcBorders>
              <w:top w:val="single" w:sz="4" w:space="0" w:color="auto"/>
              <w:left w:val="single" w:sz="4" w:space="0" w:color="auto"/>
              <w:bottom w:val="nil"/>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MONTACARGAS</w:t>
            </w:r>
          </w:p>
        </w:tc>
        <w:tc>
          <w:tcPr>
            <w:tcW w:w="853" w:type="dxa"/>
            <w:tcBorders>
              <w:top w:val="single" w:sz="4" w:space="0" w:color="auto"/>
              <w:left w:val="single" w:sz="4" w:space="0" w:color="000000"/>
              <w:bottom w:val="nil"/>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1</w:t>
            </w:r>
          </w:p>
        </w:tc>
        <w:tc>
          <w:tcPr>
            <w:tcW w:w="712" w:type="dxa"/>
            <w:tcBorders>
              <w:top w:val="single" w:sz="4" w:space="0" w:color="auto"/>
              <w:left w:val="single" w:sz="4" w:space="0" w:color="000000"/>
              <w:bottom w:val="nil"/>
              <w:right w:val="single" w:sz="4" w:space="0" w:color="auto"/>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roofErr w:type="spellStart"/>
            <w:r>
              <w:rPr>
                <w:rFonts w:ascii="Tahoma" w:hAnsi="Tahoma" w:cs="Tahoma"/>
                <w:b/>
                <w:bCs/>
                <w:color w:val="FFFFFF"/>
                <w:sz w:val="16"/>
                <w:szCs w:val="16"/>
                <w:u w:val="single"/>
                <w:lang w:eastAsia="es-ES"/>
              </w:rPr>
              <w:t>Pza</w:t>
            </w:r>
            <w:proofErr w:type="spellEnd"/>
          </w:p>
        </w:tc>
        <w:tc>
          <w:tcPr>
            <w:tcW w:w="3259" w:type="dxa"/>
            <w:tcBorders>
              <w:top w:val="single" w:sz="4" w:space="0" w:color="auto"/>
              <w:left w:val="single" w:sz="4" w:space="0" w:color="auto"/>
              <w:bottom w:val="nil"/>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567" w:type="dxa"/>
            <w:tcBorders>
              <w:top w:val="single" w:sz="4" w:space="0" w:color="auto"/>
              <w:left w:val="single" w:sz="4" w:space="0" w:color="auto"/>
              <w:bottom w:val="nil"/>
              <w:right w:val="single" w:sz="4" w:space="0" w:color="000000"/>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567" w:type="dxa"/>
            <w:gridSpan w:val="2"/>
            <w:tcBorders>
              <w:top w:val="single" w:sz="4" w:space="0" w:color="auto"/>
              <w:left w:val="single" w:sz="4" w:space="0" w:color="000000"/>
              <w:bottom w:val="nil"/>
              <w:right w:val="single" w:sz="4" w:space="0" w:color="000000"/>
            </w:tcBorders>
            <w:shd w:val="clear" w:color="auto" w:fill="808080"/>
            <w:vAlign w:val="bottom"/>
          </w:tcPr>
          <w:p w:rsidR="00BC71FA" w:rsidRPr="00A44E67" w:rsidRDefault="00BC71FA" w:rsidP="00BC71FA">
            <w:pPr>
              <w:jc w:val="center"/>
              <w:rPr>
                <w:rFonts w:ascii="Tahoma" w:hAnsi="Tahoma" w:cs="Tahoma"/>
                <w:b/>
                <w:bCs/>
                <w:color w:val="FFFFFF"/>
                <w:sz w:val="16"/>
                <w:szCs w:val="16"/>
                <w:u w:val="single"/>
                <w:lang w:eastAsia="es-ES"/>
              </w:rPr>
            </w:pPr>
          </w:p>
        </w:tc>
        <w:tc>
          <w:tcPr>
            <w:tcW w:w="1276" w:type="dxa"/>
            <w:gridSpan w:val="2"/>
            <w:tcBorders>
              <w:top w:val="single" w:sz="4" w:space="0" w:color="auto"/>
              <w:left w:val="single" w:sz="4" w:space="0" w:color="000000"/>
              <w:bottom w:val="nil"/>
              <w:right w:val="single" w:sz="4" w:space="0" w:color="auto"/>
            </w:tcBorders>
            <w:shd w:val="clear" w:color="auto"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r>
      <w:tr w:rsidR="00BC71FA" w:rsidRPr="00A44E67" w:rsidTr="00BC71FA">
        <w:trPr>
          <w:trHeight w:val="255"/>
          <w:jc w:val="center"/>
        </w:trPr>
        <w:tc>
          <w:tcPr>
            <w:tcW w:w="571" w:type="dxa"/>
            <w:gridSpan w:val="2"/>
            <w:tcBorders>
              <w:top w:val="single" w:sz="4" w:space="0" w:color="auto"/>
              <w:left w:val="single" w:sz="4" w:space="0" w:color="auto"/>
              <w:bottom w:val="nil"/>
              <w:right w:val="single" w:sz="4" w:space="0" w:color="000000"/>
            </w:tcBorders>
            <w:shd w:val="clear" w:color="auto" w:fill="auto"/>
            <w:vAlign w:val="bottom"/>
          </w:tcPr>
          <w:p w:rsidR="00BC71FA" w:rsidRPr="00A44E67" w:rsidRDefault="00BC71FA" w:rsidP="00BC71FA">
            <w:pPr>
              <w:jc w:val="center"/>
              <w:rPr>
                <w:rFonts w:ascii="Tahoma" w:hAnsi="Tahoma" w:cs="Tahoma"/>
                <w:b/>
                <w:bCs/>
                <w:color w:val="FFFFFF"/>
                <w:sz w:val="16"/>
                <w:szCs w:val="16"/>
                <w:u w:val="single"/>
                <w:lang w:eastAsia="es-ES"/>
              </w:rPr>
            </w:pPr>
          </w:p>
        </w:tc>
        <w:tc>
          <w:tcPr>
            <w:tcW w:w="3394" w:type="dxa"/>
            <w:tcBorders>
              <w:top w:val="single" w:sz="4" w:space="0" w:color="auto"/>
              <w:left w:val="single" w:sz="4" w:space="0" w:color="auto"/>
              <w:bottom w:val="nil"/>
              <w:right w:val="single" w:sz="4" w:space="0" w:color="000000"/>
            </w:tcBorders>
            <w:shd w:val="clear" w:color="auto" w:fill="auto"/>
            <w:vAlign w:val="bottom"/>
          </w:tcPr>
          <w:p w:rsidR="00BC71FA" w:rsidRDefault="00BC71FA" w:rsidP="00BC71FA">
            <w:pPr>
              <w:rPr>
                <w:rFonts w:ascii="Tahoma" w:hAnsi="Tahoma" w:cs="Tahoma"/>
                <w:sz w:val="16"/>
                <w:szCs w:val="16"/>
                <w:lang w:eastAsia="es-ES"/>
              </w:rPr>
            </w:pPr>
            <w:r w:rsidRPr="00975880">
              <w:rPr>
                <w:rFonts w:ascii="Tahoma" w:hAnsi="Tahoma" w:cs="Tahoma"/>
                <w:b/>
                <w:sz w:val="16"/>
                <w:szCs w:val="16"/>
                <w:lang w:eastAsia="es-ES"/>
              </w:rPr>
              <w:t>MODELO COMERCIAL</w:t>
            </w:r>
            <w:r w:rsidRPr="00975880">
              <w:rPr>
                <w:rFonts w:ascii="Tahoma" w:hAnsi="Tahoma" w:cs="Tahoma"/>
                <w:b/>
                <w:sz w:val="16"/>
                <w:szCs w:val="16"/>
                <w:u w:val="single"/>
                <w:lang w:eastAsia="es-ES"/>
              </w:rPr>
              <w:t>:</w:t>
            </w:r>
            <w:r w:rsidRPr="00FF01A3">
              <w:rPr>
                <w:rFonts w:ascii="Tahoma" w:hAnsi="Tahoma" w:cs="Tahoma"/>
                <w:sz w:val="16"/>
                <w:szCs w:val="16"/>
                <w:lang w:eastAsia="es-ES"/>
              </w:rPr>
              <w:t xml:space="preserve"> 201</w:t>
            </w:r>
            <w:r>
              <w:rPr>
                <w:rFonts w:ascii="Tahoma" w:hAnsi="Tahoma" w:cs="Tahoma"/>
                <w:sz w:val="16"/>
                <w:szCs w:val="16"/>
                <w:lang w:eastAsia="es-ES"/>
              </w:rPr>
              <w:t>6 o superior</w:t>
            </w:r>
          </w:p>
          <w:p w:rsidR="00BC71FA" w:rsidRPr="00975880" w:rsidRDefault="00BC71FA" w:rsidP="00BC71FA">
            <w:pPr>
              <w:rPr>
                <w:rFonts w:ascii="Tahoma" w:hAnsi="Tahoma" w:cs="Tahoma"/>
                <w:sz w:val="16"/>
                <w:szCs w:val="16"/>
                <w:lang w:eastAsia="es-ES"/>
              </w:rPr>
            </w:pPr>
          </w:p>
          <w:p w:rsidR="00BC71FA" w:rsidRPr="00E04723" w:rsidRDefault="00BC71FA" w:rsidP="00BC71FA">
            <w:pPr>
              <w:rPr>
                <w:rFonts w:ascii="Tahoma" w:hAnsi="Tahoma" w:cs="Tahoma"/>
                <w:b/>
                <w:bCs/>
                <w:sz w:val="16"/>
                <w:szCs w:val="16"/>
                <w:lang w:eastAsia="es-ES"/>
              </w:rPr>
            </w:pPr>
            <w:r>
              <w:rPr>
                <w:rFonts w:ascii="Tahoma" w:hAnsi="Tahoma" w:cs="Tahoma"/>
                <w:b/>
                <w:bCs/>
                <w:sz w:val="16"/>
                <w:szCs w:val="16"/>
                <w:lang w:eastAsia="es-ES"/>
              </w:rPr>
              <w:t>CAPACIDAD DE CARGA</w:t>
            </w:r>
          </w:p>
          <w:p w:rsidR="00BC71FA" w:rsidRDefault="00BC71FA" w:rsidP="00BC71FA">
            <w:pPr>
              <w:rPr>
                <w:rFonts w:ascii="Tahoma" w:hAnsi="Tahoma" w:cs="Tahoma"/>
                <w:sz w:val="16"/>
                <w:szCs w:val="16"/>
                <w:lang w:eastAsia="es-ES"/>
              </w:rPr>
            </w:pPr>
            <w:r>
              <w:rPr>
                <w:rFonts w:ascii="Tahoma" w:hAnsi="Tahoma" w:cs="Tahoma"/>
                <w:sz w:val="16"/>
                <w:szCs w:val="16"/>
                <w:lang w:eastAsia="es-ES"/>
              </w:rPr>
              <w:t>3 Toneladas o superior</w:t>
            </w:r>
          </w:p>
          <w:p w:rsidR="00BC71FA" w:rsidRDefault="00BC71FA" w:rsidP="00BC71FA">
            <w:pPr>
              <w:rPr>
                <w:rFonts w:ascii="Tahoma" w:hAnsi="Tahoma" w:cs="Tahoma"/>
                <w:sz w:val="16"/>
                <w:szCs w:val="16"/>
                <w:lang w:eastAsia="es-ES"/>
              </w:rPr>
            </w:pPr>
            <w:r>
              <w:rPr>
                <w:rFonts w:ascii="Tahoma" w:hAnsi="Tahoma" w:cs="Tahoma"/>
                <w:sz w:val="16"/>
                <w:szCs w:val="16"/>
                <w:lang w:eastAsia="es-ES"/>
              </w:rPr>
              <w:t>Centro de carga a 50 cm</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b/>
                <w:sz w:val="16"/>
                <w:szCs w:val="16"/>
                <w:lang w:eastAsia="es-ES"/>
              </w:rPr>
            </w:pPr>
            <w:r w:rsidRPr="009512B3">
              <w:rPr>
                <w:rFonts w:ascii="Tahoma" w:hAnsi="Tahoma" w:cs="Tahoma"/>
                <w:b/>
                <w:sz w:val="16"/>
                <w:szCs w:val="16"/>
                <w:lang w:eastAsia="es-ES"/>
              </w:rPr>
              <w:t>TRANSMISIÓN</w:t>
            </w:r>
          </w:p>
          <w:p w:rsidR="00BC71FA" w:rsidRDefault="00BC71FA" w:rsidP="00BC71FA">
            <w:pPr>
              <w:rPr>
                <w:rFonts w:ascii="Tahoma" w:hAnsi="Tahoma" w:cs="Tahoma"/>
                <w:sz w:val="16"/>
                <w:szCs w:val="16"/>
                <w:lang w:eastAsia="es-ES"/>
              </w:rPr>
            </w:pPr>
            <w:proofErr w:type="spellStart"/>
            <w:r>
              <w:rPr>
                <w:rFonts w:ascii="Tahoma" w:hAnsi="Tahoma" w:cs="Tahoma"/>
                <w:sz w:val="16"/>
                <w:szCs w:val="16"/>
                <w:lang w:eastAsia="es-ES"/>
              </w:rPr>
              <w:t>Automatica</w:t>
            </w:r>
            <w:proofErr w:type="spellEnd"/>
            <w:r>
              <w:rPr>
                <w:rFonts w:ascii="Tahoma" w:hAnsi="Tahoma" w:cs="Tahoma"/>
                <w:sz w:val="16"/>
                <w:szCs w:val="16"/>
                <w:lang w:eastAsia="es-ES"/>
              </w:rPr>
              <w:t xml:space="preserve"> – </w:t>
            </w:r>
            <w:proofErr w:type="spellStart"/>
            <w:r>
              <w:rPr>
                <w:rFonts w:ascii="Tahoma" w:hAnsi="Tahoma" w:cs="Tahoma"/>
                <w:sz w:val="16"/>
                <w:szCs w:val="16"/>
                <w:lang w:eastAsia="es-ES"/>
              </w:rPr>
              <w:t>hidraulica</w:t>
            </w:r>
            <w:proofErr w:type="spellEnd"/>
          </w:p>
          <w:p w:rsidR="00BC71FA" w:rsidRDefault="00BC71FA" w:rsidP="00BC71FA">
            <w:pPr>
              <w:rPr>
                <w:rFonts w:ascii="Tahoma" w:hAnsi="Tahoma" w:cs="Tahoma"/>
                <w:sz w:val="16"/>
                <w:szCs w:val="16"/>
                <w:lang w:eastAsia="es-ES"/>
              </w:rPr>
            </w:pPr>
            <w:r>
              <w:rPr>
                <w:rFonts w:ascii="Tahoma" w:hAnsi="Tahoma" w:cs="Tahoma"/>
                <w:sz w:val="16"/>
                <w:szCs w:val="16"/>
                <w:lang w:eastAsia="es-ES"/>
              </w:rPr>
              <w:t>Numero  de cambios – avance/reversa : 1/1</w:t>
            </w:r>
          </w:p>
          <w:p w:rsidR="00BC71FA" w:rsidRDefault="00BC71FA" w:rsidP="00BC71FA">
            <w:pPr>
              <w:rPr>
                <w:rFonts w:ascii="Tahoma" w:hAnsi="Tahoma" w:cs="Tahoma"/>
                <w:sz w:val="16"/>
                <w:szCs w:val="16"/>
                <w:lang w:eastAsia="es-ES"/>
              </w:rPr>
            </w:pPr>
            <w:proofErr w:type="spellStart"/>
            <w:r>
              <w:rPr>
                <w:rFonts w:ascii="Tahoma" w:hAnsi="Tahoma" w:cs="Tahoma"/>
                <w:sz w:val="16"/>
                <w:szCs w:val="16"/>
                <w:lang w:eastAsia="es-ES"/>
              </w:rPr>
              <w:t>Traccion</w:t>
            </w:r>
            <w:proofErr w:type="spellEnd"/>
            <w:r>
              <w:rPr>
                <w:rFonts w:ascii="Tahoma" w:hAnsi="Tahoma" w:cs="Tahoma"/>
                <w:sz w:val="16"/>
                <w:szCs w:val="16"/>
                <w:lang w:eastAsia="es-ES"/>
              </w:rPr>
              <w:t xml:space="preserve"> – Delantera 4x2</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sz w:val="16"/>
                <w:szCs w:val="16"/>
                <w:lang w:eastAsia="es-ES"/>
              </w:rPr>
            </w:pPr>
            <w:r>
              <w:rPr>
                <w:rFonts w:ascii="Tahoma" w:hAnsi="Tahoma" w:cs="Tahoma"/>
                <w:b/>
                <w:sz w:val="16"/>
                <w:szCs w:val="16"/>
                <w:lang w:eastAsia="es-ES"/>
              </w:rPr>
              <w:t>CHASIS</w:t>
            </w:r>
          </w:p>
          <w:p w:rsidR="00BC71FA" w:rsidRDefault="00BC71FA" w:rsidP="00BC71FA">
            <w:pPr>
              <w:rPr>
                <w:rFonts w:ascii="Tahoma" w:hAnsi="Tahoma" w:cs="Tahoma"/>
                <w:sz w:val="16"/>
                <w:szCs w:val="16"/>
                <w:lang w:eastAsia="es-ES"/>
              </w:rPr>
            </w:pPr>
            <w:proofErr w:type="spellStart"/>
            <w:r>
              <w:rPr>
                <w:rFonts w:ascii="Tahoma" w:hAnsi="Tahoma" w:cs="Tahoma"/>
                <w:sz w:val="16"/>
                <w:szCs w:val="16"/>
                <w:lang w:eastAsia="es-ES"/>
              </w:rPr>
              <w:t>Mastil</w:t>
            </w:r>
            <w:proofErr w:type="spellEnd"/>
            <w:r>
              <w:rPr>
                <w:rFonts w:ascii="Tahoma" w:hAnsi="Tahoma" w:cs="Tahoma"/>
                <w:sz w:val="16"/>
                <w:szCs w:val="16"/>
                <w:lang w:eastAsia="es-ES"/>
              </w:rPr>
              <w:t xml:space="preserve"> Triple de amplia visibilidad</w:t>
            </w:r>
          </w:p>
          <w:p w:rsidR="00BC71FA" w:rsidRDefault="00BC71FA" w:rsidP="00BC71FA">
            <w:pPr>
              <w:rPr>
                <w:rFonts w:ascii="Tahoma" w:hAnsi="Tahoma" w:cs="Tahoma"/>
                <w:sz w:val="16"/>
                <w:szCs w:val="16"/>
                <w:lang w:eastAsia="es-ES"/>
              </w:rPr>
            </w:pPr>
            <w:r>
              <w:rPr>
                <w:rFonts w:ascii="Tahoma" w:hAnsi="Tahoma" w:cs="Tahoma"/>
                <w:sz w:val="16"/>
                <w:szCs w:val="16"/>
                <w:lang w:eastAsia="es-ES"/>
              </w:rPr>
              <w:t xml:space="preserve">Altura elevación </w:t>
            </w:r>
            <w:proofErr w:type="spellStart"/>
            <w:r>
              <w:rPr>
                <w:rFonts w:ascii="Tahoma" w:hAnsi="Tahoma" w:cs="Tahoma"/>
                <w:sz w:val="16"/>
                <w:szCs w:val="16"/>
                <w:lang w:eastAsia="es-ES"/>
              </w:rPr>
              <w:t>max</w:t>
            </w:r>
            <w:proofErr w:type="spellEnd"/>
            <w:r>
              <w:rPr>
                <w:rFonts w:ascii="Tahoma" w:hAnsi="Tahoma" w:cs="Tahoma"/>
                <w:sz w:val="16"/>
                <w:szCs w:val="16"/>
                <w:lang w:eastAsia="es-ES"/>
              </w:rPr>
              <w:t>. 4,75 m</w:t>
            </w:r>
          </w:p>
          <w:p w:rsidR="00BC71FA" w:rsidRDefault="00BC71FA" w:rsidP="00BC71FA">
            <w:pPr>
              <w:rPr>
                <w:rFonts w:ascii="Tahoma" w:hAnsi="Tahoma" w:cs="Tahoma"/>
                <w:sz w:val="16"/>
                <w:szCs w:val="16"/>
                <w:lang w:eastAsia="es-ES"/>
              </w:rPr>
            </w:pPr>
            <w:r>
              <w:rPr>
                <w:rFonts w:ascii="Tahoma" w:hAnsi="Tahoma" w:cs="Tahoma"/>
                <w:sz w:val="16"/>
                <w:szCs w:val="16"/>
                <w:lang w:eastAsia="es-ES"/>
              </w:rPr>
              <w:t>Largo uñetas: 1,220 mm</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b/>
                <w:sz w:val="16"/>
                <w:szCs w:val="16"/>
                <w:lang w:eastAsia="es-ES"/>
              </w:rPr>
            </w:pPr>
          </w:p>
          <w:p w:rsidR="00BC71FA" w:rsidRPr="009F2E32" w:rsidRDefault="00BC71FA" w:rsidP="00BC71FA">
            <w:pPr>
              <w:rPr>
                <w:rFonts w:ascii="Tahoma" w:hAnsi="Tahoma" w:cs="Tahoma"/>
                <w:b/>
                <w:sz w:val="16"/>
                <w:szCs w:val="16"/>
                <w:lang w:eastAsia="es-ES"/>
              </w:rPr>
            </w:pPr>
            <w:r w:rsidRPr="009F2E32">
              <w:rPr>
                <w:rFonts w:ascii="Tahoma" w:hAnsi="Tahoma" w:cs="Tahoma"/>
                <w:b/>
                <w:sz w:val="16"/>
                <w:szCs w:val="16"/>
                <w:lang w:eastAsia="es-ES"/>
              </w:rPr>
              <w:t>FRENOS</w:t>
            </w:r>
          </w:p>
          <w:p w:rsidR="00BC71FA" w:rsidRDefault="00BC71FA" w:rsidP="00BC71FA">
            <w:pPr>
              <w:rPr>
                <w:rFonts w:ascii="Tahoma" w:hAnsi="Tahoma" w:cs="Tahoma"/>
                <w:sz w:val="16"/>
                <w:szCs w:val="16"/>
                <w:lang w:eastAsia="es-ES"/>
              </w:rPr>
            </w:pPr>
            <w:r>
              <w:rPr>
                <w:rFonts w:ascii="Tahoma" w:hAnsi="Tahoma" w:cs="Tahoma"/>
                <w:sz w:val="16"/>
                <w:szCs w:val="16"/>
                <w:lang w:eastAsia="es-ES"/>
              </w:rPr>
              <w:t>Freno de servicio: Tambor y zapata</w:t>
            </w:r>
          </w:p>
          <w:p w:rsidR="00BC71FA" w:rsidRDefault="00BC71FA" w:rsidP="00BC71FA">
            <w:pPr>
              <w:rPr>
                <w:rFonts w:ascii="Tahoma" w:hAnsi="Tahoma" w:cs="Tahoma"/>
                <w:sz w:val="16"/>
                <w:szCs w:val="16"/>
                <w:lang w:eastAsia="es-ES"/>
              </w:rPr>
            </w:pPr>
            <w:r>
              <w:rPr>
                <w:rFonts w:ascii="Tahoma" w:hAnsi="Tahoma" w:cs="Tahoma"/>
                <w:sz w:val="16"/>
                <w:szCs w:val="16"/>
                <w:lang w:eastAsia="es-ES"/>
              </w:rPr>
              <w:t>Freno de estacionamiento: Manual</w:t>
            </w:r>
          </w:p>
          <w:p w:rsidR="00BC71FA" w:rsidRPr="006331ED" w:rsidRDefault="00BC71FA" w:rsidP="00BC71FA">
            <w:pPr>
              <w:rPr>
                <w:rFonts w:ascii="Tahoma" w:hAnsi="Tahoma" w:cs="Tahoma"/>
                <w:b/>
                <w:sz w:val="16"/>
                <w:szCs w:val="16"/>
                <w:lang w:eastAsia="es-ES"/>
              </w:rPr>
            </w:pPr>
          </w:p>
          <w:p w:rsidR="00BC71FA" w:rsidRPr="006331ED" w:rsidRDefault="00BC71FA" w:rsidP="00BC71FA">
            <w:pPr>
              <w:rPr>
                <w:rFonts w:ascii="Tahoma" w:hAnsi="Tahoma" w:cs="Tahoma"/>
                <w:b/>
                <w:sz w:val="16"/>
                <w:szCs w:val="16"/>
                <w:lang w:eastAsia="es-ES"/>
              </w:rPr>
            </w:pPr>
            <w:r w:rsidRPr="006331ED">
              <w:rPr>
                <w:rFonts w:ascii="Tahoma" w:hAnsi="Tahoma" w:cs="Tahoma"/>
                <w:b/>
                <w:sz w:val="16"/>
                <w:szCs w:val="16"/>
                <w:lang w:eastAsia="es-ES"/>
              </w:rPr>
              <w:t>LLANTAS</w:t>
            </w:r>
          </w:p>
          <w:p w:rsidR="00BC71FA" w:rsidRDefault="00BC71FA" w:rsidP="00BC71FA">
            <w:pPr>
              <w:rPr>
                <w:rFonts w:ascii="Tahoma" w:hAnsi="Tahoma" w:cs="Tahoma"/>
                <w:sz w:val="16"/>
                <w:szCs w:val="16"/>
                <w:lang w:eastAsia="es-ES"/>
              </w:rPr>
            </w:pPr>
            <w:r>
              <w:rPr>
                <w:rFonts w:ascii="Tahoma" w:hAnsi="Tahoma" w:cs="Tahoma"/>
                <w:sz w:val="16"/>
                <w:szCs w:val="16"/>
                <w:lang w:eastAsia="es-ES"/>
              </w:rPr>
              <w:t>Delanteras 28x9-15</w:t>
            </w:r>
          </w:p>
          <w:p w:rsidR="00BC71FA" w:rsidRDefault="00BC71FA" w:rsidP="00BC71FA">
            <w:pPr>
              <w:rPr>
                <w:rFonts w:ascii="Tahoma" w:hAnsi="Tahoma" w:cs="Tahoma"/>
                <w:sz w:val="16"/>
                <w:szCs w:val="16"/>
                <w:lang w:eastAsia="es-ES"/>
              </w:rPr>
            </w:pPr>
            <w:r>
              <w:rPr>
                <w:rFonts w:ascii="Tahoma" w:hAnsi="Tahoma" w:cs="Tahoma"/>
                <w:sz w:val="16"/>
                <w:szCs w:val="16"/>
                <w:lang w:eastAsia="es-ES"/>
              </w:rPr>
              <w:t>Traseras 6.50x10</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b/>
                <w:bCs/>
                <w:color w:val="000000"/>
                <w:sz w:val="16"/>
                <w:szCs w:val="16"/>
                <w:lang w:eastAsia="es-BO"/>
              </w:rPr>
            </w:pPr>
            <w:r w:rsidRPr="00D27FF7">
              <w:rPr>
                <w:rFonts w:ascii="Tahoma" w:hAnsi="Tahoma" w:cs="Tahoma"/>
                <w:b/>
                <w:bCs/>
                <w:color w:val="000000"/>
                <w:sz w:val="16"/>
                <w:szCs w:val="16"/>
                <w:lang w:eastAsia="es-BO"/>
              </w:rPr>
              <w:t>TABLERO DE INSTRUMENTOS (mínimo)</w:t>
            </w:r>
          </w:p>
          <w:p w:rsidR="00BC71FA" w:rsidRDefault="00BC71FA" w:rsidP="00BC71FA">
            <w:pPr>
              <w:rPr>
                <w:rFonts w:ascii="Tahoma" w:hAnsi="Tahoma" w:cs="Tahoma"/>
                <w:sz w:val="16"/>
                <w:szCs w:val="16"/>
                <w:lang w:eastAsia="es-ES"/>
              </w:rPr>
            </w:pP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Aceleración controlada por interruptor</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Control de velocidad máxima del trayecto con interruptor</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Pantalla de funciones múltiples</w:t>
            </w:r>
          </w:p>
          <w:p w:rsidR="00BC71FA" w:rsidRPr="00AC021D" w:rsidRDefault="00BC71FA" w:rsidP="00BC71FA">
            <w:pPr>
              <w:rPr>
                <w:rFonts w:ascii="Tahoma" w:hAnsi="Tahoma" w:cs="Tahoma"/>
                <w:b/>
                <w:sz w:val="16"/>
                <w:szCs w:val="16"/>
                <w:lang w:eastAsia="es-ES"/>
              </w:rPr>
            </w:pPr>
          </w:p>
          <w:p w:rsidR="00BC71FA" w:rsidRDefault="00BC71FA" w:rsidP="00BC71FA">
            <w:pPr>
              <w:rPr>
                <w:rFonts w:ascii="Tahoma" w:hAnsi="Tahoma" w:cs="Tahoma"/>
                <w:b/>
                <w:sz w:val="16"/>
                <w:szCs w:val="16"/>
                <w:lang w:eastAsia="es-ES"/>
              </w:rPr>
            </w:pPr>
            <w:r w:rsidRPr="00F036B4">
              <w:rPr>
                <w:rFonts w:ascii="Tahoma" w:hAnsi="Tahoma" w:cs="Tahoma"/>
                <w:b/>
                <w:sz w:val="16"/>
                <w:szCs w:val="16"/>
                <w:lang w:eastAsia="es-ES"/>
              </w:rPr>
              <w:lastRenderedPageBreak/>
              <w:t>EXTERIOR</w:t>
            </w:r>
          </w:p>
          <w:p w:rsidR="00BC71FA" w:rsidRDefault="00BC71FA" w:rsidP="00BC71FA">
            <w:pPr>
              <w:rPr>
                <w:rFonts w:ascii="Tahoma" w:hAnsi="Tahoma" w:cs="Tahoma"/>
                <w:sz w:val="16"/>
                <w:szCs w:val="16"/>
                <w:lang w:eastAsia="es-ES"/>
              </w:rPr>
            </w:pPr>
            <w:r>
              <w:rPr>
                <w:rFonts w:ascii="Tahoma" w:hAnsi="Tahoma" w:cs="Tahoma"/>
                <w:sz w:val="16"/>
                <w:szCs w:val="16"/>
                <w:lang w:eastAsia="es-ES"/>
              </w:rPr>
              <w:t>Luces delanteras</w:t>
            </w:r>
          </w:p>
          <w:p w:rsidR="00BC71FA" w:rsidRDefault="00BC71FA" w:rsidP="00BC71FA">
            <w:pPr>
              <w:rPr>
                <w:rFonts w:ascii="Tahoma" w:hAnsi="Tahoma" w:cs="Tahoma"/>
                <w:sz w:val="16"/>
                <w:szCs w:val="16"/>
                <w:lang w:eastAsia="es-ES"/>
              </w:rPr>
            </w:pPr>
            <w:r>
              <w:rPr>
                <w:rFonts w:ascii="Tahoma" w:hAnsi="Tahoma" w:cs="Tahoma"/>
                <w:sz w:val="16"/>
                <w:szCs w:val="16"/>
                <w:lang w:eastAsia="es-ES"/>
              </w:rPr>
              <w:t>Luces de giro, freno y trasera tipo LED</w:t>
            </w:r>
          </w:p>
          <w:p w:rsidR="00BC71FA" w:rsidRDefault="00BC71FA" w:rsidP="00BC71FA">
            <w:pPr>
              <w:rPr>
                <w:rFonts w:ascii="Tahoma" w:hAnsi="Tahoma" w:cs="Tahoma"/>
                <w:sz w:val="16"/>
                <w:szCs w:val="16"/>
                <w:lang w:eastAsia="es-ES"/>
              </w:rPr>
            </w:pPr>
            <w:r>
              <w:rPr>
                <w:rFonts w:ascii="Tahoma" w:hAnsi="Tahoma" w:cs="Tahoma"/>
                <w:sz w:val="16"/>
                <w:szCs w:val="16"/>
                <w:lang w:eastAsia="es-ES"/>
              </w:rPr>
              <w:t>Luz estroboscópica</w:t>
            </w:r>
          </w:p>
          <w:p w:rsidR="00BC71FA" w:rsidRDefault="00BC71FA" w:rsidP="00BC71FA">
            <w:pPr>
              <w:rPr>
                <w:rFonts w:ascii="Tahoma" w:hAnsi="Tahoma" w:cs="Tahoma"/>
                <w:sz w:val="16"/>
                <w:szCs w:val="16"/>
                <w:lang w:eastAsia="es-ES"/>
              </w:rPr>
            </w:pPr>
            <w:r>
              <w:rPr>
                <w:rFonts w:ascii="Tahoma" w:hAnsi="Tahoma" w:cs="Tahoma"/>
                <w:sz w:val="16"/>
                <w:szCs w:val="16"/>
                <w:lang w:eastAsia="es-ES"/>
              </w:rPr>
              <w:t>Alarma de retro</w:t>
            </w:r>
          </w:p>
          <w:p w:rsidR="00BC71FA" w:rsidRDefault="00BC71FA" w:rsidP="00BC71FA">
            <w:pPr>
              <w:rPr>
                <w:rFonts w:ascii="Tahoma" w:hAnsi="Tahoma" w:cs="Tahoma"/>
                <w:color w:val="000000"/>
                <w:sz w:val="16"/>
                <w:szCs w:val="16"/>
                <w:lang w:eastAsia="es-BO"/>
              </w:rPr>
            </w:pPr>
            <w:r>
              <w:rPr>
                <w:rFonts w:ascii="Tahoma" w:hAnsi="Tahoma" w:cs="Tahoma"/>
                <w:sz w:val="16"/>
                <w:szCs w:val="16"/>
                <w:lang w:eastAsia="es-ES"/>
              </w:rPr>
              <w:t>Retrovisores</w:t>
            </w:r>
          </w:p>
          <w:p w:rsidR="00BC71FA" w:rsidRPr="00522039" w:rsidRDefault="00BC71FA" w:rsidP="00BC71FA">
            <w:pPr>
              <w:rPr>
                <w:rFonts w:ascii="Tahoma" w:hAnsi="Tahoma" w:cs="Tahoma"/>
                <w:color w:val="000000"/>
                <w:sz w:val="16"/>
                <w:szCs w:val="16"/>
                <w:lang w:eastAsia="es-BO"/>
              </w:rPr>
            </w:pPr>
          </w:p>
          <w:p w:rsidR="00BC71FA" w:rsidRDefault="00BC71FA" w:rsidP="00BC71FA">
            <w:pPr>
              <w:rPr>
                <w:rFonts w:ascii="Tahoma" w:hAnsi="Tahoma" w:cs="Tahoma"/>
                <w:b/>
                <w:bCs/>
                <w:color w:val="000000"/>
                <w:sz w:val="16"/>
                <w:szCs w:val="16"/>
                <w:lang w:eastAsia="es-BO"/>
              </w:rPr>
            </w:pPr>
            <w:r w:rsidRPr="00D27FF7">
              <w:rPr>
                <w:rFonts w:ascii="Tahoma" w:hAnsi="Tahoma" w:cs="Tahoma"/>
                <w:b/>
                <w:bCs/>
                <w:color w:val="000000"/>
                <w:sz w:val="16"/>
                <w:szCs w:val="16"/>
                <w:lang w:eastAsia="es-BO"/>
              </w:rPr>
              <w:t>HERRAMIENTAS</w:t>
            </w:r>
          </w:p>
          <w:p w:rsidR="00BC71FA" w:rsidRPr="006331ED" w:rsidRDefault="00BC71FA" w:rsidP="00BC71FA">
            <w:pPr>
              <w:rPr>
                <w:rFonts w:ascii="Tahoma" w:hAnsi="Tahoma" w:cs="Tahoma"/>
                <w:b/>
                <w:bCs/>
                <w:color w:val="000000"/>
                <w:sz w:val="16"/>
                <w:szCs w:val="16"/>
                <w:lang w:eastAsia="es-BO"/>
              </w:rPr>
            </w:pP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Gata</w:t>
            </w:r>
            <w:r>
              <w:rPr>
                <w:rFonts w:ascii="Tahoma" w:hAnsi="Tahoma" w:cs="Tahoma"/>
                <w:color w:val="000000"/>
                <w:sz w:val="16"/>
                <w:szCs w:val="16"/>
                <w:lang w:eastAsia="es-BO"/>
              </w:rPr>
              <w:t xml:space="preserve"> hidráulica</w:t>
            </w:r>
            <w:r w:rsidRPr="00D27FF7">
              <w:rPr>
                <w:rFonts w:ascii="Tahoma" w:hAnsi="Tahoma" w:cs="Tahoma"/>
                <w:color w:val="000000"/>
                <w:sz w:val="16"/>
                <w:szCs w:val="16"/>
                <w:lang w:eastAsia="es-BO"/>
              </w:rPr>
              <w:t>, palancas, llave</w:t>
            </w:r>
            <w:r>
              <w:rPr>
                <w:rFonts w:ascii="Tahoma" w:hAnsi="Tahoma" w:cs="Tahoma"/>
                <w:color w:val="000000"/>
                <w:sz w:val="16"/>
                <w:szCs w:val="16"/>
                <w:lang w:eastAsia="es-BO"/>
              </w:rPr>
              <w:t xml:space="preserve"> adecuada para el tipo de vehículo</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 xml:space="preserve">Destornillador plano, destornillador estrella, alicate de fuerza, </w:t>
            </w:r>
            <w:r>
              <w:rPr>
                <w:rFonts w:ascii="Tahoma" w:hAnsi="Tahoma" w:cs="Tahoma"/>
                <w:color w:val="000000"/>
                <w:sz w:val="16"/>
                <w:szCs w:val="16"/>
                <w:lang w:eastAsia="es-BO"/>
              </w:rPr>
              <w:t xml:space="preserve">alicate de punta, </w:t>
            </w:r>
            <w:r w:rsidRPr="00D27FF7">
              <w:rPr>
                <w:rFonts w:ascii="Tahoma" w:hAnsi="Tahoma" w:cs="Tahoma"/>
                <w:color w:val="000000"/>
                <w:sz w:val="16"/>
                <w:szCs w:val="16"/>
                <w:lang w:eastAsia="es-BO"/>
              </w:rPr>
              <w:t xml:space="preserve">llave </w:t>
            </w:r>
            <w:proofErr w:type="spellStart"/>
            <w:r w:rsidRPr="00D27FF7">
              <w:rPr>
                <w:rFonts w:ascii="Tahoma" w:hAnsi="Tahoma" w:cs="Tahoma"/>
                <w:color w:val="000000"/>
                <w:sz w:val="16"/>
                <w:szCs w:val="16"/>
                <w:lang w:eastAsia="es-BO"/>
              </w:rPr>
              <w:t>crecent</w:t>
            </w:r>
            <w:proofErr w:type="spellEnd"/>
            <w:r w:rsidRPr="00D27FF7">
              <w:rPr>
                <w:rFonts w:ascii="Tahoma" w:hAnsi="Tahoma" w:cs="Tahoma"/>
                <w:color w:val="000000"/>
                <w:sz w:val="16"/>
                <w:szCs w:val="16"/>
                <w:lang w:eastAsia="es-BO"/>
              </w:rPr>
              <w:t xml:space="preserve"> 12”, llaves de boca </w:t>
            </w:r>
            <w:r>
              <w:rPr>
                <w:rFonts w:ascii="Tahoma" w:hAnsi="Tahoma" w:cs="Tahoma"/>
                <w:color w:val="000000"/>
                <w:sz w:val="16"/>
                <w:szCs w:val="16"/>
                <w:lang w:eastAsia="es-BO"/>
              </w:rPr>
              <w:t xml:space="preserve">y ojo del </w:t>
            </w:r>
            <w:r w:rsidRPr="00D27FF7">
              <w:rPr>
                <w:rFonts w:ascii="Tahoma" w:hAnsi="Tahoma" w:cs="Tahoma"/>
                <w:color w:val="000000"/>
                <w:sz w:val="16"/>
                <w:szCs w:val="16"/>
                <w:lang w:eastAsia="es-BO"/>
              </w:rPr>
              <w:t xml:space="preserve">Nº </w:t>
            </w:r>
            <w:r>
              <w:rPr>
                <w:rFonts w:ascii="Tahoma" w:hAnsi="Tahoma" w:cs="Tahoma"/>
                <w:color w:val="000000"/>
                <w:sz w:val="16"/>
                <w:szCs w:val="16"/>
                <w:lang w:eastAsia="es-BO"/>
              </w:rPr>
              <w:t>8 hasta el Nº 21.</w:t>
            </w:r>
          </w:p>
          <w:p w:rsidR="00BC71FA" w:rsidRDefault="00BC71FA" w:rsidP="00BC71FA">
            <w:pPr>
              <w:rPr>
                <w:rFonts w:ascii="Tahoma" w:hAnsi="Tahoma" w:cs="Tahoma"/>
                <w:sz w:val="16"/>
                <w:szCs w:val="16"/>
                <w:lang w:eastAsia="es-ES"/>
              </w:rPr>
            </w:pPr>
            <w:r w:rsidRPr="00D27FF7">
              <w:rPr>
                <w:rFonts w:ascii="Tahoma" w:hAnsi="Tahoma" w:cs="Tahoma"/>
                <w:color w:val="000000"/>
                <w:sz w:val="16"/>
                <w:szCs w:val="16"/>
                <w:lang w:eastAsia="es-BO"/>
              </w:rPr>
              <w:t>Triángulos de seguridad.</w:t>
            </w:r>
          </w:p>
          <w:p w:rsidR="00BC71FA" w:rsidRDefault="00BC71FA" w:rsidP="00BC71FA">
            <w:pPr>
              <w:rPr>
                <w:rFonts w:ascii="Tahoma" w:hAnsi="Tahoma" w:cs="Tahoma"/>
                <w:color w:val="000000"/>
                <w:sz w:val="16"/>
                <w:szCs w:val="16"/>
                <w:lang w:eastAsia="es-BO"/>
              </w:rPr>
            </w:pPr>
            <w:r w:rsidRPr="00D27FF7">
              <w:rPr>
                <w:rFonts w:ascii="Tahoma" w:hAnsi="Tahoma" w:cs="Tahoma"/>
                <w:color w:val="000000"/>
                <w:sz w:val="16"/>
                <w:szCs w:val="16"/>
                <w:lang w:eastAsia="es-BO"/>
              </w:rPr>
              <w:t>Extintor para incendio.</w:t>
            </w:r>
            <w:r>
              <w:rPr>
                <w:rFonts w:ascii="Tahoma" w:hAnsi="Tahoma" w:cs="Tahoma"/>
                <w:color w:val="000000"/>
                <w:sz w:val="16"/>
                <w:szCs w:val="16"/>
                <w:lang w:eastAsia="es-BO"/>
              </w:rPr>
              <w:t xml:space="preserve"> (1 unidad de 2 kg)</w:t>
            </w:r>
          </w:p>
          <w:p w:rsidR="00BC71FA" w:rsidRDefault="00BC71FA" w:rsidP="00BC71FA">
            <w:pPr>
              <w:rPr>
                <w:rFonts w:ascii="Tahoma" w:hAnsi="Tahoma" w:cs="Tahoma"/>
                <w:color w:val="000000"/>
                <w:sz w:val="16"/>
                <w:szCs w:val="16"/>
                <w:lang w:eastAsia="es-BO"/>
              </w:rPr>
            </w:pPr>
            <w:r>
              <w:rPr>
                <w:rFonts w:ascii="Tahoma" w:hAnsi="Tahoma" w:cs="Tahoma"/>
                <w:color w:val="000000"/>
                <w:sz w:val="16"/>
                <w:szCs w:val="16"/>
                <w:lang w:eastAsia="es-BO"/>
              </w:rPr>
              <w:t>Conos de seguridad refractivos (3 unidades)</w:t>
            </w:r>
          </w:p>
          <w:p w:rsidR="00BC71FA" w:rsidRDefault="00BC71FA" w:rsidP="00BC71FA">
            <w:pPr>
              <w:rPr>
                <w:rFonts w:ascii="Tahoma" w:hAnsi="Tahoma" w:cs="Tahoma"/>
                <w:b/>
                <w:bCs/>
                <w:color w:val="000000"/>
                <w:sz w:val="16"/>
                <w:szCs w:val="16"/>
                <w:lang w:eastAsia="es-BO"/>
              </w:rPr>
            </w:pPr>
          </w:p>
          <w:p w:rsidR="00BC71FA" w:rsidRPr="00A44E67" w:rsidRDefault="00BC71FA" w:rsidP="00BC71FA">
            <w:pPr>
              <w:rPr>
                <w:rFonts w:ascii="Tahoma" w:hAnsi="Tahoma" w:cs="Tahoma"/>
                <w:b/>
                <w:bCs/>
                <w:color w:val="FFFFFF"/>
                <w:sz w:val="16"/>
                <w:szCs w:val="16"/>
                <w:u w:val="single"/>
                <w:lang w:eastAsia="es-ES"/>
              </w:rPr>
            </w:pPr>
          </w:p>
        </w:tc>
        <w:tc>
          <w:tcPr>
            <w:tcW w:w="853" w:type="dxa"/>
            <w:tcBorders>
              <w:top w:val="single" w:sz="4" w:space="0" w:color="auto"/>
              <w:left w:val="single" w:sz="4" w:space="0" w:color="000000"/>
              <w:bottom w:val="nil"/>
              <w:right w:val="single" w:sz="4" w:space="0" w:color="000000"/>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712" w:type="dxa"/>
            <w:tcBorders>
              <w:top w:val="single" w:sz="4" w:space="0" w:color="auto"/>
              <w:left w:val="single" w:sz="4" w:space="0" w:color="000000"/>
              <w:bottom w:val="nil"/>
              <w:right w:val="single" w:sz="4" w:space="0" w:color="auto"/>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3259" w:type="dxa"/>
            <w:tcBorders>
              <w:top w:val="single" w:sz="4" w:space="0" w:color="auto"/>
              <w:left w:val="single" w:sz="4" w:space="0" w:color="auto"/>
              <w:bottom w:val="nil"/>
              <w:right w:val="single" w:sz="4" w:space="0" w:color="000000"/>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567" w:type="dxa"/>
            <w:tcBorders>
              <w:top w:val="single" w:sz="4" w:space="0" w:color="auto"/>
              <w:left w:val="single" w:sz="4" w:space="0" w:color="auto"/>
              <w:bottom w:val="nil"/>
              <w:right w:val="single" w:sz="4" w:space="0" w:color="000000"/>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567" w:type="dxa"/>
            <w:gridSpan w:val="2"/>
            <w:tcBorders>
              <w:top w:val="single" w:sz="4" w:space="0" w:color="auto"/>
              <w:left w:val="single" w:sz="4" w:space="0" w:color="000000"/>
              <w:bottom w:val="nil"/>
              <w:right w:val="single" w:sz="4" w:space="0" w:color="000000"/>
            </w:tcBorders>
            <w:shd w:val="clear" w:color="auto" w:fill="auto"/>
            <w:vAlign w:val="bottom"/>
          </w:tcPr>
          <w:p w:rsidR="00BC71FA" w:rsidRPr="00A44E67" w:rsidRDefault="00BC71FA" w:rsidP="00BC71FA">
            <w:pPr>
              <w:jc w:val="center"/>
              <w:rPr>
                <w:rFonts w:ascii="Tahoma" w:hAnsi="Tahoma" w:cs="Tahoma"/>
                <w:b/>
                <w:bCs/>
                <w:color w:val="FFFFFF"/>
                <w:sz w:val="16"/>
                <w:szCs w:val="16"/>
                <w:u w:val="single"/>
                <w:lang w:eastAsia="es-ES"/>
              </w:rPr>
            </w:pPr>
          </w:p>
        </w:tc>
        <w:tc>
          <w:tcPr>
            <w:tcW w:w="1276" w:type="dxa"/>
            <w:gridSpan w:val="2"/>
            <w:tcBorders>
              <w:top w:val="single" w:sz="4" w:space="0" w:color="auto"/>
              <w:left w:val="single" w:sz="4" w:space="0" w:color="000000"/>
              <w:bottom w:val="nil"/>
              <w:right w:val="single" w:sz="4" w:space="0" w:color="auto"/>
            </w:tcBorders>
            <w:shd w:val="clear" w:color="auto" w:fill="auto"/>
            <w:vAlign w:val="bottom"/>
          </w:tcPr>
          <w:p w:rsidR="00BC71FA" w:rsidRPr="00A44E67" w:rsidRDefault="00BC71FA" w:rsidP="00BC71FA">
            <w:pPr>
              <w:jc w:val="both"/>
              <w:rPr>
                <w:rFonts w:ascii="Tahoma" w:hAnsi="Tahoma" w:cs="Tahoma"/>
                <w:b/>
                <w:bCs/>
                <w:color w:val="FFFFFF"/>
                <w:sz w:val="16"/>
                <w:szCs w:val="16"/>
                <w:u w:val="single"/>
                <w:lang w:eastAsia="es-ES"/>
              </w:rPr>
            </w:pPr>
          </w:p>
        </w:tc>
      </w:tr>
      <w:tr w:rsidR="00BC71FA" w:rsidRPr="00A44E67" w:rsidTr="00BC71FA">
        <w:trPr>
          <w:trHeight w:val="255"/>
          <w:jc w:val="center"/>
        </w:trPr>
        <w:tc>
          <w:tcPr>
            <w:tcW w:w="5530" w:type="dxa"/>
            <w:gridSpan w:val="5"/>
            <w:tcBorders>
              <w:top w:val="single" w:sz="4" w:space="0" w:color="auto"/>
              <w:left w:val="single" w:sz="4" w:space="0" w:color="auto"/>
              <w:bottom w:val="nil"/>
              <w:right w:val="single" w:sz="4" w:space="0" w:color="auto"/>
            </w:tcBorders>
            <w:shd w:val="clear" w:color="000000" w:fill="808080"/>
            <w:vAlign w:val="bottom"/>
          </w:tcPr>
          <w:p w:rsidR="00BC71FA" w:rsidRPr="00A44E67" w:rsidRDefault="00BC71FA" w:rsidP="00BC71FA">
            <w:pPr>
              <w:jc w:val="both"/>
              <w:rPr>
                <w:rFonts w:ascii="Tahoma" w:hAnsi="Tahoma" w:cs="Tahoma"/>
                <w:b/>
                <w:bCs/>
                <w:color w:val="FFFFFF"/>
                <w:sz w:val="16"/>
                <w:szCs w:val="16"/>
                <w:u w:val="single"/>
                <w:lang w:eastAsia="es-ES"/>
              </w:rPr>
            </w:pPr>
            <w:r w:rsidRPr="00A44E67">
              <w:rPr>
                <w:rFonts w:ascii="Tahoma" w:hAnsi="Tahoma" w:cs="Tahoma"/>
                <w:b/>
                <w:bCs/>
                <w:color w:val="FFFFFF"/>
                <w:sz w:val="16"/>
                <w:szCs w:val="16"/>
                <w:u w:val="single"/>
                <w:lang w:eastAsia="es-ES"/>
              </w:rPr>
              <w:lastRenderedPageBreak/>
              <w:t>CONDICIONES PARA LA PROVISIÓN DE LOS BIENES</w:t>
            </w:r>
          </w:p>
        </w:tc>
        <w:tc>
          <w:tcPr>
            <w:tcW w:w="3259" w:type="dxa"/>
            <w:tcBorders>
              <w:top w:val="single" w:sz="4" w:space="0" w:color="auto"/>
              <w:left w:val="single" w:sz="4" w:space="0" w:color="auto"/>
              <w:bottom w:val="nil"/>
              <w:right w:val="single" w:sz="4" w:space="0" w:color="000000"/>
            </w:tcBorders>
            <w:shd w:val="clear" w:color="000000"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c>
          <w:tcPr>
            <w:tcW w:w="2410" w:type="dxa"/>
            <w:gridSpan w:val="5"/>
            <w:tcBorders>
              <w:top w:val="single" w:sz="4" w:space="0" w:color="auto"/>
              <w:left w:val="single" w:sz="4" w:space="0" w:color="000000"/>
              <w:bottom w:val="nil"/>
              <w:right w:val="single" w:sz="4" w:space="0" w:color="auto"/>
            </w:tcBorders>
            <w:shd w:val="clear" w:color="000000" w:fill="808080"/>
            <w:vAlign w:val="bottom"/>
          </w:tcPr>
          <w:p w:rsidR="00BC71FA" w:rsidRPr="00A44E67" w:rsidRDefault="00BC71FA" w:rsidP="00BC71FA">
            <w:pPr>
              <w:jc w:val="both"/>
              <w:rPr>
                <w:rFonts w:ascii="Tahoma" w:hAnsi="Tahoma" w:cs="Tahoma"/>
                <w:b/>
                <w:bCs/>
                <w:color w:val="FFFFFF"/>
                <w:sz w:val="16"/>
                <w:szCs w:val="16"/>
                <w:u w:val="single"/>
                <w:lang w:eastAsia="es-ES"/>
              </w:rPr>
            </w:pPr>
          </w:p>
        </w:tc>
      </w:tr>
      <w:tr w:rsidR="00BC71FA" w:rsidRPr="00A44E67" w:rsidTr="00BC71FA">
        <w:trPr>
          <w:trHeight w:val="345"/>
          <w:jc w:val="center"/>
        </w:trPr>
        <w:tc>
          <w:tcPr>
            <w:tcW w:w="5530" w:type="dxa"/>
            <w:gridSpan w:val="5"/>
            <w:tcBorders>
              <w:top w:val="single" w:sz="4" w:space="0" w:color="auto"/>
              <w:left w:val="single" w:sz="4" w:space="0" w:color="auto"/>
              <w:bottom w:val="single" w:sz="4" w:space="0" w:color="auto"/>
              <w:right w:val="single" w:sz="4" w:space="0" w:color="auto"/>
            </w:tcBorders>
            <w:noWrap/>
            <w:vAlign w:val="bottom"/>
          </w:tcPr>
          <w:p w:rsidR="00BC71FA" w:rsidRPr="00A44E67" w:rsidRDefault="00BC71FA" w:rsidP="00BC71FA">
            <w:pPr>
              <w:rPr>
                <w:rFonts w:ascii="Tahoma" w:hAnsi="Tahoma" w:cs="Tahoma"/>
                <w:b/>
                <w:bCs/>
                <w:sz w:val="16"/>
                <w:szCs w:val="16"/>
                <w:lang w:eastAsia="es-ES"/>
              </w:rPr>
            </w:pPr>
            <w:r w:rsidRPr="00A44E67">
              <w:rPr>
                <w:rFonts w:ascii="Tahoma" w:hAnsi="Tahoma" w:cs="Tahoma"/>
                <w:b/>
                <w:bCs/>
                <w:sz w:val="16"/>
                <w:szCs w:val="16"/>
                <w:lang w:eastAsia="es-ES"/>
              </w:rPr>
              <w:t>LUGAR DE ENTREGA:</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000000"/>
            </w:tcBorders>
            <w:vAlign w:val="bottom"/>
          </w:tcPr>
          <w:p w:rsidR="00BC71FA" w:rsidRPr="00A44E67" w:rsidRDefault="00BC71FA" w:rsidP="00BC71FA">
            <w:pPr>
              <w:rPr>
                <w:rFonts w:ascii="Tahoma" w:hAnsi="Tahoma" w:cs="Tahoma"/>
                <w:b/>
                <w:bCs/>
                <w:sz w:val="16"/>
                <w:szCs w:val="16"/>
                <w:lang w:eastAsia="es-ES"/>
              </w:rPr>
            </w:pPr>
          </w:p>
        </w:tc>
      </w:tr>
      <w:tr w:rsidR="00BC71FA" w:rsidRPr="00A44E67" w:rsidTr="00BC71FA">
        <w:trPr>
          <w:trHeight w:val="627"/>
          <w:jc w:val="center"/>
        </w:trPr>
        <w:tc>
          <w:tcPr>
            <w:tcW w:w="5530" w:type="dxa"/>
            <w:gridSpan w:val="5"/>
            <w:tcBorders>
              <w:top w:val="single" w:sz="4" w:space="0" w:color="auto"/>
              <w:left w:val="single" w:sz="4" w:space="0" w:color="auto"/>
              <w:bottom w:val="single" w:sz="4" w:space="0" w:color="auto"/>
              <w:right w:val="single" w:sz="4" w:space="0" w:color="auto"/>
            </w:tcBorders>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xml:space="preserve">La verificación del cumplimiento de las especificaciones técnicas del </w:t>
            </w:r>
            <w:r>
              <w:rPr>
                <w:rFonts w:ascii="Tahoma" w:hAnsi="Tahoma" w:cs="Tahoma"/>
                <w:sz w:val="16"/>
                <w:szCs w:val="16"/>
                <w:lang w:eastAsia="es-ES"/>
              </w:rPr>
              <w:t>bien</w:t>
            </w:r>
            <w:r w:rsidRPr="00A44E67">
              <w:rPr>
                <w:rFonts w:ascii="Tahoma" w:hAnsi="Tahoma" w:cs="Tahoma"/>
                <w:sz w:val="16"/>
                <w:szCs w:val="16"/>
                <w:lang w:eastAsia="es-ES"/>
              </w:rPr>
              <w:t xml:space="preserve"> será realizada en almacenes de ENDE de la ciudad de Cochabamba ubicados sobre la carretera a Sacaba Km. 5. </w:t>
            </w:r>
          </w:p>
        </w:tc>
        <w:tc>
          <w:tcPr>
            <w:tcW w:w="3259" w:type="dxa"/>
            <w:tcBorders>
              <w:top w:val="nil"/>
              <w:left w:val="nil"/>
              <w:bottom w:val="single" w:sz="4" w:space="0" w:color="auto"/>
              <w:right w:val="single" w:sz="4" w:space="0" w:color="auto"/>
            </w:tcBorders>
          </w:tcPr>
          <w:p w:rsidR="00BC71FA" w:rsidRPr="00A44E67" w:rsidRDefault="00BC71FA" w:rsidP="00BC71FA">
            <w:pPr>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55"/>
          <w:jc w:val="center"/>
        </w:trPr>
        <w:tc>
          <w:tcPr>
            <w:tcW w:w="5530" w:type="dxa"/>
            <w:gridSpan w:val="5"/>
            <w:tcBorders>
              <w:top w:val="single" w:sz="4" w:space="0" w:color="auto"/>
              <w:left w:val="single" w:sz="4" w:space="0" w:color="auto"/>
              <w:bottom w:val="single" w:sz="4" w:space="0" w:color="auto"/>
              <w:right w:val="single" w:sz="4" w:space="0" w:color="auto"/>
            </w:tcBorders>
            <w:noWrap/>
            <w:vAlign w:val="bottom"/>
          </w:tcPr>
          <w:p w:rsidR="00BC71FA" w:rsidRPr="00A44E67" w:rsidRDefault="00BC71FA" w:rsidP="00BC71FA">
            <w:pPr>
              <w:rPr>
                <w:rFonts w:ascii="Tahoma" w:hAnsi="Tahoma" w:cs="Tahoma"/>
                <w:b/>
                <w:bCs/>
                <w:sz w:val="16"/>
                <w:szCs w:val="16"/>
                <w:lang w:eastAsia="es-ES"/>
              </w:rPr>
            </w:pPr>
            <w:r w:rsidRPr="00A44E67">
              <w:rPr>
                <w:rFonts w:ascii="Tahoma" w:hAnsi="Tahoma" w:cs="Tahoma"/>
                <w:b/>
                <w:bCs/>
                <w:sz w:val="16"/>
                <w:szCs w:val="16"/>
                <w:lang w:eastAsia="es-ES"/>
              </w:rPr>
              <w:t>PLAZO DE ENTREGA:</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000000"/>
            </w:tcBorders>
            <w:vAlign w:val="bottom"/>
          </w:tcPr>
          <w:p w:rsidR="00BC71FA" w:rsidRPr="00A44E67" w:rsidRDefault="00BC71FA" w:rsidP="00BC71FA">
            <w:pPr>
              <w:rPr>
                <w:rFonts w:ascii="Tahoma" w:hAnsi="Tahoma" w:cs="Tahoma"/>
                <w:b/>
                <w:bCs/>
                <w:sz w:val="16"/>
                <w:szCs w:val="16"/>
                <w:lang w:eastAsia="es-ES"/>
              </w:rPr>
            </w:pPr>
          </w:p>
        </w:tc>
      </w:tr>
      <w:tr w:rsidR="00BC71FA" w:rsidRPr="00A44E67" w:rsidTr="00BC71FA">
        <w:trPr>
          <w:trHeight w:val="1200"/>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Default="00BC71FA" w:rsidP="00BC71FA">
            <w:pPr>
              <w:jc w:val="both"/>
              <w:rPr>
                <w:rFonts w:ascii="Tahoma" w:hAnsi="Tahoma" w:cs="Tahoma"/>
                <w:sz w:val="16"/>
                <w:szCs w:val="16"/>
                <w:lang w:eastAsia="es-ES"/>
              </w:rPr>
            </w:pPr>
            <w:r w:rsidRPr="00A44E67">
              <w:rPr>
                <w:rFonts w:ascii="Tahoma" w:hAnsi="Tahoma" w:cs="Tahoma"/>
                <w:sz w:val="16"/>
                <w:szCs w:val="16"/>
                <w:lang w:eastAsia="es-ES"/>
              </w:rPr>
              <w:t xml:space="preserve">El plazo </w:t>
            </w:r>
            <w:r>
              <w:rPr>
                <w:rFonts w:ascii="Tahoma" w:hAnsi="Tahoma" w:cs="Tahoma"/>
                <w:sz w:val="16"/>
                <w:szCs w:val="16"/>
                <w:lang w:eastAsia="es-ES"/>
              </w:rPr>
              <w:t xml:space="preserve">de entrega para el ítem 1 y 3 establecido para el </w:t>
            </w:r>
            <w:r w:rsidRPr="00A44E67">
              <w:rPr>
                <w:rFonts w:ascii="Tahoma" w:hAnsi="Tahoma" w:cs="Tahoma"/>
                <w:sz w:val="16"/>
                <w:szCs w:val="16"/>
                <w:lang w:eastAsia="es-ES"/>
              </w:rPr>
              <w:t xml:space="preserve">presente proceso no debe exceder </w:t>
            </w:r>
            <w:r>
              <w:rPr>
                <w:rFonts w:ascii="Tahoma" w:hAnsi="Tahoma" w:cs="Tahoma"/>
                <w:sz w:val="16"/>
                <w:szCs w:val="16"/>
                <w:lang w:eastAsia="es-ES"/>
              </w:rPr>
              <w:t>60 DIAS CALENDARIO com</w:t>
            </w:r>
            <w:r w:rsidRPr="00A44E67">
              <w:rPr>
                <w:rFonts w:ascii="Tahoma" w:hAnsi="Tahoma" w:cs="Tahoma"/>
                <w:sz w:val="16"/>
                <w:szCs w:val="16"/>
                <w:lang w:eastAsia="es-ES"/>
              </w:rPr>
              <w:t xml:space="preserve">putables a partir de </w:t>
            </w:r>
            <w:r>
              <w:rPr>
                <w:rFonts w:ascii="Tahoma" w:hAnsi="Tahoma" w:cs="Tahoma"/>
                <w:sz w:val="16"/>
                <w:szCs w:val="16"/>
                <w:lang w:eastAsia="es-ES"/>
              </w:rPr>
              <w:t>la entrega de la orden de proceder u Orden de compra</w:t>
            </w:r>
            <w:r w:rsidRPr="00A44E67">
              <w:rPr>
                <w:rFonts w:ascii="Tahoma" w:hAnsi="Tahoma" w:cs="Tahoma"/>
                <w:sz w:val="16"/>
                <w:szCs w:val="16"/>
                <w:lang w:eastAsia="es-ES"/>
              </w:rPr>
              <w:t xml:space="preserve">, pudiendo ofertar plazos menores de entrega. </w:t>
            </w:r>
          </w:p>
          <w:p w:rsidR="00BC71FA" w:rsidRDefault="00BC71FA" w:rsidP="00BC71FA">
            <w:pPr>
              <w:jc w:val="both"/>
              <w:rPr>
                <w:rFonts w:ascii="Tahoma" w:hAnsi="Tahoma" w:cs="Tahoma"/>
                <w:sz w:val="16"/>
                <w:szCs w:val="16"/>
                <w:lang w:eastAsia="es-ES"/>
              </w:rPr>
            </w:pPr>
            <w:r>
              <w:rPr>
                <w:rFonts w:ascii="Tahoma" w:hAnsi="Tahoma" w:cs="Tahoma"/>
                <w:sz w:val="16"/>
                <w:szCs w:val="16"/>
                <w:lang w:eastAsia="es-ES"/>
              </w:rPr>
              <w:t>Para el ítem 2 el plazo establecido no debe exceder al 30 de diciembre de 2016, pudiendo ofertar plazos menores de entrega.</w:t>
            </w:r>
          </w:p>
          <w:p w:rsidR="00BC71FA" w:rsidRPr="003A7AD2" w:rsidRDefault="00BC71FA" w:rsidP="00BC71FA">
            <w:pPr>
              <w:jc w:val="both"/>
              <w:rPr>
                <w:rFonts w:ascii="Tahoma" w:hAnsi="Tahoma" w:cs="Tahoma"/>
                <w:sz w:val="16"/>
                <w:szCs w:val="16"/>
                <w:lang w:val="es-BO" w:eastAsia="es-ES"/>
              </w:rPr>
            </w:pPr>
            <w:r w:rsidRPr="003A7AD2">
              <w:rPr>
                <w:rFonts w:ascii="Tahoma" w:hAnsi="Tahoma" w:cs="Tahoma"/>
                <w:sz w:val="16"/>
                <w:szCs w:val="16"/>
                <w:lang w:eastAsia="es-ES"/>
              </w:rPr>
              <w:t>El retraso en el plazo de entrega establecido con el proponente adjudicado, que no justifique causal de fuerza mayor o caso fortuito, será penalizado con una multa a determinarse en el Contrato a suscribirse.</w:t>
            </w:r>
          </w:p>
        </w:tc>
        <w:tc>
          <w:tcPr>
            <w:tcW w:w="3259" w:type="dxa"/>
            <w:tcBorders>
              <w:top w:val="nil"/>
              <w:left w:val="nil"/>
              <w:bottom w:val="single" w:sz="4" w:space="0" w:color="auto"/>
              <w:right w:val="single" w:sz="4" w:space="0" w:color="auto"/>
            </w:tcBorders>
            <w:vAlign w:val="bottom"/>
          </w:tcPr>
          <w:p w:rsidR="00BC71FA" w:rsidRPr="003A7AD2" w:rsidRDefault="00BC71FA" w:rsidP="00BC71FA">
            <w:pPr>
              <w:jc w:val="both"/>
              <w:rPr>
                <w:rFonts w:ascii="Tahoma" w:hAnsi="Tahoma" w:cs="Tahoma"/>
                <w:sz w:val="16"/>
                <w:szCs w:val="16"/>
                <w:lang w:val="es-BO"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85"/>
          <w:jc w:val="center"/>
        </w:trPr>
        <w:tc>
          <w:tcPr>
            <w:tcW w:w="5530" w:type="dxa"/>
            <w:gridSpan w:val="5"/>
            <w:tcBorders>
              <w:top w:val="single" w:sz="4" w:space="0" w:color="auto"/>
              <w:left w:val="single" w:sz="4" w:space="0" w:color="auto"/>
              <w:bottom w:val="single" w:sz="4" w:space="0" w:color="auto"/>
              <w:right w:val="single" w:sz="4" w:space="0" w:color="auto"/>
            </w:tcBorders>
            <w:noWrap/>
            <w:vAlign w:val="bottom"/>
          </w:tcPr>
          <w:p w:rsidR="00BC71FA" w:rsidRDefault="00BC71FA" w:rsidP="00BC71FA">
            <w:pPr>
              <w:rPr>
                <w:rFonts w:ascii="Tahoma" w:hAnsi="Tahoma" w:cs="Tahoma"/>
                <w:b/>
                <w:bCs/>
                <w:sz w:val="16"/>
                <w:szCs w:val="16"/>
                <w:lang w:eastAsia="es-ES"/>
              </w:rPr>
            </w:pPr>
          </w:p>
          <w:p w:rsidR="00BC71FA" w:rsidRPr="00A44E67" w:rsidRDefault="00BC71FA" w:rsidP="00BC71FA">
            <w:pPr>
              <w:rPr>
                <w:rFonts w:ascii="Tahoma" w:hAnsi="Tahoma" w:cs="Tahoma"/>
                <w:b/>
                <w:bCs/>
                <w:sz w:val="16"/>
                <w:szCs w:val="16"/>
                <w:lang w:eastAsia="es-ES"/>
              </w:rPr>
            </w:pPr>
            <w:r w:rsidRPr="00A44E67">
              <w:rPr>
                <w:rFonts w:ascii="Tahoma" w:hAnsi="Tahoma" w:cs="Tahoma"/>
                <w:b/>
                <w:bCs/>
                <w:sz w:val="16"/>
                <w:szCs w:val="16"/>
                <w:lang w:eastAsia="es-ES"/>
              </w:rPr>
              <w:t>FORMA DE PAGO:</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000000"/>
            </w:tcBorders>
            <w:vAlign w:val="bottom"/>
          </w:tcPr>
          <w:p w:rsidR="00BC71FA" w:rsidRDefault="00BC71FA" w:rsidP="00BC71FA">
            <w:pPr>
              <w:rPr>
                <w:rFonts w:ascii="Tahoma" w:hAnsi="Tahoma" w:cs="Tahoma"/>
                <w:b/>
                <w:bCs/>
                <w:sz w:val="16"/>
                <w:szCs w:val="16"/>
                <w:lang w:eastAsia="es-ES"/>
              </w:rPr>
            </w:pPr>
          </w:p>
          <w:p w:rsidR="00BC71FA" w:rsidRPr="00A44E67" w:rsidRDefault="00BC71FA" w:rsidP="00BC71FA">
            <w:pPr>
              <w:rPr>
                <w:rFonts w:ascii="Tahoma" w:hAnsi="Tahoma" w:cs="Tahoma"/>
                <w:b/>
                <w:bCs/>
                <w:sz w:val="16"/>
                <w:szCs w:val="16"/>
                <w:lang w:eastAsia="es-ES"/>
              </w:rPr>
            </w:pPr>
          </w:p>
        </w:tc>
      </w:tr>
      <w:tr w:rsidR="00BC71FA" w:rsidRPr="00A44E67" w:rsidTr="00BC71FA">
        <w:trPr>
          <w:trHeight w:val="724"/>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r w:rsidRPr="00A44E67">
              <w:rPr>
                <w:rFonts w:ascii="Tahoma" w:hAnsi="Tahoma" w:cs="Tahoma"/>
                <w:sz w:val="16"/>
                <w:szCs w:val="16"/>
                <w:lang w:eastAsia="es-ES"/>
              </w:rPr>
              <w:t xml:space="preserve">El pago se efectuara mediante la emisión de un cheque intransferible a la orden del </w:t>
            </w:r>
            <w:r>
              <w:rPr>
                <w:rFonts w:ascii="Tahoma" w:hAnsi="Tahoma" w:cs="Tahoma"/>
                <w:sz w:val="16"/>
                <w:szCs w:val="16"/>
                <w:lang w:eastAsia="es-ES"/>
              </w:rPr>
              <w:t xml:space="preserve">proveedor </w:t>
            </w:r>
            <w:r w:rsidRPr="00A44E67">
              <w:rPr>
                <w:rFonts w:ascii="Tahoma" w:hAnsi="Tahoma" w:cs="Tahoma"/>
                <w:sz w:val="16"/>
                <w:szCs w:val="16"/>
                <w:lang w:eastAsia="es-ES"/>
              </w:rPr>
              <w:t>contra entrega total y definitiva de todos los bienes adjudicados a conformidad de ENDE en el lugar dispuesto para la entrega</w:t>
            </w:r>
            <w:r>
              <w:rPr>
                <w:rFonts w:ascii="Tahoma" w:hAnsi="Tahoma" w:cs="Tahoma"/>
                <w:sz w:val="16"/>
                <w:szCs w:val="16"/>
                <w:lang w:eastAsia="es-ES"/>
              </w:rPr>
              <w:t>.</w:t>
            </w:r>
          </w:p>
        </w:tc>
        <w:tc>
          <w:tcPr>
            <w:tcW w:w="3259" w:type="dxa"/>
            <w:tcBorders>
              <w:top w:val="nil"/>
              <w:left w:val="nil"/>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5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r w:rsidRPr="00A44E67">
              <w:rPr>
                <w:rFonts w:ascii="Tahoma" w:hAnsi="Tahoma" w:cs="Tahoma"/>
                <w:b/>
                <w:bCs/>
                <w:sz w:val="16"/>
                <w:szCs w:val="16"/>
                <w:lang w:eastAsia="es-ES"/>
              </w:rPr>
              <w:t>VALIDEZ DE LA PROPUESTA</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000000"/>
            </w:tcBorders>
            <w:vAlign w:val="bottom"/>
          </w:tcPr>
          <w:p w:rsidR="00BC71FA" w:rsidRPr="00A44E67" w:rsidRDefault="00BC71FA" w:rsidP="00BC71FA">
            <w:pPr>
              <w:rPr>
                <w:rFonts w:ascii="Tahoma" w:hAnsi="Tahoma" w:cs="Tahoma"/>
                <w:b/>
                <w:bCs/>
                <w:sz w:val="16"/>
                <w:szCs w:val="16"/>
                <w:lang w:eastAsia="es-ES"/>
              </w:rPr>
            </w:pPr>
          </w:p>
        </w:tc>
      </w:tr>
      <w:tr w:rsidR="00BC71FA" w:rsidRPr="00A44E67" w:rsidTr="00BC71FA">
        <w:trPr>
          <w:trHeight w:val="545"/>
          <w:jc w:val="center"/>
        </w:trPr>
        <w:tc>
          <w:tcPr>
            <w:tcW w:w="5530" w:type="dxa"/>
            <w:gridSpan w:val="5"/>
            <w:tcBorders>
              <w:top w:val="single" w:sz="4" w:space="0" w:color="auto"/>
              <w:left w:val="single" w:sz="4" w:space="0" w:color="auto"/>
              <w:bottom w:val="single" w:sz="4" w:space="0" w:color="auto"/>
              <w:right w:val="single" w:sz="4" w:space="0" w:color="auto"/>
            </w:tcBorders>
            <w:vAlign w:val="center"/>
          </w:tcPr>
          <w:p w:rsidR="00BC71FA" w:rsidRPr="00A44E67" w:rsidRDefault="00BC71FA" w:rsidP="00BC71FA">
            <w:pPr>
              <w:jc w:val="both"/>
              <w:rPr>
                <w:rFonts w:ascii="Tahoma" w:hAnsi="Tahoma" w:cs="Tahoma"/>
                <w:sz w:val="16"/>
                <w:szCs w:val="16"/>
                <w:lang w:eastAsia="es-ES"/>
              </w:rPr>
            </w:pPr>
            <w:r w:rsidRPr="00A44E67">
              <w:rPr>
                <w:rFonts w:ascii="Tahoma" w:hAnsi="Tahoma" w:cs="Tahoma"/>
                <w:sz w:val="16"/>
                <w:szCs w:val="16"/>
                <w:lang w:eastAsia="es-ES"/>
              </w:rPr>
              <w:t xml:space="preserve">La propuesta deberá tener una validez no menor a sesenta (60) días calendario desde la fecha fijada para la apertura de las ofertas </w:t>
            </w:r>
          </w:p>
        </w:tc>
        <w:tc>
          <w:tcPr>
            <w:tcW w:w="3259" w:type="dxa"/>
            <w:tcBorders>
              <w:top w:val="nil"/>
              <w:left w:val="nil"/>
              <w:bottom w:val="single" w:sz="4" w:space="0" w:color="auto"/>
              <w:right w:val="single" w:sz="4" w:space="0" w:color="auto"/>
            </w:tcBorders>
            <w:vAlign w:val="center"/>
          </w:tcPr>
          <w:p w:rsidR="00BC71FA" w:rsidRPr="00A44E67"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5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r w:rsidRPr="00A44E67">
              <w:rPr>
                <w:rFonts w:ascii="Tahoma" w:hAnsi="Tahoma" w:cs="Tahoma"/>
                <w:b/>
                <w:bCs/>
                <w:sz w:val="16"/>
                <w:szCs w:val="16"/>
                <w:lang w:eastAsia="es-ES"/>
              </w:rPr>
              <w:t>MANUALES DE OPERACIÓN Y FUNCIONAMIENTO</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000000"/>
            </w:tcBorders>
            <w:vAlign w:val="bottom"/>
          </w:tcPr>
          <w:p w:rsidR="00BC71FA" w:rsidRPr="00A44E67" w:rsidRDefault="00BC71FA" w:rsidP="00BC71FA">
            <w:pPr>
              <w:rPr>
                <w:rFonts w:ascii="Tahoma" w:hAnsi="Tahoma" w:cs="Tahoma"/>
                <w:b/>
                <w:bCs/>
                <w:sz w:val="16"/>
                <w:szCs w:val="16"/>
                <w:lang w:eastAsia="es-ES"/>
              </w:rPr>
            </w:pPr>
          </w:p>
        </w:tc>
      </w:tr>
      <w:tr w:rsidR="00BC71FA" w:rsidRPr="00A44E67" w:rsidTr="00BC71FA">
        <w:trPr>
          <w:trHeight w:val="22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r w:rsidRPr="00A44E67">
              <w:rPr>
                <w:rFonts w:ascii="Tahoma" w:hAnsi="Tahoma" w:cs="Tahoma"/>
                <w:sz w:val="16"/>
                <w:szCs w:val="16"/>
                <w:lang w:eastAsia="es-ES"/>
              </w:rPr>
              <w:t>El proveedor adjudicado deberá proporcionar dos copias de los manuales en idioma castellano:</w:t>
            </w:r>
          </w:p>
        </w:tc>
        <w:tc>
          <w:tcPr>
            <w:tcW w:w="3259" w:type="dxa"/>
            <w:tcBorders>
              <w:top w:val="nil"/>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300"/>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r w:rsidRPr="00A44E67">
              <w:rPr>
                <w:rFonts w:ascii="Tahoma" w:hAnsi="Tahoma" w:cs="Tahoma"/>
                <w:sz w:val="16"/>
                <w:szCs w:val="16"/>
                <w:lang w:eastAsia="es-ES"/>
              </w:rPr>
              <w:t xml:space="preserve"> - Especificaciones o características técnicas de los </w:t>
            </w:r>
            <w:r>
              <w:rPr>
                <w:rFonts w:ascii="Tahoma" w:hAnsi="Tahoma" w:cs="Tahoma"/>
                <w:sz w:val="16"/>
                <w:szCs w:val="16"/>
                <w:lang w:eastAsia="es-ES"/>
              </w:rPr>
              <w:t>bienes</w:t>
            </w:r>
            <w:r w:rsidRPr="00A44E67">
              <w:rPr>
                <w:rFonts w:ascii="Tahoma" w:hAnsi="Tahoma" w:cs="Tahoma"/>
                <w:sz w:val="16"/>
                <w:szCs w:val="16"/>
                <w:lang w:eastAsia="es-ES"/>
              </w:rPr>
              <w:t xml:space="preserve"> provistos.</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49"/>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r>
              <w:rPr>
                <w:rFonts w:ascii="Tahoma" w:hAnsi="Tahoma" w:cs="Tahoma"/>
                <w:b/>
                <w:bCs/>
                <w:sz w:val="16"/>
                <w:szCs w:val="16"/>
                <w:lang w:eastAsia="es-ES"/>
              </w:rPr>
              <w:t>GARANTIA</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p>
        </w:tc>
        <w:tc>
          <w:tcPr>
            <w:tcW w:w="241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rPr>
                <w:rFonts w:ascii="Tahoma" w:hAnsi="Tahoma" w:cs="Tahoma"/>
                <w:b/>
                <w:bCs/>
                <w:sz w:val="16"/>
                <w:szCs w:val="16"/>
                <w:lang w:eastAsia="es-ES"/>
              </w:rPr>
            </w:pPr>
          </w:p>
        </w:tc>
      </w:tr>
      <w:tr w:rsidR="00BC71FA" w:rsidRPr="00A44E67" w:rsidTr="00BC71FA">
        <w:trPr>
          <w:trHeight w:val="710"/>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r w:rsidRPr="00A44E67">
              <w:rPr>
                <w:rFonts w:ascii="Tahoma" w:hAnsi="Tahoma" w:cs="Tahoma"/>
                <w:sz w:val="16"/>
                <w:szCs w:val="16"/>
                <w:lang w:eastAsia="es-ES"/>
              </w:rPr>
              <w:t xml:space="preserve">De funcionamiento: El proveedor, a través de su representante legal,  deberá otorgar en forma escrita la Certificación de la Garantía Técnica de funcionamiento, por </w:t>
            </w:r>
            <w:r>
              <w:rPr>
                <w:rFonts w:ascii="Tahoma" w:hAnsi="Tahoma" w:cs="Tahoma"/>
                <w:sz w:val="16"/>
                <w:szCs w:val="16"/>
                <w:lang w:eastAsia="es-ES"/>
              </w:rPr>
              <w:t>1</w:t>
            </w:r>
            <w:r w:rsidRPr="00A44E67">
              <w:rPr>
                <w:rFonts w:ascii="Tahoma" w:hAnsi="Tahoma" w:cs="Tahoma"/>
                <w:sz w:val="16"/>
                <w:szCs w:val="16"/>
                <w:lang w:eastAsia="es-ES"/>
              </w:rPr>
              <w:t xml:space="preserve"> año como mínimo. El proveedor debe garantizar el servicio de mantenimiento durante el tiempo de garantía en el país.</w:t>
            </w:r>
          </w:p>
        </w:tc>
        <w:tc>
          <w:tcPr>
            <w:tcW w:w="3259" w:type="dxa"/>
            <w:tcBorders>
              <w:top w:val="nil"/>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64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r w:rsidRPr="00A44E67">
              <w:rPr>
                <w:rFonts w:ascii="Tahoma" w:hAnsi="Tahoma" w:cs="Tahoma"/>
                <w:sz w:val="16"/>
                <w:szCs w:val="16"/>
                <w:lang w:eastAsia="es-ES"/>
              </w:rPr>
              <w:t>De provisión de repuestos: El proveedor deberá garantizar la provisión de repuestos originales para el modelo ofertado por lo menos por un periodo de 5 años, así como la provisión de los mismos.</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688"/>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r w:rsidRPr="00A44E67">
              <w:rPr>
                <w:rFonts w:ascii="Tahoma" w:hAnsi="Tahoma" w:cs="Tahoma"/>
                <w:sz w:val="16"/>
                <w:szCs w:val="16"/>
                <w:lang w:eastAsia="es-ES"/>
              </w:rPr>
              <w:lastRenderedPageBreak/>
              <w:t>De servicio técnico: La asistencia técnica deberá ser proporcionada en los talleres propios y talleres autorizados en el resto de los departamentos, mínimamente del eje trocal. Se debe garantizar que el trabajo del servicio técnico autorizado en el ámbito Nacional será realizado con personal y herramientas especializadas.</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481"/>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Default="00BC71FA" w:rsidP="00BC71FA">
            <w:pPr>
              <w:jc w:val="both"/>
              <w:rPr>
                <w:rFonts w:ascii="Tahoma" w:hAnsi="Tahoma" w:cs="Tahoma"/>
                <w:sz w:val="16"/>
                <w:szCs w:val="16"/>
                <w:lang w:eastAsia="es-ES"/>
              </w:rPr>
            </w:pPr>
            <w:r w:rsidRPr="00A44E67">
              <w:rPr>
                <w:rFonts w:ascii="Tahoma" w:hAnsi="Tahoma" w:cs="Tahoma"/>
                <w:sz w:val="16"/>
                <w:szCs w:val="16"/>
                <w:lang w:eastAsia="es-ES"/>
              </w:rPr>
              <w:t>De mantenimiento de ajuste y asentamiento: Mano de obra gratuita en los mantenimientos de ajustes y asesoramiento por el periodo de la garantía que oferten.</w:t>
            </w:r>
          </w:p>
          <w:p w:rsidR="00BC71FA" w:rsidRPr="00A44E67" w:rsidRDefault="00BC71FA" w:rsidP="00BC71FA">
            <w:pPr>
              <w:jc w:val="both"/>
              <w:rPr>
                <w:rFonts w:ascii="Tahoma" w:hAnsi="Tahoma" w:cs="Tahoma"/>
                <w:sz w:val="16"/>
                <w:szCs w:val="16"/>
                <w:lang w:eastAsia="es-ES"/>
              </w:rPr>
            </w:pP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82"/>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b/>
                <w:bCs/>
                <w:sz w:val="16"/>
                <w:szCs w:val="16"/>
                <w:lang w:eastAsia="es-ES"/>
              </w:rPr>
            </w:pPr>
            <w:r w:rsidRPr="00A44E67">
              <w:rPr>
                <w:rFonts w:ascii="Tahoma" w:hAnsi="Tahoma" w:cs="Tahoma"/>
                <w:b/>
                <w:bCs/>
                <w:sz w:val="16"/>
                <w:szCs w:val="16"/>
                <w:lang w:eastAsia="es-ES"/>
              </w:rPr>
              <w:t>DOCUMENTACION LEGAL: SEGUROS, PLACA Y PÓLIZA</w:t>
            </w:r>
          </w:p>
        </w:tc>
        <w:tc>
          <w:tcPr>
            <w:tcW w:w="3259" w:type="dxa"/>
            <w:tcBorders>
              <w:top w:val="single" w:sz="4" w:space="0" w:color="auto"/>
              <w:left w:val="nil"/>
              <w:bottom w:val="single" w:sz="4" w:space="0" w:color="auto"/>
              <w:right w:val="single" w:sz="4" w:space="0" w:color="auto"/>
            </w:tcBorders>
            <w:vAlign w:val="bottom"/>
          </w:tcPr>
          <w:p w:rsidR="00BC71FA" w:rsidRPr="00A44E67" w:rsidRDefault="00BC71FA" w:rsidP="00BC71FA">
            <w:pPr>
              <w:jc w:val="both"/>
              <w:rPr>
                <w:rFonts w:ascii="Tahoma" w:hAnsi="Tahoma" w:cs="Tahoma"/>
                <w:b/>
                <w:bCs/>
                <w:sz w:val="16"/>
                <w:szCs w:val="16"/>
                <w:lang w:eastAsia="es-ES"/>
              </w:rPr>
            </w:pPr>
          </w:p>
        </w:tc>
        <w:tc>
          <w:tcPr>
            <w:tcW w:w="2410" w:type="dxa"/>
            <w:gridSpan w:val="5"/>
            <w:tcBorders>
              <w:top w:val="single" w:sz="4" w:space="0" w:color="auto"/>
              <w:left w:val="nil"/>
              <w:bottom w:val="single" w:sz="4" w:space="0" w:color="auto"/>
              <w:right w:val="single" w:sz="4" w:space="0" w:color="000000"/>
            </w:tcBorders>
            <w:noWrap/>
            <w:vAlign w:val="bottom"/>
          </w:tcPr>
          <w:p w:rsidR="00BC71FA" w:rsidRPr="00A44E67" w:rsidRDefault="00BC71FA" w:rsidP="00BC71FA">
            <w:pPr>
              <w:jc w:val="cente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480"/>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r w:rsidRPr="00A44E67">
              <w:rPr>
                <w:rFonts w:ascii="Tahoma" w:hAnsi="Tahoma" w:cs="Tahoma"/>
                <w:sz w:val="16"/>
                <w:szCs w:val="16"/>
                <w:lang w:eastAsia="es-ES"/>
              </w:rPr>
              <w:t>El proveedor adjudicado deberá acompañar la siguiente documentación legal de cada vehículo entregado, sin ningún costo adicional para ENDE:</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A44E67" w:rsidRDefault="00BC71FA" w:rsidP="00BC71FA">
            <w:pPr>
              <w:jc w:val="both"/>
              <w:rPr>
                <w:rFonts w:ascii="Tahoma" w:hAnsi="Tahoma" w:cs="Tahoma"/>
                <w:sz w:val="16"/>
                <w:szCs w:val="16"/>
                <w:lang w:eastAsia="es-ES"/>
              </w:rPr>
            </w:pPr>
          </w:p>
        </w:tc>
        <w:tc>
          <w:tcPr>
            <w:tcW w:w="709" w:type="dxa"/>
            <w:gridSpan w:val="2"/>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5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r w:rsidRPr="00FF01A3">
              <w:rPr>
                <w:rFonts w:ascii="Tahoma" w:hAnsi="Tahoma" w:cs="Tahoma"/>
                <w:sz w:val="16"/>
                <w:szCs w:val="16"/>
                <w:lang w:eastAsia="es-ES"/>
              </w:rPr>
              <w:t xml:space="preserve"> - Nota oficial de entrega</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5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r w:rsidRPr="00FF01A3">
              <w:rPr>
                <w:rFonts w:ascii="Tahoma" w:hAnsi="Tahoma" w:cs="Tahoma"/>
                <w:sz w:val="16"/>
                <w:szCs w:val="16"/>
                <w:lang w:eastAsia="es-ES"/>
              </w:rPr>
              <w:t xml:space="preserve"> - Póliza de importación (DUI), copia legalizada para el propietario.</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300"/>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r w:rsidRPr="00FF01A3">
              <w:rPr>
                <w:rFonts w:ascii="Tahoma" w:hAnsi="Tahoma" w:cs="Tahoma"/>
                <w:sz w:val="16"/>
                <w:szCs w:val="16"/>
                <w:lang w:eastAsia="es-ES"/>
              </w:rPr>
              <w:t xml:space="preserve"> - Formulario de registro de vehículos FRV.</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5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r w:rsidRPr="00FF01A3">
              <w:rPr>
                <w:rFonts w:ascii="Tahoma" w:hAnsi="Tahoma" w:cs="Tahoma"/>
                <w:sz w:val="16"/>
                <w:szCs w:val="16"/>
                <w:lang w:eastAsia="es-ES"/>
              </w:rPr>
              <w:t xml:space="preserve"> - Certificado de Propiedad (CRPVA) RUAT Original</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25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r w:rsidRPr="00FF01A3">
              <w:rPr>
                <w:rFonts w:ascii="Tahoma" w:hAnsi="Tahoma" w:cs="Tahoma"/>
                <w:sz w:val="16"/>
                <w:szCs w:val="16"/>
                <w:lang w:eastAsia="es-ES"/>
              </w:rPr>
              <w:t xml:space="preserve"> - Placas de circulación </w:t>
            </w:r>
          </w:p>
        </w:tc>
        <w:tc>
          <w:tcPr>
            <w:tcW w:w="3259" w:type="dxa"/>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31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r w:rsidRPr="00FF01A3">
              <w:rPr>
                <w:rFonts w:ascii="Tahoma" w:hAnsi="Tahoma" w:cs="Tahoma"/>
                <w:sz w:val="16"/>
                <w:szCs w:val="16"/>
                <w:lang w:eastAsia="es-ES"/>
              </w:rPr>
              <w:t xml:space="preserve"> - SOAT gestión </w:t>
            </w:r>
            <w:r>
              <w:rPr>
                <w:rFonts w:ascii="Tahoma" w:hAnsi="Tahoma" w:cs="Tahoma"/>
                <w:color w:val="000000"/>
                <w:sz w:val="16"/>
                <w:szCs w:val="16"/>
                <w:lang w:eastAsia="es-BO"/>
              </w:rPr>
              <w:t>2016 y/o 2017 si está vigente</w:t>
            </w:r>
          </w:p>
        </w:tc>
        <w:tc>
          <w:tcPr>
            <w:tcW w:w="3259" w:type="dxa"/>
            <w:tcBorders>
              <w:top w:val="single" w:sz="4" w:space="0" w:color="auto"/>
              <w:left w:val="single" w:sz="4" w:space="0" w:color="auto"/>
              <w:bottom w:val="single" w:sz="4" w:space="0" w:color="000000"/>
              <w:right w:val="single" w:sz="4" w:space="0" w:color="auto"/>
            </w:tcBorders>
            <w:vAlign w:val="bottom"/>
          </w:tcPr>
          <w:p w:rsidR="00BC71FA" w:rsidRPr="00FF01A3"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31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r w:rsidRPr="00FF01A3">
              <w:rPr>
                <w:rFonts w:ascii="Tahoma" w:hAnsi="Tahoma" w:cs="Tahoma"/>
                <w:sz w:val="16"/>
                <w:szCs w:val="16"/>
                <w:lang w:eastAsia="es-ES"/>
              </w:rPr>
              <w:t xml:space="preserve"> - Resolución de Inscripción de vehículos en Tránsito, Original.</w:t>
            </w:r>
          </w:p>
        </w:tc>
        <w:tc>
          <w:tcPr>
            <w:tcW w:w="3259" w:type="dxa"/>
            <w:tcBorders>
              <w:top w:val="nil"/>
              <w:left w:val="single" w:sz="4" w:space="0" w:color="auto"/>
              <w:bottom w:val="single" w:sz="4" w:space="0" w:color="000000"/>
              <w:right w:val="single" w:sz="4" w:space="0" w:color="auto"/>
            </w:tcBorders>
            <w:vAlign w:val="bottom"/>
          </w:tcPr>
          <w:p w:rsidR="00BC71FA" w:rsidRPr="00FF01A3"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r>
      <w:tr w:rsidR="00BC71FA" w:rsidRPr="00A44E67" w:rsidTr="00BC71FA">
        <w:trPr>
          <w:trHeight w:val="315"/>
          <w:jc w:val="center"/>
        </w:trPr>
        <w:tc>
          <w:tcPr>
            <w:tcW w:w="5530" w:type="dxa"/>
            <w:gridSpan w:val="5"/>
            <w:tcBorders>
              <w:top w:val="single" w:sz="4" w:space="0" w:color="auto"/>
              <w:left w:val="single" w:sz="4" w:space="0" w:color="auto"/>
              <w:bottom w:val="single" w:sz="4" w:space="0" w:color="auto"/>
              <w:right w:val="single" w:sz="4" w:space="0" w:color="auto"/>
            </w:tcBorders>
            <w:vAlign w:val="bottom"/>
          </w:tcPr>
          <w:p w:rsidR="00BC71FA" w:rsidRPr="00FF01A3" w:rsidRDefault="00BC71FA" w:rsidP="00BC71FA">
            <w:pPr>
              <w:jc w:val="both"/>
              <w:rPr>
                <w:rFonts w:ascii="Tahoma" w:hAnsi="Tahoma" w:cs="Tahoma"/>
                <w:sz w:val="16"/>
                <w:szCs w:val="16"/>
                <w:lang w:eastAsia="es-ES"/>
              </w:rPr>
            </w:pPr>
            <w:r w:rsidRPr="00FF01A3">
              <w:rPr>
                <w:rFonts w:ascii="Tahoma" w:hAnsi="Tahoma" w:cs="Tahoma"/>
                <w:sz w:val="16"/>
                <w:szCs w:val="16"/>
                <w:lang w:eastAsia="es-ES"/>
              </w:rPr>
              <w:t xml:space="preserve">- </w:t>
            </w:r>
            <w:r>
              <w:rPr>
                <w:rFonts w:ascii="Tahoma" w:hAnsi="Tahoma" w:cs="Tahoma"/>
                <w:sz w:val="16"/>
                <w:szCs w:val="16"/>
                <w:lang w:eastAsia="es-ES"/>
              </w:rPr>
              <w:t>Informe técnico emitido por DIPROVE.</w:t>
            </w:r>
          </w:p>
        </w:tc>
        <w:tc>
          <w:tcPr>
            <w:tcW w:w="3259" w:type="dxa"/>
            <w:tcBorders>
              <w:top w:val="nil"/>
              <w:left w:val="single" w:sz="4" w:space="0" w:color="auto"/>
              <w:bottom w:val="single" w:sz="4" w:space="0" w:color="000000"/>
              <w:right w:val="single" w:sz="4" w:space="0" w:color="auto"/>
            </w:tcBorders>
            <w:vAlign w:val="bottom"/>
          </w:tcPr>
          <w:p w:rsidR="00BC71FA" w:rsidRPr="00FF01A3" w:rsidRDefault="00BC71FA" w:rsidP="00BC71FA">
            <w:pPr>
              <w:jc w:val="both"/>
              <w:rPr>
                <w:rFonts w:ascii="Tahoma" w:hAnsi="Tahoma" w:cs="Tahoma"/>
                <w:sz w:val="16"/>
                <w:szCs w:val="16"/>
                <w:lang w:eastAsia="es-ES"/>
              </w:rPr>
            </w:pPr>
          </w:p>
        </w:tc>
        <w:tc>
          <w:tcPr>
            <w:tcW w:w="709"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c>
          <w:tcPr>
            <w:tcW w:w="567" w:type="dxa"/>
            <w:gridSpan w:val="2"/>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c>
          <w:tcPr>
            <w:tcW w:w="1134" w:type="dxa"/>
            <w:tcBorders>
              <w:top w:val="nil"/>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r>
      <w:tr w:rsidR="00BC71FA" w:rsidRPr="00A44E67" w:rsidTr="00BC71FA">
        <w:trPr>
          <w:trHeight w:val="669"/>
          <w:jc w:val="center"/>
        </w:trPr>
        <w:tc>
          <w:tcPr>
            <w:tcW w:w="5530" w:type="dxa"/>
            <w:gridSpan w:val="5"/>
            <w:tcBorders>
              <w:top w:val="single" w:sz="4" w:space="0" w:color="auto"/>
              <w:left w:val="single" w:sz="4" w:space="0" w:color="auto"/>
              <w:bottom w:val="single" w:sz="4" w:space="0" w:color="auto"/>
              <w:right w:val="single" w:sz="4" w:space="0" w:color="auto"/>
            </w:tcBorders>
          </w:tcPr>
          <w:p w:rsidR="00BC71FA" w:rsidRPr="000F579A" w:rsidRDefault="00BC71FA" w:rsidP="00BC71FA">
            <w:pPr>
              <w:rPr>
                <w:rFonts w:ascii="Tahoma" w:hAnsi="Tahoma" w:cs="Tahoma"/>
                <w:b/>
                <w:sz w:val="16"/>
                <w:szCs w:val="16"/>
                <w:lang w:eastAsia="es-ES"/>
              </w:rPr>
            </w:pPr>
            <w:r w:rsidRPr="000F579A">
              <w:rPr>
                <w:rFonts w:ascii="Tahoma" w:hAnsi="Tahoma" w:cs="Tahoma"/>
                <w:b/>
                <w:sz w:val="16"/>
                <w:szCs w:val="16"/>
                <w:lang w:eastAsia="es-ES"/>
              </w:rPr>
              <w:t>PRECIO DE LA PROPUESTA</w:t>
            </w:r>
          </w:p>
        </w:tc>
        <w:tc>
          <w:tcPr>
            <w:tcW w:w="3259" w:type="dxa"/>
            <w:tcBorders>
              <w:top w:val="single" w:sz="4" w:space="0" w:color="auto"/>
              <w:left w:val="nil"/>
              <w:bottom w:val="single" w:sz="4" w:space="0" w:color="auto"/>
              <w:right w:val="single" w:sz="4" w:space="0" w:color="auto"/>
            </w:tcBorders>
          </w:tcPr>
          <w:p w:rsidR="00BC71FA" w:rsidRPr="000F579A" w:rsidRDefault="00BC71FA" w:rsidP="00BC71FA">
            <w:pPr>
              <w:rPr>
                <w:rFonts w:ascii="Tahoma" w:hAnsi="Tahoma" w:cs="Tahoma"/>
                <w:b/>
                <w:sz w:val="16"/>
                <w:szCs w:val="16"/>
                <w:lang w:eastAsia="es-ES"/>
              </w:rPr>
            </w:pPr>
          </w:p>
        </w:tc>
        <w:tc>
          <w:tcPr>
            <w:tcW w:w="709" w:type="dxa"/>
            <w:gridSpan w:val="2"/>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567" w:type="dxa"/>
            <w:gridSpan w:val="2"/>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c>
          <w:tcPr>
            <w:tcW w:w="1134" w:type="dxa"/>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w:t>
            </w:r>
          </w:p>
        </w:tc>
      </w:tr>
      <w:tr w:rsidR="00BC71FA" w:rsidRPr="00A44E67" w:rsidTr="00BC71FA">
        <w:trPr>
          <w:trHeight w:val="669"/>
          <w:jc w:val="center"/>
        </w:trPr>
        <w:tc>
          <w:tcPr>
            <w:tcW w:w="5530" w:type="dxa"/>
            <w:gridSpan w:val="5"/>
            <w:tcBorders>
              <w:top w:val="single" w:sz="4" w:space="0" w:color="auto"/>
              <w:left w:val="single" w:sz="4" w:space="0" w:color="auto"/>
              <w:bottom w:val="single" w:sz="4" w:space="0" w:color="auto"/>
              <w:right w:val="single" w:sz="4" w:space="0" w:color="auto"/>
            </w:tcBorders>
          </w:tcPr>
          <w:p w:rsidR="00BC71FA" w:rsidRPr="00A44E67" w:rsidRDefault="00BC71FA" w:rsidP="00BC71FA">
            <w:pPr>
              <w:rPr>
                <w:rFonts w:ascii="Tahoma" w:hAnsi="Tahoma" w:cs="Tahoma"/>
                <w:sz w:val="16"/>
                <w:szCs w:val="16"/>
                <w:lang w:eastAsia="es-ES"/>
              </w:rPr>
            </w:pPr>
            <w:r w:rsidRPr="00A44E67">
              <w:rPr>
                <w:rFonts w:ascii="Tahoma" w:hAnsi="Tahoma" w:cs="Tahoma"/>
                <w:sz w:val="16"/>
                <w:szCs w:val="16"/>
                <w:lang w:eastAsia="es-ES"/>
              </w:rPr>
              <w:t xml:space="preserve">El precio de la propuesta deberá incluir todos los costos hasta la disposición final en nuestras instalaciones  </w:t>
            </w:r>
            <w:r>
              <w:rPr>
                <w:rFonts w:ascii="Tahoma" w:hAnsi="Tahoma" w:cs="Tahoma"/>
                <w:sz w:val="16"/>
                <w:szCs w:val="16"/>
                <w:lang w:eastAsia="es-ES"/>
              </w:rPr>
              <w:t xml:space="preserve">Almacenes de ENDE carretera a Sacaba Km 5 </w:t>
            </w:r>
            <w:r w:rsidRPr="00A44E67">
              <w:rPr>
                <w:rFonts w:ascii="Tahoma" w:hAnsi="Tahoma" w:cs="Tahoma"/>
                <w:sz w:val="16"/>
                <w:szCs w:val="16"/>
                <w:lang w:eastAsia="es-ES"/>
              </w:rPr>
              <w:t xml:space="preserve">en la Ciudad </w:t>
            </w:r>
            <w:r>
              <w:rPr>
                <w:rFonts w:ascii="Tahoma" w:hAnsi="Tahoma" w:cs="Tahoma"/>
                <w:sz w:val="16"/>
                <w:szCs w:val="16"/>
                <w:lang w:eastAsia="es-ES"/>
              </w:rPr>
              <w:t>de Cochabamba</w:t>
            </w:r>
            <w:r w:rsidRPr="00A44E67">
              <w:rPr>
                <w:rFonts w:ascii="Tahoma" w:hAnsi="Tahoma" w:cs="Tahoma"/>
                <w:sz w:val="16"/>
                <w:szCs w:val="16"/>
                <w:lang w:eastAsia="es-ES"/>
              </w:rPr>
              <w:t>,  incluido todos los impuestos de Ley mediante la emisión de la correspondiente factura de Ley.</w:t>
            </w:r>
          </w:p>
        </w:tc>
        <w:tc>
          <w:tcPr>
            <w:tcW w:w="3259" w:type="dxa"/>
            <w:tcBorders>
              <w:top w:val="single" w:sz="4" w:space="0" w:color="auto"/>
              <w:left w:val="nil"/>
              <w:bottom w:val="single" w:sz="4" w:space="0" w:color="auto"/>
              <w:right w:val="single" w:sz="4" w:space="0" w:color="auto"/>
            </w:tcBorders>
          </w:tcPr>
          <w:p w:rsidR="00BC71FA" w:rsidRPr="00A44E67" w:rsidRDefault="00BC71FA" w:rsidP="00BC71FA">
            <w:pPr>
              <w:rPr>
                <w:rFonts w:ascii="Tahoma" w:hAnsi="Tahoma" w:cs="Tahoma"/>
                <w:sz w:val="16"/>
                <w:szCs w:val="16"/>
                <w:lang w:eastAsia="es-ES"/>
              </w:rPr>
            </w:pPr>
          </w:p>
        </w:tc>
        <w:tc>
          <w:tcPr>
            <w:tcW w:w="709" w:type="dxa"/>
            <w:gridSpan w:val="2"/>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c>
          <w:tcPr>
            <w:tcW w:w="567" w:type="dxa"/>
            <w:gridSpan w:val="2"/>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c>
          <w:tcPr>
            <w:tcW w:w="1134" w:type="dxa"/>
            <w:tcBorders>
              <w:top w:val="single" w:sz="4" w:space="0" w:color="auto"/>
              <w:left w:val="nil"/>
              <w:bottom w:val="single" w:sz="4" w:space="0" w:color="auto"/>
              <w:right w:val="single" w:sz="4" w:space="0" w:color="auto"/>
            </w:tcBorders>
            <w:noWrap/>
            <w:vAlign w:val="bottom"/>
          </w:tcPr>
          <w:p w:rsidR="00BC71FA" w:rsidRPr="00A44E67" w:rsidRDefault="00BC71FA" w:rsidP="00BC71FA">
            <w:pPr>
              <w:rPr>
                <w:rFonts w:ascii="Tahoma" w:hAnsi="Tahoma" w:cs="Tahoma"/>
                <w:sz w:val="16"/>
                <w:szCs w:val="16"/>
                <w:lang w:eastAsia="es-ES"/>
              </w:rPr>
            </w:pPr>
          </w:p>
        </w:tc>
      </w:tr>
    </w:tbl>
    <w:p w:rsidR="00B973B4" w:rsidRPr="00BC71FA" w:rsidRDefault="00B973B4" w:rsidP="0096347E">
      <w:pPr>
        <w:jc w:val="center"/>
        <w:rPr>
          <w:rFonts w:ascii="Verdana" w:hAnsi="Verdana" w:cs="Arial"/>
          <w:b/>
          <w:sz w:val="22"/>
          <w:szCs w:val="22"/>
        </w:rPr>
      </w:pPr>
    </w:p>
    <w:p w:rsidR="00B973B4" w:rsidRDefault="00B973B4" w:rsidP="0096347E">
      <w:pPr>
        <w:jc w:val="center"/>
        <w:rPr>
          <w:rFonts w:ascii="Verdana" w:hAnsi="Verdana" w:cs="Arial"/>
          <w:b/>
          <w:sz w:val="22"/>
          <w:szCs w:val="22"/>
        </w:rPr>
      </w:pPr>
    </w:p>
    <w:tbl>
      <w:tblPr>
        <w:tblW w:w="10052" w:type="dxa"/>
        <w:tblLook w:val="04A0" w:firstRow="1" w:lastRow="0" w:firstColumn="1" w:lastColumn="0" w:noHBand="0" w:noVBand="1"/>
      </w:tblPr>
      <w:tblGrid>
        <w:gridCol w:w="10052"/>
      </w:tblGrid>
      <w:tr w:rsidR="003A35D0" w:rsidRPr="008A10C6" w:rsidTr="008A10C6">
        <w:trPr>
          <w:trHeight w:val="151"/>
        </w:trPr>
        <w:tc>
          <w:tcPr>
            <w:tcW w:w="10052" w:type="dxa"/>
            <w:shd w:val="clear" w:color="auto" w:fill="auto"/>
          </w:tcPr>
          <w:p w:rsidR="003A35D0" w:rsidRPr="008A10C6" w:rsidRDefault="003A35D0" w:rsidP="008A10C6">
            <w:pPr>
              <w:jc w:val="center"/>
              <w:rPr>
                <w:rFonts w:ascii="Verdana" w:hAnsi="Verdana" w:cs="Arial"/>
                <w:b/>
                <w:sz w:val="22"/>
                <w:szCs w:val="22"/>
              </w:rPr>
            </w:pPr>
            <w:r w:rsidRPr="008A10C6">
              <w:rPr>
                <w:rFonts w:ascii="Tahoma" w:eastAsia="Verdana" w:hAnsi="Tahoma" w:cs="Tahoma"/>
                <w:b/>
                <w:bCs/>
                <w:i/>
                <w:spacing w:val="-1"/>
                <w:sz w:val="14"/>
                <w:szCs w:val="14"/>
                <w:lang w:val="es-BO"/>
              </w:rPr>
              <w:t>(</w:t>
            </w:r>
            <w:r w:rsidRPr="008A10C6">
              <w:rPr>
                <w:rFonts w:ascii="Tahoma" w:eastAsia="Verdana" w:hAnsi="Tahoma" w:cs="Tahoma"/>
                <w:b/>
                <w:bCs/>
                <w:i/>
                <w:spacing w:val="1"/>
                <w:sz w:val="14"/>
                <w:szCs w:val="14"/>
                <w:lang w:val="es-BO"/>
              </w:rPr>
              <w:t>F</w:t>
            </w:r>
            <w:r w:rsidRPr="008A10C6">
              <w:rPr>
                <w:rFonts w:ascii="Tahoma" w:eastAsia="Verdana" w:hAnsi="Tahoma" w:cs="Tahoma"/>
                <w:b/>
                <w:bCs/>
                <w:i/>
                <w:sz w:val="14"/>
                <w:szCs w:val="14"/>
                <w:lang w:val="es-BO"/>
              </w:rPr>
              <w:t>irma</w:t>
            </w:r>
            <w:r w:rsidRPr="008A10C6">
              <w:rPr>
                <w:rFonts w:ascii="Tahoma" w:eastAsia="Verdana" w:hAnsi="Tahoma" w:cs="Tahoma"/>
                <w:b/>
                <w:bCs/>
                <w:i/>
                <w:spacing w:val="-1"/>
                <w:sz w:val="14"/>
                <w:szCs w:val="14"/>
                <w:lang w:val="es-BO"/>
              </w:rPr>
              <w:t xml:space="preserve"> </w:t>
            </w:r>
            <w:r w:rsidRPr="008A10C6">
              <w:rPr>
                <w:rFonts w:ascii="Tahoma" w:eastAsia="Verdana" w:hAnsi="Tahoma" w:cs="Tahoma"/>
                <w:b/>
                <w:bCs/>
                <w:i/>
                <w:sz w:val="14"/>
                <w:szCs w:val="14"/>
                <w:lang w:val="es-BO"/>
              </w:rPr>
              <w:t>d</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 xml:space="preserve">l </w:t>
            </w:r>
            <w:r w:rsidRPr="008A10C6">
              <w:rPr>
                <w:rFonts w:ascii="Tahoma" w:eastAsia="Verdana" w:hAnsi="Tahoma" w:cs="Tahoma"/>
                <w:b/>
                <w:bCs/>
                <w:i/>
                <w:spacing w:val="-1"/>
                <w:sz w:val="14"/>
                <w:szCs w:val="14"/>
                <w:lang w:val="es-BO"/>
              </w:rPr>
              <w:t>Re</w:t>
            </w:r>
            <w:r w:rsidRPr="008A10C6">
              <w:rPr>
                <w:rFonts w:ascii="Tahoma" w:eastAsia="Verdana" w:hAnsi="Tahoma" w:cs="Tahoma"/>
                <w:b/>
                <w:bCs/>
                <w:i/>
                <w:sz w:val="14"/>
                <w:szCs w:val="14"/>
                <w:lang w:val="es-BO"/>
              </w:rPr>
              <w:t>pr</w:t>
            </w:r>
            <w:r w:rsidRPr="008A10C6">
              <w:rPr>
                <w:rFonts w:ascii="Tahoma" w:eastAsia="Verdana" w:hAnsi="Tahoma" w:cs="Tahoma"/>
                <w:b/>
                <w:bCs/>
                <w:i/>
                <w:spacing w:val="-2"/>
                <w:sz w:val="14"/>
                <w:szCs w:val="14"/>
                <w:lang w:val="es-BO"/>
              </w:rPr>
              <w:t>e</w:t>
            </w:r>
            <w:r w:rsidRPr="008A10C6">
              <w:rPr>
                <w:rFonts w:ascii="Tahoma" w:eastAsia="Verdana" w:hAnsi="Tahoma" w:cs="Tahoma"/>
                <w:b/>
                <w:bCs/>
                <w:i/>
                <w:sz w:val="14"/>
                <w:szCs w:val="14"/>
                <w:lang w:val="es-BO"/>
              </w:rPr>
              <w:t>s</w:t>
            </w:r>
            <w:r w:rsidRPr="008A10C6">
              <w:rPr>
                <w:rFonts w:ascii="Tahoma" w:eastAsia="Verdana" w:hAnsi="Tahoma" w:cs="Tahoma"/>
                <w:b/>
                <w:bCs/>
                <w:i/>
                <w:spacing w:val="-1"/>
                <w:sz w:val="14"/>
                <w:szCs w:val="14"/>
                <w:lang w:val="es-BO"/>
              </w:rPr>
              <w:t>e</w:t>
            </w:r>
            <w:r w:rsidRPr="008A10C6">
              <w:rPr>
                <w:rFonts w:ascii="Tahoma" w:eastAsia="Verdana" w:hAnsi="Tahoma" w:cs="Tahoma"/>
                <w:b/>
                <w:bCs/>
                <w:i/>
                <w:spacing w:val="-2"/>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pacing w:val="-2"/>
                <w:sz w:val="14"/>
                <w:szCs w:val="14"/>
                <w:lang w:val="es-BO"/>
              </w:rPr>
              <w:t>an</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e</w:t>
            </w:r>
            <w:r w:rsidRPr="008A10C6">
              <w:rPr>
                <w:rFonts w:ascii="Tahoma" w:eastAsia="Verdana" w:hAnsi="Tahoma" w:cs="Tahoma"/>
                <w:b/>
                <w:bCs/>
                <w:i/>
                <w:spacing w:val="-3"/>
                <w:sz w:val="14"/>
                <w:szCs w:val="14"/>
                <w:lang w:val="es-BO"/>
              </w:rPr>
              <w:t xml:space="preserve"> </w:t>
            </w:r>
            <w:r w:rsidRPr="008A10C6">
              <w:rPr>
                <w:rFonts w:ascii="Tahoma" w:eastAsia="Verdana" w:hAnsi="Tahoma" w:cs="Tahoma"/>
                <w:b/>
                <w:bCs/>
                <w:i/>
                <w:spacing w:val="1"/>
                <w:sz w:val="14"/>
                <w:szCs w:val="14"/>
                <w:lang w:val="es-BO"/>
              </w:rPr>
              <w:t>L</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g</w:t>
            </w:r>
            <w:r w:rsidRPr="008A10C6">
              <w:rPr>
                <w:rFonts w:ascii="Tahoma" w:eastAsia="Verdana" w:hAnsi="Tahoma" w:cs="Tahoma"/>
                <w:b/>
                <w:bCs/>
                <w:i/>
                <w:spacing w:val="1"/>
                <w:sz w:val="14"/>
                <w:szCs w:val="14"/>
                <w:lang w:val="es-BO"/>
              </w:rPr>
              <w:t>a</w:t>
            </w:r>
            <w:r w:rsidRPr="008A10C6">
              <w:rPr>
                <w:rFonts w:ascii="Tahoma" w:eastAsia="Verdana" w:hAnsi="Tahoma" w:cs="Tahoma"/>
                <w:b/>
                <w:bCs/>
                <w:i/>
                <w:sz w:val="14"/>
                <w:szCs w:val="14"/>
                <w:lang w:val="es-BO"/>
              </w:rPr>
              <w:t>l</w:t>
            </w:r>
            <w:r w:rsidRPr="008A10C6">
              <w:rPr>
                <w:rFonts w:ascii="Tahoma" w:eastAsia="Verdana" w:hAnsi="Tahoma" w:cs="Tahoma"/>
                <w:b/>
                <w:bCs/>
                <w:i/>
                <w:spacing w:val="-2"/>
                <w:sz w:val="14"/>
                <w:szCs w:val="14"/>
                <w:lang w:val="es-BO"/>
              </w:rPr>
              <w:t xml:space="preserve"> </w:t>
            </w:r>
            <w:r w:rsidRPr="008A10C6">
              <w:rPr>
                <w:rFonts w:ascii="Tahoma" w:eastAsia="Verdana" w:hAnsi="Tahoma" w:cs="Tahoma"/>
                <w:b/>
                <w:bCs/>
                <w:i/>
                <w:sz w:val="14"/>
                <w:szCs w:val="14"/>
                <w:lang w:val="es-BO"/>
              </w:rPr>
              <w:t>d</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l P</w:t>
            </w:r>
            <w:r w:rsidRPr="008A10C6">
              <w:rPr>
                <w:rFonts w:ascii="Tahoma" w:eastAsia="Verdana" w:hAnsi="Tahoma" w:cs="Tahoma"/>
                <w:b/>
                <w:bCs/>
                <w:i/>
                <w:spacing w:val="-1"/>
                <w:sz w:val="14"/>
                <w:szCs w:val="14"/>
                <w:lang w:val="es-BO"/>
              </w:rPr>
              <w:t>r</w:t>
            </w:r>
            <w:r w:rsidRPr="008A10C6">
              <w:rPr>
                <w:rFonts w:ascii="Tahoma" w:eastAsia="Verdana" w:hAnsi="Tahoma" w:cs="Tahoma"/>
                <w:b/>
                <w:bCs/>
                <w:i/>
                <w:spacing w:val="-2"/>
                <w:sz w:val="14"/>
                <w:szCs w:val="14"/>
                <w:lang w:val="es-BO"/>
              </w:rPr>
              <w:t>o</w:t>
            </w:r>
            <w:r w:rsidRPr="008A10C6">
              <w:rPr>
                <w:rFonts w:ascii="Tahoma" w:eastAsia="Verdana" w:hAnsi="Tahoma" w:cs="Tahoma"/>
                <w:b/>
                <w:bCs/>
                <w:i/>
                <w:sz w:val="14"/>
                <w:szCs w:val="14"/>
                <w:lang w:val="es-BO"/>
              </w:rPr>
              <w:t>p</w:t>
            </w:r>
            <w:r w:rsidRPr="008A10C6">
              <w:rPr>
                <w:rFonts w:ascii="Tahoma" w:eastAsia="Verdana" w:hAnsi="Tahoma" w:cs="Tahoma"/>
                <w:b/>
                <w:bCs/>
                <w:i/>
                <w:spacing w:val="-2"/>
                <w:sz w:val="14"/>
                <w:szCs w:val="14"/>
                <w:lang w:val="es-BO"/>
              </w:rPr>
              <w:t>o</w:t>
            </w:r>
            <w:r w:rsidRPr="008A10C6">
              <w:rPr>
                <w:rFonts w:ascii="Tahoma" w:eastAsia="Verdana" w:hAnsi="Tahoma" w:cs="Tahoma"/>
                <w:b/>
                <w:bCs/>
                <w:i/>
                <w:sz w:val="14"/>
                <w:szCs w:val="14"/>
                <w:lang w:val="es-BO"/>
              </w:rPr>
              <w:t>n</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w:t>
            </w:r>
          </w:p>
        </w:tc>
      </w:tr>
      <w:tr w:rsidR="003A35D0" w:rsidRPr="008A10C6" w:rsidTr="008A10C6">
        <w:trPr>
          <w:trHeight w:val="191"/>
        </w:trPr>
        <w:tc>
          <w:tcPr>
            <w:tcW w:w="10052" w:type="dxa"/>
            <w:shd w:val="clear" w:color="auto" w:fill="auto"/>
          </w:tcPr>
          <w:p w:rsidR="003A35D0" w:rsidRPr="008A10C6" w:rsidRDefault="003A35D0" w:rsidP="008A10C6">
            <w:pPr>
              <w:spacing w:before="32"/>
              <w:ind w:left="3329" w:right="3413" w:hanging="199"/>
              <w:jc w:val="center"/>
              <w:rPr>
                <w:rFonts w:ascii="Tahoma" w:eastAsia="Verdana" w:hAnsi="Tahoma" w:cs="Tahoma"/>
                <w:b/>
                <w:bCs/>
                <w:i/>
                <w:sz w:val="14"/>
                <w:szCs w:val="14"/>
                <w:lang w:val="es-BO"/>
              </w:rPr>
            </w:pPr>
            <w:r w:rsidRPr="008A10C6">
              <w:rPr>
                <w:rFonts w:ascii="Tahoma" w:eastAsia="Verdana" w:hAnsi="Tahoma" w:cs="Tahoma"/>
                <w:b/>
                <w:bCs/>
                <w:i/>
                <w:spacing w:val="-1"/>
                <w:sz w:val="14"/>
                <w:szCs w:val="14"/>
                <w:lang w:val="es-BO"/>
              </w:rPr>
              <w:t>(</w:t>
            </w:r>
            <w:r w:rsidRPr="008A10C6">
              <w:rPr>
                <w:rFonts w:ascii="Tahoma" w:eastAsia="Verdana" w:hAnsi="Tahoma" w:cs="Tahoma"/>
                <w:b/>
                <w:bCs/>
                <w:i/>
                <w:spacing w:val="1"/>
                <w:sz w:val="14"/>
                <w:szCs w:val="14"/>
                <w:lang w:val="es-BO"/>
              </w:rPr>
              <w:t>N</w:t>
            </w:r>
            <w:r w:rsidRPr="008A10C6">
              <w:rPr>
                <w:rFonts w:ascii="Tahoma" w:eastAsia="Verdana" w:hAnsi="Tahoma" w:cs="Tahoma"/>
                <w:b/>
                <w:bCs/>
                <w:i/>
                <w:sz w:val="14"/>
                <w:szCs w:val="14"/>
                <w:lang w:val="es-BO"/>
              </w:rPr>
              <w:t>o</w:t>
            </w:r>
            <w:r w:rsidRPr="008A10C6">
              <w:rPr>
                <w:rFonts w:ascii="Tahoma" w:eastAsia="Verdana" w:hAnsi="Tahoma" w:cs="Tahoma"/>
                <w:b/>
                <w:bCs/>
                <w:i/>
                <w:spacing w:val="-2"/>
                <w:sz w:val="14"/>
                <w:szCs w:val="14"/>
                <w:lang w:val="es-BO"/>
              </w:rPr>
              <w:t>m</w:t>
            </w:r>
            <w:r w:rsidRPr="008A10C6">
              <w:rPr>
                <w:rFonts w:ascii="Tahoma" w:eastAsia="Verdana" w:hAnsi="Tahoma" w:cs="Tahoma"/>
                <w:b/>
                <w:bCs/>
                <w:i/>
                <w:sz w:val="14"/>
                <w:szCs w:val="14"/>
                <w:lang w:val="es-BO"/>
              </w:rPr>
              <w:t>bre</w:t>
            </w:r>
            <w:r w:rsidRPr="008A10C6">
              <w:rPr>
                <w:rFonts w:ascii="Tahoma" w:eastAsia="Verdana" w:hAnsi="Tahoma" w:cs="Tahoma"/>
                <w:b/>
                <w:bCs/>
                <w:i/>
                <w:spacing w:val="-1"/>
                <w:sz w:val="14"/>
                <w:szCs w:val="14"/>
                <w:lang w:val="es-BO"/>
              </w:rPr>
              <w:t xml:space="preserve"> c</w:t>
            </w:r>
            <w:r w:rsidRPr="008A10C6">
              <w:rPr>
                <w:rFonts w:ascii="Tahoma" w:eastAsia="Verdana" w:hAnsi="Tahoma" w:cs="Tahoma"/>
                <w:b/>
                <w:bCs/>
                <w:i/>
                <w:sz w:val="14"/>
                <w:szCs w:val="14"/>
                <w:lang w:val="es-BO"/>
              </w:rPr>
              <w:t>om</w:t>
            </w:r>
            <w:r w:rsidRPr="008A10C6">
              <w:rPr>
                <w:rFonts w:ascii="Tahoma" w:eastAsia="Verdana" w:hAnsi="Tahoma" w:cs="Tahoma"/>
                <w:b/>
                <w:bCs/>
                <w:i/>
                <w:spacing w:val="-2"/>
                <w:sz w:val="14"/>
                <w:szCs w:val="14"/>
                <w:lang w:val="es-BO"/>
              </w:rPr>
              <w:t>p</w:t>
            </w:r>
            <w:r w:rsidRPr="008A10C6">
              <w:rPr>
                <w:rFonts w:ascii="Tahoma" w:eastAsia="Verdana" w:hAnsi="Tahoma" w:cs="Tahoma"/>
                <w:b/>
                <w:bCs/>
                <w:i/>
                <w:sz w:val="14"/>
                <w:szCs w:val="14"/>
                <w:lang w:val="es-BO"/>
              </w:rPr>
              <w:t>l</w:t>
            </w:r>
            <w:r w:rsidRPr="008A10C6">
              <w:rPr>
                <w:rFonts w:ascii="Tahoma" w:eastAsia="Verdana" w:hAnsi="Tahoma" w:cs="Tahoma"/>
                <w:b/>
                <w:bCs/>
                <w:i/>
                <w:spacing w:val="-1"/>
                <w:sz w:val="14"/>
                <w:szCs w:val="14"/>
                <w:lang w:val="es-BO"/>
              </w:rPr>
              <w:t>e</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o</w:t>
            </w:r>
            <w:r w:rsidRPr="008A10C6">
              <w:rPr>
                <w:rFonts w:ascii="Tahoma" w:eastAsia="Verdana" w:hAnsi="Tahoma" w:cs="Tahoma"/>
                <w:b/>
                <w:bCs/>
                <w:i/>
                <w:spacing w:val="-2"/>
                <w:sz w:val="14"/>
                <w:szCs w:val="14"/>
                <w:lang w:val="es-BO"/>
              </w:rPr>
              <w:t xml:space="preserve"> </w:t>
            </w:r>
            <w:r w:rsidRPr="008A10C6">
              <w:rPr>
                <w:rFonts w:ascii="Tahoma" w:eastAsia="Verdana" w:hAnsi="Tahoma" w:cs="Tahoma"/>
                <w:b/>
                <w:bCs/>
                <w:i/>
                <w:sz w:val="14"/>
                <w:szCs w:val="14"/>
                <w:lang w:val="es-BO"/>
              </w:rPr>
              <w:t>d</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 xml:space="preserve">l </w:t>
            </w:r>
            <w:r w:rsidRPr="008A10C6">
              <w:rPr>
                <w:rFonts w:ascii="Tahoma" w:eastAsia="Verdana" w:hAnsi="Tahoma" w:cs="Tahoma"/>
                <w:b/>
                <w:bCs/>
                <w:i/>
                <w:spacing w:val="-1"/>
                <w:sz w:val="14"/>
                <w:szCs w:val="14"/>
                <w:lang w:val="es-BO"/>
              </w:rPr>
              <w:t>R</w:t>
            </w:r>
            <w:r w:rsidRPr="008A10C6">
              <w:rPr>
                <w:rFonts w:ascii="Tahoma" w:eastAsia="Verdana" w:hAnsi="Tahoma" w:cs="Tahoma"/>
                <w:b/>
                <w:bCs/>
                <w:i/>
                <w:spacing w:val="-4"/>
                <w:sz w:val="14"/>
                <w:szCs w:val="14"/>
                <w:lang w:val="es-BO"/>
              </w:rPr>
              <w:t>e</w:t>
            </w:r>
            <w:r w:rsidRPr="008A10C6">
              <w:rPr>
                <w:rFonts w:ascii="Tahoma" w:eastAsia="Verdana" w:hAnsi="Tahoma" w:cs="Tahoma"/>
                <w:b/>
                <w:bCs/>
                <w:i/>
                <w:sz w:val="14"/>
                <w:szCs w:val="14"/>
                <w:lang w:val="es-BO"/>
              </w:rPr>
              <w:t>pr</w:t>
            </w:r>
            <w:r w:rsidRPr="008A10C6">
              <w:rPr>
                <w:rFonts w:ascii="Tahoma" w:eastAsia="Verdana" w:hAnsi="Tahoma" w:cs="Tahoma"/>
                <w:b/>
                <w:bCs/>
                <w:i/>
                <w:spacing w:val="-2"/>
                <w:sz w:val="14"/>
                <w:szCs w:val="14"/>
                <w:lang w:val="es-BO"/>
              </w:rPr>
              <w:t>e</w:t>
            </w:r>
            <w:r w:rsidRPr="008A10C6">
              <w:rPr>
                <w:rFonts w:ascii="Tahoma" w:eastAsia="Verdana" w:hAnsi="Tahoma" w:cs="Tahoma"/>
                <w:b/>
                <w:bCs/>
                <w:i/>
                <w:sz w:val="14"/>
                <w:szCs w:val="14"/>
                <w:lang w:val="es-BO"/>
              </w:rPr>
              <w:t>s</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a</w:t>
            </w:r>
            <w:r w:rsidRPr="008A10C6">
              <w:rPr>
                <w:rFonts w:ascii="Tahoma" w:eastAsia="Verdana" w:hAnsi="Tahoma" w:cs="Tahoma"/>
                <w:b/>
                <w:bCs/>
                <w:i/>
                <w:spacing w:val="-2"/>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e</w:t>
            </w:r>
            <w:r w:rsidRPr="008A10C6">
              <w:rPr>
                <w:rFonts w:ascii="Tahoma" w:eastAsia="Verdana" w:hAnsi="Tahoma" w:cs="Tahoma"/>
                <w:b/>
                <w:bCs/>
                <w:i/>
                <w:spacing w:val="-1"/>
                <w:sz w:val="14"/>
                <w:szCs w:val="14"/>
                <w:lang w:val="es-BO"/>
              </w:rPr>
              <w:t xml:space="preserve"> </w:t>
            </w:r>
            <w:r w:rsidRPr="008A10C6">
              <w:rPr>
                <w:rFonts w:ascii="Tahoma" w:eastAsia="Verdana" w:hAnsi="Tahoma" w:cs="Tahoma"/>
                <w:b/>
                <w:bCs/>
                <w:i/>
                <w:spacing w:val="1"/>
                <w:sz w:val="14"/>
                <w:szCs w:val="14"/>
                <w:lang w:val="es-BO"/>
              </w:rPr>
              <w:t>L</w:t>
            </w:r>
            <w:r w:rsidRPr="008A10C6">
              <w:rPr>
                <w:rFonts w:ascii="Tahoma" w:eastAsia="Verdana" w:hAnsi="Tahoma" w:cs="Tahoma"/>
                <w:b/>
                <w:bCs/>
                <w:i/>
                <w:spacing w:val="-1"/>
                <w:sz w:val="14"/>
                <w:szCs w:val="14"/>
                <w:lang w:val="es-BO"/>
              </w:rPr>
              <w:t>e</w:t>
            </w:r>
            <w:r w:rsidRPr="008A10C6">
              <w:rPr>
                <w:rFonts w:ascii="Tahoma" w:eastAsia="Verdana" w:hAnsi="Tahoma" w:cs="Tahoma"/>
                <w:b/>
                <w:bCs/>
                <w:i/>
                <w:spacing w:val="-2"/>
                <w:sz w:val="14"/>
                <w:szCs w:val="14"/>
                <w:lang w:val="es-BO"/>
              </w:rPr>
              <w:t>g</w:t>
            </w:r>
            <w:r w:rsidRPr="008A10C6">
              <w:rPr>
                <w:rFonts w:ascii="Tahoma" w:eastAsia="Verdana" w:hAnsi="Tahoma" w:cs="Tahoma"/>
                <w:b/>
                <w:bCs/>
                <w:i/>
                <w:sz w:val="14"/>
                <w:szCs w:val="14"/>
                <w:lang w:val="es-BO"/>
              </w:rPr>
              <w:t>al)</w:t>
            </w:r>
          </w:p>
        </w:tc>
      </w:tr>
    </w:tbl>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BC71FA" w:rsidRDefault="00BC71FA" w:rsidP="0096347E">
      <w:pPr>
        <w:jc w:val="center"/>
        <w:rPr>
          <w:rFonts w:ascii="Verdana" w:hAnsi="Verdana" w:cs="Arial"/>
          <w:b/>
          <w:sz w:val="22"/>
          <w:szCs w:val="22"/>
        </w:rPr>
      </w:pPr>
    </w:p>
    <w:p w:rsidR="007672CA" w:rsidRDefault="007672CA" w:rsidP="0096347E">
      <w:pPr>
        <w:jc w:val="center"/>
        <w:rPr>
          <w:rFonts w:ascii="Verdana" w:hAnsi="Verdana" w:cs="Arial"/>
          <w:b/>
          <w:sz w:val="22"/>
          <w:szCs w:val="22"/>
        </w:rPr>
      </w:pPr>
      <w:r>
        <w:rPr>
          <w:rFonts w:ascii="Verdana" w:hAnsi="Verdana" w:cs="Arial"/>
          <w:b/>
          <w:sz w:val="22"/>
          <w:szCs w:val="22"/>
        </w:rPr>
        <w:t>ANEXO 2</w:t>
      </w:r>
    </w:p>
    <w:p w:rsidR="007672CA" w:rsidRDefault="007672CA" w:rsidP="00651E50">
      <w:pPr>
        <w:jc w:val="center"/>
        <w:rPr>
          <w:rFonts w:ascii="Verdana" w:hAnsi="Verdana" w:cs="Arial"/>
          <w:b/>
          <w:sz w:val="22"/>
          <w:szCs w:val="22"/>
        </w:rPr>
      </w:pPr>
    </w:p>
    <w:p w:rsidR="007672CA" w:rsidRDefault="007672CA" w:rsidP="00651E50">
      <w:pPr>
        <w:jc w:val="center"/>
        <w:rPr>
          <w:rFonts w:ascii="Verdana" w:hAnsi="Verdana" w:cs="Arial"/>
          <w:b/>
          <w:sz w:val="18"/>
          <w:szCs w:val="18"/>
        </w:rPr>
      </w:pPr>
      <w:r>
        <w:rPr>
          <w:rFonts w:ascii="Verdana" w:hAnsi="Verdana" w:cs="Arial"/>
          <w:b/>
          <w:sz w:val="18"/>
          <w:szCs w:val="18"/>
        </w:rPr>
        <w:t>FORMULARIO V-1</w:t>
      </w:r>
    </w:p>
    <w:p w:rsidR="007672CA" w:rsidRDefault="007672CA" w:rsidP="00651E50">
      <w:pPr>
        <w:jc w:val="center"/>
        <w:rPr>
          <w:rFonts w:ascii="Verdana" w:hAnsi="Verdana" w:cs="Arial"/>
          <w:b/>
          <w:sz w:val="18"/>
          <w:szCs w:val="18"/>
        </w:rPr>
      </w:pPr>
    </w:p>
    <w:p w:rsidR="007672CA" w:rsidRDefault="007672CA" w:rsidP="00651E50">
      <w:pPr>
        <w:jc w:val="center"/>
        <w:rPr>
          <w:rFonts w:ascii="Verdana" w:hAnsi="Verdana" w:cs="Arial"/>
          <w:b/>
          <w:sz w:val="18"/>
          <w:szCs w:val="18"/>
        </w:rPr>
      </w:pPr>
      <w:r>
        <w:rPr>
          <w:rFonts w:ascii="Verdana" w:hAnsi="Verdana" w:cs="Arial"/>
          <w:b/>
          <w:sz w:val="18"/>
          <w:szCs w:val="18"/>
        </w:rPr>
        <w:t xml:space="preserve">PRESENTACIÓN / VERIFICACIÓN DE LOS DOCUMENTOS NECESARIOS </w:t>
      </w:r>
    </w:p>
    <w:p w:rsidR="007672CA" w:rsidRDefault="007672CA" w:rsidP="00651E50">
      <w:pPr>
        <w:jc w:val="center"/>
        <w:rPr>
          <w:rFonts w:ascii="Verdana" w:hAnsi="Verdana" w:cs="Arial"/>
          <w:b/>
          <w:sz w:val="18"/>
          <w:szCs w:val="18"/>
        </w:rPr>
      </w:pPr>
    </w:p>
    <w:tbl>
      <w:tblPr>
        <w:tblW w:w="97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3"/>
        <w:gridCol w:w="641"/>
        <w:gridCol w:w="641"/>
        <w:gridCol w:w="788"/>
        <w:gridCol w:w="179"/>
        <w:gridCol w:w="312"/>
        <w:gridCol w:w="134"/>
        <w:gridCol w:w="556"/>
        <w:gridCol w:w="134"/>
        <w:gridCol w:w="40"/>
        <w:gridCol w:w="3049"/>
        <w:gridCol w:w="13"/>
        <w:gridCol w:w="140"/>
      </w:tblGrid>
      <w:tr w:rsidR="007672CA" w:rsidTr="007672CA">
        <w:tc>
          <w:tcPr>
            <w:tcW w:w="9781" w:type="dxa"/>
            <w:gridSpan w:val="13"/>
            <w:tcBorders>
              <w:top w:val="single" w:sz="12" w:space="0" w:color="auto"/>
              <w:left w:val="single" w:sz="12" w:space="0" w:color="auto"/>
              <w:bottom w:val="single" w:sz="4" w:space="0" w:color="auto"/>
              <w:right w:val="single" w:sz="12" w:space="0" w:color="auto"/>
            </w:tcBorders>
            <w:shd w:val="clear" w:color="auto" w:fill="D9D9D9"/>
            <w:vAlign w:val="center"/>
            <w:hideMark/>
          </w:tcPr>
          <w:p w:rsidR="007672CA" w:rsidRDefault="007672CA" w:rsidP="00651E50">
            <w:pPr>
              <w:rPr>
                <w:rFonts w:ascii="Arial" w:hAnsi="Arial" w:cs="Arial"/>
                <w:b/>
                <w:sz w:val="18"/>
                <w:szCs w:val="18"/>
              </w:rPr>
            </w:pPr>
            <w:r>
              <w:rPr>
                <w:rFonts w:ascii="Arial" w:hAnsi="Arial" w:cs="Arial"/>
                <w:b/>
                <w:sz w:val="18"/>
                <w:szCs w:val="18"/>
              </w:rPr>
              <w:t>DATOS GENERALES DEL PROCESO</w:t>
            </w:r>
          </w:p>
        </w:tc>
      </w:tr>
      <w:tr w:rsidR="007672CA" w:rsidTr="007672CA">
        <w:tc>
          <w:tcPr>
            <w:tcW w:w="3154" w:type="dxa"/>
            <w:tcBorders>
              <w:top w:val="single" w:sz="4" w:space="0" w:color="auto"/>
              <w:left w:val="single" w:sz="12" w:space="0" w:color="auto"/>
              <w:bottom w:val="nil"/>
              <w:right w:val="nil"/>
            </w:tcBorders>
            <w:tcMar>
              <w:top w:w="0" w:type="dxa"/>
              <w:left w:w="0" w:type="dxa"/>
              <w:bottom w:w="0" w:type="dxa"/>
              <w:right w:w="0" w:type="dxa"/>
            </w:tcMar>
            <w:vAlign w:val="center"/>
          </w:tcPr>
          <w:p w:rsidR="007672CA" w:rsidRDefault="007672CA" w:rsidP="00651E50">
            <w:pPr>
              <w:rPr>
                <w:rFonts w:ascii="Arial" w:hAnsi="Arial" w:cs="Arial"/>
                <w:sz w:val="2"/>
                <w:szCs w:val="2"/>
              </w:rPr>
            </w:pPr>
          </w:p>
        </w:tc>
        <w:tc>
          <w:tcPr>
            <w:tcW w:w="641" w:type="dxa"/>
            <w:tcBorders>
              <w:top w:val="single" w:sz="4" w:space="0" w:color="auto"/>
              <w:left w:val="nil"/>
              <w:bottom w:val="nil"/>
              <w:right w:val="nil"/>
            </w:tcBorders>
            <w:vAlign w:val="center"/>
          </w:tcPr>
          <w:p w:rsidR="007672CA" w:rsidRDefault="007672CA" w:rsidP="00651E50">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7672CA" w:rsidRDefault="007672CA" w:rsidP="00651E50">
            <w:pPr>
              <w:jc w:val="center"/>
              <w:rPr>
                <w:rFonts w:ascii="Arial" w:hAnsi="Arial" w:cs="Arial"/>
                <w:b/>
                <w:sz w:val="2"/>
                <w:szCs w:val="2"/>
              </w:rPr>
            </w:pPr>
          </w:p>
        </w:tc>
        <w:tc>
          <w:tcPr>
            <w:tcW w:w="5345" w:type="dxa"/>
            <w:gridSpan w:val="10"/>
            <w:tcBorders>
              <w:top w:val="single" w:sz="4" w:space="0" w:color="auto"/>
              <w:left w:val="nil"/>
              <w:bottom w:val="nil"/>
              <w:right w:val="single" w:sz="12" w:space="0" w:color="auto"/>
            </w:tcBorders>
            <w:vAlign w:val="center"/>
          </w:tcPr>
          <w:p w:rsidR="007672CA" w:rsidRDefault="007672CA" w:rsidP="00651E50">
            <w:pPr>
              <w:jc w:val="center"/>
              <w:rPr>
                <w:rFonts w:ascii="Arial" w:hAnsi="Arial" w:cs="Arial"/>
                <w:b/>
                <w:sz w:val="2"/>
                <w:szCs w:val="2"/>
              </w:rPr>
            </w:pPr>
          </w:p>
        </w:tc>
      </w:tr>
      <w:tr w:rsidR="007672CA" w:rsidTr="007672CA">
        <w:tc>
          <w:tcPr>
            <w:tcW w:w="3154" w:type="dxa"/>
            <w:tcBorders>
              <w:top w:val="nil"/>
              <w:left w:val="single" w:sz="12" w:space="0" w:color="auto"/>
              <w:bottom w:val="nil"/>
              <w:right w:val="nil"/>
            </w:tcBorders>
            <w:tcMar>
              <w:top w:w="0" w:type="dxa"/>
              <w:left w:w="28" w:type="dxa"/>
              <w:bottom w:w="0" w:type="dxa"/>
              <w:right w:w="85" w:type="dxa"/>
            </w:tcMar>
            <w:vAlign w:val="center"/>
          </w:tcPr>
          <w:p w:rsidR="007672CA" w:rsidRDefault="007672CA" w:rsidP="00651E50">
            <w:pPr>
              <w:jc w:val="right"/>
              <w:rPr>
                <w:rFonts w:ascii="Arial" w:hAnsi="Arial" w:cs="Arial"/>
                <w:sz w:val="2"/>
                <w:szCs w:val="2"/>
              </w:rPr>
            </w:pPr>
          </w:p>
        </w:tc>
        <w:tc>
          <w:tcPr>
            <w:tcW w:w="641" w:type="dxa"/>
            <w:tcBorders>
              <w:top w:val="nil"/>
              <w:left w:val="nil"/>
              <w:bottom w:val="nil"/>
              <w:right w:val="nil"/>
            </w:tcBorders>
            <w:vAlign w:val="center"/>
          </w:tcPr>
          <w:p w:rsidR="007672CA" w:rsidRDefault="007672CA" w:rsidP="00651E50">
            <w:pPr>
              <w:jc w:val="center"/>
              <w:rPr>
                <w:rFonts w:ascii="Arial" w:hAnsi="Arial" w:cs="Arial"/>
                <w:b/>
                <w:sz w:val="2"/>
                <w:szCs w:val="2"/>
              </w:rPr>
            </w:pPr>
          </w:p>
        </w:tc>
        <w:tc>
          <w:tcPr>
            <w:tcW w:w="641" w:type="dxa"/>
            <w:tcBorders>
              <w:top w:val="nil"/>
              <w:left w:val="nil"/>
              <w:bottom w:val="nil"/>
              <w:right w:val="nil"/>
            </w:tcBorders>
            <w:vAlign w:val="center"/>
          </w:tcPr>
          <w:p w:rsidR="007672CA" w:rsidRDefault="007672CA" w:rsidP="00651E50">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rsidR="007672CA" w:rsidRDefault="007672CA" w:rsidP="00651E50">
            <w:pPr>
              <w:jc w:val="center"/>
              <w:rPr>
                <w:rFonts w:ascii="Arial" w:hAnsi="Arial" w:cs="Arial"/>
                <w:b/>
                <w:sz w:val="2"/>
                <w:szCs w:val="2"/>
              </w:rPr>
            </w:pPr>
          </w:p>
        </w:tc>
      </w:tr>
      <w:tr w:rsidR="007672CA" w:rsidTr="007672CA">
        <w:trPr>
          <w:trHeight w:val="257"/>
        </w:trPr>
        <w:tc>
          <w:tcPr>
            <w:tcW w:w="3154" w:type="dxa"/>
            <w:tcBorders>
              <w:top w:val="nil"/>
              <w:left w:val="single" w:sz="12" w:space="0" w:color="auto"/>
              <w:bottom w:val="nil"/>
              <w:right w:val="nil"/>
            </w:tcBorders>
            <w:tcMar>
              <w:top w:w="0" w:type="dxa"/>
              <w:left w:w="0" w:type="dxa"/>
              <w:bottom w:w="0" w:type="dxa"/>
              <w:right w:w="85" w:type="dxa"/>
            </w:tcMar>
            <w:vAlign w:val="center"/>
            <w:hideMark/>
          </w:tcPr>
          <w:p w:rsidR="007672CA" w:rsidRDefault="007672CA" w:rsidP="00651E50">
            <w:pPr>
              <w:jc w:val="right"/>
              <w:rPr>
                <w:rFonts w:ascii="Arial" w:hAnsi="Arial" w:cs="Arial"/>
                <w:b/>
                <w:sz w:val="16"/>
                <w:szCs w:val="16"/>
              </w:rPr>
            </w:pPr>
            <w:r>
              <w:rPr>
                <w:rFonts w:ascii="Arial" w:hAnsi="Arial" w:cs="Arial"/>
                <w:b/>
                <w:sz w:val="16"/>
                <w:szCs w:val="16"/>
              </w:rPr>
              <w:t>Objeto de la contratación</w:t>
            </w:r>
          </w:p>
        </w:tc>
        <w:tc>
          <w:tcPr>
            <w:tcW w:w="641" w:type="dxa"/>
            <w:tcBorders>
              <w:top w:val="nil"/>
              <w:left w:val="nil"/>
              <w:bottom w:val="nil"/>
              <w:right w:val="nil"/>
            </w:tcBorders>
            <w:vAlign w:val="center"/>
            <w:hideMark/>
          </w:tcPr>
          <w:p w:rsidR="007672CA" w:rsidRDefault="007672CA" w:rsidP="00651E50">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single" w:sz="4" w:space="0" w:color="auto"/>
            </w:tcBorders>
            <w:vAlign w:val="center"/>
          </w:tcPr>
          <w:p w:rsidR="007672CA" w:rsidRDefault="007672CA" w:rsidP="00651E50">
            <w:pPr>
              <w:rPr>
                <w:rFonts w:ascii="Arial" w:hAnsi="Arial" w:cs="Arial"/>
                <w:sz w:val="16"/>
                <w:szCs w:val="16"/>
              </w:rPr>
            </w:pPr>
          </w:p>
        </w:tc>
        <w:tc>
          <w:tcPr>
            <w:tcW w:w="519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7672CA" w:rsidRDefault="007672CA" w:rsidP="00651E50">
            <w:pPr>
              <w:rPr>
                <w:rFonts w:ascii="Arial" w:hAnsi="Arial" w:cs="Arial"/>
                <w:sz w:val="16"/>
                <w:szCs w:val="16"/>
              </w:rPr>
            </w:pPr>
          </w:p>
        </w:tc>
        <w:tc>
          <w:tcPr>
            <w:tcW w:w="153" w:type="dxa"/>
            <w:gridSpan w:val="2"/>
            <w:tcBorders>
              <w:top w:val="nil"/>
              <w:left w:val="single" w:sz="4" w:space="0" w:color="auto"/>
              <w:bottom w:val="nil"/>
              <w:right w:val="single" w:sz="12" w:space="0" w:color="auto"/>
            </w:tcBorders>
            <w:shd w:val="clear" w:color="auto" w:fill="FFFFFF"/>
            <w:vAlign w:val="center"/>
          </w:tcPr>
          <w:p w:rsidR="007672CA" w:rsidRDefault="007672CA" w:rsidP="00651E50">
            <w:pPr>
              <w:rPr>
                <w:rFonts w:ascii="Arial" w:hAnsi="Arial" w:cs="Arial"/>
                <w:sz w:val="16"/>
                <w:szCs w:val="16"/>
              </w:rPr>
            </w:pPr>
          </w:p>
        </w:tc>
      </w:tr>
      <w:tr w:rsidR="007672CA" w:rsidTr="007672CA">
        <w:tc>
          <w:tcPr>
            <w:tcW w:w="3154" w:type="dxa"/>
            <w:tcBorders>
              <w:top w:val="nil"/>
              <w:left w:val="single" w:sz="12" w:space="0" w:color="auto"/>
              <w:bottom w:val="nil"/>
              <w:right w:val="nil"/>
            </w:tcBorders>
            <w:tcMar>
              <w:top w:w="0" w:type="dxa"/>
              <w:left w:w="28" w:type="dxa"/>
              <w:bottom w:w="0" w:type="dxa"/>
              <w:right w:w="85" w:type="dxa"/>
            </w:tcMar>
            <w:vAlign w:val="center"/>
          </w:tcPr>
          <w:p w:rsidR="007672CA" w:rsidRDefault="007672CA" w:rsidP="00651E50">
            <w:pPr>
              <w:jc w:val="right"/>
              <w:rPr>
                <w:rFonts w:ascii="Arial" w:hAnsi="Arial" w:cs="Arial"/>
                <w:sz w:val="2"/>
                <w:szCs w:val="2"/>
              </w:rPr>
            </w:pPr>
          </w:p>
        </w:tc>
        <w:tc>
          <w:tcPr>
            <w:tcW w:w="641" w:type="dxa"/>
            <w:tcBorders>
              <w:top w:val="nil"/>
              <w:left w:val="nil"/>
              <w:bottom w:val="nil"/>
              <w:right w:val="nil"/>
            </w:tcBorders>
            <w:vAlign w:val="center"/>
          </w:tcPr>
          <w:p w:rsidR="007672CA" w:rsidRDefault="007672CA" w:rsidP="00651E50">
            <w:pPr>
              <w:jc w:val="center"/>
              <w:rPr>
                <w:rFonts w:ascii="Arial" w:hAnsi="Arial" w:cs="Arial"/>
                <w:b/>
                <w:sz w:val="2"/>
                <w:szCs w:val="2"/>
              </w:rPr>
            </w:pPr>
          </w:p>
        </w:tc>
        <w:tc>
          <w:tcPr>
            <w:tcW w:w="641" w:type="dxa"/>
            <w:tcBorders>
              <w:top w:val="nil"/>
              <w:left w:val="nil"/>
              <w:bottom w:val="nil"/>
              <w:right w:val="nil"/>
            </w:tcBorders>
            <w:vAlign w:val="center"/>
          </w:tcPr>
          <w:p w:rsidR="007672CA" w:rsidRDefault="007672CA" w:rsidP="00651E50">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rsidR="007672CA" w:rsidRDefault="007672CA" w:rsidP="00651E50">
            <w:pPr>
              <w:jc w:val="center"/>
              <w:rPr>
                <w:rFonts w:ascii="Arial" w:hAnsi="Arial" w:cs="Arial"/>
                <w:b/>
                <w:sz w:val="2"/>
                <w:szCs w:val="2"/>
              </w:rPr>
            </w:pPr>
          </w:p>
        </w:tc>
      </w:tr>
      <w:tr w:rsidR="007672CA" w:rsidTr="007672CA">
        <w:tc>
          <w:tcPr>
            <w:tcW w:w="3154" w:type="dxa"/>
            <w:tcBorders>
              <w:top w:val="nil"/>
              <w:left w:val="single" w:sz="12" w:space="0" w:color="auto"/>
              <w:bottom w:val="nil"/>
              <w:right w:val="nil"/>
            </w:tcBorders>
            <w:tcMar>
              <w:top w:w="0" w:type="dxa"/>
              <w:left w:w="0" w:type="dxa"/>
              <w:bottom w:w="0" w:type="dxa"/>
              <w:right w:w="85" w:type="dxa"/>
            </w:tcMar>
            <w:vAlign w:val="center"/>
            <w:hideMark/>
          </w:tcPr>
          <w:p w:rsidR="007672CA" w:rsidRDefault="007672CA" w:rsidP="00651E50">
            <w:pPr>
              <w:jc w:val="right"/>
              <w:rPr>
                <w:rFonts w:ascii="Arial" w:hAnsi="Arial" w:cs="Arial"/>
                <w:b/>
                <w:sz w:val="16"/>
                <w:szCs w:val="16"/>
              </w:rPr>
            </w:pPr>
            <w:r>
              <w:rPr>
                <w:rFonts w:ascii="Arial" w:hAnsi="Arial" w:cs="Arial"/>
                <w:b/>
                <w:sz w:val="16"/>
                <w:szCs w:val="16"/>
              </w:rPr>
              <w:t xml:space="preserve">Nombre del Proponente </w:t>
            </w:r>
          </w:p>
        </w:tc>
        <w:tc>
          <w:tcPr>
            <w:tcW w:w="641" w:type="dxa"/>
            <w:tcBorders>
              <w:top w:val="nil"/>
              <w:left w:val="nil"/>
              <w:bottom w:val="nil"/>
              <w:right w:val="nil"/>
            </w:tcBorders>
            <w:vAlign w:val="center"/>
            <w:hideMark/>
          </w:tcPr>
          <w:p w:rsidR="007672CA" w:rsidRDefault="007672CA" w:rsidP="00651E50">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single" w:sz="4" w:space="0" w:color="auto"/>
            </w:tcBorders>
            <w:vAlign w:val="center"/>
          </w:tcPr>
          <w:p w:rsidR="007672CA" w:rsidRDefault="007672CA" w:rsidP="00651E50">
            <w:pPr>
              <w:rPr>
                <w:rFonts w:ascii="Arial" w:hAnsi="Arial" w:cs="Arial"/>
                <w:sz w:val="16"/>
                <w:szCs w:val="16"/>
              </w:rPr>
            </w:pPr>
          </w:p>
        </w:tc>
        <w:tc>
          <w:tcPr>
            <w:tcW w:w="519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7672CA" w:rsidRDefault="007672CA" w:rsidP="00651E50">
            <w:pPr>
              <w:rPr>
                <w:rFonts w:ascii="Arial" w:hAnsi="Arial" w:cs="Arial"/>
                <w:sz w:val="16"/>
                <w:szCs w:val="16"/>
              </w:rPr>
            </w:pPr>
          </w:p>
        </w:tc>
        <w:tc>
          <w:tcPr>
            <w:tcW w:w="153" w:type="dxa"/>
            <w:gridSpan w:val="2"/>
            <w:tcBorders>
              <w:top w:val="nil"/>
              <w:left w:val="single" w:sz="4" w:space="0" w:color="auto"/>
              <w:bottom w:val="nil"/>
              <w:right w:val="single" w:sz="12" w:space="0" w:color="auto"/>
            </w:tcBorders>
            <w:shd w:val="clear" w:color="auto" w:fill="FFFFFF"/>
            <w:vAlign w:val="center"/>
          </w:tcPr>
          <w:p w:rsidR="007672CA" w:rsidRDefault="007672CA" w:rsidP="00651E50">
            <w:pPr>
              <w:rPr>
                <w:rFonts w:ascii="Arial" w:hAnsi="Arial" w:cs="Arial"/>
                <w:sz w:val="16"/>
                <w:szCs w:val="16"/>
              </w:rPr>
            </w:pPr>
          </w:p>
        </w:tc>
      </w:tr>
      <w:tr w:rsidR="007672CA" w:rsidTr="007672CA">
        <w:trPr>
          <w:cantSplit/>
          <w:trHeight w:val="190"/>
        </w:trPr>
        <w:tc>
          <w:tcPr>
            <w:tcW w:w="3154" w:type="dxa"/>
            <w:vMerge w:val="restart"/>
            <w:tcBorders>
              <w:top w:val="nil"/>
              <w:left w:val="single" w:sz="12" w:space="0" w:color="auto"/>
              <w:bottom w:val="nil"/>
              <w:right w:val="nil"/>
            </w:tcBorders>
            <w:noWrap/>
            <w:tcMar>
              <w:top w:w="0" w:type="dxa"/>
              <w:left w:w="0" w:type="dxa"/>
              <w:bottom w:w="0" w:type="dxa"/>
              <w:right w:w="0" w:type="dxa"/>
            </w:tcMar>
            <w:vAlign w:val="center"/>
          </w:tcPr>
          <w:p w:rsidR="007672CA" w:rsidRDefault="007672CA" w:rsidP="00651E50">
            <w:pPr>
              <w:jc w:val="right"/>
              <w:rPr>
                <w:rFonts w:ascii="Arial" w:hAnsi="Arial" w:cs="Arial"/>
                <w:b/>
                <w:sz w:val="16"/>
                <w:szCs w:val="16"/>
              </w:rPr>
            </w:pPr>
          </w:p>
          <w:p w:rsidR="007672CA" w:rsidRDefault="007672CA" w:rsidP="00651E50">
            <w:pPr>
              <w:jc w:val="right"/>
              <w:rPr>
                <w:rFonts w:ascii="Arial" w:hAnsi="Arial" w:cs="Arial"/>
                <w:sz w:val="16"/>
                <w:szCs w:val="16"/>
              </w:rPr>
            </w:pPr>
            <w:r>
              <w:rPr>
                <w:rFonts w:ascii="Arial" w:hAnsi="Arial" w:cs="Arial"/>
                <w:b/>
                <w:sz w:val="16"/>
                <w:szCs w:val="16"/>
              </w:rPr>
              <w:t>Fecha y lugar</w:t>
            </w:r>
          </w:p>
        </w:tc>
        <w:tc>
          <w:tcPr>
            <w:tcW w:w="641" w:type="dxa"/>
            <w:vMerge w:val="restart"/>
            <w:tcBorders>
              <w:top w:val="nil"/>
              <w:left w:val="nil"/>
              <w:bottom w:val="nil"/>
              <w:right w:val="nil"/>
            </w:tcBorders>
            <w:tcMar>
              <w:top w:w="0" w:type="dxa"/>
              <w:left w:w="0" w:type="dxa"/>
              <w:bottom w:w="0" w:type="dxa"/>
              <w:right w:w="0" w:type="dxa"/>
            </w:tcMar>
            <w:vAlign w:val="center"/>
          </w:tcPr>
          <w:p w:rsidR="007672CA" w:rsidRDefault="007672CA" w:rsidP="00651E50">
            <w:pPr>
              <w:jc w:val="center"/>
              <w:rPr>
                <w:rFonts w:ascii="Arial" w:hAnsi="Arial" w:cs="Arial"/>
                <w:b/>
                <w:sz w:val="16"/>
                <w:szCs w:val="16"/>
              </w:rPr>
            </w:pPr>
          </w:p>
          <w:p w:rsidR="007672CA" w:rsidRDefault="007672CA" w:rsidP="00651E50">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nil"/>
            </w:tcBorders>
            <w:tcMar>
              <w:top w:w="0" w:type="dxa"/>
              <w:left w:w="0" w:type="dxa"/>
              <w:bottom w:w="0" w:type="dxa"/>
              <w:right w:w="0" w:type="dxa"/>
            </w:tcMar>
            <w:vAlign w:val="center"/>
          </w:tcPr>
          <w:p w:rsidR="007672CA" w:rsidRDefault="007672CA" w:rsidP="00651E50">
            <w:pPr>
              <w:jc w:val="center"/>
              <w:rPr>
                <w:rFonts w:ascii="Arial" w:hAnsi="Arial" w:cs="Arial"/>
                <w:sz w:val="16"/>
                <w:szCs w:val="16"/>
              </w:rPr>
            </w:pPr>
          </w:p>
        </w:tc>
        <w:tc>
          <w:tcPr>
            <w:tcW w:w="788" w:type="dxa"/>
            <w:tcBorders>
              <w:top w:val="nil"/>
              <w:left w:val="nil"/>
              <w:bottom w:val="single" w:sz="4" w:space="0" w:color="auto"/>
              <w:right w:val="nil"/>
            </w:tcBorders>
            <w:tcMar>
              <w:top w:w="0" w:type="dxa"/>
              <w:left w:w="0" w:type="dxa"/>
              <w:bottom w:w="0" w:type="dxa"/>
              <w:right w:w="0" w:type="dxa"/>
            </w:tcMar>
            <w:vAlign w:val="center"/>
            <w:hideMark/>
          </w:tcPr>
          <w:p w:rsidR="007672CA" w:rsidRDefault="007672CA" w:rsidP="00651E50">
            <w:pPr>
              <w:jc w:val="center"/>
              <w:rPr>
                <w:rFonts w:ascii="Arial" w:hAnsi="Arial" w:cs="Arial"/>
                <w:i/>
                <w:sz w:val="14"/>
                <w:szCs w:val="14"/>
              </w:rPr>
            </w:pPr>
            <w:r>
              <w:rPr>
                <w:rFonts w:ascii="Arial" w:hAnsi="Arial" w:cs="Arial"/>
                <w:i/>
                <w:sz w:val="14"/>
                <w:szCs w:val="14"/>
              </w:rPr>
              <w:t>Día</w:t>
            </w:r>
          </w:p>
        </w:tc>
        <w:tc>
          <w:tcPr>
            <w:tcW w:w="179" w:type="dxa"/>
            <w:tcBorders>
              <w:top w:val="nil"/>
              <w:left w:val="nil"/>
              <w:bottom w:val="nil"/>
              <w:right w:val="nil"/>
            </w:tcBorders>
            <w:tcMar>
              <w:top w:w="0" w:type="dxa"/>
              <w:left w:w="0" w:type="dxa"/>
              <w:bottom w:w="0" w:type="dxa"/>
              <w:right w:w="0" w:type="dxa"/>
            </w:tcMar>
            <w:vAlign w:val="center"/>
          </w:tcPr>
          <w:p w:rsidR="007672CA" w:rsidRDefault="007672CA" w:rsidP="00651E50">
            <w:pPr>
              <w:jc w:val="center"/>
              <w:rPr>
                <w:rFonts w:ascii="Arial" w:hAnsi="Arial" w:cs="Arial"/>
                <w:i/>
                <w:sz w:val="14"/>
                <w:szCs w:val="14"/>
              </w:rPr>
            </w:pPr>
          </w:p>
        </w:tc>
        <w:tc>
          <w:tcPr>
            <w:tcW w:w="312" w:type="dxa"/>
            <w:tcBorders>
              <w:top w:val="nil"/>
              <w:left w:val="nil"/>
              <w:bottom w:val="single" w:sz="4" w:space="0" w:color="auto"/>
              <w:right w:val="nil"/>
            </w:tcBorders>
            <w:tcMar>
              <w:top w:w="0" w:type="dxa"/>
              <w:left w:w="0" w:type="dxa"/>
              <w:bottom w:w="0" w:type="dxa"/>
              <w:right w:w="0" w:type="dxa"/>
            </w:tcMar>
            <w:vAlign w:val="center"/>
            <w:hideMark/>
          </w:tcPr>
          <w:p w:rsidR="007672CA" w:rsidRDefault="007672CA" w:rsidP="00651E50">
            <w:pPr>
              <w:jc w:val="center"/>
              <w:rPr>
                <w:rFonts w:ascii="Arial" w:hAnsi="Arial" w:cs="Arial"/>
                <w:i/>
                <w:sz w:val="14"/>
                <w:szCs w:val="14"/>
              </w:rPr>
            </w:pPr>
            <w:r>
              <w:rPr>
                <w:rFonts w:ascii="Arial" w:hAnsi="Arial" w:cs="Arial"/>
                <w:i/>
                <w:sz w:val="14"/>
                <w:szCs w:val="14"/>
              </w:rPr>
              <w:t>Mes</w:t>
            </w:r>
          </w:p>
        </w:tc>
        <w:tc>
          <w:tcPr>
            <w:tcW w:w="134" w:type="dxa"/>
            <w:tcBorders>
              <w:top w:val="nil"/>
              <w:left w:val="nil"/>
              <w:bottom w:val="nil"/>
              <w:right w:val="nil"/>
            </w:tcBorders>
            <w:tcMar>
              <w:top w:w="0" w:type="dxa"/>
              <w:left w:w="0" w:type="dxa"/>
              <w:bottom w:w="0" w:type="dxa"/>
              <w:right w:w="0" w:type="dxa"/>
            </w:tcMar>
            <w:vAlign w:val="center"/>
          </w:tcPr>
          <w:p w:rsidR="007672CA" w:rsidRDefault="007672CA" w:rsidP="00651E50">
            <w:pPr>
              <w:jc w:val="center"/>
              <w:rPr>
                <w:rFonts w:ascii="Arial" w:hAnsi="Arial" w:cs="Arial"/>
                <w:i/>
                <w:sz w:val="14"/>
                <w:szCs w:val="14"/>
              </w:rPr>
            </w:pPr>
          </w:p>
        </w:tc>
        <w:tc>
          <w:tcPr>
            <w:tcW w:w="556" w:type="dxa"/>
            <w:tcBorders>
              <w:top w:val="nil"/>
              <w:left w:val="nil"/>
              <w:bottom w:val="single" w:sz="4" w:space="0" w:color="auto"/>
              <w:right w:val="nil"/>
            </w:tcBorders>
            <w:tcMar>
              <w:top w:w="0" w:type="dxa"/>
              <w:left w:w="0" w:type="dxa"/>
              <w:bottom w:w="0" w:type="dxa"/>
              <w:right w:w="0" w:type="dxa"/>
            </w:tcMar>
            <w:vAlign w:val="center"/>
            <w:hideMark/>
          </w:tcPr>
          <w:p w:rsidR="007672CA" w:rsidRDefault="007672CA" w:rsidP="00651E50">
            <w:pPr>
              <w:jc w:val="center"/>
              <w:rPr>
                <w:rFonts w:ascii="Arial" w:hAnsi="Arial" w:cs="Arial"/>
                <w:i/>
                <w:sz w:val="14"/>
                <w:szCs w:val="14"/>
              </w:rPr>
            </w:pPr>
            <w:r>
              <w:rPr>
                <w:rFonts w:ascii="Arial" w:hAnsi="Arial" w:cs="Arial"/>
                <w:i/>
                <w:sz w:val="14"/>
                <w:szCs w:val="14"/>
              </w:rPr>
              <w:t>Año</w:t>
            </w:r>
          </w:p>
        </w:tc>
        <w:tc>
          <w:tcPr>
            <w:tcW w:w="174" w:type="dxa"/>
            <w:gridSpan w:val="2"/>
            <w:tcBorders>
              <w:top w:val="nil"/>
              <w:left w:val="nil"/>
              <w:bottom w:val="nil"/>
              <w:right w:val="nil"/>
            </w:tcBorders>
            <w:tcMar>
              <w:top w:w="0" w:type="dxa"/>
              <w:left w:w="0" w:type="dxa"/>
              <w:bottom w:w="0" w:type="dxa"/>
              <w:right w:w="0" w:type="dxa"/>
            </w:tcMar>
            <w:vAlign w:val="center"/>
          </w:tcPr>
          <w:p w:rsidR="007672CA" w:rsidRDefault="007672CA" w:rsidP="00651E50">
            <w:pPr>
              <w:jc w:val="center"/>
              <w:rPr>
                <w:rFonts w:ascii="Arial" w:hAnsi="Arial" w:cs="Arial"/>
                <w:i/>
                <w:sz w:val="14"/>
                <w:szCs w:val="14"/>
              </w:rPr>
            </w:pPr>
          </w:p>
        </w:tc>
        <w:tc>
          <w:tcPr>
            <w:tcW w:w="3062" w:type="dxa"/>
            <w:gridSpan w:val="2"/>
            <w:tcBorders>
              <w:top w:val="nil"/>
              <w:left w:val="nil"/>
              <w:bottom w:val="single" w:sz="4" w:space="0" w:color="auto"/>
              <w:right w:val="nil"/>
            </w:tcBorders>
            <w:tcMar>
              <w:top w:w="0" w:type="dxa"/>
              <w:left w:w="0" w:type="dxa"/>
              <w:bottom w:w="0" w:type="dxa"/>
              <w:right w:w="0" w:type="dxa"/>
            </w:tcMar>
            <w:vAlign w:val="center"/>
            <w:hideMark/>
          </w:tcPr>
          <w:p w:rsidR="007672CA" w:rsidRDefault="007672CA" w:rsidP="00651E50">
            <w:pPr>
              <w:jc w:val="center"/>
              <w:rPr>
                <w:rFonts w:ascii="Arial" w:hAnsi="Arial" w:cs="Arial"/>
                <w:i/>
                <w:sz w:val="14"/>
                <w:szCs w:val="14"/>
              </w:rPr>
            </w:pPr>
            <w:r>
              <w:rPr>
                <w:rFonts w:ascii="Arial" w:hAnsi="Arial" w:cs="Arial"/>
                <w:i/>
                <w:sz w:val="14"/>
                <w:szCs w:val="14"/>
              </w:rPr>
              <w:t>Dirección</w:t>
            </w:r>
          </w:p>
        </w:tc>
        <w:tc>
          <w:tcPr>
            <w:tcW w:w="140" w:type="dxa"/>
            <w:tcBorders>
              <w:top w:val="nil"/>
              <w:left w:val="nil"/>
              <w:bottom w:val="nil"/>
              <w:right w:val="single" w:sz="12" w:space="0" w:color="auto"/>
            </w:tcBorders>
            <w:tcMar>
              <w:top w:w="0" w:type="dxa"/>
              <w:left w:w="57" w:type="dxa"/>
              <w:bottom w:w="0" w:type="dxa"/>
              <w:right w:w="57" w:type="dxa"/>
            </w:tcMar>
            <w:vAlign w:val="center"/>
          </w:tcPr>
          <w:p w:rsidR="007672CA" w:rsidRDefault="007672CA" w:rsidP="00651E50">
            <w:pPr>
              <w:rPr>
                <w:rFonts w:ascii="Arial" w:hAnsi="Arial" w:cs="Arial"/>
                <w:sz w:val="16"/>
                <w:szCs w:val="16"/>
              </w:rPr>
            </w:pPr>
          </w:p>
        </w:tc>
      </w:tr>
      <w:tr w:rsidR="007672CA" w:rsidTr="007672CA">
        <w:trPr>
          <w:cantSplit/>
          <w:trHeight w:val="190"/>
        </w:trPr>
        <w:tc>
          <w:tcPr>
            <w:tcW w:w="9781" w:type="dxa"/>
            <w:vMerge/>
            <w:tcBorders>
              <w:top w:val="nil"/>
              <w:left w:val="single" w:sz="12" w:space="0" w:color="auto"/>
              <w:bottom w:val="nil"/>
              <w:right w:val="nil"/>
            </w:tcBorders>
            <w:vAlign w:val="center"/>
            <w:hideMark/>
          </w:tcPr>
          <w:p w:rsidR="007672CA" w:rsidRDefault="007672CA" w:rsidP="00651E50">
            <w:pPr>
              <w:rPr>
                <w:rFonts w:ascii="Arial" w:hAnsi="Arial" w:cs="Arial"/>
                <w:sz w:val="16"/>
                <w:szCs w:val="16"/>
              </w:rPr>
            </w:pPr>
          </w:p>
        </w:tc>
        <w:tc>
          <w:tcPr>
            <w:tcW w:w="641" w:type="dxa"/>
            <w:vMerge/>
            <w:tcBorders>
              <w:top w:val="nil"/>
              <w:left w:val="nil"/>
              <w:bottom w:val="nil"/>
              <w:right w:val="nil"/>
            </w:tcBorders>
            <w:vAlign w:val="center"/>
            <w:hideMark/>
          </w:tcPr>
          <w:p w:rsidR="007672CA" w:rsidRDefault="007672CA" w:rsidP="00651E50">
            <w:pPr>
              <w:rPr>
                <w:rFonts w:ascii="Arial" w:hAnsi="Arial" w:cs="Arial"/>
                <w:b/>
                <w:sz w:val="16"/>
                <w:szCs w:val="16"/>
              </w:rPr>
            </w:pPr>
          </w:p>
        </w:tc>
        <w:tc>
          <w:tcPr>
            <w:tcW w:w="641" w:type="dxa"/>
            <w:tcBorders>
              <w:top w:val="nil"/>
              <w:left w:val="nil"/>
              <w:bottom w:val="nil"/>
              <w:right w:val="single" w:sz="4" w:space="0" w:color="auto"/>
            </w:tcBorders>
            <w:tcMar>
              <w:top w:w="0" w:type="dxa"/>
              <w:left w:w="57" w:type="dxa"/>
              <w:bottom w:w="0" w:type="dxa"/>
              <w:right w:w="57" w:type="dxa"/>
            </w:tcMar>
            <w:vAlign w:val="center"/>
          </w:tcPr>
          <w:p w:rsidR="007672CA" w:rsidRDefault="007672CA" w:rsidP="00651E50">
            <w:pPr>
              <w:jc w:val="center"/>
              <w:rPr>
                <w:rFonts w:ascii="Arial" w:hAnsi="Arial" w:cs="Arial"/>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tcPr>
          <w:p w:rsidR="007672CA" w:rsidRDefault="007672CA" w:rsidP="00651E50">
            <w:pPr>
              <w:jc w:val="center"/>
              <w:rPr>
                <w:rFonts w:ascii="Arial" w:hAnsi="Arial" w:cs="Arial"/>
                <w:sz w:val="16"/>
                <w:szCs w:val="16"/>
              </w:rPr>
            </w:pPr>
          </w:p>
        </w:tc>
        <w:tc>
          <w:tcPr>
            <w:tcW w:w="179"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7672CA" w:rsidRDefault="007672CA" w:rsidP="00651E50">
            <w:pPr>
              <w:jc w:val="center"/>
              <w:rPr>
                <w:rFonts w:ascii="Arial" w:hAnsi="Arial" w:cs="Arial"/>
                <w:sz w:val="16"/>
                <w:szCs w:val="16"/>
              </w:rPr>
            </w:pPr>
            <w:r>
              <w:rPr>
                <w:rFonts w:ascii="Arial" w:hAnsi="Arial" w:cs="Arial"/>
                <w:sz w:val="16"/>
                <w:szCs w:val="16"/>
              </w:rPr>
              <w:t>/</w:t>
            </w:r>
          </w:p>
        </w:tc>
        <w:tc>
          <w:tcPr>
            <w:tcW w:w="312"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tcPr>
          <w:p w:rsidR="007672CA" w:rsidRDefault="007672CA" w:rsidP="00651E50">
            <w:pPr>
              <w:jc w:val="center"/>
              <w:rPr>
                <w:rFonts w:ascii="Arial" w:hAnsi="Arial" w:cs="Arial"/>
                <w:sz w:val="16"/>
                <w:szCs w:val="16"/>
              </w:rPr>
            </w:pPr>
          </w:p>
        </w:tc>
        <w:tc>
          <w:tcPr>
            <w:tcW w:w="134"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7672CA" w:rsidRDefault="007672CA" w:rsidP="00651E50">
            <w:pPr>
              <w:jc w:val="center"/>
              <w:rPr>
                <w:rFonts w:ascii="Arial" w:hAnsi="Arial" w:cs="Arial"/>
                <w:sz w:val="16"/>
                <w:szCs w:val="16"/>
              </w:rPr>
            </w:pPr>
            <w:r>
              <w:rPr>
                <w:rFonts w:ascii="Arial" w:hAnsi="Arial" w:cs="Arial"/>
                <w:sz w:val="16"/>
                <w:szCs w:val="16"/>
              </w:rPr>
              <w:t>/</w:t>
            </w:r>
          </w:p>
        </w:tc>
        <w:tc>
          <w:tcPr>
            <w:tcW w:w="556"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tcPr>
          <w:p w:rsidR="007672CA" w:rsidRDefault="007672CA" w:rsidP="00651E50">
            <w:pPr>
              <w:jc w:val="center"/>
              <w:rPr>
                <w:rFonts w:ascii="Arial" w:hAnsi="Arial" w:cs="Arial"/>
                <w:sz w:val="16"/>
                <w:szCs w:val="16"/>
              </w:rPr>
            </w:pPr>
          </w:p>
        </w:tc>
        <w:tc>
          <w:tcPr>
            <w:tcW w:w="174" w:type="dxa"/>
            <w:gridSpan w:val="2"/>
            <w:tcBorders>
              <w:top w:val="nil"/>
              <w:left w:val="single" w:sz="4" w:space="0" w:color="auto"/>
              <w:bottom w:val="nil"/>
              <w:right w:val="single" w:sz="4" w:space="0" w:color="auto"/>
            </w:tcBorders>
            <w:tcMar>
              <w:top w:w="0" w:type="dxa"/>
              <w:left w:w="57" w:type="dxa"/>
              <w:bottom w:w="0" w:type="dxa"/>
              <w:right w:w="57" w:type="dxa"/>
            </w:tcMar>
            <w:vAlign w:val="center"/>
          </w:tcPr>
          <w:p w:rsidR="007672CA" w:rsidRDefault="007672CA" w:rsidP="00651E50">
            <w:pPr>
              <w:jc w:val="center"/>
              <w:rPr>
                <w:rFonts w:ascii="Arial" w:hAnsi="Arial" w:cs="Arial"/>
                <w:sz w:val="16"/>
                <w:szCs w:val="16"/>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tcPr>
          <w:p w:rsidR="007672CA" w:rsidRDefault="007672CA" w:rsidP="00651E50">
            <w:pPr>
              <w:jc w:val="center"/>
              <w:rPr>
                <w:rFonts w:ascii="Arial" w:hAnsi="Arial" w:cs="Arial"/>
                <w:sz w:val="16"/>
                <w:szCs w:val="16"/>
              </w:rPr>
            </w:pPr>
          </w:p>
        </w:tc>
        <w:tc>
          <w:tcPr>
            <w:tcW w:w="140" w:type="dxa"/>
            <w:tcBorders>
              <w:top w:val="nil"/>
              <w:left w:val="single" w:sz="4" w:space="0" w:color="auto"/>
              <w:bottom w:val="nil"/>
              <w:right w:val="single" w:sz="12" w:space="0" w:color="auto"/>
            </w:tcBorders>
            <w:tcMar>
              <w:top w:w="0" w:type="dxa"/>
              <w:left w:w="57" w:type="dxa"/>
              <w:bottom w:w="0" w:type="dxa"/>
              <w:right w:w="57" w:type="dxa"/>
            </w:tcMar>
            <w:vAlign w:val="center"/>
          </w:tcPr>
          <w:p w:rsidR="007672CA" w:rsidRDefault="007672CA" w:rsidP="00651E50">
            <w:pPr>
              <w:rPr>
                <w:rFonts w:ascii="Arial" w:hAnsi="Arial" w:cs="Arial"/>
                <w:sz w:val="16"/>
                <w:szCs w:val="16"/>
              </w:rPr>
            </w:pPr>
          </w:p>
        </w:tc>
      </w:tr>
      <w:tr w:rsidR="007672CA" w:rsidTr="007672CA">
        <w:tc>
          <w:tcPr>
            <w:tcW w:w="3154" w:type="dxa"/>
            <w:tcBorders>
              <w:top w:val="nil"/>
              <w:left w:val="single" w:sz="12" w:space="0" w:color="auto"/>
              <w:bottom w:val="nil"/>
              <w:right w:val="nil"/>
            </w:tcBorders>
            <w:tcMar>
              <w:top w:w="0" w:type="dxa"/>
              <w:left w:w="0" w:type="dxa"/>
              <w:bottom w:w="0" w:type="dxa"/>
              <w:right w:w="85" w:type="dxa"/>
            </w:tcMar>
            <w:vAlign w:val="center"/>
          </w:tcPr>
          <w:p w:rsidR="007672CA" w:rsidRDefault="007672CA" w:rsidP="00651E50">
            <w:pPr>
              <w:jc w:val="right"/>
              <w:rPr>
                <w:rFonts w:ascii="Arial" w:hAnsi="Arial" w:cs="Arial"/>
                <w:sz w:val="2"/>
                <w:szCs w:val="2"/>
              </w:rPr>
            </w:pPr>
          </w:p>
        </w:tc>
        <w:tc>
          <w:tcPr>
            <w:tcW w:w="641" w:type="dxa"/>
            <w:tcBorders>
              <w:top w:val="nil"/>
              <w:left w:val="nil"/>
              <w:bottom w:val="nil"/>
              <w:right w:val="nil"/>
            </w:tcBorders>
            <w:vAlign w:val="center"/>
          </w:tcPr>
          <w:p w:rsidR="007672CA" w:rsidRDefault="007672CA" w:rsidP="00651E50">
            <w:pPr>
              <w:jc w:val="center"/>
              <w:rPr>
                <w:rFonts w:ascii="Arial" w:hAnsi="Arial" w:cs="Arial"/>
                <w:b/>
                <w:sz w:val="2"/>
                <w:szCs w:val="2"/>
              </w:rPr>
            </w:pPr>
          </w:p>
        </w:tc>
        <w:tc>
          <w:tcPr>
            <w:tcW w:w="641" w:type="dxa"/>
            <w:tcBorders>
              <w:top w:val="nil"/>
              <w:left w:val="nil"/>
              <w:bottom w:val="nil"/>
              <w:right w:val="nil"/>
            </w:tcBorders>
            <w:vAlign w:val="center"/>
          </w:tcPr>
          <w:p w:rsidR="007672CA" w:rsidRDefault="007672CA" w:rsidP="00651E50">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rsidR="007672CA" w:rsidRDefault="007672CA" w:rsidP="00651E50">
            <w:pPr>
              <w:jc w:val="center"/>
              <w:rPr>
                <w:rFonts w:ascii="Arial" w:hAnsi="Arial" w:cs="Arial"/>
                <w:b/>
                <w:sz w:val="2"/>
                <w:szCs w:val="2"/>
              </w:rPr>
            </w:pPr>
          </w:p>
        </w:tc>
      </w:tr>
      <w:tr w:rsidR="007672CA" w:rsidTr="007672CA">
        <w:tc>
          <w:tcPr>
            <w:tcW w:w="3154" w:type="dxa"/>
            <w:tcBorders>
              <w:top w:val="nil"/>
              <w:left w:val="single" w:sz="12" w:space="0" w:color="auto"/>
              <w:bottom w:val="nil"/>
              <w:right w:val="nil"/>
            </w:tcBorders>
            <w:tcMar>
              <w:top w:w="0" w:type="dxa"/>
              <w:left w:w="0" w:type="dxa"/>
              <w:bottom w:w="0" w:type="dxa"/>
              <w:right w:w="85" w:type="dxa"/>
            </w:tcMar>
            <w:vAlign w:val="center"/>
            <w:hideMark/>
          </w:tcPr>
          <w:p w:rsidR="007672CA" w:rsidRDefault="007672CA" w:rsidP="00651E50">
            <w:pPr>
              <w:jc w:val="right"/>
              <w:rPr>
                <w:rFonts w:ascii="Arial" w:hAnsi="Arial" w:cs="Arial"/>
                <w:b/>
                <w:sz w:val="16"/>
                <w:szCs w:val="16"/>
              </w:rPr>
            </w:pPr>
            <w:r>
              <w:rPr>
                <w:rFonts w:ascii="Arial" w:hAnsi="Arial" w:cs="Arial"/>
                <w:b/>
                <w:sz w:val="16"/>
                <w:szCs w:val="16"/>
              </w:rPr>
              <w:t>Monto Ofertado</w:t>
            </w:r>
          </w:p>
        </w:tc>
        <w:tc>
          <w:tcPr>
            <w:tcW w:w="641" w:type="dxa"/>
            <w:tcBorders>
              <w:top w:val="nil"/>
              <w:left w:val="nil"/>
              <w:bottom w:val="nil"/>
              <w:right w:val="nil"/>
            </w:tcBorders>
            <w:vAlign w:val="center"/>
            <w:hideMark/>
          </w:tcPr>
          <w:p w:rsidR="007672CA" w:rsidRDefault="007672CA" w:rsidP="00651E50">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single" w:sz="4" w:space="0" w:color="auto"/>
            </w:tcBorders>
            <w:vAlign w:val="center"/>
          </w:tcPr>
          <w:p w:rsidR="007672CA" w:rsidRDefault="007672CA" w:rsidP="00651E50">
            <w:pPr>
              <w:rPr>
                <w:rFonts w:ascii="Arial" w:hAnsi="Arial" w:cs="Arial"/>
                <w:sz w:val="16"/>
                <w:szCs w:val="16"/>
              </w:rPr>
            </w:pPr>
          </w:p>
        </w:tc>
        <w:tc>
          <w:tcPr>
            <w:tcW w:w="210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7672CA" w:rsidRDefault="007672CA" w:rsidP="00651E50">
            <w:pPr>
              <w:rPr>
                <w:rFonts w:ascii="Arial" w:hAnsi="Arial" w:cs="Arial"/>
                <w:sz w:val="16"/>
                <w:szCs w:val="16"/>
              </w:rPr>
            </w:pPr>
          </w:p>
        </w:tc>
        <w:tc>
          <w:tcPr>
            <w:tcW w:w="3242" w:type="dxa"/>
            <w:gridSpan w:val="4"/>
            <w:tcBorders>
              <w:top w:val="nil"/>
              <w:left w:val="single" w:sz="4" w:space="0" w:color="auto"/>
              <w:bottom w:val="nil"/>
              <w:right w:val="single" w:sz="12" w:space="0" w:color="auto"/>
            </w:tcBorders>
            <w:shd w:val="clear" w:color="auto" w:fill="FFFFFF"/>
            <w:vAlign w:val="center"/>
          </w:tcPr>
          <w:p w:rsidR="007672CA" w:rsidRDefault="007672CA" w:rsidP="00651E50">
            <w:pPr>
              <w:rPr>
                <w:rFonts w:ascii="Arial" w:hAnsi="Arial" w:cs="Arial"/>
                <w:sz w:val="16"/>
                <w:szCs w:val="16"/>
              </w:rPr>
            </w:pPr>
          </w:p>
        </w:tc>
      </w:tr>
      <w:tr w:rsidR="007672CA" w:rsidTr="007672CA">
        <w:tc>
          <w:tcPr>
            <w:tcW w:w="3154" w:type="dxa"/>
            <w:tcBorders>
              <w:top w:val="nil"/>
              <w:left w:val="single" w:sz="12" w:space="0" w:color="auto"/>
              <w:bottom w:val="nil"/>
              <w:right w:val="nil"/>
            </w:tcBorders>
            <w:tcMar>
              <w:top w:w="0" w:type="dxa"/>
              <w:left w:w="0" w:type="dxa"/>
              <w:bottom w:w="0" w:type="dxa"/>
              <w:right w:w="85" w:type="dxa"/>
            </w:tcMar>
            <w:vAlign w:val="center"/>
          </w:tcPr>
          <w:p w:rsidR="007672CA" w:rsidRDefault="007672CA" w:rsidP="00651E50">
            <w:pPr>
              <w:jc w:val="right"/>
              <w:rPr>
                <w:rFonts w:ascii="Arial" w:hAnsi="Arial" w:cs="Arial"/>
                <w:sz w:val="2"/>
                <w:szCs w:val="2"/>
              </w:rPr>
            </w:pPr>
          </w:p>
        </w:tc>
        <w:tc>
          <w:tcPr>
            <w:tcW w:w="641" w:type="dxa"/>
            <w:tcBorders>
              <w:top w:val="nil"/>
              <w:left w:val="nil"/>
              <w:bottom w:val="nil"/>
              <w:right w:val="nil"/>
            </w:tcBorders>
            <w:vAlign w:val="center"/>
          </w:tcPr>
          <w:p w:rsidR="007672CA" w:rsidRDefault="007672CA" w:rsidP="00651E50">
            <w:pPr>
              <w:jc w:val="center"/>
              <w:rPr>
                <w:rFonts w:ascii="Arial" w:hAnsi="Arial" w:cs="Arial"/>
                <w:b/>
                <w:sz w:val="2"/>
                <w:szCs w:val="2"/>
              </w:rPr>
            </w:pPr>
          </w:p>
        </w:tc>
        <w:tc>
          <w:tcPr>
            <w:tcW w:w="641" w:type="dxa"/>
            <w:tcBorders>
              <w:top w:val="nil"/>
              <w:left w:val="nil"/>
              <w:bottom w:val="nil"/>
              <w:right w:val="nil"/>
            </w:tcBorders>
            <w:vAlign w:val="center"/>
          </w:tcPr>
          <w:p w:rsidR="007672CA" w:rsidRDefault="007672CA" w:rsidP="00651E50">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rsidR="007672CA" w:rsidRDefault="007672CA" w:rsidP="00651E50">
            <w:pPr>
              <w:jc w:val="center"/>
              <w:rPr>
                <w:rFonts w:ascii="Arial" w:hAnsi="Arial" w:cs="Arial"/>
                <w:b/>
                <w:sz w:val="2"/>
                <w:szCs w:val="2"/>
              </w:rPr>
            </w:pPr>
          </w:p>
        </w:tc>
      </w:tr>
      <w:tr w:rsidR="007672CA" w:rsidTr="007672CA">
        <w:tc>
          <w:tcPr>
            <w:tcW w:w="3154" w:type="dxa"/>
            <w:tcBorders>
              <w:top w:val="nil"/>
              <w:left w:val="single" w:sz="12" w:space="0" w:color="auto"/>
              <w:bottom w:val="nil"/>
              <w:right w:val="nil"/>
            </w:tcBorders>
            <w:tcMar>
              <w:top w:w="0" w:type="dxa"/>
              <w:left w:w="0" w:type="dxa"/>
              <w:bottom w:w="0" w:type="dxa"/>
              <w:right w:w="85" w:type="dxa"/>
            </w:tcMar>
            <w:vAlign w:val="center"/>
            <w:hideMark/>
          </w:tcPr>
          <w:p w:rsidR="007672CA" w:rsidRDefault="007672CA" w:rsidP="00651E50">
            <w:pPr>
              <w:jc w:val="right"/>
              <w:rPr>
                <w:rFonts w:ascii="Arial" w:hAnsi="Arial" w:cs="Arial"/>
                <w:b/>
                <w:sz w:val="16"/>
                <w:szCs w:val="16"/>
              </w:rPr>
            </w:pPr>
            <w:r>
              <w:rPr>
                <w:rFonts w:ascii="Arial" w:hAnsi="Arial" w:cs="Arial"/>
                <w:b/>
                <w:sz w:val="16"/>
                <w:szCs w:val="16"/>
              </w:rPr>
              <w:t>Número de Páginas de la propuesta</w:t>
            </w:r>
          </w:p>
        </w:tc>
        <w:tc>
          <w:tcPr>
            <w:tcW w:w="641" w:type="dxa"/>
            <w:tcBorders>
              <w:top w:val="nil"/>
              <w:left w:val="nil"/>
              <w:bottom w:val="nil"/>
              <w:right w:val="nil"/>
            </w:tcBorders>
            <w:vAlign w:val="center"/>
            <w:hideMark/>
          </w:tcPr>
          <w:p w:rsidR="007672CA" w:rsidRDefault="007672CA" w:rsidP="00651E50">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single" w:sz="4" w:space="0" w:color="auto"/>
            </w:tcBorders>
            <w:vAlign w:val="center"/>
          </w:tcPr>
          <w:p w:rsidR="007672CA" w:rsidRDefault="007672CA" w:rsidP="00651E50">
            <w:pPr>
              <w:rPr>
                <w:rFonts w:ascii="Arial" w:hAnsi="Arial" w:cs="Arial"/>
                <w:sz w:val="16"/>
                <w:szCs w:val="16"/>
              </w:rPr>
            </w:pPr>
          </w:p>
        </w:tc>
        <w:tc>
          <w:tcPr>
            <w:tcW w:w="210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7672CA" w:rsidRDefault="007672CA" w:rsidP="00651E50">
            <w:pPr>
              <w:rPr>
                <w:rFonts w:ascii="Arial" w:hAnsi="Arial" w:cs="Arial"/>
                <w:sz w:val="16"/>
                <w:szCs w:val="16"/>
              </w:rPr>
            </w:pPr>
          </w:p>
        </w:tc>
        <w:tc>
          <w:tcPr>
            <w:tcW w:w="3242" w:type="dxa"/>
            <w:gridSpan w:val="4"/>
            <w:tcBorders>
              <w:top w:val="nil"/>
              <w:left w:val="single" w:sz="4" w:space="0" w:color="auto"/>
              <w:bottom w:val="nil"/>
              <w:right w:val="single" w:sz="12" w:space="0" w:color="auto"/>
            </w:tcBorders>
            <w:shd w:val="clear" w:color="auto" w:fill="FFFFFF"/>
            <w:vAlign w:val="center"/>
          </w:tcPr>
          <w:p w:rsidR="007672CA" w:rsidRDefault="007672CA" w:rsidP="00651E50">
            <w:pPr>
              <w:rPr>
                <w:rFonts w:ascii="Arial" w:hAnsi="Arial" w:cs="Arial"/>
                <w:sz w:val="16"/>
                <w:szCs w:val="16"/>
              </w:rPr>
            </w:pPr>
          </w:p>
        </w:tc>
      </w:tr>
      <w:tr w:rsidR="007672CA" w:rsidTr="007672CA">
        <w:tc>
          <w:tcPr>
            <w:tcW w:w="3154" w:type="dxa"/>
            <w:tcBorders>
              <w:top w:val="nil"/>
              <w:left w:val="single" w:sz="12" w:space="0" w:color="auto"/>
              <w:bottom w:val="single" w:sz="12" w:space="0" w:color="auto"/>
              <w:right w:val="nil"/>
            </w:tcBorders>
            <w:tcMar>
              <w:top w:w="0" w:type="dxa"/>
              <w:left w:w="0" w:type="dxa"/>
              <w:bottom w:w="0" w:type="dxa"/>
              <w:right w:w="0" w:type="dxa"/>
            </w:tcMar>
            <w:vAlign w:val="center"/>
          </w:tcPr>
          <w:p w:rsidR="007672CA" w:rsidRDefault="007672CA" w:rsidP="00651E50">
            <w:pPr>
              <w:rPr>
                <w:rFonts w:ascii="Arial" w:hAnsi="Arial" w:cs="Arial"/>
                <w:b/>
                <w:sz w:val="4"/>
                <w:szCs w:val="4"/>
              </w:rPr>
            </w:pPr>
          </w:p>
        </w:tc>
        <w:tc>
          <w:tcPr>
            <w:tcW w:w="641" w:type="dxa"/>
            <w:tcBorders>
              <w:top w:val="nil"/>
              <w:left w:val="nil"/>
              <w:bottom w:val="single" w:sz="12" w:space="0" w:color="auto"/>
              <w:right w:val="nil"/>
            </w:tcBorders>
            <w:vAlign w:val="center"/>
          </w:tcPr>
          <w:p w:rsidR="007672CA" w:rsidRDefault="007672CA" w:rsidP="00651E50">
            <w:pPr>
              <w:rPr>
                <w:rFonts w:ascii="Arial" w:hAnsi="Arial" w:cs="Arial"/>
                <w:b/>
                <w:sz w:val="4"/>
                <w:szCs w:val="4"/>
              </w:rPr>
            </w:pPr>
          </w:p>
        </w:tc>
        <w:tc>
          <w:tcPr>
            <w:tcW w:w="641" w:type="dxa"/>
            <w:tcBorders>
              <w:top w:val="nil"/>
              <w:left w:val="nil"/>
              <w:bottom w:val="single" w:sz="12" w:space="0" w:color="auto"/>
              <w:right w:val="nil"/>
            </w:tcBorders>
            <w:vAlign w:val="center"/>
          </w:tcPr>
          <w:p w:rsidR="007672CA" w:rsidRDefault="007672CA" w:rsidP="00651E50">
            <w:pPr>
              <w:rPr>
                <w:rFonts w:ascii="Arial" w:hAnsi="Arial" w:cs="Arial"/>
                <w:sz w:val="4"/>
                <w:szCs w:val="4"/>
              </w:rPr>
            </w:pPr>
          </w:p>
        </w:tc>
        <w:tc>
          <w:tcPr>
            <w:tcW w:w="5345" w:type="dxa"/>
            <w:gridSpan w:val="10"/>
            <w:tcBorders>
              <w:top w:val="nil"/>
              <w:left w:val="nil"/>
              <w:bottom w:val="single" w:sz="12" w:space="0" w:color="auto"/>
              <w:right w:val="single" w:sz="12" w:space="0" w:color="auto"/>
            </w:tcBorders>
            <w:vAlign w:val="center"/>
          </w:tcPr>
          <w:p w:rsidR="007672CA" w:rsidRDefault="007672CA" w:rsidP="00651E50">
            <w:pPr>
              <w:rPr>
                <w:rFonts w:ascii="Arial" w:hAnsi="Arial" w:cs="Arial"/>
                <w:sz w:val="4"/>
                <w:szCs w:val="4"/>
              </w:rPr>
            </w:pPr>
          </w:p>
        </w:tc>
      </w:tr>
    </w:tbl>
    <w:p w:rsidR="007672CA" w:rsidRDefault="007672CA" w:rsidP="00651E50">
      <w:pPr>
        <w:rPr>
          <w:rFonts w:ascii="Arial" w:hAnsi="Arial" w:cs="Arial"/>
          <w:sz w:val="4"/>
          <w:szCs w:val="4"/>
        </w:rPr>
      </w:pPr>
    </w:p>
    <w:tbl>
      <w:tblPr>
        <w:tblW w:w="97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3"/>
        <w:gridCol w:w="588"/>
        <w:gridCol w:w="546"/>
        <w:gridCol w:w="850"/>
        <w:gridCol w:w="496"/>
        <w:gridCol w:w="496"/>
        <w:gridCol w:w="1701"/>
      </w:tblGrid>
      <w:tr w:rsidR="007672CA" w:rsidTr="0063745D">
        <w:trPr>
          <w:cantSplit/>
        </w:trPr>
        <w:tc>
          <w:tcPr>
            <w:tcW w:w="5103" w:type="dxa"/>
            <w:vMerge w:val="restart"/>
            <w:tcBorders>
              <w:top w:val="single" w:sz="12" w:space="0" w:color="auto"/>
              <w:left w:val="single" w:sz="12" w:space="0" w:color="auto"/>
              <w:bottom w:val="single" w:sz="4" w:space="0" w:color="auto"/>
              <w:right w:val="single" w:sz="12" w:space="0" w:color="auto"/>
            </w:tcBorders>
            <w:shd w:val="clear" w:color="auto" w:fill="D9D9D9"/>
            <w:vAlign w:val="center"/>
            <w:hideMark/>
          </w:tcPr>
          <w:p w:rsidR="007672CA" w:rsidRDefault="007672CA" w:rsidP="00651E50">
            <w:pPr>
              <w:jc w:val="center"/>
              <w:rPr>
                <w:rFonts w:ascii="Arial" w:hAnsi="Arial" w:cs="Arial"/>
                <w:b/>
                <w:sz w:val="16"/>
                <w:szCs w:val="16"/>
              </w:rPr>
            </w:pPr>
            <w:r>
              <w:rPr>
                <w:rFonts w:ascii="Arial" w:hAnsi="Arial" w:cs="Arial"/>
                <w:b/>
                <w:sz w:val="16"/>
                <w:szCs w:val="16"/>
              </w:rPr>
              <w:t>Atributos Evaluados</w:t>
            </w:r>
          </w:p>
        </w:tc>
        <w:tc>
          <w:tcPr>
            <w:tcW w:w="1984" w:type="dxa"/>
            <w:gridSpan w:val="3"/>
            <w:tcBorders>
              <w:top w:val="single" w:sz="12" w:space="0" w:color="auto"/>
              <w:left w:val="single" w:sz="12" w:space="0" w:color="auto"/>
              <w:bottom w:val="single" w:sz="4" w:space="0" w:color="auto"/>
              <w:right w:val="single" w:sz="12" w:space="0" w:color="auto"/>
            </w:tcBorders>
            <w:shd w:val="clear" w:color="auto" w:fill="D9D9D9"/>
            <w:hideMark/>
          </w:tcPr>
          <w:p w:rsidR="007672CA" w:rsidRDefault="007672CA" w:rsidP="00651E50">
            <w:pPr>
              <w:jc w:val="center"/>
              <w:rPr>
                <w:rFonts w:ascii="Arial" w:hAnsi="Arial" w:cs="Arial"/>
                <w:b/>
                <w:sz w:val="16"/>
                <w:szCs w:val="16"/>
              </w:rPr>
            </w:pPr>
            <w:r>
              <w:rPr>
                <w:rFonts w:ascii="Arial" w:hAnsi="Arial" w:cs="Arial"/>
                <w:b/>
                <w:sz w:val="16"/>
                <w:szCs w:val="16"/>
              </w:rPr>
              <w:t>Presentación</w:t>
            </w:r>
          </w:p>
          <w:p w:rsidR="007672CA" w:rsidRDefault="007672CA" w:rsidP="00651E50">
            <w:pPr>
              <w:jc w:val="center"/>
              <w:rPr>
                <w:rFonts w:ascii="Arial" w:hAnsi="Arial" w:cs="Arial"/>
                <w:b/>
                <w:sz w:val="16"/>
                <w:szCs w:val="16"/>
              </w:rPr>
            </w:pPr>
            <w:r>
              <w:rPr>
                <w:rFonts w:ascii="Arial" w:hAnsi="Arial" w:cs="Arial"/>
                <w:b/>
                <w:sz w:val="16"/>
                <w:szCs w:val="16"/>
              </w:rPr>
              <w:t>(Acto de Apertura)</w:t>
            </w:r>
          </w:p>
        </w:tc>
        <w:tc>
          <w:tcPr>
            <w:tcW w:w="2693" w:type="dxa"/>
            <w:gridSpan w:val="3"/>
            <w:tcBorders>
              <w:top w:val="single" w:sz="12" w:space="0" w:color="auto"/>
              <w:left w:val="single" w:sz="12" w:space="0" w:color="auto"/>
              <w:bottom w:val="single" w:sz="4" w:space="0" w:color="auto"/>
              <w:right w:val="single" w:sz="12" w:space="0" w:color="auto"/>
            </w:tcBorders>
            <w:shd w:val="clear" w:color="auto" w:fill="D9D9D9"/>
            <w:hideMark/>
          </w:tcPr>
          <w:p w:rsidR="007672CA" w:rsidRDefault="007672CA" w:rsidP="00651E50">
            <w:pPr>
              <w:jc w:val="center"/>
              <w:rPr>
                <w:rFonts w:ascii="Arial" w:hAnsi="Arial" w:cs="Arial"/>
                <w:b/>
                <w:sz w:val="16"/>
                <w:szCs w:val="16"/>
              </w:rPr>
            </w:pPr>
            <w:r>
              <w:rPr>
                <w:rFonts w:ascii="Arial" w:hAnsi="Arial" w:cs="Arial"/>
                <w:b/>
                <w:sz w:val="16"/>
                <w:szCs w:val="16"/>
              </w:rPr>
              <w:t>Verificación</w:t>
            </w:r>
          </w:p>
          <w:p w:rsidR="007672CA" w:rsidRDefault="007672CA" w:rsidP="00651E50">
            <w:pPr>
              <w:jc w:val="center"/>
              <w:rPr>
                <w:rFonts w:ascii="Arial" w:hAnsi="Arial" w:cs="Arial"/>
                <w:b/>
                <w:sz w:val="16"/>
                <w:szCs w:val="16"/>
              </w:rPr>
            </w:pPr>
            <w:r>
              <w:rPr>
                <w:rFonts w:ascii="Arial" w:hAnsi="Arial" w:cs="Arial"/>
                <w:b/>
                <w:sz w:val="16"/>
                <w:szCs w:val="16"/>
              </w:rPr>
              <w:t>(Sesión Reservada)</w:t>
            </w:r>
          </w:p>
        </w:tc>
      </w:tr>
      <w:tr w:rsidR="007672CA" w:rsidTr="0063745D">
        <w:trPr>
          <w:cantSplit/>
          <w:trHeight w:val="173"/>
        </w:trPr>
        <w:tc>
          <w:tcPr>
            <w:tcW w:w="5103" w:type="dxa"/>
            <w:vMerge/>
            <w:tcBorders>
              <w:top w:val="single" w:sz="12" w:space="0" w:color="auto"/>
              <w:left w:val="single" w:sz="12" w:space="0" w:color="auto"/>
              <w:bottom w:val="single" w:sz="4" w:space="0" w:color="auto"/>
              <w:right w:val="single" w:sz="12" w:space="0" w:color="auto"/>
            </w:tcBorders>
            <w:vAlign w:val="center"/>
            <w:hideMark/>
          </w:tcPr>
          <w:p w:rsidR="007672CA" w:rsidRDefault="007672CA" w:rsidP="00651E50">
            <w:pPr>
              <w:rPr>
                <w:rFonts w:ascii="Arial" w:hAnsi="Arial" w:cs="Arial"/>
                <w:b/>
                <w:sz w:val="16"/>
                <w:szCs w:val="16"/>
              </w:rPr>
            </w:pPr>
          </w:p>
        </w:tc>
        <w:tc>
          <w:tcPr>
            <w:tcW w:w="1134"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7672CA" w:rsidRDefault="007672CA" w:rsidP="00651E50">
            <w:pPr>
              <w:jc w:val="center"/>
              <w:rPr>
                <w:rFonts w:ascii="Arial" w:hAnsi="Arial" w:cs="Arial"/>
                <w:b/>
                <w:sz w:val="14"/>
                <w:szCs w:val="16"/>
              </w:rPr>
            </w:pPr>
            <w:r>
              <w:rPr>
                <w:rFonts w:ascii="Arial" w:hAnsi="Arial" w:cs="Arial"/>
                <w:b/>
                <w:sz w:val="14"/>
                <w:szCs w:val="16"/>
              </w:rPr>
              <w:t>PRESENTÓ</w:t>
            </w:r>
          </w:p>
        </w:tc>
        <w:tc>
          <w:tcPr>
            <w:tcW w:w="850" w:type="dxa"/>
            <w:vMerge w:val="restart"/>
            <w:tcBorders>
              <w:top w:val="single" w:sz="4" w:space="0" w:color="auto"/>
              <w:left w:val="single" w:sz="4" w:space="0" w:color="auto"/>
              <w:bottom w:val="single" w:sz="4" w:space="0" w:color="auto"/>
              <w:right w:val="single" w:sz="12" w:space="0" w:color="auto"/>
            </w:tcBorders>
            <w:shd w:val="clear" w:color="auto" w:fill="D9D9D9"/>
            <w:vAlign w:val="center"/>
            <w:hideMark/>
          </w:tcPr>
          <w:p w:rsidR="007672CA" w:rsidRDefault="007672CA" w:rsidP="00651E50">
            <w:pPr>
              <w:jc w:val="center"/>
              <w:rPr>
                <w:rFonts w:ascii="Arial" w:hAnsi="Arial" w:cs="Arial"/>
                <w:b/>
                <w:sz w:val="14"/>
                <w:szCs w:val="16"/>
              </w:rPr>
            </w:pPr>
            <w:proofErr w:type="spellStart"/>
            <w:r>
              <w:rPr>
                <w:rFonts w:ascii="Arial" w:hAnsi="Arial" w:cs="Arial"/>
                <w:b/>
                <w:sz w:val="14"/>
                <w:szCs w:val="16"/>
              </w:rPr>
              <w:t>Pagina</w:t>
            </w:r>
            <w:proofErr w:type="spellEnd"/>
            <w:r>
              <w:rPr>
                <w:rFonts w:ascii="Arial" w:hAnsi="Arial" w:cs="Arial"/>
                <w:b/>
                <w:sz w:val="14"/>
                <w:szCs w:val="16"/>
              </w:rPr>
              <w:t xml:space="preserve"> N°</w:t>
            </w:r>
          </w:p>
        </w:tc>
        <w:tc>
          <w:tcPr>
            <w:tcW w:w="992"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7672CA" w:rsidRDefault="007672CA" w:rsidP="00651E50">
            <w:pPr>
              <w:jc w:val="center"/>
              <w:rPr>
                <w:rFonts w:ascii="Arial" w:hAnsi="Arial" w:cs="Arial"/>
                <w:b/>
                <w:sz w:val="14"/>
                <w:szCs w:val="16"/>
              </w:rPr>
            </w:pPr>
            <w:r>
              <w:rPr>
                <w:rFonts w:ascii="Arial" w:hAnsi="Arial" w:cs="Arial"/>
                <w:b/>
                <w:sz w:val="14"/>
                <w:szCs w:val="16"/>
              </w:rPr>
              <w:t>CUMPLE</w:t>
            </w:r>
          </w:p>
        </w:tc>
        <w:tc>
          <w:tcPr>
            <w:tcW w:w="1701" w:type="dxa"/>
            <w:vMerge w:val="restart"/>
            <w:tcBorders>
              <w:top w:val="single" w:sz="4" w:space="0" w:color="auto"/>
              <w:left w:val="single" w:sz="4" w:space="0" w:color="auto"/>
              <w:bottom w:val="single" w:sz="4" w:space="0" w:color="auto"/>
              <w:right w:val="single" w:sz="12" w:space="0" w:color="auto"/>
            </w:tcBorders>
            <w:shd w:val="clear" w:color="auto" w:fill="D9D9D9"/>
            <w:vAlign w:val="center"/>
            <w:hideMark/>
          </w:tcPr>
          <w:p w:rsidR="007672CA" w:rsidRDefault="007672CA" w:rsidP="00651E50">
            <w:pPr>
              <w:jc w:val="center"/>
              <w:rPr>
                <w:rFonts w:ascii="Arial" w:hAnsi="Arial" w:cs="Arial"/>
                <w:b/>
                <w:sz w:val="14"/>
                <w:szCs w:val="16"/>
              </w:rPr>
            </w:pPr>
            <w:r>
              <w:rPr>
                <w:rFonts w:ascii="Arial" w:hAnsi="Arial" w:cs="Arial"/>
                <w:b/>
                <w:sz w:val="14"/>
                <w:szCs w:val="16"/>
              </w:rPr>
              <w:t>Observaciones</w:t>
            </w:r>
          </w:p>
        </w:tc>
      </w:tr>
      <w:tr w:rsidR="007672CA" w:rsidTr="0063745D">
        <w:trPr>
          <w:cantSplit/>
          <w:trHeight w:val="172"/>
        </w:trPr>
        <w:tc>
          <w:tcPr>
            <w:tcW w:w="5103" w:type="dxa"/>
            <w:vMerge/>
            <w:tcBorders>
              <w:top w:val="single" w:sz="12" w:space="0" w:color="auto"/>
              <w:left w:val="single" w:sz="12" w:space="0" w:color="auto"/>
              <w:bottom w:val="single" w:sz="4" w:space="0" w:color="auto"/>
              <w:right w:val="single" w:sz="12" w:space="0" w:color="auto"/>
            </w:tcBorders>
            <w:vAlign w:val="center"/>
            <w:hideMark/>
          </w:tcPr>
          <w:p w:rsidR="007672CA" w:rsidRDefault="007672CA" w:rsidP="00651E50">
            <w:pPr>
              <w:rPr>
                <w:rFonts w:ascii="Arial" w:hAnsi="Arial" w:cs="Arial"/>
                <w:b/>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7672CA" w:rsidRDefault="007672CA" w:rsidP="00651E50">
            <w:pPr>
              <w:jc w:val="center"/>
              <w:rPr>
                <w:rFonts w:ascii="Arial" w:hAnsi="Arial" w:cs="Arial"/>
                <w:b/>
                <w:sz w:val="14"/>
                <w:szCs w:val="16"/>
              </w:rPr>
            </w:pPr>
            <w:r>
              <w:rPr>
                <w:rFonts w:ascii="Arial" w:hAnsi="Arial" w:cs="Arial"/>
                <w:b/>
                <w:sz w:val="14"/>
                <w:szCs w:val="16"/>
              </w:rPr>
              <w:t>SI</w:t>
            </w:r>
          </w:p>
        </w:tc>
        <w:tc>
          <w:tcPr>
            <w:tcW w:w="5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72CA" w:rsidRDefault="007672CA" w:rsidP="00651E50">
            <w:pPr>
              <w:jc w:val="center"/>
              <w:rPr>
                <w:rFonts w:ascii="Arial" w:hAnsi="Arial" w:cs="Arial"/>
                <w:b/>
                <w:sz w:val="14"/>
                <w:szCs w:val="16"/>
              </w:rPr>
            </w:pPr>
            <w:r>
              <w:rPr>
                <w:rFonts w:ascii="Arial" w:hAnsi="Arial" w:cs="Arial"/>
                <w:b/>
                <w:sz w:val="14"/>
                <w:szCs w:val="16"/>
              </w:rPr>
              <w:t>NO</w:t>
            </w:r>
          </w:p>
        </w:tc>
        <w:tc>
          <w:tcPr>
            <w:tcW w:w="850" w:type="dxa"/>
            <w:vMerge/>
            <w:tcBorders>
              <w:top w:val="single" w:sz="4" w:space="0" w:color="auto"/>
              <w:left w:val="single" w:sz="4" w:space="0" w:color="auto"/>
              <w:bottom w:val="single" w:sz="4" w:space="0" w:color="auto"/>
              <w:right w:val="single" w:sz="12" w:space="0" w:color="auto"/>
            </w:tcBorders>
            <w:vAlign w:val="center"/>
            <w:hideMark/>
          </w:tcPr>
          <w:p w:rsidR="007672CA" w:rsidRDefault="007672CA" w:rsidP="00651E50">
            <w:pPr>
              <w:rPr>
                <w:rFonts w:ascii="Arial" w:hAnsi="Arial" w:cs="Arial"/>
                <w:b/>
                <w:sz w:val="14"/>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7672CA" w:rsidRDefault="007672CA" w:rsidP="00651E50">
            <w:pPr>
              <w:jc w:val="center"/>
              <w:rPr>
                <w:rFonts w:ascii="Arial" w:hAnsi="Arial" w:cs="Arial"/>
                <w:b/>
                <w:sz w:val="14"/>
                <w:szCs w:val="16"/>
              </w:rPr>
            </w:pPr>
            <w:r>
              <w:rPr>
                <w:rFonts w:ascii="Arial" w:hAnsi="Arial" w:cs="Arial"/>
                <w:b/>
                <w:sz w:val="14"/>
                <w:szCs w:val="16"/>
              </w:rPr>
              <w:t>SI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672CA" w:rsidRDefault="007672CA" w:rsidP="00651E50">
            <w:pPr>
              <w:jc w:val="center"/>
              <w:rPr>
                <w:rFonts w:ascii="Arial" w:hAnsi="Arial" w:cs="Arial"/>
                <w:b/>
                <w:sz w:val="14"/>
                <w:szCs w:val="16"/>
              </w:rPr>
            </w:pPr>
            <w:r>
              <w:rPr>
                <w:rFonts w:ascii="Arial" w:hAnsi="Arial" w:cs="Arial"/>
                <w:b/>
                <w:sz w:val="14"/>
                <w:szCs w:val="16"/>
              </w:rPr>
              <w:t>NO</w:t>
            </w:r>
          </w:p>
        </w:tc>
        <w:tc>
          <w:tcPr>
            <w:tcW w:w="1701" w:type="dxa"/>
            <w:vMerge/>
            <w:tcBorders>
              <w:top w:val="single" w:sz="4" w:space="0" w:color="auto"/>
              <w:left w:val="single" w:sz="4" w:space="0" w:color="auto"/>
              <w:bottom w:val="single" w:sz="4" w:space="0" w:color="auto"/>
              <w:right w:val="single" w:sz="12" w:space="0" w:color="auto"/>
            </w:tcBorders>
            <w:vAlign w:val="center"/>
            <w:hideMark/>
          </w:tcPr>
          <w:p w:rsidR="007672CA" w:rsidRDefault="007672CA" w:rsidP="00651E50">
            <w:pPr>
              <w:rPr>
                <w:rFonts w:ascii="Arial" w:hAnsi="Arial" w:cs="Arial"/>
                <w:b/>
                <w:sz w:val="14"/>
                <w:szCs w:val="16"/>
              </w:rPr>
            </w:pPr>
          </w:p>
        </w:tc>
      </w:tr>
      <w:tr w:rsidR="007672CA" w:rsidTr="0063745D">
        <w:tc>
          <w:tcPr>
            <w:tcW w:w="5103" w:type="dxa"/>
            <w:tcBorders>
              <w:top w:val="single" w:sz="4" w:space="0" w:color="auto"/>
              <w:left w:val="single" w:sz="12" w:space="0" w:color="auto"/>
              <w:bottom w:val="single" w:sz="4" w:space="0" w:color="auto"/>
              <w:right w:val="single" w:sz="12" w:space="0" w:color="auto"/>
            </w:tcBorders>
            <w:hideMark/>
          </w:tcPr>
          <w:p w:rsidR="007672CA" w:rsidRDefault="007672CA" w:rsidP="00F81861">
            <w:pPr>
              <w:numPr>
                <w:ilvl w:val="0"/>
                <w:numId w:val="24"/>
              </w:numPr>
              <w:ind w:left="0"/>
              <w:jc w:val="both"/>
              <w:rPr>
                <w:rFonts w:ascii="Arial" w:hAnsi="Arial" w:cs="Arial"/>
                <w:sz w:val="16"/>
                <w:szCs w:val="16"/>
              </w:rPr>
            </w:pPr>
            <w:r>
              <w:rPr>
                <w:rFonts w:ascii="Arial" w:hAnsi="Arial" w:cs="Arial"/>
                <w:b/>
                <w:sz w:val="16"/>
                <w:szCs w:val="16"/>
              </w:rPr>
              <w:t>Formulario A-1.</w:t>
            </w:r>
            <w:r>
              <w:rPr>
                <w:rFonts w:ascii="Arial" w:hAnsi="Arial" w:cs="Arial"/>
                <w:sz w:val="16"/>
                <w:szCs w:val="16"/>
              </w:rPr>
              <w:t xml:space="preserve"> Carta de presentación de la propuesta y declaración jurada para proponentes o Asociaciones Accidentales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r>
      <w:tr w:rsidR="007672CA" w:rsidTr="0063745D">
        <w:tc>
          <w:tcPr>
            <w:tcW w:w="5103" w:type="dxa"/>
            <w:tcBorders>
              <w:top w:val="single" w:sz="4" w:space="0" w:color="auto"/>
              <w:left w:val="single" w:sz="12" w:space="0" w:color="auto"/>
              <w:bottom w:val="single" w:sz="4" w:space="0" w:color="auto"/>
              <w:right w:val="single" w:sz="12" w:space="0" w:color="auto"/>
            </w:tcBorders>
            <w:hideMark/>
          </w:tcPr>
          <w:p w:rsidR="007672CA" w:rsidRDefault="007672CA" w:rsidP="00F81861">
            <w:pPr>
              <w:numPr>
                <w:ilvl w:val="0"/>
                <w:numId w:val="24"/>
              </w:numPr>
              <w:ind w:left="0"/>
              <w:jc w:val="both"/>
              <w:rPr>
                <w:rFonts w:ascii="Arial" w:hAnsi="Arial" w:cs="Arial"/>
                <w:sz w:val="16"/>
                <w:szCs w:val="16"/>
              </w:rPr>
            </w:pPr>
            <w:r>
              <w:rPr>
                <w:rFonts w:ascii="Arial" w:hAnsi="Arial" w:cs="Arial"/>
                <w:b/>
                <w:sz w:val="16"/>
                <w:szCs w:val="16"/>
              </w:rPr>
              <w:t>Formulario A-2.</w:t>
            </w:r>
            <w:r>
              <w:rPr>
                <w:rFonts w:ascii="Arial" w:hAnsi="Arial" w:cs="Arial"/>
                <w:sz w:val="16"/>
                <w:szCs w:val="16"/>
              </w:rPr>
              <w:t xml:space="preserve"> 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r>
      <w:tr w:rsidR="007672CA" w:rsidTr="0063745D">
        <w:tc>
          <w:tcPr>
            <w:tcW w:w="5103" w:type="dxa"/>
            <w:tcBorders>
              <w:top w:val="single" w:sz="4" w:space="0" w:color="auto"/>
              <w:left w:val="single" w:sz="12" w:space="0" w:color="auto"/>
              <w:bottom w:val="single" w:sz="4" w:space="0" w:color="auto"/>
              <w:right w:val="single" w:sz="12" w:space="0" w:color="auto"/>
            </w:tcBorders>
            <w:hideMark/>
          </w:tcPr>
          <w:p w:rsidR="007672CA" w:rsidRPr="00F433DA" w:rsidRDefault="00F433DA" w:rsidP="00F433DA">
            <w:pPr>
              <w:ind w:left="340"/>
              <w:jc w:val="both"/>
              <w:rPr>
                <w:rFonts w:ascii="Arial" w:hAnsi="Arial" w:cs="Arial"/>
                <w:sz w:val="16"/>
                <w:szCs w:val="16"/>
              </w:rPr>
            </w:pPr>
            <w:r w:rsidRPr="00F433DA">
              <w:rPr>
                <w:rFonts w:ascii="Arial" w:hAnsi="Arial" w:cs="Arial"/>
                <w:sz w:val="16"/>
                <w:szCs w:val="16"/>
              </w:rPr>
              <w:t>Poder de Representante Legal o Carnet de Identidad en caso de empresas unipersonales (fotocopia simple).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r>
      <w:tr w:rsidR="00F433DA" w:rsidTr="0063745D">
        <w:tc>
          <w:tcPr>
            <w:tcW w:w="5103" w:type="dxa"/>
            <w:tcBorders>
              <w:top w:val="single" w:sz="4" w:space="0" w:color="auto"/>
              <w:left w:val="single" w:sz="12" w:space="0" w:color="auto"/>
              <w:bottom w:val="single" w:sz="4" w:space="0" w:color="auto"/>
              <w:right w:val="single" w:sz="12" w:space="0" w:color="auto"/>
            </w:tcBorders>
          </w:tcPr>
          <w:p w:rsidR="00F433DA" w:rsidRDefault="00F433DA" w:rsidP="00F433DA">
            <w:pPr>
              <w:numPr>
                <w:ilvl w:val="0"/>
                <w:numId w:val="44"/>
              </w:numPr>
              <w:ind w:left="0"/>
              <w:jc w:val="both"/>
              <w:rPr>
                <w:rFonts w:ascii="Arial" w:hAnsi="Arial" w:cs="Arial"/>
                <w:sz w:val="16"/>
                <w:szCs w:val="16"/>
              </w:rPr>
            </w:pPr>
            <w:r w:rsidRPr="00F433DA">
              <w:rPr>
                <w:rFonts w:ascii="Arial" w:hAnsi="Arial" w:cs="Arial"/>
                <w:sz w:val="16"/>
                <w:szCs w:val="16"/>
              </w:rPr>
              <w:t>NIT – Número de Identificación Tributaria (Fotocopia simple).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F433DA" w:rsidRDefault="00F433D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F433DA" w:rsidRDefault="00F433D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F433DA" w:rsidRDefault="00F433D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F433DA" w:rsidRDefault="00F433D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F433DA" w:rsidRDefault="00F433D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F433DA" w:rsidRDefault="00F433DA" w:rsidP="00651E50">
            <w:pPr>
              <w:jc w:val="both"/>
              <w:rPr>
                <w:rFonts w:ascii="Arial" w:hAnsi="Arial" w:cs="Arial"/>
                <w:sz w:val="16"/>
                <w:szCs w:val="16"/>
              </w:rPr>
            </w:pPr>
          </w:p>
        </w:tc>
      </w:tr>
      <w:tr w:rsidR="007672CA" w:rsidTr="0063745D">
        <w:tc>
          <w:tcPr>
            <w:tcW w:w="5103" w:type="dxa"/>
            <w:tcBorders>
              <w:top w:val="single" w:sz="4" w:space="0" w:color="auto"/>
              <w:left w:val="single" w:sz="12" w:space="0" w:color="auto"/>
              <w:bottom w:val="single" w:sz="4" w:space="0" w:color="auto"/>
              <w:right w:val="single" w:sz="12" w:space="0" w:color="auto"/>
            </w:tcBorders>
            <w:shd w:val="clear" w:color="auto" w:fill="D9D9D9"/>
            <w:hideMark/>
          </w:tcPr>
          <w:p w:rsidR="007672CA" w:rsidRDefault="007672CA" w:rsidP="00651E50">
            <w:pPr>
              <w:jc w:val="center"/>
              <w:rPr>
                <w:rFonts w:ascii="Arial" w:hAnsi="Arial" w:cs="Arial"/>
                <w:b/>
                <w:sz w:val="16"/>
                <w:szCs w:val="16"/>
              </w:rPr>
            </w:pPr>
            <w:r>
              <w:rPr>
                <w:rFonts w:ascii="Arial" w:hAnsi="Arial" w:cs="Arial"/>
                <w:b/>
                <w:sz w:val="16"/>
                <w:szCs w:val="16"/>
              </w:rPr>
              <w:t>PROPUESTA TÉCNICA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7672CA" w:rsidRDefault="007672CA" w:rsidP="00651E50">
            <w:pPr>
              <w:jc w:val="both"/>
              <w:rPr>
                <w:rFonts w:ascii="Arial" w:hAnsi="Arial" w:cs="Arial"/>
                <w:sz w:val="16"/>
                <w:szCs w:val="16"/>
              </w:rPr>
            </w:pPr>
          </w:p>
        </w:tc>
      </w:tr>
      <w:tr w:rsidR="007672CA" w:rsidTr="0063745D">
        <w:tc>
          <w:tcPr>
            <w:tcW w:w="5103" w:type="dxa"/>
            <w:tcBorders>
              <w:top w:val="single" w:sz="4" w:space="0" w:color="auto"/>
              <w:left w:val="single" w:sz="12" w:space="0" w:color="auto"/>
              <w:bottom w:val="single" w:sz="4" w:space="0" w:color="auto"/>
              <w:right w:val="single" w:sz="12" w:space="0" w:color="auto"/>
            </w:tcBorders>
            <w:hideMark/>
          </w:tcPr>
          <w:p w:rsidR="007672CA" w:rsidRDefault="007672CA" w:rsidP="00F433DA">
            <w:pPr>
              <w:numPr>
                <w:ilvl w:val="0"/>
                <w:numId w:val="44"/>
              </w:numPr>
              <w:ind w:left="0"/>
              <w:jc w:val="both"/>
              <w:rPr>
                <w:rFonts w:ascii="Arial" w:hAnsi="Arial" w:cs="Arial"/>
                <w:b/>
                <w:sz w:val="16"/>
                <w:szCs w:val="16"/>
              </w:rPr>
            </w:pPr>
            <w:r>
              <w:rPr>
                <w:rFonts w:ascii="Arial" w:hAnsi="Arial" w:cs="Arial"/>
                <w:b/>
                <w:sz w:val="16"/>
                <w:szCs w:val="16"/>
              </w:rPr>
              <w:t>Formulario C-1.</w:t>
            </w:r>
            <w:r>
              <w:rPr>
                <w:rFonts w:ascii="Arial" w:hAnsi="Arial" w:cs="Arial"/>
                <w:sz w:val="16"/>
                <w:szCs w:val="16"/>
              </w:rPr>
              <w:t xml:space="preserve"> Especificaciones técnicas requeridas y propuestas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r>
      <w:tr w:rsidR="007672CA" w:rsidTr="0063745D">
        <w:tc>
          <w:tcPr>
            <w:tcW w:w="5103" w:type="dxa"/>
            <w:tcBorders>
              <w:top w:val="single" w:sz="4" w:space="0" w:color="auto"/>
              <w:left w:val="single" w:sz="12" w:space="0" w:color="auto"/>
              <w:bottom w:val="single" w:sz="4" w:space="0" w:color="auto"/>
              <w:right w:val="single" w:sz="12" w:space="0" w:color="auto"/>
            </w:tcBorders>
            <w:shd w:val="clear" w:color="auto" w:fill="D9D9D9"/>
            <w:hideMark/>
          </w:tcPr>
          <w:p w:rsidR="007672CA" w:rsidRDefault="007672CA" w:rsidP="00651E50">
            <w:pPr>
              <w:jc w:val="center"/>
              <w:rPr>
                <w:rFonts w:ascii="Arial" w:hAnsi="Arial" w:cs="Arial"/>
                <w:b/>
                <w:sz w:val="16"/>
                <w:szCs w:val="16"/>
              </w:rPr>
            </w:pPr>
            <w:r>
              <w:rPr>
                <w:rFonts w:ascii="Arial" w:hAnsi="Arial" w:cs="Arial"/>
                <w:b/>
                <w:sz w:val="16"/>
                <w:szCs w:val="16"/>
              </w:rPr>
              <w:t>PROPUESTA ECONÓMICA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7672CA" w:rsidRDefault="007672CA" w:rsidP="00651E50">
            <w:pPr>
              <w:jc w:val="both"/>
              <w:rPr>
                <w:rFonts w:ascii="Arial" w:hAnsi="Arial" w:cs="Arial"/>
                <w:sz w:val="16"/>
                <w:szCs w:val="16"/>
              </w:rPr>
            </w:pPr>
          </w:p>
        </w:tc>
      </w:tr>
      <w:tr w:rsidR="007672CA" w:rsidTr="0063745D">
        <w:tc>
          <w:tcPr>
            <w:tcW w:w="5103" w:type="dxa"/>
            <w:tcBorders>
              <w:top w:val="single" w:sz="4" w:space="0" w:color="auto"/>
              <w:left w:val="single" w:sz="12" w:space="0" w:color="auto"/>
              <w:bottom w:val="single" w:sz="4" w:space="0" w:color="auto"/>
              <w:right w:val="single" w:sz="12" w:space="0" w:color="auto"/>
            </w:tcBorders>
            <w:hideMark/>
          </w:tcPr>
          <w:p w:rsidR="007672CA" w:rsidRDefault="007672CA" w:rsidP="00F433DA">
            <w:pPr>
              <w:numPr>
                <w:ilvl w:val="0"/>
                <w:numId w:val="44"/>
              </w:numPr>
              <w:ind w:left="0"/>
              <w:jc w:val="both"/>
              <w:rPr>
                <w:rFonts w:ascii="Arial" w:hAnsi="Arial" w:cs="Arial"/>
                <w:sz w:val="16"/>
                <w:szCs w:val="16"/>
              </w:rPr>
            </w:pPr>
            <w:r>
              <w:rPr>
                <w:rFonts w:ascii="Arial" w:hAnsi="Arial" w:cs="Arial"/>
                <w:b/>
                <w:sz w:val="16"/>
                <w:szCs w:val="16"/>
              </w:rPr>
              <w:t>Formulario B-1.</w:t>
            </w:r>
            <w:r>
              <w:rPr>
                <w:rFonts w:ascii="Arial" w:hAnsi="Arial" w:cs="Arial"/>
                <w:sz w:val="16"/>
                <w:szCs w:val="16"/>
              </w:rPr>
              <w:t xml:space="preserve"> Propuesta Económica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r>
      <w:tr w:rsidR="007672CA" w:rsidTr="0063745D">
        <w:tc>
          <w:tcPr>
            <w:tcW w:w="5103" w:type="dxa"/>
            <w:tcBorders>
              <w:top w:val="single" w:sz="4" w:space="0" w:color="auto"/>
              <w:left w:val="single" w:sz="12" w:space="0" w:color="auto"/>
              <w:bottom w:val="single" w:sz="4" w:space="0" w:color="auto"/>
              <w:right w:val="single" w:sz="12" w:space="0" w:color="auto"/>
            </w:tcBorders>
            <w:shd w:val="clear" w:color="auto" w:fill="D9D9D9"/>
            <w:hideMark/>
          </w:tcPr>
          <w:p w:rsidR="007672CA" w:rsidRDefault="007672CA" w:rsidP="00651E50">
            <w:pPr>
              <w:jc w:val="center"/>
              <w:rPr>
                <w:rFonts w:ascii="Arial" w:hAnsi="Arial" w:cs="Arial"/>
                <w:b/>
                <w:sz w:val="16"/>
                <w:szCs w:val="16"/>
              </w:rPr>
            </w:pPr>
            <w:r>
              <w:rPr>
                <w:rFonts w:ascii="Arial" w:hAnsi="Arial" w:cs="Arial"/>
                <w:b/>
                <w:sz w:val="16"/>
                <w:szCs w:val="16"/>
              </w:rPr>
              <w:t>CUANDO SEA UNA ASOCIACION ACCIDENTAL</w:t>
            </w:r>
          </w:p>
          <w:p w:rsidR="007672CA" w:rsidRDefault="007672CA" w:rsidP="00651E50">
            <w:pPr>
              <w:jc w:val="center"/>
              <w:rPr>
                <w:rFonts w:ascii="Arial" w:hAnsi="Arial" w:cs="Arial"/>
                <w:b/>
                <w:sz w:val="16"/>
                <w:szCs w:val="16"/>
              </w:rPr>
            </w:pPr>
            <w:r>
              <w:rPr>
                <w:rFonts w:ascii="Arial" w:hAnsi="Arial" w:cs="Arial"/>
                <w:b/>
                <w:sz w:val="16"/>
                <w:szCs w:val="16"/>
              </w:rPr>
              <w:t>(Ésta debe presentar los siguientes documentos)</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7672CA" w:rsidRDefault="007672CA" w:rsidP="00651E50">
            <w:pPr>
              <w:jc w:val="both"/>
              <w:rPr>
                <w:rFonts w:ascii="Arial" w:hAnsi="Arial" w:cs="Arial"/>
                <w:sz w:val="16"/>
                <w:szCs w:val="16"/>
              </w:rPr>
            </w:pPr>
          </w:p>
        </w:tc>
      </w:tr>
      <w:tr w:rsidR="007672CA" w:rsidTr="0063745D">
        <w:tc>
          <w:tcPr>
            <w:tcW w:w="5103" w:type="dxa"/>
            <w:tcBorders>
              <w:top w:val="single" w:sz="4" w:space="0" w:color="auto"/>
              <w:left w:val="single" w:sz="12" w:space="0" w:color="auto"/>
              <w:bottom w:val="single" w:sz="4" w:space="0" w:color="auto"/>
              <w:right w:val="single" w:sz="12" w:space="0" w:color="auto"/>
            </w:tcBorders>
            <w:hideMark/>
          </w:tcPr>
          <w:p w:rsidR="007672CA" w:rsidRDefault="007672CA" w:rsidP="00F81861">
            <w:pPr>
              <w:numPr>
                <w:ilvl w:val="0"/>
                <w:numId w:val="25"/>
              </w:numPr>
              <w:ind w:left="0"/>
              <w:jc w:val="both"/>
              <w:rPr>
                <w:rFonts w:ascii="Arial" w:hAnsi="Arial" w:cs="Arial"/>
                <w:sz w:val="16"/>
                <w:szCs w:val="16"/>
              </w:rPr>
            </w:pPr>
            <w:r>
              <w:rPr>
                <w:rFonts w:ascii="Arial" w:hAnsi="Arial" w:cs="Arial"/>
                <w:b/>
                <w:sz w:val="16"/>
                <w:szCs w:val="16"/>
              </w:rPr>
              <w:t>Formulario A-1.</w:t>
            </w:r>
            <w:r>
              <w:rPr>
                <w:rFonts w:ascii="Arial" w:hAnsi="Arial" w:cs="Arial"/>
                <w:sz w:val="16"/>
                <w:szCs w:val="16"/>
              </w:rPr>
              <w:t xml:space="preserve"> Carta de presentación de la propuesta o declaración jurada para proponentes o Asociaciones Accidentales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r>
      <w:tr w:rsidR="007672CA" w:rsidTr="0063745D">
        <w:tc>
          <w:tcPr>
            <w:tcW w:w="5103" w:type="dxa"/>
            <w:tcBorders>
              <w:top w:val="single" w:sz="4" w:space="0" w:color="auto"/>
              <w:left w:val="single" w:sz="12" w:space="0" w:color="auto"/>
              <w:bottom w:val="single" w:sz="4" w:space="0" w:color="auto"/>
              <w:right w:val="single" w:sz="12" w:space="0" w:color="auto"/>
            </w:tcBorders>
            <w:hideMark/>
          </w:tcPr>
          <w:p w:rsidR="007672CA" w:rsidRDefault="007672CA" w:rsidP="00F81861">
            <w:pPr>
              <w:numPr>
                <w:ilvl w:val="0"/>
                <w:numId w:val="25"/>
              </w:numPr>
              <w:ind w:left="0"/>
              <w:jc w:val="both"/>
              <w:rPr>
                <w:rFonts w:ascii="Arial" w:hAnsi="Arial" w:cs="Arial"/>
                <w:sz w:val="16"/>
                <w:szCs w:val="16"/>
              </w:rPr>
            </w:pPr>
            <w:r>
              <w:rPr>
                <w:rFonts w:ascii="Arial" w:hAnsi="Arial" w:cs="Arial"/>
                <w:sz w:val="16"/>
                <w:szCs w:val="16"/>
              </w:rPr>
              <w:t>Fotocopia simple del Testimonio del Contrato de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r>
      <w:tr w:rsidR="007672CA" w:rsidTr="0063745D">
        <w:tc>
          <w:tcPr>
            <w:tcW w:w="5103" w:type="dxa"/>
            <w:tcBorders>
              <w:top w:val="single" w:sz="4" w:space="0" w:color="auto"/>
              <w:left w:val="single" w:sz="12" w:space="0" w:color="auto"/>
              <w:bottom w:val="single" w:sz="4" w:space="0" w:color="auto"/>
              <w:right w:val="single" w:sz="12" w:space="0" w:color="auto"/>
            </w:tcBorders>
            <w:hideMark/>
          </w:tcPr>
          <w:p w:rsidR="007672CA" w:rsidRDefault="007672CA" w:rsidP="00F81861">
            <w:pPr>
              <w:numPr>
                <w:ilvl w:val="0"/>
                <w:numId w:val="25"/>
              </w:numPr>
              <w:ind w:left="0"/>
              <w:jc w:val="both"/>
              <w:rPr>
                <w:rFonts w:ascii="Arial" w:hAnsi="Arial" w:cs="Arial"/>
                <w:sz w:val="16"/>
                <w:szCs w:val="16"/>
              </w:rPr>
            </w:pPr>
            <w:r>
              <w:rPr>
                <w:rFonts w:ascii="Arial" w:hAnsi="Arial" w:cs="Arial"/>
                <w:sz w:val="16"/>
                <w:szCs w:val="16"/>
              </w:rPr>
              <w:t>Fotocopia simple del Poder del Representante Legal de la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r>
      <w:tr w:rsidR="007672CA" w:rsidTr="0063745D">
        <w:tc>
          <w:tcPr>
            <w:tcW w:w="5103" w:type="dxa"/>
            <w:tcBorders>
              <w:top w:val="single" w:sz="4" w:space="0" w:color="auto"/>
              <w:left w:val="single" w:sz="12" w:space="0" w:color="auto"/>
              <w:bottom w:val="single" w:sz="4" w:space="0" w:color="auto"/>
              <w:right w:val="single" w:sz="12" w:space="0" w:color="auto"/>
            </w:tcBorders>
            <w:hideMark/>
          </w:tcPr>
          <w:p w:rsidR="007672CA" w:rsidRDefault="007672CA" w:rsidP="00F81861">
            <w:pPr>
              <w:numPr>
                <w:ilvl w:val="0"/>
                <w:numId w:val="25"/>
              </w:numPr>
              <w:ind w:left="0"/>
              <w:jc w:val="both"/>
              <w:rPr>
                <w:rFonts w:ascii="Arial" w:hAnsi="Arial" w:cs="Arial"/>
                <w:sz w:val="16"/>
                <w:szCs w:val="16"/>
              </w:rPr>
            </w:pPr>
            <w:r>
              <w:rPr>
                <w:rFonts w:ascii="Arial" w:hAnsi="Arial" w:cs="Arial"/>
                <w:sz w:val="16"/>
                <w:szCs w:val="16"/>
              </w:rPr>
              <w:t>Garantía de seriedad de propuesta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r>
      <w:tr w:rsidR="007672CA" w:rsidTr="0063745D">
        <w:tc>
          <w:tcPr>
            <w:tcW w:w="5103" w:type="dxa"/>
            <w:tcBorders>
              <w:top w:val="single" w:sz="4" w:space="0" w:color="auto"/>
              <w:left w:val="single" w:sz="12" w:space="0" w:color="auto"/>
              <w:bottom w:val="single" w:sz="4" w:space="0" w:color="auto"/>
              <w:right w:val="single" w:sz="12" w:space="0" w:color="auto"/>
            </w:tcBorders>
            <w:shd w:val="clear" w:color="auto" w:fill="D9D9D9"/>
            <w:hideMark/>
          </w:tcPr>
          <w:p w:rsidR="007672CA" w:rsidRDefault="007672CA" w:rsidP="00651E50">
            <w:pPr>
              <w:jc w:val="both"/>
              <w:rPr>
                <w:rFonts w:ascii="Arial" w:hAnsi="Arial" w:cs="Arial"/>
                <w:b/>
                <w:sz w:val="16"/>
                <w:szCs w:val="16"/>
              </w:rPr>
            </w:pPr>
            <w:r>
              <w:rPr>
                <w:rFonts w:ascii="Arial" w:hAnsi="Arial" w:cs="Arial"/>
                <w:b/>
                <w:sz w:val="16"/>
                <w:szCs w:val="16"/>
              </w:rPr>
              <w:t>Además cada socio en forma independiente presentará:</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7672CA" w:rsidRDefault="007672CA" w:rsidP="00651E50">
            <w:pPr>
              <w:jc w:val="both"/>
              <w:rPr>
                <w:rFonts w:ascii="Arial" w:hAnsi="Arial" w:cs="Arial"/>
                <w:sz w:val="16"/>
                <w:szCs w:val="16"/>
              </w:rPr>
            </w:pPr>
          </w:p>
        </w:tc>
      </w:tr>
      <w:tr w:rsidR="007672CA" w:rsidTr="0063745D">
        <w:tc>
          <w:tcPr>
            <w:tcW w:w="5103" w:type="dxa"/>
            <w:tcBorders>
              <w:top w:val="single" w:sz="4" w:space="0" w:color="auto"/>
              <w:left w:val="single" w:sz="12" w:space="0" w:color="auto"/>
              <w:bottom w:val="single" w:sz="4" w:space="0" w:color="auto"/>
              <w:right w:val="single" w:sz="12" w:space="0" w:color="auto"/>
            </w:tcBorders>
            <w:hideMark/>
          </w:tcPr>
          <w:p w:rsidR="007672CA" w:rsidRDefault="007672CA" w:rsidP="00F81861">
            <w:pPr>
              <w:numPr>
                <w:ilvl w:val="0"/>
                <w:numId w:val="26"/>
              </w:numPr>
              <w:ind w:left="0"/>
              <w:jc w:val="both"/>
              <w:rPr>
                <w:rFonts w:ascii="Arial" w:hAnsi="Arial" w:cs="Arial"/>
                <w:sz w:val="16"/>
                <w:szCs w:val="16"/>
              </w:rPr>
            </w:pPr>
            <w:r>
              <w:rPr>
                <w:rFonts w:ascii="Arial" w:hAnsi="Arial" w:cs="Arial"/>
                <w:b/>
                <w:sz w:val="16"/>
                <w:szCs w:val="16"/>
              </w:rPr>
              <w:t>Formulario A-2.</w:t>
            </w:r>
            <w:r>
              <w:rPr>
                <w:rFonts w:ascii="Arial" w:hAnsi="Arial" w:cs="Arial"/>
                <w:sz w:val="16"/>
                <w:szCs w:val="16"/>
              </w:rPr>
              <w:t xml:space="preserve"> Identificación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r>
      <w:tr w:rsidR="007672CA" w:rsidTr="0063745D">
        <w:tc>
          <w:tcPr>
            <w:tcW w:w="5103" w:type="dxa"/>
            <w:tcBorders>
              <w:top w:val="single" w:sz="4" w:space="0" w:color="auto"/>
              <w:left w:val="single" w:sz="12" w:space="0" w:color="auto"/>
              <w:bottom w:val="single" w:sz="4" w:space="0" w:color="auto"/>
              <w:right w:val="single" w:sz="12" w:space="0" w:color="auto"/>
            </w:tcBorders>
            <w:hideMark/>
          </w:tcPr>
          <w:p w:rsidR="007672CA" w:rsidRDefault="007672CA" w:rsidP="00F81861">
            <w:pPr>
              <w:numPr>
                <w:ilvl w:val="0"/>
                <w:numId w:val="26"/>
              </w:numPr>
              <w:ind w:left="0"/>
              <w:jc w:val="both"/>
              <w:rPr>
                <w:rFonts w:ascii="Arial" w:hAnsi="Arial" w:cs="Arial"/>
                <w:sz w:val="16"/>
                <w:szCs w:val="16"/>
              </w:rPr>
            </w:pPr>
            <w:r>
              <w:rPr>
                <w:rFonts w:ascii="Arial" w:hAnsi="Arial" w:cs="Arial"/>
                <w:sz w:val="16"/>
                <w:szCs w:val="16"/>
              </w:rPr>
              <w:t>Fotocopia simple del Poder del Representante Legal.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7672CA" w:rsidRDefault="007672CA" w:rsidP="00651E50">
            <w:pPr>
              <w:jc w:val="both"/>
              <w:rPr>
                <w:rFonts w:ascii="Arial" w:hAnsi="Arial" w:cs="Arial"/>
                <w:sz w:val="16"/>
                <w:szCs w:val="16"/>
              </w:rPr>
            </w:pPr>
          </w:p>
        </w:tc>
      </w:tr>
      <w:tr w:rsidR="007672CA" w:rsidTr="0063745D">
        <w:tc>
          <w:tcPr>
            <w:tcW w:w="9780" w:type="dxa"/>
            <w:gridSpan w:val="7"/>
            <w:tcBorders>
              <w:top w:val="single" w:sz="12" w:space="0" w:color="auto"/>
              <w:left w:val="single" w:sz="12" w:space="0" w:color="auto"/>
              <w:bottom w:val="single" w:sz="12" w:space="0" w:color="auto"/>
              <w:right w:val="single" w:sz="12" w:space="0" w:color="auto"/>
            </w:tcBorders>
            <w:vAlign w:val="center"/>
            <w:hideMark/>
          </w:tcPr>
          <w:p w:rsidR="007672CA" w:rsidRDefault="007672CA" w:rsidP="00651E50">
            <w:pPr>
              <w:rPr>
                <w:rFonts w:ascii="Arial" w:hAnsi="Arial" w:cs="Arial"/>
                <w:sz w:val="16"/>
                <w:szCs w:val="16"/>
              </w:rPr>
            </w:pPr>
            <w:r>
              <w:rPr>
                <w:rFonts w:ascii="Arial" w:hAnsi="Arial" w:cs="Arial"/>
                <w:b/>
                <w:sz w:val="16"/>
                <w:szCs w:val="16"/>
              </w:rPr>
              <w:t>PRESENTO/ NO PRESENTO:</w:t>
            </w:r>
            <w:r>
              <w:rPr>
                <w:rFonts w:ascii="Arial" w:hAnsi="Arial" w:cs="Arial"/>
                <w:sz w:val="16"/>
                <w:szCs w:val="16"/>
              </w:rPr>
              <w:t xml:space="preserve"> Sin emitir juicio evaluativo</w:t>
            </w:r>
          </w:p>
          <w:p w:rsidR="007672CA" w:rsidRDefault="007672CA" w:rsidP="00651E50">
            <w:pPr>
              <w:rPr>
                <w:rFonts w:ascii="Arial" w:hAnsi="Arial" w:cs="Arial"/>
                <w:sz w:val="16"/>
                <w:szCs w:val="16"/>
              </w:rPr>
            </w:pPr>
            <w:r>
              <w:rPr>
                <w:rFonts w:ascii="Arial" w:hAnsi="Arial" w:cs="Arial"/>
                <w:b/>
                <w:sz w:val="16"/>
                <w:szCs w:val="16"/>
              </w:rPr>
              <w:t>CUMPLE/ NO CUMPLE</w:t>
            </w:r>
            <w:r>
              <w:rPr>
                <w:rFonts w:ascii="Arial" w:hAnsi="Arial" w:cs="Arial"/>
                <w:sz w:val="16"/>
                <w:szCs w:val="16"/>
              </w:rPr>
              <w:t xml:space="preserve"> con lo solicitado</w:t>
            </w:r>
          </w:p>
        </w:tc>
      </w:tr>
    </w:tbl>
    <w:p w:rsidR="007672CA" w:rsidRPr="00FB6137" w:rsidRDefault="007672CA" w:rsidP="00651E50">
      <w:pPr>
        <w:jc w:val="both"/>
        <w:rPr>
          <w:b/>
          <w:bCs/>
        </w:rPr>
      </w:pPr>
    </w:p>
    <w:sectPr w:rsidR="007672CA" w:rsidRPr="00FB6137" w:rsidSect="00730E90">
      <w:headerReference w:type="default" r:id="rId13"/>
      <w:pgSz w:w="12240" w:h="15840" w:code="1"/>
      <w:pgMar w:top="1701" w:right="1041" w:bottom="1701" w:left="1417" w:header="420" w:footer="868" w:gutter="0"/>
      <w:cols w:space="720" w:equalWidth="0">
        <w:col w:w="9782"/>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FC" w:rsidRDefault="00324DFC">
      <w:r>
        <w:separator/>
      </w:r>
    </w:p>
  </w:endnote>
  <w:endnote w:type="continuationSeparator" w:id="0">
    <w:p w:rsidR="00324DFC" w:rsidRDefault="0032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FA" w:rsidRPr="007122E2" w:rsidRDefault="00BC71FA">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B87062">
      <w:rPr>
        <w:rFonts w:ascii="Verdana" w:hAnsi="Verdana"/>
        <w:noProof/>
        <w:sz w:val="18"/>
        <w:szCs w:val="18"/>
      </w:rPr>
      <w:t>19</w:t>
    </w:r>
    <w:r w:rsidRPr="007122E2">
      <w:rPr>
        <w:rFonts w:ascii="Verdana" w:hAnsi="Verdana"/>
        <w:sz w:val="18"/>
        <w:szCs w:val="18"/>
      </w:rPr>
      <w:fldChar w:fldCharType="end"/>
    </w:r>
  </w:p>
  <w:p w:rsidR="00BC71FA" w:rsidRDefault="00BC71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FC" w:rsidRDefault="00324DFC">
      <w:r>
        <w:separator/>
      </w:r>
    </w:p>
  </w:footnote>
  <w:footnote w:type="continuationSeparator" w:id="0">
    <w:p w:rsidR="00324DFC" w:rsidRDefault="00324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FA" w:rsidRPr="00090424" w:rsidRDefault="00BC71FA" w:rsidP="00B032B1">
    <w:pPr>
      <w:pStyle w:val="Encabezado"/>
      <w:rPr>
        <w:rFonts w:ascii="Verdana" w:hAnsi="Verdana"/>
        <w:i/>
        <w:color w:val="808080"/>
        <w:sz w:val="14"/>
        <w:szCs w:val="14"/>
        <w:lang w:val="es-MX"/>
      </w:rPr>
    </w:pPr>
    <w:r>
      <w:rPr>
        <w:rFonts w:ascii="Verdana" w:hAnsi="Verdana"/>
        <w:i/>
        <w:color w:val="808080"/>
        <w:sz w:val="14"/>
        <w:szCs w:val="14"/>
        <w:lang w:val="es-MX"/>
      </w:rPr>
      <w:t>Documento de Expresiones de Interés</w:t>
    </w:r>
  </w:p>
  <w:p w:rsidR="00BC71FA" w:rsidRPr="00DA4E9D" w:rsidRDefault="00BC71FA">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FA" w:rsidRPr="00090424" w:rsidRDefault="00BC71FA">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BC71FA" w:rsidRPr="00855EEB" w:rsidRDefault="00BC71FA">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nsid w:val="060A59C5"/>
    <w:multiLevelType w:val="hybridMultilevel"/>
    <w:tmpl w:val="0FFA3B86"/>
    <w:lvl w:ilvl="0" w:tplc="9202EEF6">
      <w:start w:val="1"/>
      <w:numFmt w:val="lowerLetter"/>
      <w:lvlText w:val="%1)"/>
      <w:lvlJc w:val="left"/>
      <w:pPr>
        <w:ind w:left="1190" w:hanging="360"/>
      </w:pPr>
      <w:rPr>
        <w:rFonts w:hint="default"/>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nsid w:val="0BB83B8D"/>
    <w:multiLevelType w:val="hybridMultilevel"/>
    <w:tmpl w:val="9F48099E"/>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400A001B">
      <w:start w:val="1"/>
      <w:numFmt w:val="lowerRoman"/>
      <w:lvlText w:val="%3."/>
      <w:lvlJc w:val="right"/>
      <w:pPr>
        <w:ind w:left="2586" w:hanging="180"/>
      </w:pPr>
    </w:lvl>
    <w:lvl w:ilvl="3" w:tplc="400A000F">
      <w:start w:val="1"/>
      <w:numFmt w:val="decimal"/>
      <w:lvlText w:val="%4."/>
      <w:lvlJc w:val="left"/>
      <w:pPr>
        <w:ind w:left="3306" w:hanging="360"/>
      </w:pPr>
    </w:lvl>
    <w:lvl w:ilvl="4" w:tplc="400A0019">
      <w:start w:val="1"/>
      <w:numFmt w:val="lowerLetter"/>
      <w:lvlText w:val="%5."/>
      <w:lvlJc w:val="left"/>
      <w:pPr>
        <w:ind w:left="4026" w:hanging="360"/>
      </w:pPr>
    </w:lvl>
    <w:lvl w:ilvl="5" w:tplc="400A001B">
      <w:start w:val="1"/>
      <w:numFmt w:val="lowerRoman"/>
      <w:lvlText w:val="%6."/>
      <w:lvlJc w:val="right"/>
      <w:pPr>
        <w:ind w:left="4746" w:hanging="180"/>
      </w:pPr>
    </w:lvl>
    <w:lvl w:ilvl="6" w:tplc="400A000F">
      <w:start w:val="1"/>
      <w:numFmt w:val="decimal"/>
      <w:lvlText w:val="%7."/>
      <w:lvlJc w:val="left"/>
      <w:pPr>
        <w:ind w:left="5466" w:hanging="360"/>
      </w:pPr>
    </w:lvl>
    <w:lvl w:ilvl="7" w:tplc="400A0019">
      <w:start w:val="1"/>
      <w:numFmt w:val="lowerLetter"/>
      <w:lvlText w:val="%8."/>
      <w:lvlJc w:val="left"/>
      <w:pPr>
        <w:ind w:left="6186" w:hanging="360"/>
      </w:pPr>
    </w:lvl>
    <w:lvl w:ilvl="8" w:tplc="400A001B">
      <w:start w:val="1"/>
      <w:numFmt w:val="lowerRoman"/>
      <w:lvlText w:val="%9."/>
      <w:lvlJc w:val="right"/>
      <w:pPr>
        <w:ind w:left="6906" w:hanging="180"/>
      </w:pPr>
    </w:lvl>
  </w:abstractNum>
  <w:abstractNum w:abstractNumId="5">
    <w:nsid w:val="0C264A20"/>
    <w:multiLevelType w:val="multilevel"/>
    <w:tmpl w:val="C03C336A"/>
    <w:lvl w:ilvl="0">
      <w:start w:val="1"/>
      <w:numFmt w:val="upperLetter"/>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7">
    <w:nsid w:val="0F8525CE"/>
    <w:multiLevelType w:val="multilevel"/>
    <w:tmpl w:val="AB36CC7C"/>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2C512AB"/>
    <w:multiLevelType w:val="hybridMultilevel"/>
    <w:tmpl w:val="D6CE4AF8"/>
    <w:lvl w:ilvl="0" w:tplc="0C0A0001">
      <w:start w:val="1"/>
      <w:numFmt w:val="bullet"/>
      <w:lvlText w:val=""/>
      <w:lvlJc w:val="left"/>
      <w:pPr>
        <w:ind w:left="1408" w:hanging="360"/>
      </w:pPr>
      <w:rPr>
        <w:rFonts w:ascii="Symbol" w:hAnsi="Symbol" w:hint="default"/>
      </w:rPr>
    </w:lvl>
    <w:lvl w:ilvl="1" w:tplc="0C0A0003" w:tentative="1">
      <w:start w:val="1"/>
      <w:numFmt w:val="bullet"/>
      <w:lvlText w:val="o"/>
      <w:lvlJc w:val="left"/>
      <w:pPr>
        <w:ind w:left="2128" w:hanging="360"/>
      </w:pPr>
      <w:rPr>
        <w:rFonts w:ascii="Courier New" w:hAnsi="Courier New" w:cs="Courier New" w:hint="default"/>
      </w:rPr>
    </w:lvl>
    <w:lvl w:ilvl="2" w:tplc="0C0A0005" w:tentative="1">
      <w:start w:val="1"/>
      <w:numFmt w:val="bullet"/>
      <w:lvlText w:val=""/>
      <w:lvlJc w:val="left"/>
      <w:pPr>
        <w:ind w:left="2848" w:hanging="360"/>
      </w:pPr>
      <w:rPr>
        <w:rFonts w:ascii="Wingdings" w:hAnsi="Wingdings" w:hint="default"/>
      </w:rPr>
    </w:lvl>
    <w:lvl w:ilvl="3" w:tplc="0C0A0001" w:tentative="1">
      <w:start w:val="1"/>
      <w:numFmt w:val="bullet"/>
      <w:lvlText w:val=""/>
      <w:lvlJc w:val="left"/>
      <w:pPr>
        <w:ind w:left="3568" w:hanging="360"/>
      </w:pPr>
      <w:rPr>
        <w:rFonts w:ascii="Symbol" w:hAnsi="Symbol" w:hint="default"/>
      </w:rPr>
    </w:lvl>
    <w:lvl w:ilvl="4" w:tplc="0C0A0003" w:tentative="1">
      <w:start w:val="1"/>
      <w:numFmt w:val="bullet"/>
      <w:lvlText w:val="o"/>
      <w:lvlJc w:val="left"/>
      <w:pPr>
        <w:ind w:left="4288" w:hanging="360"/>
      </w:pPr>
      <w:rPr>
        <w:rFonts w:ascii="Courier New" w:hAnsi="Courier New" w:cs="Courier New" w:hint="default"/>
      </w:rPr>
    </w:lvl>
    <w:lvl w:ilvl="5" w:tplc="0C0A0005" w:tentative="1">
      <w:start w:val="1"/>
      <w:numFmt w:val="bullet"/>
      <w:lvlText w:val=""/>
      <w:lvlJc w:val="left"/>
      <w:pPr>
        <w:ind w:left="5008" w:hanging="360"/>
      </w:pPr>
      <w:rPr>
        <w:rFonts w:ascii="Wingdings" w:hAnsi="Wingdings" w:hint="default"/>
      </w:rPr>
    </w:lvl>
    <w:lvl w:ilvl="6" w:tplc="0C0A0001" w:tentative="1">
      <w:start w:val="1"/>
      <w:numFmt w:val="bullet"/>
      <w:lvlText w:val=""/>
      <w:lvlJc w:val="left"/>
      <w:pPr>
        <w:ind w:left="5728" w:hanging="360"/>
      </w:pPr>
      <w:rPr>
        <w:rFonts w:ascii="Symbol" w:hAnsi="Symbol" w:hint="default"/>
      </w:rPr>
    </w:lvl>
    <w:lvl w:ilvl="7" w:tplc="0C0A0003" w:tentative="1">
      <w:start w:val="1"/>
      <w:numFmt w:val="bullet"/>
      <w:lvlText w:val="o"/>
      <w:lvlJc w:val="left"/>
      <w:pPr>
        <w:ind w:left="6448" w:hanging="360"/>
      </w:pPr>
      <w:rPr>
        <w:rFonts w:ascii="Courier New" w:hAnsi="Courier New" w:cs="Courier New" w:hint="default"/>
      </w:rPr>
    </w:lvl>
    <w:lvl w:ilvl="8" w:tplc="0C0A0005" w:tentative="1">
      <w:start w:val="1"/>
      <w:numFmt w:val="bullet"/>
      <w:lvlText w:val=""/>
      <w:lvlJc w:val="left"/>
      <w:pPr>
        <w:ind w:left="7168" w:hanging="360"/>
      </w:pPr>
      <w:rPr>
        <w:rFonts w:ascii="Wingdings" w:hAnsi="Wingdings" w:hint="default"/>
      </w:rPr>
    </w:lvl>
  </w:abstractNum>
  <w:abstractNum w:abstractNumId="15">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2">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3">
    <w:nsid w:val="38F256C7"/>
    <w:multiLevelType w:val="multilevel"/>
    <w:tmpl w:val="CAEC7002"/>
    <w:lvl w:ilvl="0">
      <w:start w:val="25"/>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40BE7E58"/>
    <w:multiLevelType w:val="multilevel"/>
    <w:tmpl w:val="9AA66A4C"/>
    <w:lvl w:ilvl="0">
      <w:start w:val="27"/>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9C26325"/>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A3471AD"/>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1">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70195F"/>
    <w:multiLevelType w:val="singleLevel"/>
    <w:tmpl w:val="38C2B268"/>
    <w:lvl w:ilvl="0">
      <w:numFmt w:val="decimal"/>
      <w:lvlText w:val=""/>
      <w:lvlJc w:val="left"/>
    </w:lvl>
  </w:abstractNum>
  <w:abstractNum w:abstractNumId="33">
    <w:nsid w:val="5F004694"/>
    <w:multiLevelType w:val="hybridMultilevel"/>
    <w:tmpl w:val="D97AD946"/>
    <w:lvl w:ilvl="0" w:tplc="FFB8BBE6">
      <w:start w:val="1"/>
      <w:numFmt w:val="decimal"/>
      <w:lvlText w:val="%1."/>
      <w:lvlJc w:val="left"/>
      <w:pPr>
        <w:tabs>
          <w:tab w:val="num" w:pos="720"/>
        </w:tabs>
        <w:ind w:left="720" w:hanging="360"/>
      </w:pPr>
      <w:rPr>
        <w:rFonts w:cs="Times New Roman"/>
        <w:b/>
      </w:rPr>
    </w:lvl>
    <w:lvl w:ilvl="1" w:tplc="F93ADE2C">
      <w:numFmt w:val="none"/>
      <w:lvlText w:val=""/>
      <w:lvlJc w:val="left"/>
      <w:pPr>
        <w:tabs>
          <w:tab w:val="num" w:pos="360"/>
        </w:tabs>
        <w:ind w:left="0" w:firstLine="0"/>
      </w:pPr>
      <w:rPr>
        <w:rFonts w:cs="Times New Roman"/>
      </w:rPr>
    </w:lvl>
    <w:lvl w:ilvl="2" w:tplc="B6D0002E">
      <w:numFmt w:val="none"/>
      <w:lvlText w:val=""/>
      <w:lvlJc w:val="left"/>
      <w:pPr>
        <w:tabs>
          <w:tab w:val="num" w:pos="360"/>
        </w:tabs>
        <w:ind w:left="0" w:firstLine="0"/>
      </w:pPr>
      <w:rPr>
        <w:rFonts w:cs="Times New Roman"/>
      </w:rPr>
    </w:lvl>
    <w:lvl w:ilvl="3" w:tplc="673A8D4E">
      <w:numFmt w:val="none"/>
      <w:lvlText w:val=""/>
      <w:lvlJc w:val="left"/>
      <w:pPr>
        <w:tabs>
          <w:tab w:val="num" w:pos="360"/>
        </w:tabs>
        <w:ind w:left="0" w:firstLine="0"/>
      </w:pPr>
      <w:rPr>
        <w:rFonts w:cs="Times New Roman"/>
      </w:rPr>
    </w:lvl>
    <w:lvl w:ilvl="4" w:tplc="8E783004">
      <w:numFmt w:val="none"/>
      <w:lvlText w:val=""/>
      <w:lvlJc w:val="left"/>
      <w:pPr>
        <w:tabs>
          <w:tab w:val="num" w:pos="360"/>
        </w:tabs>
        <w:ind w:left="0" w:firstLine="0"/>
      </w:pPr>
      <w:rPr>
        <w:rFonts w:cs="Times New Roman"/>
      </w:rPr>
    </w:lvl>
    <w:lvl w:ilvl="5" w:tplc="696A73BE">
      <w:numFmt w:val="none"/>
      <w:lvlText w:val=""/>
      <w:lvlJc w:val="left"/>
      <w:pPr>
        <w:tabs>
          <w:tab w:val="num" w:pos="360"/>
        </w:tabs>
        <w:ind w:left="0" w:firstLine="0"/>
      </w:pPr>
      <w:rPr>
        <w:rFonts w:cs="Times New Roman"/>
      </w:rPr>
    </w:lvl>
    <w:lvl w:ilvl="6" w:tplc="E0888168">
      <w:numFmt w:val="none"/>
      <w:lvlText w:val=""/>
      <w:lvlJc w:val="left"/>
      <w:pPr>
        <w:tabs>
          <w:tab w:val="num" w:pos="360"/>
        </w:tabs>
        <w:ind w:left="0" w:firstLine="0"/>
      </w:pPr>
      <w:rPr>
        <w:rFonts w:cs="Times New Roman"/>
      </w:rPr>
    </w:lvl>
    <w:lvl w:ilvl="7" w:tplc="FBB05B2C">
      <w:numFmt w:val="none"/>
      <w:lvlText w:val=""/>
      <w:lvlJc w:val="left"/>
      <w:pPr>
        <w:tabs>
          <w:tab w:val="num" w:pos="360"/>
        </w:tabs>
        <w:ind w:left="0" w:firstLine="0"/>
      </w:pPr>
      <w:rPr>
        <w:rFonts w:cs="Times New Roman"/>
      </w:rPr>
    </w:lvl>
    <w:lvl w:ilvl="8" w:tplc="0FCECC96">
      <w:numFmt w:val="none"/>
      <w:lvlText w:val=""/>
      <w:lvlJc w:val="left"/>
      <w:pPr>
        <w:tabs>
          <w:tab w:val="num" w:pos="360"/>
        </w:tabs>
        <w:ind w:left="0" w:firstLine="0"/>
      </w:pPr>
      <w:rPr>
        <w:rFonts w:cs="Times New Roman"/>
      </w:rPr>
    </w:lvl>
  </w:abstractNum>
  <w:abstractNum w:abstractNumId="34">
    <w:nsid w:val="66A8095C"/>
    <w:multiLevelType w:val="multilevel"/>
    <w:tmpl w:val="43849DDE"/>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532"/>
        </w:tabs>
        <w:ind w:left="532"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5">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6BE62C9D"/>
    <w:multiLevelType w:val="hybridMultilevel"/>
    <w:tmpl w:val="A7DE9CB0"/>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136"/>
        </w:tabs>
        <w:ind w:left="2136" w:hanging="360"/>
      </w:pPr>
    </w:lvl>
    <w:lvl w:ilvl="2" w:tplc="FFFFFFFF">
      <w:start w:val="1"/>
      <w:numFmt w:val="lowerRoman"/>
      <w:lvlText w:val="%3."/>
      <w:lvlJc w:val="right"/>
      <w:pPr>
        <w:tabs>
          <w:tab w:val="num" w:pos="2856"/>
        </w:tabs>
        <w:ind w:left="2856" w:hanging="180"/>
      </w:pPr>
    </w:lvl>
    <w:lvl w:ilvl="3" w:tplc="FFFFFFFF">
      <w:start w:val="1"/>
      <w:numFmt w:val="decimal"/>
      <w:lvlText w:val="%4."/>
      <w:lvlJc w:val="left"/>
      <w:pPr>
        <w:tabs>
          <w:tab w:val="num" w:pos="3576"/>
        </w:tabs>
        <w:ind w:left="3576" w:hanging="360"/>
      </w:pPr>
    </w:lvl>
    <w:lvl w:ilvl="4" w:tplc="FFFFFFFF">
      <w:start w:val="1"/>
      <w:numFmt w:val="lowerLetter"/>
      <w:lvlText w:val="%5."/>
      <w:lvlJc w:val="left"/>
      <w:pPr>
        <w:tabs>
          <w:tab w:val="num" w:pos="4296"/>
        </w:tabs>
        <w:ind w:left="4296" w:hanging="360"/>
      </w:pPr>
    </w:lvl>
    <w:lvl w:ilvl="5" w:tplc="FFFFFFFF">
      <w:start w:val="1"/>
      <w:numFmt w:val="lowerRoman"/>
      <w:lvlText w:val="%6."/>
      <w:lvlJc w:val="right"/>
      <w:pPr>
        <w:tabs>
          <w:tab w:val="num" w:pos="5016"/>
        </w:tabs>
        <w:ind w:left="5016" w:hanging="180"/>
      </w:pPr>
    </w:lvl>
    <w:lvl w:ilvl="6" w:tplc="FFFFFFFF">
      <w:start w:val="1"/>
      <w:numFmt w:val="decimal"/>
      <w:lvlText w:val="%7."/>
      <w:lvlJc w:val="left"/>
      <w:pPr>
        <w:tabs>
          <w:tab w:val="num" w:pos="5736"/>
        </w:tabs>
        <w:ind w:left="5736" w:hanging="360"/>
      </w:pPr>
    </w:lvl>
    <w:lvl w:ilvl="7" w:tplc="FFFFFFFF">
      <w:start w:val="1"/>
      <w:numFmt w:val="lowerLetter"/>
      <w:lvlText w:val="%8."/>
      <w:lvlJc w:val="left"/>
      <w:pPr>
        <w:tabs>
          <w:tab w:val="num" w:pos="6456"/>
        </w:tabs>
        <w:ind w:left="6456" w:hanging="360"/>
      </w:pPr>
    </w:lvl>
    <w:lvl w:ilvl="8" w:tplc="FFFFFFFF">
      <w:start w:val="1"/>
      <w:numFmt w:val="lowerRoman"/>
      <w:lvlText w:val="%9."/>
      <w:lvlJc w:val="right"/>
      <w:pPr>
        <w:tabs>
          <w:tab w:val="num" w:pos="7176"/>
        </w:tabs>
        <w:ind w:left="7176" w:hanging="180"/>
      </w:pPr>
    </w:lvl>
  </w:abstractNum>
  <w:abstractNum w:abstractNumId="37">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38">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nsid w:val="7433268B"/>
    <w:multiLevelType w:val="hybridMultilevel"/>
    <w:tmpl w:val="D2F6C236"/>
    <w:lvl w:ilvl="0" w:tplc="95383314">
      <w:start w:val="4"/>
      <w:numFmt w:val="bullet"/>
      <w:lvlText w:val=""/>
      <w:lvlJc w:val="left"/>
      <w:pPr>
        <w:ind w:left="720" w:hanging="360"/>
      </w:pPr>
      <w:rPr>
        <w:rFonts w:ascii="Symbol" w:eastAsia="Times New Roman" w:hAnsi="Symbol"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76F44A77"/>
    <w:multiLevelType w:val="hybridMultilevel"/>
    <w:tmpl w:val="E9A6068A"/>
    <w:lvl w:ilvl="0" w:tplc="400A0005">
      <w:start w:val="1"/>
      <w:numFmt w:val="bullet"/>
      <w:lvlText w:val=""/>
      <w:lvlJc w:val="left"/>
      <w:pPr>
        <w:ind w:left="720" w:hanging="360"/>
      </w:pPr>
      <w:rPr>
        <w:rFonts w:ascii="Wingdings" w:hAnsi="Wingdings" w:cs="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cs="Wingdings" w:hint="default"/>
      </w:rPr>
    </w:lvl>
    <w:lvl w:ilvl="3" w:tplc="400A0001">
      <w:start w:val="1"/>
      <w:numFmt w:val="bullet"/>
      <w:lvlText w:val=""/>
      <w:lvlJc w:val="left"/>
      <w:pPr>
        <w:ind w:left="2880" w:hanging="360"/>
      </w:pPr>
      <w:rPr>
        <w:rFonts w:ascii="Symbol" w:hAnsi="Symbol" w:cs="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cs="Wingdings" w:hint="default"/>
      </w:rPr>
    </w:lvl>
    <w:lvl w:ilvl="6" w:tplc="400A0001">
      <w:start w:val="1"/>
      <w:numFmt w:val="bullet"/>
      <w:lvlText w:val=""/>
      <w:lvlJc w:val="left"/>
      <w:pPr>
        <w:ind w:left="5040" w:hanging="360"/>
      </w:pPr>
      <w:rPr>
        <w:rFonts w:ascii="Symbol" w:hAnsi="Symbol" w:cs="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cs="Wingdings" w:hint="default"/>
      </w:rPr>
    </w:lvl>
  </w:abstractNum>
  <w:abstractNum w:abstractNumId="41">
    <w:nsid w:val="79DA76D1"/>
    <w:multiLevelType w:val="hybridMultilevel"/>
    <w:tmpl w:val="6A769DD8"/>
    <w:lvl w:ilvl="0" w:tplc="FFFFFFFF">
      <w:start w:val="1"/>
      <w:numFmt w:val="lowerLetter"/>
      <w:lvlText w:val="%1)"/>
      <w:lvlJc w:val="left"/>
      <w:pPr>
        <w:ind w:left="2487" w:hanging="360"/>
      </w:pPr>
    </w:lvl>
    <w:lvl w:ilvl="1" w:tplc="FFFFFFFF">
      <w:start w:val="1"/>
      <w:numFmt w:val="lowerLetter"/>
      <w:lvlText w:val="%2."/>
      <w:lvlJc w:val="left"/>
      <w:pPr>
        <w:ind w:left="3204" w:hanging="360"/>
      </w:pPr>
    </w:lvl>
    <w:lvl w:ilvl="2" w:tplc="FFFFFFFF">
      <w:start w:val="1"/>
      <w:numFmt w:val="lowerRoman"/>
      <w:lvlText w:val="%3."/>
      <w:lvlJc w:val="right"/>
      <w:pPr>
        <w:ind w:left="3924" w:hanging="180"/>
      </w:pPr>
    </w:lvl>
    <w:lvl w:ilvl="3" w:tplc="FFFFFFFF">
      <w:start w:val="1"/>
      <w:numFmt w:val="decimal"/>
      <w:lvlText w:val="%4."/>
      <w:lvlJc w:val="left"/>
      <w:pPr>
        <w:ind w:left="4644" w:hanging="360"/>
      </w:pPr>
    </w:lvl>
    <w:lvl w:ilvl="4" w:tplc="FFFFFFFF">
      <w:start w:val="1"/>
      <w:numFmt w:val="lowerLetter"/>
      <w:lvlText w:val="%5."/>
      <w:lvlJc w:val="left"/>
      <w:pPr>
        <w:ind w:left="5364" w:hanging="360"/>
      </w:pPr>
    </w:lvl>
    <w:lvl w:ilvl="5" w:tplc="FFFFFFFF">
      <w:start w:val="1"/>
      <w:numFmt w:val="lowerRoman"/>
      <w:lvlText w:val="%6."/>
      <w:lvlJc w:val="right"/>
      <w:pPr>
        <w:ind w:left="6084" w:hanging="180"/>
      </w:pPr>
    </w:lvl>
    <w:lvl w:ilvl="6" w:tplc="FFFFFFFF">
      <w:start w:val="1"/>
      <w:numFmt w:val="decimal"/>
      <w:lvlText w:val="%7."/>
      <w:lvlJc w:val="left"/>
      <w:pPr>
        <w:ind w:left="6804" w:hanging="360"/>
      </w:pPr>
    </w:lvl>
    <w:lvl w:ilvl="7" w:tplc="FFFFFFFF">
      <w:start w:val="1"/>
      <w:numFmt w:val="lowerLetter"/>
      <w:lvlText w:val="%8."/>
      <w:lvlJc w:val="left"/>
      <w:pPr>
        <w:ind w:left="7524" w:hanging="360"/>
      </w:pPr>
    </w:lvl>
    <w:lvl w:ilvl="8" w:tplc="FFFFFFFF">
      <w:start w:val="1"/>
      <w:numFmt w:val="lowerRoman"/>
      <w:lvlText w:val="%9."/>
      <w:lvlJc w:val="right"/>
      <w:pPr>
        <w:ind w:left="8244" w:hanging="180"/>
      </w:pPr>
    </w:lvl>
  </w:abstractNum>
  <w:abstractNum w:abstractNumId="42">
    <w:nsid w:val="7F356B3F"/>
    <w:multiLevelType w:val="hybridMultilevel"/>
    <w:tmpl w:val="46940996"/>
    <w:lvl w:ilvl="0" w:tplc="83C8074C">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num w:numId="1">
    <w:abstractNumId w:val="10"/>
  </w:num>
  <w:num w:numId="2">
    <w:abstractNumId w:val="15"/>
  </w:num>
  <w:num w:numId="3">
    <w:abstractNumId w:val="9"/>
  </w:num>
  <w:num w:numId="4">
    <w:abstractNumId w:val="18"/>
  </w:num>
  <w:num w:numId="5">
    <w:abstractNumId w:val="25"/>
  </w:num>
  <w:num w:numId="6">
    <w:abstractNumId w:val="19"/>
  </w:num>
  <w:num w:numId="7">
    <w:abstractNumId w:val="13"/>
  </w:num>
  <w:num w:numId="8">
    <w:abstractNumId w:val="35"/>
  </w:num>
  <w:num w:numId="9">
    <w:abstractNumId w:val="16"/>
  </w:num>
  <w:num w:numId="10">
    <w:abstractNumId w:val="22"/>
  </w:num>
  <w:num w:numId="11">
    <w:abstractNumId w:val="24"/>
  </w:num>
  <w:num w:numId="12">
    <w:abstractNumId w:val="6"/>
  </w:num>
  <w:num w:numId="13">
    <w:abstractNumId w:val="12"/>
  </w:num>
  <w:num w:numId="14">
    <w:abstractNumId w:val="31"/>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11"/>
  </w:num>
  <w:num w:numId="30">
    <w:abstractNumId w:val="17"/>
  </w:num>
  <w:num w:numId="31">
    <w:abstractNumId w:val="27"/>
  </w:num>
  <w:num w:numId="32">
    <w:abstractNumId w:val="7"/>
  </w:num>
  <w:num w:numId="33">
    <w:abstractNumId w:val="33"/>
  </w:num>
  <w:num w:numId="34">
    <w:abstractNumId w:val="38"/>
  </w:num>
  <w:num w:numId="35">
    <w:abstractNumId w:val="0"/>
  </w:num>
  <w:num w:numId="36">
    <w:abstractNumId w:val="14"/>
  </w:num>
  <w:num w:numId="37">
    <w:abstractNumId w:val="40"/>
  </w:num>
  <w:num w:numId="38">
    <w:abstractNumId w:val="4"/>
  </w:num>
  <w:num w:numId="39">
    <w:abstractNumId w:val="42"/>
  </w:num>
  <w:num w:numId="40">
    <w:abstractNumId w:val="32"/>
  </w:num>
  <w:num w:numId="41">
    <w:abstractNumId w:val="8"/>
  </w:num>
  <w:num w:numId="42">
    <w:abstractNumId w:val="23"/>
  </w:num>
  <w:num w:numId="43">
    <w:abstractNumId w:val="26"/>
  </w:num>
  <w:num w:numId="44">
    <w:abstractNumId w:val="28"/>
  </w:num>
  <w:num w:numId="45">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1008"/>
    <w:rsid w:val="00001745"/>
    <w:rsid w:val="0000233F"/>
    <w:rsid w:val="00002AB7"/>
    <w:rsid w:val="00005130"/>
    <w:rsid w:val="00006133"/>
    <w:rsid w:val="000067B0"/>
    <w:rsid w:val="00007116"/>
    <w:rsid w:val="000074CE"/>
    <w:rsid w:val="00007741"/>
    <w:rsid w:val="00007AD8"/>
    <w:rsid w:val="00007D31"/>
    <w:rsid w:val="00011826"/>
    <w:rsid w:val="00011C62"/>
    <w:rsid w:val="0001210C"/>
    <w:rsid w:val="00012AA2"/>
    <w:rsid w:val="00012FFC"/>
    <w:rsid w:val="00013CD4"/>
    <w:rsid w:val="0001453D"/>
    <w:rsid w:val="00017B24"/>
    <w:rsid w:val="00017D1A"/>
    <w:rsid w:val="00020139"/>
    <w:rsid w:val="0002033F"/>
    <w:rsid w:val="00021204"/>
    <w:rsid w:val="0002138D"/>
    <w:rsid w:val="000219A9"/>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E4E"/>
    <w:rsid w:val="000354A8"/>
    <w:rsid w:val="00035704"/>
    <w:rsid w:val="00036079"/>
    <w:rsid w:val="00036656"/>
    <w:rsid w:val="000370F6"/>
    <w:rsid w:val="0003755D"/>
    <w:rsid w:val="0004036F"/>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5060"/>
    <w:rsid w:val="000550FE"/>
    <w:rsid w:val="00060E96"/>
    <w:rsid w:val="000614E8"/>
    <w:rsid w:val="00061CDE"/>
    <w:rsid w:val="00062533"/>
    <w:rsid w:val="00062CAE"/>
    <w:rsid w:val="00063CE9"/>
    <w:rsid w:val="00064B4D"/>
    <w:rsid w:val="00065374"/>
    <w:rsid w:val="00066454"/>
    <w:rsid w:val="00067A06"/>
    <w:rsid w:val="0007215F"/>
    <w:rsid w:val="00074528"/>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32D0"/>
    <w:rsid w:val="00094D07"/>
    <w:rsid w:val="00095D42"/>
    <w:rsid w:val="0009649C"/>
    <w:rsid w:val="00096D92"/>
    <w:rsid w:val="00097501"/>
    <w:rsid w:val="00097548"/>
    <w:rsid w:val="00097EB6"/>
    <w:rsid w:val="000A0C0D"/>
    <w:rsid w:val="000A1813"/>
    <w:rsid w:val="000A3E3C"/>
    <w:rsid w:val="000A56E4"/>
    <w:rsid w:val="000A57F3"/>
    <w:rsid w:val="000A79D5"/>
    <w:rsid w:val="000B0E9F"/>
    <w:rsid w:val="000B1F8C"/>
    <w:rsid w:val="000B2246"/>
    <w:rsid w:val="000B22F6"/>
    <w:rsid w:val="000B279B"/>
    <w:rsid w:val="000B2B20"/>
    <w:rsid w:val="000B2EF4"/>
    <w:rsid w:val="000B39D3"/>
    <w:rsid w:val="000B44FB"/>
    <w:rsid w:val="000B55A8"/>
    <w:rsid w:val="000B59C2"/>
    <w:rsid w:val="000B63E7"/>
    <w:rsid w:val="000C0F87"/>
    <w:rsid w:val="000C1573"/>
    <w:rsid w:val="000C1926"/>
    <w:rsid w:val="000C2406"/>
    <w:rsid w:val="000C331D"/>
    <w:rsid w:val="000C331F"/>
    <w:rsid w:val="000C54B5"/>
    <w:rsid w:val="000C59EB"/>
    <w:rsid w:val="000C6446"/>
    <w:rsid w:val="000C7198"/>
    <w:rsid w:val="000C7274"/>
    <w:rsid w:val="000C74F7"/>
    <w:rsid w:val="000C782D"/>
    <w:rsid w:val="000C7D9C"/>
    <w:rsid w:val="000C7F0F"/>
    <w:rsid w:val="000D0601"/>
    <w:rsid w:val="000D446B"/>
    <w:rsid w:val="000E0111"/>
    <w:rsid w:val="000E014D"/>
    <w:rsid w:val="000E07CF"/>
    <w:rsid w:val="000E177D"/>
    <w:rsid w:val="000E1C50"/>
    <w:rsid w:val="000E280D"/>
    <w:rsid w:val="000E2F41"/>
    <w:rsid w:val="000E310B"/>
    <w:rsid w:val="000E32CD"/>
    <w:rsid w:val="000E3C71"/>
    <w:rsid w:val="000E4325"/>
    <w:rsid w:val="000E488B"/>
    <w:rsid w:val="000E48CC"/>
    <w:rsid w:val="000E4D84"/>
    <w:rsid w:val="000E5BCB"/>
    <w:rsid w:val="000E730F"/>
    <w:rsid w:val="000F2EF2"/>
    <w:rsid w:val="000F451A"/>
    <w:rsid w:val="000F5BBA"/>
    <w:rsid w:val="000F5CF0"/>
    <w:rsid w:val="000F698C"/>
    <w:rsid w:val="000F6A35"/>
    <w:rsid w:val="000F6DCE"/>
    <w:rsid w:val="001018AB"/>
    <w:rsid w:val="001021BE"/>
    <w:rsid w:val="0010261E"/>
    <w:rsid w:val="0010288F"/>
    <w:rsid w:val="001033E2"/>
    <w:rsid w:val="001038D9"/>
    <w:rsid w:val="001046BB"/>
    <w:rsid w:val="0010483E"/>
    <w:rsid w:val="001052DC"/>
    <w:rsid w:val="00105739"/>
    <w:rsid w:val="00110261"/>
    <w:rsid w:val="001106B1"/>
    <w:rsid w:val="00110735"/>
    <w:rsid w:val="00110DA4"/>
    <w:rsid w:val="00111EF6"/>
    <w:rsid w:val="00114736"/>
    <w:rsid w:val="0011628E"/>
    <w:rsid w:val="00120102"/>
    <w:rsid w:val="00120174"/>
    <w:rsid w:val="0012040E"/>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48C"/>
    <w:rsid w:val="001363E0"/>
    <w:rsid w:val="00136655"/>
    <w:rsid w:val="00140FE0"/>
    <w:rsid w:val="00141DA7"/>
    <w:rsid w:val="001442DF"/>
    <w:rsid w:val="00144F82"/>
    <w:rsid w:val="001455BD"/>
    <w:rsid w:val="001458FD"/>
    <w:rsid w:val="00145C40"/>
    <w:rsid w:val="00145E43"/>
    <w:rsid w:val="00146BA4"/>
    <w:rsid w:val="00147FC8"/>
    <w:rsid w:val="0015074A"/>
    <w:rsid w:val="00151554"/>
    <w:rsid w:val="001540E1"/>
    <w:rsid w:val="00154F06"/>
    <w:rsid w:val="0015588F"/>
    <w:rsid w:val="00155F82"/>
    <w:rsid w:val="0015601F"/>
    <w:rsid w:val="00157A08"/>
    <w:rsid w:val="0016062D"/>
    <w:rsid w:val="0016090E"/>
    <w:rsid w:val="00160C60"/>
    <w:rsid w:val="00166AE6"/>
    <w:rsid w:val="00166E29"/>
    <w:rsid w:val="0016789E"/>
    <w:rsid w:val="0017013E"/>
    <w:rsid w:val="00170771"/>
    <w:rsid w:val="00171B47"/>
    <w:rsid w:val="00171C6D"/>
    <w:rsid w:val="0017246C"/>
    <w:rsid w:val="00172CED"/>
    <w:rsid w:val="0017404D"/>
    <w:rsid w:val="00174B80"/>
    <w:rsid w:val="00174C31"/>
    <w:rsid w:val="00176536"/>
    <w:rsid w:val="00176702"/>
    <w:rsid w:val="00176DDF"/>
    <w:rsid w:val="001774DA"/>
    <w:rsid w:val="00177BEF"/>
    <w:rsid w:val="00180689"/>
    <w:rsid w:val="00181226"/>
    <w:rsid w:val="001819DC"/>
    <w:rsid w:val="00181A80"/>
    <w:rsid w:val="00181B58"/>
    <w:rsid w:val="00184A1D"/>
    <w:rsid w:val="00184A55"/>
    <w:rsid w:val="001852C4"/>
    <w:rsid w:val="00187305"/>
    <w:rsid w:val="00192ABA"/>
    <w:rsid w:val="001940C8"/>
    <w:rsid w:val="001946FC"/>
    <w:rsid w:val="00194E5F"/>
    <w:rsid w:val="00195C5B"/>
    <w:rsid w:val="00195FBA"/>
    <w:rsid w:val="001A1D50"/>
    <w:rsid w:val="001A294B"/>
    <w:rsid w:val="001A3F48"/>
    <w:rsid w:val="001A5693"/>
    <w:rsid w:val="001A58EB"/>
    <w:rsid w:val="001A7D50"/>
    <w:rsid w:val="001B0878"/>
    <w:rsid w:val="001B1039"/>
    <w:rsid w:val="001B2370"/>
    <w:rsid w:val="001B2577"/>
    <w:rsid w:val="001B3241"/>
    <w:rsid w:val="001B515E"/>
    <w:rsid w:val="001B5D73"/>
    <w:rsid w:val="001B60C6"/>
    <w:rsid w:val="001B62D3"/>
    <w:rsid w:val="001B7F26"/>
    <w:rsid w:val="001C08E2"/>
    <w:rsid w:val="001C3299"/>
    <w:rsid w:val="001C467B"/>
    <w:rsid w:val="001C543F"/>
    <w:rsid w:val="001C5CCE"/>
    <w:rsid w:val="001C704A"/>
    <w:rsid w:val="001D068C"/>
    <w:rsid w:val="001D07A4"/>
    <w:rsid w:val="001D07FF"/>
    <w:rsid w:val="001D0D2E"/>
    <w:rsid w:val="001D1F9D"/>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F1150"/>
    <w:rsid w:val="001F11EF"/>
    <w:rsid w:val="001F1539"/>
    <w:rsid w:val="001F35C6"/>
    <w:rsid w:val="001F4CAD"/>
    <w:rsid w:val="001F4D50"/>
    <w:rsid w:val="001F6CC3"/>
    <w:rsid w:val="001F7919"/>
    <w:rsid w:val="00200554"/>
    <w:rsid w:val="002009C3"/>
    <w:rsid w:val="00201BED"/>
    <w:rsid w:val="002035C3"/>
    <w:rsid w:val="00204BD5"/>
    <w:rsid w:val="00204D70"/>
    <w:rsid w:val="002057DA"/>
    <w:rsid w:val="00205EE5"/>
    <w:rsid w:val="00206463"/>
    <w:rsid w:val="0020707A"/>
    <w:rsid w:val="00207371"/>
    <w:rsid w:val="002073B0"/>
    <w:rsid w:val="00207512"/>
    <w:rsid w:val="002107FE"/>
    <w:rsid w:val="00211458"/>
    <w:rsid w:val="00211697"/>
    <w:rsid w:val="00212B3F"/>
    <w:rsid w:val="00213222"/>
    <w:rsid w:val="00213407"/>
    <w:rsid w:val="00213A23"/>
    <w:rsid w:val="00213BC9"/>
    <w:rsid w:val="002143EF"/>
    <w:rsid w:val="0021473A"/>
    <w:rsid w:val="00215064"/>
    <w:rsid w:val="0021758F"/>
    <w:rsid w:val="00217D87"/>
    <w:rsid w:val="00222C90"/>
    <w:rsid w:val="00223CE0"/>
    <w:rsid w:val="00224D20"/>
    <w:rsid w:val="00225662"/>
    <w:rsid w:val="00225DF2"/>
    <w:rsid w:val="002264A2"/>
    <w:rsid w:val="00226731"/>
    <w:rsid w:val="0022760B"/>
    <w:rsid w:val="00227DBB"/>
    <w:rsid w:val="002325D2"/>
    <w:rsid w:val="002370FB"/>
    <w:rsid w:val="002377A4"/>
    <w:rsid w:val="002377F9"/>
    <w:rsid w:val="00237BBB"/>
    <w:rsid w:val="00237F23"/>
    <w:rsid w:val="00241CDE"/>
    <w:rsid w:val="0024241E"/>
    <w:rsid w:val="00242DC4"/>
    <w:rsid w:val="00244051"/>
    <w:rsid w:val="0024457F"/>
    <w:rsid w:val="00245641"/>
    <w:rsid w:val="00245DED"/>
    <w:rsid w:val="002464D4"/>
    <w:rsid w:val="00246F88"/>
    <w:rsid w:val="002470C3"/>
    <w:rsid w:val="002518D1"/>
    <w:rsid w:val="00251A8D"/>
    <w:rsid w:val="00251FB3"/>
    <w:rsid w:val="00252B98"/>
    <w:rsid w:val="00252BB7"/>
    <w:rsid w:val="002538C1"/>
    <w:rsid w:val="002543DE"/>
    <w:rsid w:val="0025444A"/>
    <w:rsid w:val="00254A19"/>
    <w:rsid w:val="002554AA"/>
    <w:rsid w:val="00255D2C"/>
    <w:rsid w:val="00255DCA"/>
    <w:rsid w:val="002567BA"/>
    <w:rsid w:val="00257068"/>
    <w:rsid w:val="00257428"/>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1DD5"/>
    <w:rsid w:val="0027295E"/>
    <w:rsid w:val="00272CC9"/>
    <w:rsid w:val="002742CF"/>
    <w:rsid w:val="00274AB8"/>
    <w:rsid w:val="00275B2A"/>
    <w:rsid w:val="00275FD0"/>
    <w:rsid w:val="00277D41"/>
    <w:rsid w:val="0028046E"/>
    <w:rsid w:val="002811EE"/>
    <w:rsid w:val="002827E6"/>
    <w:rsid w:val="00282B66"/>
    <w:rsid w:val="00283448"/>
    <w:rsid w:val="00283D82"/>
    <w:rsid w:val="00283DBB"/>
    <w:rsid w:val="00283E19"/>
    <w:rsid w:val="00284F1B"/>
    <w:rsid w:val="00285B20"/>
    <w:rsid w:val="00285CA4"/>
    <w:rsid w:val="002865FE"/>
    <w:rsid w:val="0028735A"/>
    <w:rsid w:val="00287C0F"/>
    <w:rsid w:val="00287C2B"/>
    <w:rsid w:val="002910FA"/>
    <w:rsid w:val="002918FA"/>
    <w:rsid w:val="0029297E"/>
    <w:rsid w:val="00292F23"/>
    <w:rsid w:val="002940EF"/>
    <w:rsid w:val="00296FA7"/>
    <w:rsid w:val="002977CA"/>
    <w:rsid w:val="002A1A69"/>
    <w:rsid w:val="002A2A10"/>
    <w:rsid w:val="002A2F10"/>
    <w:rsid w:val="002A45B6"/>
    <w:rsid w:val="002A5147"/>
    <w:rsid w:val="002A6090"/>
    <w:rsid w:val="002A6A5B"/>
    <w:rsid w:val="002B0922"/>
    <w:rsid w:val="002B1552"/>
    <w:rsid w:val="002B1D90"/>
    <w:rsid w:val="002B2233"/>
    <w:rsid w:val="002B2626"/>
    <w:rsid w:val="002B4650"/>
    <w:rsid w:val="002B47D7"/>
    <w:rsid w:val="002B5814"/>
    <w:rsid w:val="002B6116"/>
    <w:rsid w:val="002B6AD6"/>
    <w:rsid w:val="002B6EF7"/>
    <w:rsid w:val="002C063B"/>
    <w:rsid w:val="002C09D7"/>
    <w:rsid w:val="002C1544"/>
    <w:rsid w:val="002C15A4"/>
    <w:rsid w:val="002C2D61"/>
    <w:rsid w:val="002C472B"/>
    <w:rsid w:val="002C53D9"/>
    <w:rsid w:val="002C5771"/>
    <w:rsid w:val="002C6926"/>
    <w:rsid w:val="002C7790"/>
    <w:rsid w:val="002C77FE"/>
    <w:rsid w:val="002D0003"/>
    <w:rsid w:val="002D0CB9"/>
    <w:rsid w:val="002D2E83"/>
    <w:rsid w:val="002D3F1B"/>
    <w:rsid w:val="002D4960"/>
    <w:rsid w:val="002D4D83"/>
    <w:rsid w:val="002D5B58"/>
    <w:rsid w:val="002D699F"/>
    <w:rsid w:val="002D6A94"/>
    <w:rsid w:val="002D7F83"/>
    <w:rsid w:val="002E0127"/>
    <w:rsid w:val="002E13BB"/>
    <w:rsid w:val="002E18A9"/>
    <w:rsid w:val="002E1947"/>
    <w:rsid w:val="002E3263"/>
    <w:rsid w:val="002E446E"/>
    <w:rsid w:val="002E4899"/>
    <w:rsid w:val="002E4E71"/>
    <w:rsid w:val="002E5611"/>
    <w:rsid w:val="002E5B90"/>
    <w:rsid w:val="002E65FE"/>
    <w:rsid w:val="002E6CA7"/>
    <w:rsid w:val="002E725D"/>
    <w:rsid w:val="002F031C"/>
    <w:rsid w:val="002F0A68"/>
    <w:rsid w:val="002F1389"/>
    <w:rsid w:val="002F13CA"/>
    <w:rsid w:val="002F345A"/>
    <w:rsid w:val="002F3556"/>
    <w:rsid w:val="002F453D"/>
    <w:rsid w:val="002F53D7"/>
    <w:rsid w:val="002F575B"/>
    <w:rsid w:val="002F600D"/>
    <w:rsid w:val="002F6496"/>
    <w:rsid w:val="00300644"/>
    <w:rsid w:val="00302DCC"/>
    <w:rsid w:val="003041E7"/>
    <w:rsid w:val="00304765"/>
    <w:rsid w:val="00305825"/>
    <w:rsid w:val="003062B0"/>
    <w:rsid w:val="0030648E"/>
    <w:rsid w:val="0031078C"/>
    <w:rsid w:val="003114D1"/>
    <w:rsid w:val="0031421A"/>
    <w:rsid w:val="003150BB"/>
    <w:rsid w:val="003159E3"/>
    <w:rsid w:val="00315CC4"/>
    <w:rsid w:val="00316A21"/>
    <w:rsid w:val="00316EF5"/>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DFC"/>
    <w:rsid w:val="00324FA6"/>
    <w:rsid w:val="0032543E"/>
    <w:rsid w:val="00326A32"/>
    <w:rsid w:val="0033056F"/>
    <w:rsid w:val="003306CA"/>
    <w:rsid w:val="00330F42"/>
    <w:rsid w:val="00330F7B"/>
    <w:rsid w:val="003322F6"/>
    <w:rsid w:val="0033382A"/>
    <w:rsid w:val="00333C5B"/>
    <w:rsid w:val="00333FD7"/>
    <w:rsid w:val="003351A3"/>
    <w:rsid w:val="0033577C"/>
    <w:rsid w:val="0033693C"/>
    <w:rsid w:val="003374AD"/>
    <w:rsid w:val="0033780E"/>
    <w:rsid w:val="0034128D"/>
    <w:rsid w:val="00341372"/>
    <w:rsid w:val="003418E5"/>
    <w:rsid w:val="00343340"/>
    <w:rsid w:val="003433BE"/>
    <w:rsid w:val="00344480"/>
    <w:rsid w:val="003450C0"/>
    <w:rsid w:val="003463F8"/>
    <w:rsid w:val="0034690F"/>
    <w:rsid w:val="0034705B"/>
    <w:rsid w:val="00347E9C"/>
    <w:rsid w:val="00350A36"/>
    <w:rsid w:val="0035158C"/>
    <w:rsid w:val="0035188F"/>
    <w:rsid w:val="00352F56"/>
    <w:rsid w:val="003534E3"/>
    <w:rsid w:val="00353DE4"/>
    <w:rsid w:val="003554D9"/>
    <w:rsid w:val="00356460"/>
    <w:rsid w:val="003574D6"/>
    <w:rsid w:val="00357DEF"/>
    <w:rsid w:val="00361B89"/>
    <w:rsid w:val="003627DB"/>
    <w:rsid w:val="00362C05"/>
    <w:rsid w:val="00362DD7"/>
    <w:rsid w:val="00363FB5"/>
    <w:rsid w:val="00364329"/>
    <w:rsid w:val="00364BEB"/>
    <w:rsid w:val="00366AF2"/>
    <w:rsid w:val="0036705C"/>
    <w:rsid w:val="003677F6"/>
    <w:rsid w:val="00367968"/>
    <w:rsid w:val="003702C2"/>
    <w:rsid w:val="00370A7D"/>
    <w:rsid w:val="003710F2"/>
    <w:rsid w:val="00373A60"/>
    <w:rsid w:val="00373E13"/>
    <w:rsid w:val="00374646"/>
    <w:rsid w:val="00374E12"/>
    <w:rsid w:val="00374FCB"/>
    <w:rsid w:val="00376703"/>
    <w:rsid w:val="00377045"/>
    <w:rsid w:val="003770C5"/>
    <w:rsid w:val="00377138"/>
    <w:rsid w:val="0038067E"/>
    <w:rsid w:val="003807C5"/>
    <w:rsid w:val="00380873"/>
    <w:rsid w:val="003810BD"/>
    <w:rsid w:val="0038127A"/>
    <w:rsid w:val="00381796"/>
    <w:rsid w:val="003820FB"/>
    <w:rsid w:val="00382EFC"/>
    <w:rsid w:val="00383655"/>
    <w:rsid w:val="003862E0"/>
    <w:rsid w:val="00386B13"/>
    <w:rsid w:val="0039077F"/>
    <w:rsid w:val="0039314B"/>
    <w:rsid w:val="00393231"/>
    <w:rsid w:val="003939FF"/>
    <w:rsid w:val="00393D82"/>
    <w:rsid w:val="003941AC"/>
    <w:rsid w:val="003945F1"/>
    <w:rsid w:val="003965DA"/>
    <w:rsid w:val="00396D25"/>
    <w:rsid w:val="003978FD"/>
    <w:rsid w:val="003A2910"/>
    <w:rsid w:val="003A32DE"/>
    <w:rsid w:val="003A33DC"/>
    <w:rsid w:val="003A35D0"/>
    <w:rsid w:val="003A43BF"/>
    <w:rsid w:val="003A496F"/>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736"/>
    <w:rsid w:val="003C2861"/>
    <w:rsid w:val="003C6ADB"/>
    <w:rsid w:val="003C6B91"/>
    <w:rsid w:val="003C7A7A"/>
    <w:rsid w:val="003C7DDB"/>
    <w:rsid w:val="003C7E69"/>
    <w:rsid w:val="003C7FA8"/>
    <w:rsid w:val="003D0AF8"/>
    <w:rsid w:val="003D0AFC"/>
    <w:rsid w:val="003D0E95"/>
    <w:rsid w:val="003D2998"/>
    <w:rsid w:val="003D45AF"/>
    <w:rsid w:val="003D576F"/>
    <w:rsid w:val="003D5FCE"/>
    <w:rsid w:val="003D60B1"/>
    <w:rsid w:val="003D698B"/>
    <w:rsid w:val="003E06B7"/>
    <w:rsid w:val="003E1484"/>
    <w:rsid w:val="003E158D"/>
    <w:rsid w:val="003E38FC"/>
    <w:rsid w:val="003E41B9"/>
    <w:rsid w:val="003E58D5"/>
    <w:rsid w:val="003E68D2"/>
    <w:rsid w:val="003E74CA"/>
    <w:rsid w:val="003E75E4"/>
    <w:rsid w:val="003F0044"/>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40A3"/>
    <w:rsid w:val="0040476C"/>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2EF"/>
    <w:rsid w:val="00442869"/>
    <w:rsid w:val="00443388"/>
    <w:rsid w:val="00443A9C"/>
    <w:rsid w:val="00443CE9"/>
    <w:rsid w:val="00444A4E"/>
    <w:rsid w:val="00444DED"/>
    <w:rsid w:val="00444F3B"/>
    <w:rsid w:val="00446C07"/>
    <w:rsid w:val="00447AC6"/>
    <w:rsid w:val="00450816"/>
    <w:rsid w:val="0045185C"/>
    <w:rsid w:val="004522D4"/>
    <w:rsid w:val="00456012"/>
    <w:rsid w:val="0045610F"/>
    <w:rsid w:val="004562A9"/>
    <w:rsid w:val="0045691F"/>
    <w:rsid w:val="0045740E"/>
    <w:rsid w:val="00457622"/>
    <w:rsid w:val="00457D94"/>
    <w:rsid w:val="00457F71"/>
    <w:rsid w:val="00461437"/>
    <w:rsid w:val="00462174"/>
    <w:rsid w:val="0046265F"/>
    <w:rsid w:val="004642D3"/>
    <w:rsid w:val="00465908"/>
    <w:rsid w:val="00465B66"/>
    <w:rsid w:val="00466F21"/>
    <w:rsid w:val="0046742C"/>
    <w:rsid w:val="00471903"/>
    <w:rsid w:val="0047194E"/>
    <w:rsid w:val="00472B9F"/>
    <w:rsid w:val="00473175"/>
    <w:rsid w:val="00473F01"/>
    <w:rsid w:val="00480087"/>
    <w:rsid w:val="00480D2C"/>
    <w:rsid w:val="004819DE"/>
    <w:rsid w:val="004824C1"/>
    <w:rsid w:val="004829DF"/>
    <w:rsid w:val="00483E76"/>
    <w:rsid w:val="004859C5"/>
    <w:rsid w:val="00485DA7"/>
    <w:rsid w:val="00487625"/>
    <w:rsid w:val="004904B0"/>
    <w:rsid w:val="004909ED"/>
    <w:rsid w:val="00490B2A"/>
    <w:rsid w:val="00491DA2"/>
    <w:rsid w:val="00492B7A"/>
    <w:rsid w:val="004941FE"/>
    <w:rsid w:val="0049583C"/>
    <w:rsid w:val="004962BB"/>
    <w:rsid w:val="00496739"/>
    <w:rsid w:val="004A0888"/>
    <w:rsid w:val="004A1549"/>
    <w:rsid w:val="004A1633"/>
    <w:rsid w:val="004A1B94"/>
    <w:rsid w:val="004A240C"/>
    <w:rsid w:val="004A478B"/>
    <w:rsid w:val="004A4C44"/>
    <w:rsid w:val="004A4D66"/>
    <w:rsid w:val="004A54C9"/>
    <w:rsid w:val="004A5D22"/>
    <w:rsid w:val="004A6B16"/>
    <w:rsid w:val="004A7E98"/>
    <w:rsid w:val="004B0531"/>
    <w:rsid w:val="004B08D8"/>
    <w:rsid w:val="004B17FC"/>
    <w:rsid w:val="004B1DAF"/>
    <w:rsid w:val="004B2377"/>
    <w:rsid w:val="004B5EB0"/>
    <w:rsid w:val="004B6178"/>
    <w:rsid w:val="004C03AD"/>
    <w:rsid w:val="004C0895"/>
    <w:rsid w:val="004C1086"/>
    <w:rsid w:val="004C10B8"/>
    <w:rsid w:val="004C10BC"/>
    <w:rsid w:val="004C120D"/>
    <w:rsid w:val="004C18FB"/>
    <w:rsid w:val="004C24EA"/>
    <w:rsid w:val="004C2C91"/>
    <w:rsid w:val="004C3632"/>
    <w:rsid w:val="004C36FD"/>
    <w:rsid w:val="004C3F4B"/>
    <w:rsid w:val="004C484E"/>
    <w:rsid w:val="004C4C96"/>
    <w:rsid w:val="004C6423"/>
    <w:rsid w:val="004D0D2D"/>
    <w:rsid w:val="004D1CD5"/>
    <w:rsid w:val="004D1E80"/>
    <w:rsid w:val="004D4344"/>
    <w:rsid w:val="004D4E70"/>
    <w:rsid w:val="004D5E0C"/>
    <w:rsid w:val="004D7513"/>
    <w:rsid w:val="004D76B0"/>
    <w:rsid w:val="004E0F07"/>
    <w:rsid w:val="004E25A8"/>
    <w:rsid w:val="004E28F5"/>
    <w:rsid w:val="004E36C3"/>
    <w:rsid w:val="004E3F63"/>
    <w:rsid w:val="004E41E6"/>
    <w:rsid w:val="004E4B0B"/>
    <w:rsid w:val="004E5D52"/>
    <w:rsid w:val="004E682B"/>
    <w:rsid w:val="004E6E43"/>
    <w:rsid w:val="004E72F7"/>
    <w:rsid w:val="004E7983"/>
    <w:rsid w:val="004F109D"/>
    <w:rsid w:val="004F212E"/>
    <w:rsid w:val="004F3FBF"/>
    <w:rsid w:val="004F5D77"/>
    <w:rsid w:val="004F76C1"/>
    <w:rsid w:val="004F7F54"/>
    <w:rsid w:val="0050063E"/>
    <w:rsid w:val="00501F93"/>
    <w:rsid w:val="00503944"/>
    <w:rsid w:val="00506400"/>
    <w:rsid w:val="00506652"/>
    <w:rsid w:val="00510118"/>
    <w:rsid w:val="00511AF5"/>
    <w:rsid w:val="00511C3F"/>
    <w:rsid w:val="005123A4"/>
    <w:rsid w:val="005127A9"/>
    <w:rsid w:val="00512E6C"/>
    <w:rsid w:val="005130C0"/>
    <w:rsid w:val="00513E12"/>
    <w:rsid w:val="00515118"/>
    <w:rsid w:val="00516AC3"/>
    <w:rsid w:val="00517816"/>
    <w:rsid w:val="00521F98"/>
    <w:rsid w:val="005221A7"/>
    <w:rsid w:val="00523E4A"/>
    <w:rsid w:val="00523FDB"/>
    <w:rsid w:val="005240ED"/>
    <w:rsid w:val="00526607"/>
    <w:rsid w:val="00526A18"/>
    <w:rsid w:val="00526CD1"/>
    <w:rsid w:val="0052765A"/>
    <w:rsid w:val="00527DF3"/>
    <w:rsid w:val="00530703"/>
    <w:rsid w:val="00530916"/>
    <w:rsid w:val="00530EB9"/>
    <w:rsid w:val="0053171F"/>
    <w:rsid w:val="00532E52"/>
    <w:rsid w:val="00533E4D"/>
    <w:rsid w:val="00533FED"/>
    <w:rsid w:val="00534E09"/>
    <w:rsid w:val="00535E5E"/>
    <w:rsid w:val="0053634E"/>
    <w:rsid w:val="00536539"/>
    <w:rsid w:val="005372F3"/>
    <w:rsid w:val="00537621"/>
    <w:rsid w:val="00537ADE"/>
    <w:rsid w:val="005403B9"/>
    <w:rsid w:val="0054061F"/>
    <w:rsid w:val="005432A1"/>
    <w:rsid w:val="00543F18"/>
    <w:rsid w:val="00543FE8"/>
    <w:rsid w:val="00544865"/>
    <w:rsid w:val="005449C1"/>
    <w:rsid w:val="0054667A"/>
    <w:rsid w:val="00546C47"/>
    <w:rsid w:val="00547776"/>
    <w:rsid w:val="00550E18"/>
    <w:rsid w:val="00550E95"/>
    <w:rsid w:val="00550EA2"/>
    <w:rsid w:val="00552632"/>
    <w:rsid w:val="00553212"/>
    <w:rsid w:val="005540F5"/>
    <w:rsid w:val="005543DC"/>
    <w:rsid w:val="00554E99"/>
    <w:rsid w:val="00555156"/>
    <w:rsid w:val="005553B7"/>
    <w:rsid w:val="00555D52"/>
    <w:rsid w:val="00555E12"/>
    <w:rsid w:val="0056005D"/>
    <w:rsid w:val="005613AF"/>
    <w:rsid w:val="0056183F"/>
    <w:rsid w:val="00561967"/>
    <w:rsid w:val="00562B74"/>
    <w:rsid w:val="00562EE0"/>
    <w:rsid w:val="005635E5"/>
    <w:rsid w:val="005644BC"/>
    <w:rsid w:val="005654C6"/>
    <w:rsid w:val="0056583A"/>
    <w:rsid w:val="005661A7"/>
    <w:rsid w:val="005663EB"/>
    <w:rsid w:val="005675C2"/>
    <w:rsid w:val="00567A20"/>
    <w:rsid w:val="00567EF0"/>
    <w:rsid w:val="005702F7"/>
    <w:rsid w:val="00571021"/>
    <w:rsid w:val="005746C1"/>
    <w:rsid w:val="005751CA"/>
    <w:rsid w:val="00577298"/>
    <w:rsid w:val="005815BC"/>
    <w:rsid w:val="00581814"/>
    <w:rsid w:val="00581FBA"/>
    <w:rsid w:val="005826B1"/>
    <w:rsid w:val="00585ABF"/>
    <w:rsid w:val="00586C4F"/>
    <w:rsid w:val="0058758E"/>
    <w:rsid w:val="00587BD8"/>
    <w:rsid w:val="00590279"/>
    <w:rsid w:val="00592390"/>
    <w:rsid w:val="005928D4"/>
    <w:rsid w:val="005932CD"/>
    <w:rsid w:val="00593AAC"/>
    <w:rsid w:val="00593D8C"/>
    <w:rsid w:val="00595ABE"/>
    <w:rsid w:val="005964AA"/>
    <w:rsid w:val="005967EE"/>
    <w:rsid w:val="00597004"/>
    <w:rsid w:val="00597E8B"/>
    <w:rsid w:val="005A048C"/>
    <w:rsid w:val="005A11D7"/>
    <w:rsid w:val="005A1800"/>
    <w:rsid w:val="005A187A"/>
    <w:rsid w:val="005A1FAE"/>
    <w:rsid w:val="005A30A6"/>
    <w:rsid w:val="005A3C48"/>
    <w:rsid w:val="005A3FA5"/>
    <w:rsid w:val="005A535B"/>
    <w:rsid w:val="005A61A8"/>
    <w:rsid w:val="005A741A"/>
    <w:rsid w:val="005B0BF9"/>
    <w:rsid w:val="005B1248"/>
    <w:rsid w:val="005B12AE"/>
    <w:rsid w:val="005B1766"/>
    <w:rsid w:val="005B17D5"/>
    <w:rsid w:val="005B1BAB"/>
    <w:rsid w:val="005B2F4B"/>
    <w:rsid w:val="005B338F"/>
    <w:rsid w:val="005B3A2D"/>
    <w:rsid w:val="005B46E7"/>
    <w:rsid w:val="005B4837"/>
    <w:rsid w:val="005B4CE7"/>
    <w:rsid w:val="005B5512"/>
    <w:rsid w:val="005B58E0"/>
    <w:rsid w:val="005B673A"/>
    <w:rsid w:val="005C0643"/>
    <w:rsid w:val="005C06B9"/>
    <w:rsid w:val="005C1C52"/>
    <w:rsid w:val="005C2BB0"/>
    <w:rsid w:val="005C2D6B"/>
    <w:rsid w:val="005C3E7F"/>
    <w:rsid w:val="005C58B9"/>
    <w:rsid w:val="005C6247"/>
    <w:rsid w:val="005D17BF"/>
    <w:rsid w:val="005D1900"/>
    <w:rsid w:val="005D2129"/>
    <w:rsid w:val="005D255C"/>
    <w:rsid w:val="005D2A6E"/>
    <w:rsid w:val="005D5863"/>
    <w:rsid w:val="005D5D1F"/>
    <w:rsid w:val="005D6504"/>
    <w:rsid w:val="005D6B19"/>
    <w:rsid w:val="005D6F95"/>
    <w:rsid w:val="005D7293"/>
    <w:rsid w:val="005E03C8"/>
    <w:rsid w:val="005E1790"/>
    <w:rsid w:val="005E3341"/>
    <w:rsid w:val="005E3542"/>
    <w:rsid w:val="005E54B4"/>
    <w:rsid w:val="005E71B7"/>
    <w:rsid w:val="005E7244"/>
    <w:rsid w:val="005E7482"/>
    <w:rsid w:val="005F04C3"/>
    <w:rsid w:val="005F0B66"/>
    <w:rsid w:val="005F175D"/>
    <w:rsid w:val="005F2AA0"/>
    <w:rsid w:val="005F5A62"/>
    <w:rsid w:val="005F68E6"/>
    <w:rsid w:val="005F7504"/>
    <w:rsid w:val="005F7839"/>
    <w:rsid w:val="005F7DD9"/>
    <w:rsid w:val="0060054C"/>
    <w:rsid w:val="00601B32"/>
    <w:rsid w:val="006038D2"/>
    <w:rsid w:val="00605AD0"/>
    <w:rsid w:val="00605B5A"/>
    <w:rsid w:val="00606540"/>
    <w:rsid w:val="00606BDA"/>
    <w:rsid w:val="006070F2"/>
    <w:rsid w:val="00610897"/>
    <w:rsid w:val="0061152A"/>
    <w:rsid w:val="00611712"/>
    <w:rsid w:val="006136FE"/>
    <w:rsid w:val="00615ADE"/>
    <w:rsid w:val="006177FB"/>
    <w:rsid w:val="00620053"/>
    <w:rsid w:val="00621013"/>
    <w:rsid w:val="006216E6"/>
    <w:rsid w:val="00622672"/>
    <w:rsid w:val="006241C0"/>
    <w:rsid w:val="00624C79"/>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F47"/>
    <w:rsid w:val="00634FB4"/>
    <w:rsid w:val="00634FD0"/>
    <w:rsid w:val="006358D4"/>
    <w:rsid w:val="00635EA2"/>
    <w:rsid w:val="00636737"/>
    <w:rsid w:val="006368E4"/>
    <w:rsid w:val="0063745B"/>
    <w:rsid w:val="0063745D"/>
    <w:rsid w:val="006377D4"/>
    <w:rsid w:val="00637AA5"/>
    <w:rsid w:val="00640681"/>
    <w:rsid w:val="00642D01"/>
    <w:rsid w:val="0065018B"/>
    <w:rsid w:val="00650ACC"/>
    <w:rsid w:val="00650CA1"/>
    <w:rsid w:val="00651CC8"/>
    <w:rsid w:val="00651E50"/>
    <w:rsid w:val="00652275"/>
    <w:rsid w:val="006528CC"/>
    <w:rsid w:val="00652A3C"/>
    <w:rsid w:val="00652AE0"/>
    <w:rsid w:val="006534ED"/>
    <w:rsid w:val="006541FD"/>
    <w:rsid w:val="006544AB"/>
    <w:rsid w:val="0065771E"/>
    <w:rsid w:val="00657A3C"/>
    <w:rsid w:val="00660968"/>
    <w:rsid w:val="00661366"/>
    <w:rsid w:val="006616F5"/>
    <w:rsid w:val="00662CC6"/>
    <w:rsid w:val="00663A86"/>
    <w:rsid w:val="0066433C"/>
    <w:rsid w:val="00664492"/>
    <w:rsid w:val="00665738"/>
    <w:rsid w:val="00667288"/>
    <w:rsid w:val="00667624"/>
    <w:rsid w:val="006676E4"/>
    <w:rsid w:val="00667F81"/>
    <w:rsid w:val="006710F9"/>
    <w:rsid w:val="00672565"/>
    <w:rsid w:val="00673490"/>
    <w:rsid w:val="00673C9F"/>
    <w:rsid w:val="00674036"/>
    <w:rsid w:val="0067409C"/>
    <w:rsid w:val="00674605"/>
    <w:rsid w:val="00675B59"/>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84"/>
    <w:rsid w:val="006869DD"/>
    <w:rsid w:val="00687B89"/>
    <w:rsid w:val="00690334"/>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72B9"/>
    <w:rsid w:val="006B1577"/>
    <w:rsid w:val="006B39F8"/>
    <w:rsid w:val="006B421B"/>
    <w:rsid w:val="006B555E"/>
    <w:rsid w:val="006B60E2"/>
    <w:rsid w:val="006B7242"/>
    <w:rsid w:val="006B735D"/>
    <w:rsid w:val="006B775D"/>
    <w:rsid w:val="006B788C"/>
    <w:rsid w:val="006B7E1D"/>
    <w:rsid w:val="006C0F7D"/>
    <w:rsid w:val="006C11CB"/>
    <w:rsid w:val="006C26B7"/>
    <w:rsid w:val="006C327D"/>
    <w:rsid w:val="006C35FE"/>
    <w:rsid w:val="006C3D90"/>
    <w:rsid w:val="006C42CF"/>
    <w:rsid w:val="006C541D"/>
    <w:rsid w:val="006C70B1"/>
    <w:rsid w:val="006C793B"/>
    <w:rsid w:val="006D14B8"/>
    <w:rsid w:val="006D21DE"/>
    <w:rsid w:val="006D2573"/>
    <w:rsid w:val="006D2899"/>
    <w:rsid w:val="006D3949"/>
    <w:rsid w:val="006D4168"/>
    <w:rsid w:val="006D490A"/>
    <w:rsid w:val="006D5659"/>
    <w:rsid w:val="006D5DEF"/>
    <w:rsid w:val="006E021F"/>
    <w:rsid w:val="006E03DC"/>
    <w:rsid w:val="006E065A"/>
    <w:rsid w:val="006E0A88"/>
    <w:rsid w:val="006E1191"/>
    <w:rsid w:val="006E16B4"/>
    <w:rsid w:val="006E1754"/>
    <w:rsid w:val="006E60E4"/>
    <w:rsid w:val="006E664C"/>
    <w:rsid w:val="006E6755"/>
    <w:rsid w:val="006E7208"/>
    <w:rsid w:val="006E725E"/>
    <w:rsid w:val="006E7323"/>
    <w:rsid w:val="006F0297"/>
    <w:rsid w:val="006F0383"/>
    <w:rsid w:val="006F058D"/>
    <w:rsid w:val="006F277A"/>
    <w:rsid w:val="006F29B9"/>
    <w:rsid w:val="006F2DE7"/>
    <w:rsid w:val="006F32A2"/>
    <w:rsid w:val="006F3CEC"/>
    <w:rsid w:val="006F464C"/>
    <w:rsid w:val="006F4CD5"/>
    <w:rsid w:val="006F5DE6"/>
    <w:rsid w:val="006F5F5E"/>
    <w:rsid w:val="006F772B"/>
    <w:rsid w:val="006F7CE6"/>
    <w:rsid w:val="006F7F14"/>
    <w:rsid w:val="007005F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36AC"/>
    <w:rsid w:val="00723C3B"/>
    <w:rsid w:val="00724F08"/>
    <w:rsid w:val="0072599E"/>
    <w:rsid w:val="007266FA"/>
    <w:rsid w:val="00730E90"/>
    <w:rsid w:val="00731D98"/>
    <w:rsid w:val="00731F2B"/>
    <w:rsid w:val="00733482"/>
    <w:rsid w:val="007342F6"/>
    <w:rsid w:val="007351EE"/>
    <w:rsid w:val="00735E17"/>
    <w:rsid w:val="0073682A"/>
    <w:rsid w:val="007379BF"/>
    <w:rsid w:val="00742AB1"/>
    <w:rsid w:val="007432AD"/>
    <w:rsid w:val="00743872"/>
    <w:rsid w:val="00744A63"/>
    <w:rsid w:val="00744ECD"/>
    <w:rsid w:val="00745F3A"/>
    <w:rsid w:val="007465DA"/>
    <w:rsid w:val="0075149C"/>
    <w:rsid w:val="00751A5A"/>
    <w:rsid w:val="00751F4B"/>
    <w:rsid w:val="00752057"/>
    <w:rsid w:val="00752797"/>
    <w:rsid w:val="00752FFB"/>
    <w:rsid w:val="00753051"/>
    <w:rsid w:val="0075349B"/>
    <w:rsid w:val="00753C8C"/>
    <w:rsid w:val="00754206"/>
    <w:rsid w:val="00754BBA"/>
    <w:rsid w:val="00755182"/>
    <w:rsid w:val="007561B8"/>
    <w:rsid w:val="0075692C"/>
    <w:rsid w:val="00757046"/>
    <w:rsid w:val="0075713B"/>
    <w:rsid w:val="00757A82"/>
    <w:rsid w:val="0076098F"/>
    <w:rsid w:val="00760CE2"/>
    <w:rsid w:val="007620A6"/>
    <w:rsid w:val="0076345B"/>
    <w:rsid w:val="00763B60"/>
    <w:rsid w:val="00765865"/>
    <w:rsid w:val="007665A5"/>
    <w:rsid w:val="007672CA"/>
    <w:rsid w:val="0076749F"/>
    <w:rsid w:val="00771BA2"/>
    <w:rsid w:val="00772A35"/>
    <w:rsid w:val="007742D3"/>
    <w:rsid w:val="00774A1C"/>
    <w:rsid w:val="00774D78"/>
    <w:rsid w:val="0077546D"/>
    <w:rsid w:val="00776589"/>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67F9"/>
    <w:rsid w:val="007908EB"/>
    <w:rsid w:val="00790DB8"/>
    <w:rsid w:val="00790FA0"/>
    <w:rsid w:val="007924F7"/>
    <w:rsid w:val="0079268C"/>
    <w:rsid w:val="00793335"/>
    <w:rsid w:val="00794143"/>
    <w:rsid w:val="00794907"/>
    <w:rsid w:val="007956E7"/>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C0A84"/>
    <w:rsid w:val="007C0F0C"/>
    <w:rsid w:val="007C13B9"/>
    <w:rsid w:val="007C15D8"/>
    <w:rsid w:val="007C1C03"/>
    <w:rsid w:val="007C1F63"/>
    <w:rsid w:val="007C28F2"/>
    <w:rsid w:val="007C357C"/>
    <w:rsid w:val="007C3B8E"/>
    <w:rsid w:val="007C432B"/>
    <w:rsid w:val="007C44E8"/>
    <w:rsid w:val="007C45C9"/>
    <w:rsid w:val="007C46AF"/>
    <w:rsid w:val="007C5654"/>
    <w:rsid w:val="007C56D7"/>
    <w:rsid w:val="007C59A7"/>
    <w:rsid w:val="007C6D81"/>
    <w:rsid w:val="007C7340"/>
    <w:rsid w:val="007C7668"/>
    <w:rsid w:val="007C7713"/>
    <w:rsid w:val="007C78FD"/>
    <w:rsid w:val="007C7D38"/>
    <w:rsid w:val="007D16E8"/>
    <w:rsid w:val="007D1E47"/>
    <w:rsid w:val="007D2300"/>
    <w:rsid w:val="007D3127"/>
    <w:rsid w:val="007D363E"/>
    <w:rsid w:val="007D4866"/>
    <w:rsid w:val="007D70AE"/>
    <w:rsid w:val="007D7BAE"/>
    <w:rsid w:val="007D7C27"/>
    <w:rsid w:val="007E0B4F"/>
    <w:rsid w:val="007E0B75"/>
    <w:rsid w:val="007E15B8"/>
    <w:rsid w:val="007E17AB"/>
    <w:rsid w:val="007E34A1"/>
    <w:rsid w:val="007E3D31"/>
    <w:rsid w:val="007E495B"/>
    <w:rsid w:val="007E635F"/>
    <w:rsid w:val="007E7659"/>
    <w:rsid w:val="007E79B2"/>
    <w:rsid w:val="007E7B70"/>
    <w:rsid w:val="007F0DB9"/>
    <w:rsid w:val="007F153A"/>
    <w:rsid w:val="007F3550"/>
    <w:rsid w:val="007F61DD"/>
    <w:rsid w:val="007F6467"/>
    <w:rsid w:val="00800619"/>
    <w:rsid w:val="00800C65"/>
    <w:rsid w:val="008010FC"/>
    <w:rsid w:val="008017CA"/>
    <w:rsid w:val="008037C3"/>
    <w:rsid w:val="0080400F"/>
    <w:rsid w:val="00804310"/>
    <w:rsid w:val="00804C1F"/>
    <w:rsid w:val="00804F00"/>
    <w:rsid w:val="00805646"/>
    <w:rsid w:val="00806543"/>
    <w:rsid w:val="0080752E"/>
    <w:rsid w:val="00807964"/>
    <w:rsid w:val="0081042E"/>
    <w:rsid w:val="008105F9"/>
    <w:rsid w:val="008108E3"/>
    <w:rsid w:val="00812E51"/>
    <w:rsid w:val="0081412B"/>
    <w:rsid w:val="008144BF"/>
    <w:rsid w:val="00814E7A"/>
    <w:rsid w:val="00815BED"/>
    <w:rsid w:val="00815FF1"/>
    <w:rsid w:val="00816162"/>
    <w:rsid w:val="008170EE"/>
    <w:rsid w:val="00817561"/>
    <w:rsid w:val="008205A4"/>
    <w:rsid w:val="00820FC2"/>
    <w:rsid w:val="008218D7"/>
    <w:rsid w:val="00821E88"/>
    <w:rsid w:val="0082271D"/>
    <w:rsid w:val="00822DD3"/>
    <w:rsid w:val="00823021"/>
    <w:rsid w:val="00824250"/>
    <w:rsid w:val="00826146"/>
    <w:rsid w:val="00827E32"/>
    <w:rsid w:val="008309A4"/>
    <w:rsid w:val="008317D6"/>
    <w:rsid w:val="00831BC8"/>
    <w:rsid w:val="00832840"/>
    <w:rsid w:val="00833BAA"/>
    <w:rsid w:val="00834DD5"/>
    <w:rsid w:val="00835B03"/>
    <w:rsid w:val="00835BAD"/>
    <w:rsid w:val="0083771B"/>
    <w:rsid w:val="008406A6"/>
    <w:rsid w:val="0084073E"/>
    <w:rsid w:val="00840B38"/>
    <w:rsid w:val="008412B5"/>
    <w:rsid w:val="0084130F"/>
    <w:rsid w:val="00841A1E"/>
    <w:rsid w:val="0084259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F9F"/>
    <w:rsid w:val="008579B9"/>
    <w:rsid w:val="0086063D"/>
    <w:rsid w:val="00860C5C"/>
    <w:rsid w:val="00861362"/>
    <w:rsid w:val="008615A1"/>
    <w:rsid w:val="008629BE"/>
    <w:rsid w:val="00862B2E"/>
    <w:rsid w:val="00862B96"/>
    <w:rsid w:val="00863CA6"/>
    <w:rsid w:val="00864780"/>
    <w:rsid w:val="00864AD0"/>
    <w:rsid w:val="00865073"/>
    <w:rsid w:val="00865254"/>
    <w:rsid w:val="00866072"/>
    <w:rsid w:val="00866F27"/>
    <w:rsid w:val="00866FF7"/>
    <w:rsid w:val="00867665"/>
    <w:rsid w:val="00867722"/>
    <w:rsid w:val="008679B4"/>
    <w:rsid w:val="00867CD9"/>
    <w:rsid w:val="00867CDD"/>
    <w:rsid w:val="00870B97"/>
    <w:rsid w:val="00871DB1"/>
    <w:rsid w:val="0087251E"/>
    <w:rsid w:val="00872E43"/>
    <w:rsid w:val="00874452"/>
    <w:rsid w:val="00875ADA"/>
    <w:rsid w:val="00875E1C"/>
    <w:rsid w:val="00876FBA"/>
    <w:rsid w:val="00877E84"/>
    <w:rsid w:val="008816BF"/>
    <w:rsid w:val="00881C57"/>
    <w:rsid w:val="00881CFF"/>
    <w:rsid w:val="0088265D"/>
    <w:rsid w:val="00883445"/>
    <w:rsid w:val="008837AC"/>
    <w:rsid w:val="00883A2C"/>
    <w:rsid w:val="00884069"/>
    <w:rsid w:val="00885267"/>
    <w:rsid w:val="00886AC9"/>
    <w:rsid w:val="00887EC4"/>
    <w:rsid w:val="008917CD"/>
    <w:rsid w:val="0089324C"/>
    <w:rsid w:val="008936AC"/>
    <w:rsid w:val="00893E1D"/>
    <w:rsid w:val="00894F70"/>
    <w:rsid w:val="00895376"/>
    <w:rsid w:val="00896497"/>
    <w:rsid w:val="00896DF0"/>
    <w:rsid w:val="0089741D"/>
    <w:rsid w:val="008A10C6"/>
    <w:rsid w:val="008A2114"/>
    <w:rsid w:val="008A294D"/>
    <w:rsid w:val="008A44F1"/>
    <w:rsid w:val="008A4980"/>
    <w:rsid w:val="008A58B6"/>
    <w:rsid w:val="008B012C"/>
    <w:rsid w:val="008B0281"/>
    <w:rsid w:val="008B05C5"/>
    <w:rsid w:val="008B13C0"/>
    <w:rsid w:val="008B1C27"/>
    <w:rsid w:val="008B4A64"/>
    <w:rsid w:val="008B4D7C"/>
    <w:rsid w:val="008B4F00"/>
    <w:rsid w:val="008B4F91"/>
    <w:rsid w:val="008B57D9"/>
    <w:rsid w:val="008B6094"/>
    <w:rsid w:val="008B6EAC"/>
    <w:rsid w:val="008B749B"/>
    <w:rsid w:val="008B7941"/>
    <w:rsid w:val="008C01A3"/>
    <w:rsid w:val="008C06FE"/>
    <w:rsid w:val="008C1013"/>
    <w:rsid w:val="008C1014"/>
    <w:rsid w:val="008C2E31"/>
    <w:rsid w:val="008C31C3"/>
    <w:rsid w:val="008C33CF"/>
    <w:rsid w:val="008C38C0"/>
    <w:rsid w:val="008C3A84"/>
    <w:rsid w:val="008C3E08"/>
    <w:rsid w:val="008C4214"/>
    <w:rsid w:val="008C4C0B"/>
    <w:rsid w:val="008C611A"/>
    <w:rsid w:val="008C6610"/>
    <w:rsid w:val="008C6B0E"/>
    <w:rsid w:val="008C6E6B"/>
    <w:rsid w:val="008D4333"/>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EE8"/>
    <w:rsid w:val="008F037D"/>
    <w:rsid w:val="008F0E86"/>
    <w:rsid w:val="008F1152"/>
    <w:rsid w:val="008F3F24"/>
    <w:rsid w:val="008F5256"/>
    <w:rsid w:val="008F6BE4"/>
    <w:rsid w:val="008F7082"/>
    <w:rsid w:val="008F79DA"/>
    <w:rsid w:val="00900975"/>
    <w:rsid w:val="00901637"/>
    <w:rsid w:val="0090272A"/>
    <w:rsid w:val="009027CF"/>
    <w:rsid w:val="00903565"/>
    <w:rsid w:val="009035D4"/>
    <w:rsid w:val="009047EC"/>
    <w:rsid w:val="00906534"/>
    <w:rsid w:val="00906857"/>
    <w:rsid w:val="00906D24"/>
    <w:rsid w:val="00906EB1"/>
    <w:rsid w:val="009077F5"/>
    <w:rsid w:val="00907C48"/>
    <w:rsid w:val="00911194"/>
    <w:rsid w:val="00913387"/>
    <w:rsid w:val="00913CBE"/>
    <w:rsid w:val="00913D11"/>
    <w:rsid w:val="0091667C"/>
    <w:rsid w:val="00916DFA"/>
    <w:rsid w:val="009172EC"/>
    <w:rsid w:val="00924CB1"/>
    <w:rsid w:val="009253B7"/>
    <w:rsid w:val="00925A49"/>
    <w:rsid w:val="00926550"/>
    <w:rsid w:val="009274A5"/>
    <w:rsid w:val="009275C1"/>
    <w:rsid w:val="00927A10"/>
    <w:rsid w:val="0093094E"/>
    <w:rsid w:val="00933716"/>
    <w:rsid w:val="0093528F"/>
    <w:rsid w:val="00937369"/>
    <w:rsid w:val="00937C67"/>
    <w:rsid w:val="009403BE"/>
    <w:rsid w:val="0094054A"/>
    <w:rsid w:val="00940DEA"/>
    <w:rsid w:val="00941B59"/>
    <w:rsid w:val="00941C09"/>
    <w:rsid w:val="00943775"/>
    <w:rsid w:val="009437E6"/>
    <w:rsid w:val="00944F79"/>
    <w:rsid w:val="009451C1"/>
    <w:rsid w:val="009460C6"/>
    <w:rsid w:val="00946AC5"/>
    <w:rsid w:val="00946C53"/>
    <w:rsid w:val="00947AE5"/>
    <w:rsid w:val="00952761"/>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70F5C"/>
    <w:rsid w:val="00973042"/>
    <w:rsid w:val="00973641"/>
    <w:rsid w:val="00973A1A"/>
    <w:rsid w:val="00973BBB"/>
    <w:rsid w:val="0097453C"/>
    <w:rsid w:val="00974796"/>
    <w:rsid w:val="0097669C"/>
    <w:rsid w:val="00977EB4"/>
    <w:rsid w:val="0098135F"/>
    <w:rsid w:val="0098183C"/>
    <w:rsid w:val="00981A6A"/>
    <w:rsid w:val="00981D16"/>
    <w:rsid w:val="0098322E"/>
    <w:rsid w:val="00983627"/>
    <w:rsid w:val="00983A97"/>
    <w:rsid w:val="00986E19"/>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1C83"/>
    <w:rsid w:val="009B2B95"/>
    <w:rsid w:val="009B4A9B"/>
    <w:rsid w:val="009B6807"/>
    <w:rsid w:val="009B6A5B"/>
    <w:rsid w:val="009C0A0A"/>
    <w:rsid w:val="009C0CC0"/>
    <w:rsid w:val="009C56EC"/>
    <w:rsid w:val="009C5712"/>
    <w:rsid w:val="009C575D"/>
    <w:rsid w:val="009C60BB"/>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3413"/>
    <w:rsid w:val="009E448B"/>
    <w:rsid w:val="009E7752"/>
    <w:rsid w:val="009F0F03"/>
    <w:rsid w:val="009F1B34"/>
    <w:rsid w:val="009F1E54"/>
    <w:rsid w:val="009F2C72"/>
    <w:rsid w:val="009F3390"/>
    <w:rsid w:val="009F3CFE"/>
    <w:rsid w:val="009F3F2A"/>
    <w:rsid w:val="009F4E47"/>
    <w:rsid w:val="009F63D8"/>
    <w:rsid w:val="009F697E"/>
    <w:rsid w:val="009F70B9"/>
    <w:rsid w:val="009F738A"/>
    <w:rsid w:val="00A0088E"/>
    <w:rsid w:val="00A00DE9"/>
    <w:rsid w:val="00A04BB6"/>
    <w:rsid w:val="00A05895"/>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5506"/>
    <w:rsid w:val="00A2621B"/>
    <w:rsid w:val="00A264C4"/>
    <w:rsid w:val="00A27B8D"/>
    <w:rsid w:val="00A27D14"/>
    <w:rsid w:val="00A27E92"/>
    <w:rsid w:val="00A300DB"/>
    <w:rsid w:val="00A307C3"/>
    <w:rsid w:val="00A310C5"/>
    <w:rsid w:val="00A32C19"/>
    <w:rsid w:val="00A32EE7"/>
    <w:rsid w:val="00A33EDD"/>
    <w:rsid w:val="00A34D2F"/>
    <w:rsid w:val="00A3520C"/>
    <w:rsid w:val="00A3578B"/>
    <w:rsid w:val="00A36043"/>
    <w:rsid w:val="00A37EE9"/>
    <w:rsid w:val="00A409A5"/>
    <w:rsid w:val="00A40F94"/>
    <w:rsid w:val="00A41221"/>
    <w:rsid w:val="00A41BBF"/>
    <w:rsid w:val="00A42128"/>
    <w:rsid w:val="00A42A16"/>
    <w:rsid w:val="00A42DD5"/>
    <w:rsid w:val="00A45103"/>
    <w:rsid w:val="00A45BCF"/>
    <w:rsid w:val="00A45EB8"/>
    <w:rsid w:val="00A50F14"/>
    <w:rsid w:val="00A51FAD"/>
    <w:rsid w:val="00A52153"/>
    <w:rsid w:val="00A53488"/>
    <w:rsid w:val="00A544DB"/>
    <w:rsid w:val="00A55E66"/>
    <w:rsid w:val="00A57E81"/>
    <w:rsid w:val="00A60E5E"/>
    <w:rsid w:val="00A61770"/>
    <w:rsid w:val="00A63FB1"/>
    <w:rsid w:val="00A642CA"/>
    <w:rsid w:val="00A64775"/>
    <w:rsid w:val="00A66ACD"/>
    <w:rsid w:val="00A708FD"/>
    <w:rsid w:val="00A71716"/>
    <w:rsid w:val="00A72BBB"/>
    <w:rsid w:val="00A72D3C"/>
    <w:rsid w:val="00A73092"/>
    <w:rsid w:val="00A73732"/>
    <w:rsid w:val="00A74B27"/>
    <w:rsid w:val="00A74DB0"/>
    <w:rsid w:val="00A776E6"/>
    <w:rsid w:val="00A77D3F"/>
    <w:rsid w:val="00A8023B"/>
    <w:rsid w:val="00A80450"/>
    <w:rsid w:val="00A8082E"/>
    <w:rsid w:val="00A80F13"/>
    <w:rsid w:val="00A81A2B"/>
    <w:rsid w:val="00A828E4"/>
    <w:rsid w:val="00A82DE2"/>
    <w:rsid w:val="00A8369B"/>
    <w:rsid w:val="00A84500"/>
    <w:rsid w:val="00A84F3F"/>
    <w:rsid w:val="00A8521F"/>
    <w:rsid w:val="00A85A91"/>
    <w:rsid w:val="00A860CC"/>
    <w:rsid w:val="00A87AA1"/>
    <w:rsid w:val="00A90780"/>
    <w:rsid w:val="00A91748"/>
    <w:rsid w:val="00A91BEA"/>
    <w:rsid w:val="00A92203"/>
    <w:rsid w:val="00A95A59"/>
    <w:rsid w:val="00A96A23"/>
    <w:rsid w:val="00A97B44"/>
    <w:rsid w:val="00AA010A"/>
    <w:rsid w:val="00AA03B8"/>
    <w:rsid w:val="00AA1269"/>
    <w:rsid w:val="00AA20F8"/>
    <w:rsid w:val="00AA2DEB"/>
    <w:rsid w:val="00AA3EF1"/>
    <w:rsid w:val="00AA4B1F"/>
    <w:rsid w:val="00AA5A37"/>
    <w:rsid w:val="00AA5FF9"/>
    <w:rsid w:val="00AA6FBA"/>
    <w:rsid w:val="00AA708D"/>
    <w:rsid w:val="00AB02D4"/>
    <w:rsid w:val="00AB0619"/>
    <w:rsid w:val="00AB0907"/>
    <w:rsid w:val="00AB0E4A"/>
    <w:rsid w:val="00AB0F9C"/>
    <w:rsid w:val="00AB1172"/>
    <w:rsid w:val="00AB143C"/>
    <w:rsid w:val="00AB241E"/>
    <w:rsid w:val="00AB3873"/>
    <w:rsid w:val="00AB3AC9"/>
    <w:rsid w:val="00AB5B9E"/>
    <w:rsid w:val="00AB6FB5"/>
    <w:rsid w:val="00AB7061"/>
    <w:rsid w:val="00AC0395"/>
    <w:rsid w:val="00AC0AC1"/>
    <w:rsid w:val="00AC0B79"/>
    <w:rsid w:val="00AC0C03"/>
    <w:rsid w:val="00AC3EE8"/>
    <w:rsid w:val="00AC5A35"/>
    <w:rsid w:val="00AC75C2"/>
    <w:rsid w:val="00AD0027"/>
    <w:rsid w:val="00AD0D4B"/>
    <w:rsid w:val="00AD122D"/>
    <w:rsid w:val="00AD18E9"/>
    <w:rsid w:val="00AD1A76"/>
    <w:rsid w:val="00AD21CF"/>
    <w:rsid w:val="00AD3D36"/>
    <w:rsid w:val="00AD4AF4"/>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F0BBA"/>
    <w:rsid w:val="00AF22A8"/>
    <w:rsid w:val="00AF2F96"/>
    <w:rsid w:val="00AF457A"/>
    <w:rsid w:val="00AF4BFB"/>
    <w:rsid w:val="00AF5814"/>
    <w:rsid w:val="00AF5B94"/>
    <w:rsid w:val="00AF61AE"/>
    <w:rsid w:val="00AF6AD3"/>
    <w:rsid w:val="00AF6C0F"/>
    <w:rsid w:val="00AF6FB5"/>
    <w:rsid w:val="00AF7DCE"/>
    <w:rsid w:val="00B013AE"/>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F5B"/>
    <w:rsid w:val="00B135E3"/>
    <w:rsid w:val="00B15100"/>
    <w:rsid w:val="00B15150"/>
    <w:rsid w:val="00B1654B"/>
    <w:rsid w:val="00B20AAD"/>
    <w:rsid w:val="00B20EED"/>
    <w:rsid w:val="00B22F71"/>
    <w:rsid w:val="00B2320A"/>
    <w:rsid w:val="00B24BB6"/>
    <w:rsid w:val="00B25CD7"/>
    <w:rsid w:val="00B262E7"/>
    <w:rsid w:val="00B26AE3"/>
    <w:rsid w:val="00B27321"/>
    <w:rsid w:val="00B3061B"/>
    <w:rsid w:val="00B3246B"/>
    <w:rsid w:val="00B32B05"/>
    <w:rsid w:val="00B32D5D"/>
    <w:rsid w:val="00B32D6D"/>
    <w:rsid w:val="00B35CA9"/>
    <w:rsid w:val="00B35F71"/>
    <w:rsid w:val="00B36796"/>
    <w:rsid w:val="00B36A3B"/>
    <w:rsid w:val="00B40AFC"/>
    <w:rsid w:val="00B40C3A"/>
    <w:rsid w:val="00B4126D"/>
    <w:rsid w:val="00B4129A"/>
    <w:rsid w:val="00B425A2"/>
    <w:rsid w:val="00B42B5A"/>
    <w:rsid w:val="00B43504"/>
    <w:rsid w:val="00B438D1"/>
    <w:rsid w:val="00B4627C"/>
    <w:rsid w:val="00B47079"/>
    <w:rsid w:val="00B477DC"/>
    <w:rsid w:val="00B50025"/>
    <w:rsid w:val="00B51856"/>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237C"/>
    <w:rsid w:val="00B62E86"/>
    <w:rsid w:val="00B63960"/>
    <w:rsid w:val="00B63BFB"/>
    <w:rsid w:val="00B65130"/>
    <w:rsid w:val="00B656D9"/>
    <w:rsid w:val="00B66783"/>
    <w:rsid w:val="00B67790"/>
    <w:rsid w:val="00B719E5"/>
    <w:rsid w:val="00B7357B"/>
    <w:rsid w:val="00B735DA"/>
    <w:rsid w:val="00B73646"/>
    <w:rsid w:val="00B73EE6"/>
    <w:rsid w:val="00B74924"/>
    <w:rsid w:val="00B767BE"/>
    <w:rsid w:val="00B80A11"/>
    <w:rsid w:val="00B81510"/>
    <w:rsid w:val="00B82064"/>
    <w:rsid w:val="00B820B0"/>
    <w:rsid w:val="00B8211F"/>
    <w:rsid w:val="00B8434D"/>
    <w:rsid w:val="00B84437"/>
    <w:rsid w:val="00B84A33"/>
    <w:rsid w:val="00B84F4E"/>
    <w:rsid w:val="00B85467"/>
    <w:rsid w:val="00B85A27"/>
    <w:rsid w:val="00B85BE7"/>
    <w:rsid w:val="00B87062"/>
    <w:rsid w:val="00B903B7"/>
    <w:rsid w:val="00B91CD6"/>
    <w:rsid w:val="00B9305E"/>
    <w:rsid w:val="00B93070"/>
    <w:rsid w:val="00B9336F"/>
    <w:rsid w:val="00B933BE"/>
    <w:rsid w:val="00B93D3D"/>
    <w:rsid w:val="00B94132"/>
    <w:rsid w:val="00B943BA"/>
    <w:rsid w:val="00B94B53"/>
    <w:rsid w:val="00B94B98"/>
    <w:rsid w:val="00B973B4"/>
    <w:rsid w:val="00BA17CD"/>
    <w:rsid w:val="00BA2A75"/>
    <w:rsid w:val="00BA2B37"/>
    <w:rsid w:val="00BA4439"/>
    <w:rsid w:val="00BA4B64"/>
    <w:rsid w:val="00BA56E6"/>
    <w:rsid w:val="00BA5838"/>
    <w:rsid w:val="00BA6D59"/>
    <w:rsid w:val="00BA7415"/>
    <w:rsid w:val="00BA78E7"/>
    <w:rsid w:val="00BB0E0F"/>
    <w:rsid w:val="00BB15F2"/>
    <w:rsid w:val="00BB1DD9"/>
    <w:rsid w:val="00BB2E8A"/>
    <w:rsid w:val="00BB360D"/>
    <w:rsid w:val="00BB4912"/>
    <w:rsid w:val="00BB5356"/>
    <w:rsid w:val="00BB7CB0"/>
    <w:rsid w:val="00BC1C8F"/>
    <w:rsid w:val="00BC321B"/>
    <w:rsid w:val="00BC336D"/>
    <w:rsid w:val="00BC3C2A"/>
    <w:rsid w:val="00BC3D55"/>
    <w:rsid w:val="00BC3E2A"/>
    <w:rsid w:val="00BC43B9"/>
    <w:rsid w:val="00BC71FA"/>
    <w:rsid w:val="00BC7DDF"/>
    <w:rsid w:val="00BD128C"/>
    <w:rsid w:val="00BD171F"/>
    <w:rsid w:val="00BD1AD9"/>
    <w:rsid w:val="00BD1AF3"/>
    <w:rsid w:val="00BD3379"/>
    <w:rsid w:val="00BD3D91"/>
    <w:rsid w:val="00BD4545"/>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E7"/>
    <w:rsid w:val="00BF47B0"/>
    <w:rsid w:val="00BF4B81"/>
    <w:rsid w:val="00BF5ECF"/>
    <w:rsid w:val="00BF6275"/>
    <w:rsid w:val="00BF6355"/>
    <w:rsid w:val="00BF7B8C"/>
    <w:rsid w:val="00C00007"/>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30113"/>
    <w:rsid w:val="00C306C3"/>
    <w:rsid w:val="00C310FE"/>
    <w:rsid w:val="00C3122A"/>
    <w:rsid w:val="00C329FC"/>
    <w:rsid w:val="00C34B7B"/>
    <w:rsid w:val="00C3545C"/>
    <w:rsid w:val="00C35611"/>
    <w:rsid w:val="00C35894"/>
    <w:rsid w:val="00C37278"/>
    <w:rsid w:val="00C376E6"/>
    <w:rsid w:val="00C4009E"/>
    <w:rsid w:val="00C42839"/>
    <w:rsid w:val="00C44EBC"/>
    <w:rsid w:val="00C45DEC"/>
    <w:rsid w:val="00C462C2"/>
    <w:rsid w:val="00C46F2A"/>
    <w:rsid w:val="00C5022E"/>
    <w:rsid w:val="00C50B19"/>
    <w:rsid w:val="00C515B0"/>
    <w:rsid w:val="00C51CC6"/>
    <w:rsid w:val="00C522B5"/>
    <w:rsid w:val="00C529B4"/>
    <w:rsid w:val="00C5347B"/>
    <w:rsid w:val="00C54DF2"/>
    <w:rsid w:val="00C55BBD"/>
    <w:rsid w:val="00C55C36"/>
    <w:rsid w:val="00C5625B"/>
    <w:rsid w:val="00C56C88"/>
    <w:rsid w:val="00C5718A"/>
    <w:rsid w:val="00C60290"/>
    <w:rsid w:val="00C62041"/>
    <w:rsid w:val="00C6291D"/>
    <w:rsid w:val="00C63A2B"/>
    <w:rsid w:val="00C63CF3"/>
    <w:rsid w:val="00C65A31"/>
    <w:rsid w:val="00C66379"/>
    <w:rsid w:val="00C6698E"/>
    <w:rsid w:val="00C71AA7"/>
    <w:rsid w:val="00C7250C"/>
    <w:rsid w:val="00C734E9"/>
    <w:rsid w:val="00C73680"/>
    <w:rsid w:val="00C73CAE"/>
    <w:rsid w:val="00C779EB"/>
    <w:rsid w:val="00C77ACD"/>
    <w:rsid w:val="00C80732"/>
    <w:rsid w:val="00C808CE"/>
    <w:rsid w:val="00C8109A"/>
    <w:rsid w:val="00C81AD0"/>
    <w:rsid w:val="00C81F40"/>
    <w:rsid w:val="00C830A6"/>
    <w:rsid w:val="00C83936"/>
    <w:rsid w:val="00C8522A"/>
    <w:rsid w:val="00C86261"/>
    <w:rsid w:val="00C87616"/>
    <w:rsid w:val="00C90982"/>
    <w:rsid w:val="00C90DE1"/>
    <w:rsid w:val="00C91D33"/>
    <w:rsid w:val="00C91FE3"/>
    <w:rsid w:val="00C92939"/>
    <w:rsid w:val="00C935ED"/>
    <w:rsid w:val="00C93EC5"/>
    <w:rsid w:val="00C93F6E"/>
    <w:rsid w:val="00C942F3"/>
    <w:rsid w:val="00C94854"/>
    <w:rsid w:val="00C95DAC"/>
    <w:rsid w:val="00C95ED1"/>
    <w:rsid w:val="00C9741F"/>
    <w:rsid w:val="00CA0290"/>
    <w:rsid w:val="00CA0C1A"/>
    <w:rsid w:val="00CA0D04"/>
    <w:rsid w:val="00CA2584"/>
    <w:rsid w:val="00CA528D"/>
    <w:rsid w:val="00CA56D8"/>
    <w:rsid w:val="00CA5E66"/>
    <w:rsid w:val="00CA7079"/>
    <w:rsid w:val="00CA73AB"/>
    <w:rsid w:val="00CA77D2"/>
    <w:rsid w:val="00CA7ECB"/>
    <w:rsid w:val="00CB23BD"/>
    <w:rsid w:val="00CB3C73"/>
    <w:rsid w:val="00CB4352"/>
    <w:rsid w:val="00CB4406"/>
    <w:rsid w:val="00CB4443"/>
    <w:rsid w:val="00CB5E8E"/>
    <w:rsid w:val="00CB6939"/>
    <w:rsid w:val="00CB6B10"/>
    <w:rsid w:val="00CB6DB2"/>
    <w:rsid w:val="00CB7462"/>
    <w:rsid w:val="00CC0848"/>
    <w:rsid w:val="00CC1358"/>
    <w:rsid w:val="00CC2D73"/>
    <w:rsid w:val="00CC2FCD"/>
    <w:rsid w:val="00CC5156"/>
    <w:rsid w:val="00CC772D"/>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4534"/>
    <w:rsid w:val="00CE4E89"/>
    <w:rsid w:val="00CE4EED"/>
    <w:rsid w:val="00CE4F5C"/>
    <w:rsid w:val="00CE5386"/>
    <w:rsid w:val="00CE72B3"/>
    <w:rsid w:val="00CE7AE3"/>
    <w:rsid w:val="00CF3230"/>
    <w:rsid w:val="00CF4539"/>
    <w:rsid w:val="00CF55A0"/>
    <w:rsid w:val="00CF5B5A"/>
    <w:rsid w:val="00CF715D"/>
    <w:rsid w:val="00CF7E47"/>
    <w:rsid w:val="00CF7F1A"/>
    <w:rsid w:val="00D00273"/>
    <w:rsid w:val="00D01978"/>
    <w:rsid w:val="00D024AC"/>
    <w:rsid w:val="00D03A75"/>
    <w:rsid w:val="00D042FB"/>
    <w:rsid w:val="00D04586"/>
    <w:rsid w:val="00D04637"/>
    <w:rsid w:val="00D051DD"/>
    <w:rsid w:val="00D05698"/>
    <w:rsid w:val="00D05AB8"/>
    <w:rsid w:val="00D05B24"/>
    <w:rsid w:val="00D108B4"/>
    <w:rsid w:val="00D1336C"/>
    <w:rsid w:val="00D1352C"/>
    <w:rsid w:val="00D144CA"/>
    <w:rsid w:val="00D149B1"/>
    <w:rsid w:val="00D15CDE"/>
    <w:rsid w:val="00D16962"/>
    <w:rsid w:val="00D17CBB"/>
    <w:rsid w:val="00D200BF"/>
    <w:rsid w:val="00D21ABA"/>
    <w:rsid w:val="00D22BB0"/>
    <w:rsid w:val="00D22FFD"/>
    <w:rsid w:val="00D23970"/>
    <w:rsid w:val="00D23AF9"/>
    <w:rsid w:val="00D24831"/>
    <w:rsid w:val="00D24B9E"/>
    <w:rsid w:val="00D25990"/>
    <w:rsid w:val="00D268FE"/>
    <w:rsid w:val="00D26E57"/>
    <w:rsid w:val="00D278E1"/>
    <w:rsid w:val="00D30288"/>
    <w:rsid w:val="00D30F60"/>
    <w:rsid w:val="00D310DA"/>
    <w:rsid w:val="00D318CD"/>
    <w:rsid w:val="00D31FB1"/>
    <w:rsid w:val="00D32B85"/>
    <w:rsid w:val="00D33C79"/>
    <w:rsid w:val="00D3472B"/>
    <w:rsid w:val="00D34B82"/>
    <w:rsid w:val="00D34BBF"/>
    <w:rsid w:val="00D34EED"/>
    <w:rsid w:val="00D3503C"/>
    <w:rsid w:val="00D35053"/>
    <w:rsid w:val="00D36349"/>
    <w:rsid w:val="00D371F8"/>
    <w:rsid w:val="00D42924"/>
    <w:rsid w:val="00D42A74"/>
    <w:rsid w:val="00D42DC1"/>
    <w:rsid w:val="00D42FBD"/>
    <w:rsid w:val="00D43502"/>
    <w:rsid w:val="00D4447C"/>
    <w:rsid w:val="00D456AC"/>
    <w:rsid w:val="00D45AB1"/>
    <w:rsid w:val="00D46C50"/>
    <w:rsid w:val="00D474DD"/>
    <w:rsid w:val="00D47509"/>
    <w:rsid w:val="00D52742"/>
    <w:rsid w:val="00D52B62"/>
    <w:rsid w:val="00D52D42"/>
    <w:rsid w:val="00D52F87"/>
    <w:rsid w:val="00D54DAC"/>
    <w:rsid w:val="00D56D90"/>
    <w:rsid w:val="00D57423"/>
    <w:rsid w:val="00D574CD"/>
    <w:rsid w:val="00D578B7"/>
    <w:rsid w:val="00D57EEC"/>
    <w:rsid w:val="00D60C20"/>
    <w:rsid w:val="00D60FD2"/>
    <w:rsid w:val="00D6107B"/>
    <w:rsid w:val="00D617DF"/>
    <w:rsid w:val="00D62329"/>
    <w:rsid w:val="00D63F91"/>
    <w:rsid w:val="00D66234"/>
    <w:rsid w:val="00D70DD3"/>
    <w:rsid w:val="00D71279"/>
    <w:rsid w:val="00D7157C"/>
    <w:rsid w:val="00D71720"/>
    <w:rsid w:val="00D72406"/>
    <w:rsid w:val="00D7244E"/>
    <w:rsid w:val="00D72687"/>
    <w:rsid w:val="00D72DEC"/>
    <w:rsid w:val="00D734E8"/>
    <w:rsid w:val="00D73AA5"/>
    <w:rsid w:val="00D75257"/>
    <w:rsid w:val="00D75281"/>
    <w:rsid w:val="00D7582E"/>
    <w:rsid w:val="00D759C9"/>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8A2"/>
    <w:rsid w:val="00D94B56"/>
    <w:rsid w:val="00D951F9"/>
    <w:rsid w:val="00D95AD0"/>
    <w:rsid w:val="00D965B5"/>
    <w:rsid w:val="00D96708"/>
    <w:rsid w:val="00D97041"/>
    <w:rsid w:val="00D97A1C"/>
    <w:rsid w:val="00DA01F0"/>
    <w:rsid w:val="00DA09FF"/>
    <w:rsid w:val="00DA0DAB"/>
    <w:rsid w:val="00DA1FBA"/>
    <w:rsid w:val="00DA26B5"/>
    <w:rsid w:val="00DA3CD0"/>
    <w:rsid w:val="00DA4E9D"/>
    <w:rsid w:val="00DA4FE4"/>
    <w:rsid w:val="00DA5340"/>
    <w:rsid w:val="00DA5E81"/>
    <w:rsid w:val="00DA74E2"/>
    <w:rsid w:val="00DB0AC8"/>
    <w:rsid w:val="00DB137D"/>
    <w:rsid w:val="00DB146E"/>
    <w:rsid w:val="00DB2D25"/>
    <w:rsid w:val="00DB379C"/>
    <w:rsid w:val="00DC03E6"/>
    <w:rsid w:val="00DC1D4E"/>
    <w:rsid w:val="00DC3375"/>
    <w:rsid w:val="00DC3897"/>
    <w:rsid w:val="00DC4B54"/>
    <w:rsid w:val="00DC56B7"/>
    <w:rsid w:val="00DC7D4B"/>
    <w:rsid w:val="00DD100D"/>
    <w:rsid w:val="00DD189D"/>
    <w:rsid w:val="00DD1B65"/>
    <w:rsid w:val="00DD220F"/>
    <w:rsid w:val="00DD2CCB"/>
    <w:rsid w:val="00DD3418"/>
    <w:rsid w:val="00DD361C"/>
    <w:rsid w:val="00DD655E"/>
    <w:rsid w:val="00DD7550"/>
    <w:rsid w:val="00DD79E4"/>
    <w:rsid w:val="00DD7A4B"/>
    <w:rsid w:val="00DE16E1"/>
    <w:rsid w:val="00DE19F3"/>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96"/>
    <w:rsid w:val="00E004A9"/>
    <w:rsid w:val="00E00F2A"/>
    <w:rsid w:val="00E012A4"/>
    <w:rsid w:val="00E0177A"/>
    <w:rsid w:val="00E01E52"/>
    <w:rsid w:val="00E0266B"/>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4A8"/>
    <w:rsid w:val="00E169CD"/>
    <w:rsid w:val="00E20CB7"/>
    <w:rsid w:val="00E21C81"/>
    <w:rsid w:val="00E21D25"/>
    <w:rsid w:val="00E21D28"/>
    <w:rsid w:val="00E22043"/>
    <w:rsid w:val="00E222C7"/>
    <w:rsid w:val="00E232CD"/>
    <w:rsid w:val="00E23410"/>
    <w:rsid w:val="00E23671"/>
    <w:rsid w:val="00E23E7F"/>
    <w:rsid w:val="00E244D3"/>
    <w:rsid w:val="00E2532C"/>
    <w:rsid w:val="00E26172"/>
    <w:rsid w:val="00E267F2"/>
    <w:rsid w:val="00E26B7C"/>
    <w:rsid w:val="00E272A6"/>
    <w:rsid w:val="00E30E64"/>
    <w:rsid w:val="00E30F37"/>
    <w:rsid w:val="00E33185"/>
    <w:rsid w:val="00E3460D"/>
    <w:rsid w:val="00E3514F"/>
    <w:rsid w:val="00E35C57"/>
    <w:rsid w:val="00E37ABD"/>
    <w:rsid w:val="00E37EAE"/>
    <w:rsid w:val="00E40461"/>
    <w:rsid w:val="00E40EE8"/>
    <w:rsid w:val="00E41713"/>
    <w:rsid w:val="00E41A40"/>
    <w:rsid w:val="00E41AAE"/>
    <w:rsid w:val="00E41AD4"/>
    <w:rsid w:val="00E425C3"/>
    <w:rsid w:val="00E452FE"/>
    <w:rsid w:val="00E4797F"/>
    <w:rsid w:val="00E47DCA"/>
    <w:rsid w:val="00E51A51"/>
    <w:rsid w:val="00E525DC"/>
    <w:rsid w:val="00E52E9F"/>
    <w:rsid w:val="00E53985"/>
    <w:rsid w:val="00E54249"/>
    <w:rsid w:val="00E551DE"/>
    <w:rsid w:val="00E57038"/>
    <w:rsid w:val="00E57DB9"/>
    <w:rsid w:val="00E6004A"/>
    <w:rsid w:val="00E604E0"/>
    <w:rsid w:val="00E61105"/>
    <w:rsid w:val="00E61751"/>
    <w:rsid w:val="00E61922"/>
    <w:rsid w:val="00E61943"/>
    <w:rsid w:val="00E6240E"/>
    <w:rsid w:val="00E6276D"/>
    <w:rsid w:val="00E63EC1"/>
    <w:rsid w:val="00E6445B"/>
    <w:rsid w:val="00E64CE5"/>
    <w:rsid w:val="00E65557"/>
    <w:rsid w:val="00E6579B"/>
    <w:rsid w:val="00E6587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3B1"/>
    <w:rsid w:val="00E85A05"/>
    <w:rsid w:val="00E85A59"/>
    <w:rsid w:val="00E86E46"/>
    <w:rsid w:val="00E872E5"/>
    <w:rsid w:val="00E908D1"/>
    <w:rsid w:val="00E91524"/>
    <w:rsid w:val="00E91F50"/>
    <w:rsid w:val="00E93686"/>
    <w:rsid w:val="00E938B1"/>
    <w:rsid w:val="00E940C4"/>
    <w:rsid w:val="00E95E88"/>
    <w:rsid w:val="00E97B48"/>
    <w:rsid w:val="00EA0B45"/>
    <w:rsid w:val="00EA0ECC"/>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730"/>
    <w:rsid w:val="00EC2D8C"/>
    <w:rsid w:val="00EC36E4"/>
    <w:rsid w:val="00EC48C0"/>
    <w:rsid w:val="00EC55CB"/>
    <w:rsid w:val="00EC584C"/>
    <w:rsid w:val="00EC76E2"/>
    <w:rsid w:val="00EC7837"/>
    <w:rsid w:val="00EC7938"/>
    <w:rsid w:val="00ED0B93"/>
    <w:rsid w:val="00ED15C5"/>
    <w:rsid w:val="00ED2D4C"/>
    <w:rsid w:val="00ED30E4"/>
    <w:rsid w:val="00ED5563"/>
    <w:rsid w:val="00ED6137"/>
    <w:rsid w:val="00ED630E"/>
    <w:rsid w:val="00ED694C"/>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CD"/>
    <w:rsid w:val="00EE6F97"/>
    <w:rsid w:val="00EE7F71"/>
    <w:rsid w:val="00EF14F8"/>
    <w:rsid w:val="00EF1FF3"/>
    <w:rsid w:val="00EF21D2"/>
    <w:rsid w:val="00EF2C5D"/>
    <w:rsid w:val="00EF30A6"/>
    <w:rsid w:val="00EF3A71"/>
    <w:rsid w:val="00EF3F25"/>
    <w:rsid w:val="00EF3F73"/>
    <w:rsid w:val="00EF52F9"/>
    <w:rsid w:val="00EF78D3"/>
    <w:rsid w:val="00F00AC6"/>
    <w:rsid w:val="00F018E4"/>
    <w:rsid w:val="00F01963"/>
    <w:rsid w:val="00F020CB"/>
    <w:rsid w:val="00F0288B"/>
    <w:rsid w:val="00F03652"/>
    <w:rsid w:val="00F040BB"/>
    <w:rsid w:val="00F044A5"/>
    <w:rsid w:val="00F044D9"/>
    <w:rsid w:val="00F04721"/>
    <w:rsid w:val="00F055C3"/>
    <w:rsid w:val="00F06A35"/>
    <w:rsid w:val="00F07100"/>
    <w:rsid w:val="00F07AA2"/>
    <w:rsid w:val="00F07D35"/>
    <w:rsid w:val="00F07F0D"/>
    <w:rsid w:val="00F10272"/>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60FF"/>
    <w:rsid w:val="00F264E5"/>
    <w:rsid w:val="00F26766"/>
    <w:rsid w:val="00F269EE"/>
    <w:rsid w:val="00F279BF"/>
    <w:rsid w:val="00F27E96"/>
    <w:rsid w:val="00F30C0A"/>
    <w:rsid w:val="00F30C28"/>
    <w:rsid w:val="00F31024"/>
    <w:rsid w:val="00F32667"/>
    <w:rsid w:val="00F33111"/>
    <w:rsid w:val="00F33DAF"/>
    <w:rsid w:val="00F352D4"/>
    <w:rsid w:val="00F359E4"/>
    <w:rsid w:val="00F35E90"/>
    <w:rsid w:val="00F36B09"/>
    <w:rsid w:val="00F36DD6"/>
    <w:rsid w:val="00F3735F"/>
    <w:rsid w:val="00F41183"/>
    <w:rsid w:val="00F42770"/>
    <w:rsid w:val="00F433DA"/>
    <w:rsid w:val="00F43DE2"/>
    <w:rsid w:val="00F44E69"/>
    <w:rsid w:val="00F45C64"/>
    <w:rsid w:val="00F462ED"/>
    <w:rsid w:val="00F5028C"/>
    <w:rsid w:val="00F50F59"/>
    <w:rsid w:val="00F50F6D"/>
    <w:rsid w:val="00F51F12"/>
    <w:rsid w:val="00F521BC"/>
    <w:rsid w:val="00F52728"/>
    <w:rsid w:val="00F528BD"/>
    <w:rsid w:val="00F53004"/>
    <w:rsid w:val="00F53C66"/>
    <w:rsid w:val="00F54C74"/>
    <w:rsid w:val="00F55444"/>
    <w:rsid w:val="00F55CEE"/>
    <w:rsid w:val="00F56677"/>
    <w:rsid w:val="00F56DAF"/>
    <w:rsid w:val="00F575D2"/>
    <w:rsid w:val="00F6024F"/>
    <w:rsid w:val="00F612CA"/>
    <w:rsid w:val="00F61791"/>
    <w:rsid w:val="00F61ED1"/>
    <w:rsid w:val="00F62F5B"/>
    <w:rsid w:val="00F63453"/>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88A"/>
    <w:rsid w:val="00F77311"/>
    <w:rsid w:val="00F778D3"/>
    <w:rsid w:val="00F817AD"/>
    <w:rsid w:val="00F81861"/>
    <w:rsid w:val="00F82B97"/>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56F1"/>
    <w:rsid w:val="00F9586B"/>
    <w:rsid w:val="00F96FB8"/>
    <w:rsid w:val="00FA0775"/>
    <w:rsid w:val="00FA2D49"/>
    <w:rsid w:val="00FA3E20"/>
    <w:rsid w:val="00FA4E04"/>
    <w:rsid w:val="00FA5013"/>
    <w:rsid w:val="00FA5167"/>
    <w:rsid w:val="00FA5763"/>
    <w:rsid w:val="00FA5B4E"/>
    <w:rsid w:val="00FA618A"/>
    <w:rsid w:val="00FA7109"/>
    <w:rsid w:val="00FB049C"/>
    <w:rsid w:val="00FB0986"/>
    <w:rsid w:val="00FB0C55"/>
    <w:rsid w:val="00FB1B72"/>
    <w:rsid w:val="00FB2300"/>
    <w:rsid w:val="00FB39F2"/>
    <w:rsid w:val="00FB4DBA"/>
    <w:rsid w:val="00FB67F6"/>
    <w:rsid w:val="00FB7DF1"/>
    <w:rsid w:val="00FC0489"/>
    <w:rsid w:val="00FC0AFB"/>
    <w:rsid w:val="00FC0F61"/>
    <w:rsid w:val="00FC3276"/>
    <w:rsid w:val="00FC3308"/>
    <w:rsid w:val="00FC3F21"/>
    <w:rsid w:val="00FC59DB"/>
    <w:rsid w:val="00FC7740"/>
    <w:rsid w:val="00FD0255"/>
    <w:rsid w:val="00FD14F5"/>
    <w:rsid w:val="00FD225B"/>
    <w:rsid w:val="00FD2365"/>
    <w:rsid w:val="00FD4274"/>
    <w:rsid w:val="00FD582D"/>
    <w:rsid w:val="00FD5AB9"/>
    <w:rsid w:val="00FD5FED"/>
    <w:rsid w:val="00FD7F49"/>
    <w:rsid w:val="00FE0DC9"/>
    <w:rsid w:val="00FE17C4"/>
    <w:rsid w:val="00FE2D54"/>
    <w:rsid w:val="00FE5C03"/>
    <w:rsid w:val="00FE66B2"/>
    <w:rsid w:val="00FE7F24"/>
    <w:rsid w:val="00FF0E0C"/>
    <w:rsid w:val="00FF2CC3"/>
    <w:rsid w:val="00FF4FCD"/>
    <w:rsid w:val="00FF5363"/>
    <w:rsid w:val="00FF6303"/>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39"/>
    <w:lsdException w:name="caption" w:semiHidden="1" w:unhideWhenUsed="1" w:qFormat="1"/>
    <w:lsdException w:name="List 3" w:uiPriority="99"/>
    <w:lsdException w:name="List 4" w:uiPriority="99"/>
    <w:lsdException w:name="List 5" w:uiPriority="99"/>
    <w:lsdException w:name="Title" w:qFormat="1"/>
    <w:lsdException w:name="Body Text"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Car Car1"/>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val="es-ES"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39"/>
    <w:lsdException w:name="caption" w:semiHidden="1" w:unhideWhenUsed="1" w:qFormat="1"/>
    <w:lsdException w:name="List 3" w:uiPriority="99"/>
    <w:lsdException w:name="List 4" w:uiPriority="99"/>
    <w:lsdException w:name="List 5" w:uiPriority="99"/>
    <w:lsdException w:name="Title" w:qFormat="1"/>
    <w:lsdException w:name="Body Text"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Car Car1"/>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val="es-ES"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21267-CB54-45A3-A43A-44BED582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10182</Words>
  <Characters>56001</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Gabriela Sonia Lima Mercado</cp:lastModifiedBy>
  <cp:revision>3</cp:revision>
  <cp:lastPrinted>2015-06-24T20:32:00Z</cp:lastPrinted>
  <dcterms:created xsi:type="dcterms:W3CDTF">2016-08-17T22:10:00Z</dcterms:created>
  <dcterms:modified xsi:type="dcterms:W3CDTF">2016-08-17T23:06:00Z</dcterms:modified>
</cp:coreProperties>
</file>