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EA0E9" w14:textId="73D6AF08" w:rsidR="00CD4E17" w:rsidRDefault="0003459D" w:rsidP="00BF683C">
      <w:pPr>
        <w:rPr>
          <w:b/>
          <w:lang w:val="es-CO"/>
        </w:rPr>
      </w:pPr>
      <w:r>
        <w:rPr>
          <w:noProof/>
          <w:lang w:eastAsia="es-BO"/>
        </w:rPr>
        <mc:AlternateContent>
          <mc:Choice Requires="wps">
            <w:drawing>
              <wp:anchor distT="0" distB="0" distL="114300" distR="114300" simplePos="0" relativeHeight="251661312" behindDoc="1" locked="0" layoutInCell="1" allowOverlap="1" wp14:anchorId="0E05AFB5" wp14:editId="468A7570">
                <wp:simplePos x="0" y="0"/>
                <wp:positionH relativeFrom="column">
                  <wp:posOffset>-641224</wp:posOffset>
                </wp:positionH>
                <wp:positionV relativeFrom="paragraph">
                  <wp:posOffset>-329844</wp:posOffset>
                </wp:positionV>
                <wp:extent cx="6993331" cy="8958648"/>
                <wp:effectExtent l="19050" t="19050" r="36195" b="3302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3331" cy="8958648"/>
                        </a:xfrm>
                        <a:prstGeom prst="rect">
                          <a:avLst/>
                        </a:prstGeom>
                        <a:noFill/>
                        <a:ln w="57150">
                          <a:solidFill>
                            <a:schemeClr val="tx1"/>
                          </a:solidFill>
                          <a:miter lim="800000"/>
                          <a:headEnd/>
                          <a:tailEnd/>
                        </a:ln>
                      </wps:spPr>
                      <wps:txbx>
                        <w:txbxContent>
                          <w:p w14:paraId="3559F54E" w14:textId="77777777" w:rsidR="009800B9" w:rsidRDefault="009800B9" w:rsidP="0003459D"/>
                          <w:p w14:paraId="57248F38" w14:textId="77777777" w:rsidR="009800B9" w:rsidRDefault="009800B9" w:rsidP="0003459D">
                            <w:pPr>
                              <w:jc w:val="center"/>
                              <w:rPr>
                                <w:rFonts w:eastAsia="Arial"/>
                                <w:b/>
                                <w:sz w:val="40"/>
                              </w:rPr>
                            </w:pPr>
                          </w:p>
                          <w:p w14:paraId="3097480A" w14:textId="77777777" w:rsidR="009800B9" w:rsidRPr="00315577" w:rsidRDefault="009800B9" w:rsidP="0003459D">
                            <w:pPr>
                              <w:jc w:val="center"/>
                              <w:rPr>
                                <w:rFonts w:ascii="Calibri Light" w:hAnsi="Calibri Light"/>
                                <w:b/>
                                <w:i/>
                                <w:sz w:val="96"/>
                                <w:szCs w:val="52"/>
                              </w:rPr>
                            </w:pPr>
                            <w:r>
                              <w:rPr>
                                <w:rFonts w:eastAsia="Arial"/>
                                <w:b/>
                                <w:sz w:val="40"/>
                              </w:rPr>
                              <w:t>EMPRESA NACIONAL DE ELECTRICIDAD</w:t>
                            </w:r>
                          </w:p>
                          <w:p w14:paraId="36B3624D" w14:textId="77777777" w:rsidR="009800B9" w:rsidRDefault="009800B9" w:rsidP="0003459D">
                            <w:pPr>
                              <w:jc w:val="center"/>
                            </w:pPr>
                            <w:r>
                              <w:rPr>
                                <w:noProof/>
                                <w:lang w:eastAsia="es-BO"/>
                              </w:rPr>
                              <w:drawing>
                                <wp:inline distT="0" distB="0" distL="0" distR="0" wp14:anchorId="45AA5EDF" wp14:editId="3406617C">
                                  <wp:extent cx="2466975" cy="1680210"/>
                                  <wp:effectExtent l="0" t="0" r="9525" b="0"/>
                                  <wp:docPr id="4" name="Imagen 2"/>
                                  <wp:cNvGraphicFramePr/>
                                  <a:graphic xmlns:a="http://schemas.openxmlformats.org/drawingml/2006/main">
                                    <a:graphicData uri="http://schemas.openxmlformats.org/drawingml/2006/picture">
                                      <pic:pic xmlns:pic="http://schemas.openxmlformats.org/drawingml/2006/picture">
                                        <pic:nvPicPr>
                                          <pic:cNvPr id="380077336" name="Imagen 2"/>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466975" cy="1680210"/>
                                          </a:xfrm>
                                          <a:prstGeom prst="rect">
                                            <a:avLst/>
                                          </a:prstGeom>
                                          <a:noFill/>
                                          <a:ln>
                                            <a:noFill/>
                                          </a:ln>
                                          <a:extLst>
                                            <a:ext uri="{53640926-AAD7-44D8-BBD7-CCE9431645EC}">
                                              <a14:shadowObscured xmlns:a14="http://schemas.microsoft.com/office/drawing/2010/main"/>
                                            </a:ext>
                                          </a:extLst>
                                        </pic:spPr>
                                      </pic:pic>
                                    </a:graphicData>
                                  </a:graphic>
                                </wp:inline>
                              </w:drawing>
                            </w:r>
                          </w:p>
                          <w:p w14:paraId="1ACF066E" w14:textId="77777777" w:rsidR="009800B9" w:rsidRDefault="009800B9" w:rsidP="0003459D"/>
                          <w:p w14:paraId="1336775D" w14:textId="77777777" w:rsidR="009800B9" w:rsidRPr="005275B1" w:rsidRDefault="009800B9" w:rsidP="0003459D">
                            <w:pPr>
                              <w:jc w:val="center"/>
                              <w:rPr>
                                <w:b/>
                                <w:color w:val="000000" w:themeColor="text1"/>
                                <w:sz w:val="36"/>
                                <w:szCs w:val="24"/>
                                <w:lang w:val="es-ES_tradnl"/>
                              </w:rPr>
                            </w:pPr>
                            <w:r w:rsidRPr="005275B1">
                              <w:rPr>
                                <w:b/>
                                <w:color w:val="000000" w:themeColor="text1"/>
                                <w:sz w:val="36"/>
                                <w:szCs w:val="24"/>
                                <w:lang w:val="es-ES_tradnl"/>
                              </w:rPr>
                              <w:t xml:space="preserve">DOCUMENTO DE SELECCIÓN DE CONSULTORES INDIVIDUALES </w:t>
                            </w:r>
                          </w:p>
                          <w:p w14:paraId="2B8DF69D" w14:textId="77777777" w:rsidR="009800B9" w:rsidRPr="00415DF0" w:rsidRDefault="009800B9" w:rsidP="0003459D">
                            <w:pPr>
                              <w:jc w:val="center"/>
                              <w:rPr>
                                <w:b/>
                                <w:color w:val="000000" w:themeColor="text1"/>
                                <w:sz w:val="36"/>
                                <w:szCs w:val="24"/>
                                <w:lang w:val="es-ES_tradnl"/>
                              </w:rPr>
                            </w:pPr>
                          </w:p>
                          <w:p w14:paraId="003AB7FC" w14:textId="77777777" w:rsidR="009800B9" w:rsidRPr="004C6189" w:rsidRDefault="009800B9" w:rsidP="0003459D">
                            <w:pPr>
                              <w:ind w:left="720" w:hanging="720"/>
                              <w:jc w:val="center"/>
                              <w:rPr>
                                <w:color w:val="FFFFFF"/>
                                <w:sz w:val="24"/>
                                <w:szCs w:val="28"/>
                              </w:rPr>
                            </w:pPr>
                            <w:r w:rsidRPr="004C6189">
                              <w:rPr>
                                <w:sz w:val="32"/>
                                <w:szCs w:val="24"/>
                              </w:rPr>
                              <w:t>SELECCIÓN ABIERTA Y COMPETITIVA DE CONSULTORES INDIVIDUALES</w:t>
                            </w:r>
                          </w:p>
                          <w:p w14:paraId="67B0F4F1" w14:textId="77777777" w:rsidR="009800B9" w:rsidRDefault="009800B9" w:rsidP="0003459D">
                            <w:pPr>
                              <w:rPr>
                                <w:b/>
                                <w:sz w:val="28"/>
                                <w:szCs w:val="28"/>
                              </w:rPr>
                            </w:pPr>
                          </w:p>
                          <w:p w14:paraId="0AB1BCD0" w14:textId="77777777" w:rsidR="009800B9" w:rsidRDefault="009800B9" w:rsidP="0003459D">
                            <w:pPr>
                              <w:rPr>
                                <w:b/>
                                <w:sz w:val="28"/>
                                <w:szCs w:val="28"/>
                              </w:rPr>
                            </w:pPr>
                          </w:p>
                          <w:p w14:paraId="5FA531B5" w14:textId="77777777" w:rsidR="009800B9" w:rsidRDefault="009800B9" w:rsidP="0003459D">
                            <w:pPr>
                              <w:jc w:val="center"/>
                              <w:rPr>
                                <w:rFonts w:ascii="Arial Narrow" w:hAnsi="Arial Narrow"/>
                                <w:b/>
                                <w:bCs/>
                                <w:sz w:val="40"/>
                              </w:rPr>
                            </w:pPr>
                            <w:r w:rsidRPr="00580020">
                              <w:rPr>
                                <w:rFonts w:ascii="Arial Narrow" w:hAnsi="Arial Narrow"/>
                                <w:b/>
                                <w:bCs/>
                                <w:sz w:val="40"/>
                              </w:rPr>
                              <w:t>CONSULTOR INDIVIDUAL DE LÍNEA</w:t>
                            </w:r>
                          </w:p>
                          <w:p w14:paraId="5F70C4CB" w14:textId="3A09929D" w:rsidR="009800B9" w:rsidRDefault="009800B9" w:rsidP="0003459D">
                            <w:pPr>
                              <w:jc w:val="center"/>
                              <w:rPr>
                                <w:rFonts w:ascii="Arial Narrow" w:hAnsi="Arial Narrow"/>
                                <w:b/>
                                <w:bCs/>
                                <w:sz w:val="40"/>
                              </w:rPr>
                            </w:pPr>
                            <w:r>
                              <w:rPr>
                                <w:rFonts w:ascii="Arial Narrow" w:hAnsi="Arial Narrow"/>
                                <w:b/>
                                <w:bCs/>
                                <w:sz w:val="40"/>
                              </w:rPr>
                              <w:t>“ASISTENTE ADMINISTRATIVO</w:t>
                            </w:r>
                            <w:r w:rsidRPr="00B81BA2">
                              <w:rPr>
                                <w:rFonts w:ascii="Arial Narrow" w:hAnsi="Arial Narrow"/>
                                <w:b/>
                                <w:bCs/>
                                <w:sz w:val="40"/>
                              </w:rPr>
                              <w:t xml:space="preserve"> DEL PROYECTO MEJORA DEL ACCESO SOSTENIBLE A LA ELECTRICIDAD EN BOLIVIA - IDTR III”</w:t>
                            </w:r>
                          </w:p>
                          <w:p w14:paraId="043A8A00" w14:textId="77777777" w:rsidR="009800B9" w:rsidRDefault="009800B9" w:rsidP="0003459D">
                            <w:pPr>
                              <w:jc w:val="center"/>
                              <w:rPr>
                                <w:rFonts w:ascii="Arial Narrow" w:hAnsi="Arial Narrow"/>
                                <w:b/>
                                <w:bCs/>
                                <w:sz w:val="40"/>
                              </w:rPr>
                            </w:pPr>
                          </w:p>
                          <w:p w14:paraId="54CCC4D7" w14:textId="77777777" w:rsidR="009800B9" w:rsidRDefault="009800B9" w:rsidP="0003459D">
                            <w:pPr>
                              <w:jc w:val="center"/>
                              <w:rPr>
                                <w:rFonts w:ascii="Arial Narrow" w:hAnsi="Arial Narrow"/>
                                <w:b/>
                                <w:bCs/>
                                <w:sz w:val="40"/>
                              </w:rPr>
                            </w:pPr>
                          </w:p>
                          <w:p w14:paraId="2B3967F0" w14:textId="77777777" w:rsidR="009800B9" w:rsidRPr="005275B1" w:rsidRDefault="009800B9" w:rsidP="0003459D">
                            <w:pPr>
                              <w:jc w:val="center"/>
                              <w:rPr>
                                <w:rFonts w:ascii="Arial Narrow" w:hAnsi="Arial Narrow"/>
                                <w:b/>
                                <w:bCs/>
                                <w:sz w:val="40"/>
                              </w:rPr>
                            </w:pPr>
                          </w:p>
                          <w:p w14:paraId="545529F8" w14:textId="77777777" w:rsidR="009800B9" w:rsidRPr="004C1837" w:rsidRDefault="009800B9" w:rsidP="0003459D">
                            <w:pPr>
                              <w:ind w:left="993" w:hanging="567"/>
                              <w:jc w:val="center"/>
                              <w:rPr>
                                <w:rFonts w:ascii="Arial Narrow" w:hAnsi="Arial Narrow"/>
                                <w:b/>
                                <w:sz w:val="32"/>
                              </w:rPr>
                            </w:pPr>
                            <w:r>
                              <w:rPr>
                                <w:rFonts w:ascii="Arial Narrow" w:hAnsi="Arial Narrow"/>
                                <w:b/>
                                <w:sz w:val="32"/>
                              </w:rPr>
                              <w:t>COCHABAMBA</w:t>
                            </w:r>
                            <w:r w:rsidRPr="004C1837">
                              <w:rPr>
                                <w:rFonts w:ascii="Arial Narrow" w:hAnsi="Arial Narrow"/>
                                <w:b/>
                                <w:sz w:val="32"/>
                              </w:rPr>
                              <w:t xml:space="preserve"> - BOLIVIA</w:t>
                            </w:r>
                          </w:p>
                          <w:p w14:paraId="6237E961" w14:textId="77777777" w:rsidR="009800B9" w:rsidRDefault="009800B9" w:rsidP="0003459D">
                            <w:pPr>
                              <w:ind w:right="516"/>
                              <w:jc w:val="right"/>
                              <w:rPr>
                                <w:color w:val="FFFFFF"/>
                                <w:sz w:val="24"/>
                                <w:szCs w:val="24"/>
                              </w:rPr>
                            </w:pPr>
                            <w:r>
                              <w:rPr>
                                <w:color w:val="FFFFFF"/>
                                <w:sz w:val="24"/>
                                <w:szCs w:val="24"/>
                              </w:rPr>
                              <w:t>varz1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05AFB5" id="_x0000_t202" coordsize="21600,21600" o:spt="202" path="m,l,21600r21600,l21600,xe">
                <v:stroke joinstyle="miter"/>
                <v:path gradientshapeok="t" o:connecttype="rect"/>
              </v:shapetype>
              <v:shape id="Cuadro de texto 1" o:spid="_x0000_s1026" type="#_x0000_t202" style="position:absolute;margin-left:-50.5pt;margin-top:-25.95pt;width:550.65pt;height:70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" filled="f" strokecolor="black [3213]" strokeweight="4.5pt">
                <v:textbox>
                  <w:txbxContent>
                    <w:p w14:paraId="3559F54E" w14:textId="77777777" w:rsidR="009800B9" w:rsidRDefault="009800B9" w:rsidP="0003459D"/>
                    <w:p w14:paraId="57248F38" w14:textId="77777777" w:rsidR="009800B9" w:rsidRDefault="009800B9" w:rsidP="0003459D">
                      <w:pPr>
                        <w:jc w:val="center"/>
                        <w:rPr>
                          <w:rFonts w:eastAsia="Arial"/>
                          <w:b/>
                          <w:sz w:val="40"/>
                        </w:rPr>
                      </w:pPr>
                    </w:p>
                    <w:p w14:paraId="3097480A" w14:textId="77777777" w:rsidR="009800B9" w:rsidRPr="00315577" w:rsidRDefault="009800B9" w:rsidP="0003459D">
                      <w:pPr>
                        <w:jc w:val="center"/>
                        <w:rPr>
                          <w:rFonts w:ascii="Calibri Light" w:hAnsi="Calibri Light"/>
                          <w:b/>
                          <w:i/>
                          <w:sz w:val="96"/>
                          <w:szCs w:val="52"/>
                        </w:rPr>
                      </w:pPr>
                      <w:r>
                        <w:rPr>
                          <w:rFonts w:eastAsia="Arial"/>
                          <w:b/>
                          <w:sz w:val="40"/>
                        </w:rPr>
                        <w:t>EMPRESA NACIONAL DE ELECTRICIDAD</w:t>
                      </w:r>
                    </w:p>
                    <w:p w14:paraId="36B3624D" w14:textId="77777777" w:rsidR="009800B9" w:rsidRDefault="009800B9" w:rsidP="0003459D">
                      <w:pPr>
                        <w:jc w:val="center"/>
                      </w:pPr>
                      <w:r>
                        <w:rPr>
                          <w:noProof/>
                          <w:lang w:eastAsia="es-BO"/>
                        </w:rPr>
                        <w:drawing>
                          <wp:inline distT="0" distB="0" distL="0" distR="0" wp14:anchorId="45AA5EDF" wp14:editId="3406617C">
                            <wp:extent cx="2466975" cy="1680210"/>
                            <wp:effectExtent l="0" t="0" r="9525" b="0"/>
                            <wp:docPr id="4" name="Imagen 2"/>
                            <wp:cNvGraphicFramePr/>
                            <a:graphic xmlns:a="http://schemas.openxmlformats.org/drawingml/2006/main">
                              <a:graphicData uri="http://schemas.openxmlformats.org/drawingml/2006/picture">
                                <pic:pic xmlns:pic="http://schemas.openxmlformats.org/drawingml/2006/picture">
                                  <pic:nvPicPr>
                                    <pic:cNvPr id="380077336" name="Imagen 2"/>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2466975" cy="1680210"/>
                                    </a:xfrm>
                                    <a:prstGeom prst="rect">
                                      <a:avLst/>
                                    </a:prstGeom>
                                    <a:noFill/>
                                    <a:ln>
                                      <a:noFill/>
                                    </a:ln>
                                    <a:extLst>
                                      <a:ext uri="{53640926-AAD7-44D8-BBD7-CCE9431645EC}">
                                        <a14:shadowObscured xmlns:a14="http://schemas.microsoft.com/office/drawing/2010/main"/>
                                      </a:ext>
                                    </a:extLst>
                                  </pic:spPr>
                                </pic:pic>
                              </a:graphicData>
                            </a:graphic>
                          </wp:inline>
                        </w:drawing>
                      </w:r>
                    </w:p>
                    <w:p w14:paraId="1ACF066E" w14:textId="77777777" w:rsidR="009800B9" w:rsidRDefault="009800B9" w:rsidP="0003459D"/>
                    <w:p w14:paraId="1336775D" w14:textId="77777777" w:rsidR="009800B9" w:rsidRPr="005275B1" w:rsidRDefault="009800B9" w:rsidP="0003459D">
                      <w:pPr>
                        <w:jc w:val="center"/>
                        <w:rPr>
                          <w:b/>
                          <w:color w:val="000000" w:themeColor="text1"/>
                          <w:sz w:val="36"/>
                          <w:szCs w:val="24"/>
                          <w:lang w:val="es-ES_tradnl"/>
                        </w:rPr>
                      </w:pPr>
                      <w:r w:rsidRPr="005275B1">
                        <w:rPr>
                          <w:b/>
                          <w:color w:val="000000" w:themeColor="text1"/>
                          <w:sz w:val="36"/>
                          <w:szCs w:val="24"/>
                          <w:lang w:val="es-ES_tradnl"/>
                        </w:rPr>
                        <w:t xml:space="preserve">DOCUMENTO DE SELECCIÓN DE CONSULTORES INDIVIDUALES </w:t>
                      </w:r>
                    </w:p>
                    <w:p w14:paraId="2B8DF69D" w14:textId="77777777" w:rsidR="009800B9" w:rsidRPr="00415DF0" w:rsidRDefault="009800B9" w:rsidP="0003459D">
                      <w:pPr>
                        <w:jc w:val="center"/>
                        <w:rPr>
                          <w:b/>
                          <w:color w:val="000000" w:themeColor="text1"/>
                          <w:sz w:val="36"/>
                          <w:szCs w:val="24"/>
                          <w:lang w:val="es-ES_tradnl"/>
                        </w:rPr>
                      </w:pPr>
                    </w:p>
                    <w:p w14:paraId="003AB7FC" w14:textId="77777777" w:rsidR="009800B9" w:rsidRPr="004C6189" w:rsidRDefault="009800B9" w:rsidP="0003459D">
                      <w:pPr>
                        <w:ind w:left="720" w:hanging="720"/>
                        <w:jc w:val="center"/>
                        <w:rPr>
                          <w:color w:val="FFFFFF"/>
                          <w:sz w:val="24"/>
                          <w:szCs w:val="28"/>
                        </w:rPr>
                      </w:pPr>
                      <w:r w:rsidRPr="004C6189">
                        <w:rPr>
                          <w:sz w:val="32"/>
                          <w:szCs w:val="24"/>
                        </w:rPr>
                        <w:t>SELECCIÓN ABIERTA Y COMPETITIVA DE CONSULTORES INDIVIDUALES</w:t>
                      </w:r>
                    </w:p>
                    <w:p w14:paraId="67B0F4F1" w14:textId="77777777" w:rsidR="009800B9" w:rsidRDefault="009800B9" w:rsidP="0003459D">
                      <w:pPr>
                        <w:rPr>
                          <w:b/>
                          <w:sz w:val="28"/>
                          <w:szCs w:val="28"/>
                        </w:rPr>
                      </w:pPr>
                    </w:p>
                    <w:p w14:paraId="0AB1BCD0" w14:textId="77777777" w:rsidR="009800B9" w:rsidRDefault="009800B9" w:rsidP="0003459D">
                      <w:pPr>
                        <w:rPr>
                          <w:b/>
                          <w:sz w:val="28"/>
                          <w:szCs w:val="28"/>
                        </w:rPr>
                      </w:pPr>
                    </w:p>
                    <w:p w14:paraId="5FA531B5" w14:textId="77777777" w:rsidR="009800B9" w:rsidRDefault="009800B9" w:rsidP="0003459D">
                      <w:pPr>
                        <w:jc w:val="center"/>
                        <w:rPr>
                          <w:rFonts w:ascii="Arial Narrow" w:hAnsi="Arial Narrow"/>
                          <w:b/>
                          <w:bCs/>
                          <w:sz w:val="40"/>
                        </w:rPr>
                      </w:pPr>
                      <w:r w:rsidRPr="00580020">
                        <w:rPr>
                          <w:rFonts w:ascii="Arial Narrow" w:hAnsi="Arial Narrow"/>
                          <w:b/>
                          <w:bCs/>
                          <w:sz w:val="40"/>
                        </w:rPr>
                        <w:t>CONSULTOR INDIVIDUAL DE LÍNEA</w:t>
                      </w:r>
                    </w:p>
                    <w:p w14:paraId="5F70C4CB" w14:textId="3A09929D" w:rsidR="009800B9" w:rsidRDefault="009800B9" w:rsidP="0003459D">
                      <w:pPr>
                        <w:jc w:val="center"/>
                        <w:rPr>
                          <w:rFonts w:ascii="Arial Narrow" w:hAnsi="Arial Narrow"/>
                          <w:b/>
                          <w:bCs/>
                          <w:sz w:val="40"/>
                        </w:rPr>
                      </w:pPr>
                      <w:r>
                        <w:rPr>
                          <w:rFonts w:ascii="Arial Narrow" w:hAnsi="Arial Narrow"/>
                          <w:b/>
                          <w:bCs/>
                          <w:sz w:val="40"/>
                        </w:rPr>
                        <w:t>“ASISTENTE ADMINISTRATIVO</w:t>
                      </w:r>
                      <w:r w:rsidRPr="00B81BA2">
                        <w:rPr>
                          <w:rFonts w:ascii="Arial Narrow" w:hAnsi="Arial Narrow"/>
                          <w:b/>
                          <w:bCs/>
                          <w:sz w:val="40"/>
                        </w:rPr>
                        <w:t xml:space="preserve"> DEL PROYECTO MEJORA DEL ACCESO SOSTENIBLE A LA ELECTRICIDAD EN BOLIVIA - IDTR III”</w:t>
                      </w:r>
                    </w:p>
                    <w:p w14:paraId="043A8A00" w14:textId="77777777" w:rsidR="009800B9" w:rsidRDefault="009800B9" w:rsidP="0003459D">
                      <w:pPr>
                        <w:jc w:val="center"/>
                        <w:rPr>
                          <w:rFonts w:ascii="Arial Narrow" w:hAnsi="Arial Narrow"/>
                          <w:b/>
                          <w:bCs/>
                          <w:sz w:val="40"/>
                        </w:rPr>
                      </w:pPr>
                    </w:p>
                    <w:p w14:paraId="54CCC4D7" w14:textId="77777777" w:rsidR="009800B9" w:rsidRDefault="009800B9" w:rsidP="0003459D">
                      <w:pPr>
                        <w:jc w:val="center"/>
                        <w:rPr>
                          <w:rFonts w:ascii="Arial Narrow" w:hAnsi="Arial Narrow"/>
                          <w:b/>
                          <w:bCs/>
                          <w:sz w:val="40"/>
                        </w:rPr>
                      </w:pPr>
                    </w:p>
                    <w:p w14:paraId="2B3967F0" w14:textId="77777777" w:rsidR="009800B9" w:rsidRPr="005275B1" w:rsidRDefault="009800B9" w:rsidP="0003459D">
                      <w:pPr>
                        <w:jc w:val="center"/>
                        <w:rPr>
                          <w:rFonts w:ascii="Arial Narrow" w:hAnsi="Arial Narrow"/>
                          <w:b/>
                          <w:bCs/>
                          <w:sz w:val="40"/>
                        </w:rPr>
                      </w:pPr>
                    </w:p>
                    <w:p w14:paraId="545529F8" w14:textId="77777777" w:rsidR="009800B9" w:rsidRPr="004C1837" w:rsidRDefault="009800B9" w:rsidP="0003459D">
                      <w:pPr>
                        <w:ind w:left="993" w:hanging="567"/>
                        <w:jc w:val="center"/>
                        <w:rPr>
                          <w:rFonts w:ascii="Arial Narrow" w:hAnsi="Arial Narrow"/>
                          <w:b/>
                          <w:sz w:val="32"/>
                        </w:rPr>
                      </w:pPr>
                      <w:r>
                        <w:rPr>
                          <w:rFonts w:ascii="Arial Narrow" w:hAnsi="Arial Narrow"/>
                          <w:b/>
                          <w:sz w:val="32"/>
                        </w:rPr>
                        <w:t>COCHABAMBA</w:t>
                      </w:r>
                      <w:r w:rsidRPr="004C1837">
                        <w:rPr>
                          <w:rFonts w:ascii="Arial Narrow" w:hAnsi="Arial Narrow"/>
                          <w:b/>
                          <w:sz w:val="32"/>
                        </w:rPr>
                        <w:t xml:space="preserve"> - BOLIVIA</w:t>
                      </w:r>
                    </w:p>
                    <w:p w14:paraId="6237E961" w14:textId="77777777" w:rsidR="009800B9" w:rsidRDefault="009800B9" w:rsidP="0003459D">
                      <w:pPr>
                        <w:ind w:right="516"/>
                        <w:jc w:val="right"/>
                        <w:rPr>
                          <w:color w:val="FFFFFF"/>
                          <w:sz w:val="24"/>
                          <w:szCs w:val="24"/>
                        </w:rPr>
                      </w:pPr>
                      <w:r>
                        <w:rPr>
                          <w:color w:val="FFFFFF"/>
                          <w:sz w:val="24"/>
                          <w:szCs w:val="24"/>
                        </w:rPr>
                        <w:t>varz1</w:t>
                      </w:r>
                    </w:p>
                  </w:txbxContent>
                </v:textbox>
              </v:shape>
            </w:pict>
          </mc:Fallback>
        </mc:AlternateContent>
      </w:r>
    </w:p>
    <w:p w14:paraId="0C3007B4" w14:textId="74C5DA65" w:rsidR="0003459D" w:rsidRDefault="0003459D" w:rsidP="00CD4E17">
      <w:pPr>
        <w:jc w:val="center"/>
        <w:rPr>
          <w:b/>
          <w:lang w:val="es-CO"/>
        </w:rPr>
      </w:pPr>
    </w:p>
    <w:p w14:paraId="65583A84" w14:textId="77777777" w:rsidR="0003459D" w:rsidRDefault="0003459D">
      <w:pPr>
        <w:spacing w:after="0" w:line="240" w:lineRule="auto"/>
        <w:rPr>
          <w:b/>
          <w:lang w:val="es-CO"/>
        </w:rPr>
      </w:pPr>
      <w:r>
        <w:rPr>
          <w:b/>
          <w:lang w:val="es-CO"/>
        </w:rPr>
        <w:br w:type="page"/>
      </w:r>
    </w:p>
    <w:p w14:paraId="0D684904" w14:textId="77777777" w:rsidR="00CD4E17" w:rsidRDefault="00CD4E17" w:rsidP="00CD4E17">
      <w:pPr>
        <w:jc w:val="center"/>
        <w:rPr>
          <w:b/>
          <w:lang w:val="es-CO"/>
        </w:rPr>
      </w:pPr>
    </w:p>
    <w:tbl>
      <w:tblPr>
        <w:tblpPr w:leftFromText="141" w:rightFromText="141" w:horzAnchor="margin" w:tblpXSpec="center" w:tblpY="2555"/>
        <w:tblW w:w="0" w:type="auto"/>
        <w:tblBorders>
          <w:insideH w:val="dashSmallGap" w:sz="24" w:space="0" w:color="808080"/>
          <w:insideV w:val="dashSmallGap" w:sz="18" w:space="0" w:color="A6A6A6"/>
        </w:tblBorders>
        <w:tblLook w:val="04A0" w:firstRow="1" w:lastRow="0" w:firstColumn="1" w:lastColumn="0" w:noHBand="0" w:noVBand="1"/>
      </w:tblPr>
      <w:tblGrid>
        <w:gridCol w:w="4182"/>
        <w:gridCol w:w="4322"/>
      </w:tblGrid>
      <w:tr w:rsidR="0003459D" w:rsidRPr="00A25DFF" w14:paraId="62914DAF" w14:textId="77777777" w:rsidTr="0003459D">
        <w:trPr>
          <w:trHeight w:val="2341"/>
        </w:trPr>
        <w:tc>
          <w:tcPr>
            <w:tcW w:w="4182" w:type="dxa"/>
            <w:shd w:val="clear" w:color="auto" w:fill="auto"/>
          </w:tcPr>
          <w:p w14:paraId="68E413DD" w14:textId="77777777" w:rsidR="0003459D" w:rsidRPr="00985D5B" w:rsidRDefault="0003459D" w:rsidP="0003459D">
            <w:pPr>
              <w:jc w:val="right"/>
              <w:rPr>
                <w:b/>
                <w:i/>
                <w:sz w:val="32"/>
                <w:szCs w:val="32"/>
                <w:lang w:val="es-ES_tradnl"/>
              </w:rPr>
            </w:pPr>
          </w:p>
          <w:p w14:paraId="10DB0138" w14:textId="77777777" w:rsidR="0003459D" w:rsidRPr="00985D5B" w:rsidRDefault="0003459D" w:rsidP="0003459D">
            <w:pPr>
              <w:tabs>
                <w:tab w:val="left" w:pos="4111"/>
              </w:tabs>
              <w:ind w:right="278"/>
              <w:jc w:val="right"/>
              <w:rPr>
                <w:b/>
                <w:sz w:val="32"/>
                <w:szCs w:val="32"/>
                <w:lang w:val="es-ES_tradnl"/>
              </w:rPr>
            </w:pPr>
            <w:r>
              <w:rPr>
                <w:b/>
                <w:sz w:val="32"/>
                <w:szCs w:val="32"/>
                <w:lang w:val="es-ES_tradnl"/>
              </w:rPr>
              <w:t>EMPRESA NACIONAL DE ELECTRICIDAD - ENDE</w:t>
            </w:r>
          </w:p>
          <w:p w14:paraId="3CCA8574" w14:textId="77777777" w:rsidR="0003459D" w:rsidRDefault="0003459D" w:rsidP="0003459D">
            <w:pPr>
              <w:ind w:right="278"/>
              <w:jc w:val="right"/>
              <w:rPr>
                <w:b/>
                <w:sz w:val="32"/>
                <w:szCs w:val="32"/>
                <w:lang w:val="es-ES_tradnl"/>
              </w:rPr>
            </w:pPr>
          </w:p>
          <w:p w14:paraId="406E9140" w14:textId="77777777" w:rsidR="0003459D" w:rsidRDefault="0003459D" w:rsidP="0003459D">
            <w:pPr>
              <w:ind w:right="278"/>
              <w:jc w:val="right"/>
              <w:rPr>
                <w:b/>
                <w:sz w:val="32"/>
                <w:szCs w:val="32"/>
                <w:lang w:val="es-ES_tradnl"/>
              </w:rPr>
            </w:pPr>
          </w:p>
          <w:p w14:paraId="6CC7237B" w14:textId="77777777" w:rsidR="0003459D" w:rsidRPr="0073627E" w:rsidRDefault="0003459D" w:rsidP="0003459D">
            <w:pPr>
              <w:ind w:right="278"/>
              <w:jc w:val="right"/>
              <w:rPr>
                <w:b/>
                <w:sz w:val="32"/>
                <w:szCs w:val="32"/>
                <w:lang w:val="es-ES_tradnl"/>
              </w:rPr>
            </w:pPr>
          </w:p>
          <w:p w14:paraId="2EA920B8" w14:textId="77777777" w:rsidR="0003459D" w:rsidRPr="00CD4E17" w:rsidRDefault="0003459D" w:rsidP="0003459D">
            <w:pPr>
              <w:ind w:right="278"/>
              <w:jc w:val="right"/>
              <w:rPr>
                <w:b/>
                <w:sz w:val="32"/>
                <w:szCs w:val="32"/>
                <w:lang w:val="es-ES_tradnl"/>
              </w:rPr>
            </w:pPr>
            <w:r w:rsidRPr="0073627E">
              <w:rPr>
                <w:b/>
                <w:sz w:val="32"/>
                <w:szCs w:val="32"/>
                <w:lang w:val="es-ES_tradnl"/>
              </w:rPr>
              <w:t>“</w:t>
            </w:r>
            <w:r w:rsidRPr="00CD4E17">
              <w:rPr>
                <w:b/>
                <w:sz w:val="32"/>
                <w:szCs w:val="32"/>
                <w:lang w:val="es-ES_tradnl"/>
              </w:rPr>
              <w:t>MEJORA DEL ACCESO SOSTENIBLE A LA ELECTRICIDAD EN BOLIVIA - IDTR III”</w:t>
            </w:r>
          </w:p>
          <w:p w14:paraId="2958F036" w14:textId="77777777" w:rsidR="0003459D" w:rsidRDefault="0003459D" w:rsidP="0003459D">
            <w:pPr>
              <w:ind w:right="278"/>
              <w:jc w:val="center"/>
              <w:rPr>
                <w:b/>
                <w:sz w:val="32"/>
                <w:szCs w:val="32"/>
              </w:rPr>
            </w:pPr>
            <w:r w:rsidRPr="00985D5B">
              <w:rPr>
                <w:b/>
                <w:sz w:val="32"/>
                <w:szCs w:val="32"/>
              </w:rPr>
              <w:t xml:space="preserve"> </w:t>
            </w:r>
          </w:p>
          <w:p w14:paraId="3C2886D3" w14:textId="77777777" w:rsidR="0003459D" w:rsidRDefault="0003459D" w:rsidP="0003459D">
            <w:pPr>
              <w:ind w:right="278"/>
              <w:jc w:val="right"/>
              <w:rPr>
                <w:b/>
                <w:sz w:val="32"/>
                <w:szCs w:val="32"/>
              </w:rPr>
            </w:pPr>
            <w:r>
              <w:rPr>
                <w:b/>
                <w:i/>
                <w:sz w:val="32"/>
                <w:szCs w:val="32"/>
              </w:rPr>
              <w:t xml:space="preserve">CONVENIO DE </w:t>
            </w:r>
            <w:r w:rsidRPr="0073627E">
              <w:rPr>
                <w:b/>
                <w:sz w:val="32"/>
                <w:szCs w:val="32"/>
                <w:lang w:val="es-ES_tradnl"/>
              </w:rPr>
              <w:t>PRESTAMO N° 9611 - BO</w:t>
            </w:r>
          </w:p>
          <w:p w14:paraId="79C925F7" w14:textId="77777777" w:rsidR="0003459D" w:rsidRDefault="0003459D" w:rsidP="0003459D">
            <w:pPr>
              <w:ind w:right="278"/>
              <w:jc w:val="right"/>
              <w:rPr>
                <w:b/>
                <w:i/>
                <w:sz w:val="28"/>
                <w:szCs w:val="32"/>
                <w:lang w:val="es-ES_tradnl"/>
              </w:rPr>
            </w:pPr>
          </w:p>
          <w:p w14:paraId="34C2625A" w14:textId="77777777" w:rsidR="0003459D" w:rsidRDefault="0003459D" w:rsidP="0003459D">
            <w:pPr>
              <w:ind w:right="278"/>
              <w:jc w:val="right"/>
              <w:rPr>
                <w:b/>
                <w:i/>
                <w:sz w:val="28"/>
                <w:szCs w:val="32"/>
                <w:lang w:val="es-ES_tradnl"/>
              </w:rPr>
            </w:pPr>
          </w:p>
          <w:p w14:paraId="2043E6A5" w14:textId="77777777" w:rsidR="0003459D" w:rsidRPr="00985D5B" w:rsidRDefault="0003459D" w:rsidP="0003459D">
            <w:pPr>
              <w:ind w:right="278"/>
              <w:jc w:val="right"/>
              <w:rPr>
                <w:b/>
                <w:sz w:val="32"/>
                <w:szCs w:val="32"/>
                <w:lang w:val="es-CO"/>
              </w:rPr>
            </w:pPr>
            <w:r w:rsidRPr="0073627E">
              <w:rPr>
                <w:b/>
                <w:i/>
                <w:sz w:val="32"/>
                <w:szCs w:val="32"/>
              </w:rPr>
              <w:t xml:space="preserve">COMPONENTE 3 – </w:t>
            </w:r>
            <w:r>
              <w:rPr>
                <w:b/>
                <w:i/>
                <w:sz w:val="32"/>
                <w:szCs w:val="32"/>
              </w:rPr>
              <w:t>GESTIÓ</w:t>
            </w:r>
            <w:r w:rsidRPr="0073627E">
              <w:rPr>
                <w:b/>
                <w:i/>
                <w:sz w:val="32"/>
                <w:szCs w:val="32"/>
              </w:rPr>
              <w:t>N DEL PROYECTO</w:t>
            </w:r>
          </w:p>
        </w:tc>
        <w:tc>
          <w:tcPr>
            <w:tcW w:w="4322" w:type="dxa"/>
            <w:shd w:val="clear" w:color="auto" w:fill="auto"/>
          </w:tcPr>
          <w:p w14:paraId="67F41A83" w14:textId="77777777" w:rsidR="0003459D" w:rsidRPr="00985D5B" w:rsidRDefault="0003459D" w:rsidP="0003459D">
            <w:pPr>
              <w:rPr>
                <w:b/>
                <w:i/>
                <w:sz w:val="32"/>
                <w:szCs w:val="32"/>
                <w:lang w:val="es-ES_tradnl"/>
              </w:rPr>
            </w:pPr>
          </w:p>
          <w:p w14:paraId="1AA9F3E0" w14:textId="6AD3C8FF" w:rsidR="0003459D" w:rsidRDefault="0003459D" w:rsidP="0003459D">
            <w:pPr>
              <w:ind w:left="215"/>
              <w:rPr>
                <w:b/>
                <w:sz w:val="32"/>
                <w:szCs w:val="32"/>
              </w:rPr>
            </w:pPr>
            <w:r w:rsidRPr="00B81BA2">
              <w:rPr>
                <w:b/>
                <w:sz w:val="32"/>
                <w:szCs w:val="32"/>
              </w:rPr>
              <w:t>“</w:t>
            </w:r>
            <w:bookmarkStart w:id="0" w:name="_Hlk198538833"/>
            <w:r w:rsidR="0037156D">
              <w:rPr>
                <w:b/>
                <w:sz w:val="32"/>
                <w:szCs w:val="32"/>
              </w:rPr>
              <w:t>ASISTENTE ADMINISTRATIVO</w:t>
            </w:r>
            <w:r w:rsidRPr="00B81BA2">
              <w:rPr>
                <w:b/>
                <w:sz w:val="32"/>
                <w:szCs w:val="32"/>
              </w:rPr>
              <w:t xml:space="preserve"> DEL PROYECTO MEJORA DEL ACCESO SOSTENIBLE A LA ELECTRICIDAD EN BOLIVIA - IDTR III</w:t>
            </w:r>
            <w:bookmarkEnd w:id="0"/>
            <w:r w:rsidRPr="00B81BA2">
              <w:rPr>
                <w:b/>
                <w:sz w:val="32"/>
                <w:szCs w:val="32"/>
              </w:rPr>
              <w:t>”</w:t>
            </w:r>
          </w:p>
          <w:p w14:paraId="04FD9B84" w14:textId="77777777" w:rsidR="0003459D" w:rsidRDefault="0003459D" w:rsidP="0003459D">
            <w:pPr>
              <w:ind w:left="215"/>
              <w:rPr>
                <w:b/>
                <w:sz w:val="32"/>
                <w:szCs w:val="32"/>
              </w:rPr>
            </w:pPr>
          </w:p>
          <w:p w14:paraId="1043C0D7" w14:textId="436EAEDD" w:rsidR="0003459D" w:rsidRPr="00D74362" w:rsidRDefault="0003459D" w:rsidP="0003459D">
            <w:pPr>
              <w:ind w:left="215"/>
              <w:rPr>
                <w:b/>
                <w:sz w:val="32"/>
                <w:szCs w:val="32"/>
              </w:rPr>
            </w:pPr>
            <w:r>
              <w:rPr>
                <w:rFonts w:eastAsia="Arial"/>
                <w:b/>
                <w:spacing w:val="1"/>
                <w:sz w:val="32"/>
                <w:szCs w:val="32"/>
              </w:rPr>
              <w:t xml:space="preserve">CODIGO </w:t>
            </w:r>
            <w:r w:rsidR="0037156D">
              <w:rPr>
                <w:rFonts w:eastAsia="Arial"/>
                <w:b/>
                <w:spacing w:val="1"/>
                <w:sz w:val="32"/>
                <w:szCs w:val="32"/>
              </w:rPr>
              <w:t>STEP: ENDE-IDTR III-2024-28</w:t>
            </w:r>
          </w:p>
          <w:p w14:paraId="1249C031" w14:textId="77777777" w:rsidR="0003459D" w:rsidRDefault="0003459D" w:rsidP="0003459D">
            <w:pPr>
              <w:ind w:left="215"/>
              <w:rPr>
                <w:b/>
                <w:i/>
                <w:sz w:val="32"/>
                <w:szCs w:val="32"/>
              </w:rPr>
            </w:pPr>
          </w:p>
          <w:p w14:paraId="325EC13D" w14:textId="77777777" w:rsidR="0003459D" w:rsidRDefault="0003459D" w:rsidP="0003459D">
            <w:pPr>
              <w:ind w:left="215"/>
              <w:rPr>
                <w:b/>
                <w:i/>
                <w:sz w:val="32"/>
                <w:szCs w:val="32"/>
              </w:rPr>
            </w:pPr>
          </w:p>
          <w:p w14:paraId="59402164" w14:textId="77777777" w:rsidR="00B81BA2" w:rsidRDefault="00B81BA2" w:rsidP="0003459D">
            <w:pPr>
              <w:spacing w:line="360" w:lineRule="auto"/>
              <w:rPr>
                <w:b/>
                <w:i/>
                <w:sz w:val="28"/>
                <w:szCs w:val="32"/>
                <w:lang w:val="es-ES_tradnl"/>
              </w:rPr>
            </w:pPr>
          </w:p>
          <w:p w14:paraId="32732546" w14:textId="77777777" w:rsidR="0003459D" w:rsidRDefault="0003459D" w:rsidP="0003459D">
            <w:pPr>
              <w:spacing w:line="360" w:lineRule="auto"/>
              <w:rPr>
                <w:b/>
                <w:i/>
                <w:sz w:val="28"/>
                <w:szCs w:val="32"/>
                <w:lang w:val="es-ES_tradnl"/>
              </w:rPr>
            </w:pPr>
            <w:r>
              <w:rPr>
                <w:b/>
                <w:i/>
                <w:sz w:val="28"/>
                <w:szCs w:val="32"/>
                <w:lang w:val="es-ES_tradnl"/>
              </w:rPr>
              <w:t>Cochabamba, Bolivia</w:t>
            </w:r>
          </w:p>
          <w:p w14:paraId="0669B0E5" w14:textId="77777777" w:rsidR="0003459D" w:rsidRDefault="0003459D" w:rsidP="0003459D">
            <w:pPr>
              <w:spacing w:line="360" w:lineRule="auto"/>
              <w:rPr>
                <w:b/>
                <w:i/>
                <w:sz w:val="28"/>
                <w:szCs w:val="32"/>
                <w:lang w:val="es-ES_tradnl"/>
              </w:rPr>
            </w:pPr>
          </w:p>
          <w:p w14:paraId="1FB3F917" w14:textId="77777777" w:rsidR="0003459D" w:rsidRDefault="0003459D" w:rsidP="0003459D">
            <w:pPr>
              <w:spacing w:line="360" w:lineRule="auto"/>
              <w:rPr>
                <w:b/>
                <w:i/>
                <w:sz w:val="28"/>
                <w:szCs w:val="32"/>
                <w:lang w:val="es-ES_tradnl"/>
              </w:rPr>
            </w:pPr>
          </w:p>
          <w:p w14:paraId="5667AE29" w14:textId="77777777" w:rsidR="0003459D" w:rsidRPr="00985D5B" w:rsidRDefault="0003459D" w:rsidP="0003459D">
            <w:pPr>
              <w:spacing w:line="360" w:lineRule="auto"/>
              <w:rPr>
                <w:b/>
                <w:sz w:val="32"/>
                <w:szCs w:val="32"/>
                <w:lang w:val="es-CO"/>
              </w:rPr>
            </w:pPr>
            <w:r w:rsidRPr="00D74362">
              <w:rPr>
                <w:b/>
                <w:sz w:val="32"/>
                <w:szCs w:val="32"/>
                <w:lang w:val="es-CO"/>
              </w:rPr>
              <w:t>Julio 2025</w:t>
            </w:r>
          </w:p>
        </w:tc>
      </w:tr>
    </w:tbl>
    <w:p w14:paraId="35BE843E" w14:textId="7B5E16E6" w:rsidR="0003459D" w:rsidRDefault="0003459D" w:rsidP="00CD4E17">
      <w:pPr>
        <w:jc w:val="center"/>
        <w:rPr>
          <w:b/>
          <w:lang w:val="es-CO"/>
        </w:rPr>
      </w:pPr>
      <w:r w:rsidRPr="00F855A3">
        <w:rPr>
          <w:rFonts w:ascii="Tahoma" w:hAnsi="Tahoma" w:cs="Arial Black"/>
          <w:noProof/>
          <w:sz w:val="2"/>
          <w:lang w:eastAsia="es-BO"/>
        </w:rPr>
        <w:drawing>
          <wp:anchor distT="0" distB="0" distL="114300" distR="114300" simplePos="0" relativeHeight="251659264" behindDoc="0" locked="0" layoutInCell="1" allowOverlap="1" wp14:anchorId="63A17E12" wp14:editId="456E76F1">
            <wp:simplePos x="0" y="0"/>
            <wp:positionH relativeFrom="margin">
              <wp:posOffset>1777364</wp:posOffset>
            </wp:positionH>
            <wp:positionV relativeFrom="paragraph">
              <wp:posOffset>-347980</wp:posOffset>
            </wp:positionV>
            <wp:extent cx="2466975" cy="1680568"/>
            <wp:effectExtent l="0" t="0" r="0" b="0"/>
            <wp:wrapNone/>
            <wp:docPr id="38007733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472700" cy="168446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ahoma" w:hAnsi="Tahoma" w:cs="Arial Black"/>
          <w:noProof/>
          <w:sz w:val="2"/>
          <w:lang w:eastAsia="es-BO"/>
        </w:rPr>
        <w:t xml:space="preserve">                                                                                                                               </w:t>
      </w:r>
    </w:p>
    <w:p w14:paraId="29A44967" w14:textId="77777777" w:rsidR="00CD4E17" w:rsidRDefault="00CD4E17" w:rsidP="00CD4E17">
      <w:pPr>
        <w:spacing w:after="0"/>
        <w:rPr>
          <w:b/>
          <w:sz w:val="28"/>
          <w:lang w:val="es-ES_tradnl"/>
        </w:rPr>
      </w:pPr>
      <w:r>
        <w:rPr>
          <w:b/>
          <w:sz w:val="28"/>
          <w:lang w:val="es-ES_tradnl"/>
        </w:rPr>
        <w:br w:type="page"/>
      </w:r>
    </w:p>
    <w:p w14:paraId="2F12589E" w14:textId="77777777" w:rsidR="00CD4E17" w:rsidRDefault="00CD4E17">
      <w:pPr>
        <w:autoSpaceDE w:val="0"/>
        <w:autoSpaceDN w:val="0"/>
        <w:adjustRightInd w:val="0"/>
        <w:spacing w:after="0" w:line="240" w:lineRule="auto"/>
        <w:jc w:val="center"/>
        <w:rPr>
          <w:rFonts w:ascii="Calibri,Bold" w:hAnsi="Calibri,Bold" w:cs="Calibri,Bold"/>
          <w:b/>
          <w:bCs/>
          <w:color w:val="000000" w:themeColor="text1"/>
          <w:sz w:val="24"/>
          <w:szCs w:val="24"/>
        </w:rPr>
      </w:pPr>
    </w:p>
    <w:p w14:paraId="423DEFA0" w14:textId="092FC2D2" w:rsidR="00165421" w:rsidRDefault="003648D6">
      <w:pPr>
        <w:autoSpaceDE w:val="0"/>
        <w:autoSpaceDN w:val="0"/>
        <w:adjustRightInd w:val="0"/>
        <w:spacing w:after="0" w:line="240" w:lineRule="auto"/>
        <w:jc w:val="center"/>
        <w:rPr>
          <w:rFonts w:ascii="Calibri,Bold" w:hAnsi="Calibri,Bold" w:cs="Calibri,Bold"/>
          <w:b/>
          <w:bCs/>
          <w:color w:val="000000"/>
          <w:sz w:val="24"/>
          <w:szCs w:val="24"/>
        </w:rPr>
      </w:pPr>
      <w:r w:rsidRPr="03466D44">
        <w:rPr>
          <w:rFonts w:ascii="Calibri,Bold" w:hAnsi="Calibri,Bold" w:cs="Calibri,Bold"/>
          <w:b/>
          <w:bCs/>
          <w:color w:val="000000" w:themeColor="text1"/>
          <w:sz w:val="24"/>
          <w:szCs w:val="24"/>
        </w:rPr>
        <w:t>CONTENIDO</w:t>
      </w:r>
    </w:p>
    <w:p w14:paraId="423DEFA1" w14:textId="77777777" w:rsidR="00165421" w:rsidRDefault="00165421">
      <w:pPr>
        <w:autoSpaceDE w:val="0"/>
        <w:autoSpaceDN w:val="0"/>
        <w:adjustRightInd w:val="0"/>
        <w:spacing w:after="0" w:line="240" w:lineRule="auto"/>
        <w:jc w:val="center"/>
        <w:rPr>
          <w:rFonts w:ascii="Calibri,Bold" w:hAnsi="Calibri,Bold" w:cs="Calibri,Bold"/>
          <w:b/>
          <w:b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5954"/>
      </w:tblGrid>
      <w:tr w:rsidR="00165421" w14:paraId="423DEFA3" w14:textId="77777777">
        <w:trPr>
          <w:jc w:val="center"/>
        </w:trPr>
        <w:tc>
          <w:tcPr>
            <w:tcW w:w="7083" w:type="dxa"/>
            <w:gridSpan w:val="2"/>
          </w:tcPr>
          <w:p w14:paraId="423DEFA2" w14:textId="77777777" w:rsidR="00165421" w:rsidRDefault="003648D6">
            <w:pPr>
              <w:autoSpaceDE w:val="0"/>
              <w:autoSpaceDN w:val="0"/>
              <w:adjustRightInd w:val="0"/>
              <w:spacing w:after="0" w:line="240" w:lineRule="auto"/>
              <w:jc w:val="center"/>
              <w:rPr>
                <w:rFonts w:ascii="Calibri,Bold" w:hAnsi="Calibri,Bold" w:cs="Calibri,Bold"/>
                <w:b/>
                <w:bCs/>
                <w:color w:val="000000"/>
                <w:sz w:val="24"/>
                <w:szCs w:val="24"/>
              </w:rPr>
            </w:pPr>
            <w:r>
              <w:rPr>
                <w:rFonts w:ascii="Calibri,Bold" w:hAnsi="Calibri,Bold" w:cs="Calibri,Bold"/>
                <w:b/>
                <w:bCs/>
                <w:color w:val="000000"/>
                <w:sz w:val="24"/>
                <w:szCs w:val="24"/>
              </w:rPr>
              <w:t>Nombre del documento</w:t>
            </w:r>
          </w:p>
        </w:tc>
      </w:tr>
      <w:tr w:rsidR="00165421" w14:paraId="423DEFA6" w14:textId="77777777">
        <w:trPr>
          <w:jc w:val="center"/>
        </w:trPr>
        <w:tc>
          <w:tcPr>
            <w:tcW w:w="1129" w:type="dxa"/>
          </w:tcPr>
          <w:p w14:paraId="423DEFA4" w14:textId="77777777" w:rsidR="00165421" w:rsidRDefault="003648D6">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DOC-1.</w:t>
            </w:r>
          </w:p>
        </w:tc>
        <w:tc>
          <w:tcPr>
            <w:tcW w:w="5954" w:type="dxa"/>
          </w:tcPr>
          <w:p w14:paraId="423DEFA5" w14:textId="77777777" w:rsidR="00165421" w:rsidRDefault="003648D6">
            <w:pPr>
              <w:autoSpaceDE w:val="0"/>
              <w:autoSpaceDN w:val="0"/>
              <w:adjustRightInd w:val="0"/>
              <w:spacing w:after="0" w:line="240" w:lineRule="auto"/>
              <w:rPr>
                <w:rFonts w:cs="Calibri"/>
                <w:color w:val="000000"/>
              </w:rPr>
            </w:pPr>
            <w:r>
              <w:rPr>
                <w:rFonts w:cs="Calibri"/>
                <w:color w:val="000000"/>
              </w:rPr>
              <w:t>Convocatoria Pública</w:t>
            </w:r>
          </w:p>
        </w:tc>
      </w:tr>
      <w:tr w:rsidR="00165421" w14:paraId="423DEFA9" w14:textId="77777777">
        <w:trPr>
          <w:jc w:val="center"/>
        </w:trPr>
        <w:tc>
          <w:tcPr>
            <w:tcW w:w="1129" w:type="dxa"/>
          </w:tcPr>
          <w:p w14:paraId="423DEFA7" w14:textId="77777777" w:rsidR="00165421" w:rsidRDefault="003648D6">
            <w:pPr>
              <w:spacing w:after="0" w:line="240" w:lineRule="auto"/>
            </w:pPr>
            <w:r>
              <w:rPr>
                <w:rFonts w:ascii="Calibri,Bold" w:hAnsi="Calibri,Bold" w:cs="Calibri,Bold"/>
                <w:b/>
                <w:bCs/>
                <w:color w:val="000000"/>
                <w:sz w:val="24"/>
                <w:szCs w:val="24"/>
              </w:rPr>
              <w:t>DOC-2.</w:t>
            </w:r>
          </w:p>
        </w:tc>
        <w:tc>
          <w:tcPr>
            <w:tcW w:w="5954" w:type="dxa"/>
          </w:tcPr>
          <w:p w14:paraId="423DEFA8" w14:textId="77777777" w:rsidR="00165421" w:rsidRDefault="003648D6">
            <w:pPr>
              <w:autoSpaceDE w:val="0"/>
              <w:autoSpaceDN w:val="0"/>
              <w:adjustRightInd w:val="0"/>
              <w:spacing w:after="0" w:line="240" w:lineRule="auto"/>
              <w:rPr>
                <w:rFonts w:cs="Calibri"/>
                <w:color w:val="000000"/>
              </w:rPr>
            </w:pPr>
            <w:r>
              <w:rPr>
                <w:rFonts w:cs="Calibri"/>
                <w:color w:val="000000"/>
              </w:rPr>
              <w:t>Términos de Referencia</w:t>
            </w:r>
          </w:p>
        </w:tc>
      </w:tr>
      <w:tr w:rsidR="00165421" w14:paraId="423DEFAC" w14:textId="77777777">
        <w:trPr>
          <w:jc w:val="center"/>
        </w:trPr>
        <w:tc>
          <w:tcPr>
            <w:tcW w:w="1129" w:type="dxa"/>
          </w:tcPr>
          <w:p w14:paraId="423DEFAA" w14:textId="77777777" w:rsidR="00165421" w:rsidRDefault="003648D6">
            <w:pPr>
              <w:spacing w:after="0" w:line="240" w:lineRule="auto"/>
            </w:pPr>
            <w:r>
              <w:rPr>
                <w:rFonts w:ascii="Calibri,Bold" w:hAnsi="Calibri,Bold" w:cs="Calibri,Bold"/>
                <w:b/>
                <w:bCs/>
                <w:color w:val="000000"/>
                <w:sz w:val="24"/>
                <w:szCs w:val="24"/>
              </w:rPr>
              <w:t>DOC-3.</w:t>
            </w:r>
          </w:p>
        </w:tc>
        <w:tc>
          <w:tcPr>
            <w:tcW w:w="5954" w:type="dxa"/>
          </w:tcPr>
          <w:p w14:paraId="423DEFAB" w14:textId="77777777" w:rsidR="00165421" w:rsidRDefault="003648D6">
            <w:pPr>
              <w:autoSpaceDE w:val="0"/>
              <w:autoSpaceDN w:val="0"/>
              <w:adjustRightInd w:val="0"/>
              <w:spacing w:after="0" w:line="240" w:lineRule="auto"/>
              <w:rPr>
                <w:rFonts w:cs="Calibri"/>
                <w:color w:val="000000"/>
              </w:rPr>
            </w:pPr>
            <w:r>
              <w:rPr>
                <w:rFonts w:cs="Calibri"/>
                <w:color w:val="000000"/>
              </w:rPr>
              <w:t>Instrucciones a los Postulantes</w:t>
            </w:r>
          </w:p>
        </w:tc>
      </w:tr>
      <w:tr w:rsidR="00165421" w14:paraId="423DEFAF" w14:textId="77777777">
        <w:trPr>
          <w:jc w:val="center"/>
        </w:trPr>
        <w:tc>
          <w:tcPr>
            <w:tcW w:w="1129" w:type="dxa"/>
          </w:tcPr>
          <w:p w14:paraId="423DEFAD" w14:textId="77777777" w:rsidR="00165421" w:rsidRDefault="003648D6">
            <w:pPr>
              <w:spacing w:after="0" w:line="240" w:lineRule="auto"/>
            </w:pPr>
            <w:r>
              <w:rPr>
                <w:rFonts w:ascii="Calibri,Bold" w:hAnsi="Calibri,Bold" w:cs="Calibri,Bold"/>
                <w:b/>
                <w:bCs/>
                <w:color w:val="000000"/>
                <w:sz w:val="24"/>
                <w:szCs w:val="24"/>
              </w:rPr>
              <w:t>DOC-4.</w:t>
            </w:r>
          </w:p>
        </w:tc>
        <w:tc>
          <w:tcPr>
            <w:tcW w:w="5954" w:type="dxa"/>
          </w:tcPr>
          <w:p w14:paraId="423DEFAE" w14:textId="77777777" w:rsidR="00165421" w:rsidRDefault="003648D6">
            <w:pPr>
              <w:autoSpaceDE w:val="0"/>
              <w:autoSpaceDN w:val="0"/>
              <w:adjustRightInd w:val="0"/>
              <w:spacing w:after="0" w:line="240" w:lineRule="auto"/>
              <w:rPr>
                <w:rFonts w:cs="Calibri"/>
                <w:color w:val="000000"/>
              </w:rPr>
            </w:pPr>
            <w:r>
              <w:rPr>
                <w:rFonts w:cs="Calibri"/>
                <w:color w:val="000000"/>
              </w:rPr>
              <w:t>Modelo Carta de Postulación</w:t>
            </w:r>
          </w:p>
        </w:tc>
      </w:tr>
      <w:tr w:rsidR="00165421" w14:paraId="423DEFB2" w14:textId="77777777">
        <w:trPr>
          <w:jc w:val="center"/>
        </w:trPr>
        <w:tc>
          <w:tcPr>
            <w:tcW w:w="1129" w:type="dxa"/>
          </w:tcPr>
          <w:p w14:paraId="423DEFB0" w14:textId="77777777" w:rsidR="00165421" w:rsidRDefault="003648D6">
            <w:pPr>
              <w:spacing w:after="0" w:line="240" w:lineRule="auto"/>
            </w:pPr>
            <w:r>
              <w:rPr>
                <w:rFonts w:ascii="Calibri,Bold" w:hAnsi="Calibri,Bold" w:cs="Calibri,Bold"/>
                <w:b/>
                <w:bCs/>
                <w:color w:val="000000"/>
                <w:sz w:val="24"/>
                <w:szCs w:val="24"/>
              </w:rPr>
              <w:t>DOC-5.</w:t>
            </w:r>
          </w:p>
        </w:tc>
        <w:tc>
          <w:tcPr>
            <w:tcW w:w="5954" w:type="dxa"/>
          </w:tcPr>
          <w:p w14:paraId="423DEFB1" w14:textId="759171D0" w:rsidR="00165421" w:rsidRDefault="003648D6" w:rsidP="00F3050E">
            <w:pPr>
              <w:autoSpaceDE w:val="0"/>
              <w:autoSpaceDN w:val="0"/>
              <w:adjustRightInd w:val="0"/>
              <w:spacing w:after="0" w:line="240" w:lineRule="auto"/>
              <w:rPr>
                <w:rFonts w:cs="Calibri"/>
                <w:color w:val="000000"/>
              </w:rPr>
            </w:pPr>
            <w:r>
              <w:rPr>
                <w:rFonts w:cs="Calibri"/>
                <w:color w:val="000000"/>
              </w:rPr>
              <w:t xml:space="preserve">Formato de Hoja de Vida </w:t>
            </w:r>
          </w:p>
        </w:tc>
      </w:tr>
      <w:tr w:rsidR="00165421" w14:paraId="423DEFB5" w14:textId="77777777">
        <w:trPr>
          <w:jc w:val="center"/>
        </w:trPr>
        <w:tc>
          <w:tcPr>
            <w:tcW w:w="1129" w:type="dxa"/>
          </w:tcPr>
          <w:p w14:paraId="423DEFB3" w14:textId="77777777" w:rsidR="00165421" w:rsidRDefault="003648D6">
            <w:pPr>
              <w:spacing w:after="0" w:line="240" w:lineRule="auto"/>
            </w:pPr>
            <w:r>
              <w:rPr>
                <w:rFonts w:ascii="Calibri,Bold" w:hAnsi="Calibri,Bold" w:cs="Calibri,Bold"/>
                <w:b/>
                <w:bCs/>
                <w:color w:val="000000"/>
                <w:sz w:val="24"/>
                <w:szCs w:val="24"/>
              </w:rPr>
              <w:t>DOC-6.</w:t>
            </w:r>
          </w:p>
        </w:tc>
        <w:tc>
          <w:tcPr>
            <w:tcW w:w="5954" w:type="dxa"/>
          </w:tcPr>
          <w:p w14:paraId="423DEFB4" w14:textId="77777777" w:rsidR="00165421" w:rsidRDefault="003648D6">
            <w:pPr>
              <w:autoSpaceDE w:val="0"/>
              <w:autoSpaceDN w:val="0"/>
              <w:adjustRightInd w:val="0"/>
              <w:spacing w:after="0" w:line="240" w:lineRule="auto"/>
              <w:rPr>
                <w:rFonts w:ascii="Calibri,Bold" w:hAnsi="Calibri,Bold" w:cs="Calibri,Bold"/>
                <w:b/>
                <w:bCs/>
                <w:color w:val="000000"/>
                <w:sz w:val="24"/>
                <w:szCs w:val="24"/>
              </w:rPr>
            </w:pPr>
            <w:r>
              <w:rPr>
                <w:rFonts w:cs="Calibri"/>
                <w:color w:val="000000"/>
              </w:rPr>
              <w:t>Modelo de contrato</w:t>
            </w:r>
          </w:p>
        </w:tc>
      </w:tr>
      <w:tr w:rsidR="0012007B" w14:paraId="32CA081E" w14:textId="77777777">
        <w:trPr>
          <w:jc w:val="center"/>
        </w:trPr>
        <w:tc>
          <w:tcPr>
            <w:tcW w:w="1129" w:type="dxa"/>
          </w:tcPr>
          <w:p w14:paraId="59CCE258" w14:textId="311966A4" w:rsidR="0012007B" w:rsidRDefault="0012007B">
            <w:pPr>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DOC-7.</w:t>
            </w:r>
          </w:p>
        </w:tc>
        <w:tc>
          <w:tcPr>
            <w:tcW w:w="5954" w:type="dxa"/>
          </w:tcPr>
          <w:p w14:paraId="24141DDA" w14:textId="44BBD8E8" w:rsidR="0012007B" w:rsidRDefault="0012007B">
            <w:pPr>
              <w:autoSpaceDE w:val="0"/>
              <w:autoSpaceDN w:val="0"/>
              <w:adjustRightInd w:val="0"/>
              <w:spacing w:after="0" w:line="240" w:lineRule="auto"/>
              <w:rPr>
                <w:rFonts w:cs="Calibri"/>
                <w:color w:val="000000"/>
              </w:rPr>
            </w:pPr>
            <w:r>
              <w:rPr>
                <w:rFonts w:cs="Calibri"/>
                <w:color w:val="000000"/>
              </w:rPr>
              <w:t>Criterios de calificación</w:t>
            </w:r>
          </w:p>
        </w:tc>
      </w:tr>
      <w:tr w:rsidR="00C92F5C" w14:paraId="73426BFC" w14:textId="77777777">
        <w:trPr>
          <w:jc w:val="center"/>
        </w:trPr>
        <w:tc>
          <w:tcPr>
            <w:tcW w:w="1129" w:type="dxa"/>
          </w:tcPr>
          <w:p w14:paraId="3B014CFA" w14:textId="0FD9D262" w:rsidR="00C92F5C" w:rsidRDefault="00C92F5C">
            <w:pPr>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ANEXOS</w:t>
            </w:r>
          </w:p>
        </w:tc>
        <w:tc>
          <w:tcPr>
            <w:tcW w:w="5954" w:type="dxa"/>
          </w:tcPr>
          <w:p w14:paraId="3BF2F8E0" w14:textId="67C837A4" w:rsidR="00C92F5C" w:rsidRDefault="00C92F5C">
            <w:pPr>
              <w:autoSpaceDE w:val="0"/>
              <w:autoSpaceDN w:val="0"/>
              <w:adjustRightInd w:val="0"/>
              <w:spacing w:after="0" w:line="240" w:lineRule="auto"/>
              <w:rPr>
                <w:rFonts w:cs="Calibri"/>
                <w:color w:val="000000"/>
              </w:rPr>
            </w:pPr>
            <w:r>
              <w:rPr>
                <w:rFonts w:cs="Calibri"/>
                <w:color w:val="000000"/>
              </w:rPr>
              <w:t xml:space="preserve">A </w:t>
            </w:r>
            <w:r w:rsidR="0051330F">
              <w:rPr>
                <w:rFonts w:cs="Calibri"/>
                <w:color w:val="000000"/>
              </w:rPr>
              <w:t>–</w:t>
            </w:r>
            <w:r>
              <w:rPr>
                <w:rFonts w:cs="Calibri"/>
                <w:color w:val="000000"/>
              </w:rPr>
              <w:t xml:space="preserve"> B</w:t>
            </w:r>
          </w:p>
        </w:tc>
      </w:tr>
    </w:tbl>
    <w:p w14:paraId="423DEFB6" w14:textId="77777777" w:rsidR="00165421" w:rsidRDefault="00165421">
      <w:pPr>
        <w:autoSpaceDE w:val="0"/>
        <w:autoSpaceDN w:val="0"/>
        <w:adjustRightInd w:val="0"/>
        <w:spacing w:after="0" w:line="240" w:lineRule="auto"/>
        <w:jc w:val="center"/>
        <w:rPr>
          <w:rFonts w:ascii="Calibri,Bold" w:hAnsi="Calibri,Bold" w:cs="Calibri,Bold"/>
          <w:b/>
          <w:bCs/>
          <w:color w:val="000000"/>
          <w:sz w:val="24"/>
          <w:szCs w:val="24"/>
        </w:rPr>
      </w:pPr>
    </w:p>
    <w:p w14:paraId="423DEFB7" w14:textId="77777777" w:rsidR="00165421" w:rsidRDefault="00165421">
      <w:pPr>
        <w:autoSpaceDE w:val="0"/>
        <w:autoSpaceDN w:val="0"/>
        <w:adjustRightInd w:val="0"/>
        <w:spacing w:after="0" w:line="240" w:lineRule="auto"/>
        <w:rPr>
          <w:rFonts w:ascii="Calibri,Bold" w:hAnsi="Calibri,Bold" w:cs="Calibri,Bold"/>
          <w:b/>
          <w:bCs/>
          <w:color w:val="000000"/>
          <w:sz w:val="24"/>
          <w:szCs w:val="24"/>
        </w:rPr>
      </w:pPr>
    </w:p>
    <w:p w14:paraId="423DEFB8" w14:textId="77777777" w:rsidR="00165421" w:rsidRDefault="003648D6">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br w:type="page"/>
      </w:r>
    </w:p>
    <w:p w14:paraId="423DEFB9" w14:textId="77777777" w:rsidR="00165421" w:rsidRPr="000937A2" w:rsidRDefault="003648D6">
      <w:pPr>
        <w:autoSpaceDE w:val="0"/>
        <w:autoSpaceDN w:val="0"/>
        <w:adjustRightInd w:val="0"/>
        <w:spacing w:after="0" w:line="240" w:lineRule="auto"/>
        <w:jc w:val="right"/>
        <w:rPr>
          <w:rFonts w:ascii="Tahoma" w:hAnsi="Tahoma" w:cs="Tahoma"/>
          <w:b/>
          <w:bCs/>
          <w:color w:val="000000"/>
          <w:sz w:val="20"/>
          <w:szCs w:val="20"/>
        </w:rPr>
      </w:pPr>
      <w:r w:rsidRPr="000937A2">
        <w:rPr>
          <w:rFonts w:ascii="Tahoma" w:hAnsi="Tahoma" w:cs="Tahoma"/>
          <w:b/>
          <w:bCs/>
          <w:color w:val="000000"/>
          <w:sz w:val="20"/>
          <w:szCs w:val="20"/>
        </w:rPr>
        <w:lastRenderedPageBreak/>
        <w:t>DOC- 1</w:t>
      </w:r>
    </w:p>
    <w:p w14:paraId="423DEFBA" w14:textId="77777777" w:rsidR="00165421" w:rsidRPr="00681612" w:rsidRDefault="003648D6">
      <w:pPr>
        <w:autoSpaceDE w:val="0"/>
        <w:autoSpaceDN w:val="0"/>
        <w:adjustRightInd w:val="0"/>
        <w:spacing w:after="0" w:line="240" w:lineRule="auto"/>
        <w:jc w:val="center"/>
        <w:rPr>
          <w:rFonts w:ascii="Tahoma" w:hAnsi="Tahoma" w:cs="Tahoma"/>
          <w:b/>
          <w:bCs/>
          <w:sz w:val="20"/>
          <w:szCs w:val="20"/>
        </w:rPr>
      </w:pPr>
      <w:r w:rsidRPr="00681612">
        <w:rPr>
          <w:rFonts w:ascii="Tahoma" w:hAnsi="Tahoma" w:cs="Tahoma"/>
          <w:b/>
          <w:bCs/>
          <w:sz w:val="20"/>
          <w:szCs w:val="20"/>
        </w:rPr>
        <w:t xml:space="preserve">CONVOCATORIA </w:t>
      </w:r>
      <w:r w:rsidR="009F37CB" w:rsidRPr="00681612">
        <w:rPr>
          <w:rFonts w:ascii="Tahoma" w:hAnsi="Tahoma" w:cs="Tahoma"/>
          <w:b/>
          <w:bCs/>
          <w:sz w:val="20"/>
          <w:szCs w:val="20"/>
        </w:rPr>
        <w:t>PÚBLICA</w:t>
      </w:r>
    </w:p>
    <w:p w14:paraId="2127C361" w14:textId="77777777" w:rsidR="0003459D" w:rsidRPr="00681612" w:rsidRDefault="0003459D">
      <w:pPr>
        <w:autoSpaceDE w:val="0"/>
        <w:autoSpaceDN w:val="0"/>
        <w:adjustRightInd w:val="0"/>
        <w:spacing w:after="0" w:line="240" w:lineRule="auto"/>
        <w:jc w:val="center"/>
        <w:rPr>
          <w:rFonts w:ascii="Tahoma" w:hAnsi="Tahoma" w:cs="Tahoma"/>
          <w:b/>
          <w:bCs/>
          <w:sz w:val="20"/>
          <w:szCs w:val="20"/>
        </w:rPr>
      </w:pPr>
    </w:p>
    <w:p w14:paraId="202DDEE0" w14:textId="77777777" w:rsidR="0003459D" w:rsidRPr="00681612" w:rsidRDefault="0003459D" w:rsidP="0003459D">
      <w:pPr>
        <w:ind w:left="720" w:hanging="720"/>
        <w:jc w:val="center"/>
        <w:rPr>
          <w:rFonts w:ascii="Tahoma" w:hAnsi="Tahoma" w:cs="Tahoma"/>
          <w:b/>
          <w:bCs/>
          <w:sz w:val="20"/>
          <w:szCs w:val="20"/>
        </w:rPr>
      </w:pPr>
      <w:r w:rsidRPr="00681612">
        <w:rPr>
          <w:rFonts w:ascii="Tahoma" w:hAnsi="Tahoma" w:cs="Tahoma"/>
          <w:b/>
          <w:bCs/>
          <w:sz w:val="20"/>
          <w:szCs w:val="20"/>
        </w:rPr>
        <w:t>SELECCIÓN ABIERTA Y COMPETITIVA DE CONSULTORES INDIVIDUALES</w:t>
      </w:r>
    </w:p>
    <w:p w14:paraId="423DEFBD" w14:textId="77777777" w:rsidR="00165421" w:rsidRPr="00681612" w:rsidRDefault="00165421">
      <w:pPr>
        <w:autoSpaceDE w:val="0"/>
        <w:autoSpaceDN w:val="0"/>
        <w:adjustRightInd w:val="0"/>
        <w:spacing w:after="0" w:line="240" w:lineRule="auto"/>
        <w:rPr>
          <w:rFonts w:ascii="Tahoma" w:hAnsi="Tahoma" w:cs="Tahoma"/>
          <w:sz w:val="20"/>
          <w:szCs w:val="20"/>
        </w:rPr>
      </w:pPr>
    </w:p>
    <w:p w14:paraId="423DEFBE" w14:textId="24DB7A86" w:rsidR="00165421" w:rsidRPr="00681612" w:rsidRDefault="003648D6">
      <w:pPr>
        <w:autoSpaceDE w:val="0"/>
        <w:autoSpaceDN w:val="0"/>
        <w:adjustRightInd w:val="0"/>
        <w:spacing w:after="0" w:line="240" w:lineRule="auto"/>
        <w:jc w:val="both"/>
        <w:rPr>
          <w:rFonts w:ascii="Tahoma" w:hAnsi="Tahoma" w:cs="Tahoma"/>
          <w:sz w:val="20"/>
          <w:szCs w:val="20"/>
        </w:rPr>
      </w:pPr>
      <w:r w:rsidRPr="00681612">
        <w:rPr>
          <w:rFonts w:ascii="Tahoma" w:hAnsi="Tahoma" w:cs="Tahoma"/>
          <w:sz w:val="20"/>
          <w:szCs w:val="20"/>
        </w:rPr>
        <w:t xml:space="preserve">El Estado Plurinacional de Bolivia ha recibido un Financiamiento del Banco Internacional de Reconstrucción y Fomento (BIRF) del Banco Mundial (BM) para la ejecución del Proyecto </w:t>
      </w:r>
      <w:r w:rsidR="0073627E" w:rsidRPr="00681612">
        <w:rPr>
          <w:rFonts w:ascii="Tahoma" w:hAnsi="Tahoma" w:cs="Tahoma"/>
          <w:sz w:val="20"/>
          <w:szCs w:val="20"/>
        </w:rPr>
        <w:t>MEJORA DEL ACCESO SOSTENIBLE A LA ELECTRICIDAD EN BOLIVIA - IDTR III a</w:t>
      </w:r>
      <w:r w:rsidRPr="00681612">
        <w:rPr>
          <w:rFonts w:ascii="Tahoma" w:hAnsi="Tahoma" w:cs="Tahoma"/>
          <w:sz w:val="20"/>
          <w:szCs w:val="20"/>
        </w:rPr>
        <w:t xml:space="preserve"> través </w:t>
      </w:r>
      <w:r w:rsidR="002E0BAB" w:rsidRPr="00681612">
        <w:rPr>
          <w:rFonts w:ascii="Tahoma" w:hAnsi="Tahoma" w:cs="Tahoma"/>
          <w:sz w:val="20"/>
          <w:szCs w:val="20"/>
        </w:rPr>
        <w:t>del Convenio</w:t>
      </w:r>
      <w:r w:rsidRPr="00681612">
        <w:rPr>
          <w:rFonts w:ascii="Tahoma" w:hAnsi="Tahoma" w:cs="Tahoma"/>
          <w:sz w:val="20"/>
          <w:szCs w:val="20"/>
        </w:rPr>
        <w:t xml:space="preserve"> de Préstamo N° </w:t>
      </w:r>
      <w:r w:rsidR="0073627E" w:rsidRPr="00681612">
        <w:rPr>
          <w:rFonts w:ascii="Tahoma" w:hAnsi="Tahoma" w:cs="Tahoma"/>
          <w:sz w:val="20"/>
          <w:szCs w:val="20"/>
        </w:rPr>
        <w:t>9611-BO</w:t>
      </w:r>
      <w:r w:rsidR="00AC7D14" w:rsidRPr="00681612">
        <w:rPr>
          <w:rFonts w:ascii="Tahoma" w:hAnsi="Tahoma" w:cs="Tahoma"/>
          <w:sz w:val="20"/>
          <w:szCs w:val="20"/>
        </w:rPr>
        <w:t>, cuyo ejecutor es la</w:t>
      </w:r>
      <w:r w:rsidR="00526864" w:rsidRPr="00681612">
        <w:rPr>
          <w:rFonts w:ascii="Tahoma" w:hAnsi="Tahoma" w:cs="Tahoma"/>
          <w:sz w:val="20"/>
          <w:szCs w:val="20"/>
        </w:rPr>
        <w:t xml:space="preserve"> EMPRESA NACIONAL DE ELECTRICIDAD</w:t>
      </w:r>
      <w:r w:rsidRPr="00681612">
        <w:rPr>
          <w:rFonts w:ascii="Tahoma" w:hAnsi="Tahoma" w:cs="Tahoma"/>
          <w:sz w:val="20"/>
          <w:szCs w:val="20"/>
        </w:rPr>
        <w:t>.</w:t>
      </w:r>
    </w:p>
    <w:p w14:paraId="423DEFBF" w14:textId="77777777" w:rsidR="00165421" w:rsidRPr="00681612" w:rsidRDefault="00165421">
      <w:pPr>
        <w:autoSpaceDE w:val="0"/>
        <w:autoSpaceDN w:val="0"/>
        <w:adjustRightInd w:val="0"/>
        <w:spacing w:after="0" w:line="240" w:lineRule="auto"/>
        <w:rPr>
          <w:rFonts w:ascii="Tahoma" w:hAnsi="Tahoma" w:cs="Tahoma"/>
          <w:sz w:val="20"/>
          <w:szCs w:val="20"/>
        </w:rPr>
      </w:pPr>
    </w:p>
    <w:p w14:paraId="47BE01F6" w14:textId="4804930E" w:rsidR="0071650C" w:rsidRPr="00681612" w:rsidRDefault="002436C8" w:rsidP="0071650C">
      <w:pPr>
        <w:autoSpaceDE w:val="0"/>
        <w:autoSpaceDN w:val="0"/>
        <w:adjustRightInd w:val="0"/>
        <w:spacing w:after="0" w:line="240" w:lineRule="auto"/>
        <w:jc w:val="both"/>
        <w:rPr>
          <w:rFonts w:ascii="Tahoma" w:hAnsi="Tahoma" w:cs="Tahoma"/>
          <w:sz w:val="20"/>
          <w:szCs w:val="20"/>
        </w:rPr>
      </w:pPr>
      <w:r w:rsidRPr="00681612">
        <w:rPr>
          <w:rFonts w:ascii="Tahoma" w:hAnsi="Tahoma" w:cs="Tahoma"/>
          <w:sz w:val="20"/>
          <w:szCs w:val="20"/>
        </w:rPr>
        <w:t xml:space="preserve">La </w:t>
      </w:r>
      <w:r w:rsidR="00720289" w:rsidRPr="00681612">
        <w:rPr>
          <w:rFonts w:ascii="Tahoma" w:hAnsi="Tahoma" w:cs="Tahoma"/>
          <w:sz w:val="20"/>
          <w:szCs w:val="20"/>
        </w:rPr>
        <w:t>EMPRESA NACIONA</w:t>
      </w:r>
      <w:r w:rsidR="00EC1B7A" w:rsidRPr="00681612">
        <w:rPr>
          <w:rFonts w:ascii="Tahoma" w:hAnsi="Tahoma" w:cs="Tahoma"/>
          <w:sz w:val="20"/>
          <w:szCs w:val="20"/>
        </w:rPr>
        <w:t>L</w:t>
      </w:r>
      <w:r w:rsidR="00720289" w:rsidRPr="00681612">
        <w:rPr>
          <w:rFonts w:ascii="Tahoma" w:hAnsi="Tahoma" w:cs="Tahoma"/>
          <w:sz w:val="20"/>
          <w:szCs w:val="20"/>
        </w:rPr>
        <w:t xml:space="preserve"> DE ELEC</w:t>
      </w:r>
      <w:r w:rsidR="0073627E" w:rsidRPr="00681612">
        <w:rPr>
          <w:rFonts w:ascii="Tahoma" w:hAnsi="Tahoma" w:cs="Tahoma"/>
          <w:sz w:val="20"/>
          <w:szCs w:val="20"/>
        </w:rPr>
        <w:t xml:space="preserve">TRICIDAD </w:t>
      </w:r>
      <w:r w:rsidR="003648D6" w:rsidRPr="00681612">
        <w:rPr>
          <w:rFonts w:ascii="Tahoma" w:hAnsi="Tahoma" w:cs="Tahoma"/>
          <w:sz w:val="20"/>
          <w:szCs w:val="20"/>
        </w:rPr>
        <w:t xml:space="preserve">invita a profesionales a presentar su postulación, como Consultor Individual de acuerdo a los Términos de Referencia adjuntos, para los siguientes </w:t>
      </w:r>
      <w:r w:rsidRPr="00681612">
        <w:rPr>
          <w:rFonts w:ascii="Tahoma" w:hAnsi="Tahoma" w:cs="Tahoma"/>
          <w:sz w:val="20"/>
          <w:szCs w:val="20"/>
        </w:rPr>
        <w:t>servicios</w:t>
      </w:r>
      <w:r w:rsidR="003648D6" w:rsidRPr="00681612">
        <w:rPr>
          <w:rFonts w:ascii="Tahoma" w:hAnsi="Tahoma" w:cs="Tahoma"/>
          <w:sz w:val="20"/>
          <w:szCs w:val="20"/>
        </w:rPr>
        <w:t>:</w:t>
      </w:r>
      <w:r w:rsidRPr="00681612">
        <w:rPr>
          <w:rFonts w:ascii="Tahoma" w:hAnsi="Tahoma" w:cs="Tahoma"/>
          <w:sz w:val="20"/>
          <w:szCs w:val="20"/>
        </w:rPr>
        <w:t xml:space="preserve"> </w:t>
      </w:r>
    </w:p>
    <w:p w14:paraId="423DEFC0" w14:textId="6519C1B5" w:rsidR="00165421" w:rsidRPr="00681612" w:rsidRDefault="0071650C" w:rsidP="0071650C">
      <w:pPr>
        <w:autoSpaceDE w:val="0"/>
        <w:autoSpaceDN w:val="0"/>
        <w:adjustRightInd w:val="0"/>
        <w:spacing w:after="0" w:line="240" w:lineRule="auto"/>
        <w:jc w:val="both"/>
        <w:rPr>
          <w:rFonts w:ascii="Tahoma" w:hAnsi="Tahoma" w:cs="Tahoma"/>
          <w:i/>
          <w:iCs/>
          <w:sz w:val="20"/>
          <w:szCs w:val="20"/>
        </w:rPr>
      </w:pPr>
      <w:r w:rsidRPr="00681612">
        <w:rPr>
          <w:rFonts w:ascii="Tahoma" w:hAnsi="Tahoma" w:cs="Tahoma"/>
          <w:sz w:val="20"/>
          <w:szCs w:val="20"/>
        </w:rPr>
        <w:t>“</w:t>
      </w:r>
      <w:r w:rsidR="00AE3B27" w:rsidRPr="00681612">
        <w:rPr>
          <w:rFonts w:ascii="Tahoma" w:hAnsi="Tahoma" w:cs="Tahoma"/>
          <w:sz w:val="20"/>
          <w:szCs w:val="20"/>
        </w:rPr>
        <w:t>ASISTENTE ADMINISTRATIVO</w:t>
      </w:r>
      <w:r w:rsidR="002E0BAB" w:rsidRPr="00681612">
        <w:rPr>
          <w:rFonts w:ascii="Tahoma" w:hAnsi="Tahoma" w:cs="Tahoma"/>
          <w:sz w:val="20"/>
          <w:szCs w:val="20"/>
        </w:rPr>
        <w:t xml:space="preserve"> DEL</w:t>
      </w:r>
      <w:r w:rsidRPr="00681612">
        <w:rPr>
          <w:rFonts w:ascii="Tahoma" w:hAnsi="Tahoma" w:cs="Tahoma"/>
          <w:sz w:val="20"/>
          <w:szCs w:val="20"/>
        </w:rPr>
        <w:t xml:space="preserve"> PROYECTO MEJORA DEL ACCESO SOSTENIBLE A LA ELECTRICIDAD EN BOLIVIA - IDTR III”</w:t>
      </w:r>
    </w:p>
    <w:p w14:paraId="423DEFC1" w14:textId="77777777" w:rsidR="00165421" w:rsidRPr="00681612" w:rsidRDefault="00165421">
      <w:pPr>
        <w:autoSpaceDE w:val="0"/>
        <w:autoSpaceDN w:val="0"/>
        <w:adjustRightInd w:val="0"/>
        <w:spacing w:after="0" w:line="240" w:lineRule="auto"/>
        <w:jc w:val="both"/>
        <w:rPr>
          <w:rFonts w:ascii="Tahoma" w:hAnsi="Tahoma" w:cs="Tahoma"/>
          <w:sz w:val="20"/>
          <w:szCs w:val="20"/>
        </w:rPr>
      </w:pPr>
    </w:p>
    <w:p w14:paraId="423DEFC6" w14:textId="4DEF78E3" w:rsidR="00165421" w:rsidRPr="00681612" w:rsidRDefault="003648D6">
      <w:pPr>
        <w:autoSpaceDE w:val="0"/>
        <w:autoSpaceDN w:val="0"/>
        <w:adjustRightInd w:val="0"/>
        <w:spacing w:after="0" w:line="240" w:lineRule="auto"/>
        <w:jc w:val="both"/>
        <w:rPr>
          <w:rFonts w:ascii="Tahoma" w:hAnsi="Tahoma" w:cs="Tahoma"/>
          <w:bCs/>
          <w:sz w:val="20"/>
          <w:szCs w:val="20"/>
        </w:rPr>
      </w:pPr>
      <w:r w:rsidRPr="00681612">
        <w:rPr>
          <w:rFonts w:ascii="Tahoma" w:hAnsi="Tahoma" w:cs="Tahoma"/>
          <w:sz w:val="20"/>
          <w:szCs w:val="20"/>
        </w:rPr>
        <w:t xml:space="preserve">Los </w:t>
      </w:r>
      <w:r w:rsidR="002436C8" w:rsidRPr="00681612">
        <w:rPr>
          <w:rFonts w:ascii="Tahoma" w:hAnsi="Tahoma" w:cs="Tahoma"/>
          <w:sz w:val="20"/>
          <w:szCs w:val="20"/>
        </w:rPr>
        <w:t>T</w:t>
      </w:r>
      <w:r w:rsidRPr="00681612">
        <w:rPr>
          <w:rFonts w:ascii="Tahoma" w:hAnsi="Tahoma" w:cs="Tahoma"/>
          <w:sz w:val="20"/>
          <w:szCs w:val="20"/>
        </w:rPr>
        <w:t xml:space="preserve">érminos de </w:t>
      </w:r>
      <w:r w:rsidR="002436C8" w:rsidRPr="00681612">
        <w:rPr>
          <w:rFonts w:ascii="Tahoma" w:hAnsi="Tahoma" w:cs="Tahoma"/>
          <w:sz w:val="20"/>
          <w:szCs w:val="20"/>
        </w:rPr>
        <w:t>R</w:t>
      </w:r>
      <w:r w:rsidRPr="00681612">
        <w:rPr>
          <w:rFonts w:ascii="Tahoma" w:hAnsi="Tahoma" w:cs="Tahoma"/>
          <w:sz w:val="20"/>
          <w:szCs w:val="20"/>
        </w:rPr>
        <w:t>eferencia y los Documentos de Selección para la presentación de postulaciones podrán ser recabados, de la página WEB</w:t>
      </w:r>
      <w:r w:rsidR="00AC7D14" w:rsidRPr="00681612">
        <w:rPr>
          <w:rFonts w:ascii="Tahoma" w:hAnsi="Tahoma" w:cs="Tahoma"/>
          <w:sz w:val="20"/>
          <w:szCs w:val="20"/>
        </w:rPr>
        <w:t>:</w:t>
      </w:r>
      <w:r w:rsidRPr="00681612">
        <w:rPr>
          <w:rFonts w:ascii="Tahoma" w:hAnsi="Tahoma" w:cs="Tahoma"/>
          <w:sz w:val="20"/>
          <w:szCs w:val="20"/>
        </w:rPr>
        <w:t xml:space="preserve"> </w:t>
      </w:r>
      <w:r w:rsidR="0073627E" w:rsidRPr="00681612">
        <w:rPr>
          <w:rFonts w:ascii="Tahoma" w:hAnsi="Tahoma" w:cs="Tahoma"/>
          <w:sz w:val="20"/>
          <w:szCs w:val="20"/>
        </w:rPr>
        <w:t>www.ende.bo</w:t>
      </w:r>
      <w:r w:rsidRPr="00681612">
        <w:rPr>
          <w:rFonts w:ascii="Tahoma" w:hAnsi="Tahoma" w:cs="Tahoma"/>
          <w:sz w:val="20"/>
          <w:szCs w:val="20"/>
        </w:rPr>
        <w:t xml:space="preserve"> o solicitarlas a la siguiente dirección vía correo electrónico </w:t>
      </w:r>
      <w:r w:rsidR="00D72E8C" w:rsidRPr="00681612">
        <w:rPr>
          <w:rFonts w:ascii="Tahoma" w:hAnsi="Tahoma" w:cs="Tahoma"/>
          <w:i/>
          <w:iCs/>
          <w:sz w:val="20"/>
          <w:szCs w:val="20"/>
        </w:rPr>
        <w:t>proyecto.idtr3@ende.bo</w:t>
      </w:r>
      <w:r w:rsidR="0073627E" w:rsidRPr="00681612">
        <w:rPr>
          <w:rFonts w:ascii="Tahoma" w:hAnsi="Tahoma" w:cs="Tahoma"/>
          <w:sz w:val="20"/>
          <w:szCs w:val="20"/>
        </w:rPr>
        <w:t>,</w:t>
      </w:r>
      <w:r w:rsidRPr="00681612">
        <w:rPr>
          <w:rFonts w:ascii="Tahoma" w:hAnsi="Tahoma" w:cs="Tahoma"/>
          <w:sz w:val="20"/>
          <w:szCs w:val="20"/>
        </w:rPr>
        <w:t xml:space="preserve"> </w:t>
      </w:r>
      <w:r w:rsidR="002E0BAB" w:rsidRPr="00681612">
        <w:rPr>
          <w:rFonts w:ascii="Tahoma" w:hAnsi="Tahoma" w:cs="Tahoma"/>
          <w:sz w:val="20"/>
          <w:szCs w:val="20"/>
        </w:rPr>
        <w:t xml:space="preserve">o </w:t>
      </w:r>
      <w:r w:rsidRPr="00681612">
        <w:rPr>
          <w:rFonts w:ascii="Tahoma" w:hAnsi="Tahoma" w:cs="Tahoma"/>
          <w:sz w:val="20"/>
          <w:szCs w:val="20"/>
        </w:rPr>
        <w:t xml:space="preserve">en la dirección indicada al final de este anuncio, a partir del </w:t>
      </w:r>
      <w:r w:rsidR="00AE3B27" w:rsidRPr="00681612">
        <w:rPr>
          <w:rFonts w:ascii="Tahoma" w:hAnsi="Tahoma" w:cs="Tahoma"/>
          <w:i/>
          <w:iCs/>
          <w:sz w:val="20"/>
          <w:szCs w:val="20"/>
        </w:rPr>
        <w:t>28</w:t>
      </w:r>
      <w:r w:rsidR="00AB497E" w:rsidRPr="00681612">
        <w:rPr>
          <w:rFonts w:ascii="Tahoma" w:hAnsi="Tahoma" w:cs="Tahoma"/>
          <w:i/>
          <w:iCs/>
          <w:sz w:val="20"/>
          <w:szCs w:val="20"/>
        </w:rPr>
        <w:t xml:space="preserve"> de </w:t>
      </w:r>
      <w:r w:rsidR="00AC7D14" w:rsidRPr="00681612">
        <w:rPr>
          <w:rFonts w:ascii="Tahoma" w:hAnsi="Tahoma" w:cs="Tahoma"/>
          <w:i/>
          <w:iCs/>
          <w:sz w:val="20"/>
          <w:szCs w:val="20"/>
        </w:rPr>
        <w:t>Julio</w:t>
      </w:r>
      <w:r w:rsidR="00AB497E" w:rsidRPr="00681612">
        <w:rPr>
          <w:rFonts w:ascii="Tahoma" w:hAnsi="Tahoma" w:cs="Tahoma"/>
          <w:i/>
          <w:iCs/>
          <w:sz w:val="20"/>
          <w:szCs w:val="20"/>
        </w:rPr>
        <w:t xml:space="preserve"> de 2025</w:t>
      </w:r>
      <w:r w:rsidR="004D77A7" w:rsidRPr="00681612">
        <w:rPr>
          <w:rFonts w:ascii="Tahoma" w:hAnsi="Tahoma" w:cs="Tahoma"/>
          <w:i/>
          <w:iCs/>
          <w:sz w:val="20"/>
          <w:szCs w:val="20"/>
        </w:rPr>
        <w:t>.</w:t>
      </w:r>
    </w:p>
    <w:p w14:paraId="423DEFC7" w14:textId="77777777" w:rsidR="00165421" w:rsidRPr="00681612" w:rsidRDefault="00165421">
      <w:pPr>
        <w:autoSpaceDE w:val="0"/>
        <w:autoSpaceDN w:val="0"/>
        <w:adjustRightInd w:val="0"/>
        <w:spacing w:after="0" w:line="240" w:lineRule="auto"/>
        <w:jc w:val="both"/>
        <w:rPr>
          <w:rFonts w:ascii="Tahoma" w:hAnsi="Tahoma" w:cs="Tahoma"/>
          <w:b/>
          <w:bCs/>
          <w:sz w:val="20"/>
          <w:szCs w:val="20"/>
        </w:rPr>
      </w:pPr>
    </w:p>
    <w:p w14:paraId="6310CD0E" w14:textId="77777777" w:rsidR="000C6174" w:rsidRPr="00681612" w:rsidRDefault="003648D6" w:rsidP="000C6174">
      <w:pPr>
        <w:autoSpaceDE w:val="0"/>
        <w:autoSpaceDN w:val="0"/>
        <w:adjustRightInd w:val="0"/>
        <w:spacing w:after="0" w:line="240" w:lineRule="auto"/>
        <w:jc w:val="both"/>
        <w:rPr>
          <w:rFonts w:ascii="Tahoma" w:hAnsi="Tahoma" w:cs="Tahoma"/>
          <w:sz w:val="20"/>
          <w:szCs w:val="20"/>
        </w:rPr>
      </w:pPr>
      <w:r w:rsidRPr="00681612">
        <w:rPr>
          <w:rFonts w:ascii="Tahoma" w:hAnsi="Tahoma" w:cs="Tahoma"/>
          <w:b/>
          <w:bCs/>
          <w:sz w:val="20"/>
          <w:szCs w:val="20"/>
        </w:rPr>
        <w:t xml:space="preserve">FORMA Y PLAZO DE PRESENTACION DE POSTULACIONES: </w:t>
      </w:r>
      <w:r w:rsidRPr="00681612">
        <w:rPr>
          <w:rFonts w:ascii="Tahoma" w:hAnsi="Tahoma" w:cs="Tahoma"/>
          <w:sz w:val="20"/>
          <w:szCs w:val="20"/>
        </w:rPr>
        <w:t xml:space="preserve">Las personas interesadas que cumplan con los requisitos mínimos deberán presentar su postulación en sobre cerrado, a más tardar </w:t>
      </w:r>
      <w:r w:rsidRPr="00681612">
        <w:rPr>
          <w:rFonts w:ascii="Tahoma" w:hAnsi="Tahoma" w:cs="Tahoma"/>
          <w:bCs/>
          <w:sz w:val="20"/>
          <w:szCs w:val="20"/>
        </w:rPr>
        <w:t xml:space="preserve">hasta horas </w:t>
      </w:r>
      <w:r w:rsidR="0037156D" w:rsidRPr="00681612">
        <w:rPr>
          <w:rFonts w:ascii="Tahoma" w:hAnsi="Tahoma" w:cs="Tahoma"/>
          <w:bCs/>
          <w:iCs/>
          <w:sz w:val="20"/>
          <w:szCs w:val="20"/>
        </w:rPr>
        <w:t>11:3</w:t>
      </w:r>
      <w:r w:rsidR="0003459D" w:rsidRPr="00681612">
        <w:rPr>
          <w:rFonts w:ascii="Tahoma" w:hAnsi="Tahoma" w:cs="Tahoma"/>
          <w:bCs/>
          <w:iCs/>
          <w:sz w:val="20"/>
          <w:szCs w:val="20"/>
        </w:rPr>
        <w:t>0</w:t>
      </w:r>
      <w:r w:rsidR="00755ECF" w:rsidRPr="00681612">
        <w:rPr>
          <w:rFonts w:ascii="Tahoma" w:hAnsi="Tahoma" w:cs="Tahoma"/>
          <w:bCs/>
          <w:sz w:val="20"/>
          <w:szCs w:val="20"/>
        </w:rPr>
        <w:t xml:space="preserve"> </w:t>
      </w:r>
      <w:r w:rsidRPr="00681612">
        <w:rPr>
          <w:rFonts w:ascii="Tahoma" w:hAnsi="Tahoma" w:cs="Tahoma"/>
          <w:bCs/>
          <w:sz w:val="20"/>
          <w:szCs w:val="20"/>
        </w:rPr>
        <w:t xml:space="preserve">del </w:t>
      </w:r>
      <w:r w:rsidR="00AE3B27" w:rsidRPr="00681612">
        <w:rPr>
          <w:rFonts w:ascii="Tahoma" w:hAnsi="Tahoma" w:cs="Tahoma"/>
          <w:bCs/>
          <w:sz w:val="20"/>
          <w:szCs w:val="20"/>
        </w:rPr>
        <w:t>04</w:t>
      </w:r>
      <w:r w:rsidR="0003459D" w:rsidRPr="00681612">
        <w:rPr>
          <w:rFonts w:ascii="Tahoma" w:hAnsi="Tahoma" w:cs="Tahoma"/>
          <w:bCs/>
          <w:sz w:val="20"/>
          <w:szCs w:val="20"/>
        </w:rPr>
        <w:t xml:space="preserve"> de agosto</w:t>
      </w:r>
      <w:r w:rsidR="00AB497E" w:rsidRPr="00681612">
        <w:rPr>
          <w:rFonts w:ascii="Tahoma" w:hAnsi="Tahoma" w:cs="Tahoma"/>
          <w:bCs/>
          <w:sz w:val="20"/>
          <w:szCs w:val="20"/>
        </w:rPr>
        <w:t xml:space="preserve"> de 2025</w:t>
      </w:r>
      <w:r w:rsidRPr="00681612">
        <w:rPr>
          <w:rFonts w:ascii="Tahoma" w:hAnsi="Tahoma" w:cs="Tahoma"/>
          <w:sz w:val="20"/>
          <w:szCs w:val="20"/>
        </w:rPr>
        <w:t xml:space="preserve"> en oficinas de</w:t>
      </w:r>
      <w:r w:rsidR="0073627E" w:rsidRPr="00681612">
        <w:rPr>
          <w:rFonts w:ascii="Tahoma" w:hAnsi="Tahoma" w:cs="Tahoma"/>
          <w:sz w:val="20"/>
          <w:szCs w:val="20"/>
        </w:rPr>
        <w:t xml:space="preserve"> ENDE</w:t>
      </w:r>
      <w:r w:rsidRPr="00681612">
        <w:rPr>
          <w:rFonts w:ascii="Tahoma" w:hAnsi="Tahoma" w:cs="Tahoma"/>
          <w:bCs/>
          <w:i/>
          <w:iCs/>
          <w:sz w:val="20"/>
          <w:szCs w:val="20"/>
        </w:rPr>
        <w:t xml:space="preserve"> </w:t>
      </w:r>
      <w:r w:rsidRPr="00681612">
        <w:rPr>
          <w:rFonts w:ascii="Tahoma" w:hAnsi="Tahoma" w:cs="Tahoma"/>
          <w:sz w:val="20"/>
          <w:szCs w:val="20"/>
        </w:rPr>
        <w:t>en la dirección in</w:t>
      </w:r>
      <w:r w:rsidR="001A121C" w:rsidRPr="00681612">
        <w:rPr>
          <w:rFonts w:ascii="Tahoma" w:hAnsi="Tahoma" w:cs="Tahoma"/>
          <w:sz w:val="20"/>
          <w:szCs w:val="20"/>
        </w:rPr>
        <w:t>dicada al final de este anuncio, en horarios de atención de horas 08:30 a 12:30 y 13:30 a 16:30.</w:t>
      </w:r>
      <w:r w:rsidR="00124B53" w:rsidRPr="00681612">
        <w:rPr>
          <w:rFonts w:ascii="Tahoma" w:hAnsi="Tahoma" w:cs="Tahoma"/>
          <w:sz w:val="20"/>
          <w:szCs w:val="20"/>
        </w:rPr>
        <w:t xml:space="preserve"> Asimismo, </w:t>
      </w:r>
      <w:r w:rsidR="00F06302" w:rsidRPr="00681612">
        <w:rPr>
          <w:rFonts w:ascii="Tahoma" w:hAnsi="Tahoma" w:cs="Tahoma"/>
          <w:sz w:val="20"/>
          <w:szCs w:val="20"/>
        </w:rPr>
        <w:t xml:space="preserve">se realizará </w:t>
      </w:r>
      <w:r w:rsidR="00124B53" w:rsidRPr="00681612">
        <w:rPr>
          <w:rFonts w:ascii="Tahoma" w:hAnsi="Tahoma" w:cs="Tahoma"/>
          <w:sz w:val="20"/>
          <w:szCs w:val="20"/>
        </w:rPr>
        <w:t>l</w:t>
      </w:r>
      <w:r w:rsidR="00F06302" w:rsidRPr="00681612">
        <w:rPr>
          <w:rFonts w:ascii="Tahoma" w:hAnsi="Tahoma" w:cs="Tahoma"/>
          <w:sz w:val="20"/>
          <w:szCs w:val="20"/>
        </w:rPr>
        <w:t>a apertura de sobres</w:t>
      </w:r>
      <w:r w:rsidR="00124B53" w:rsidRPr="00681612">
        <w:rPr>
          <w:rFonts w:ascii="Tahoma" w:hAnsi="Tahoma" w:cs="Tahoma"/>
          <w:sz w:val="20"/>
          <w:szCs w:val="20"/>
        </w:rPr>
        <w:t xml:space="preserve"> a horas </w:t>
      </w:r>
      <w:r w:rsidR="0037156D" w:rsidRPr="00681612">
        <w:rPr>
          <w:rFonts w:ascii="Tahoma" w:hAnsi="Tahoma" w:cs="Tahoma"/>
          <w:sz w:val="20"/>
          <w:szCs w:val="20"/>
        </w:rPr>
        <w:t>12:0</w:t>
      </w:r>
      <w:r w:rsidR="00D96D77" w:rsidRPr="00681612">
        <w:rPr>
          <w:rFonts w:ascii="Tahoma" w:hAnsi="Tahoma" w:cs="Tahoma"/>
          <w:sz w:val="20"/>
          <w:szCs w:val="20"/>
        </w:rPr>
        <w:t>0 del 04</w:t>
      </w:r>
      <w:r w:rsidR="0003459D" w:rsidRPr="00681612">
        <w:rPr>
          <w:rFonts w:ascii="Tahoma" w:hAnsi="Tahoma" w:cs="Tahoma"/>
          <w:sz w:val="20"/>
          <w:szCs w:val="20"/>
        </w:rPr>
        <w:t xml:space="preserve"> de agosto</w:t>
      </w:r>
      <w:r w:rsidR="00F06302" w:rsidRPr="00681612">
        <w:rPr>
          <w:rFonts w:ascii="Tahoma" w:hAnsi="Tahoma" w:cs="Tahoma"/>
          <w:sz w:val="20"/>
          <w:szCs w:val="20"/>
        </w:rPr>
        <w:t xml:space="preserve"> de 2025</w:t>
      </w:r>
      <w:r w:rsidR="006F6050" w:rsidRPr="00681612">
        <w:rPr>
          <w:rFonts w:ascii="Tahoma" w:hAnsi="Tahoma" w:cs="Tahoma"/>
          <w:sz w:val="20"/>
          <w:szCs w:val="20"/>
        </w:rPr>
        <w:t xml:space="preserve"> </w:t>
      </w:r>
      <w:r w:rsidR="001A121C" w:rsidRPr="00681612">
        <w:rPr>
          <w:rFonts w:ascii="Tahoma" w:hAnsi="Tahoma" w:cs="Tahoma"/>
          <w:sz w:val="20"/>
          <w:szCs w:val="20"/>
        </w:rPr>
        <w:t xml:space="preserve">de forma presencial en la dirección referenciada o podrán ingresar mediante el link: </w:t>
      </w:r>
    </w:p>
    <w:p w14:paraId="62F4C405" w14:textId="47E9BBBE" w:rsidR="000C6174" w:rsidRDefault="009A6582" w:rsidP="000C6174">
      <w:pPr>
        <w:autoSpaceDE w:val="0"/>
        <w:autoSpaceDN w:val="0"/>
        <w:adjustRightInd w:val="0"/>
        <w:spacing w:after="0" w:line="240" w:lineRule="auto"/>
        <w:jc w:val="both"/>
        <w:rPr>
          <w:rFonts w:ascii="Tahoma" w:hAnsi="Tahoma" w:cs="Tahoma"/>
          <w:i/>
          <w:color w:val="000000"/>
          <w:sz w:val="18"/>
          <w:szCs w:val="18"/>
        </w:rPr>
      </w:pPr>
      <w:hyperlink r:id="rId10" w:history="1">
        <w:r w:rsidR="000D4259" w:rsidRPr="00482EF5">
          <w:rPr>
            <w:rStyle w:val="Hipervnculo"/>
            <w:rFonts w:ascii="Tahoma" w:hAnsi="Tahoma" w:cs="Tahoma"/>
            <w:i/>
            <w:sz w:val="18"/>
            <w:szCs w:val="18"/>
          </w:rPr>
          <w:t>https://ende.webex.com/ende-es/j.php?MTID=m83666bea6b1bdbe8f4bf4d223b8ef6a6</w:t>
        </w:r>
      </w:hyperlink>
    </w:p>
    <w:p w14:paraId="0701F611" w14:textId="77777777" w:rsidR="000D4259" w:rsidRPr="00C30407" w:rsidRDefault="000D4259" w:rsidP="000C6174">
      <w:pPr>
        <w:autoSpaceDE w:val="0"/>
        <w:autoSpaceDN w:val="0"/>
        <w:adjustRightInd w:val="0"/>
        <w:spacing w:after="0" w:line="240" w:lineRule="auto"/>
        <w:jc w:val="both"/>
        <w:rPr>
          <w:rFonts w:ascii="Tahoma" w:hAnsi="Tahoma" w:cs="Tahoma"/>
          <w:color w:val="000000"/>
          <w:sz w:val="18"/>
          <w:szCs w:val="18"/>
        </w:rPr>
      </w:pPr>
    </w:p>
    <w:p w14:paraId="423DEFCA" w14:textId="5A04F739" w:rsidR="00165421" w:rsidRPr="00681612" w:rsidRDefault="003648D6">
      <w:pPr>
        <w:autoSpaceDE w:val="0"/>
        <w:autoSpaceDN w:val="0"/>
        <w:adjustRightInd w:val="0"/>
        <w:spacing w:after="0" w:line="240" w:lineRule="auto"/>
        <w:jc w:val="both"/>
        <w:rPr>
          <w:rFonts w:ascii="Tahoma" w:hAnsi="Tahoma" w:cs="Tahoma"/>
          <w:sz w:val="20"/>
          <w:szCs w:val="20"/>
        </w:rPr>
      </w:pPr>
      <w:r w:rsidRPr="00681612">
        <w:rPr>
          <w:rFonts w:ascii="Tahoma" w:hAnsi="Tahoma" w:cs="Tahoma"/>
          <w:sz w:val="20"/>
          <w:szCs w:val="20"/>
        </w:rPr>
        <w:t xml:space="preserve">Las postulaciones deberán incluir una Carta de Presentación y la Hoja de Vida </w:t>
      </w:r>
      <w:r w:rsidR="0003459D" w:rsidRPr="00681612">
        <w:rPr>
          <w:rFonts w:ascii="Tahoma" w:hAnsi="Tahoma" w:cs="Tahoma"/>
          <w:sz w:val="20"/>
          <w:szCs w:val="20"/>
        </w:rPr>
        <w:t xml:space="preserve">con los respectivos respaldos </w:t>
      </w:r>
      <w:r w:rsidRPr="00681612">
        <w:rPr>
          <w:rFonts w:ascii="Tahoma" w:hAnsi="Tahoma" w:cs="Tahoma"/>
          <w:sz w:val="20"/>
          <w:szCs w:val="20"/>
        </w:rPr>
        <w:t>en los formatos que se encuentran en el Documento de Selección. Los documentos recibidos no serán devueltos inde</w:t>
      </w:r>
      <w:bookmarkStart w:id="1" w:name="_GoBack"/>
      <w:bookmarkEnd w:id="1"/>
      <w:r w:rsidRPr="00681612">
        <w:rPr>
          <w:rFonts w:ascii="Tahoma" w:hAnsi="Tahoma" w:cs="Tahoma"/>
          <w:sz w:val="20"/>
          <w:szCs w:val="20"/>
        </w:rPr>
        <w:t xml:space="preserve">pendientemente del resultado del proceso de selección. El candidato seleccionado deberá presentar los respectivos documentos originales para comprobación antes de firmar el contrato. </w:t>
      </w:r>
    </w:p>
    <w:p w14:paraId="423DEFCB" w14:textId="77777777" w:rsidR="00165421" w:rsidRPr="00681612" w:rsidRDefault="00165421">
      <w:pPr>
        <w:autoSpaceDE w:val="0"/>
        <w:autoSpaceDN w:val="0"/>
        <w:adjustRightInd w:val="0"/>
        <w:spacing w:after="0" w:line="240" w:lineRule="auto"/>
        <w:rPr>
          <w:rFonts w:ascii="Tahoma" w:hAnsi="Tahoma" w:cs="Tahoma"/>
          <w:sz w:val="20"/>
          <w:szCs w:val="20"/>
        </w:rPr>
      </w:pPr>
    </w:p>
    <w:p w14:paraId="423DEFCC" w14:textId="24684AEB" w:rsidR="00165421" w:rsidRPr="00681612" w:rsidRDefault="00165421">
      <w:pPr>
        <w:autoSpaceDE w:val="0"/>
        <w:autoSpaceDN w:val="0"/>
        <w:adjustRightInd w:val="0"/>
        <w:spacing w:after="0" w:line="240" w:lineRule="auto"/>
        <w:jc w:val="center"/>
        <w:rPr>
          <w:rFonts w:ascii="Tahoma" w:hAnsi="Tahoma" w:cs="Tahoma"/>
          <w:sz w:val="20"/>
          <w:szCs w:val="20"/>
        </w:rPr>
      </w:pPr>
    </w:p>
    <w:p w14:paraId="423DEFCD" w14:textId="5813FD80" w:rsidR="00165421" w:rsidRPr="00681612" w:rsidRDefault="002436C8" w:rsidP="008D078C">
      <w:pPr>
        <w:autoSpaceDE w:val="0"/>
        <w:autoSpaceDN w:val="0"/>
        <w:adjustRightInd w:val="0"/>
        <w:spacing w:after="0" w:line="240" w:lineRule="auto"/>
        <w:rPr>
          <w:rFonts w:ascii="Tahoma" w:hAnsi="Tahoma" w:cs="Tahoma"/>
          <w:sz w:val="20"/>
          <w:szCs w:val="20"/>
        </w:rPr>
      </w:pPr>
      <w:r w:rsidRPr="00681612">
        <w:rPr>
          <w:rFonts w:ascii="Tahoma" w:hAnsi="Tahoma" w:cs="Tahoma"/>
          <w:b/>
          <w:sz w:val="20"/>
          <w:szCs w:val="20"/>
        </w:rPr>
        <w:t>Dirección</w:t>
      </w:r>
      <w:r w:rsidR="0073627E" w:rsidRPr="00681612">
        <w:rPr>
          <w:rFonts w:ascii="Tahoma" w:hAnsi="Tahoma" w:cs="Tahoma"/>
          <w:sz w:val="20"/>
          <w:szCs w:val="20"/>
        </w:rPr>
        <w:t>:</w:t>
      </w:r>
      <w:r w:rsidR="006E7271" w:rsidRPr="00681612">
        <w:rPr>
          <w:rFonts w:ascii="Tahoma" w:hAnsi="Tahoma" w:cs="Tahoma"/>
          <w:sz w:val="20"/>
          <w:szCs w:val="20"/>
        </w:rPr>
        <w:t xml:space="preserve"> Ventanilla de Correspondencia de ENDE CORPORACION, calle Colombia N° O-65</w:t>
      </w:r>
      <w:r w:rsidR="00716602" w:rsidRPr="00681612">
        <w:rPr>
          <w:rFonts w:ascii="Tahoma" w:hAnsi="Tahoma" w:cs="Tahoma"/>
          <w:sz w:val="20"/>
          <w:szCs w:val="20"/>
        </w:rPr>
        <w:t>5</w:t>
      </w:r>
    </w:p>
    <w:p w14:paraId="124969FE" w14:textId="1AE4AB6E" w:rsidR="00A62735" w:rsidRPr="00681612" w:rsidRDefault="00A62735" w:rsidP="008D078C">
      <w:pPr>
        <w:autoSpaceDE w:val="0"/>
        <w:autoSpaceDN w:val="0"/>
        <w:adjustRightInd w:val="0"/>
        <w:spacing w:after="0" w:line="240" w:lineRule="auto"/>
        <w:rPr>
          <w:rFonts w:ascii="Tahoma" w:hAnsi="Tahoma" w:cs="Tahoma"/>
          <w:sz w:val="20"/>
          <w:szCs w:val="20"/>
        </w:rPr>
      </w:pPr>
      <w:r w:rsidRPr="00681612">
        <w:rPr>
          <w:rFonts w:ascii="Tahoma" w:hAnsi="Tahoma" w:cs="Tahoma"/>
          <w:sz w:val="20"/>
          <w:szCs w:val="20"/>
        </w:rPr>
        <w:t>Ciudad: Cochabamba</w:t>
      </w:r>
    </w:p>
    <w:p w14:paraId="61372072" w14:textId="25B2384A" w:rsidR="00A62735" w:rsidRPr="00681612" w:rsidRDefault="00A62735" w:rsidP="008D078C">
      <w:pPr>
        <w:autoSpaceDE w:val="0"/>
        <w:autoSpaceDN w:val="0"/>
        <w:adjustRightInd w:val="0"/>
        <w:spacing w:after="0" w:line="240" w:lineRule="auto"/>
        <w:rPr>
          <w:rFonts w:ascii="Tahoma" w:hAnsi="Tahoma" w:cs="Tahoma"/>
          <w:sz w:val="20"/>
          <w:szCs w:val="20"/>
          <w:lang w:val="es-ES_tradnl"/>
        </w:rPr>
      </w:pPr>
      <w:r w:rsidRPr="00681612">
        <w:rPr>
          <w:rFonts w:ascii="Tahoma" w:hAnsi="Tahoma" w:cs="Tahoma"/>
          <w:sz w:val="20"/>
          <w:szCs w:val="20"/>
        </w:rPr>
        <w:t>País: Bolivia</w:t>
      </w:r>
    </w:p>
    <w:p w14:paraId="38A24C49" w14:textId="77777777" w:rsidR="00A84FB8" w:rsidRPr="00681612" w:rsidRDefault="00A84FB8" w:rsidP="00A84FB8">
      <w:pPr>
        <w:autoSpaceDE w:val="0"/>
        <w:autoSpaceDN w:val="0"/>
        <w:adjustRightInd w:val="0"/>
        <w:spacing w:after="0" w:line="240" w:lineRule="auto"/>
        <w:rPr>
          <w:rFonts w:ascii="Tahoma" w:hAnsi="Tahoma" w:cs="Tahoma"/>
          <w:sz w:val="20"/>
          <w:szCs w:val="20"/>
        </w:rPr>
      </w:pPr>
      <w:r w:rsidRPr="00681612">
        <w:rPr>
          <w:rFonts w:ascii="Tahoma" w:hAnsi="Tahoma" w:cs="Tahoma"/>
          <w:sz w:val="20"/>
          <w:szCs w:val="20"/>
        </w:rPr>
        <w:t>Teléfono (s): [591 4] 4120900, 4520317</w:t>
      </w:r>
    </w:p>
    <w:p w14:paraId="74E42FF2" w14:textId="06242842" w:rsidR="008E089B" w:rsidRPr="00681612" w:rsidRDefault="003648D6" w:rsidP="008D078C">
      <w:pPr>
        <w:autoSpaceDE w:val="0"/>
        <w:autoSpaceDN w:val="0"/>
        <w:adjustRightInd w:val="0"/>
        <w:spacing w:after="0" w:line="240" w:lineRule="auto"/>
        <w:rPr>
          <w:rFonts w:ascii="Tahoma" w:hAnsi="Tahoma" w:cs="Tahoma"/>
          <w:iCs/>
          <w:sz w:val="20"/>
          <w:szCs w:val="20"/>
        </w:rPr>
      </w:pPr>
      <w:r w:rsidRPr="00681612">
        <w:rPr>
          <w:rFonts w:ascii="Tahoma" w:hAnsi="Tahoma" w:cs="Tahoma"/>
          <w:sz w:val="20"/>
          <w:szCs w:val="20"/>
        </w:rPr>
        <w:t>Correo electrónico:</w:t>
      </w:r>
      <w:r w:rsidR="008E089B" w:rsidRPr="00681612">
        <w:rPr>
          <w:rFonts w:ascii="Tahoma" w:hAnsi="Tahoma" w:cs="Tahoma"/>
          <w:i/>
          <w:iCs/>
          <w:sz w:val="20"/>
          <w:szCs w:val="20"/>
        </w:rPr>
        <w:t xml:space="preserve"> </w:t>
      </w:r>
      <w:hyperlink r:id="rId11" w:history="1">
        <w:r w:rsidR="008D078C" w:rsidRPr="00681612">
          <w:rPr>
            <w:rStyle w:val="Hipervnculo"/>
            <w:rFonts w:ascii="Tahoma" w:hAnsi="Tahoma" w:cs="Tahoma"/>
            <w:iCs/>
            <w:color w:val="auto"/>
            <w:sz w:val="20"/>
            <w:szCs w:val="20"/>
            <w:u w:val="none"/>
          </w:rPr>
          <w:t>proyecto.idtr3@ende.bo</w:t>
        </w:r>
      </w:hyperlink>
    </w:p>
    <w:p w14:paraId="48FC8A13" w14:textId="77777777" w:rsidR="008D078C" w:rsidRPr="00681612" w:rsidRDefault="008D078C" w:rsidP="008D078C">
      <w:pPr>
        <w:autoSpaceDE w:val="0"/>
        <w:autoSpaceDN w:val="0"/>
        <w:adjustRightInd w:val="0"/>
        <w:spacing w:after="0" w:line="240" w:lineRule="auto"/>
        <w:rPr>
          <w:rFonts w:ascii="Tahoma" w:hAnsi="Tahoma" w:cs="Tahoma"/>
          <w:sz w:val="20"/>
          <w:szCs w:val="20"/>
        </w:rPr>
      </w:pPr>
    </w:p>
    <w:p w14:paraId="2063CEA7" w14:textId="77777777" w:rsidR="00951DAF" w:rsidRPr="00681612" w:rsidRDefault="00951DAF" w:rsidP="008D078C">
      <w:pPr>
        <w:autoSpaceDE w:val="0"/>
        <w:autoSpaceDN w:val="0"/>
        <w:adjustRightInd w:val="0"/>
        <w:spacing w:after="0" w:line="240" w:lineRule="auto"/>
        <w:rPr>
          <w:rFonts w:ascii="Tahoma" w:hAnsi="Tahoma" w:cs="Tahoma"/>
          <w:sz w:val="20"/>
          <w:szCs w:val="20"/>
        </w:rPr>
      </w:pPr>
    </w:p>
    <w:p w14:paraId="20D5E990" w14:textId="77777777" w:rsidR="000D4259" w:rsidRPr="00681612" w:rsidRDefault="000D4259" w:rsidP="008D078C">
      <w:pPr>
        <w:autoSpaceDE w:val="0"/>
        <w:autoSpaceDN w:val="0"/>
        <w:adjustRightInd w:val="0"/>
        <w:spacing w:after="0" w:line="240" w:lineRule="auto"/>
        <w:rPr>
          <w:rFonts w:ascii="Tahoma" w:hAnsi="Tahoma" w:cs="Tahoma"/>
          <w:sz w:val="20"/>
          <w:szCs w:val="20"/>
        </w:rPr>
      </w:pPr>
    </w:p>
    <w:p w14:paraId="6616B9AE" w14:textId="77777777" w:rsidR="00B731F3" w:rsidRPr="00681612" w:rsidRDefault="00B731F3" w:rsidP="008D078C">
      <w:pPr>
        <w:autoSpaceDE w:val="0"/>
        <w:autoSpaceDN w:val="0"/>
        <w:adjustRightInd w:val="0"/>
        <w:spacing w:after="0" w:line="240" w:lineRule="auto"/>
        <w:rPr>
          <w:rFonts w:ascii="Tahoma" w:hAnsi="Tahoma" w:cs="Tahoma"/>
          <w:sz w:val="20"/>
          <w:szCs w:val="20"/>
        </w:rPr>
      </w:pPr>
    </w:p>
    <w:p w14:paraId="423DEFD0" w14:textId="54D51B21" w:rsidR="00165421" w:rsidRPr="00681612" w:rsidRDefault="00B20DEA">
      <w:pPr>
        <w:autoSpaceDE w:val="0"/>
        <w:autoSpaceDN w:val="0"/>
        <w:adjustRightInd w:val="0"/>
        <w:spacing w:after="0" w:line="240" w:lineRule="auto"/>
        <w:jc w:val="center"/>
        <w:rPr>
          <w:rFonts w:ascii="Tahoma" w:hAnsi="Tahoma" w:cs="Tahoma"/>
          <w:sz w:val="20"/>
          <w:szCs w:val="20"/>
        </w:rPr>
      </w:pPr>
      <w:r w:rsidRPr="00681612">
        <w:rPr>
          <w:rFonts w:ascii="Tahoma" w:hAnsi="Tahoma" w:cs="Tahoma"/>
          <w:sz w:val="20"/>
          <w:szCs w:val="20"/>
        </w:rPr>
        <w:t>Cochabamba, Julio de 2025</w:t>
      </w:r>
    </w:p>
    <w:p w14:paraId="423DEFD1" w14:textId="77777777" w:rsidR="00165421" w:rsidRDefault="003648D6">
      <w:pPr>
        <w:autoSpaceDE w:val="0"/>
        <w:autoSpaceDN w:val="0"/>
        <w:adjustRightInd w:val="0"/>
        <w:spacing w:after="0" w:line="240" w:lineRule="auto"/>
        <w:jc w:val="right"/>
        <w:rPr>
          <w:rFonts w:ascii="Calibri,Bold" w:hAnsi="Calibri,Bold" w:cs="Calibri,Bold"/>
          <w:b/>
          <w:bCs/>
        </w:rPr>
      </w:pPr>
      <w:r w:rsidRPr="00681612">
        <w:rPr>
          <w:rFonts w:ascii="Calibri,Bold" w:hAnsi="Calibri,Bold" w:cs="Calibri,Bold"/>
          <w:b/>
          <w:bCs/>
        </w:rPr>
        <w:br w:type="page"/>
      </w:r>
      <w:r>
        <w:rPr>
          <w:rFonts w:ascii="Calibri,Bold" w:hAnsi="Calibri,Bold" w:cs="Calibri,Bold"/>
          <w:b/>
          <w:bCs/>
        </w:rPr>
        <w:lastRenderedPageBreak/>
        <w:t>DOC-2</w:t>
      </w:r>
    </w:p>
    <w:p w14:paraId="7FAD2EBB" w14:textId="77777777" w:rsidR="00BD2FD0" w:rsidRDefault="00BD2FD0">
      <w:pPr>
        <w:autoSpaceDE w:val="0"/>
        <w:autoSpaceDN w:val="0"/>
        <w:adjustRightInd w:val="0"/>
        <w:spacing w:after="0" w:line="240" w:lineRule="auto"/>
        <w:jc w:val="center"/>
        <w:rPr>
          <w:rFonts w:ascii="Calibri,Bold" w:hAnsi="Calibri,Bold" w:cs="Calibri,Bold"/>
          <w:b/>
          <w:bCs/>
          <w:sz w:val="28"/>
          <w:szCs w:val="28"/>
        </w:rPr>
      </w:pPr>
    </w:p>
    <w:p w14:paraId="2D6007E1" w14:textId="77777777" w:rsidR="0037156D" w:rsidRDefault="0037156D" w:rsidP="0037156D">
      <w:pPr>
        <w:autoSpaceDE w:val="0"/>
        <w:autoSpaceDN w:val="0"/>
        <w:adjustRightInd w:val="0"/>
        <w:spacing w:after="0" w:line="240" w:lineRule="auto"/>
        <w:jc w:val="center"/>
        <w:rPr>
          <w:rFonts w:ascii="Tahoma" w:hAnsi="Tahoma" w:cs="Tahoma"/>
          <w:b/>
          <w:sz w:val="20"/>
          <w:szCs w:val="20"/>
        </w:rPr>
      </w:pPr>
    </w:p>
    <w:p w14:paraId="581B1A41" w14:textId="77777777" w:rsidR="0037156D" w:rsidRPr="005B55F3" w:rsidRDefault="0037156D" w:rsidP="0037156D">
      <w:pPr>
        <w:autoSpaceDE w:val="0"/>
        <w:autoSpaceDN w:val="0"/>
        <w:adjustRightInd w:val="0"/>
        <w:spacing w:after="0" w:line="240" w:lineRule="auto"/>
        <w:jc w:val="center"/>
        <w:rPr>
          <w:rFonts w:ascii="Tahoma" w:hAnsi="Tahoma" w:cs="Tahoma"/>
          <w:b/>
          <w:sz w:val="20"/>
          <w:szCs w:val="20"/>
        </w:rPr>
      </w:pPr>
      <w:r w:rsidRPr="005B55F3">
        <w:rPr>
          <w:rFonts w:ascii="Tahoma" w:hAnsi="Tahoma" w:cs="Tahoma"/>
          <w:b/>
          <w:sz w:val="20"/>
          <w:szCs w:val="20"/>
        </w:rPr>
        <w:t>CONSULTORIA INDIVIDUAL DE LINEA</w:t>
      </w:r>
    </w:p>
    <w:p w14:paraId="22CB0F73" w14:textId="77777777" w:rsidR="0037156D" w:rsidRPr="005B55F3" w:rsidRDefault="0037156D" w:rsidP="0037156D">
      <w:pPr>
        <w:autoSpaceDE w:val="0"/>
        <w:autoSpaceDN w:val="0"/>
        <w:adjustRightInd w:val="0"/>
        <w:spacing w:after="0" w:line="240" w:lineRule="auto"/>
        <w:jc w:val="center"/>
        <w:rPr>
          <w:rFonts w:ascii="Tahoma" w:hAnsi="Tahoma" w:cs="Tahoma"/>
          <w:b/>
          <w:bCs/>
          <w:sz w:val="20"/>
          <w:szCs w:val="20"/>
        </w:rPr>
      </w:pPr>
      <w:r w:rsidRPr="005B55F3">
        <w:rPr>
          <w:rFonts w:ascii="Tahoma" w:hAnsi="Tahoma" w:cs="Tahoma"/>
          <w:b/>
          <w:i/>
          <w:iCs/>
          <w:sz w:val="20"/>
          <w:szCs w:val="20"/>
        </w:rPr>
        <w:t>“ASISTENTE</w:t>
      </w:r>
      <w:r>
        <w:rPr>
          <w:rFonts w:ascii="Tahoma" w:hAnsi="Tahoma" w:cs="Tahoma"/>
          <w:b/>
          <w:i/>
          <w:iCs/>
          <w:sz w:val="20"/>
          <w:szCs w:val="20"/>
        </w:rPr>
        <w:t xml:space="preserve"> ADMINISTRATIVO D</w:t>
      </w:r>
      <w:r w:rsidRPr="005B55F3">
        <w:rPr>
          <w:rFonts w:ascii="Tahoma" w:hAnsi="Tahoma" w:cs="Tahoma"/>
          <w:b/>
          <w:i/>
          <w:iCs/>
          <w:sz w:val="20"/>
          <w:szCs w:val="20"/>
        </w:rPr>
        <w:t>EL PROYECTO MEJORA DEL ACCESO SOSTENIBLE A LA ELECTRICIDAD EN BOLIVIA - IDTR III</w:t>
      </w:r>
      <w:r w:rsidRPr="005B55F3">
        <w:rPr>
          <w:rFonts w:ascii="Tahoma" w:hAnsi="Tahoma" w:cs="Tahoma"/>
          <w:b/>
          <w:sz w:val="20"/>
          <w:szCs w:val="20"/>
        </w:rPr>
        <w:t>”</w:t>
      </w:r>
    </w:p>
    <w:p w14:paraId="631C6E77" w14:textId="77777777" w:rsidR="0037156D" w:rsidRPr="005B55F3" w:rsidRDefault="0037156D" w:rsidP="0037156D">
      <w:pPr>
        <w:autoSpaceDE w:val="0"/>
        <w:autoSpaceDN w:val="0"/>
        <w:adjustRightInd w:val="0"/>
        <w:spacing w:after="0" w:line="240" w:lineRule="auto"/>
        <w:jc w:val="center"/>
        <w:rPr>
          <w:rFonts w:ascii="Tahoma" w:hAnsi="Tahoma" w:cs="Tahoma"/>
          <w:b/>
          <w:bCs/>
          <w:sz w:val="20"/>
          <w:szCs w:val="20"/>
        </w:rPr>
      </w:pPr>
    </w:p>
    <w:p w14:paraId="54C6B434" w14:textId="77777777" w:rsidR="0037156D" w:rsidRPr="005B55F3" w:rsidRDefault="0037156D" w:rsidP="0037156D">
      <w:pPr>
        <w:ind w:left="426" w:hanging="426"/>
        <w:jc w:val="both"/>
        <w:rPr>
          <w:rFonts w:ascii="Tahoma" w:hAnsi="Tahoma" w:cs="Tahoma"/>
          <w:b/>
          <w:sz w:val="20"/>
          <w:szCs w:val="20"/>
        </w:rPr>
      </w:pPr>
      <w:r w:rsidRPr="005B55F3">
        <w:rPr>
          <w:rFonts w:ascii="Tahoma" w:hAnsi="Tahoma" w:cs="Tahoma"/>
          <w:b/>
          <w:sz w:val="20"/>
          <w:szCs w:val="20"/>
        </w:rPr>
        <w:t>1.</w:t>
      </w:r>
      <w:r w:rsidRPr="005B55F3">
        <w:rPr>
          <w:rFonts w:ascii="Tahoma" w:hAnsi="Tahoma" w:cs="Tahoma"/>
          <w:b/>
          <w:sz w:val="20"/>
          <w:szCs w:val="20"/>
        </w:rPr>
        <w:tab/>
        <w:t xml:space="preserve"> Antecedentes</w:t>
      </w:r>
    </w:p>
    <w:p w14:paraId="65FC1B16" w14:textId="77777777" w:rsidR="0037156D" w:rsidRPr="005B55F3" w:rsidRDefault="0037156D" w:rsidP="0037156D">
      <w:pPr>
        <w:spacing w:after="0"/>
        <w:ind w:left="426"/>
        <w:jc w:val="both"/>
        <w:rPr>
          <w:rFonts w:ascii="Tahoma" w:hAnsi="Tahoma" w:cs="Tahoma"/>
          <w:sz w:val="20"/>
          <w:szCs w:val="20"/>
          <w:lang w:val="es-ES"/>
        </w:rPr>
      </w:pPr>
      <w:r w:rsidRPr="005B55F3">
        <w:rPr>
          <w:rFonts w:ascii="Tahoma" w:hAnsi="Tahoma" w:cs="Tahoma"/>
          <w:sz w:val="20"/>
          <w:szCs w:val="20"/>
          <w:lang w:val="es-ES"/>
        </w:rPr>
        <w:t xml:space="preserve">El </w:t>
      </w:r>
      <w:r w:rsidRPr="005B55F3">
        <w:rPr>
          <w:rFonts w:ascii="Tahoma" w:hAnsi="Tahoma" w:cs="Tahoma"/>
          <w:bCs/>
          <w:sz w:val="20"/>
          <w:szCs w:val="20"/>
          <w:lang w:val="es-ES"/>
        </w:rPr>
        <w:t>Estado Plurinacional de Bolivia</w:t>
      </w:r>
      <w:r w:rsidRPr="005B55F3">
        <w:rPr>
          <w:rFonts w:ascii="Tahoma" w:hAnsi="Tahoma" w:cs="Tahoma"/>
          <w:sz w:val="20"/>
          <w:szCs w:val="20"/>
          <w:lang w:val="es-ES"/>
        </w:rPr>
        <w:t xml:space="preserve"> </w:t>
      </w:r>
      <w:r w:rsidRPr="005B55F3">
        <w:rPr>
          <w:rFonts w:ascii="Tahoma" w:hAnsi="Tahoma" w:cs="Tahoma"/>
          <w:bCs/>
          <w:sz w:val="20"/>
          <w:szCs w:val="20"/>
          <w:lang w:val="es-ES"/>
        </w:rPr>
        <w:t>ha recibido un</w:t>
      </w:r>
      <w:r w:rsidRPr="005B55F3">
        <w:rPr>
          <w:rFonts w:ascii="Tahoma" w:hAnsi="Tahoma" w:cs="Tahoma"/>
          <w:sz w:val="20"/>
          <w:szCs w:val="20"/>
          <w:lang w:val="es-ES"/>
        </w:rPr>
        <w:t xml:space="preserve"> financiamiento del Banco Internacional de Reconstrucción y Fomento del BANCO MUNDIAL - BM, para </w:t>
      </w:r>
      <w:r w:rsidRPr="005B55F3">
        <w:rPr>
          <w:rFonts w:ascii="Tahoma" w:hAnsi="Tahoma" w:cs="Tahoma"/>
          <w:bCs/>
          <w:sz w:val="20"/>
          <w:szCs w:val="20"/>
          <w:lang w:val="es-ES"/>
        </w:rPr>
        <w:t xml:space="preserve">la implementación del proyecto </w:t>
      </w:r>
      <w:r w:rsidRPr="005B55F3">
        <w:rPr>
          <w:rFonts w:ascii="Tahoma" w:hAnsi="Tahoma" w:cs="Tahoma"/>
          <w:color w:val="000000"/>
          <w:sz w:val="20"/>
          <w:szCs w:val="20"/>
          <w:lang w:val="es-ES"/>
        </w:rPr>
        <w:t>“Mejora del Acceso Sostenible a la Electricidad en Bolivia – IDTR III”</w:t>
      </w:r>
      <w:r w:rsidRPr="005B55F3">
        <w:rPr>
          <w:rFonts w:ascii="Tahoma" w:hAnsi="Tahoma" w:cs="Tahoma"/>
          <w:color w:val="0070C0"/>
          <w:sz w:val="20"/>
          <w:szCs w:val="20"/>
          <w:lang w:val="es-ES"/>
        </w:rPr>
        <w:t xml:space="preserve"> </w:t>
      </w:r>
      <w:r w:rsidRPr="005B55F3">
        <w:rPr>
          <w:rFonts w:ascii="Tahoma" w:hAnsi="Tahoma" w:cs="Tahoma"/>
          <w:sz w:val="20"/>
          <w:szCs w:val="20"/>
          <w:lang w:val="es-ES"/>
        </w:rPr>
        <w:t>Convenio de Préstamo N°9611-BO</w:t>
      </w:r>
      <w:r w:rsidRPr="005B55F3">
        <w:rPr>
          <w:rFonts w:ascii="Tahoma" w:hAnsi="Tahoma" w:cs="Tahoma"/>
          <w:iCs/>
          <w:color w:val="1F4E79"/>
          <w:sz w:val="20"/>
          <w:szCs w:val="20"/>
          <w:lang w:val="es-ES"/>
        </w:rPr>
        <w:t xml:space="preserve">. </w:t>
      </w:r>
      <w:r w:rsidRPr="005B55F3">
        <w:rPr>
          <w:rFonts w:ascii="Tahoma" w:hAnsi="Tahoma" w:cs="Tahoma"/>
          <w:bCs/>
          <w:sz w:val="20"/>
          <w:szCs w:val="20"/>
          <w:lang w:val="es-ES"/>
        </w:rPr>
        <w:t>La Empresa Nacional de Electricidad (ENDE CORPORACION)</w:t>
      </w:r>
      <w:r w:rsidRPr="005B55F3">
        <w:rPr>
          <w:rFonts w:ascii="Tahoma" w:hAnsi="Tahoma" w:cs="Tahoma"/>
          <w:iCs/>
          <w:sz w:val="20"/>
          <w:szCs w:val="20"/>
          <w:lang w:val="es-ES"/>
        </w:rPr>
        <w:t xml:space="preserve"> </w:t>
      </w:r>
      <w:r w:rsidRPr="005B55F3">
        <w:rPr>
          <w:rFonts w:ascii="Tahoma" w:hAnsi="Tahoma" w:cs="Tahoma"/>
          <w:sz w:val="20"/>
          <w:szCs w:val="20"/>
          <w:lang w:val="es-ES"/>
        </w:rPr>
        <w:t>es el responsable de la ejecución del Proyecto de la fase de inversión, en el marco del cual se llevará a cabo la consultoría contenida en estos Términos de Referencia.</w:t>
      </w:r>
    </w:p>
    <w:p w14:paraId="13A7FFEC" w14:textId="77777777" w:rsidR="0037156D" w:rsidRPr="005B55F3" w:rsidRDefault="0037156D" w:rsidP="0037156D">
      <w:pPr>
        <w:spacing w:after="0"/>
        <w:ind w:left="426"/>
        <w:jc w:val="both"/>
        <w:rPr>
          <w:rFonts w:ascii="Tahoma" w:hAnsi="Tahoma" w:cs="Tahoma"/>
          <w:sz w:val="20"/>
          <w:szCs w:val="20"/>
          <w:lang w:val="es-ES_tradnl"/>
        </w:rPr>
      </w:pPr>
    </w:p>
    <w:p w14:paraId="2F11CDE9" w14:textId="77777777" w:rsidR="0037156D" w:rsidRPr="005B55F3" w:rsidRDefault="0037156D" w:rsidP="0037156D">
      <w:pPr>
        <w:ind w:left="426" w:hanging="426"/>
        <w:rPr>
          <w:rFonts w:ascii="Tahoma" w:hAnsi="Tahoma" w:cs="Tahoma"/>
          <w:b/>
          <w:sz w:val="20"/>
          <w:szCs w:val="20"/>
        </w:rPr>
      </w:pPr>
      <w:r>
        <w:rPr>
          <w:rFonts w:ascii="Tahoma" w:hAnsi="Tahoma" w:cs="Tahoma"/>
          <w:b/>
          <w:sz w:val="20"/>
          <w:szCs w:val="20"/>
        </w:rPr>
        <w:t>2.</w:t>
      </w:r>
      <w:r>
        <w:rPr>
          <w:rFonts w:ascii="Tahoma" w:hAnsi="Tahoma" w:cs="Tahoma"/>
          <w:b/>
          <w:sz w:val="20"/>
          <w:szCs w:val="20"/>
        </w:rPr>
        <w:tab/>
        <w:t>Objetivo</w:t>
      </w:r>
      <w:r w:rsidRPr="005B55F3">
        <w:rPr>
          <w:rFonts w:ascii="Tahoma" w:hAnsi="Tahoma" w:cs="Tahoma"/>
          <w:b/>
          <w:sz w:val="20"/>
          <w:szCs w:val="20"/>
        </w:rPr>
        <w:t xml:space="preserve"> del trabajo  </w:t>
      </w:r>
    </w:p>
    <w:p w14:paraId="591540EE" w14:textId="77777777" w:rsidR="0037156D" w:rsidRPr="005B55F3" w:rsidRDefault="0037156D" w:rsidP="0037156D">
      <w:pPr>
        <w:ind w:left="426"/>
        <w:jc w:val="both"/>
        <w:rPr>
          <w:rFonts w:ascii="Tahoma" w:hAnsi="Tahoma" w:cs="Tahoma"/>
          <w:sz w:val="20"/>
          <w:szCs w:val="20"/>
        </w:rPr>
      </w:pPr>
      <w:r w:rsidRPr="005B55F3">
        <w:rPr>
          <w:rFonts w:ascii="Tahoma" w:hAnsi="Tahoma" w:cs="Tahoma"/>
          <w:sz w:val="20"/>
          <w:szCs w:val="20"/>
        </w:rPr>
        <w:t>El objeto general de la consultoría es coadyuvar a la ejecución del Convenio de Préstamo, asegurando que la gestión administrativa se realice en el marco de las políticas del BANCO MUNDIAL de forma oportuna, ágil y transparente en el marco del Convenio de Préstamo N° 9611-BO.</w:t>
      </w:r>
    </w:p>
    <w:p w14:paraId="1F68C9C6" w14:textId="77777777" w:rsidR="0037156D" w:rsidRPr="005B55F3" w:rsidRDefault="0037156D" w:rsidP="0037156D">
      <w:pPr>
        <w:ind w:left="426" w:hanging="426"/>
        <w:rPr>
          <w:rFonts w:ascii="Tahoma" w:hAnsi="Tahoma" w:cs="Tahoma"/>
          <w:b/>
          <w:sz w:val="20"/>
          <w:szCs w:val="20"/>
        </w:rPr>
      </w:pPr>
      <w:r w:rsidRPr="005B55F3">
        <w:rPr>
          <w:rFonts w:ascii="Tahoma" w:hAnsi="Tahoma" w:cs="Tahoma"/>
          <w:b/>
          <w:sz w:val="20"/>
          <w:szCs w:val="20"/>
        </w:rPr>
        <w:t>3.</w:t>
      </w:r>
      <w:r w:rsidRPr="005B55F3">
        <w:rPr>
          <w:rFonts w:ascii="Tahoma" w:hAnsi="Tahoma" w:cs="Tahoma"/>
          <w:b/>
          <w:sz w:val="20"/>
          <w:szCs w:val="20"/>
        </w:rPr>
        <w:tab/>
        <w:t>Alcance de los Servicios, tareas (componentes) y productos previstos.</w:t>
      </w:r>
    </w:p>
    <w:p w14:paraId="12116635" w14:textId="77777777" w:rsidR="0037156D" w:rsidRPr="005B55F3" w:rsidRDefault="0037156D" w:rsidP="0037156D">
      <w:pPr>
        <w:autoSpaceDE w:val="0"/>
        <w:autoSpaceDN w:val="0"/>
        <w:adjustRightInd w:val="0"/>
        <w:spacing w:line="240" w:lineRule="auto"/>
        <w:ind w:left="426"/>
        <w:jc w:val="both"/>
        <w:rPr>
          <w:rFonts w:ascii="Tahoma" w:hAnsi="Tahoma" w:cs="Tahoma"/>
          <w:sz w:val="20"/>
          <w:szCs w:val="20"/>
        </w:rPr>
      </w:pPr>
      <w:r w:rsidRPr="005B55F3">
        <w:rPr>
          <w:rFonts w:ascii="Tahoma" w:hAnsi="Tahoma" w:cs="Tahoma"/>
          <w:sz w:val="20"/>
          <w:szCs w:val="20"/>
        </w:rPr>
        <w:t>El alcance de la consultoría estará orientado principalmente a apoyar, brindar y garantizar los aspectos administrativos, asegurando su desarrollo de manera eficiente para el logro de los objetivos del Proyecto, aplicando las Normas del financiador, en el marco de la transparencia.</w:t>
      </w:r>
    </w:p>
    <w:p w14:paraId="408AB859" w14:textId="77777777" w:rsidR="0037156D" w:rsidRPr="005B55F3" w:rsidRDefault="0037156D" w:rsidP="0037156D">
      <w:pPr>
        <w:pStyle w:val="Prrafodelista"/>
        <w:numPr>
          <w:ilvl w:val="0"/>
          <w:numId w:val="30"/>
        </w:numPr>
        <w:rPr>
          <w:rFonts w:ascii="Tahoma" w:hAnsi="Tahoma" w:cs="Tahoma"/>
          <w:vanish/>
          <w:sz w:val="20"/>
          <w:szCs w:val="20"/>
        </w:rPr>
      </w:pPr>
    </w:p>
    <w:p w14:paraId="24CF17E8" w14:textId="77777777" w:rsidR="0037156D" w:rsidRPr="005B55F3" w:rsidRDefault="0037156D" w:rsidP="0037156D">
      <w:pPr>
        <w:pStyle w:val="Prrafodelista"/>
        <w:numPr>
          <w:ilvl w:val="0"/>
          <w:numId w:val="30"/>
        </w:numPr>
        <w:rPr>
          <w:rFonts w:ascii="Tahoma" w:hAnsi="Tahoma" w:cs="Tahoma"/>
          <w:vanish/>
          <w:sz w:val="20"/>
          <w:szCs w:val="20"/>
        </w:rPr>
      </w:pPr>
    </w:p>
    <w:p w14:paraId="37D4F680" w14:textId="77777777" w:rsidR="0037156D" w:rsidRPr="005B55F3" w:rsidRDefault="0037156D" w:rsidP="0037156D">
      <w:pPr>
        <w:pStyle w:val="Prrafodelista"/>
        <w:numPr>
          <w:ilvl w:val="0"/>
          <w:numId w:val="30"/>
        </w:numPr>
        <w:rPr>
          <w:rFonts w:ascii="Tahoma" w:hAnsi="Tahoma" w:cs="Tahoma"/>
          <w:vanish/>
          <w:sz w:val="20"/>
          <w:szCs w:val="20"/>
        </w:rPr>
      </w:pPr>
    </w:p>
    <w:p w14:paraId="00015077" w14:textId="77777777" w:rsidR="0037156D" w:rsidRPr="005B55F3" w:rsidRDefault="0037156D" w:rsidP="0037156D">
      <w:pPr>
        <w:pStyle w:val="Prrafodelista"/>
        <w:numPr>
          <w:ilvl w:val="1"/>
          <w:numId w:val="30"/>
        </w:numPr>
        <w:spacing w:before="240"/>
        <w:ind w:left="851" w:hanging="491"/>
        <w:jc w:val="both"/>
        <w:rPr>
          <w:rFonts w:ascii="Tahoma" w:hAnsi="Tahoma" w:cs="Tahoma"/>
          <w:b/>
          <w:position w:val="2"/>
          <w:sz w:val="20"/>
          <w:szCs w:val="20"/>
        </w:rPr>
      </w:pPr>
      <w:r w:rsidRPr="005B55F3">
        <w:rPr>
          <w:rFonts w:ascii="Tahoma" w:hAnsi="Tahoma" w:cs="Tahoma"/>
          <w:b/>
          <w:position w:val="2"/>
          <w:sz w:val="20"/>
          <w:szCs w:val="20"/>
        </w:rPr>
        <w:t>El Consultor deberá efectuar las siguientes actividades, sin ser limitativas:</w:t>
      </w:r>
    </w:p>
    <w:p w14:paraId="4D788F0A" w14:textId="77777777" w:rsidR="0037156D" w:rsidRPr="005B55F3" w:rsidRDefault="0037156D" w:rsidP="0037156D">
      <w:pPr>
        <w:numPr>
          <w:ilvl w:val="0"/>
          <w:numId w:val="34"/>
        </w:numPr>
        <w:spacing w:line="240" w:lineRule="auto"/>
        <w:ind w:left="709" w:hanging="284"/>
        <w:jc w:val="both"/>
        <w:rPr>
          <w:rFonts w:ascii="Tahoma" w:hAnsi="Tahoma" w:cs="Tahoma"/>
          <w:color w:val="000000"/>
          <w:sz w:val="20"/>
          <w:szCs w:val="20"/>
          <w:lang w:eastAsia="es-ES"/>
        </w:rPr>
      </w:pPr>
      <w:r w:rsidRPr="005B55F3">
        <w:rPr>
          <w:rFonts w:ascii="Tahoma" w:hAnsi="Tahoma" w:cs="Tahoma"/>
          <w:color w:val="000000"/>
          <w:sz w:val="20"/>
          <w:szCs w:val="20"/>
          <w:lang w:eastAsia="es-ES"/>
        </w:rPr>
        <w:t xml:space="preserve">Realizar trabajos de transcripción en general, redacción y verificación de memorándums, cartas, informes de viaje, informe de actividades, comunicaciones internas, textos, etc. de acuerdo a requerimientos del Proyecto. </w:t>
      </w:r>
    </w:p>
    <w:p w14:paraId="25145A1D" w14:textId="77777777" w:rsidR="0037156D" w:rsidRPr="005B55F3" w:rsidRDefault="0037156D" w:rsidP="0037156D">
      <w:pPr>
        <w:numPr>
          <w:ilvl w:val="0"/>
          <w:numId w:val="34"/>
        </w:numPr>
        <w:spacing w:line="240" w:lineRule="auto"/>
        <w:ind w:left="709" w:hanging="284"/>
        <w:jc w:val="both"/>
        <w:rPr>
          <w:rFonts w:ascii="Tahoma" w:hAnsi="Tahoma" w:cs="Tahoma"/>
          <w:color w:val="000000"/>
          <w:sz w:val="20"/>
          <w:szCs w:val="20"/>
          <w:lang w:eastAsia="es-ES"/>
        </w:rPr>
      </w:pPr>
      <w:r w:rsidRPr="005B55F3">
        <w:rPr>
          <w:rFonts w:ascii="Tahoma" w:hAnsi="Tahoma" w:cs="Tahoma"/>
          <w:sz w:val="20"/>
          <w:szCs w:val="20"/>
        </w:rPr>
        <w:t>Efectuar la recepción, registro y despacho de correspondencia en general de acuerdo a normas establecidas por la Empresa. (SISTEMA CORRESPONDENCIA).</w:t>
      </w:r>
    </w:p>
    <w:p w14:paraId="18D1C5F5" w14:textId="77777777" w:rsidR="0037156D" w:rsidRPr="005B55F3" w:rsidRDefault="0037156D" w:rsidP="0037156D">
      <w:pPr>
        <w:numPr>
          <w:ilvl w:val="0"/>
          <w:numId w:val="34"/>
        </w:numPr>
        <w:spacing w:line="240" w:lineRule="auto"/>
        <w:ind w:left="709" w:hanging="284"/>
        <w:jc w:val="both"/>
        <w:rPr>
          <w:rFonts w:ascii="Tahoma" w:hAnsi="Tahoma" w:cs="Tahoma"/>
          <w:color w:val="000000"/>
          <w:sz w:val="20"/>
          <w:szCs w:val="20"/>
          <w:lang w:eastAsia="es-ES"/>
        </w:rPr>
      </w:pPr>
      <w:r w:rsidRPr="005B55F3">
        <w:rPr>
          <w:rFonts w:ascii="Tahoma" w:hAnsi="Tahoma" w:cs="Tahoma"/>
          <w:sz w:val="20"/>
          <w:szCs w:val="20"/>
        </w:rPr>
        <w:t>Organizar, archivar, subir al sistema ENDESIS toda la correspondencia generada y actualizar la documentación, facilitando al máximo su manejo.</w:t>
      </w:r>
    </w:p>
    <w:p w14:paraId="42A3FD0E" w14:textId="77777777" w:rsidR="0037156D" w:rsidRPr="005B55F3" w:rsidRDefault="0037156D" w:rsidP="0037156D">
      <w:pPr>
        <w:numPr>
          <w:ilvl w:val="0"/>
          <w:numId w:val="34"/>
        </w:numPr>
        <w:spacing w:line="240" w:lineRule="auto"/>
        <w:ind w:left="709" w:hanging="284"/>
        <w:jc w:val="both"/>
        <w:rPr>
          <w:rFonts w:ascii="Tahoma" w:hAnsi="Tahoma" w:cs="Tahoma"/>
          <w:color w:val="000000"/>
          <w:sz w:val="20"/>
          <w:szCs w:val="20"/>
          <w:lang w:eastAsia="es-ES"/>
        </w:rPr>
      </w:pPr>
      <w:r w:rsidRPr="005B55F3">
        <w:rPr>
          <w:rFonts w:ascii="Tahoma" w:hAnsi="Tahoma" w:cs="Tahoma"/>
          <w:sz w:val="20"/>
          <w:szCs w:val="20"/>
        </w:rPr>
        <w:t>Atender comunicaciones por fax, e-mail y efectuar llamadas telefónicas locales, nacionales e internacionales, facilitando las labores de comunicación con las diferentes áreas.</w:t>
      </w:r>
    </w:p>
    <w:p w14:paraId="282FCCA4" w14:textId="77777777" w:rsidR="0037156D" w:rsidRPr="005B55F3" w:rsidRDefault="0037156D" w:rsidP="0037156D">
      <w:pPr>
        <w:numPr>
          <w:ilvl w:val="0"/>
          <w:numId w:val="34"/>
        </w:numPr>
        <w:spacing w:line="240" w:lineRule="auto"/>
        <w:ind w:left="709" w:hanging="284"/>
        <w:jc w:val="both"/>
        <w:rPr>
          <w:rFonts w:ascii="Tahoma" w:hAnsi="Tahoma" w:cs="Tahoma"/>
          <w:color w:val="000000"/>
          <w:sz w:val="20"/>
          <w:szCs w:val="20"/>
          <w:lang w:eastAsia="es-ES"/>
        </w:rPr>
      </w:pPr>
      <w:r w:rsidRPr="005B55F3">
        <w:rPr>
          <w:rFonts w:ascii="Tahoma" w:hAnsi="Tahoma" w:cs="Tahoma"/>
          <w:color w:val="000000"/>
          <w:sz w:val="20"/>
          <w:szCs w:val="20"/>
          <w:lang w:eastAsia="es-ES"/>
        </w:rPr>
        <w:t>Recibir y atender visitas, marcar reuniones y transmitir encargos y/o informaciones, con necesidad de guardar reserva en el manejo de información confidencial.</w:t>
      </w:r>
    </w:p>
    <w:p w14:paraId="4CCA7F27" w14:textId="77777777" w:rsidR="0037156D" w:rsidRPr="005B55F3" w:rsidRDefault="0037156D" w:rsidP="0037156D">
      <w:pPr>
        <w:numPr>
          <w:ilvl w:val="0"/>
          <w:numId w:val="34"/>
        </w:numPr>
        <w:spacing w:line="240" w:lineRule="auto"/>
        <w:ind w:left="709" w:hanging="284"/>
        <w:jc w:val="both"/>
        <w:rPr>
          <w:rFonts w:ascii="Tahoma" w:hAnsi="Tahoma" w:cs="Tahoma"/>
          <w:color w:val="000000"/>
          <w:sz w:val="20"/>
          <w:szCs w:val="20"/>
          <w:lang w:eastAsia="es-ES"/>
        </w:rPr>
      </w:pPr>
      <w:r w:rsidRPr="005B55F3">
        <w:rPr>
          <w:rFonts w:ascii="Tahoma" w:hAnsi="Tahoma" w:cs="Tahoma"/>
          <w:sz w:val="20"/>
          <w:szCs w:val="20"/>
        </w:rPr>
        <w:t>Presentar a contabilidad dentro de plazos establecidos las rendiciones de viáticos y fondos en avance con toda la documentación, firmas y/o depósitos de saldos a favor.</w:t>
      </w:r>
    </w:p>
    <w:p w14:paraId="0F7CD144" w14:textId="77777777" w:rsidR="0037156D" w:rsidRPr="005B55F3" w:rsidRDefault="0037156D" w:rsidP="0037156D">
      <w:pPr>
        <w:numPr>
          <w:ilvl w:val="0"/>
          <w:numId w:val="34"/>
        </w:numPr>
        <w:spacing w:line="240" w:lineRule="auto"/>
        <w:ind w:left="709" w:hanging="284"/>
        <w:jc w:val="both"/>
        <w:rPr>
          <w:rFonts w:ascii="Tahoma" w:hAnsi="Tahoma" w:cs="Tahoma"/>
          <w:color w:val="000000"/>
          <w:sz w:val="20"/>
          <w:szCs w:val="20"/>
          <w:lang w:eastAsia="es-ES"/>
        </w:rPr>
      </w:pPr>
      <w:r w:rsidRPr="005B55F3">
        <w:rPr>
          <w:rFonts w:ascii="Tahoma" w:hAnsi="Tahoma" w:cs="Tahoma"/>
          <w:sz w:val="20"/>
          <w:szCs w:val="20"/>
        </w:rPr>
        <w:t>Realizar reporte mensual de pasajes pendientes de uso y derechos de embarque, que identifique con claridad motivo y fecha del pasaje pendiente de uso referenciando al pasajero, solicitud de viaje.</w:t>
      </w:r>
    </w:p>
    <w:p w14:paraId="4274C5DD" w14:textId="77777777" w:rsidR="0037156D" w:rsidRPr="005B55F3" w:rsidRDefault="0037156D" w:rsidP="0037156D">
      <w:pPr>
        <w:numPr>
          <w:ilvl w:val="0"/>
          <w:numId w:val="34"/>
        </w:numPr>
        <w:spacing w:line="240" w:lineRule="auto"/>
        <w:ind w:left="709" w:hanging="284"/>
        <w:jc w:val="both"/>
        <w:rPr>
          <w:rFonts w:ascii="Tahoma" w:hAnsi="Tahoma" w:cs="Tahoma"/>
          <w:color w:val="000000"/>
          <w:sz w:val="20"/>
          <w:szCs w:val="20"/>
          <w:lang w:eastAsia="es-ES"/>
        </w:rPr>
      </w:pPr>
      <w:r w:rsidRPr="005B55F3">
        <w:rPr>
          <w:rFonts w:ascii="Tahoma" w:hAnsi="Tahoma" w:cs="Tahoma"/>
          <w:sz w:val="20"/>
          <w:szCs w:val="20"/>
        </w:rPr>
        <w:lastRenderedPageBreak/>
        <w:t>Llevar registro y/o inventario de toda la documentación bajo su resguardo con los respectivos identificativos de su descripción, ubicación de los mismos y presentar el mismo de manera mensual adjunto a su informe.</w:t>
      </w:r>
    </w:p>
    <w:p w14:paraId="14D796EA" w14:textId="77777777" w:rsidR="0037156D" w:rsidRPr="005B55F3" w:rsidRDefault="0037156D" w:rsidP="0037156D">
      <w:pPr>
        <w:numPr>
          <w:ilvl w:val="0"/>
          <w:numId w:val="34"/>
        </w:numPr>
        <w:spacing w:line="240" w:lineRule="auto"/>
        <w:ind w:left="709" w:hanging="284"/>
        <w:jc w:val="both"/>
        <w:rPr>
          <w:rFonts w:ascii="Tahoma" w:hAnsi="Tahoma" w:cs="Tahoma"/>
          <w:color w:val="000000"/>
          <w:sz w:val="20"/>
          <w:szCs w:val="20"/>
          <w:lang w:eastAsia="es-ES"/>
        </w:rPr>
      </w:pPr>
      <w:r w:rsidRPr="005B55F3">
        <w:rPr>
          <w:rFonts w:ascii="Tahoma" w:hAnsi="Tahoma" w:cs="Tahoma"/>
          <w:color w:val="26211A"/>
          <w:sz w:val="20"/>
          <w:szCs w:val="20"/>
        </w:rPr>
        <w:t>Elaboración de planilla para e</w:t>
      </w:r>
      <w:r w:rsidRPr="005B55F3">
        <w:rPr>
          <w:rFonts w:ascii="Tahoma" w:hAnsi="Tahoma" w:cs="Tahoma"/>
          <w:color w:val="0B0A07"/>
          <w:sz w:val="20"/>
          <w:szCs w:val="20"/>
        </w:rPr>
        <w:t xml:space="preserve">l </w:t>
      </w:r>
      <w:r w:rsidRPr="005B55F3">
        <w:rPr>
          <w:rFonts w:ascii="Tahoma" w:hAnsi="Tahoma" w:cs="Tahoma"/>
          <w:color w:val="3A332B"/>
          <w:sz w:val="20"/>
          <w:szCs w:val="20"/>
        </w:rPr>
        <w:t xml:space="preserve">pago </w:t>
      </w:r>
      <w:r w:rsidRPr="005B55F3">
        <w:rPr>
          <w:rFonts w:ascii="Tahoma" w:hAnsi="Tahoma" w:cs="Tahoma"/>
          <w:color w:val="26211A"/>
          <w:sz w:val="20"/>
          <w:szCs w:val="20"/>
        </w:rPr>
        <w:t xml:space="preserve">a Consultores </w:t>
      </w:r>
      <w:r w:rsidRPr="005B55F3">
        <w:rPr>
          <w:rFonts w:ascii="Tahoma" w:hAnsi="Tahoma" w:cs="Tahoma"/>
          <w:color w:val="3A332B"/>
          <w:sz w:val="20"/>
          <w:szCs w:val="20"/>
        </w:rPr>
        <w:t>de Línea.</w:t>
      </w:r>
    </w:p>
    <w:p w14:paraId="2DC54A81" w14:textId="77777777" w:rsidR="0037156D" w:rsidRPr="005B55F3" w:rsidRDefault="0037156D" w:rsidP="0037156D">
      <w:pPr>
        <w:numPr>
          <w:ilvl w:val="0"/>
          <w:numId w:val="34"/>
        </w:numPr>
        <w:spacing w:line="240" w:lineRule="auto"/>
        <w:ind w:left="709" w:hanging="284"/>
        <w:jc w:val="both"/>
        <w:rPr>
          <w:rFonts w:ascii="Tahoma" w:hAnsi="Tahoma" w:cs="Tahoma"/>
          <w:color w:val="000000"/>
          <w:sz w:val="20"/>
          <w:szCs w:val="20"/>
          <w:lang w:eastAsia="es-ES"/>
        </w:rPr>
      </w:pPr>
      <w:r w:rsidRPr="005B55F3">
        <w:rPr>
          <w:rFonts w:ascii="Tahoma" w:hAnsi="Tahoma" w:cs="Tahoma"/>
          <w:color w:val="26211A"/>
          <w:sz w:val="20"/>
          <w:szCs w:val="20"/>
        </w:rPr>
        <w:t xml:space="preserve">Elaboración de </w:t>
      </w:r>
      <w:r w:rsidRPr="005B55F3">
        <w:rPr>
          <w:rFonts w:ascii="Tahoma" w:hAnsi="Tahoma" w:cs="Tahoma"/>
          <w:color w:val="3A332B"/>
          <w:sz w:val="20"/>
          <w:szCs w:val="20"/>
        </w:rPr>
        <w:t xml:space="preserve">solicitudes de viajes </w:t>
      </w:r>
      <w:r w:rsidRPr="005B55F3">
        <w:rPr>
          <w:rFonts w:ascii="Tahoma" w:hAnsi="Tahoma" w:cs="Tahoma"/>
          <w:color w:val="26211A"/>
          <w:sz w:val="20"/>
          <w:szCs w:val="20"/>
        </w:rPr>
        <w:t>y fondos</w:t>
      </w:r>
      <w:r>
        <w:rPr>
          <w:rFonts w:ascii="Tahoma" w:hAnsi="Tahoma" w:cs="Tahoma"/>
          <w:color w:val="26211A"/>
          <w:sz w:val="20"/>
          <w:szCs w:val="20"/>
        </w:rPr>
        <w:t>.</w:t>
      </w:r>
      <w:r w:rsidRPr="005B55F3">
        <w:rPr>
          <w:rFonts w:ascii="Tahoma" w:hAnsi="Tahoma" w:cs="Tahoma"/>
          <w:color w:val="26211A"/>
          <w:sz w:val="20"/>
          <w:szCs w:val="20"/>
        </w:rPr>
        <w:t xml:space="preserve"> </w:t>
      </w:r>
    </w:p>
    <w:p w14:paraId="04C7F2E3" w14:textId="77777777" w:rsidR="0037156D" w:rsidRPr="005B55F3" w:rsidRDefault="0037156D" w:rsidP="0037156D">
      <w:pPr>
        <w:numPr>
          <w:ilvl w:val="0"/>
          <w:numId w:val="34"/>
        </w:numPr>
        <w:spacing w:line="240" w:lineRule="auto"/>
        <w:ind w:left="709" w:hanging="284"/>
        <w:jc w:val="both"/>
        <w:rPr>
          <w:rFonts w:ascii="Tahoma" w:hAnsi="Tahoma" w:cs="Tahoma"/>
          <w:color w:val="000000"/>
          <w:sz w:val="20"/>
          <w:szCs w:val="20"/>
          <w:lang w:eastAsia="es-ES"/>
        </w:rPr>
      </w:pPr>
      <w:r w:rsidRPr="005B55F3">
        <w:rPr>
          <w:rFonts w:ascii="Tahoma" w:hAnsi="Tahoma" w:cs="Tahoma"/>
          <w:color w:val="3A332B"/>
          <w:sz w:val="20"/>
          <w:szCs w:val="20"/>
        </w:rPr>
        <w:t xml:space="preserve">Custodia </w:t>
      </w:r>
      <w:r w:rsidRPr="005B55F3">
        <w:rPr>
          <w:rFonts w:ascii="Tahoma" w:hAnsi="Tahoma" w:cs="Tahoma"/>
          <w:color w:val="26211A"/>
          <w:sz w:val="20"/>
          <w:szCs w:val="20"/>
        </w:rPr>
        <w:t xml:space="preserve">y </w:t>
      </w:r>
      <w:r w:rsidRPr="005B55F3">
        <w:rPr>
          <w:rFonts w:ascii="Tahoma" w:hAnsi="Tahoma" w:cs="Tahoma"/>
          <w:color w:val="3A332B"/>
          <w:sz w:val="20"/>
          <w:szCs w:val="20"/>
        </w:rPr>
        <w:t xml:space="preserve">control de </w:t>
      </w:r>
      <w:r w:rsidRPr="005B55F3">
        <w:rPr>
          <w:rFonts w:ascii="Tahoma" w:hAnsi="Tahoma" w:cs="Tahoma"/>
          <w:color w:val="26211A"/>
          <w:sz w:val="20"/>
          <w:szCs w:val="20"/>
        </w:rPr>
        <w:t>entrega del mater</w:t>
      </w:r>
      <w:r w:rsidRPr="005B55F3">
        <w:rPr>
          <w:rFonts w:ascii="Tahoma" w:hAnsi="Tahoma" w:cs="Tahoma"/>
          <w:color w:val="524B43"/>
          <w:sz w:val="20"/>
          <w:szCs w:val="20"/>
        </w:rPr>
        <w:t>i</w:t>
      </w:r>
      <w:r w:rsidRPr="005B55F3">
        <w:rPr>
          <w:rFonts w:ascii="Tahoma" w:hAnsi="Tahoma" w:cs="Tahoma"/>
          <w:color w:val="26211A"/>
          <w:sz w:val="20"/>
          <w:szCs w:val="20"/>
        </w:rPr>
        <w:t>al de escritorio.</w:t>
      </w:r>
    </w:p>
    <w:p w14:paraId="05BD8E8A" w14:textId="77777777" w:rsidR="0037156D" w:rsidRPr="005B55F3" w:rsidRDefault="0037156D" w:rsidP="0037156D">
      <w:pPr>
        <w:numPr>
          <w:ilvl w:val="0"/>
          <w:numId w:val="34"/>
        </w:numPr>
        <w:spacing w:line="240" w:lineRule="auto"/>
        <w:ind w:left="709" w:hanging="284"/>
        <w:jc w:val="both"/>
        <w:rPr>
          <w:rFonts w:ascii="Tahoma" w:hAnsi="Tahoma" w:cs="Tahoma"/>
          <w:color w:val="000000"/>
          <w:sz w:val="20"/>
          <w:szCs w:val="20"/>
          <w:lang w:eastAsia="es-ES"/>
        </w:rPr>
      </w:pPr>
      <w:r w:rsidRPr="005B55F3">
        <w:rPr>
          <w:rFonts w:ascii="Tahoma" w:hAnsi="Tahoma" w:cs="Tahoma"/>
          <w:color w:val="3A332B"/>
          <w:sz w:val="20"/>
          <w:szCs w:val="20"/>
        </w:rPr>
        <w:t>Contro</w:t>
      </w:r>
      <w:r w:rsidRPr="005B55F3">
        <w:rPr>
          <w:rFonts w:ascii="Tahoma" w:hAnsi="Tahoma" w:cs="Tahoma"/>
          <w:color w:val="0B0A07"/>
          <w:sz w:val="20"/>
          <w:szCs w:val="20"/>
        </w:rPr>
        <w:t xml:space="preserve">l </w:t>
      </w:r>
      <w:r w:rsidRPr="005B55F3">
        <w:rPr>
          <w:rFonts w:ascii="Tahoma" w:hAnsi="Tahoma" w:cs="Tahoma"/>
          <w:color w:val="3A332B"/>
          <w:sz w:val="20"/>
          <w:szCs w:val="20"/>
        </w:rPr>
        <w:t xml:space="preserve">planes </w:t>
      </w:r>
      <w:r w:rsidRPr="005B55F3">
        <w:rPr>
          <w:rFonts w:ascii="Tahoma" w:hAnsi="Tahoma" w:cs="Tahoma"/>
          <w:color w:val="26211A"/>
          <w:sz w:val="20"/>
          <w:szCs w:val="20"/>
        </w:rPr>
        <w:t xml:space="preserve">de </w:t>
      </w:r>
      <w:r w:rsidRPr="005B55F3">
        <w:rPr>
          <w:rFonts w:ascii="Tahoma" w:hAnsi="Tahoma" w:cs="Tahoma"/>
          <w:color w:val="3A332B"/>
          <w:sz w:val="20"/>
          <w:szCs w:val="20"/>
        </w:rPr>
        <w:t>viaje.</w:t>
      </w:r>
    </w:p>
    <w:p w14:paraId="5411EDB8" w14:textId="77777777" w:rsidR="0037156D" w:rsidRPr="005B55F3" w:rsidRDefault="0037156D" w:rsidP="0037156D">
      <w:pPr>
        <w:numPr>
          <w:ilvl w:val="0"/>
          <w:numId w:val="34"/>
        </w:numPr>
        <w:spacing w:line="240" w:lineRule="auto"/>
        <w:ind w:left="709" w:hanging="284"/>
        <w:jc w:val="both"/>
        <w:rPr>
          <w:rFonts w:ascii="Tahoma" w:hAnsi="Tahoma" w:cs="Tahoma"/>
          <w:color w:val="000000"/>
          <w:sz w:val="20"/>
          <w:szCs w:val="20"/>
          <w:lang w:eastAsia="es-ES"/>
        </w:rPr>
      </w:pPr>
      <w:r w:rsidRPr="005B55F3">
        <w:rPr>
          <w:rFonts w:ascii="Tahoma" w:hAnsi="Tahoma" w:cs="Tahoma"/>
          <w:color w:val="000000"/>
          <w:sz w:val="20"/>
          <w:szCs w:val="20"/>
          <w:lang w:eastAsia="es-ES"/>
        </w:rPr>
        <w:t>Realizar la solicitud de pasajes aéreos requeridos</w:t>
      </w:r>
      <w:r>
        <w:rPr>
          <w:rFonts w:ascii="Tahoma" w:hAnsi="Tahoma" w:cs="Tahoma"/>
          <w:color w:val="000000"/>
          <w:sz w:val="20"/>
          <w:szCs w:val="20"/>
          <w:lang w:eastAsia="es-ES"/>
        </w:rPr>
        <w:t>.</w:t>
      </w:r>
    </w:p>
    <w:p w14:paraId="4ED97E6A" w14:textId="77777777" w:rsidR="0037156D" w:rsidRPr="005B55F3" w:rsidRDefault="0037156D" w:rsidP="0037156D">
      <w:pPr>
        <w:numPr>
          <w:ilvl w:val="0"/>
          <w:numId w:val="34"/>
        </w:numPr>
        <w:spacing w:line="240" w:lineRule="auto"/>
        <w:ind w:left="709" w:hanging="284"/>
        <w:jc w:val="both"/>
        <w:rPr>
          <w:rFonts w:ascii="Tahoma" w:hAnsi="Tahoma" w:cs="Tahoma"/>
          <w:color w:val="000000"/>
          <w:sz w:val="20"/>
          <w:szCs w:val="20"/>
          <w:lang w:eastAsia="es-ES"/>
        </w:rPr>
      </w:pPr>
      <w:r w:rsidRPr="005B55F3">
        <w:rPr>
          <w:rFonts w:ascii="Tahoma" w:hAnsi="Tahoma" w:cs="Tahoma"/>
          <w:color w:val="000000"/>
          <w:sz w:val="20"/>
          <w:szCs w:val="20"/>
          <w:lang w:eastAsia="es-ES"/>
        </w:rPr>
        <w:t>Otras actividades que le sean encomendadas por el inmediato superior</w:t>
      </w:r>
      <w:r>
        <w:rPr>
          <w:rFonts w:ascii="Tahoma" w:hAnsi="Tahoma" w:cs="Tahoma"/>
          <w:color w:val="000000"/>
          <w:sz w:val="20"/>
          <w:szCs w:val="20"/>
          <w:lang w:eastAsia="es-ES"/>
        </w:rPr>
        <w:t>.</w:t>
      </w:r>
    </w:p>
    <w:p w14:paraId="08D388CB" w14:textId="77777777" w:rsidR="0037156D" w:rsidRPr="005B55F3" w:rsidRDefault="0037156D" w:rsidP="0037156D">
      <w:pPr>
        <w:ind w:firstLine="360"/>
        <w:rPr>
          <w:rFonts w:ascii="Tahoma" w:hAnsi="Tahoma" w:cs="Tahoma"/>
          <w:b/>
          <w:sz w:val="20"/>
          <w:szCs w:val="20"/>
        </w:rPr>
      </w:pPr>
      <w:r w:rsidRPr="005B55F3">
        <w:rPr>
          <w:rFonts w:ascii="Tahoma" w:hAnsi="Tahoma" w:cs="Tahoma"/>
          <w:b/>
          <w:sz w:val="20"/>
          <w:szCs w:val="20"/>
        </w:rPr>
        <w:t>4.</w:t>
      </w:r>
      <w:r w:rsidRPr="005B55F3">
        <w:rPr>
          <w:rFonts w:ascii="Tahoma" w:hAnsi="Tahoma" w:cs="Tahoma"/>
          <w:b/>
          <w:sz w:val="20"/>
          <w:szCs w:val="20"/>
        </w:rPr>
        <w:tab/>
        <w:t>Requisitos y calificaciones del Consultor Individual</w:t>
      </w:r>
    </w:p>
    <w:p w14:paraId="363396E2" w14:textId="77777777" w:rsidR="0037156D" w:rsidRPr="005B55F3" w:rsidRDefault="0037156D" w:rsidP="0037156D">
      <w:pPr>
        <w:rPr>
          <w:rFonts w:ascii="Tahoma" w:hAnsi="Tahoma" w:cs="Tahoma"/>
          <w:sz w:val="20"/>
          <w:szCs w:val="20"/>
        </w:rPr>
      </w:pPr>
      <w:r w:rsidRPr="005B55F3">
        <w:rPr>
          <w:rFonts w:ascii="Tahoma" w:hAnsi="Tahoma" w:cs="Tahoma"/>
          <w:b/>
          <w:sz w:val="20"/>
          <w:szCs w:val="20"/>
        </w:rPr>
        <w:tab/>
      </w:r>
      <w:r w:rsidRPr="005B55F3">
        <w:rPr>
          <w:rFonts w:ascii="Tahoma" w:hAnsi="Tahoma" w:cs="Tahoma"/>
          <w:sz w:val="20"/>
          <w:szCs w:val="20"/>
        </w:rPr>
        <w:t>El Consultor debe contar con el siguiente perfil mínimo:</w:t>
      </w:r>
    </w:p>
    <w:p w14:paraId="74302C59" w14:textId="77777777" w:rsidR="0037156D" w:rsidRPr="005B55F3" w:rsidRDefault="0037156D" w:rsidP="0037156D">
      <w:pPr>
        <w:pStyle w:val="Prrafodelista"/>
        <w:numPr>
          <w:ilvl w:val="1"/>
          <w:numId w:val="31"/>
        </w:numPr>
        <w:ind w:left="851" w:hanging="491"/>
        <w:jc w:val="both"/>
        <w:rPr>
          <w:rFonts w:ascii="Tahoma" w:hAnsi="Tahoma" w:cs="Tahoma"/>
          <w:b/>
          <w:sz w:val="20"/>
          <w:szCs w:val="20"/>
        </w:rPr>
      </w:pPr>
      <w:r w:rsidRPr="005B55F3">
        <w:rPr>
          <w:rFonts w:ascii="Tahoma" w:hAnsi="Tahoma" w:cs="Tahoma"/>
          <w:b/>
          <w:position w:val="2"/>
          <w:sz w:val="20"/>
          <w:szCs w:val="20"/>
        </w:rPr>
        <w:t>Formación</w:t>
      </w:r>
      <w:r w:rsidRPr="005B55F3">
        <w:rPr>
          <w:rFonts w:ascii="Tahoma" w:hAnsi="Tahoma" w:cs="Tahoma"/>
          <w:b/>
          <w:sz w:val="20"/>
          <w:szCs w:val="20"/>
        </w:rPr>
        <w:t xml:space="preserve"> Profesional</w:t>
      </w:r>
    </w:p>
    <w:p w14:paraId="772240C6" w14:textId="77777777" w:rsidR="0037156D" w:rsidRPr="005B55F3" w:rsidRDefault="0037156D" w:rsidP="0037156D">
      <w:pPr>
        <w:autoSpaceDE w:val="0"/>
        <w:autoSpaceDN w:val="0"/>
        <w:adjustRightInd w:val="0"/>
        <w:spacing w:after="0" w:line="240" w:lineRule="auto"/>
        <w:ind w:left="708"/>
        <w:jc w:val="both"/>
        <w:rPr>
          <w:rFonts w:ascii="Tahoma" w:hAnsi="Tahoma" w:cs="Tahoma"/>
          <w:sz w:val="20"/>
          <w:szCs w:val="20"/>
        </w:rPr>
      </w:pPr>
      <w:r w:rsidRPr="005B55F3">
        <w:rPr>
          <w:rFonts w:ascii="Tahoma" w:hAnsi="Tahoma" w:cs="Tahoma"/>
          <w:sz w:val="20"/>
          <w:szCs w:val="20"/>
        </w:rPr>
        <w:t>Técnico Superior en Secretariado, Administración de Empresas, Contabilidad General o licenciatura en ramas afines. (Factor habilitante)</w:t>
      </w:r>
    </w:p>
    <w:p w14:paraId="781BE23D" w14:textId="77777777" w:rsidR="0037156D" w:rsidRPr="005B55F3" w:rsidRDefault="0037156D" w:rsidP="0037156D">
      <w:pPr>
        <w:autoSpaceDE w:val="0"/>
        <w:autoSpaceDN w:val="0"/>
        <w:adjustRightInd w:val="0"/>
        <w:spacing w:after="0" w:line="240" w:lineRule="auto"/>
        <w:ind w:left="708"/>
        <w:jc w:val="both"/>
        <w:rPr>
          <w:rFonts w:ascii="Tahoma" w:hAnsi="Tahoma" w:cs="Tahoma"/>
          <w:sz w:val="20"/>
          <w:szCs w:val="20"/>
        </w:rPr>
      </w:pPr>
    </w:p>
    <w:p w14:paraId="60C3372B" w14:textId="77777777" w:rsidR="0037156D" w:rsidRPr="005B55F3" w:rsidRDefault="0037156D" w:rsidP="0037156D">
      <w:pPr>
        <w:pStyle w:val="Prrafodelista"/>
        <w:numPr>
          <w:ilvl w:val="1"/>
          <w:numId w:val="31"/>
        </w:numPr>
        <w:ind w:left="851" w:hanging="491"/>
        <w:jc w:val="both"/>
        <w:rPr>
          <w:rFonts w:ascii="Tahoma" w:hAnsi="Tahoma" w:cs="Tahoma"/>
          <w:b/>
          <w:sz w:val="20"/>
          <w:szCs w:val="20"/>
        </w:rPr>
      </w:pPr>
      <w:r w:rsidRPr="005B55F3">
        <w:rPr>
          <w:rFonts w:ascii="Tahoma" w:hAnsi="Tahoma" w:cs="Tahoma"/>
          <w:b/>
          <w:sz w:val="20"/>
          <w:szCs w:val="20"/>
        </w:rPr>
        <w:t>Experiencia General</w:t>
      </w:r>
    </w:p>
    <w:p w14:paraId="3C2853F3" w14:textId="77777777" w:rsidR="0037156D" w:rsidRPr="005B55F3" w:rsidRDefault="0037156D" w:rsidP="0037156D">
      <w:pPr>
        <w:autoSpaceDE w:val="0"/>
        <w:autoSpaceDN w:val="0"/>
        <w:adjustRightInd w:val="0"/>
        <w:spacing w:after="0" w:line="240" w:lineRule="auto"/>
        <w:ind w:left="708"/>
        <w:jc w:val="both"/>
        <w:rPr>
          <w:rFonts w:ascii="Tahoma" w:hAnsi="Tahoma" w:cs="Tahoma"/>
          <w:sz w:val="20"/>
          <w:szCs w:val="20"/>
        </w:rPr>
      </w:pPr>
      <w:r w:rsidRPr="005B55F3">
        <w:rPr>
          <w:rFonts w:ascii="Tahoma" w:hAnsi="Tahoma" w:cs="Tahoma"/>
          <w:sz w:val="20"/>
          <w:szCs w:val="20"/>
        </w:rPr>
        <w:t>Experiencia profesional mínima de doce</w:t>
      </w:r>
      <w:r w:rsidRPr="005B55F3">
        <w:rPr>
          <w:rFonts w:ascii="Tahoma" w:hAnsi="Tahoma" w:cs="Tahoma"/>
          <w:i/>
          <w:iCs/>
          <w:sz w:val="20"/>
          <w:szCs w:val="20"/>
        </w:rPr>
        <w:t xml:space="preserve"> </w:t>
      </w:r>
      <w:r w:rsidRPr="005B55F3">
        <w:rPr>
          <w:rFonts w:ascii="Tahoma" w:hAnsi="Tahoma" w:cs="Tahoma"/>
          <w:sz w:val="20"/>
          <w:szCs w:val="20"/>
        </w:rPr>
        <w:t>(12) meses, plazo computable a partir de la fecha de emisión del primer título obtenido (Título Académico)</w:t>
      </w:r>
      <w:r>
        <w:rPr>
          <w:rFonts w:ascii="Tahoma" w:hAnsi="Tahoma" w:cs="Tahoma"/>
          <w:sz w:val="20"/>
          <w:szCs w:val="20"/>
        </w:rPr>
        <w:t xml:space="preserve"> en casos que corresponda</w:t>
      </w:r>
      <w:r w:rsidRPr="005B55F3">
        <w:rPr>
          <w:rFonts w:ascii="Tahoma" w:hAnsi="Tahoma" w:cs="Tahoma"/>
          <w:sz w:val="20"/>
          <w:szCs w:val="20"/>
        </w:rPr>
        <w:t>.</w:t>
      </w:r>
      <w:r>
        <w:rPr>
          <w:rFonts w:ascii="Tahoma" w:hAnsi="Tahoma" w:cs="Tahoma"/>
          <w:sz w:val="20"/>
          <w:szCs w:val="20"/>
        </w:rPr>
        <w:t xml:space="preserve"> </w:t>
      </w:r>
      <w:r w:rsidRPr="005B55F3">
        <w:rPr>
          <w:rFonts w:ascii="Tahoma" w:hAnsi="Tahoma" w:cs="Tahoma"/>
          <w:sz w:val="20"/>
          <w:szCs w:val="20"/>
        </w:rPr>
        <w:t>(Factor habilitante)</w:t>
      </w:r>
    </w:p>
    <w:p w14:paraId="72295742" w14:textId="77777777" w:rsidR="0037156D" w:rsidRPr="005B55F3" w:rsidRDefault="0037156D" w:rsidP="0037156D">
      <w:pPr>
        <w:pStyle w:val="Prrafodelista"/>
        <w:jc w:val="both"/>
        <w:rPr>
          <w:rFonts w:ascii="Tahoma" w:hAnsi="Tahoma" w:cs="Tahoma"/>
          <w:sz w:val="20"/>
          <w:szCs w:val="20"/>
        </w:rPr>
      </w:pPr>
    </w:p>
    <w:p w14:paraId="370571D8" w14:textId="77777777" w:rsidR="0037156D" w:rsidRPr="005B55F3" w:rsidRDefault="0037156D" w:rsidP="0037156D">
      <w:pPr>
        <w:pStyle w:val="Prrafodelista"/>
        <w:numPr>
          <w:ilvl w:val="1"/>
          <w:numId w:val="31"/>
        </w:numPr>
        <w:ind w:left="851" w:hanging="491"/>
        <w:jc w:val="both"/>
        <w:rPr>
          <w:rFonts w:ascii="Tahoma" w:hAnsi="Tahoma" w:cs="Tahoma"/>
          <w:b/>
          <w:sz w:val="20"/>
          <w:szCs w:val="20"/>
        </w:rPr>
      </w:pPr>
      <w:r w:rsidRPr="005B55F3">
        <w:rPr>
          <w:rFonts w:ascii="Tahoma" w:hAnsi="Tahoma" w:cs="Tahoma"/>
          <w:b/>
          <w:sz w:val="20"/>
          <w:szCs w:val="20"/>
        </w:rPr>
        <w:t>Experiencia Especifica</w:t>
      </w:r>
    </w:p>
    <w:p w14:paraId="66ED307A" w14:textId="77777777" w:rsidR="0037156D" w:rsidRPr="005B55F3" w:rsidRDefault="0037156D" w:rsidP="0037156D">
      <w:pPr>
        <w:autoSpaceDE w:val="0"/>
        <w:autoSpaceDN w:val="0"/>
        <w:adjustRightInd w:val="0"/>
        <w:spacing w:after="0" w:line="240" w:lineRule="auto"/>
        <w:ind w:left="708"/>
        <w:jc w:val="both"/>
        <w:rPr>
          <w:rFonts w:ascii="Tahoma" w:hAnsi="Tahoma" w:cs="Tahoma"/>
          <w:sz w:val="20"/>
          <w:szCs w:val="20"/>
        </w:rPr>
      </w:pPr>
      <w:r w:rsidRPr="005B55F3">
        <w:rPr>
          <w:rFonts w:ascii="Tahoma" w:hAnsi="Tahoma" w:cs="Tahoma"/>
          <w:sz w:val="20"/>
          <w:szCs w:val="20"/>
        </w:rPr>
        <w:t>4.3.1 Acreditar experienc</w:t>
      </w:r>
      <w:r>
        <w:rPr>
          <w:rFonts w:ascii="Tahoma" w:hAnsi="Tahoma" w:cs="Tahoma"/>
          <w:sz w:val="20"/>
          <w:szCs w:val="20"/>
        </w:rPr>
        <w:t>ia profesional específica</w:t>
      </w:r>
      <w:r w:rsidRPr="005B55F3">
        <w:rPr>
          <w:rFonts w:ascii="Tahoma" w:hAnsi="Tahoma" w:cs="Tahoma"/>
          <w:sz w:val="20"/>
          <w:szCs w:val="20"/>
        </w:rPr>
        <w:t xml:space="preserve"> de</w:t>
      </w:r>
      <w:r>
        <w:rPr>
          <w:rFonts w:ascii="Tahoma" w:hAnsi="Tahoma" w:cs="Tahoma"/>
          <w:sz w:val="20"/>
          <w:szCs w:val="20"/>
        </w:rPr>
        <w:t xml:space="preserve"> al menos</w:t>
      </w:r>
      <w:r w:rsidRPr="005B55F3">
        <w:rPr>
          <w:rFonts w:ascii="Tahoma" w:hAnsi="Tahoma" w:cs="Tahoma"/>
          <w:sz w:val="20"/>
          <w:szCs w:val="20"/>
        </w:rPr>
        <w:t xml:space="preserve"> doce</w:t>
      </w:r>
      <w:r w:rsidRPr="005B55F3">
        <w:rPr>
          <w:rFonts w:ascii="Tahoma" w:hAnsi="Tahoma" w:cs="Tahoma"/>
          <w:i/>
          <w:iCs/>
          <w:sz w:val="20"/>
          <w:szCs w:val="20"/>
        </w:rPr>
        <w:t xml:space="preserve"> </w:t>
      </w:r>
      <w:r w:rsidRPr="005B55F3">
        <w:rPr>
          <w:rFonts w:ascii="Tahoma" w:hAnsi="Tahoma" w:cs="Tahoma"/>
          <w:sz w:val="20"/>
          <w:szCs w:val="20"/>
        </w:rPr>
        <w:t>(12)</w:t>
      </w:r>
      <w:r>
        <w:rPr>
          <w:rFonts w:ascii="Tahoma" w:hAnsi="Tahoma" w:cs="Tahoma"/>
          <w:sz w:val="20"/>
          <w:szCs w:val="20"/>
        </w:rPr>
        <w:t xml:space="preserve"> meses</w:t>
      </w:r>
      <w:r w:rsidRPr="005B55F3">
        <w:rPr>
          <w:rFonts w:ascii="Tahoma" w:hAnsi="Tahoma" w:cs="Tahoma"/>
          <w:sz w:val="20"/>
          <w:szCs w:val="20"/>
        </w:rPr>
        <w:t xml:space="preserve"> en: responsabilidades y/o actividades</w:t>
      </w:r>
      <w:r>
        <w:rPr>
          <w:rFonts w:ascii="Tahoma" w:hAnsi="Tahoma" w:cs="Tahoma"/>
          <w:sz w:val="20"/>
          <w:szCs w:val="20"/>
        </w:rPr>
        <w:t xml:space="preserve"> de asistente</w:t>
      </w:r>
      <w:r w:rsidRPr="005B55F3">
        <w:rPr>
          <w:rFonts w:ascii="Tahoma" w:hAnsi="Tahoma" w:cs="Tahoma"/>
          <w:sz w:val="20"/>
          <w:szCs w:val="20"/>
        </w:rPr>
        <w:t xml:space="preserve"> </w:t>
      </w:r>
      <w:r>
        <w:rPr>
          <w:rFonts w:ascii="Tahoma" w:hAnsi="Tahoma" w:cs="Tahoma"/>
          <w:sz w:val="20"/>
          <w:szCs w:val="20"/>
        </w:rPr>
        <w:t>administrativo y/o cajero</w:t>
      </w:r>
      <w:r w:rsidRPr="005B55F3">
        <w:rPr>
          <w:rFonts w:ascii="Tahoma" w:hAnsi="Tahoma" w:cs="Tahoma"/>
          <w:sz w:val="20"/>
          <w:szCs w:val="20"/>
        </w:rPr>
        <w:t>,</w:t>
      </w:r>
      <w:r>
        <w:rPr>
          <w:rFonts w:ascii="Tahoma" w:hAnsi="Tahoma" w:cs="Tahoma"/>
          <w:sz w:val="20"/>
          <w:szCs w:val="20"/>
        </w:rPr>
        <w:t xml:space="preserve"> para el caso de licenciatura</w:t>
      </w:r>
      <w:r w:rsidRPr="005B55F3">
        <w:rPr>
          <w:rFonts w:ascii="Tahoma" w:hAnsi="Tahoma" w:cs="Tahoma"/>
          <w:sz w:val="20"/>
          <w:szCs w:val="20"/>
        </w:rPr>
        <w:t xml:space="preserve"> </w:t>
      </w:r>
      <w:r>
        <w:rPr>
          <w:rFonts w:ascii="Tahoma" w:hAnsi="Tahoma" w:cs="Tahoma"/>
          <w:sz w:val="20"/>
          <w:szCs w:val="20"/>
        </w:rPr>
        <w:t xml:space="preserve">será </w:t>
      </w:r>
      <w:r w:rsidRPr="005B55F3">
        <w:rPr>
          <w:rFonts w:ascii="Tahoma" w:hAnsi="Tahoma" w:cs="Tahoma"/>
          <w:sz w:val="20"/>
          <w:szCs w:val="20"/>
        </w:rPr>
        <w:t>computable a partir de la fecha de emisión del primer título obtenido (Título Académico)</w:t>
      </w:r>
      <w:r>
        <w:rPr>
          <w:rFonts w:ascii="Tahoma" w:hAnsi="Tahoma" w:cs="Tahoma"/>
          <w:sz w:val="20"/>
          <w:szCs w:val="20"/>
        </w:rPr>
        <w:t>. (Factor habilitante)</w:t>
      </w:r>
    </w:p>
    <w:p w14:paraId="34699D53" w14:textId="77777777" w:rsidR="0037156D" w:rsidRPr="005B55F3" w:rsidRDefault="0037156D" w:rsidP="0037156D">
      <w:pPr>
        <w:spacing w:after="0" w:line="240" w:lineRule="auto"/>
        <w:ind w:left="708"/>
        <w:jc w:val="both"/>
        <w:rPr>
          <w:rFonts w:ascii="Tahoma" w:hAnsi="Tahoma" w:cs="Tahoma"/>
          <w:sz w:val="20"/>
          <w:szCs w:val="20"/>
        </w:rPr>
      </w:pPr>
    </w:p>
    <w:p w14:paraId="52C54D4C" w14:textId="77777777" w:rsidR="0037156D" w:rsidRPr="005B55F3" w:rsidRDefault="0037156D" w:rsidP="0037156D">
      <w:pPr>
        <w:pStyle w:val="Prrafodelista"/>
        <w:numPr>
          <w:ilvl w:val="1"/>
          <w:numId w:val="31"/>
        </w:numPr>
        <w:ind w:left="851" w:hanging="491"/>
        <w:jc w:val="both"/>
        <w:rPr>
          <w:rFonts w:ascii="Tahoma" w:hAnsi="Tahoma" w:cs="Tahoma"/>
          <w:b/>
          <w:sz w:val="20"/>
          <w:szCs w:val="20"/>
        </w:rPr>
      </w:pPr>
      <w:r w:rsidRPr="005B55F3">
        <w:rPr>
          <w:rFonts w:ascii="Tahoma" w:hAnsi="Tahoma" w:cs="Tahoma"/>
          <w:b/>
          <w:sz w:val="20"/>
          <w:szCs w:val="20"/>
        </w:rPr>
        <w:t xml:space="preserve">Conocimientos Adicionales </w:t>
      </w:r>
    </w:p>
    <w:p w14:paraId="763335C5" w14:textId="77777777" w:rsidR="0037156D" w:rsidRDefault="0037156D" w:rsidP="0037156D">
      <w:pPr>
        <w:numPr>
          <w:ilvl w:val="0"/>
          <w:numId w:val="33"/>
        </w:numPr>
        <w:spacing w:line="240" w:lineRule="auto"/>
        <w:jc w:val="both"/>
        <w:rPr>
          <w:rFonts w:ascii="Tahoma" w:hAnsi="Tahoma" w:cs="Tahoma"/>
          <w:sz w:val="20"/>
          <w:szCs w:val="20"/>
        </w:rPr>
      </w:pPr>
      <w:r w:rsidRPr="005B55F3">
        <w:rPr>
          <w:rFonts w:ascii="Tahoma" w:hAnsi="Tahoma" w:cs="Tahoma"/>
          <w:sz w:val="20"/>
          <w:szCs w:val="20"/>
        </w:rPr>
        <w:t>Certificado que acredite conocimiento en políticas públicas</w:t>
      </w:r>
      <w:r>
        <w:rPr>
          <w:rFonts w:ascii="Tahoma" w:hAnsi="Tahoma" w:cs="Tahoma"/>
          <w:sz w:val="20"/>
          <w:szCs w:val="20"/>
        </w:rPr>
        <w:t xml:space="preserve"> (Indispensable)</w:t>
      </w:r>
    </w:p>
    <w:p w14:paraId="25A2CC9D" w14:textId="77777777" w:rsidR="0037156D" w:rsidRDefault="0037156D" w:rsidP="0037156D">
      <w:pPr>
        <w:numPr>
          <w:ilvl w:val="0"/>
          <w:numId w:val="33"/>
        </w:numPr>
        <w:spacing w:line="240" w:lineRule="auto"/>
        <w:jc w:val="both"/>
        <w:rPr>
          <w:rFonts w:ascii="Tahoma" w:hAnsi="Tahoma" w:cs="Tahoma"/>
          <w:sz w:val="20"/>
          <w:szCs w:val="20"/>
        </w:rPr>
      </w:pPr>
      <w:r w:rsidRPr="005B55F3">
        <w:rPr>
          <w:rFonts w:ascii="Tahoma" w:hAnsi="Tahoma" w:cs="Tahoma"/>
          <w:sz w:val="20"/>
          <w:szCs w:val="20"/>
        </w:rPr>
        <w:t>Certificado que acredite conocimiento</w:t>
      </w:r>
      <w:r>
        <w:rPr>
          <w:rFonts w:ascii="Tahoma" w:hAnsi="Tahoma" w:cs="Tahoma"/>
          <w:sz w:val="20"/>
          <w:szCs w:val="20"/>
        </w:rPr>
        <w:t xml:space="preserve"> de la Ley 1178 (Indispensable)</w:t>
      </w:r>
    </w:p>
    <w:p w14:paraId="71907B39" w14:textId="77777777" w:rsidR="0037156D" w:rsidRDefault="0037156D" w:rsidP="0037156D">
      <w:pPr>
        <w:numPr>
          <w:ilvl w:val="0"/>
          <w:numId w:val="33"/>
        </w:numPr>
        <w:spacing w:line="240" w:lineRule="auto"/>
        <w:jc w:val="both"/>
        <w:rPr>
          <w:rFonts w:ascii="Tahoma" w:hAnsi="Tahoma" w:cs="Tahoma"/>
          <w:sz w:val="20"/>
          <w:szCs w:val="20"/>
        </w:rPr>
      </w:pPr>
      <w:r w:rsidRPr="005B55F3">
        <w:rPr>
          <w:rFonts w:ascii="Tahoma" w:hAnsi="Tahoma" w:cs="Tahoma"/>
          <w:sz w:val="20"/>
          <w:szCs w:val="20"/>
        </w:rPr>
        <w:t>Certificado que acredite conocimiento</w:t>
      </w:r>
      <w:r>
        <w:rPr>
          <w:rFonts w:ascii="Tahoma" w:hAnsi="Tahoma" w:cs="Tahoma"/>
          <w:sz w:val="20"/>
          <w:szCs w:val="20"/>
        </w:rPr>
        <w:t xml:space="preserve"> en responsabilidad por la función pública (Indispensable)</w:t>
      </w:r>
    </w:p>
    <w:p w14:paraId="4ED431E4" w14:textId="77777777" w:rsidR="0037156D" w:rsidRDefault="0037156D" w:rsidP="0037156D">
      <w:pPr>
        <w:numPr>
          <w:ilvl w:val="0"/>
          <w:numId w:val="33"/>
        </w:numPr>
        <w:spacing w:line="240" w:lineRule="auto"/>
        <w:jc w:val="both"/>
        <w:rPr>
          <w:rFonts w:ascii="Tahoma" w:hAnsi="Tahoma" w:cs="Tahoma"/>
          <w:sz w:val="20"/>
          <w:szCs w:val="20"/>
        </w:rPr>
      </w:pPr>
      <w:r w:rsidRPr="00804B8F">
        <w:rPr>
          <w:rFonts w:ascii="Tahoma" w:hAnsi="Tahoma" w:cs="Tahoma"/>
          <w:sz w:val="20"/>
          <w:szCs w:val="20"/>
        </w:rPr>
        <w:t>Certificado que acredite conocimiento</w:t>
      </w:r>
      <w:r>
        <w:rPr>
          <w:rFonts w:ascii="Tahoma" w:hAnsi="Tahoma" w:cs="Tahoma"/>
          <w:sz w:val="20"/>
          <w:szCs w:val="20"/>
        </w:rPr>
        <w:t xml:space="preserve"> en cursos relacionados en gestión de archivos (Indispensable)</w:t>
      </w:r>
    </w:p>
    <w:p w14:paraId="3D8ADF28" w14:textId="77777777" w:rsidR="0037156D" w:rsidRDefault="0037156D" w:rsidP="0037156D">
      <w:pPr>
        <w:numPr>
          <w:ilvl w:val="0"/>
          <w:numId w:val="33"/>
        </w:numPr>
        <w:spacing w:line="240" w:lineRule="auto"/>
        <w:jc w:val="both"/>
        <w:rPr>
          <w:rFonts w:ascii="Tahoma" w:hAnsi="Tahoma" w:cs="Tahoma"/>
          <w:sz w:val="20"/>
          <w:szCs w:val="20"/>
        </w:rPr>
      </w:pPr>
      <w:r w:rsidRPr="005B55F3">
        <w:rPr>
          <w:rFonts w:ascii="Tahoma" w:hAnsi="Tahoma" w:cs="Tahoma"/>
          <w:sz w:val="20"/>
          <w:szCs w:val="20"/>
        </w:rPr>
        <w:t>Certificado que acredite conocimiento</w:t>
      </w:r>
      <w:r>
        <w:rPr>
          <w:rFonts w:ascii="Tahoma" w:hAnsi="Tahoma" w:cs="Tahoma"/>
          <w:sz w:val="20"/>
          <w:szCs w:val="20"/>
        </w:rPr>
        <w:t xml:space="preserve"> en auxiliar contable (Deseable)</w:t>
      </w:r>
    </w:p>
    <w:p w14:paraId="139FC784" w14:textId="77777777" w:rsidR="0037156D" w:rsidRDefault="0037156D" w:rsidP="0037156D">
      <w:pPr>
        <w:numPr>
          <w:ilvl w:val="0"/>
          <w:numId w:val="33"/>
        </w:numPr>
        <w:spacing w:line="240" w:lineRule="auto"/>
        <w:jc w:val="both"/>
        <w:rPr>
          <w:rFonts w:ascii="Tahoma" w:hAnsi="Tahoma" w:cs="Tahoma"/>
          <w:sz w:val="20"/>
          <w:szCs w:val="20"/>
        </w:rPr>
      </w:pPr>
      <w:r w:rsidRPr="005B55F3">
        <w:rPr>
          <w:rFonts w:ascii="Tahoma" w:hAnsi="Tahoma" w:cs="Tahoma"/>
          <w:sz w:val="20"/>
          <w:szCs w:val="20"/>
        </w:rPr>
        <w:t>Certificado que acredite conocimiento</w:t>
      </w:r>
      <w:r>
        <w:rPr>
          <w:rFonts w:ascii="Tahoma" w:hAnsi="Tahoma" w:cs="Tahoma"/>
          <w:sz w:val="20"/>
          <w:szCs w:val="20"/>
        </w:rPr>
        <w:t xml:space="preserve"> en Microsoft Excel intermedio - avanzado (deseable)</w:t>
      </w:r>
    </w:p>
    <w:p w14:paraId="1212ADEF" w14:textId="77777777" w:rsidR="0037156D" w:rsidRDefault="0037156D" w:rsidP="0037156D">
      <w:pPr>
        <w:spacing w:line="240" w:lineRule="auto"/>
        <w:jc w:val="both"/>
        <w:rPr>
          <w:rFonts w:ascii="Tahoma" w:hAnsi="Tahoma" w:cs="Tahoma"/>
          <w:sz w:val="20"/>
          <w:szCs w:val="20"/>
        </w:rPr>
      </w:pPr>
    </w:p>
    <w:p w14:paraId="71A76431" w14:textId="77777777" w:rsidR="0037156D" w:rsidRDefault="0037156D" w:rsidP="0037156D">
      <w:pPr>
        <w:spacing w:line="240" w:lineRule="auto"/>
        <w:jc w:val="both"/>
        <w:rPr>
          <w:rFonts w:ascii="Tahoma" w:hAnsi="Tahoma" w:cs="Tahoma"/>
          <w:sz w:val="20"/>
          <w:szCs w:val="20"/>
        </w:rPr>
      </w:pPr>
    </w:p>
    <w:p w14:paraId="73B5DF74" w14:textId="77777777" w:rsidR="0037156D" w:rsidRPr="005B55F3" w:rsidRDefault="0037156D" w:rsidP="0037156D">
      <w:pPr>
        <w:ind w:left="426" w:hanging="426"/>
        <w:rPr>
          <w:rFonts w:ascii="Tahoma" w:hAnsi="Tahoma" w:cs="Tahoma"/>
          <w:b/>
          <w:sz w:val="20"/>
          <w:szCs w:val="20"/>
        </w:rPr>
      </w:pPr>
      <w:r w:rsidRPr="005B55F3">
        <w:rPr>
          <w:rFonts w:ascii="Tahoma" w:hAnsi="Tahoma" w:cs="Tahoma"/>
          <w:b/>
          <w:sz w:val="20"/>
          <w:szCs w:val="20"/>
        </w:rPr>
        <w:lastRenderedPageBreak/>
        <w:t>5.</w:t>
      </w:r>
      <w:r w:rsidRPr="005B55F3">
        <w:rPr>
          <w:rFonts w:ascii="Tahoma" w:hAnsi="Tahoma" w:cs="Tahoma"/>
          <w:b/>
          <w:sz w:val="20"/>
          <w:szCs w:val="20"/>
        </w:rPr>
        <w:tab/>
        <w:t xml:space="preserve">Requisitos sobre elaboración de informes y cronograma para la presentación </w:t>
      </w:r>
      <w:r w:rsidRPr="005B55F3">
        <w:rPr>
          <w:rFonts w:ascii="Tahoma" w:hAnsi="Tahoma" w:cs="Tahoma"/>
          <w:b/>
          <w:sz w:val="20"/>
          <w:szCs w:val="20"/>
        </w:rPr>
        <w:br/>
        <w:t>de productos</w:t>
      </w:r>
    </w:p>
    <w:p w14:paraId="234A5071" w14:textId="77777777" w:rsidR="0037156D" w:rsidRPr="005B55F3" w:rsidRDefault="0037156D" w:rsidP="0037156D">
      <w:pPr>
        <w:autoSpaceDE w:val="0"/>
        <w:autoSpaceDN w:val="0"/>
        <w:adjustRightInd w:val="0"/>
        <w:spacing w:after="0" w:line="240" w:lineRule="auto"/>
        <w:ind w:left="426"/>
        <w:jc w:val="both"/>
        <w:rPr>
          <w:rFonts w:ascii="Tahoma" w:hAnsi="Tahoma" w:cs="Tahoma"/>
          <w:sz w:val="20"/>
          <w:szCs w:val="20"/>
        </w:rPr>
      </w:pPr>
      <w:r w:rsidRPr="005B55F3">
        <w:rPr>
          <w:rFonts w:ascii="Tahoma" w:hAnsi="Tahoma" w:cs="Tahoma"/>
          <w:sz w:val="20"/>
          <w:szCs w:val="20"/>
        </w:rPr>
        <w:t>El consultor contratado deberá presentar los siguientes informes, los mismos deberán ser recibidos a satisfacción por el Coordinador General del Proyecto:</w:t>
      </w:r>
    </w:p>
    <w:p w14:paraId="74FCB6B8" w14:textId="77777777" w:rsidR="0037156D" w:rsidRPr="005B55F3" w:rsidRDefault="0037156D" w:rsidP="0037156D">
      <w:pPr>
        <w:autoSpaceDE w:val="0"/>
        <w:autoSpaceDN w:val="0"/>
        <w:adjustRightInd w:val="0"/>
        <w:spacing w:after="0" w:line="240" w:lineRule="auto"/>
        <w:ind w:firstLine="426"/>
        <w:jc w:val="both"/>
        <w:rPr>
          <w:rFonts w:ascii="Tahoma" w:hAnsi="Tahoma" w:cs="Tahoma"/>
          <w:sz w:val="20"/>
          <w:szCs w:val="20"/>
        </w:rPr>
      </w:pPr>
    </w:p>
    <w:p w14:paraId="1DFAAF7A" w14:textId="77777777" w:rsidR="0037156D" w:rsidRPr="005B55F3" w:rsidRDefault="0037156D" w:rsidP="0037156D">
      <w:pPr>
        <w:pStyle w:val="Prrafodelista"/>
        <w:numPr>
          <w:ilvl w:val="1"/>
          <w:numId w:val="32"/>
        </w:numPr>
        <w:ind w:hanging="436"/>
        <w:jc w:val="both"/>
        <w:rPr>
          <w:rFonts w:ascii="Tahoma" w:hAnsi="Tahoma" w:cs="Tahoma"/>
          <w:b/>
          <w:sz w:val="20"/>
          <w:szCs w:val="20"/>
        </w:rPr>
      </w:pPr>
      <w:r w:rsidRPr="005B55F3">
        <w:rPr>
          <w:rFonts w:ascii="Tahoma" w:hAnsi="Tahoma" w:cs="Tahoma"/>
          <w:b/>
          <w:sz w:val="20"/>
          <w:szCs w:val="20"/>
        </w:rPr>
        <w:t xml:space="preserve">Informes Mensuales </w:t>
      </w:r>
    </w:p>
    <w:p w14:paraId="352A8DE6" w14:textId="77777777" w:rsidR="0037156D" w:rsidRPr="005B55F3" w:rsidRDefault="0037156D" w:rsidP="0037156D">
      <w:pPr>
        <w:pStyle w:val="Prrafodelista"/>
        <w:jc w:val="both"/>
        <w:rPr>
          <w:rFonts w:ascii="Tahoma" w:hAnsi="Tahoma" w:cs="Tahoma"/>
          <w:sz w:val="20"/>
          <w:szCs w:val="20"/>
        </w:rPr>
      </w:pPr>
    </w:p>
    <w:p w14:paraId="3C927B55" w14:textId="77777777" w:rsidR="0037156D" w:rsidRPr="005B55F3" w:rsidRDefault="0037156D" w:rsidP="0037156D">
      <w:pPr>
        <w:pStyle w:val="Prrafodelista"/>
        <w:jc w:val="both"/>
        <w:rPr>
          <w:rFonts w:ascii="Tahoma" w:hAnsi="Tahoma" w:cs="Tahoma"/>
          <w:sz w:val="20"/>
          <w:szCs w:val="20"/>
        </w:rPr>
      </w:pPr>
      <w:r w:rsidRPr="005B55F3">
        <w:rPr>
          <w:rFonts w:ascii="Tahoma" w:hAnsi="Tahoma" w:cs="Tahoma"/>
          <w:sz w:val="20"/>
          <w:szCs w:val="20"/>
        </w:rPr>
        <w:t>Hasta el día 25 del mes en curso, el consultor presentará un informe de avance mensual (en formato digital e impreso), reportando actividades y resultados del periodo en relació</w:t>
      </w:r>
      <w:r>
        <w:rPr>
          <w:rFonts w:ascii="Tahoma" w:hAnsi="Tahoma" w:cs="Tahoma"/>
          <w:sz w:val="20"/>
          <w:szCs w:val="20"/>
        </w:rPr>
        <w:t>n a los objetivos del Proyecto</w:t>
      </w:r>
      <w:r w:rsidRPr="005B55F3">
        <w:rPr>
          <w:rFonts w:ascii="Tahoma" w:hAnsi="Tahoma" w:cs="Tahoma"/>
          <w:sz w:val="20"/>
          <w:szCs w:val="20"/>
        </w:rPr>
        <w:t xml:space="preserve">, en el marco de los Términos de Referencia al que se sujeta la consultoría. </w:t>
      </w:r>
    </w:p>
    <w:p w14:paraId="5A92505B" w14:textId="77777777" w:rsidR="0037156D" w:rsidRPr="005B55F3" w:rsidRDefault="0037156D" w:rsidP="0037156D">
      <w:pPr>
        <w:pStyle w:val="Prrafodelista"/>
        <w:jc w:val="both"/>
        <w:rPr>
          <w:rFonts w:ascii="Tahoma" w:hAnsi="Tahoma" w:cs="Tahoma"/>
          <w:sz w:val="20"/>
          <w:szCs w:val="20"/>
        </w:rPr>
      </w:pPr>
    </w:p>
    <w:p w14:paraId="3A21A327" w14:textId="77777777" w:rsidR="0037156D" w:rsidRPr="005B55F3" w:rsidRDefault="0037156D" w:rsidP="0037156D">
      <w:pPr>
        <w:pStyle w:val="Prrafodelista"/>
        <w:jc w:val="both"/>
        <w:rPr>
          <w:rFonts w:ascii="Tahoma" w:hAnsi="Tahoma" w:cs="Tahoma"/>
          <w:sz w:val="20"/>
          <w:szCs w:val="20"/>
        </w:rPr>
      </w:pPr>
      <w:r w:rsidRPr="005B55F3">
        <w:rPr>
          <w:rFonts w:ascii="Tahoma" w:hAnsi="Tahoma" w:cs="Tahoma"/>
          <w:sz w:val="20"/>
          <w:szCs w:val="20"/>
        </w:rPr>
        <w:t xml:space="preserve">Los informes mensuales deben ser recibidos y aprobados por el Coordinador General del Proyecto. </w:t>
      </w:r>
    </w:p>
    <w:p w14:paraId="377CDED1" w14:textId="77777777" w:rsidR="0037156D" w:rsidRPr="005B55F3" w:rsidRDefault="0037156D" w:rsidP="0037156D">
      <w:pPr>
        <w:pStyle w:val="Prrafodelista"/>
        <w:jc w:val="both"/>
        <w:rPr>
          <w:rFonts w:ascii="Tahoma" w:hAnsi="Tahoma" w:cs="Tahoma"/>
          <w:sz w:val="20"/>
          <w:szCs w:val="20"/>
        </w:rPr>
      </w:pPr>
    </w:p>
    <w:p w14:paraId="4C7CD4FC" w14:textId="77777777" w:rsidR="0037156D" w:rsidRPr="005B55F3" w:rsidRDefault="0037156D" w:rsidP="0037156D">
      <w:pPr>
        <w:pStyle w:val="Prrafodelista"/>
        <w:jc w:val="both"/>
        <w:rPr>
          <w:rFonts w:ascii="Tahoma" w:hAnsi="Tahoma" w:cs="Tahoma"/>
          <w:sz w:val="20"/>
          <w:szCs w:val="20"/>
        </w:rPr>
      </w:pPr>
      <w:r w:rsidRPr="005B55F3">
        <w:rPr>
          <w:rFonts w:ascii="Tahoma" w:hAnsi="Tahoma" w:cs="Tahoma"/>
          <w:sz w:val="20"/>
          <w:szCs w:val="20"/>
        </w:rPr>
        <w:t>Informes a requerimiento o necesidad según se identifiquen riesgos o problemas que eventualmente puedan incidir en e</w:t>
      </w:r>
      <w:r>
        <w:rPr>
          <w:rFonts w:ascii="Tahoma" w:hAnsi="Tahoma" w:cs="Tahoma"/>
          <w:sz w:val="20"/>
          <w:szCs w:val="20"/>
        </w:rPr>
        <w:t>l desarrollo normal del Proyecto</w:t>
      </w:r>
      <w:r w:rsidRPr="005B55F3">
        <w:rPr>
          <w:rFonts w:ascii="Tahoma" w:hAnsi="Tahoma" w:cs="Tahoma"/>
          <w:sz w:val="20"/>
          <w:szCs w:val="20"/>
        </w:rPr>
        <w:t>, el consultor elevará a la Coordinador General del Proyecto, informes sobre el particular, conteniendo las recomendaciones para que la Gerencia del Área, pueda adoptar las decisiones más adecuadas.</w:t>
      </w:r>
    </w:p>
    <w:p w14:paraId="6C03B850" w14:textId="77777777" w:rsidR="0037156D" w:rsidRPr="005B55F3" w:rsidRDefault="0037156D" w:rsidP="0037156D">
      <w:pPr>
        <w:pStyle w:val="Prrafodelista"/>
        <w:jc w:val="both"/>
        <w:rPr>
          <w:rFonts w:ascii="Tahoma" w:hAnsi="Tahoma" w:cs="Tahoma"/>
          <w:sz w:val="20"/>
          <w:szCs w:val="20"/>
        </w:rPr>
      </w:pPr>
    </w:p>
    <w:p w14:paraId="65C2BD10" w14:textId="77777777" w:rsidR="0037156D" w:rsidRPr="005B55F3" w:rsidRDefault="0037156D" w:rsidP="0037156D">
      <w:pPr>
        <w:pStyle w:val="Prrafodelista"/>
        <w:numPr>
          <w:ilvl w:val="1"/>
          <w:numId w:val="32"/>
        </w:numPr>
        <w:ind w:hanging="436"/>
        <w:jc w:val="both"/>
        <w:rPr>
          <w:rFonts w:ascii="Tahoma" w:hAnsi="Tahoma" w:cs="Tahoma"/>
          <w:b/>
          <w:sz w:val="20"/>
          <w:szCs w:val="20"/>
        </w:rPr>
      </w:pPr>
      <w:r w:rsidRPr="005B55F3">
        <w:rPr>
          <w:rFonts w:ascii="Tahoma" w:hAnsi="Tahoma" w:cs="Tahoma"/>
          <w:b/>
          <w:sz w:val="20"/>
          <w:szCs w:val="20"/>
        </w:rPr>
        <w:t xml:space="preserve">Informe Final </w:t>
      </w:r>
    </w:p>
    <w:p w14:paraId="7ADBED25" w14:textId="77777777" w:rsidR="0037156D" w:rsidRPr="005B55F3" w:rsidRDefault="0037156D" w:rsidP="0037156D">
      <w:pPr>
        <w:pStyle w:val="Prrafodelista"/>
        <w:jc w:val="both"/>
        <w:rPr>
          <w:rFonts w:ascii="Tahoma" w:hAnsi="Tahoma" w:cs="Tahoma"/>
          <w:sz w:val="20"/>
          <w:szCs w:val="20"/>
        </w:rPr>
      </w:pPr>
    </w:p>
    <w:p w14:paraId="62259894" w14:textId="77777777" w:rsidR="0037156D" w:rsidRPr="005B55F3" w:rsidRDefault="0037156D" w:rsidP="0037156D">
      <w:pPr>
        <w:pStyle w:val="Prrafodelista"/>
        <w:jc w:val="both"/>
        <w:rPr>
          <w:rFonts w:ascii="Tahoma" w:hAnsi="Tahoma" w:cs="Tahoma"/>
          <w:sz w:val="20"/>
          <w:szCs w:val="20"/>
        </w:rPr>
      </w:pPr>
      <w:r w:rsidRPr="005B55F3">
        <w:rPr>
          <w:rFonts w:ascii="Tahoma" w:hAnsi="Tahoma" w:cs="Tahoma"/>
          <w:sz w:val="20"/>
          <w:szCs w:val="20"/>
        </w:rPr>
        <w:t>A la finalización de la consultoría y dentro de los 5 días hábiles de la fecha de conclusión, el consultor presentara al Coordinador General del Proyecto, un informe final de actividades (en formato digital e impreso), que dé cuenta de los resultados en relación a los objetivos y alcances del trabajo realizado durante la vigencia del contrato.</w:t>
      </w:r>
    </w:p>
    <w:p w14:paraId="575B5495" w14:textId="77777777" w:rsidR="0037156D" w:rsidRPr="005B55F3" w:rsidRDefault="0037156D" w:rsidP="0037156D">
      <w:pPr>
        <w:pStyle w:val="Prrafodelista"/>
        <w:jc w:val="both"/>
        <w:rPr>
          <w:rFonts w:ascii="Tahoma" w:hAnsi="Tahoma" w:cs="Tahoma"/>
          <w:sz w:val="20"/>
          <w:szCs w:val="20"/>
        </w:rPr>
      </w:pPr>
    </w:p>
    <w:p w14:paraId="65C8CAC4" w14:textId="77777777" w:rsidR="0037156D" w:rsidRPr="005B55F3" w:rsidRDefault="0037156D" w:rsidP="0037156D">
      <w:pPr>
        <w:pStyle w:val="Prrafodelista"/>
        <w:numPr>
          <w:ilvl w:val="1"/>
          <w:numId w:val="32"/>
        </w:numPr>
        <w:ind w:hanging="436"/>
        <w:jc w:val="both"/>
        <w:rPr>
          <w:rFonts w:ascii="Tahoma" w:hAnsi="Tahoma" w:cs="Tahoma"/>
          <w:sz w:val="20"/>
          <w:szCs w:val="20"/>
        </w:rPr>
      </w:pPr>
      <w:r w:rsidRPr="005B55F3">
        <w:rPr>
          <w:rFonts w:ascii="Tahoma" w:hAnsi="Tahoma" w:cs="Tahoma"/>
          <w:b/>
          <w:sz w:val="20"/>
          <w:szCs w:val="20"/>
        </w:rPr>
        <w:t>Aprobación de Informes:</w:t>
      </w:r>
      <w:r w:rsidRPr="005B55F3">
        <w:rPr>
          <w:rFonts w:ascii="Tahoma" w:hAnsi="Tahoma" w:cs="Tahoma"/>
          <w:sz w:val="20"/>
          <w:szCs w:val="20"/>
        </w:rPr>
        <w:t xml:space="preserve"> El plazo para la aprobación de informes mensuales será en el día; la aprobación del informe final será en 5 días hábiles, si transcurrido este tiempo no se emite ninguna observación, el informe se considerará aprobado. </w:t>
      </w:r>
    </w:p>
    <w:p w14:paraId="6317BDF5" w14:textId="77777777" w:rsidR="0037156D" w:rsidRPr="005B55F3" w:rsidRDefault="0037156D" w:rsidP="0037156D">
      <w:pPr>
        <w:pStyle w:val="Prrafodelista"/>
        <w:jc w:val="both"/>
        <w:rPr>
          <w:rFonts w:ascii="Tahoma" w:hAnsi="Tahoma" w:cs="Tahoma"/>
          <w:sz w:val="20"/>
          <w:szCs w:val="20"/>
        </w:rPr>
      </w:pPr>
    </w:p>
    <w:p w14:paraId="20DF4A68" w14:textId="77777777" w:rsidR="0037156D" w:rsidRPr="005B55F3" w:rsidRDefault="0037156D" w:rsidP="0037156D">
      <w:pPr>
        <w:pStyle w:val="Prrafodelista"/>
        <w:numPr>
          <w:ilvl w:val="1"/>
          <w:numId w:val="32"/>
        </w:numPr>
        <w:ind w:hanging="436"/>
        <w:jc w:val="both"/>
        <w:rPr>
          <w:rFonts w:ascii="Tahoma" w:hAnsi="Tahoma" w:cs="Tahoma"/>
          <w:sz w:val="20"/>
          <w:szCs w:val="20"/>
        </w:rPr>
      </w:pPr>
      <w:r w:rsidRPr="005B55F3">
        <w:rPr>
          <w:rFonts w:ascii="Tahoma" w:hAnsi="Tahoma" w:cs="Tahoma"/>
          <w:b/>
          <w:sz w:val="20"/>
          <w:szCs w:val="20"/>
        </w:rPr>
        <w:t>Formato de Presentación de Informes:</w:t>
      </w:r>
      <w:r w:rsidRPr="005B55F3">
        <w:rPr>
          <w:rFonts w:ascii="Tahoma" w:hAnsi="Tahoma" w:cs="Tahoma"/>
          <w:sz w:val="20"/>
          <w:szCs w:val="20"/>
        </w:rPr>
        <w:t xml:space="preserve"> Impresos dirigida al Coordinador General del Proyecto.</w:t>
      </w:r>
    </w:p>
    <w:p w14:paraId="31362890" w14:textId="77777777" w:rsidR="0037156D" w:rsidRPr="005B55F3" w:rsidRDefault="0037156D" w:rsidP="0037156D">
      <w:pPr>
        <w:ind w:left="426" w:hanging="426"/>
        <w:rPr>
          <w:rFonts w:ascii="Tahoma" w:hAnsi="Tahoma" w:cs="Tahoma"/>
          <w:b/>
          <w:sz w:val="20"/>
          <w:szCs w:val="20"/>
        </w:rPr>
      </w:pPr>
      <w:r w:rsidRPr="005B55F3">
        <w:rPr>
          <w:rFonts w:ascii="Tahoma" w:hAnsi="Tahoma" w:cs="Tahoma"/>
          <w:b/>
          <w:sz w:val="20"/>
          <w:szCs w:val="20"/>
        </w:rPr>
        <w:t>6.</w:t>
      </w:r>
      <w:r w:rsidRPr="005B55F3">
        <w:rPr>
          <w:rFonts w:ascii="Tahoma" w:hAnsi="Tahoma" w:cs="Tahoma"/>
          <w:b/>
          <w:sz w:val="20"/>
          <w:szCs w:val="20"/>
        </w:rPr>
        <w:tab/>
        <w:t>Lugar y plazo</w:t>
      </w:r>
    </w:p>
    <w:p w14:paraId="05BED94F" w14:textId="77777777" w:rsidR="0037156D" w:rsidRPr="005C23AA" w:rsidRDefault="0037156D" w:rsidP="0037156D">
      <w:pPr>
        <w:jc w:val="both"/>
        <w:rPr>
          <w:rFonts w:ascii="Tahoma" w:hAnsi="Tahoma" w:cs="Tahoma"/>
          <w:sz w:val="20"/>
          <w:szCs w:val="20"/>
          <w:lang w:val="es-ES_tradnl"/>
        </w:rPr>
      </w:pPr>
      <w:r w:rsidRPr="005C23AA">
        <w:rPr>
          <w:rFonts w:ascii="Tahoma" w:hAnsi="Tahoma" w:cs="Tahoma"/>
          <w:sz w:val="20"/>
          <w:szCs w:val="20"/>
          <w:lang w:val="es-ES_tradnl"/>
        </w:rPr>
        <w:t xml:space="preserve">La consultoría se desarrollará en la ciudad de Santa Cruz de la Sierra o Cochabamba de acuerdo al  requerimiento del </w:t>
      </w:r>
      <w:r w:rsidRPr="005C23AA">
        <w:rPr>
          <w:rFonts w:ascii="Tahoma" w:hAnsi="Tahoma" w:cs="Tahoma"/>
          <w:b/>
          <w:sz w:val="20"/>
          <w:szCs w:val="20"/>
          <w:lang w:val="es-ES_tradnl"/>
        </w:rPr>
        <w:t>CONTRATANTE</w:t>
      </w:r>
      <w:r w:rsidRPr="005C23AA">
        <w:rPr>
          <w:rFonts w:ascii="Tahoma" w:hAnsi="Tahoma" w:cs="Tahoma"/>
          <w:sz w:val="20"/>
          <w:szCs w:val="20"/>
          <w:lang w:val="es-ES_tradnl"/>
        </w:rPr>
        <w:t xml:space="preserve">, debiendo el Consultor trasladarse hacia el interior del país para el cometido de sus actividades, según necesidad del </w:t>
      </w:r>
      <w:r w:rsidRPr="005C23AA">
        <w:rPr>
          <w:rFonts w:ascii="Tahoma" w:hAnsi="Tahoma" w:cs="Tahoma"/>
          <w:b/>
          <w:sz w:val="20"/>
          <w:szCs w:val="20"/>
          <w:lang w:val="es-ES_tradnl"/>
        </w:rPr>
        <w:t>CONTRATANTE</w:t>
      </w:r>
      <w:r w:rsidRPr="005C23AA">
        <w:rPr>
          <w:rFonts w:ascii="Tahoma" w:hAnsi="Tahoma" w:cs="Tahoma"/>
          <w:sz w:val="20"/>
          <w:szCs w:val="20"/>
          <w:lang w:val="es-ES_tradnl"/>
        </w:rPr>
        <w:t>.</w:t>
      </w:r>
    </w:p>
    <w:p w14:paraId="05A359A2" w14:textId="77777777" w:rsidR="0037156D" w:rsidRPr="009B6159" w:rsidRDefault="0037156D" w:rsidP="0037156D">
      <w:pPr>
        <w:jc w:val="both"/>
        <w:rPr>
          <w:rFonts w:ascii="Tahoma" w:hAnsi="Tahoma" w:cs="Tahoma"/>
          <w:sz w:val="20"/>
          <w:szCs w:val="20"/>
          <w:lang w:val="es-ES_tradnl"/>
        </w:rPr>
      </w:pPr>
      <w:r w:rsidRPr="005C23AA">
        <w:rPr>
          <w:rFonts w:ascii="Tahoma" w:hAnsi="Tahoma" w:cs="Tahoma"/>
          <w:sz w:val="20"/>
          <w:szCs w:val="20"/>
          <w:lang w:val="es-ES_tradnl"/>
        </w:rPr>
        <w:t xml:space="preserve">El contrato del consultor tendrá una duración </w:t>
      </w:r>
      <w:bookmarkStart w:id="2" w:name="_Hlk188801509"/>
      <w:r w:rsidRPr="005C23AA">
        <w:rPr>
          <w:rFonts w:ascii="Tahoma" w:hAnsi="Tahoma" w:cs="Tahoma"/>
          <w:sz w:val="20"/>
          <w:szCs w:val="20"/>
          <w:lang w:val="es-ES_tradnl"/>
        </w:rPr>
        <w:t>hasta el 31 de diciembre de</w:t>
      </w:r>
      <w:bookmarkEnd w:id="2"/>
      <w:r w:rsidRPr="005C23AA">
        <w:rPr>
          <w:rFonts w:ascii="Tahoma" w:hAnsi="Tahoma" w:cs="Tahoma"/>
          <w:sz w:val="20"/>
          <w:szCs w:val="20"/>
          <w:lang w:val="es-ES_tradnl"/>
        </w:rPr>
        <w:t xml:space="preserve"> la presente gestión, a partir de la firma de contrato y su ampliación estará sujeta a evaluación positiva del Coordinador.</w:t>
      </w:r>
    </w:p>
    <w:p w14:paraId="66B25C96" w14:textId="77777777" w:rsidR="0037156D" w:rsidRPr="005B55F3" w:rsidRDefault="0037156D" w:rsidP="0037156D">
      <w:pPr>
        <w:ind w:left="426" w:hanging="426"/>
        <w:rPr>
          <w:rFonts w:ascii="Tahoma" w:hAnsi="Tahoma" w:cs="Tahoma"/>
          <w:b/>
          <w:sz w:val="20"/>
          <w:szCs w:val="20"/>
        </w:rPr>
      </w:pPr>
      <w:r w:rsidRPr="005B55F3">
        <w:rPr>
          <w:rFonts w:ascii="Tahoma" w:hAnsi="Tahoma" w:cs="Tahoma"/>
          <w:b/>
          <w:sz w:val="20"/>
          <w:szCs w:val="20"/>
        </w:rPr>
        <w:t>7.</w:t>
      </w:r>
      <w:r w:rsidRPr="005B55F3">
        <w:rPr>
          <w:rFonts w:ascii="Tahoma" w:hAnsi="Tahoma" w:cs="Tahoma"/>
          <w:b/>
          <w:sz w:val="20"/>
          <w:szCs w:val="20"/>
        </w:rPr>
        <w:tab/>
        <w:t>Supervisión y Coordinación</w:t>
      </w:r>
    </w:p>
    <w:p w14:paraId="6396E44C" w14:textId="77777777" w:rsidR="0037156D" w:rsidRPr="005B55F3" w:rsidRDefault="0037156D" w:rsidP="0037156D">
      <w:pPr>
        <w:autoSpaceDE w:val="0"/>
        <w:autoSpaceDN w:val="0"/>
        <w:adjustRightInd w:val="0"/>
        <w:spacing w:after="0" w:line="240" w:lineRule="auto"/>
        <w:ind w:left="426"/>
        <w:jc w:val="both"/>
        <w:rPr>
          <w:rFonts w:ascii="Tahoma" w:hAnsi="Tahoma" w:cs="Tahoma"/>
          <w:sz w:val="20"/>
          <w:szCs w:val="20"/>
        </w:rPr>
      </w:pPr>
      <w:r w:rsidRPr="005B55F3">
        <w:rPr>
          <w:rFonts w:ascii="Tahoma" w:hAnsi="Tahoma" w:cs="Tahoma"/>
          <w:sz w:val="20"/>
          <w:szCs w:val="20"/>
        </w:rPr>
        <w:t>La consultoría estará supervisada por el Coordinador General del Proyecto.</w:t>
      </w:r>
    </w:p>
    <w:p w14:paraId="2EC1107A" w14:textId="77777777" w:rsidR="0037156D" w:rsidRPr="005B55F3" w:rsidRDefault="0037156D" w:rsidP="0037156D">
      <w:pPr>
        <w:autoSpaceDE w:val="0"/>
        <w:autoSpaceDN w:val="0"/>
        <w:adjustRightInd w:val="0"/>
        <w:spacing w:after="0" w:line="240" w:lineRule="auto"/>
        <w:ind w:left="426"/>
        <w:jc w:val="both"/>
        <w:rPr>
          <w:rFonts w:ascii="Tahoma" w:hAnsi="Tahoma" w:cs="Tahoma"/>
          <w:sz w:val="20"/>
          <w:szCs w:val="20"/>
        </w:rPr>
      </w:pPr>
    </w:p>
    <w:p w14:paraId="3FA1DC21" w14:textId="77777777" w:rsidR="0037156D" w:rsidRPr="005B55F3" w:rsidRDefault="0037156D" w:rsidP="0037156D">
      <w:pPr>
        <w:ind w:left="426" w:hanging="426"/>
        <w:rPr>
          <w:rFonts w:ascii="Tahoma" w:hAnsi="Tahoma" w:cs="Tahoma"/>
          <w:b/>
          <w:sz w:val="20"/>
          <w:szCs w:val="20"/>
        </w:rPr>
      </w:pPr>
      <w:r w:rsidRPr="005B55F3">
        <w:rPr>
          <w:rFonts w:ascii="Tahoma" w:hAnsi="Tahoma" w:cs="Tahoma"/>
          <w:b/>
          <w:sz w:val="20"/>
          <w:szCs w:val="20"/>
        </w:rPr>
        <w:t>8.</w:t>
      </w:r>
      <w:r w:rsidRPr="005B55F3">
        <w:rPr>
          <w:rFonts w:ascii="Tahoma" w:hAnsi="Tahoma" w:cs="Tahoma"/>
          <w:b/>
          <w:sz w:val="20"/>
          <w:szCs w:val="20"/>
        </w:rPr>
        <w:tab/>
        <w:t>Resultados Esperados</w:t>
      </w:r>
    </w:p>
    <w:p w14:paraId="3F86C697" w14:textId="77777777" w:rsidR="0037156D" w:rsidRPr="005B55F3" w:rsidRDefault="0037156D" w:rsidP="0037156D">
      <w:pPr>
        <w:autoSpaceDE w:val="0"/>
        <w:autoSpaceDN w:val="0"/>
        <w:adjustRightInd w:val="0"/>
        <w:spacing w:after="0" w:line="240" w:lineRule="auto"/>
        <w:ind w:left="426"/>
        <w:jc w:val="both"/>
        <w:rPr>
          <w:rFonts w:ascii="Tahoma" w:hAnsi="Tahoma" w:cs="Tahoma"/>
          <w:sz w:val="20"/>
          <w:szCs w:val="20"/>
        </w:rPr>
      </w:pPr>
      <w:r w:rsidRPr="005B55F3">
        <w:rPr>
          <w:rFonts w:ascii="Tahoma" w:hAnsi="Tahoma" w:cs="Tahoma"/>
          <w:sz w:val="20"/>
          <w:szCs w:val="20"/>
        </w:rPr>
        <w:t>Se esperan los siguientes resultados de la consultoría, los mismos que deberán ser recibidos a satisfacción por el Contratante:</w:t>
      </w:r>
    </w:p>
    <w:p w14:paraId="307D5836" w14:textId="77777777" w:rsidR="0037156D" w:rsidRPr="005B55F3" w:rsidRDefault="0037156D" w:rsidP="0037156D">
      <w:pPr>
        <w:autoSpaceDE w:val="0"/>
        <w:autoSpaceDN w:val="0"/>
        <w:adjustRightInd w:val="0"/>
        <w:spacing w:after="0" w:line="240" w:lineRule="auto"/>
        <w:ind w:left="426"/>
        <w:jc w:val="both"/>
        <w:rPr>
          <w:rFonts w:ascii="Tahoma" w:hAnsi="Tahoma" w:cs="Tahoma"/>
          <w:sz w:val="20"/>
          <w:szCs w:val="20"/>
        </w:rPr>
      </w:pPr>
    </w:p>
    <w:p w14:paraId="53ADE2C9" w14:textId="77777777" w:rsidR="0037156D" w:rsidRDefault="0037156D" w:rsidP="0037156D">
      <w:pPr>
        <w:numPr>
          <w:ilvl w:val="0"/>
          <w:numId w:val="35"/>
        </w:numPr>
        <w:spacing w:line="240" w:lineRule="auto"/>
        <w:jc w:val="both"/>
        <w:rPr>
          <w:rFonts w:ascii="Verdana" w:hAnsi="Verdana" w:cs="Tahoma"/>
          <w:color w:val="000000"/>
          <w:sz w:val="18"/>
          <w:szCs w:val="18"/>
        </w:rPr>
      </w:pPr>
      <w:r w:rsidRPr="008D4BAD">
        <w:rPr>
          <w:rFonts w:ascii="Verdana" w:hAnsi="Verdana" w:cs="Tahoma"/>
          <w:color w:val="000000"/>
          <w:sz w:val="18"/>
          <w:szCs w:val="18"/>
        </w:rPr>
        <w:t xml:space="preserve">Llevar a cabo el apoyo a la organización, control y seguimiento del manejo de información referente a todos los sub </w:t>
      </w:r>
      <w:r>
        <w:rPr>
          <w:rFonts w:ascii="Verdana" w:hAnsi="Verdana" w:cs="Tahoma"/>
          <w:color w:val="000000"/>
          <w:sz w:val="18"/>
          <w:szCs w:val="18"/>
        </w:rPr>
        <w:t>proyectos que está Ejecutando</w:t>
      </w:r>
    </w:p>
    <w:p w14:paraId="50E22AAF" w14:textId="77777777" w:rsidR="0037156D" w:rsidRPr="008D4BAD" w:rsidRDefault="0037156D" w:rsidP="0037156D">
      <w:pPr>
        <w:numPr>
          <w:ilvl w:val="0"/>
          <w:numId w:val="35"/>
        </w:numPr>
        <w:spacing w:line="240" w:lineRule="auto"/>
        <w:jc w:val="both"/>
        <w:rPr>
          <w:rFonts w:ascii="Verdana" w:hAnsi="Verdana" w:cs="Tahoma"/>
          <w:color w:val="000000"/>
          <w:sz w:val="18"/>
          <w:szCs w:val="18"/>
        </w:rPr>
      </w:pPr>
      <w:r w:rsidRPr="008D4BAD">
        <w:rPr>
          <w:rFonts w:ascii="Verdana" w:hAnsi="Verdana" w:cs="Tahoma"/>
          <w:color w:val="000000"/>
          <w:sz w:val="18"/>
          <w:szCs w:val="18"/>
        </w:rPr>
        <w:t>Cumplimiento de las actividades y tareas encomendadas.</w:t>
      </w:r>
    </w:p>
    <w:p w14:paraId="0F8C6A79" w14:textId="77777777" w:rsidR="0037156D" w:rsidRDefault="0037156D" w:rsidP="0037156D">
      <w:pPr>
        <w:pStyle w:val="Prrafodelista"/>
        <w:rPr>
          <w:rFonts w:ascii="Tahoma" w:hAnsi="Tahoma" w:cs="Tahoma"/>
          <w:sz w:val="20"/>
          <w:szCs w:val="20"/>
          <w:highlight w:val="yellow"/>
        </w:rPr>
      </w:pPr>
    </w:p>
    <w:p w14:paraId="18DD50D8" w14:textId="77777777" w:rsidR="0037156D" w:rsidRDefault="0037156D" w:rsidP="0037156D">
      <w:pPr>
        <w:pStyle w:val="Prrafodelista"/>
        <w:rPr>
          <w:rFonts w:ascii="Tahoma" w:hAnsi="Tahoma" w:cs="Tahoma"/>
          <w:sz w:val="20"/>
          <w:szCs w:val="20"/>
          <w:highlight w:val="yellow"/>
        </w:rPr>
      </w:pPr>
    </w:p>
    <w:p w14:paraId="7D731A60" w14:textId="77777777" w:rsidR="0037156D" w:rsidRPr="005B55F3" w:rsidRDefault="0037156D" w:rsidP="0037156D">
      <w:pPr>
        <w:widowControl w:val="0"/>
        <w:autoSpaceDE w:val="0"/>
        <w:autoSpaceDN w:val="0"/>
        <w:adjustRightInd w:val="0"/>
        <w:spacing w:after="0" w:line="240" w:lineRule="auto"/>
        <w:rPr>
          <w:rFonts w:ascii="Tahoma" w:hAnsi="Tahoma" w:cs="Tahoma"/>
          <w:sz w:val="20"/>
          <w:szCs w:val="20"/>
        </w:rPr>
      </w:pPr>
    </w:p>
    <w:p w14:paraId="43C7BFA6" w14:textId="77777777" w:rsidR="0037156D" w:rsidRPr="005B55F3" w:rsidRDefault="0037156D" w:rsidP="0037156D">
      <w:pPr>
        <w:widowControl w:val="0"/>
        <w:autoSpaceDE w:val="0"/>
        <w:autoSpaceDN w:val="0"/>
        <w:adjustRightInd w:val="0"/>
        <w:spacing w:after="0" w:line="240" w:lineRule="auto"/>
        <w:rPr>
          <w:rFonts w:ascii="Tahoma" w:hAnsi="Tahoma" w:cs="Tahoma"/>
          <w:sz w:val="20"/>
          <w:szCs w:val="20"/>
        </w:rPr>
      </w:pPr>
    </w:p>
    <w:p w14:paraId="611016FF" w14:textId="77777777" w:rsidR="0037156D" w:rsidRPr="005B55F3" w:rsidRDefault="0037156D" w:rsidP="0037156D">
      <w:pPr>
        <w:widowControl w:val="0"/>
        <w:autoSpaceDE w:val="0"/>
        <w:autoSpaceDN w:val="0"/>
        <w:adjustRightInd w:val="0"/>
        <w:spacing w:after="0" w:line="240" w:lineRule="auto"/>
        <w:rPr>
          <w:rFonts w:ascii="Tahoma" w:hAnsi="Tahoma" w:cs="Tahoma"/>
          <w:sz w:val="20"/>
          <w:szCs w:val="20"/>
        </w:rPr>
      </w:pPr>
    </w:p>
    <w:p w14:paraId="414F30B8" w14:textId="77777777" w:rsidR="0037156D" w:rsidRPr="005B55F3" w:rsidRDefault="0037156D" w:rsidP="0037156D">
      <w:pPr>
        <w:widowControl w:val="0"/>
        <w:autoSpaceDE w:val="0"/>
        <w:autoSpaceDN w:val="0"/>
        <w:adjustRightInd w:val="0"/>
        <w:spacing w:after="0" w:line="240" w:lineRule="auto"/>
        <w:rPr>
          <w:rFonts w:ascii="Tahoma" w:hAnsi="Tahoma" w:cs="Tahoma"/>
          <w:sz w:val="20"/>
          <w:szCs w:val="20"/>
        </w:rPr>
      </w:pPr>
    </w:p>
    <w:p w14:paraId="160CD4E5" w14:textId="77777777" w:rsidR="0037156D" w:rsidRPr="005B55F3" w:rsidRDefault="0037156D" w:rsidP="0037156D">
      <w:pPr>
        <w:widowControl w:val="0"/>
        <w:autoSpaceDE w:val="0"/>
        <w:autoSpaceDN w:val="0"/>
        <w:adjustRightInd w:val="0"/>
        <w:spacing w:after="0" w:line="240" w:lineRule="auto"/>
        <w:rPr>
          <w:rFonts w:ascii="Tahoma" w:hAnsi="Tahoma" w:cs="Tahoma"/>
          <w:sz w:val="20"/>
          <w:szCs w:val="20"/>
        </w:rPr>
      </w:pPr>
    </w:p>
    <w:p w14:paraId="055004B3" w14:textId="77777777" w:rsidR="0037156D" w:rsidRPr="005B55F3" w:rsidRDefault="0037156D" w:rsidP="0037156D">
      <w:pPr>
        <w:widowControl w:val="0"/>
        <w:autoSpaceDE w:val="0"/>
        <w:autoSpaceDN w:val="0"/>
        <w:adjustRightInd w:val="0"/>
        <w:spacing w:after="0" w:line="240" w:lineRule="auto"/>
        <w:rPr>
          <w:rFonts w:ascii="Tahoma" w:hAnsi="Tahoma" w:cs="Tahoma"/>
          <w:sz w:val="20"/>
          <w:szCs w:val="20"/>
        </w:rPr>
      </w:pPr>
    </w:p>
    <w:p w14:paraId="69D100A5" w14:textId="77777777" w:rsidR="0037156D" w:rsidRPr="00804B8F" w:rsidRDefault="0037156D" w:rsidP="0037156D"/>
    <w:p w14:paraId="1C98D07A" w14:textId="77777777" w:rsidR="00A62735" w:rsidRDefault="00A62735" w:rsidP="00A62735">
      <w:pPr>
        <w:tabs>
          <w:tab w:val="left" w:pos="3960"/>
        </w:tabs>
        <w:spacing w:after="0" w:line="240" w:lineRule="auto"/>
      </w:pPr>
      <w:r>
        <w:tab/>
      </w:r>
    </w:p>
    <w:p w14:paraId="004DA25E" w14:textId="77777777" w:rsidR="00BD2FD0" w:rsidRDefault="00BD2FD0" w:rsidP="00BD2FD0">
      <w:pPr>
        <w:widowControl w:val="0"/>
        <w:autoSpaceDE w:val="0"/>
        <w:autoSpaceDN w:val="0"/>
        <w:adjustRightInd w:val="0"/>
        <w:spacing w:after="0" w:line="240" w:lineRule="auto"/>
        <w:rPr>
          <w:rFonts w:ascii="Tahoma" w:hAnsi="Tahoma" w:cs="Tahoma"/>
          <w:sz w:val="20"/>
          <w:szCs w:val="20"/>
        </w:rPr>
      </w:pPr>
    </w:p>
    <w:p w14:paraId="3D5A9670" w14:textId="77777777" w:rsidR="00BD2FD0" w:rsidRPr="00943658" w:rsidRDefault="00BD2FD0" w:rsidP="00BD2FD0"/>
    <w:p w14:paraId="17455C09" w14:textId="77777777" w:rsidR="00F9655D" w:rsidRPr="00AF31D0" w:rsidRDefault="00F9655D" w:rsidP="00F9655D">
      <w:pPr>
        <w:widowControl w:val="0"/>
        <w:autoSpaceDE w:val="0"/>
        <w:autoSpaceDN w:val="0"/>
        <w:adjustRightInd w:val="0"/>
        <w:spacing w:after="0" w:line="240" w:lineRule="auto"/>
      </w:pPr>
    </w:p>
    <w:p w14:paraId="479749BE" w14:textId="77777777" w:rsidR="00D24F45" w:rsidRPr="00D84A5D" w:rsidRDefault="00D24F45" w:rsidP="00D24F45">
      <w:pPr>
        <w:widowControl w:val="0"/>
        <w:autoSpaceDE w:val="0"/>
        <w:autoSpaceDN w:val="0"/>
        <w:adjustRightInd w:val="0"/>
        <w:spacing w:after="0" w:line="276" w:lineRule="auto"/>
        <w:ind w:left="1418" w:hanging="1418"/>
        <w:jc w:val="center"/>
        <w:rPr>
          <w:rFonts w:ascii="Tahoma" w:hAnsi="Tahoma" w:cs="Tahoma"/>
          <w:color w:val="000000" w:themeColor="text1"/>
          <w:sz w:val="20"/>
          <w:szCs w:val="20"/>
        </w:rPr>
      </w:pPr>
    </w:p>
    <w:p w14:paraId="450FF864" w14:textId="77777777" w:rsidR="00C43B45" w:rsidRPr="00934ABB" w:rsidRDefault="00C43B45" w:rsidP="00C43B45">
      <w:pPr>
        <w:autoSpaceDE w:val="0"/>
        <w:autoSpaceDN w:val="0"/>
        <w:adjustRightInd w:val="0"/>
        <w:spacing w:after="0" w:line="240" w:lineRule="auto"/>
        <w:ind w:left="426"/>
        <w:jc w:val="both"/>
        <w:rPr>
          <w:rFonts w:ascii="Tahoma" w:hAnsi="Tahoma" w:cs="Tahoma"/>
          <w:i/>
          <w:iCs/>
          <w:color w:val="FF0000"/>
          <w:sz w:val="20"/>
          <w:szCs w:val="20"/>
          <w:lang w:val="es-ES"/>
        </w:rPr>
      </w:pPr>
    </w:p>
    <w:p w14:paraId="10B8EB19" w14:textId="77777777" w:rsidR="00C43B45" w:rsidRPr="00934ABB" w:rsidRDefault="00C43B45" w:rsidP="00C43B45">
      <w:pPr>
        <w:jc w:val="center"/>
        <w:rPr>
          <w:rFonts w:ascii="Tahoma" w:hAnsi="Tahoma" w:cs="Tahoma"/>
          <w:b/>
          <w:sz w:val="20"/>
          <w:szCs w:val="20"/>
          <w:lang w:val="es-ES"/>
        </w:rPr>
      </w:pPr>
    </w:p>
    <w:p w14:paraId="211FDE99" w14:textId="77777777" w:rsidR="00C43B45" w:rsidRPr="00934ABB" w:rsidRDefault="00C43B45" w:rsidP="00C43B45">
      <w:pPr>
        <w:jc w:val="center"/>
        <w:rPr>
          <w:rFonts w:ascii="Tahoma" w:hAnsi="Tahoma" w:cs="Tahoma"/>
          <w:b/>
          <w:sz w:val="20"/>
          <w:szCs w:val="20"/>
          <w:lang w:val="es-ES"/>
        </w:rPr>
      </w:pPr>
    </w:p>
    <w:p w14:paraId="423DEFD9" w14:textId="2F553533" w:rsidR="00165421" w:rsidRDefault="003648D6" w:rsidP="008F7458">
      <w:pPr>
        <w:spacing w:after="0" w:line="240" w:lineRule="auto"/>
      </w:pPr>
      <w:r>
        <w:br w:type="page"/>
      </w:r>
    </w:p>
    <w:p w14:paraId="423DEFDA" w14:textId="77777777" w:rsidR="00165421" w:rsidRDefault="003648D6">
      <w:pPr>
        <w:autoSpaceDE w:val="0"/>
        <w:autoSpaceDN w:val="0"/>
        <w:adjustRightInd w:val="0"/>
        <w:spacing w:after="0" w:line="240" w:lineRule="auto"/>
        <w:jc w:val="right"/>
        <w:rPr>
          <w:rFonts w:ascii="Calibri,Bold" w:hAnsi="Calibri,Bold" w:cs="Calibri,Bold"/>
          <w:b/>
          <w:bCs/>
          <w:sz w:val="24"/>
          <w:szCs w:val="24"/>
        </w:rPr>
      </w:pPr>
      <w:r>
        <w:rPr>
          <w:rFonts w:ascii="Calibri,Bold" w:hAnsi="Calibri,Bold" w:cs="Calibri,Bold"/>
          <w:b/>
          <w:bCs/>
          <w:sz w:val="24"/>
          <w:szCs w:val="24"/>
        </w:rPr>
        <w:lastRenderedPageBreak/>
        <w:t>DOC-3</w:t>
      </w:r>
    </w:p>
    <w:p w14:paraId="423DEFDB" w14:textId="77777777" w:rsidR="00165421" w:rsidRPr="000937A2" w:rsidRDefault="003648D6">
      <w:pPr>
        <w:autoSpaceDE w:val="0"/>
        <w:autoSpaceDN w:val="0"/>
        <w:adjustRightInd w:val="0"/>
        <w:spacing w:after="0" w:line="240" w:lineRule="auto"/>
        <w:jc w:val="center"/>
        <w:rPr>
          <w:rFonts w:ascii="Tahoma" w:hAnsi="Tahoma" w:cs="Tahoma"/>
          <w:b/>
          <w:bCs/>
          <w:sz w:val="20"/>
          <w:szCs w:val="20"/>
        </w:rPr>
      </w:pPr>
      <w:r w:rsidRPr="000937A2">
        <w:rPr>
          <w:rFonts w:ascii="Tahoma" w:hAnsi="Tahoma" w:cs="Tahoma"/>
          <w:b/>
          <w:bCs/>
          <w:sz w:val="20"/>
          <w:szCs w:val="20"/>
        </w:rPr>
        <w:t>INSTRUCCIONES A LOS POSTULANTES</w:t>
      </w:r>
    </w:p>
    <w:p w14:paraId="423DEFDC" w14:textId="77777777" w:rsidR="00165421" w:rsidRPr="000937A2" w:rsidRDefault="00165421">
      <w:pPr>
        <w:autoSpaceDE w:val="0"/>
        <w:autoSpaceDN w:val="0"/>
        <w:adjustRightInd w:val="0"/>
        <w:spacing w:after="0" w:line="240" w:lineRule="auto"/>
        <w:rPr>
          <w:rFonts w:ascii="Tahoma" w:hAnsi="Tahoma" w:cs="Tahoma"/>
          <w:sz w:val="20"/>
          <w:szCs w:val="20"/>
        </w:rPr>
      </w:pPr>
    </w:p>
    <w:p w14:paraId="423DEFDD" w14:textId="77777777" w:rsidR="00165421" w:rsidRPr="000937A2" w:rsidRDefault="003648D6">
      <w:pPr>
        <w:autoSpaceDE w:val="0"/>
        <w:autoSpaceDN w:val="0"/>
        <w:adjustRightInd w:val="0"/>
        <w:spacing w:after="0" w:line="240" w:lineRule="auto"/>
        <w:rPr>
          <w:rFonts w:ascii="Tahoma" w:hAnsi="Tahoma" w:cs="Tahoma"/>
          <w:sz w:val="20"/>
          <w:szCs w:val="20"/>
        </w:rPr>
      </w:pPr>
      <w:r w:rsidRPr="000937A2">
        <w:rPr>
          <w:rFonts w:ascii="Tahoma" w:hAnsi="Tahoma" w:cs="Tahoma"/>
          <w:sz w:val="20"/>
          <w:szCs w:val="20"/>
        </w:rPr>
        <w:t>Estas instrucciones tienen el objetivo de ayudar a los interesados a preparar su postulación.</w:t>
      </w:r>
    </w:p>
    <w:p w14:paraId="423DEFDE" w14:textId="77777777" w:rsidR="00165421" w:rsidRPr="000937A2" w:rsidRDefault="00165421">
      <w:pPr>
        <w:autoSpaceDE w:val="0"/>
        <w:autoSpaceDN w:val="0"/>
        <w:adjustRightInd w:val="0"/>
        <w:spacing w:after="0" w:line="240" w:lineRule="auto"/>
        <w:rPr>
          <w:rFonts w:ascii="Tahoma" w:hAnsi="Tahoma" w:cs="Tahoma"/>
          <w:sz w:val="20"/>
          <w:szCs w:val="20"/>
        </w:rPr>
      </w:pPr>
    </w:p>
    <w:p w14:paraId="423DEFDF" w14:textId="727EE9FB" w:rsidR="00165421" w:rsidRPr="000937A2" w:rsidRDefault="003648D6" w:rsidP="0061132B">
      <w:pPr>
        <w:pStyle w:val="Prrafodelista"/>
        <w:numPr>
          <w:ilvl w:val="0"/>
          <w:numId w:val="19"/>
        </w:numPr>
        <w:ind w:left="284" w:hanging="284"/>
        <w:rPr>
          <w:rFonts w:ascii="Tahoma" w:hAnsi="Tahoma" w:cs="Tahoma"/>
          <w:sz w:val="20"/>
          <w:szCs w:val="20"/>
        </w:rPr>
      </w:pPr>
      <w:r w:rsidRPr="000937A2">
        <w:rPr>
          <w:rFonts w:ascii="Tahoma" w:hAnsi="Tahoma" w:cs="Tahoma"/>
          <w:b/>
          <w:bCs/>
          <w:sz w:val="20"/>
          <w:szCs w:val="20"/>
        </w:rPr>
        <w:t>Datos generales del proceso</w:t>
      </w:r>
      <w:r w:rsidRPr="000937A2">
        <w:rPr>
          <w:rFonts w:ascii="Tahoma" w:hAnsi="Tahoma" w:cs="Tahoma"/>
          <w:sz w:val="20"/>
          <w:szCs w:val="20"/>
        </w:rPr>
        <w:t>.</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1595"/>
        <w:gridCol w:w="6654"/>
      </w:tblGrid>
      <w:tr w:rsidR="00165421" w:rsidRPr="000937A2" w14:paraId="423DEFE3" w14:textId="77777777" w:rsidTr="0043700C">
        <w:tc>
          <w:tcPr>
            <w:tcW w:w="607" w:type="dxa"/>
          </w:tcPr>
          <w:p w14:paraId="423DEFE0"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1.1</w:t>
            </w:r>
          </w:p>
        </w:tc>
        <w:tc>
          <w:tcPr>
            <w:tcW w:w="1595" w:type="dxa"/>
          </w:tcPr>
          <w:p w14:paraId="423DEFE1"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Proyecto</w:t>
            </w:r>
          </w:p>
        </w:tc>
        <w:tc>
          <w:tcPr>
            <w:tcW w:w="6654" w:type="dxa"/>
          </w:tcPr>
          <w:p w14:paraId="423DEFE2" w14:textId="63E1EA36" w:rsidR="00165421" w:rsidRPr="000937A2" w:rsidRDefault="009A24D6">
            <w:pPr>
              <w:spacing w:after="0" w:line="240" w:lineRule="auto"/>
              <w:rPr>
                <w:rFonts w:ascii="Tahoma" w:hAnsi="Tahoma" w:cs="Tahoma"/>
                <w:sz w:val="20"/>
                <w:szCs w:val="20"/>
              </w:rPr>
            </w:pPr>
            <w:r w:rsidRPr="000937A2">
              <w:rPr>
                <w:rFonts w:ascii="Tahoma" w:hAnsi="Tahoma" w:cs="Tahoma"/>
                <w:color w:val="000000"/>
                <w:sz w:val="20"/>
                <w:szCs w:val="20"/>
              </w:rPr>
              <w:t>MEJORA DEL ACCESO SOSTENIBLE A LA ELECTRICIDAD EN BOLIVIA - IDTR III</w:t>
            </w:r>
          </w:p>
        </w:tc>
      </w:tr>
      <w:tr w:rsidR="00165421" w:rsidRPr="000937A2" w14:paraId="423DEFE7" w14:textId="77777777" w:rsidTr="0043700C">
        <w:tc>
          <w:tcPr>
            <w:tcW w:w="607" w:type="dxa"/>
          </w:tcPr>
          <w:p w14:paraId="423DEFE4"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1.2</w:t>
            </w:r>
          </w:p>
        </w:tc>
        <w:tc>
          <w:tcPr>
            <w:tcW w:w="1595" w:type="dxa"/>
          </w:tcPr>
          <w:p w14:paraId="423DEFE5"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Financiamiento</w:t>
            </w:r>
          </w:p>
        </w:tc>
        <w:tc>
          <w:tcPr>
            <w:tcW w:w="6654" w:type="dxa"/>
          </w:tcPr>
          <w:p w14:paraId="423DEFE6" w14:textId="1182C464" w:rsidR="00165421" w:rsidRPr="000937A2" w:rsidRDefault="003648D6">
            <w:pPr>
              <w:spacing w:after="0" w:line="240" w:lineRule="auto"/>
              <w:rPr>
                <w:rFonts w:ascii="Tahoma" w:hAnsi="Tahoma" w:cs="Tahoma"/>
                <w:sz w:val="20"/>
                <w:szCs w:val="20"/>
              </w:rPr>
            </w:pPr>
            <w:r w:rsidRPr="000937A2">
              <w:rPr>
                <w:rFonts w:ascii="Tahoma" w:hAnsi="Tahoma" w:cs="Tahoma"/>
                <w:sz w:val="20"/>
                <w:szCs w:val="20"/>
                <w:lang w:val="es-ES"/>
              </w:rPr>
              <w:t>Con</w:t>
            </w:r>
            <w:r w:rsidR="008028E4" w:rsidRPr="000937A2">
              <w:rPr>
                <w:rFonts w:ascii="Tahoma" w:hAnsi="Tahoma" w:cs="Tahoma"/>
                <w:sz w:val="20"/>
                <w:szCs w:val="20"/>
                <w:lang w:val="es-ES"/>
              </w:rPr>
              <w:t>venio</w:t>
            </w:r>
            <w:r w:rsidRPr="000937A2">
              <w:rPr>
                <w:rFonts w:ascii="Tahoma" w:hAnsi="Tahoma" w:cs="Tahoma"/>
                <w:sz w:val="20"/>
                <w:szCs w:val="20"/>
                <w:lang w:val="es-ES"/>
              </w:rPr>
              <w:t xml:space="preserve"> de Préstamo N° </w:t>
            </w:r>
            <w:r w:rsidR="009A24D6" w:rsidRPr="000937A2">
              <w:rPr>
                <w:rFonts w:ascii="Tahoma" w:hAnsi="Tahoma" w:cs="Tahoma"/>
                <w:color w:val="000000"/>
                <w:sz w:val="20"/>
                <w:szCs w:val="20"/>
              </w:rPr>
              <w:t>9611-BO</w:t>
            </w:r>
          </w:p>
        </w:tc>
      </w:tr>
      <w:tr w:rsidR="00165421" w:rsidRPr="000937A2" w14:paraId="423DEFEB" w14:textId="77777777" w:rsidTr="0043700C">
        <w:tc>
          <w:tcPr>
            <w:tcW w:w="607" w:type="dxa"/>
          </w:tcPr>
          <w:p w14:paraId="423DEFE8"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1.3</w:t>
            </w:r>
          </w:p>
        </w:tc>
        <w:tc>
          <w:tcPr>
            <w:tcW w:w="1595" w:type="dxa"/>
          </w:tcPr>
          <w:p w14:paraId="423DEFE9" w14:textId="49AE5577" w:rsidR="00165421" w:rsidRPr="000937A2" w:rsidRDefault="00EA7AFD">
            <w:pPr>
              <w:spacing w:after="0" w:line="240" w:lineRule="auto"/>
              <w:rPr>
                <w:rFonts w:ascii="Tahoma" w:hAnsi="Tahoma" w:cs="Tahoma"/>
                <w:sz w:val="20"/>
                <w:szCs w:val="20"/>
              </w:rPr>
            </w:pPr>
            <w:r w:rsidRPr="000937A2">
              <w:rPr>
                <w:rFonts w:ascii="Tahoma" w:hAnsi="Tahoma" w:cs="Tahoma"/>
                <w:sz w:val="20"/>
                <w:szCs w:val="20"/>
              </w:rPr>
              <w:t>Contratante</w:t>
            </w:r>
          </w:p>
        </w:tc>
        <w:tc>
          <w:tcPr>
            <w:tcW w:w="6654" w:type="dxa"/>
          </w:tcPr>
          <w:p w14:paraId="423DEFEA" w14:textId="0A814AE9" w:rsidR="00165421" w:rsidRPr="000937A2" w:rsidRDefault="009A24D6" w:rsidP="009F37CB">
            <w:pPr>
              <w:spacing w:after="0" w:line="240" w:lineRule="auto"/>
              <w:ind w:right="323"/>
              <w:rPr>
                <w:rFonts w:ascii="Tahoma" w:hAnsi="Tahoma" w:cs="Tahoma"/>
                <w:sz w:val="20"/>
                <w:szCs w:val="20"/>
                <w:lang w:val="es-ES"/>
              </w:rPr>
            </w:pPr>
            <w:r w:rsidRPr="000937A2">
              <w:rPr>
                <w:rFonts w:ascii="Tahoma" w:hAnsi="Tahoma" w:cs="Tahoma"/>
                <w:sz w:val="20"/>
                <w:szCs w:val="20"/>
                <w:lang w:val="es-ES"/>
              </w:rPr>
              <w:t>EMPRESA NACIONAL DE ELECTRICIDAD</w:t>
            </w:r>
          </w:p>
        </w:tc>
      </w:tr>
      <w:tr w:rsidR="00165421" w:rsidRPr="000937A2" w14:paraId="423DEFEF" w14:textId="77777777" w:rsidTr="0043700C">
        <w:tc>
          <w:tcPr>
            <w:tcW w:w="607" w:type="dxa"/>
          </w:tcPr>
          <w:p w14:paraId="423DEFEC"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1.4</w:t>
            </w:r>
          </w:p>
        </w:tc>
        <w:tc>
          <w:tcPr>
            <w:tcW w:w="1595" w:type="dxa"/>
          </w:tcPr>
          <w:p w14:paraId="423DEFED" w14:textId="20B847DB"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 xml:space="preserve">Plazo </w:t>
            </w:r>
            <w:r w:rsidR="002B1C6F" w:rsidRPr="000937A2">
              <w:rPr>
                <w:rFonts w:ascii="Tahoma" w:hAnsi="Tahoma" w:cs="Tahoma"/>
                <w:sz w:val="20"/>
                <w:szCs w:val="20"/>
              </w:rPr>
              <w:t xml:space="preserve">y presupuesto </w:t>
            </w:r>
            <w:r w:rsidRPr="000937A2">
              <w:rPr>
                <w:rFonts w:ascii="Tahoma" w:hAnsi="Tahoma" w:cs="Tahoma"/>
                <w:sz w:val="20"/>
                <w:szCs w:val="20"/>
              </w:rPr>
              <w:t>del Servicio:</w:t>
            </w:r>
          </w:p>
        </w:tc>
        <w:tc>
          <w:tcPr>
            <w:tcW w:w="6654" w:type="dxa"/>
          </w:tcPr>
          <w:p w14:paraId="423DEFEE" w14:textId="489C382C" w:rsidR="00263E66" w:rsidRPr="000937A2" w:rsidRDefault="003648D6" w:rsidP="008133D6">
            <w:pPr>
              <w:spacing w:after="0" w:line="240" w:lineRule="auto"/>
              <w:rPr>
                <w:rFonts w:ascii="Tahoma" w:hAnsi="Tahoma" w:cs="Tahoma"/>
                <w:sz w:val="20"/>
                <w:szCs w:val="20"/>
              </w:rPr>
            </w:pPr>
            <w:r w:rsidRPr="000937A2">
              <w:rPr>
                <w:rFonts w:ascii="Tahoma" w:hAnsi="Tahoma" w:cs="Tahoma"/>
                <w:sz w:val="20"/>
                <w:szCs w:val="20"/>
              </w:rPr>
              <w:t>A partir d</w:t>
            </w:r>
            <w:r w:rsidRPr="00B81BA2">
              <w:rPr>
                <w:rFonts w:ascii="Tahoma" w:hAnsi="Tahoma" w:cs="Tahoma"/>
                <w:sz w:val="20"/>
                <w:szCs w:val="20"/>
              </w:rPr>
              <w:t>e la firma del contrato</w:t>
            </w:r>
            <w:r w:rsidR="00EA7AFD" w:rsidRPr="00B81BA2">
              <w:rPr>
                <w:rFonts w:ascii="Tahoma" w:hAnsi="Tahoma" w:cs="Tahoma"/>
                <w:sz w:val="20"/>
                <w:szCs w:val="20"/>
              </w:rPr>
              <w:t xml:space="preserve"> </w:t>
            </w:r>
            <w:r w:rsidR="003C26A7" w:rsidRPr="00B81BA2">
              <w:rPr>
                <w:rFonts w:ascii="Tahoma" w:hAnsi="Tahoma" w:cs="Tahoma"/>
                <w:sz w:val="20"/>
                <w:szCs w:val="20"/>
              </w:rPr>
              <w:t>al 31 de diciembre de 2025.</w:t>
            </w:r>
            <w:r w:rsidR="00263E66" w:rsidRPr="00B81BA2">
              <w:rPr>
                <w:rFonts w:ascii="Tahoma" w:hAnsi="Tahoma" w:cs="Tahoma"/>
                <w:sz w:val="20"/>
                <w:szCs w:val="20"/>
              </w:rPr>
              <w:t xml:space="preserve"> El presupuesto </w:t>
            </w:r>
            <w:r w:rsidR="0037156D">
              <w:rPr>
                <w:rFonts w:ascii="Tahoma" w:hAnsi="Tahoma" w:cs="Tahoma"/>
                <w:sz w:val="20"/>
                <w:szCs w:val="20"/>
              </w:rPr>
              <w:t>de la consultoría es de Bs7.184</w:t>
            </w:r>
            <w:r w:rsidR="00A62735" w:rsidRPr="00B81BA2">
              <w:rPr>
                <w:rFonts w:ascii="Tahoma" w:hAnsi="Tahoma" w:cs="Tahoma"/>
                <w:sz w:val="20"/>
                <w:szCs w:val="20"/>
              </w:rPr>
              <w:t xml:space="preserve"> </w:t>
            </w:r>
            <w:r w:rsidR="0037156D">
              <w:rPr>
                <w:rFonts w:ascii="Tahoma" w:hAnsi="Tahoma" w:cs="Tahoma"/>
                <w:sz w:val="20"/>
                <w:szCs w:val="20"/>
              </w:rPr>
              <w:t>(Siete mil ciento ochenta y cuatro</w:t>
            </w:r>
            <w:r w:rsidR="00263E66" w:rsidRPr="00B81BA2">
              <w:rPr>
                <w:rFonts w:ascii="Tahoma" w:hAnsi="Tahoma" w:cs="Tahoma"/>
                <w:sz w:val="20"/>
                <w:szCs w:val="20"/>
              </w:rPr>
              <w:t xml:space="preserve"> 00/100</w:t>
            </w:r>
            <w:r w:rsidR="002B1C6F" w:rsidRPr="00B81BA2">
              <w:rPr>
                <w:rFonts w:ascii="Tahoma" w:hAnsi="Tahoma" w:cs="Tahoma"/>
                <w:sz w:val="20"/>
                <w:szCs w:val="20"/>
              </w:rPr>
              <w:t xml:space="preserve"> bolivianos</w:t>
            </w:r>
            <w:r w:rsidR="00263E66" w:rsidRPr="00B81BA2">
              <w:rPr>
                <w:rFonts w:ascii="Tahoma" w:hAnsi="Tahoma" w:cs="Tahoma"/>
                <w:sz w:val="20"/>
                <w:szCs w:val="20"/>
              </w:rPr>
              <w:t>) mensuales.</w:t>
            </w:r>
          </w:p>
        </w:tc>
      </w:tr>
      <w:tr w:rsidR="00165421" w:rsidRPr="000937A2" w14:paraId="423DEFF4" w14:textId="77777777" w:rsidTr="0043700C">
        <w:trPr>
          <w:trHeight w:val="606"/>
        </w:trPr>
        <w:tc>
          <w:tcPr>
            <w:tcW w:w="607" w:type="dxa"/>
          </w:tcPr>
          <w:p w14:paraId="423DEFF0"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1.5</w:t>
            </w:r>
          </w:p>
        </w:tc>
        <w:tc>
          <w:tcPr>
            <w:tcW w:w="1595" w:type="dxa"/>
          </w:tcPr>
          <w:p w14:paraId="423DEFF1"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Responsable del proceso:</w:t>
            </w:r>
          </w:p>
        </w:tc>
        <w:tc>
          <w:tcPr>
            <w:tcW w:w="6654" w:type="dxa"/>
          </w:tcPr>
          <w:p w14:paraId="786535F0" w14:textId="5DD328A7" w:rsidR="00C6462F" w:rsidRDefault="00C6462F" w:rsidP="008E089B">
            <w:pPr>
              <w:spacing w:after="0" w:line="240" w:lineRule="auto"/>
              <w:rPr>
                <w:rFonts w:ascii="Tahoma" w:hAnsi="Tahoma" w:cs="Tahoma"/>
                <w:sz w:val="20"/>
                <w:szCs w:val="20"/>
              </w:rPr>
            </w:pPr>
            <w:r w:rsidRPr="000937A2">
              <w:rPr>
                <w:rFonts w:ascii="Tahoma" w:hAnsi="Tahoma" w:cs="Tahoma"/>
                <w:sz w:val="20"/>
                <w:szCs w:val="20"/>
              </w:rPr>
              <w:t>Nombre: Ing. Jorge Nuñez Cuellar</w:t>
            </w:r>
          </w:p>
          <w:p w14:paraId="423DEFF3" w14:textId="08CB813D" w:rsidR="00165421" w:rsidRPr="000937A2" w:rsidRDefault="00EA7AFD" w:rsidP="008E089B">
            <w:pPr>
              <w:spacing w:after="0" w:line="240" w:lineRule="auto"/>
              <w:rPr>
                <w:rFonts w:ascii="Tahoma" w:hAnsi="Tahoma" w:cs="Tahoma"/>
                <w:sz w:val="20"/>
                <w:szCs w:val="20"/>
              </w:rPr>
            </w:pPr>
            <w:r w:rsidRPr="000937A2">
              <w:rPr>
                <w:rFonts w:ascii="Tahoma" w:hAnsi="Tahoma" w:cs="Tahoma"/>
                <w:sz w:val="20"/>
                <w:szCs w:val="20"/>
              </w:rPr>
              <w:t>Cargo</w:t>
            </w:r>
            <w:r w:rsidR="003C26A7" w:rsidRPr="000937A2">
              <w:rPr>
                <w:rFonts w:ascii="Tahoma" w:hAnsi="Tahoma" w:cs="Tahoma"/>
                <w:sz w:val="20"/>
                <w:szCs w:val="20"/>
              </w:rPr>
              <w:t xml:space="preserve">: </w:t>
            </w:r>
            <w:r w:rsidR="002B1C6F" w:rsidRPr="000937A2">
              <w:rPr>
                <w:rFonts w:ascii="Tahoma" w:hAnsi="Tahoma" w:cs="Tahoma"/>
                <w:sz w:val="20"/>
                <w:szCs w:val="20"/>
              </w:rPr>
              <w:t>Responsable del Proceso de Contratación</w:t>
            </w:r>
            <w:r w:rsidR="00166605">
              <w:rPr>
                <w:rFonts w:ascii="Tahoma" w:hAnsi="Tahoma" w:cs="Tahoma"/>
                <w:sz w:val="20"/>
                <w:szCs w:val="20"/>
              </w:rPr>
              <w:t xml:space="preserve"> - RPC</w:t>
            </w:r>
          </w:p>
        </w:tc>
      </w:tr>
      <w:tr w:rsidR="00165421" w:rsidRPr="000937A2" w14:paraId="423DEFF8" w14:textId="77777777" w:rsidTr="0043700C">
        <w:tc>
          <w:tcPr>
            <w:tcW w:w="607" w:type="dxa"/>
          </w:tcPr>
          <w:p w14:paraId="423DEFF5"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1.6</w:t>
            </w:r>
          </w:p>
        </w:tc>
        <w:tc>
          <w:tcPr>
            <w:tcW w:w="1595" w:type="dxa"/>
          </w:tcPr>
          <w:p w14:paraId="423DEFF6" w14:textId="7E35442C" w:rsidR="00165421" w:rsidRPr="000937A2" w:rsidRDefault="00EA7AFD">
            <w:pPr>
              <w:spacing w:after="0" w:line="240" w:lineRule="auto"/>
              <w:rPr>
                <w:rFonts w:ascii="Tahoma" w:hAnsi="Tahoma" w:cs="Tahoma"/>
                <w:sz w:val="20"/>
                <w:szCs w:val="20"/>
              </w:rPr>
            </w:pPr>
            <w:r w:rsidRPr="000937A2">
              <w:rPr>
                <w:rFonts w:ascii="Tahoma" w:hAnsi="Tahoma" w:cs="Tahoma"/>
                <w:sz w:val="20"/>
                <w:szCs w:val="20"/>
              </w:rPr>
              <w:t>Dirección</w:t>
            </w:r>
            <w:r w:rsidR="003648D6" w:rsidRPr="000937A2">
              <w:rPr>
                <w:rFonts w:ascii="Tahoma" w:hAnsi="Tahoma" w:cs="Tahoma"/>
                <w:sz w:val="20"/>
                <w:szCs w:val="20"/>
              </w:rPr>
              <w:t xml:space="preserve"> del </w:t>
            </w:r>
            <w:r w:rsidRPr="000937A2">
              <w:rPr>
                <w:rFonts w:ascii="Tahoma" w:hAnsi="Tahoma" w:cs="Tahoma"/>
                <w:sz w:val="20"/>
                <w:szCs w:val="20"/>
              </w:rPr>
              <w:t>Contratante</w:t>
            </w:r>
            <w:r w:rsidR="003648D6" w:rsidRPr="000937A2">
              <w:rPr>
                <w:rFonts w:ascii="Tahoma" w:hAnsi="Tahoma" w:cs="Tahoma"/>
                <w:sz w:val="20"/>
                <w:szCs w:val="20"/>
              </w:rPr>
              <w:t>:</w:t>
            </w:r>
          </w:p>
        </w:tc>
        <w:tc>
          <w:tcPr>
            <w:tcW w:w="6654" w:type="dxa"/>
          </w:tcPr>
          <w:p w14:paraId="423DEFF7" w14:textId="43C3C64E" w:rsidR="00165421" w:rsidRPr="000937A2" w:rsidRDefault="009A24D6" w:rsidP="009F37CB">
            <w:pPr>
              <w:spacing w:after="0" w:line="240" w:lineRule="auto"/>
              <w:rPr>
                <w:rFonts w:ascii="Tahoma" w:hAnsi="Tahoma" w:cs="Tahoma"/>
                <w:sz w:val="20"/>
                <w:szCs w:val="20"/>
              </w:rPr>
            </w:pPr>
            <w:r w:rsidRPr="000937A2">
              <w:rPr>
                <w:rFonts w:ascii="Tahoma" w:hAnsi="Tahoma" w:cs="Tahoma"/>
                <w:color w:val="000000"/>
                <w:sz w:val="20"/>
                <w:szCs w:val="20"/>
              </w:rPr>
              <w:t>Calle Colombia O- 655 esquina Falsuri</w:t>
            </w:r>
            <w:r w:rsidR="00BE7232" w:rsidRPr="000937A2">
              <w:rPr>
                <w:rFonts w:ascii="Tahoma" w:hAnsi="Tahoma" w:cs="Tahoma"/>
                <w:color w:val="000000"/>
                <w:sz w:val="20"/>
                <w:szCs w:val="20"/>
              </w:rPr>
              <w:t>, de la ciudad de Cochabamba, Bolivia.</w:t>
            </w:r>
          </w:p>
        </w:tc>
      </w:tr>
      <w:tr w:rsidR="00165421" w:rsidRPr="000937A2" w14:paraId="423DF002" w14:textId="77777777" w:rsidTr="0043700C">
        <w:tc>
          <w:tcPr>
            <w:tcW w:w="607" w:type="dxa"/>
          </w:tcPr>
          <w:p w14:paraId="423DEFF9"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1.7</w:t>
            </w:r>
          </w:p>
        </w:tc>
        <w:tc>
          <w:tcPr>
            <w:tcW w:w="1595" w:type="dxa"/>
          </w:tcPr>
          <w:p w14:paraId="423DEFFA"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Presentación de Postulaciones:</w:t>
            </w:r>
          </w:p>
        </w:tc>
        <w:tc>
          <w:tcPr>
            <w:tcW w:w="6654" w:type="dxa"/>
          </w:tcPr>
          <w:p w14:paraId="423DEFFB" w14:textId="77777777" w:rsidR="00165421" w:rsidRPr="000937A2" w:rsidRDefault="003648D6">
            <w:pPr>
              <w:autoSpaceDE w:val="0"/>
              <w:autoSpaceDN w:val="0"/>
              <w:adjustRightInd w:val="0"/>
              <w:spacing w:after="0" w:line="240" w:lineRule="auto"/>
              <w:jc w:val="both"/>
              <w:rPr>
                <w:rFonts w:ascii="Tahoma" w:hAnsi="Tahoma" w:cs="Tahoma"/>
                <w:sz w:val="20"/>
                <w:szCs w:val="20"/>
              </w:rPr>
            </w:pPr>
            <w:r w:rsidRPr="000937A2">
              <w:rPr>
                <w:rFonts w:ascii="Tahoma" w:hAnsi="Tahoma" w:cs="Tahoma"/>
                <w:sz w:val="20"/>
                <w:szCs w:val="20"/>
              </w:rPr>
              <w:t>Los interesados deberán presentar su postulación en la dirección indicada en el numeral 1.6</w:t>
            </w:r>
          </w:p>
          <w:p w14:paraId="423DEFFC" w14:textId="77777777" w:rsidR="00165421" w:rsidRPr="000937A2" w:rsidRDefault="003648D6">
            <w:pPr>
              <w:autoSpaceDE w:val="0"/>
              <w:autoSpaceDN w:val="0"/>
              <w:adjustRightInd w:val="0"/>
              <w:spacing w:after="0" w:line="240" w:lineRule="auto"/>
              <w:jc w:val="both"/>
              <w:rPr>
                <w:rFonts w:ascii="Tahoma" w:hAnsi="Tahoma" w:cs="Tahoma"/>
                <w:sz w:val="20"/>
                <w:szCs w:val="20"/>
              </w:rPr>
            </w:pPr>
            <w:r w:rsidRPr="000937A2">
              <w:rPr>
                <w:rFonts w:ascii="Tahoma" w:hAnsi="Tahoma" w:cs="Tahoma"/>
                <w:sz w:val="20"/>
                <w:szCs w:val="20"/>
              </w:rPr>
              <w:t>con la siguiente información:</w:t>
            </w:r>
          </w:p>
          <w:p w14:paraId="423DEFFD" w14:textId="77777777" w:rsidR="00165421" w:rsidRPr="000937A2" w:rsidRDefault="003648D6" w:rsidP="0061132B">
            <w:pPr>
              <w:pStyle w:val="Prrafodelista"/>
              <w:numPr>
                <w:ilvl w:val="0"/>
                <w:numId w:val="2"/>
              </w:numPr>
              <w:autoSpaceDE w:val="0"/>
              <w:autoSpaceDN w:val="0"/>
              <w:adjustRightInd w:val="0"/>
              <w:spacing w:after="0" w:line="240" w:lineRule="auto"/>
              <w:ind w:left="311" w:hanging="283"/>
              <w:jc w:val="both"/>
              <w:rPr>
                <w:rFonts w:ascii="Tahoma" w:hAnsi="Tahoma" w:cs="Tahoma"/>
                <w:sz w:val="20"/>
                <w:szCs w:val="20"/>
              </w:rPr>
            </w:pPr>
            <w:r w:rsidRPr="000937A2">
              <w:rPr>
                <w:rFonts w:ascii="Tahoma" w:hAnsi="Tahoma" w:cs="Tahoma"/>
                <w:sz w:val="20"/>
                <w:szCs w:val="20"/>
              </w:rPr>
              <w:t>Carta de Postulación firmada, según formato DOC-4</w:t>
            </w:r>
          </w:p>
          <w:p w14:paraId="423DEFFE" w14:textId="1FDDAC93" w:rsidR="00165421" w:rsidRPr="000937A2" w:rsidRDefault="003648D6" w:rsidP="0061132B">
            <w:pPr>
              <w:pStyle w:val="Prrafodelista"/>
              <w:numPr>
                <w:ilvl w:val="0"/>
                <w:numId w:val="2"/>
              </w:numPr>
              <w:autoSpaceDE w:val="0"/>
              <w:autoSpaceDN w:val="0"/>
              <w:adjustRightInd w:val="0"/>
              <w:spacing w:after="0" w:line="240" w:lineRule="auto"/>
              <w:ind w:left="311" w:hanging="311"/>
              <w:jc w:val="both"/>
              <w:rPr>
                <w:rFonts w:ascii="Tahoma" w:hAnsi="Tahoma" w:cs="Tahoma"/>
                <w:sz w:val="20"/>
                <w:szCs w:val="20"/>
              </w:rPr>
            </w:pPr>
            <w:r w:rsidRPr="000937A2">
              <w:rPr>
                <w:rFonts w:ascii="Tahoma" w:hAnsi="Tahoma" w:cs="Tahoma"/>
                <w:sz w:val="20"/>
                <w:szCs w:val="20"/>
              </w:rPr>
              <w:t>Hoja de Vida del Candidato según formato</w:t>
            </w:r>
            <w:r w:rsidR="0003459D">
              <w:rPr>
                <w:rFonts w:ascii="Tahoma" w:hAnsi="Tahoma" w:cs="Tahoma"/>
                <w:sz w:val="20"/>
                <w:szCs w:val="20"/>
              </w:rPr>
              <w:t xml:space="preserve"> con los respectivos respaldos</w:t>
            </w:r>
            <w:r w:rsidRPr="000937A2">
              <w:rPr>
                <w:rFonts w:ascii="Tahoma" w:hAnsi="Tahoma" w:cs="Tahoma"/>
                <w:sz w:val="20"/>
                <w:szCs w:val="20"/>
              </w:rPr>
              <w:t xml:space="preserve"> DOC-5</w:t>
            </w:r>
          </w:p>
          <w:p w14:paraId="423DF001" w14:textId="77777777" w:rsidR="00165421" w:rsidRPr="000937A2" w:rsidRDefault="00165421" w:rsidP="00EA7AFD">
            <w:pPr>
              <w:autoSpaceDE w:val="0"/>
              <w:autoSpaceDN w:val="0"/>
              <w:adjustRightInd w:val="0"/>
              <w:spacing w:after="0" w:line="240" w:lineRule="auto"/>
              <w:ind w:left="311" w:hanging="311"/>
              <w:jc w:val="both"/>
              <w:rPr>
                <w:rFonts w:ascii="Tahoma" w:hAnsi="Tahoma" w:cs="Tahoma"/>
                <w:sz w:val="20"/>
                <w:szCs w:val="20"/>
              </w:rPr>
            </w:pPr>
          </w:p>
        </w:tc>
      </w:tr>
      <w:tr w:rsidR="00165421" w:rsidRPr="000937A2" w14:paraId="423DF006" w14:textId="77777777" w:rsidTr="0043700C">
        <w:tc>
          <w:tcPr>
            <w:tcW w:w="607" w:type="dxa"/>
          </w:tcPr>
          <w:p w14:paraId="423DF003"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1.8</w:t>
            </w:r>
          </w:p>
        </w:tc>
        <w:tc>
          <w:tcPr>
            <w:tcW w:w="1595" w:type="dxa"/>
          </w:tcPr>
          <w:p w14:paraId="423DF004"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Entrega de postulaciones por otros medios</w:t>
            </w:r>
          </w:p>
        </w:tc>
        <w:tc>
          <w:tcPr>
            <w:tcW w:w="6654" w:type="dxa"/>
          </w:tcPr>
          <w:p w14:paraId="423DF005" w14:textId="0A1F58A3" w:rsidR="00165421" w:rsidRPr="000937A2" w:rsidRDefault="004902B9">
            <w:pPr>
              <w:spacing w:after="0" w:line="240" w:lineRule="auto"/>
              <w:rPr>
                <w:rFonts w:ascii="Tahoma" w:hAnsi="Tahoma" w:cs="Tahoma"/>
                <w:sz w:val="20"/>
                <w:szCs w:val="20"/>
              </w:rPr>
            </w:pPr>
            <w:r w:rsidRPr="000937A2">
              <w:rPr>
                <w:rFonts w:ascii="Tahoma" w:hAnsi="Tahoma" w:cs="Tahoma"/>
                <w:sz w:val="20"/>
                <w:szCs w:val="20"/>
              </w:rPr>
              <w:t>No</w:t>
            </w:r>
          </w:p>
        </w:tc>
      </w:tr>
      <w:tr w:rsidR="00165421" w:rsidRPr="000937A2" w14:paraId="423DF00A" w14:textId="77777777" w:rsidTr="0043700C">
        <w:tc>
          <w:tcPr>
            <w:tcW w:w="607" w:type="dxa"/>
          </w:tcPr>
          <w:p w14:paraId="423DF007"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1.9</w:t>
            </w:r>
          </w:p>
        </w:tc>
        <w:tc>
          <w:tcPr>
            <w:tcW w:w="1595" w:type="dxa"/>
          </w:tcPr>
          <w:p w14:paraId="423DF008"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Puntuación Mínima de habilitación</w:t>
            </w:r>
          </w:p>
        </w:tc>
        <w:tc>
          <w:tcPr>
            <w:tcW w:w="6654" w:type="dxa"/>
          </w:tcPr>
          <w:p w14:paraId="423DF009" w14:textId="77777777" w:rsidR="00165421" w:rsidRPr="000937A2" w:rsidRDefault="003648D6">
            <w:pPr>
              <w:autoSpaceDE w:val="0"/>
              <w:autoSpaceDN w:val="0"/>
              <w:adjustRightInd w:val="0"/>
              <w:spacing w:after="0" w:line="240" w:lineRule="auto"/>
              <w:rPr>
                <w:rFonts w:ascii="Tahoma" w:hAnsi="Tahoma" w:cs="Tahoma"/>
                <w:sz w:val="20"/>
                <w:szCs w:val="20"/>
              </w:rPr>
            </w:pPr>
            <w:r w:rsidRPr="000937A2">
              <w:rPr>
                <w:rFonts w:ascii="Tahoma" w:hAnsi="Tahoma" w:cs="Tahoma"/>
                <w:sz w:val="20"/>
                <w:szCs w:val="20"/>
              </w:rPr>
              <w:t>Los postulantes deberán alcanzar una puntuación total mínima de 70 puntos para habilitarse y ser seleccionados.</w:t>
            </w:r>
          </w:p>
        </w:tc>
      </w:tr>
      <w:tr w:rsidR="00165421" w:rsidRPr="000937A2" w14:paraId="423DF012" w14:textId="77777777" w:rsidTr="0043700C">
        <w:tc>
          <w:tcPr>
            <w:tcW w:w="607" w:type="dxa"/>
          </w:tcPr>
          <w:p w14:paraId="423DF00B"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1.10</w:t>
            </w:r>
          </w:p>
        </w:tc>
        <w:tc>
          <w:tcPr>
            <w:tcW w:w="1595" w:type="dxa"/>
          </w:tcPr>
          <w:p w14:paraId="423DF00C"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Documentos para la firma de contrato</w:t>
            </w:r>
          </w:p>
        </w:tc>
        <w:tc>
          <w:tcPr>
            <w:tcW w:w="6654" w:type="dxa"/>
          </w:tcPr>
          <w:p w14:paraId="423DF00D" w14:textId="77777777" w:rsidR="00165421" w:rsidRPr="000937A2" w:rsidRDefault="003648D6" w:rsidP="004C446F">
            <w:pPr>
              <w:autoSpaceDE w:val="0"/>
              <w:autoSpaceDN w:val="0"/>
              <w:adjustRightInd w:val="0"/>
              <w:spacing w:after="0" w:line="240" w:lineRule="auto"/>
              <w:jc w:val="both"/>
              <w:rPr>
                <w:rFonts w:ascii="Tahoma" w:hAnsi="Tahoma" w:cs="Tahoma"/>
                <w:sz w:val="20"/>
                <w:szCs w:val="20"/>
              </w:rPr>
            </w:pPr>
            <w:r w:rsidRPr="000937A2">
              <w:rPr>
                <w:rFonts w:ascii="Tahoma" w:hAnsi="Tahoma" w:cs="Tahoma"/>
                <w:sz w:val="20"/>
                <w:szCs w:val="20"/>
              </w:rPr>
              <w:t>Para la firma del contrato, será imprescindible la presentación de la siguiente documentación:</w:t>
            </w:r>
          </w:p>
          <w:p w14:paraId="6FE89448" w14:textId="2D93AE7E" w:rsidR="003C26A7" w:rsidRPr="000937A2" w:rsidRDefault="003C26A7" w:rsidP="0061132B">
            <w:pPr>
              <w:pStyle w:val="Prrafodelista"/>
              <w:numPr>
                <w:ilvl w:val="0"/>
                <w:numId w:val="21"/>
              </w:numPr>
              <w:tabs>
                <w:tab w:val="left" w:pos="0"/>
              </w:tabs>
              <w:autoSpaceDE w:val="0"/>
              <w:autoSpaceDN w:val="0"/>
              <w:adjustRightInd w:val="0"/>
              <w:spacing w:after="0" w:line="240" w:lineRule="auto"/>
              <w:ind w:left="374"/>
              <w:jc w:val="both"/>
              <w:rPr>
                <w:rFonts w:ascii="Tahoma" w:hAnsi="Tahoma" w:cs="Tahoma"/>
                <w:sz w:val="20"/>
                <w:szCs w:val="20"/>
              </w:rPr>
            </w:pPr>
            <w:r w:rsidRPr="000937A2">
              <w:rPr>
                <w:rFonts w:ascii="Tahoma" w:hAnsi="Tahoma" w:cs="Tahoma"/>
                <w:sz w:val="20"/>
                <w:szCs w:val="20"/>
              </w:rPr>
              <w:t xml:space="preserve">Certificado RUPE que respalde la información </w:t>
            </w:r>
            <w:r w:rsidR="00C630E5" w:rsidRPr="000937A2">
              <w:rPr>
                <w:rFonts w:ascii="Tahoma" w:hAnsi="Tahoma" w:cs="Tahoma"/>
                <w:sz w:val="20"/>
                <w:szCs w:val="20"/>
              </w:rPr>
              <w:t>declarada</w:t>
            </w:r>
            <w:r w:rsidRPr="000937A2">
              <w:rPr>
                <w:rFonts w:ascii="Tahoma" w:hAnsi="Tahoma" w:cs="Tahoma"/>
                <w:sz w:val="20"/>
                <w:szCs w:val="20"/>
              </w:rPr>
              <w:t xml:space="preserve"> en su postulación</w:t>
            </w:r>
            <w:r w:rsidR="00C630E5" w:rsidRPr="000937A2">
              <w:rPr>
                <w:rFonts w:ascii="Tahoma" w:hAnsi="Tahoma" w:cs="Tahoma"/>
                <w:sz w:val="20"/>
                <w:szCs w:val="20"/>
              </w:rPr>
              <w:t>;</w:t>
            </w:r>
          </w:p>
          <w:p w14:paraId="423DF00E" w14:textId="04E2FCC4" w:rsidR="00165421" w:rsidRPr="000937A2" w:rsidRDefault="00C630E5" w:rsidP="0061132B">
            <w:pPr>
              <w:pStyle w:val="Prrafodelista"/>
              <w:numPr>
                <w:ilvl w:val="0"/>
                <w:numId w:val="21"/>
              </w:numPr>
              <w:autoSpaceDE w:val="0"/>
              <w:autoSpaceDN w:val="0"/>
              <w:adjustRightInd w:val="0"/>
              <w:spacing w:after="0" w:line="240" w:lineRule="auto"/>
              <w:ind w:left="374"/>
              <w:jc w:val="both"/>
              <w:rPr>
                <w:rFonts w:ascii="Tahoma" w:hAnsi="Tahoma" w:cs="Tahoma"/>
                <w:sz w:val="20"/>
                <w:szCs w:val="20"/>
              </w:rPr>
            </w:pPr>
            <w:r w:rsidRPr="000937A2">
              <w:rPr>
                <w:rFonts w:ascii="Tahoma" w:hAnsi="Tahoma" w:cs="Tahoma"/>
                <w:sz w:val="20"/>
                <w:szCs w:val="20"/>
              </w:rPr>
              <w:t xml:space="preserve">Fotocopia simple de Carnet </w:t>
            </w:r>
            <w:r w:rsidR="003648D6" w:rsidRPr="000937A2">
              <w:rPr>
                <w:rFonts w:ascii="Tahoma" w:hAnsi="Tahoma" w:cs="Tahoma"/>
                <w:sz w:val="20"/>
                <w:szCs w:val="20"/>
              </w:rPr>
              <w:t>de Identidad</w:t>
            </w:r>
            <w:r w:rsidRPr="000937A2">
              <w:rPr>
                <w:rFonts w:ascii="Tahoma" w:hAnsi="Tahoma" w:cs="Tahoma"/>
                <w:sz w:val="20"/>
                <w:szCs w:val="20"/>
              </w:rPr>
              <w:t>;</w:t>
            </w:r>
          </w:p>
          <w:p w14:paraId="423DF00F" w14:textId="32CE9AAA" w:rsidR="00165421" w:rsidRPr="000937A2" w:rsidRDefault="003648D6" w:rsidP="0061132B">
            <w:pPr>
              <w:pStyle w:val="Prrafodelista"/>
              <w:numPr>
                <w:ilvl w:val="0"/>
                <w:numId w:val="21"/>
              </w:numPr>
              <w:autoSpaceDE w:val="0"/>
              <w:autoSpaceDN w:val="0"/>
              <w:adjustRightInd w:val="0"/>
              <w:spacing w:after="0" w:line="240" w:lineRule="auto"/>
              <w:ind w:left="374"/>
              <w:jc w:val="both"/>
              <w:rPr>
                <w:rFonts w:ascii="Tahoma" w:hAnsi="Tahoma" w:cs="Tahoma"/>
                <w:iCs/>
                <w:sz w:val="20"/>
                <w:szCs w:val="20"/>
              </w:rPr>
            </w:pPr>
            <w:r w:rsidRPr="000937A2">
              <w:rPr>
                <w:rFonts w:ascii="Tahoma" w:hAnsi="Tahoma" w:cs="Tahoma"/>
                <w:iCs/>
                <w:sz w:val="20"/>
                <w:szCs w:val="20"/>
              </w:rPr>
              <w:t xml:space="preserve">Título </w:t>
            </w:r>
            <w:r w:rsidR="00C630E5" w:rsidRPr="000937A2">
              <w:rPr>
                <w:rFonts w:ascii="Tahoma" w:hAnsi="Tahoma" w:cs="Tahoma"/>
                <w:iCs/>
                <w:sz w:val="20"/>
                <w:szCs w:val="20"/>
              </w:rPr>
              <w:t>académico legalizado (En caso de que el CONSULTOR hubiese   presentado para procesos de contratación anteriores una Copia Legalizada del Título en Provisión Nacional a ENDE, deberá hacer constar esta información en la carta de presentación de documentos para formalización de la contratación);</w:t>
            </w:r>
          </w:p>
          <w:p w14:paraId="7D9B87C6" w14:textId="58D6AEEB" w:rsidR="00C630E5" w:rsidRPr="000937A2" w:rsidRDefault="00C630E5" w:rsidP="0061132B">
            <w:pPr>
              <w:pStyle w:val="Prrafodelista"/>
              <w:numPr>
                <w:ilvl w:val="0"/>
                <w:numId w:val="21"/>
              </w:numPr>
              <w:autoSpaceDE w:val="0"/>
              <w:autoSpaceDN w:val="0"/>
              <w:adjustRightInd w:val="0"/>
              <w:spacing w:after="0" w:line="240" w:lineRule="auto"/>
              <w:ind w:left="374"/>
              <w:jc w:val="both"/>
              <w:rPr>
                <w:rFonts w:ascii="Tahoma" w:hAnsi="Tahoma" w:cs="Tahoma"/>
                <w:iCs/>
                <w:sz w:val="20"/>
                <w:szCs w:val="20"/>
              </w:rPr>
            </w:pPr>
            <w:r w:rsidRPr="000937A2">
              <w:rPr>
                <w:rFonts w:ascii="Tahoma" w:hAnsi="Tahoma" w:cs="Tahoma"/>
                <w:iCs/>
                <w:sz w:val="20"/>
                <w:szCs w:val="20"/>
              </w:rPr>
              <w:t>Certificación del Número de Identificación Tributaria (NIT);</w:t>
            </w:r>
          </w:p>
          <w:p w14:paraId="5B7638B7" w14:textId="3BFBA216" w:rsidR="00C630E5" w:rsidRPr="000937A2" w:rsidRDefault="00C630E5" w:rsidP="0061132B">
            <w:pPr>
              <w:pStyle w:val="Prrafodelista"/>
              <w:numPr>
                <w:ilvl w:val="0"/>
                <w:numId w:val="21"/>
              </w:numPr>
              <w:autoSpaceDE w:val="0"/>
              <w:autoSpaceDN w:val="0"/>
              <w:adjustRightInd w:val="0"/>
              <w:spacing w:after="0" w:line="240" w:lineRule="auto"/>
              <w:ind w:left="374"/>
              <w:jc w:val="both"/>
              <w:rPr>
                <w:rFonts w:ascii="Tahoma" w:hAnsi="Tahoma" w:cs="Tahoma"/>
                <w:iCs/>
                <w:sz w:val="20"/>
                <w:szCs w:val="20"/>
              </w:rPr>
            </w:pPr>
            <w:r w:rsidRPr="000937A2">
              <w:rPr>
                <w:rFonts w:ascii="Tahoma" w:hAnsi="Tahoma" w:cs="Tahoma"/>
                <w:iCs/>
                <w:sz w:val="20"/>
                <w:szCs w:val="20"/>
              </w:rPr>
              <w:t>Certificado de no Violencia;</w:t>
            </w:r>
          </w:p>
          <w:p w14:paraId="1AD2B241" w14:textId="210EFC69" w:rsidR="00C630E5" w:rsidRPr="000937A2" w:rsidRDefault="00C630E5" w:rsidP="0061132B">
            <w:pPr>
              <w:pStyle w:val="Prrafodelista"/>
              <w:numPr>
                <w:ilvl w:val="0"/>
                <w:numId w:val="21"/>
              </w:numPr>
              <w:tabs>
                <w:tab w:val="left" w:pos="0"/>
              </w:tabs>
              <w:autoSpaceDE w:val="0"/>
              <w:autoSpaceDN w:val="0"/>
              <w:adjustRightInd w:val="0"/>
              <w:spacing w:after="0" w:line="240" w:lineRule="auto"/>
              <w:ind w:left="374"/>
              <w:jc w:val="both"/>
              <w:rPr>
                <w:rFonts w:ascii="Tahoma" w:hAnsi="Tahoma" w:cs="Tahoma"/>
                <w:iCs/>
                <w:sz w:val="20"/>
                <w:szCs w:val="20"/>
              </w:rPr>
            </w:pPr>
            <w:r w:rsidRPr="000937A2">
              <w:rPr>
                <w:rFonts w:ascii="Tahoma" w:hAnsi="Tahoma" w:cs="Tahoma"/>
                <w:iCs/>
                <w:sz w:val="20"/>
                <w:szCs w:val="20"/>
              </w:rPr>
              <w:t>Declaración jurada de bienes y renta, emitido por la Contraloría General del Estado;</w:t>
            </w:r>
          </w:p>
          <w:p w14:paraId="7DBDE8D0" w14:textId="06F62FA4" w:rsidR="00C630E5" w:rsidRPr="000937A2" w:rsidRDefault="00C630E5" w:rsidP="0061132B">
            <w:pPr>
              <w:pStyle w:val="Prrafodelista"/>
              <w:numPr>
                <w:ilvl w:val="0"/>
                <w:numId w:val="21"/>
              </w:numPr>
              <w:autoSpaceDE w:val="0"/>
              <w:autoSpaceDN w:val="0"/>
              <w:adjustRightInd w:val="0"/>
              <w:spacing w:after="0" w:line="240" w:lineRule="auto"/>
              <w:ind w:left="374"/>
              <w:jc w:val="both"/>
              <w:rPr>
                <w:rFonts w:ascii="Tahoma" w:hAnsi="Tahoma" w:cs="Tahoma"/>
                <w:iCs/>
                <w:sz w:val="20"/>
                <w:szCs w:val="20"/>
              </w:rPr>
            </w:pPr>
            <w:r w:rsidRPr="000937A2">
              <w:rPr>
                <w:rFonts w:ascii="Tahoma" w:hAnsi="Tahoma" w:cs="Tahoma"/>
                <w:iCs/>
                <w:sz w:val="20"/>
                <w:szCs w:val="20"/>
              </w:rPr>
              <w:t xml:space="preserve">Registro de afiliación vigente ante la Sociedad de Ingenieros de Bolivia (SIB) </w:t>
            </w:r>
            <w:r w:rsidR="00B430C0" w:rsidRPr="000937A2">
              <w:rPr>
                <w:rFonts w:ascii="Tahoma" w:hAnsi="Tahoma" w:cs="Tahoma"/>
                <w:iCs/>
                <w:sz w:val="20"/>
                <w:szCs w:val="20"/>
              </w:rPr>
              <w:t>cuando</w:t>
            </w:r>
            <w:r w:rsidRPr="000937A2">
              <w:rPr>
                <w:rFonts w:ascii="Tahoma" w:hAnsi="Tahoma" w:cs="Tahoma"/>
                <w:iCs/>
                <w:sz w:val="20"/>
                <w:szCs w:val="20"/>
              </w:rPr>
              <w:t xml:space="preserve"> correspond</w:t>
            </w:r>
            <w:r w:rsidR="00B430C0" w:rsidRPr="000937A2">
              <w:rPr>
                <w:rFonts w:ascii="Tahoma" w:hAnsi="Tahoma" w:cs="Tahoma"/>
                <w:iCs/>
                <w:sz w:val="20"/>
                <w:szCs w:val="20"/>
              </w:rPr>
              <w:t>a</w:t>
            </w:r>
            <w:r w:rsidRPr="000937A2">
              <w:rPr>
                <w:rFonts w:ascii="Tahoma" w:hAnsi="Tahoma" w:cs="Tahoma"/>
                <w:iCs/>
                <w:sz w:val="20"/>
                <w:szCs w:val="20"/>
              </w:rPr>
              <w:t>;</w:t>
            </w:r>
          </w:p>
          <w:p w14:paraId="3C5E488C" w14:textId="3FA9A696" w:rsidR="00C630E5" w:rsidRPr="000937A2" w:rsidRDefault="00C630E5" w:rsidP="0061132B">
            <w:pPr>
              <w:pStyle w:val="Prrafodelista"/>
              <w:numPr>
                <w:ilvl w:val="0"/>
                <w:numId w:val="21"/>
              </w:numPr>
              <w:autoSpaceDE w:val="0"/>
              <w:autoSpaceDN w:val="0"/>
              <w:adjustRightInd w:val="0"/>
              <w:spacing w:after="0" w:line="240" w:lineRule="auto"/>
              <w:ind w:left="374"/>
              <w:jc w:val="both"/>
              <w:rPr>
                <w:rFonts w:ascii="Tahoma" w:hAnsi="Tahoma" w:cs="Tahoma"/>
                <w:iCs/>
                <w:sz w:val="20"/>
                <w:szCs w:val="20"/>
              </w:rPr>
            </w:pPr>
            <w:r w:rsidRPr="000937A2">
              <w:rPr>
                <w:rFonts w:ascii="Tahoma" w:hAnsi="Tahoma" w:cs="Tahoma"/>
                <w:iCs/>
                <w:sz w:val="20"/>
                <w:szCs w:val="20"/>
              </w:rPr>
              <w:t>Registro de Ciudadanía Digital.</w:t>
            </w:r>
          </w:p>
          <w:p w14:paraId="423DF010" w14:textId="425254D8" w:rsidR="00165421" w:rsidRPr="000937A2" w:rsidRDefault="003648D6" w:rsidP="004C446F">
            <w:pPr>
              <w:autoSpaceDE w:val="0"/>
              <w:autoSpaceDN w:val="0"/>
              <w:adjustRightInd w:val="0"/>
              <w:spacing w:after="0" w:line="240" w:lineRule="auto"/>
              <w:jc w:val="both"/>
              <w:rPr>
                <w:rFonts w:ascii="Tahoma" w:hAnsi="Tahoma" w:cs="Tahoma"/>
                <w:sz w:val="20"/>
                <w:szCs w:val="20"/>
              </w:rPr>
            </w:pPr>
            <w:r w:rsidRPr="000937A2">
              <w:rPr>
                <w:rFonts w:ascii="Tahoma" w:hAnsi="Tahoma" w:cs="Tahoma"/>
                <w:sz w:val="20"/>
                <w:szCs w:val="20"/>
              </w:rPr>
              <w:t xml:space="preserve">El postulante seleccionado deberá presentar los originales o copias legalizadas de los documentos de respaldo para su verificación previo a </w:t>
            </w:r>
            <w:r w:rsidRPr="000937A2">
              <w:rPr>
                <w:rFonts w:ascii="Tahoma" w:hAnsi="Tahoma" w:cs="Tahoma"/>
                <w:sz w:val="20"/>
                <w:szCs w:val="20"/>
              </w:rPr>
              <w:lastRenderedPageBreak/>
              <w:t>la firma de contrato. Las copias simples se quedarán en los archivos del Contratante.</w:t>
            </w:r>
          </w:p>
          <w:p w14:paraId="423DF011" w14:textId="77777777" w:rsidR="00165421" w:rsidRPr="000937A2" w:rsidRDefault="003648D6" w:rsidP="004C446F">
            <w:pPr>
              <w:autoSpaceDE w:val="0"/>
              <w:autoSpaceDN w:val="0"/>
              <w:adjustRightInd w:val="0"/>
              <w:spacing w:after="0" w:line="240" w:lineRule="auto"/>
              <w:jc w:val="both"/>
              <w:rPr>
                <w:rFonts w:ascii="Tahoma" w:hAnsi="Tahoma" w:cs="Tahoma"/>
                <w:sz w:val="20"/>
                <w:szCs w:val="20"/>
              </w:rPr>
            </w:pPr>
            <w:r w:rsidRPr="000937A2">
              <w:rPr>
                <w:rFonts w:ascii="Tahoma" w:hAnsi="Tahoma" w:cs="Tahoma"/>
                <w:sz w:val="20"/>
                <w:szCs w:val="20"/>
              </w:rPr>
              <w:t>En caso de incumplimiento se procederá a la firma del contrato con el siguiente postulante mejor evaluado, sin perjuicio de sanciones que correspondan.</w:t>
            </w:r>
          </w:p>
        </w:tc>
      </w:tr>
    </w:tbl>
    <w:p w14:paraId="423DF013" w14:textId="77777777" w:rsidR="00165421" w:rsidRPr="000937A2" w:rsidRDefault="00165421">
      <w:pPr>
        <w:spacing w:after="0" w:line="240" w:lineRule="auto"/>
        <w:rPr>
          <w:rFonts w:ascii="Tahoma" w:hAnsi="Tahoma" w:cs="Tahoma"/>
          <w:sz w:val="20"/>
          <w:szCs w:val="20"/>
        </w:rPr>
      </w:pPr>
    </w:p>
    <w:p w14:paraId="423DF014" w14:textId="62C34ED1" w:rsidR="00165421" w:rsidRPr="000937A2" w:rsidRDefault="003648D6" w:rsidP="0061132B">
      <w:pPr>
        <w:pStyle w:val="Prrafodelista"/>
        <w:numPr>
          <w:ilvl w:val="0"/>
          <w:numId w:val="19"/>
        </w:numPr>
        <w:ind w:left="284" w:hanging="284"/>
        <w:rPr>
          <w:rFonts w:ascii="Tahoma" w:hAnsi="Tahoma" w:cs="Tahoma"/>
          <w:b/>
          <w:bCs/>
          <w:sz w:val="20"/>
          <w:szCs w:val="20"/>
        </w:rPr>
      </w:pPr>
      <w:r w:rsidRPr="000937A2">
        <w:rPr>
          <w:rFonts w:ascii="Tahoma" w:hAnsi="Tahoma" w:cs="Tahoma"/>
          <w:b/>
          <w:bCs/>
          <w:sz w:val="20"/>
          <w:szCs w:val="20"/>
        </w:rPr>
        <w:t>Método de Selección</w:t>
      </w:r>
    </w:p>
    <w:p w14:paraId="423DF015" w14:textId="77777777" w:rsidR="00165421" w:rsidRPr="000937A2" w:rsidRDefault="003648D6" w:rsidP="00526864">
      <w:pPr>
        <w:autoSpaceDE w:val="0"/>
        <w:autoSpaceDN w:val="0"/>
        <w:adjustRightInd w:val="0"/>
        <w:spacing w:after="0" w:line="240" w:lineRule="auto"/>
        <w:ind w:left="284"/>
        <w:jc w:val="both"/>
        <w:rPr>
          <w:rFonts w:ascii="Tahoma" w:hAnsi="Tahoma" w:cs="Tahoma"/>
          <w:sz w:val="20"/>
          <w:szCs w:val="20"/>
        </w:rPr>
      </w:pPr>
      <w:r w:rsidRPr="000937A2">
        <w:rPr>
          <w:rFonts w:ascii="Tahoma" w:hAnsi="Tahoma" w:cs="Tahoma"/>
          <w:sz w:val="20"/>
          <w:szCs w:val="20"/>
        </w:rPr>
        <w:t>La selección se realizará con base en las calificaciones de los postulantes, de acuerdo a la información del DOC-5; los postulantes deberán cumplir los factores habilitantes establecidos allí y en estas instrucciones. La evaluación de los postulantes se realizará tomando en cuenta únicamente la información presentada por el postulante en el DOC-5.</w:t>
      </w:r>
    </w:p>
    <w:p w14:paraId="423DF016" w14:textId="77777777" w:rsidR="00165421" w:rsidRPr="000937A2" w:rsidRDefault="00165421">
      <w:pPr>
        <w:autoSpaceDE w:val="0"/>
        <w:autoSpaceDN w:val="0"/>
        <w:adjustRightInd w:val="0"/>
        <w:spacing w:after="0" w:line="240" w:lineRule="auto"/>
        <w:jc w:val="both"/>
        <w:rPr>
          <w:rFonts w:ascii="Tahoma" w:hAnsi="Tahoma" w:cs="Tahoma"/>
          <w:sz w:val="20"/>
          <w:szCs w:val="20"/>
        </w:rPr>
      </w:pPr>
    </w:p>
    <w:p w14:paraId="423DF017" w14:textId="0863AA51" w:rsidR="00165421" w:rsidRPr="000937A2" w:rsidRDefault="003648D6" w:rsidP="0061132B">
      <w:pPr>
        <w:pStyle w:val="Prrafodelista"/>
        <w:numPr>
          <w:ilvl w:val="0"/>
          <w:numId w:val="19"/>
        </w:numPr>
        <w:ind w:left="284" w:hanging="284"/>
        <w:rPr>
          <w:rFonts w:ascii="Tahoma" w:hAnsi="Tahoma" w:cs="Tahoma"/>
          <w:b/>
          <w:bCs/>
          <w:sz w:val="20"/>
          <w:szCs w:val="20"/>
        </w:rPr>
      </w:pPr>
      <w:r w:rsidRPr="000937A2">
        <w:rPr>
          <w:rFonts w:ascii="Tahoma" w:hAnsi="Tahoma" w:cs="Tahoma"/>
          <w:b/>
          <w:bCs/>
          <w:sz w:val="20"/>
          <w:szCs w:val="20"/>
        </w:rPr>
        <w:t>Inhabilitaciones o Rechazos</w:t>
      </w:r>
    </w:p>
    <w:p w14:paraId="423DF018" w14:textId="77777777" w:rsidR="00165421" w:rsidRPr="000937A2" w:rsidRDefault="003648D6" w:rsidP="00526864">
      <w:pPr>
        <w:autoSpaceDE w:val="0"/>
        <w:autoSpaceDN w:val="0"/>
        <w:adjustRightInd w:val="0"/>
        <w:spacing w:after="0" w:line="240" w:lineRule="auto"/>
        <w:ind w:firstLine="284"/>
        <w:jc w:val="both"/>
        <w:rPr>
          <w:rFonts w:ascii="Tahoma" w:hAnsi="Tahoma" w:cs="Tahoma"/>
          <w:sz w:val="20"/>
          <w:szCs w:val="20"/>
        </w:rPr>
      </w:pPr>
      <w:r w:rsidRPr="000937A2">
        <w:rPr>
          <w:rFonts w:ascii="Tahoma" w:hAnsi="Tahoma" w:cs="Tahoma"/>
          <w:sz w:val="20"/>
          <w:szCs w:val="20"/>
        </w:rPr>
        <w:t>El postulante será rechazado en caso de que:</w:t>
      </w:r>
    </w:p>
    <w:p w14:paraId="423DF019" w14:textId="77777777" w:rsidR="00165421" w:rsidRPr="000937A2" w:rsidRDefault="00165421">
      <w:pPr>
        <w:autoSpaceDE w:val="0"/>
        <w:autoSpaceDN w:val="0"/>
        <w:adjustRightInd w:val="0"/>
        <w:spacing w:after="0" w:line="240" w:lineRule="auto"/>
        <w:jc w:val="both"/>
        <w:rPr>
          <w:rFonts w:ascii="Tahoma" w:hAnsi="Tahoma" w:cs="Tahoma"/>
          <w:sz w:val="20"/>
          <w:szCs w:val="20"/>
        </w:rPr>
      </w:pPr>
    </w:p>
    <w:p w14:paraId="423DF01A" w14:textId="2D8E60CD" w:rsidR="00165421" w:rsidRPr="000937A2" w:rsidRDefault="003648D6" w:rsidP="0061132B">
      <w:pPr>
        <w:pStyle w:val="Prrafodelista"/>
        <w:numPr>
          <w:ilvl w:val="0"/>
          <w:numId w:val="3"/>
        </w:numPr>
        <w:autoSpaceDE w:val="0"/>
        <w:autoSpaceDN w:val="0"/>
        <w:adjustRightInd w:val="0"/>
        <w:spacing w:after="0" w:line="240" w:lineRule="auto"/>
        <w:ind w:hanging="294"/>
        <w:jc w:val="both"/>
        <w:rPr>
          <w:rFonts w:ascii="Tahoma" w:hAnsi="Tahoma" w:cs="Tahoma"/>
          <w:sz w:val="20"/>
          <w:szCs w:val="20"/>
        </w:rPr>
      </w:pPr>
      <w:r w:rsidRPr="000937A2">
        <w:rPr>
          <w:rFonts w:ascii="Tahoma" w:hAnsi="Tahoma" w:cs="Tahoma"/>
          <w:sz w:val="20"/>
          <w:szCs w:val="20"/>
        </w:rPr>
        <w:t xml:space="preserve">No alcance una puntuación total mínima indicada en el numeral 1.9 y/o no haya cumplido uno o varios de los requisitos mínimos habilitantes según lo requerido en el punto 1.7 del presente documento y el numeral </w:t>
      </w:r>
      <w:r w:rsidR="004F4206" w:rsidRPr="000937A2">
        <w:rPr>
          <w:rFonts w:ascii="Tahoma" w:hAnsi="Tahoma" w:cs="Tahoma"/>
          <w:sz w:val="20"/>
          <w:szCs w:val="20"/>
        </w:rPr>
        <w:t>4 .</w:t>
      </w:r>
      <w:r w:rsidR="000F64BE" w:rsidRPr="000937A2">
        <w:rPr>
          <w:rFonts w:ascii="Tahoma" w:hAnsi="Tahoma" w:cs="Tahoma"/>
          <w:sz w:val="20"/>
          <w:szCs w:val="20"/>
        </w:rPr>
        <w:t>0</w:t>
      </w:r>
      <w:r w:rsidR="004F4206" w:rsidRPr="000937A2">
        <w:rPr>
          <w:rFonts w:ascii="Tahoma" w:hAnsi="Tahoma" w:cs="Tahoma"/>
          <w:sz w:val="20"/>
          <w:szCs w:val="20"/>
        </w:rPr>
        <w:t xml:space="preserve">. </w:t>
      </w:r>
      <w:r w:rsidRPr="000937A2">
        <w:rPr>
          <w:rFonts w:ascii="Tahoma" w:hAnsi="Tahoma" w:cs="Tahoma"/>
          <w:sz w:val="20"/>
          <w:szCs w:val="20"/>
        </w:rPr>
        <w:t>de los Términos de Referencia.</w:t>
      </w:r>
    </w:p>
    <w:p w14:paraId="423DF01B" w14:textId="712871F8" w:rsidR="00165421" w:rsidRPr="000937A2" w:rsidRDefault="003648D6" w:rsidP="0061132B">
      <w:pPr>
        <w:pStyle w:val="Prrafodelista"/>
        <w:numPr>
          <w:ilvl w:val="0"/>
          <w:numId w:val="3"/>
        </w:numPr>
        <w:autoSpaceDE w:val="0"/>
        <w:autoSpaceDN w:val="0"/>
        <w:adjustRightInd w:val="0"/>
        <w:spacing w:after="0" w:line="240" w:lineRule="auto"/>
        <w:ind w:hanging="294"/>
        <w:jc w:val="both"/>
        <w:rPr>
          <w:rFonts w:ascii="Tahoma" w:hAnsi="Tahoma" w:cs="Tahoma"/>
          <w:sz w:val="20"/>
          <w:szCs w:val="20"/>
        </w:rPr>
      </w:pPr>
      <w:r w:rsidRPr="000937A2">
        <w:rPr>
          <w:rFonts w:ascii="Tahoma" w:hAnsi="Tahoma" w:cs="Tahoma"/>
          <w:sz w:val="20"/>
          <w:szCs w:val="20"/>
        </w:rPr>
        <w:t xml:space="preserve">Se determine que cualquier documento presentado es falso o adulterado. En este caso, el hecho de práctica corruptiva será registrado y comunicado al postulante, mismo que no podrá participar en ningún proceso de selección y contratación que sea efectuado por </w:t>
      </w:r>
      <w:r w:rsidR="00EA7AFD" w:rsidRPr="000937A2">
        <w:rPr>
          <w:rFonts w:ascii="Tahoma" w:hAnsi="Tahoma" w:cs="Tahoma"/>
          <w:sz w:val="20"/>
          <w:szCs w:val="20"/>
        </w:rPr>
        <w:t>el Contratante</w:t>
      </w:r>
      <w:r w:rsidRPr="000937A2">
        <w:rPr>
          <w:rFonts w:ascii="Tahoma" w:hAnsi="Tahoma" w:cs="Tahoma"/>
          <w:sz w:val="20"/>
          <w:szCs w:val="20"/>
        </w:rPr>
        <w:t>, durante un periodo a ser definido de acuerdo a la gravedad de la falta cometida, sin perjuicio de otras acciones que corresponda tomar. También se reportará el hecho al Banco Mundial.</w:t>
      </w:r>
    </w:p>
    <w:p w14:paraId="423DF01C" w14:textId="77777777" w:rsidR="00165421" w:rsidRPr="000937A2" w:rsidRDefault="00165421">
      <w:pPr>
        <w:autoSpaceDE w:val="0"/>
        <w:autoSpaceDN w:val="0"/>
        <w:adjustRightInd w:val="0"/>
        <w:spacing w:after="0" w:line="240" w:lineRule="auto"/>
        <w:rPr>
          <w:rFonts w:ascii="Tahoma" w:hAnsi="Tahoma" w:cs="Tahoma"/>
          <w:sz w:val="20"/>
          <w:szCs w:val="20"/>
        </w:rPr>
      </w:pPr>
    </w:p>
    <w:p w14:paraId="423DF01D" w14:textId="0B7C7A36" w:rsidR="00165421" w:rsidRPr="000937A2" w:rsidRDefault="003648D6" w:rsidP="0061132B">
      <w:pPr>
        <w:pStyle w:val="Prrafodelista"/>
        <w:numPr>
          <w:ilvl w:val="0"/>
          <w:numId w:val="19"/>
        </w:numPr>
        <w:ind w:left="284" w:hanging="284"/>
        <w:rPr>
          <w:rFonts w:ascii="Tahoma" w:hAnsi="Tahoma" w:cs="Tahoma"/>
          <w:b/>
          <w:bCs/>
          <w:sz w:val="20"/>
          <w:szCs w:val="20"/>
        </w:rPr>
      </w:pPr>
      <w:r w:rsidRPr="000937A2">
        <w:rPr>
          <w:rFonts w:ascii="Tahoma" w:hAnsi="Tahoma" w:cs="Tahoma"/>
          <w:b/>
          <w:bCs/>
          <w:sz w:val="20"/>
          <w:szCs w:val="20"/>
        </w:rPr>
        <w:t>Declaración Desierta del Concurso</w:t>
      </w:r>
    </w:p>
    <w:p w14:paraId="423DF01E" w14:textId="77777777" w:rsidR="00165421" w:rsidRPr="000937A2" w:rsidRDefault="003648D6" w:rsidP="00526864">
      <w:pPr>
        <w:autoSpaceDE w:val="0"/>
        <w:autoSpaceDN w:val="0"/>
        <w:adjustRightInd w:val="0"/>
        <w:spacing w:after="0" w:line="240" w:lineRule="auto"/>
        <w:ind w:firstLine="284"/>
        <w:jc w:val="both"/>
        <w:rPr>
          <w:rFonts w:ascii="Tahoma" w:hAnsi="Tahoma" w:cs="Tahoma"/>
          <w:sz w:val="20"/>
          <w:szCs w:val="20"/>
        </w:rPr>
      </w:pPr>
      <w:r w:rsidRPr="000937A2">
        <w:rPr>
          <w:rFonts w:ascii="Tahoma" w:hAnsi="Tahoma" w:cs="Tahoma"/>
          <w:sz w:val="20"/>
          <w:szCs w:val="20"/>
        </w:rPr>
        <w:t>El presente concurso podrá declararse desierto si:</w:t>
      </w:r>
    </w:p>
    <w:p w14:paraId="76C20814" w14:textId="77777777" w:rsidR="00526864" w:rsidRPr="000937A2" w:rsidRDefault="00526864">
      <w:pPr>
        <w:autoSpaceDE w:val="0"/>
        <w:autoSpaceDN w:val="0"/>
        <w:adjustRightInd w:val="0"/>
        <w:spacing w:after="0" w:line="240" w:lineRule="auto"/>
        <w:ind w:left="426"/>
        <w:jc w:val="both"/>
        <w:rPr>
          <w:rFonts w:ascii="Tahoma" w:hAnsi="Tahoma" w:cs="Tahoma"/>
          <w:sz w:val="20"/>
          <w:szCs w:val="20"/>
        </w:rPr>
      </w:pPr>
    </w:p>
    <w:p w14:paraId="423DF01F" w14:textId="77777777" w:rsidR="00165421" w:rsidRPr="000937A2" w:rsidRDefault="003648D6" w:rsidP="0061132B">
      <w:pPr>
        <w:pStyle w:val="Prrafodelista"/>
        <w:numPr>
          <w:ilvl w:val="0"/>
          <w:numId w:val="4"/>
        </w:numPr>
        <w:autoSpaceDE w:val="0"/>
        <w:autoSpaceDN w:val="0"/>
        <w:adjustRightInd w:val="0"/>
        <w:spacing w:after="0" w:line="240" w:lineRule="auto"/>
        <w:ind w:hanging="294"/>
        <w:jc w:val="both"/>
        <w:rPr>
          <w:rFonts w:ascii="Tahoma" w:hAnsi="Tahoma" w:cs="Tahoma"/>
          <w:sz w:val="20"/>
          <w:szCs w:val="20"/>
        </w:rPr>
      </w:pPr>
      <w:r w:rsidRPr="000937A2">
        <w:rPr>
          <w:rFonts w:ascii="Tahoma" w:hAnsi="Tahoma" w:cs="Tahoma"/>
          <w:sz w:val="20"/>
          <w:szCs w:val="20"/>
        </w:rPr>
        <w:t>En un Concurso Público, ninguna de las postulaciones recibidas, luego de su evaluación, cumple con el perfil mínimo requerido, o no se ha recibido ninguna postulación;</w:t>
      </w:r>
    </w:p>
    <w:p w14:paraId="423DF020" w14:textId="77777777" w:rsidR="00165421" w:rsidRPr="000937A2" w:rsidRDefault="003648D6" w:rsidP="0061132B">
      <w:pPr>
        <w:pStyle w:val="Prrafodelista"/>
        <w:numPr>
          <w:ilvl w:val="0"/>
          <w:numId w:val="4"/>
        </w:numPr>
        <w:autoSpaceDE w:val="0"/>
        <w:autoSpaceDN w:val="0"/>
        <w:adjustRightInd w:val="0"/>
        <w:spacing w:after="0" w:line="240" w:lineRule="auto"/>
        <w:ind w:hanging="294"/>
        <w:jc w:val="both"/>
        <w:rPr>
          <w:rFonts w:ascii="Tahoma" w:hAnsi="Tahoma" w:cs="Tahoma"/>
          <w:sz w:val="20"/>
          <w:szCs w:val="20"/>
        </w:rPr>
      </w:pPr>
      <w:r w:rsidRPr="000937A2">
        <w:rPr>
          <w:rFonts w:ascii="Tahoma" w:hAnsi="Tahoma" w:cs="Tahoma"/>
          <w:sz w:val="20"/>
          <w:szCs w:val="20"/>
        </w:rPr>
        <w:t>No se llega a suscribir contrato con el profesional calificado en primer lugar o con ninguno de los profesionales con las calificaciones siguientes y que hubieran alcanzado un puntaje igual o mayor al puntaje mínimo requerido (DOC-5) y cumplido con los requisitos habilitantes.</w:t>
      </w:r>
    </w:p>
    <w:p w14:paraId="423DF021" w14:textId="1168D079" w:rsidR="00165421" w:rsidRPr="000937A2" w:rsidRDefault="003648D6" w:rsidP="0061132B">
      <w:pPr>
        <w:pStyle w:val="Prrafodelista"/>
        <w:numPr>
          <w:ilvl w:val="0"/>
          <w:numId w:val="4"/>
        </w:numPr>
        <w:autoSpaceDE w:val="0"/>
        <w:autoSpaceDN w:val="0"/>
        <w:adjustRightInd w:val="0"/>
        <w:spacing w:after="0" w:line="240" w:lineRule="auto"/>
        <w:ind w:hanging="294"/>
        <w:jc w:val="both"/>
        <w:rPr>
          <w:rFonts w:ascii="Tahoma" w:hAnsi="Tahoma" w:cs="Tahoma"/>
          <w:sz w:val="20"/>
          <w:szCs w:val="20"/>
        </w:rPr>
      </w:pPr>
      <w:r w:rsidRPr="000937A2">
        <w:rPr>
          <w:rFonts w:ascii="Tahoma" w:hAnsi="Tahoma" w:cs="Tahoma"/>
          <w:sz w:val="20"/>
          <w:szCs w:val="20"/>
        </w:rPr>
        <w:t xml:space="preserve">Existen casos de fuerza mayor que impidan al </w:t>
      </w:r>
      <w:r w:rsidR="00EA7AFD" w:rsidRPr="000937A2">
        <w:rPr>
          <w:rFonts w:ascii="Tahoma" w:hAnsi="Tahoma" w:cs="Tahoma"/>
          <w:sz w:val="20"/>
          <w:szCs w:val="20"/>
        </w:rPr>
        <w:t>Contratante</w:t>
      </w:r>
      <w:r w:rsidRPr="000937A2">
        <w:rPr>
          <w:rFonts w:ascii="Tahoma" w:hAnsi="Tahoma" w:cs="Tahoma"/>
          <w:sz w:val="20"/>
          <w:szCs w:val="20"/>
        </w:rPr>
        <w:t xml:space="preserve"> contratar los servicios de consultoría individual, sin que ello signifique incurrir en daños y perjuicios a los postulantes.</w:t>
      </w:r>
    </w:p>
    <w:p w14:paraId="423DF022" w14:textId="77777777" w:rsidR="00165421" w:rsidRPr="000937A2" w:rsidRDefault="00165421">
      <w:pPr>
        <w:autoSpaceDE w:val="0"/>
        <w:autoSpaceDN w:val="0"/>
        <w:adjustRightInd w:val="0"/>
        <w:spacing w:after="0" w:line="240" w:lineRule="auto"/>
        <w:rPr>
          <w:rFonts w:ascii="Tahoma" w:hAnsi="Tahoma" w:cs="Tahoma"/>
          <w:sz w:val="20"/>
          <w:szCs w:val="20"/>
        </w:rPr>
      </w:pPr>
    </w:p>
    <w:p w14:paraId="423DF023" w14:textId="427E338B" w:rsidR="00165421" w:rsidRPr="000937A2" w:rsidRDefault="003648D6" w:rsidP="0061132B">
      <w:pPr>
        <w:pStyle w:val="Prrafodelista"/>
        <w:numPr>
          <w:ilvl w:val="0"/>
          <w:numId w:val="19"/>
        </w:numPr>
        <w:ind w:left="284" w:hanging="284"/>
        <w:rPr>
          <w:rFonts w:ascii="Tahoma" w:hAnsi="Tahoma" w:cs="Tahoma"/>
          <w:b/>
          <w:bCs/>
          <w:sz w:val="20"/>
          <w:szCs w:val="20"/>
        </w:rPr>
      </w:pPr>
      <w:r w:rsidRPr="000937A2">
        <w:rPr>
          <w:rFonts w:ascii="Tahoma" w:hAnsi="Tahoma" w:cs="Tahoma"/>
          <w:b/>
          <w:bCs/>
          <w:sz w:val="20"/>
          <w:szCs w:val="20"/>
        </w:rPr>
        <w:t>Aceptación Voluntaria de las Reglas por parte de los Postulantes</w:t>
      </w:r>
    </w:p>
    <w:p w14:paraId="423DF025" w14:textId="77777777" w:rsidR="00165421" w:rsidRPr="000937A2" w:rsidRDefault="003648D6" w:rsidP="00526864">
      <w:pPr>
        <w:autoSpaceDE w:val="0"/>
        <w:autoSpaceDN w:val="0"/>
        <w:adjustRightInd w:val="0"/>
        <w:spacing w:after="0" w:line="240" w:lineRule="auto"/>
        <w:ind w:left="284"/>
        <w:jc w:val="both"/>
        <w:rPr>
          <w:rFonts w:ascii="Tahoma" w:hAnsi="Tahoma" w:cs="Tahoma"/>
          <w:sz w:val="20"/>
          <w:szCs w:val="20"/>
        </w:rPr>
      </w:pPr>
      <w:r w:rsidRPr="000937A2">
        <w:rPr>
          <w:rFonts w:ascii="Tahoma" w:hAnsi="Tahoma" w:cs="Tahoma"/>
          <w:sz w:val="20"/>
          <w:szCs w:val="20"/>
        </w:rPr>
        <w:t>Los postulantes, al presentar su documentación, aceptan implícitamente y de manera voluntaria las condiciones que rigen este proceso de selección.</w:t>
      </w:r>
    </w:p>
    <w:p w14:paraId="423DF026" w14:textId="77777777" w:rsidR="00165421" w:rsidRPr="000937A2" w:rsidRDefault="00165421">
      <w:pPr>
        <w:autoSpaceDE w:val="0"/>
        <w:autoSpaceDN w:val="0"/>
        <w:adjustRightInd w:val="0"/>
        <w:spacing w:after="0" w:line="240" w:lineRule="auto"/>
        <w:rPr>
          <w:rFonts w:ascii="Tahoma" w:hAnsi="Tahoma" w:cs="Tahoma"/>
          <w:sz w:val="20"/>
          <w:szCs w:val="20"/>
        </w:rPr>
      </w:pPr>
    </w:p>
    <w:p w14:paraId="423DF027" w14:textId="093B8C1C" w:rsidR="00165421" w:rsidRPr="000937A2" w:rsidRDefault="003648D6" w:rsidP="0061132B">
      <w:pPr>
        <w:pStyle w:val="Prrafodelista"/>
        <w:numPr>
          <w:ilvl w:val="0"/>
          <w:numId w:val="19"/>
        </w:numPr>
        <w:ind w:left="284" w:hanging="284"/>
        <w:rPr>
          <w:rFonts w:ascii="Tahoma" w:hAnsi="Tahoma" w:cs="Tahoma"/>
          <w:b/>
          <w:bCs/>
          <w:sz w:val="20"/>
          <w:szCs w:val="20"/>
        </w:rPr>
      </w:pPr>
      <w:r w:rsidRPr="000937A2">
        <w:rPr>
          <w:rFonts w:ascii="Tahoma" w:hAnsi="Tahoma" w:cs="Tahoma"/>
          <w:b/>
          <w:bCs/>
          <w:sz w:val="20"/>
          <w:szCs w:val="20"/>
        </w:rPr>
        <w:t>Información sobre los resultados del proceso</w:t>
      </w:r>
    </w:p>
    <w:p w14:paraId="423DF028" w14:textId="7EDFF52B" w:rsidR="00165421" w:rsidRPr="000937A2" w:rsidRDefault="003648D6" w:rsidP="00526864">
      <w:pPr>
        <w:autoSpaceDE w:val="0"/>
        <w:autoSpaceDN w:val="0"/>
        <w:adjustRightInd w:val="0"/>
        <w:spacing w:after="0" w:line="240" w:lineRule="auto"/>
        <w:ind w:left="284"/>
        <w:jc w:val="both"/>
        <w:rPr>
          <w:rFonts w:ascii="Tahoma" w:hAnsi="Tahoma" w:cs="Tahoma"/>
          <w:sz w:val="20"/>
          <w:szCs w:val="20"/>
        </w:rPr>
      </w:pPr>
      <w:r w:rsidRPr="000937A2">
        <w:rPr>
          <w:rFonts w:ascii="Tahoma" w:hAnsi="Tahoma" w:cs="Tahoma"/>
          <w:sz w:val="20"/>
          <w:szCs w:val="20"/>
        </w:rPr>
        <w:t xml:space="preserve">Todos los postulantes serán comunicados de los resultados del proceso. En la eventualidad de que el postulante desee conocer las causas por las cuales no fue seleccionado, podrá solicitar al </w:t>
      </w:r>
      <w:r w:rsidR="00EA7AFD" w:rsidRPr="000937A2">
        <w:rPr>
          <w:rFonts w:ascii="Tahoma" w:hAnsi="Tahoma" w:cs="Tahoma"/>
          <w:sz w:val="20"/>
          <w:szCs w:val="20"/>
        </w:rPr>
        <w:t>Contratante</w:t>
      </w:r>
      <w:r w:rsidRPr="000937A2">
        <w:rPr>
          <w:rFonts w:ascii="Tahoma" w:hAnsi="Tahoma" w:cs="Tahoma"/>
          <w:sz w:val="20"/>
          <w:szCs w:val="20"/>
        </w:rPr>
        <w:t xml:space="preserve"> la explicación pertinente, la misma que se efectuará por escrito y/o en una reunión en la que se suscribirá un acta de reunión.</w:t>
      </w:r>
    </w:p>
    <w:p w14:paraId="6DFE824B" w14:textId="77777777" w:rsidR="004C446F" w:rsidRPr="000937A2" w:rsidRDefault="004C446F" w:rsidP="00526864">
      <w:pPr>
        <w:autoSpaceDE w:val="0"/>
        <w:autoSpaceDN w:val="0"/>
        <w:adjustRightInd w:val="0"/>
        <w:spacing w:after="0" w:line="240" w:lineRule="auto"/>
        <w:ind w:left="284"/>
        <w:jc w:val="both"/>
        <w:rPr>
          <w:rFonts w:ascii="Tahoma" w:hAnsi="Tahoma" w:cs="Tahoma"/>
          <w:sz w:val="20"/>
          <w:szCs w:val="20"/>
        </w:rPr>
      </w:pPr>
    </w:p>
    <w:p w14:paraId="423DF029" w14:textId="77777777" w:rsidR="00165421" w:rsidRPr="000937A2" w:rsidRDefault="003648D6" w:rsidP="00526864">
      <w:pPr>
        <w:autoSpaceDE w:val="0"/>
        <w:autoSpaceDN w:val="0"/>
        <w:adjustRightInd w:val="0"/>
        <w:spacing w:after="0" w:line="240" w:lineRule="auto"/>
        <w:ind w:left="284"/>
        <w:jc w:val="both"/>
        <w:rPr>
          <w:rFonts w:ascii="Tahoma" w:hAnsi="Tahoma" w:cs="Tahoma"/>
          <w:sz w:val="20"/>
          <w:szCs w:val="20"/>
        </w:rPr>
      </w:pPr>
      <w:r w:rsidRPr="000937A2">
        <w:rPr>
          <w:rFonts w:ascii="Tahoma" w:hAnsi="Tahoma" w:cs="Tahoma"/>
          <w:sz w:val="20"/>
          <w:szCs w:val="20"/>
        </w:rPr>
        <w:t>En caso de que el postulante no considere satisfactoria la explicación, podrá presentar su reclamo por escrito.</w:t>
      </w:r>
    </w:p>
    <w:p w14:paraId="423DF02A" w14:textId="77777777" w:rsidR="00165421" w:rsidRPr="000937A2" w:rsidRDefault="00165421">
      <w:pPr>
        <w:autoSpaceDE w:val="0"/>
        <w:autoSpaceDN w:val="0"/>
        <w:adjustRightInd w:val="0"/>
        <w:spacing w:after="0" w:line="240" w:lineRule="auto"/>
        <w:jc w:val="both"/>
        <w:rPr>
          <w:rFonts w:ascii="Tahoma" w:hAnsi="Tahoma" w:cs="Tahoma"/>
          <w:sz w:val="20"/>
          <w:szCs w:val="20"/>
        </w:rPr>
      </w:pPr>
    </w:p>
    <w:p w14:paraId="423DF02B" w14:textId="4EAD46E4" w:rsidR="00165421" w:rsidRPr="000937A2" w:rsidRDefault="003648D6" w:rsidP="0061132B">
      <w:pPr>
        <w:pStyle w:val="Prrafodelista"/>
        <w:numPr>
          <w:ilvl w:val="0"/>
          <w:numId w:val="19"/>
        </w:numPr>
        <w:ind w:left="284" w:hanging="284"/>
        <w:rPr>
          <w:rFonts w:ascii="Tahoma" w:hAnsi="Tahoma" w:cs="Tahoma"/>
          <w:b/>
          <w:bCs/>
          <w:sz w:val="20"/>
          <w:szCs w:val="20"/>
        </w:rPr>
      </w:pPr>
      <w:r w:rsidRPr="000937A2">
        <w:rPr>
          <w:rFonts w:ascii="Tahoma" w:hAnsi="Tahoma" w:cs="Tahoma"/>
          <w:b/>
          <w:bCs/>
          <w:sz w:val="20"/>
          <w:szCs w:val="20"/>
        </w:rPr>
        <w:t>Confidencialidad</w:t>
      </w:r>
    </w:p>
    <w:p w14:paraId="423DF02C" w14:textId="46FAD74A" w:rsidR="00165421" w:rsidRPr="000937A2" w:rsidRDefault="003648D6" w:rsidP="00526864">
      <w:pPr>
        <w:autoSpaceDE w:val="0"/>
        <w:autoSpaceDN w:val="0"/>
        <w:adjustRightInd w:val="0"/>
        <w:spacing w:after="0" w:line="240" w:lineRule="auto"/>
        <w:ind w:left="284"/>
        <w:jc w:val="both"/>
        <w:rPr>
          <w:rFonts w:ascii="Tahoma" w:hAnsi="Tahoma" w:cs="Tahoma"/>
          <w:sz w:val="20"/>
          <w:szCs w:val="20"/>
        </w:rPr>
      </w:pPr>
      <w:r w:rsidRPr="000937A2">
        <w:rPr>
          <w:rFonts w:ascii="Tahoma" w:hAnsi="Tahoma" w:cs="Tahoma"/>
          <w:sz w:val="20"/>
          <w:szCs w:val="20"/>
        </w:rPr>
        <w:lastRenderedPageBreak/>
        <w:t xml:space="preserve">La información relativa a la evaluación de las postulaciones y la recomendación de adjudicación será confidencial para los postulantes o aquellas personas que no tengan participación oficial en la selección hasta la adjudicación y comunicación de los resultados del mismo. Toda comunicación entre los postulantes y el </w:t>
      </w:r>
      <w:r w:rsidR="00EA7AFD" w:rsidRPr="000937A2">
        <w:rPr>
          <w:rFonts w:ascii="Tahoma" w:hAnsi="Tahoma" w:cs="Tahoma"/>
          <w:sz w:val="20"/>
          <w:szCs w:val="20"/>
        </w:rPr>
        <w:t>Contratante</w:t>
      </w:r>
      <w:r w:rsidRPr="000937A2">
        <w:rPr>
          <w:rFonts w:ascii="Tahoma" w:hAnsi="Tahoma" w:cs="Tahoma"/>
          <w:sz w:val="20"/>
          <w:szCs w:val="20"/>
        </w:rPr>
        <w:t xml:space="preserve"> se deberá hacer por escrito, hasta la conclusión del proceso con la comunicación de adjudicación.</w:t>
      </w:r>
    </w:p>
    <w:p w14:paraId="423DF02D" w14:textId="77777777" w:rsidR="00165421" w:rsidRPr="000937A2" w:rsidRDefault="00165421">
      <w:pPr>
        <w:autoSpaceDE w:val="0"/>
        <w:autoSpaceDN w:val="0"/>
        <w:adjustRightInd w:val="0"/>
        <w:spacing w:after="0" w:line="240" w:lineRule="auto"/>
        <w:rPr>
          <w:rFonts w:ascii="Tahoma" w:hAnsi="Tahoma" w:cs="Tahoma"/>
          <w:sz w:val="20"/>
          <w:szCs w:val="20"/>
        </w:rPr>
      </w:pPr>
    </w:p>
    <w:p w14:paraId="423DF02E" w14:textId="784892D4" w:rsidR="00165421" w:rsidRPr="000937A2" w:rsidRDefault="003648D6" w:rsidP="0061132B">
      <w:pPr>
        <w:pStyle w:val="Prrafodelista"/>
        <w:numPr>
          <w:ilvl w:val="0"/>
          <w:numId w:val="19"/>
        </w:numPr>
        <w:ind w:left="284" w:hanging="284"/>
        <w:rPr>
          <w:rFonts w:ascii="Tahoma" w:hAnsi="Tahoma" w:cs="Tahoma"/>
          <w:b/>
          <w:bCs/>
          <w:sz w:val="20"/>
          <w:szCs w:val="20"/>
        </w:rPr>
      </w:pPr>
      <w:r w:rsidRPr="000937A2">
        <w:rPr>
          <w:rFonts w:ascii="Tahoma" w:hAnsi="Tahoma" w:cs="Tahoma"/>
          <w:b/>
          <w:bCs/>
          <w:sz w:val="20"/>
          <w:szCs w:val="20"/>
        </w:rPr>
        <w:t>Papel del Postulante</w:t>
      </w:r>
    </w:p>
    <w:p w14:paraId="423DF02F" w14:textId="77777777" w:rsidR="00165421" w:rsidRPr="000937A2" w:rsidRDefault="003648D6" w:rsidP="00526864">
      <w:pPr>
        <w:autoSpaceDE w:val="0"/>
        <w:autoSpaceDN w:val="0"/>
        <w:adjustRightInd w:val="0"/>
        <w:spacing w:after="0" w:line="240" w:lineRule="auto"/>
        <w:ind w:left="284"/>
        <w:jc w:val="both"/>
        <w:rPr>
          <w:rFonts w:ascii="Tahoma" w:hAnsi="Tahoma" w:cs="Tahoma"/>
          <w:sz w:val="20"/>
          <w:szCs w:val="20"/>
        </w:rPr>
      </w:pPr>
      <w:r w:rsidRPr="000937A2">
        <w:rPr>
          <w:rFonts w:ascii="Tahoma" w:hAnsi="Tahoma" w:cs="Tahoma"/>
          <w:sz w:val="20"/>
          <w:szCs w:val="20"/>
        </w:rPr>
        <w:t>Cuando los postulantes reciben una invitación o responden a una convocatoria, y si pueden cumplir los requisitos de los Términos de Referencia y las condiciones comerciales y contractuales, deberían adoptar las medidas necesarias para preparar una postulación seria y adecuada (por ejemplo, reunir documentación completa y lo más claro posible sobre su experiencia y formación profesional). Los postulantes deben hacer sus mejores oficios para presentar una postulación que cumpla con todos los requisitos exigidos, incluida toda la documentación solicitada. Igualmente, debe estar dispuesto y atento a consecuentes aclaraciones que sobre ella se le formulen.</w:t>
      </w:r>
    </w:p>
    <w:p w14:paraId="423DF030" w14:textId="77777777" w:rsidR="00165421" w:rsidRPr="000937A2" w:rsidRDefault="00165421">
      <w:pPr>
        <w:spacing w:after="0" w:line="240" w:lineRule="auto"/>
        <w:ind w:left="426"/>
        <w:rPr>
          <w:rFonts w:ascii="Tahoma" w:hAnsi="Tahoma" w:cs="Tahoma"/>
          <w:sz w:val="20"/>
          <w:szCs w:val="20"/>
        </w:rPr>
      </w:pPr>
    </w:p>
    <w:p w14:paraId="423DF031" w14:textId="77777777" w:rsidR="00165421" w:rsidRPr="000937A2" w:rsidRDefault="003648D6">
      <w:pPr>
        <w:spacing w:after="0" w:line="240" w:lineRule="auto"/>
        <w:ind w:left="426"/>
        <w:rPr>
          <w:rFonts w:ascii="Tahoma" w:hAnsi="Tahoma" w:cs="Tahoma"/>
          <w:sz w:val="20"/>
          <w:szCs w:val="20"/>
        </w:rPr>
      </w:pPr>
      <w:r w:rsidRPr="000937A2">
        <w:rPr>
          <w:rFonts w:ascii="Tahoma" w:hAnsi="Tahoma" w:cs="Tahoma"/>
          <w:sz w:val="20"/>
          <w:szCs w:val="20"/>
        </w:rPr>
        <w:br w:type="page"/>
      </w:r>
    </w:p>
    <w:p w14:paraId="423DF032" w14:textId="77777777" w:rsidR="00165421" w:rsidRDefault="003648D6">
      <w:pPr>
        <w:spacing w:after="0" w:line="240" w:lineRule="auto"/>
        <w:ind w:left="360" w:right="323"/>
        <w:jc w:val="right"/>
        <w:rPr>
          <w:rFonts w:ascii="Arial Narrow" w:hAnsi="Arial Narrow"/>
          <w:b/>
          <w:bCs/>
          <w:lang w:val="es-ES"/>
        </w:rPr>
      </w:pPr>
      <w:r>
        <w:rPr>
          <w:rFonts w:ascii="Calibri,Bold" w:hAnsi="Calibri,Bold" w:cs="Calibri,Bold"/>
          <w:b/>
          <w:bCs/>
          <w:sz w:val="24"/>
          <w:szCs w:val="24"/>
        </w:rPr>
        <w:lastRenderedPageBreak/>
        <w:t>DOC-4</w:t>
      </w:r>
    </w:p>
    <w:p w14:paraId="423DF033" w14:textId="77777777" w:rsidR="00165421" w:rsidRDefault="003648D6">
      <w:pPr>
        <w:spacing w:after="0" w:line="240" w:lineRule="auto"/>
        <w:ind w:left="360" w:right="323"/>
        <w:jc w:val="center"/>
        <w:rPr>
          <w:b/>
          <w:bCs/>
          <w:lang w:val="es-ES"/>
        </w:rPr>
      </w:pPr>
      <w:r>
        <w:rPr>
          <w:b/>
          <w:bCs/>
          <w:lang w:val="es-ES"/>
        </w:rPr>
        <w:t>CARTA DE POSTULACIÓN DEL CANDIDATO</w:t>
      </w:r>
    </w:p>
    <w:p w14:paraId="423DF034" w14:textId="77777777" w:rsidR="00165421" w:rsidRDefault="00165421">
      <w:pPr>
        <w:spacing w:after="0" w:line="240" w:lineRule="auto"/>
        <w:ind w:right="323"/>
        <w:rPr>
          <w:lang w:val="es-ES"/>
        </w:rPr>
      </w:pPr>
    </w:p>
    <w:p w14:paraId="423DF035" w14:textId="18CAC5E0" w:rsidR="00165421" w:rsidRPr="000937A2" w:rsidRDefault="004C446F">
      <w:pPr>
        <w:spacing w:after="0" w:line="240" w:lineRule="auto"/>
        <w:ind w:right="323"/>
        <w:jc w:val="right"/>
        <w:rPr>
          <w:rFonts w:ascii="Tahoma" w:hAnsi="Tahoma" w:cs="Tahoma"/>
          <w:sz w:val="20"/>
          <w:szCs w:val="20"/>
          <w:shd w:val="clear" w:color="auto" w:fill="CCFFFF"/>
          <w:lang w:val="es-ES"/>
        </w:rPr>
      </w:pPr>
      <w:r w:rsidRPr="000937A2">
        <w:rPr>
          <w:rFonts w:ascii="Tahoma" w:hAnsi="Tahoma" w:cs="Tahoma"/>
          <w:sz w:val="20"/>
          <w:szCs w:val="20"/>
          <w:lang w:val="es-ES"/>
        </w:rPr>
        <w:t>Cochabamba</w:t>
      </w:r>
      <w:r w:rsidR="003648D6" w:rsidRPr="000937A2">
        <w:rPr>
          <w:rFonts w:ascii="Tahoma" w:hAnsi="Tahoma" w:cs="Tahoma"/>
          <w:sz w:val="20"/>
          <w:szCs w:val="20"/>
          <w:lang w:val="es-ES"/>
        </w:rPr>
        <w:t>, (día) de (mes) (año)</w:t>
      </w:r>
    </w:p>
    <w:p w14:paraId="423DF036" w14:textId="77777777" w:rsidR="00165421" w:rsidRDefault="00165421">
      <w:pPr>
        <w:spacing w:after="0" w:line="240" w:lineRule="auto"/>
        <w:ind w:right="323"/>
        <w:jc w:val="both"/>
        <w:rPr>
          <w:rFonts w:ascii="Tahoma" w:hAnsi="Tahoma" w:cs="Tahoma"/>
          <w:sz w:val="20"/>
          <w:szCs w:val="20"/>
          <w:lang w:val="es-ES"/>
        </w:rPr>
      </w:pPr>
    </w:p>
    <w:p w14:paraId="26E7429C" w14:textId="77777777" w:rsidR="000937A2" w:rsidRPr="000937A2" w:rsidRDefault="000937A2">
      <w:pPr>
        <w:spacing w:after="0" w:line="240" w:lineRule="auto"/>
        <w:ind w:right="323"/>
        <w:jc w:val="both"/>
        <w:rPr>
          <w:rFonts w:ascii="Tahoma" w:hAnsi="Tahoma" w:cs="Tahoma"/>
          <w:sz w:val="20"/>
          <w:szCs w:val="20"/>
          <w:lang w:val="es-ES"/>
        </w:rPr>
      </w:pPr>
    </w:p>
    <w:p w14:paraId="423DF037" w14:textId="77777777" w:rsidR="00165421" w:rsidRPr="000937A2" w:rsidRDefault="003648D6">
      <w:pPr>
        <w:spacing w:after="0" w:line="240" w:lineRule="auto"/>
        <w:ind w:right="323"/>
        <w:rPr>
          <w:rFonts w:ascii="Tahoma" w:hAnsi="Tahoma" w:cs="Tahoma"/>
          <w:sz w:val="20"/>
          <w:szCs w:val="20"/>
          <w:lang w:val="es-ES"/>
        </w:rPr>
      </w:pPr>
      <w:r w:rsidRPr="000937A2">
        <w:rPr>
          <w:rFonts w:ascii="Tahoma" w:hAnsi="Tahoma" w:cs="Tahoma"/>
          <w:sz w:val="20"/>
          <w:szCs w:val="20"/>
          <w:lang w:val="es-ES"/>
        </w:rPr>
        <w:t>Señor</w:t>
      </w:r>
    </w:p>
    <w:p w14:paraId="4F41E6A4" w14:textId="748CFE89" w:rsidR="00B81BA2" w:rsidRDefault="00B81BA2" w:rsidP="00B81BA2">
      <w:pPr>
        <w:spacing w:after="0" w:line="240" w:lineRule="auto"/>
        <w:rPr>
          <w:rFonts w:ascii="Tahoma" w:hAnsi="Tahoma" w:cs="Tahoma"/>
          <w:sz w:val="20"/>
          <w:szCs w:val="20"/>
        </w:rPr>
      </w:pPr>
      <w:r w:rsidRPr="000937A2">
        <w:rPr>
          <w:rFonts w:ascii="Tahoma" w:hAnsi="Tahoma" w:cs="Tahoma"/>
          <w:sz w:val="20"/>
          <w:szCs w:val="20"/>
        </w:rPr>
        <w:t>Ing. Jorge Nuñez Cuellar</w:t>
      </w:r>
    </w:p>
    <w:p w14:paraId="0CB7C5C4" w14:textId="77777777" w:rsidR="00B81BA2" w:rsidRDefault="00B81BA2" w:rsidP="00B81BA2">
      <w:pPr>
        <w:spacing w:after="0" w:line="240" w:lineRule="auto"/>
        <w:ind w:right="323"/>
        <w:rPr>
          <w:rFonts w:ascii="Tahoma" w:hAnsi="Tahoma" w:cs="Tahoma"/>
          <w:b/>
          <w:bCs/>
          <w:color w:val="000000"/>
          <w:sz w:val="20"/>
          <w:szCs w:val="20"/>
        </w:rPr>
      </w:pPr>
      <w:r w:rsidRPr="000937A2">
        <w:rPr>
          <w:rFonts w:ascii="Tahoma" w:hAnsi="Tahoma" w:cs="Tahoma"/>
          <w:sz w:val="20"/>
          <w:szCs w:val="20"/>
        </w:rPr>
        <w:t>Responsable del Proceso de Contratación</w:t>
      </w:r>
      <w:r>
        <w:rPr>
          <w:rFonts w:ascii="Tahoma" w:hAnsi="Tahoma" w:cs="Tahoma"/>
          <w:sz w:val="20"/>
          <w:szCs w:val="20"/>
        </w:rPr>
        <w:t xml:space="preserve"> - RPC</w:t>
      </w:r>
      <w:r w:rsidRPr="000937A2">
        <w:rPr>
          <w:rFonts w:ascii="Tahoma" w:hAnsi="Tahoma" w:cs="Tahoma"/>
          <w:b/>
          <w:bCs/>
          <w:color w:val="000000"/>
          <w:sz w:val="20"/>
          <w:szCs w:val="20"/>
        </w:rPr>
        <w:t xml:space="preserve"> </w:t>
      </w:r>
    </w:p>
    <w:p w14:paraId="7C031D83" w14:textId="012AABB3" w:rsidR="00EA7AFD" w:rsidRPr="000937A2" w:rsidRDefault="00A37749" w:rsidP="00B81BA2">
      <w:pPr>
        <w:spacing w:after="0" w:line="240" w:lineRule="auto"/>
        <w:ind w:right="323"/>
        <w:rPr>
          <w:rFonts w:ascii="Tahoma" w:hAnsi="Tahoma" w:cs="Tahoma"/>
          <w:b/>
          <w:bCs/>
          <w:color w:val="000000"/>
          <w:sz w:val="20"/>
          <w:szCs w:val="20"/>
        </w:rPr>
      </w:pPr>
      <w:r w:rsidRPr="000937A2">
        <w:rPr>
          <w:rFonts w:ascii="Tahoma" w:hAnsi="Tahoma" w:cs="Tahoma"/>
          <w:b/>
          <w:bCs/>
          <w:color w:val="000000"/>
          <w:sz w:val="20"/>
          <w:szCs w:val="20"/>
        </w:rPr>
        <w:t>EMPRESA NACIONAL DE ELECTRICIDAD</w:t>
      </w:r>
    </w:p>
    <w:p w14:paraId="423DF03B" w14:textId="3C64A462" w:rsidR="00165421" w:rsidRPr="000937A2" w:rsidRDefault="003648D6">
      <w:pPr>
        <w:spacing w:after="0" w:line="240" w:lineRule="auto"/>
        <w:ind w:right="323"/>
        <w:rPr>
          <w:rFonts w:ascii="Tahoma" w:hAnsi="Tahoma" w:cs="Tahoma"/>
          <w:sz w:val="20"/>
          <w:szCs w:val="20"/>
          <w:lang w:val="es-ES"/>
        </w:rPr>
      </w:pPr>
      <w:r w:rsidRPr="000937A2">
        <w:rPr>
          <w:rFonts w:ascii="Tahoma" w:hAnsi="Tahoma" w:cs="Tahoma"/>
          <w:sz w:val="20"/>
          <w:szCs w:val="20"/>
          <w:u w:val="single"/>
          <w:lang w:val="es-ES"/>
        </w:rPr>
        <w:t>Presente</w:t>
      </w:r>
      <w:r w:rsidRPr="000937A2">
        <w:rPr>
          <w:rFonts w:ascii="Tahoma" w:hAnsi="Tahoma" w:cs="Tahoma"/>
          <w:sz w:val="20"/>
          <w:szCs w:val="20"/>
          <w:lang w:val="es-ES"/>
        </w:rPr>
        <w:t>. -</w:t>
      </w:r>
    </w:p>
    <w:p w14:paraId="423DF03C" w14:textId="77777777" w:rsidR="00165421" w:rsidRPr="000937A2" w:rsidRDefault="00165421">
      <w:pPr>
        <w:spacing w:after="0" w:line="240" w:lineRule="auto"/>
        <w:ind w:right="323"/>
        <w:rPr>
          <w:rFonts w:ascii="Tahoma" w:hAnsi="Tahoma" w:cs="Tahoma"/>
          <w:sz w:val="20"/>
          <w:szCs w:val="20"/>
          <w:lang w:val="es-ES"/>
        </w:rPr>
      </w:pPr>
    </w:p>
    <w:p w14:paraId="423DF03D" w14:textId="77777777" w:rsidR="00165421" w:rsidRDefault="00165421">
      <w:pPr>
        <w:spacing w:after="0" w:line="240" w:lineRule="auto"/>
        <w:ind w:right="323"/>
        <w:rPr>
          <w:rFonts w:ascii="Tahoma" w:hAnsi="Tahoma" w:cs="Tahoma"/>
          <w:sz w:val="20"/>
          <w:szCs w:val="20"/>
          <w:lang w:val="es-ES"/>
        </w:rPr>
      </w:pPr>
    </w:p>
    <w:p w14:paraId="62A6751A" w14:textId="77777777" w:rsidR="000937A2" w:rsidRPr="000937A2" w:rsidRDefault="000937A2">
      <w:pPr>
        <w:spacing w:after="0" w:line="240" w:lineRule="auto"/>
        <w:ind w:right="323"/>
        <w:rPr>
          <w:rFonts w:ascii="Tahoma" w:hAnsi="Tahoma" w:cs="Tahoma"/>
          <w:sz w:val="20"/>
          <w:szCs w:val="20"/>
          <w:lang w:val="es-ES"/>
        </w:rPr>
      </w:pPr>
    </w:p>
    <w:p w14:paraId="423DF03E" w14:textId="20E944FB" w:rsidR="00165421" w:rsidRPr="000937A2" w:rsidRDefault="003648D6">
      <w:pPr>
        <w:spacing w:after="0" w:line="240" w:lineRule="auto"/>
        <w:ind w:left="1701" w:right="323" w:hanging="567"/>
        <w:jc w:val="both"/>
        <w:rPr>
          <w:rFonts w:ascii="Tahoma" w:hAnsi="Tahoma" w:cs="Tahoma"/>
          <w:b/>
          <w:bCs/>
          <w:color w:val="000000"/>
          <w:sz w:val="20"/>
          <w:szCs w:val="20"/>
        </w:rPr>
      </w:pPr>
      <w:r w:rsidRPr="000937A2">
        <w:rPr>
          <w:rFonts w:ascii="Tahoma" w:hAnsi="Tahoma" w:cs="Tahoma"/>
          <w:b/>
          <w:sz w:val="20"/>
          <w:szCs w:val="20"/>
          <w:lang w:val="es-ES"/>
        </w:rPr>
        <w:t>Ref.:</w:t>
      </w:r>
      <w:r w:rsidRPr="000937A2">
        <w:rPr>
          <w:rFonts w:ascii="Tahoma" w:hAnsi="Tahoma" w:cs="Tahoma"/>
          <w:b/>
          <w:sz w:val="20"/>
          <w:szCs w:val="20"/>
          <w:lang w:val="es-ES"/>
        </w:rPr>
        <w:tab/>
        <w:t xml:space="preserve">Contrato de Préstamo N° </w:t>
      </w:r>
      <w:r w:rsidR="004902B9" w:rsidRPr="000937A2">
        <w:rPr>
          <w:rFonts w:ascii="Tahoma" w:hAnsi="Tahoma" w:cs="Tahoma"/>
          <w:b/>
          <w:color w:val="000000"/>
          <w:sz w:val="20"/>
          <w:szCs w:val="20"/>
        </w:rPr>
        <w:t>9611-BO</w:t>
      </w:r>
      <w:r w:rsidRPr="000937A2">
        <w:rPr>
          <w:rFonts w:ascii="Tahoma" w:hAnsi="Tahoma" w:cs="Tahoma"/>
          <w:b/>
          <w:sz w:val="20"/>
          <w:szCs w:val="20"/>
          <w:lang w:val="es-ES"/>
        </w:rPr>
        <w:t xml:space="preserve"> Proyecto </w:t>
      </w:r>
      <w:r w:rsidR="004902B9" w:rsidRPr="000937A2">
        <w:rPr>
          <w:rFonts w:ascii="Tahoma" w:hAnsi="Tahoma" w:cs="Tahoma"/>
          <w:b/>
          <w:bCs/>
          <w:color w:val="000000"/>
          <w:sz w:val="20"/>
          <w:szCs w:val="20"/>
        </w:rPr>
        <w:t>MEJORA DEL ACCESO SOSTENIBLE A LA ELECTRICIDAD EN BOLIVIA - IDTR III</w:t>
      </w:r>
      <w:r w:rsidR="004902B9" w:rsidRPr="000937A2">
        <w:rPr>
          <w:rFonts w:ascii="Tahoma" w:hAnsi="Tahoma" w:cs="Tahoma"/>
          <w:color w:val="000000"/>
          <w:sz w:val="20"/>
          <w:szCs w:val="20"/>
        </w:rPr>
        <w:t xml:space="preserve"> </w:t>
      </w:r>
      <w:r w:rsidRPr="005D7BCC">
        <w:rPr>
          <w:rFonts w:ascii="Tahoma" w:hAnsi="Tahoma" w:cs="Tahoma"/>
          <w:b/>
          <w:bCs/>
          <w:sz w:val="20"/>
          <w:szCs w:val="20"/>
          <w:highlight w:val="lightGray"/>
        </w:rPr>
        <w:t>“</w:t>
      </w:r>
      <w:r w:rsidR="00F42110" w:rsidRPr="005D7BCC">
        <w:rPr>
          <w:rFonts w:ascii="Tahoma" w:hAnsi="Tahoma" w:cs="Tahoma"/>
          <w:b/>
          <w:bCs/>
          <w:sz w:val="20"/>
          <w:szCs w:val="20"/>
          <w:highlight w:val="lightGray"/>
        </w:rPr>
        <w:t>[</w:t>
      </w:r>
      <w:r w:rsidR="005D7BCC" w:rsidRPr="005D7BCC">
        <w:rPr>
          <w:rFonts w:ascii="Tahoma" w:hAnsi="Tahoma" w:cs="Tahoma"/>
          <w:b/>
          <w:bCs/>
          <w:sz w:val="20"/>
          <w:szCs w:val="20"/>
          <w:highlight w:val="lightGray"/>
        </w:rPr>
        <w:t xml:space="preserve">AGREGAR </w:t>
      </w:r>
      <w:r w:rsidR="00F42110" w:rsidRPr="00F05DF1">
        <w:rPr>
          <w:rFonts w:ascii="Tahoma" w:hAnsi="Tahoma" w:cs="Tahoma"/>
          <w:b/>
          <w:bCs/>
          <w:sz w:val="20"/>
          <w:szCs w:val="20"/>
          <w:highlight w:val="lightGray"/>
        </w:rPr>
        <w:t>CARGO DEL SERVICIO DE CONSULTORIA</w:t>
      </w:r>
      <w:r w:rsidR="00F42110" w:rsidRPr="005D7BCC">
        <w:rPr>
          <w:rFonts w:ascii="Tahoma" w:hAnsi="Tahoma" w:cs="Tahoma"/>
          <w:b/>
          <w:bCs/>
          <w:sz w:val="20"/>
          <w:szCs w:val="20"/>
          <w:highlight w:val="lightGray"/>
        </w:rPr>
        <w:t>]</w:t>
      </w:r>
      <w:r w:rsidR="000F64BE" w:rsidRPr="005D7BCC">
        <w:rPr>
          <w:rFonts w:ascii="Tahoma" w:hAnsi="Tahoma" w:cs="Tahoma"/>
          <w:b/>
          <w:bCs/>
          <w:sz w:val="20"/>
          <w:szCs w:val="20"/>
          <w:highlight w:val="lightGray"/>
        </w:rPr>
        <w:t>”</w:t>
      </w:r>
    </w:p>
    <w:p w14:paraId="423DF03F" w14:textId="77777777" w:rsidR="00165421" w:rsidRPr="000937A2" w:rsidRDefault="00165421">
      <w:pPr>
        <w:spacing w:after="0" w:line="240" w:lineRule="auto"/>
        <w:ind w:right="323"/>
        <w:rPr>
          <w:rFonts w:ascii="Tahoma" w:hAnsi="Tahoma" w:cs="Tahoma"/>
          <w:sz w:val="20"/>
          <w:szCs w:val="20"/>
          <w:lang w:val="es-ES"/>
        </w:rPr>
      </w:pPr>
    </w:p>
    <w:p w14:paraId="423DF040" w14:textId="77777777" w:rsidR="00165421" w:rsidRPr="000937A2" w:rsidRDefault="003648D6">
      <w:pPr>
        <w:spacing w:after="0" w:line="240" w:lineRule="auto"/>
        <w:ind w:left="1440" w:right="323" w:hanging="1440"/>
        <w:rPr>
          <w:rFonts w:ascii="Tahoma" w:hAnsi="Tahoma" w:cs="Tahoma"/>
          <w:sz w:val="20"/>
          <w:szCs w:val="20"/>
          <w:lang w:val="es-ES"/>
        </w:rPr>
      </w:pPr>
      <w:r w:rsidRPr="000937A2">
        <w:rPr>
          <w:rFonts w:ascii="Tahoma" w:hAnsi="Tahoma" w:cs="Tahoma"/>
          <w:sz w:val="20"/>
          <w:szCs w:val="20"/>
          <w:lang w:val="es-ES"/>
        </w:rPr>
        <w:t>De mi consideración:</w:t>
      </w:r>
    </w:p>
    <w:p w14:paraId="423DF041" w14:textId="77777777" w:rsidR="00165421" w:rsidRPr="000937A2" w:rsidRDefault="00165421">
      <w:pPr>
        <w:spacing w:after="0" w:line="240" w:lineRule="auto"/>
        <w:ind w:left="1440" w:right="323" w:hanging="1440"/>
        <w:rPr>
          <w:rFonts w:ascii="Tahoma" w:hAnsi="Tahoma" w:cs="Tahoma"/>
          <w:sz w:val="20"/>
          <w:szCs w:val="20"/>
          <w:lang w:val="es-ES"/>
        </w:rPr>
      </w:pPr>
    </w:p>
    <w:p w14:paraId="423DF042" w14:textId="52DE2443" w:rsidR="00165421" w:rsidRPr="000937A2" w:rsidRDefault="003648D6">
      <w:pPr>
        <w:spacing w:after="0" w:line="240" w:lineRule="auto"/>
        <w:ind w:right="323"/>
        <w:jc w:val="both"/>
        <w:rPr>
          <w:rFonts w:ascii="Tahoma" w:hAnsi="Tahoma" w:cs="Tahoma"/>
          <w:sz w:val="20"/>
          <w:szCs w:val="20"/>
          <w:lang w:val="es-ES"/>
        </w:rPr>
      </w:pPr>
      <w:r w:rsidRPr="000937A2">
        <w:rPr>
          <w:rFonts w:ascii="Tahoma" w:hAnsi="Tahoma" w:cs="Tahoma"/>
          <w:sz w:val="20"/>
          <w:szCs w:val="20"/>
          <w:lang w:val="es-ES"/>
        </w:rPr>
        <w:t xml:space="preserve">Luego de examinar la documentación del concurso, la cual declaro aceptar y conocer, presento mi postulación para el cargo de referencia como Consultor Individual de acuerdo a las características, requerimientos y plazos detallados en la convocatoria pública. Para el efecto, adjunto mi hoja de vida </w:t>
      </w:r>
      <w:r w:rsidRPr="000937A2">
        <w:rPr>
          <w:rFonts w:ascii="Tahoma" w:hAnsi="Tahoma" w:cs="Tahoma"/>
          <w:b/>
          <w:sz w:val="20"/>
          <w:szCs w:val="20"/>
          <w:lang w:val="es-ES"/>
        </w:rPr>
        <w:t>debidamente firmada</w:t>
      </w:r>
      <w:r w:rsidRPr="000937A2">
        <w:rPr>
          <w:rFonts w:ascii="Tahoma" w:hAnsi="Tahoma" w:cs="Tahoma"/>
          <w:sz w:val="20"/>
          <w:szCs w:val="20"/>
          <w:lang w:val="es-ES"/>
        </w:rPr>
        <w:t xml:space="preserve"> en el formato establecido por el </w:t>
      </w:r>
      <w:r w:rsidR="00EA7AFD" w:rsidRPr="000937A2">
        <w:rPr>
          <w:rFonts w:ascii="Tahoma" w:hAnsi="Tahoma" w:cs="Tahoma"/>
          <w:sz w:val="20"/>
          <w:szCs w:val="20"/>
          <w:lang w:val="es-ES"/>
        </w:rPr>
        <w:t>Contratante</w:t>
      </w:r>
      <w:r w:rsidRPr="000937A2">
        <w:rPr>
          <w:rFonts w:ascii="Tahoma" w:hAnsi="Tahoma" w:cs="Tahoma"/>
          <w:sz w:val="20"/>
          <w:szCs w:val="20"/>
          <w:lang w:val="es-ES"/>
        </w:rPr>
        <w:t xml:space="preserve"> y los documentos solicitados.</w:t>
      </w:r>
    </w:p>
    <w:p w14:paraId="423DF043" w14:textId="77777777" w:rsidR="00165421" w:rsidRPr="000937A2" w:rsidRDefault="00165421">
      <w:pPr>
        <w:spacing w:after="0" w:line="240" w:lineRule="auto"/>
        <w:ind w:right="323"/>
        <w:jc w:val="both"/>
        <w:rPr>
          <w:rFonts w:ascii="Tahoma" w:hAnsi="Tahoma" w:cs="Tahoma"/>
          <w:sz w:val="20"/>
          <w:szCs w:val="20"/>
          <w:lang w:val="es-ES"/>
        </w:rPr>
      </w:pPr>
    </w:p>
    <w:p w14:paraId="423DF044" w14:textId="44AB14D9" w:rsidR="00165421" w:rsidRPr="000937A2" w:rsidRDefault="003648D6">
      <w:pPr>
        <w:pStyle w:val="Textoindependiente"/>
        <w:tabs>
          <w:tab w:val="left" w:pos="228"/>
        </w:tabs>
        <w:ind w:right="323"/>
        <w:rPr>
          <w:rFonts w:ascii="Tahoma" w:hAnsi="Tahoma" w:cs="Tahoma"/>
          <w:sz w:val="20"/>
          <w:szCs w:val="20"/>
          <w:lang w:val="es-ES"/>
        </w:rPr>
      </w:pPr>
      <w:r w:rsidRPr="000937A2">
        <w:rPr>
          <w:rFonts w:ascii="Tahoma" w:hAnsi="Tahoma" w:cs="Tahoma"/>
          <w:sz w:val="20"/>
          <w:szCs w:val="20"/>
          <w:lang w:val="es-ES"/>
        </w:rPr>
        <w:t xml:space="preserve">Declaro que toda la información proporcionada es verídica y auténtica, por lo que autorizo mediante la presente, a que cualquier persona natural o jurídica suministre a los representantes autorizados del </w:t>
      </w:r>
      <w:r w:rsidR="00EA7AFD" w:rsidRPr="000937A2">
        <w:rPr>
          <w:rFonts w:ascii="Tahoma" w:hAnsi="Tahoma" w:cs="Tahoma"/>
          <w:sz w:val="20"/>
          <w:szCs w:val="20"/>
          <w:lang w:val="es-ES"/>
        </w:rPr>
        <w:t>Contratante</w:t>
      </w:r>
      <w:r w:rsidRPr="000937A2">
        <w:rPr>
          <w:rFonts w:ascii="Tahoma" w:hAnsi="Tahoma" w:cs="Tahoma"/>
          <w:sz w:val="20"/>
          <w:szCs w:val="20"/>
          <w:lang w:val="es-ES"/>
        </w:rPr>
        <w:t xml:space="preserve"> la información que consideren necesaria para verificar la información que presento o utilizo en mi postulación. En caso de comprobarse falsedad en la misma, me doy por notificado que esa entidad tiene el derecho de descalificar mi postulación sin que medie reclamo alguno, y que podré estar impedido de participar en proceso de selección y contratación alguno que sea efectuado por los Proyectos financiados parcial o totalmente por el Banco Mundial (BM). </w:t>
      </w:r>
    </w:p>
    <w:p w14:paraId="423DF045" w14:textId="77777777" w:rsidR="00165421" w:rsidRPr="000937A2" w:rsidRDefault="00165421">
      <w:pPr>
        <w:pStyle w:val="Textoindependiente"/>
        <w:tabs>
          <w:tab w:val="left" w:pos="228"/>
        </w:tabs>
        <w:ind w:right="323"/>
        <w:rPr>
          <w:rFonts w:ascii="Tahoma" w:hAnsi="Tahoma" w:cs="Tahoma"/>
          <w:sz w:val="20"/>
          <w:szCs w:val="20"/>
          <w:lang w:val="es-ES"/>
        </w:rPr>
      </w:pPr>
    </w:p>
    <w:p w14:paraId="423DF046" w14:textId="77777777" w:rsidR="00165421" w:rsidRPr="000937A2" w:rsidRDefault="003648D6">
      <w:pPr>
        <w:pStyle w:val="Textoindependiente"/>
        <w:tabs>
          <w:tab w:val="left" w:pos="228"/>
        </w:tabs>
        <w:ind w:right="323"/>
        <w:rPr>
          <w:rFonts w:ascii="Tahoma" w:hAnsi="Tahoma" w:cs="Tahoma"/>
          <w:sz w:val="20"/>
          <w:szCs w:val="20"/>
          <w:lang w:val="es-ES"/>
        </w:rPr>
      </w:pPr>
      <w:r w:rsidRPr="000937A2">
        <w:rPr>
          <w:rFonts w:ascii="Tahoma" w:hAnsi="Tahoma" w:cs="Tahoma"/>
          <w:sz w:val="20"/>
          <w:szCs w:val="20"/>
          <w:lang w:val="es-ES"/>
        </w:rPr>
        <w:t xml:space="preserve">Asimismo, entiendo y reconozco que ustedes no están obligados a aceptar esta </w:t>
      </w:r>
      <w:r w:rsidRPr="000937A2">
        <w:rPr>
          <w:rFonts w:ascii="Tahoma" w:hAnsi="Tahoma" w:cs="Tahoma"/>
          <w:bCs/>
          <w:sz w:val="20"/>
          <w:szCs w:val="20"/>
          <w:lang w:val="es-ES"/>
        </w:rPr>
        <w:t xml:space="preserve">postulación </w:t>
      </w:r>
      <w:r w:rsidRPr="000937A2">
        <w:rPr>
          <w:rFonts w:ascii="Tahoma" w:hAnsi="Tahoma" w:cs="Tahoma"/>
          <w:sz w:val="20"/>
          <w:szCs w:val="20"/>
          <w:lang w:val="es-ES"/>
        </w:rPr>
        <w:t xml:space="preserve">ni otra que puedan recibir, y que la selección del Consultor Individual para el trabajo motivo del presente concurso, se basará en la mejor calificación de antecedentes profesionales y experiencia. </w:t>
      </w:r>
    </w:p>
    <w:p w14:paraId="423DF047" w14:textId="77777777" w:rsidR="00165421" w:rsidRPr="000937A2" w:rsidRDefault="00165421">
      <w:pPr>
        <w:spacing w:after="0" w:line="240" w:lineRule="auto"/>
        <w:ind w:right="323"/>
        <w:jc w:val="both"/>
        <w:rPr>
          <w:rFonts w:ascii="Tahoma" w:hAnsi="Tahoma" w:cs="Tahoma"/>
          <w:sz w:val="20"/>
          <w:szCs w:val="20"/>
          <w:lang w:val="es-ES"/>
        </w:rPr>
      </w:pPr>
    </w:p>
    <w:p w14:paraId="423DF048" w14:textId="77777777" w:rsidR="00165421" w:rsidRPr="000937A2" w:rsidRDefault="003648D6">
      <w:pPr>
        <w:spacing w:after="0" w:line="240" w:lineRule="auto"/>
        <w:ind w:right="323"/>
        <w:jc w:val="both"/>
        <w:rPr>
          <w:rFonts w:ascii="Tahoma" w:hAnsi="Tahoma" w:cs="Tahoma"/>
          <w:sz w:val="20"/>
          <w:szCs w:val="20"/>
          <w:lang w:val="es-ES"/>
        </w:rPr>
      </w:pPr>
      <w:r w:rsidRPr="000937A2">
        <w:rPr>
          <w:rFonts w:ascii="Tahoma" w:hAnsi="Tahoma" w:cs="Tahoma"/>
          <w:sz w:val="20"/>
          <w:szCs w:val="20"/>
          <w:lang w:val="es-ES"/>
        </w:rPr>
        <w:t>Atentamente,</w:t>
      </w:r>
    </w:p>
    <w:p w14:paraId="423DF049" w14:textId="77777777" w:rsidR="00165421" w:rsidRPr="000937A2" w:rsidRDefault="00165421">
      <w:pPr>
        <w:spacing w:after="0" w:line="240" w:lineRule="auto"/>
        <w:ind w:right="323"/>
        <w:jc w:val="both"/>
        <w:rPr>
          <w:rFonts w:ascii="Tahoma" w:hAnsi="Tahoma" w:cs="Tahoma"/>
          <w:sz w:val="20"/>
          <w:szCs w:val="20"/>
          <w:lang w:val="es-ES"/>
        </w:rPr>
      </w:pPr>
    </w:p>
    <w:p w14:paraId="423DF04A" w14:textId="77777777" w:rsidR="00165421" w:rsidRPr="000937A2" w:rsidRDefault="00165421">
      <w:pPr>
        <w:spacing w:after="0" w:line="240" w:lineRule="auto"/>
        <w:ind w:right="323"/>
        <w:jc w:val="both"/>
        <w:rPr>
          <w:rFonts w:ascii="Tahoma" w:hAnsi="Tahoma" w:cs="Tahoma"/>
          <w:sz w:val="20"/>
          <w:szCs w:val="20"/>
          <w:lang w:val="es-ES"/>
        </w:rPr>
      </w:pPr>
    </w:p>
    <w:p w14:paraId="423DF04B" w14:textId="77777777" w:rsidR="00165421" w:rsidRPr="000937A2" w:rsidRDefault="00165421">
      <w:pPr>
        <w:spacing w:after="0" w:line="240" w:lineRule="auto"/>
        <w:ind w:right="323"/>
        <w:jc w:val="both"/>
        <w:rPr>
          <w:rFonts w:ascii="Tahoma" w:hAnsi="Tahoma" w:cs="Tahoma"/>
          <w:sz w:val="20"/>
          <w:szCs w:val="20"/>
          <w:lang w:val="es-ES"/>
        </w:rPr>
      </w:pPr>
    </w:p>
    <w:p w14:paraId="423DF04C" w14:textId="77777777" w:rsidR="00165421" w:rsidRPr="000937A2" w:rsidRDefault="00165421">
      <w:pPr>
        <w:spacing w:after="0" w:line="240" w:lineRule="auto"/>
        <w:ind w:right="323"/>
        <w:jc w:val="both"/>
        <w:rPr>
          <w:rFonts w:ascii="Tahoma" w:hAnsi="Tahoma" w:cs="Tahoma"/>
          <w:sz w:val="20"/>
          <w:szCs w:val="20"/>
          <w:lang w:val="es-ES"/>
        </w:rPr>
      </w:pPr>
    </w:p>
    <w:p w14:paraId="423DF04D" w14:textId="77777777" w:rsidR="00165421" w:rsidRDefault="003648D6">
      <w:pPr>
        <w:pStyle w:val="Ttulo9"/>
        <w:numPr>
          <w:ilvl w:val="8"/>
          <w:numId w:val="0"/>
        </w:numPr>
        <w:tabs>
          <w:tab w:val="left" w:pos="5688"/>
        </w:tabs>
        <w:spacing w:before="0" w:after="0"/>
        <w:jc w:val="center"/>
        <w:rPr>
          <w:rFonts w:ascii="Calibri" w:hAnsi="Calibri"/>
        </w:rPr>
      </w:pPr>
      <w:r w:rsidRPr="000937A2">
        <w:rPr>
          <w:rFonts w:ascii="Tahoma" w:hAnsi="Tahoma" w:cs="Tahoma"/>
          <w:sz w:val="20"/>
          <w:szCs w:val="20"/>
        </w:rPr>
        <w:t xml:space="preserve">Nombre y Firma del Postulante          </w:t>
      </w:r>
      <w:r w:rsidRPr="000937A2">
        <w:rPr>
          <w:rFonts w:ascii="Tahoma" w:hAnsi="Tahoma" w:cs="Tahoma"/>
          <w:sz w:val="20"/>
          <w:szCs w:val="20"/>
        </w:rPr>
        <w:br w:type="page"/>
      </w:r>
    </w:p>
    <w:p w14:paraId="12ECA200" w14:textId="77777777" w:rsidR="004F4206" w:rsidRPr="000937A2" w:rsidRDefault="004F4206" w:rsidP="004F4206">
      <w:pPr>
        <w:pStyle w:val="Ttulo9"/>
        <w:numPr>
          <w:ilvl w:val="8"/>
          <w:numId w:val="0"/>
        </w:numPr>
        <w:tabs>
          <w:tab w:val="left" w:pos="5688"/>
        </w:tabs>
        <w:spacing w:before="0" w:after="0"/>
        <w:jc w:val="right"/>
        <w:rPr>
          <w:rFonts w:ascii="Tahoma" w:hAnsi="Tahoma" w:cs="Tahoma"/>
          <w:b/>
          <w:sz w:val="20"/>
          <w:szCs w:val="20"/>
          <w:lang w:val="es-BO"/>
        </w:rPr>
      </w:pPr>
      <w:r w:rsidRPr="000937A2">
        <w:rPr>
          <w:rFonts w:ascii="Tahoma" w:hAnsi="Tahoma" w:cs="Tahoma"/>
          <w:b/>
          <w:bCs/>
          <w:sz w:val="20"/>
          <w:szCs w:val="20"/>
        </w:rPr>
        <w:lastRenderedPageBreak/>
        <w:t>DOC-5</w:t>
      </w:r>
    </w:p>
    <w:p w14:paraId="1B0F872F" w14:textId="77777777" w:rsidR="004F4206" w:rsidRPr="000937A2" w:rsidRDefault="004F4206" w:rsidP="004F4206">
      <w:pPr>
        <w:pStyle w:val="Ttulo9"/>
        <w:numPr>
          <w:ilvl w:val="8"/>
          <w:numId w:val="0"/>
        </w:numPr>
        <w:tabs>
          <w:tab w:val="left" w:pos="5688"/>
        </w:tabs>
        <w:spacing w:before="0" w:after="0"/>
        <w:jc w:val="center"/>
        <w:rPr>
          <w:rFonts w:ascii="Tahoma" w:hAnsi="Tahoma" w:cs="Tahoma"/>
          <w:b/>
          <w:sz w:val="20"/>
          <w:szCs w:val="20"/>
          <w:lang w:val="es-BO"/>
        </w:rPr>
      </w:pPr>
      <w:r w:rsidRPr="000937A2">
        <w:rPr>
          <w:rFonts w:ascii="Tahoma" w:hAnsi="Tahoma" w:cs="Tahoma"/>
          <w:b/>
          <w:sz w:val="20"/>
          <w:szCs w:val="20"/>
          <w:lang w:val="es-BO"/>
        </w:rPr>
        <w:t>FORMATO DE HOJA DE VIDA</w:t>
      </w:r>
    </w:p>
    <w:p w14:paraId="3DC1DDDB" w14:textId="77777777" w:rsidR="004F4206" w:rsidRPr="000937A2" w:rsidRDefault="004F4206" w:rsidP="004F4206">
      <w:pPr>
        <w:rPr>
          <w:rFonts w:ascii="Tahoma" w:hAnsi="Tahoma" w:cs="Tahoma"/>
          <w:sz w:val="20"/>
          <w:szCs w:val="20"/>
          <w:lang w:eastAsia="es-ES"/>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8"/>
        <w:gridCol w:w="6095"/>
      </w:tblGrid>
      <w:tr w:rsidR="004F4206" w:rsidRPr="000937A2" w14:paraId="296C3A4E" w14:textId="77777777" w:rsidTr="003962EA">
        <w:trPr>
          <w:trHeight w:val="176"/>
        </w:trPr>
        <w:tc>
          <w:tcPr>
            <w:tcW w:w="2618" w:type="dxa"/>
          </w:tcPr>
          <w:p w14:paraId="5168F4D9" w14:textId="77777777" w:rsidR="004F4206" w:rsidRPr="000937A2" w:rsidRDefault="004F4206" w:rsidP="003962EA">
            <w:pPr>
              <w:spacing w:before="20" w:after="0" w:line="240" w:lineRule="auto"/>
              <w:rPr>
                <w:rFonts w:ascii="Tahoma" w:hAnsi="Tahoma" w:cs="Tahoma"/>
                <w:b/>
                <w:sz w:val="20"/>
                <w:szCs w:val="20"/>
              </w:rPr>
            </w:pPr>
            <w:r w:rsidRPr="000937A2">
              <w:rPr>
                <w:rFonts w:ascii="Tahoma" w:hAnsi="Tahoma" w:cs="Tahoma"/>
                <w:b/>
                <w:sz w:val="20"/>
                <w:szCs w:val="20"/>
              </w:rPr>
              <w:t>Institución Contratante</w:t>
            </w:r>
          </w:p>
        </w:tc>
        <w:tc>
          <w:tcPr>
            <w:tcW w:w="6095" w:type="dxa"/>
          </w:tcPr>
          <w:p w14:paraId="4285FDF3" w14:textId="77777777" w:rsidR="004F4206" w:rsidRPr="000937A2" w:rsidRDefault="004F4206" w:rsidP="003962EA">
            <w:pPr>
              <w:spacing w:after="0" w:line="240" w:lineRule="auto"/>
              <w:rPr>
                <w:rFonts w:ascii="Tahoma" w:hAnsi="Tahoma" w:cs="Tahoma"/>
                <w:sz w:val="20"/>
                <w:szCs w:val="20"/>
                <w:highlight w:val="lightGray"/>
                <w:lang w:val="es-ES_tradnl"/>
              </w:rPr>
            </w:pPr>
            <w:r w:rsidRPr="000937A2">
              <w:rPr>
                <w:rFonts w:ascii="Tahoma" w:hAnsi="Tahoma" w:cs="Tahoma"/>
                <w:color w:val="000000"/>
                <w:sz w:val="20"/>
                <w:szCs w:val="20"/>
              </w:rPr>
              <w:t>EMPRESA NACIONA DE ELECTRICIDAD</w:t>
            </w:r>
          </w:p>
        </w:tc>
      </w:tr>
      <w:tr w:rsidR="004F4206" w:rsidRPr="000937A2" w14:paraId="04BAB0E0" w14:textId="77777777" w:rsidTr="003962EA">
        <w:tc>
          <w:tcPr>
            <w:tcW w:w="2618" w:type="dxa"/>
          </w:tcPr>
          <w:p w14:paraId="380592CF" w14:textId="77777777" w:rsidR="004F4206" w:rsidRPr="000937A2" w:rsidRDefault="004F4206" w:rsidP="003962EA">
            <w:pPr>
              <w:spacing w:before="20" w:after="0" w:line="240" w:lineRule="auto"/>
              <w:rPr>
                <w:rFonts w:ascii="Tahoma" w:hAnsi="Tahoma" w:cs="Tahoma"/>
                <w:b/>
                <w:bCs/>
                <w:sz w:val="20"/>
                <w:szCs w:val="20"/>
              </w:rPr>
            </w:pPr>
            <w:r w:rsidRPr="000937A2">
              <w:rPr>
                <w:rFonts w:ascii="Tahoma" w:hAnsi="Tahoma" w:cs="Tahoma"/>
                <w:b/>
                <w:bCs/>
                <w:sz w:val="20"/>
                <w:szCs w:val="20"/>
              </w:rPr>
              <w:t>Proyecto:</w:t>
            </w:r>
          </w:p>
        </w:tc>
        <w:tc>
          <w:tcPr>
            <w:tcW w:w="6095" w:type="dxa"/>
          </w:tcPr>
          <w:p w14:paraId="48DDEC2F" w14:textId="77777777" w:rsidR="004F4206" w:rsidRPr="000937A2" w:rsidRDefault="004F4206" w:rsidP="003962EA">
            <w:pPr>
              <w:spacing w:after="0" w:line="240" w:lineRule="auto"/>
              <w:rPr>
                <w:rFonts w:ascii="Tahoma" w:hAnsi="Tahoma" w:cs="Tahoma"/>
                <w:sz w:val="20"/>
                <w:szCs w:val="20"/>
              </w:rPr>
            </w:pPr>
            <w:r w:rsidRPr="000937A2">
              <w:rPr>
                <w:rFonts w:ascii="Tahoma" w:hAnsi="Tahoma" w:cs="Tahoma"/>
                <w:color w:val="000000"/>
                <w:sz w:val="20"/>
                <w:szCs w:val="20"/>
              </w:rPr>
              <w:t>MEJORA DEL ACCESO SOSTENIBLE A LA ELECTRICIDAD EN BOLIVIA - IDTR III</w:t>
            </w:r>
          </w:p>
        </w:tc>
      </w:tr>
      <w:tr w:rsidR="004F4206" w:rsidRPr="000937A2" w14:paraId="12E5EB5D" w14:textId="77777777" w:rsidTr="003962EA">
        <w:tc>
          <w:tcPr>
            <w:tcW w:w="2618" w:type="dxa"/>
          </w:tcPr>
          <w:p w14:paraId="09204723" w14:textId="77777777" w:rsidR="004F4206" w:rsidRPr="000937A2" w:rsidRDefault="004F4206" w:rsidP="003962EA">
            <w:pPr>
              <w:spacing w:before="20" w:after="0" w:line="240" w:lineRule="auto"/>
              <w:rPr>
                <w:rFonts w:ascii="Tahoma" w:hAnsi="Tahoma" w:cs="Tahoma"/>
                <w:b/>
                <w:bCs/>
                <w:sz w:val="20"/>
                <w:szCs w:val="20"/>
              </w:rPr>
            </w:pPr>
            <w:r w:rsidRPr="000937A2">
              <w:rPr>
                <w:rFonts w:ascii="Tahoma" w:hAnsi="Tahoma" w:cs="Tahoma"/>
                <w:b/>
                <w:sz w:val="20"/>
                <w:szCs w:val="20"/>
              </w:rPr>
              <w:t>Consultoría Individual  a la que Postula:</w:t>
            </w:r>
          </w:p>
        </w:tc>
        <w:tc>
          <w:tcPr>
            <w:tcW w:w="6095" w:type="dxa"/>
          </w:tcPr>
          <w:p w14:paraId="3655C150" w14:textId="77777777" w:rsidR="004F4206" w:rsidRPr="000937A2" w:rsidRDefault="004F4206" w:rsidP="003962EA">
            <w:pPr>
              <w:spacing w:after="0" w:line="240" w:lineRule="auto"/>
              <w:rPr>
                <w:rFonts w:ascii="Tahoma" w:hAnsi="Tahoma" w:cs="Tahoma"/>
                <w:b/>
                <w:i/>
                <w:iCs/>
                <w:sz w:val="20"/>
                <w:szCs w:val="20"/>
                <w:lang w:val="es-ES_tradnl"/>
              </w:rPr>
            </w:pPr>
            <w:r w:rsidRPr="000937A2">
              <w:rPr>
                <w:rFonts w:ascii="Tahoma" w:hAnsi="Tahoma" w:cs="Tahoma"/>
                <w:i/>
                <w:iCs/>
                <w:color w:val="FF0000"/>
                <w:sz w:val="20"/>
                <w:szCs w:val="20"/>
              </w:rPr>
              <w:t>Colocar el nombre del cargo al que postula</w:t>
            </w:r>
          </w:p>
        </w:tc>
      </w:tr>
    </w:tbl>
    <w:p w14:paraId="19830556" w14:textId="77777777" w:rsidR="004F4206" w:rsidRPr="000937A2" w:rsidRDefault="004F4206" w:rsidP="004F4206">
      <w:pPr>
        <w:keepNext/>
        <w:keepLines/>
        <w:tabs>
          <w:tab w:val="left" w:pos="360"/>
        </w:tabs>
        <w:overflowPunct w:val="0"/>
        <w:autoSpaceDE w:val="0"/>
        <w:autoSpaceDN w:val="0"/>
        <w:adjustRightInd w:val="0"/>
        <w:spacing w:after="0" w:line="240" w:lineRule="auto"/>
        <w:jc w:val="both"/>
        <w:textAlignment w:val="baseline"/>
        <w:rPr>
          <w:rFonts w:ascii="Tahoma" w:hAnsi="Tahoma" w:cs="Tahoma"/>
          <w:b/>
          <w:spacing w:val="-3"/>
          <w:sz w:val="20"/>
          <w:szCs w:val="20"/>
        </w:rPr>
      </w:pPr>
    </w:p>
    <w:p w14:paraId="527070B5" w14:textId="77777777" w:rsidR="004F4206" w:rsidRPr="000937A2" w:rsidRDefault="004F4206" w:rsidP="0061132B">
      <w:pPr>
        <w:keepNext/>
        <w:keepLines/>
        <w:numPr>
          <w:ilvl w:val="0"/>
          <w:numId w:val="5"/>
        </w:numPr>
        <w:tabs>
          <w:tab w:val="clear" w:pos="720"/>
          <w:tab w:val="left" w:pos="360"/>
        </w:tabs>
        <w:overflowPunct w:val="0"/>
        <w:autoSpaceDE w:val="0"/>
        <w:autoSpaceDN w:val="0"/>
        <w:adjustRightInd w:val="0"/>
        <w:spacing w:after="0" w:line="240" w:lineRule="auto"/>
        <w:ind w:left="0" w:firstLine="0"/>
        <w:jc w:val="both"/>
        <w:textAlignment w:val="baseline"/>
        <w:rPr>
          <w:rFonts w:ascii="Tahoma" w:hAnsi="Tahoma" w:cs="Tahoma"/>
          <w:b/>
          <w:spacing w:val="-3"/>
          <w:sz w:val="20"/>
          <w:szCs w:val="20"/>
        </w:rPr>
      </w:pPr>
      <w:r w:rsidRPr="000937A2">
        <w:rPr>
          <w:rFonts w:ascii="Tahoma" w:hAnsi="Tahoma" w:cs="Tahoma"/>
          <w:b/>
          <w:spacing w:val="-3"/>
          <w:sz w:val="20"/>
          <w:szCs w:val="20"/>
        </w:rPr>
        <w:t>DATOS PERSONALES</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4"/>
        <w:gridCol w:w="6095"/>
      </w:tblGrid>
      <w:tr w:rsidR="004F4206" w:rsidRPr="000937A2" w14:paraId="6BD49A86" w14:textId="77777777" w:rsidTr="003962EA">
        <w:trPr>
          <w:trHeight w:val="98"/>
        </w:trPr>
        <w:tc>
          <w:tcPr>
            <w:tcW w:w="2624" w:type="dxa"/>
          </w:tcPr>
          <w:p w14:paraId="3EA0BFFF" w14:textId="77777777" w:rsidR="004F4206" w:rsidRPr="000937A2" w:rsidRDefault="004F4206" w:rsidP="003962EA">
            <w:pPr>
              <w:spacing w:before="80" w:after="0" w:line="240" w:lineRule="auto"/>
              <w:rPr>
                <w:rFonts w:ascii="Tahoma" w:hAnsi="Tahoma" w:cs="Tahoma"/>
                <w:sz w:val="20"/>
                <w:szCs w:val="20"/>
              </w:rPr>
            </w:pPr>
            <w:r w:rsidRPr="000937A2">
              <w:rPr>
                <w:rFonts w:ascii="Tahoma" w:hAnsi="Tahoma" w:cs="Tahoma"/>
                <w:sz w:val="20"/>
                <w:szCs w:val="20"/>
              </w:rPr>
              <w:t>Nombres y Apellidos:</w:t>
            </w:r>
          </w:p>
        </w:tc>
        <w:tc>
          <w:tcPr>
            <w:tcW w:w="6095" w:type="dxa"/>
          </w:tcPr>
          <w:p w14:paraId="37F27739" w14:textId="77777777" w:rsidR="004F4206" w:rsidRPr="000937A2" w:rsidRDefault="004F4206" w:rsidP="003962EA">
            <w:pPr>
              <w:keepNext/>
              <w:keepLines/>
              <w:overflowPunct w:val="0"/>
              <w:autoSpaceDE w:val="0"/>
              <w:autoSpaceDN w:val="0"/>
              <w:adjustRightInd w:val="0"/>
              <w:spacing w:before="80" w:after="0" w:line="240" w:lineRule="auto"/>
              <w:ind w:left="288" w:hanging="288"/>
              <w:jc w:val="both"/>
              <w:textAlignment w:val="baseline"/>
              <w:rPr>
                <w:rFonts w:ascii="Tahoma" w:hAnsi="Tahoma" w:cs="Tahoma"/>
                <w:spacing w:val="-3"/>
                <w:sz w:val="20"/>
                <w:szCs w:val="20"/>
              </w:rPr>
            </w:pPr>
          </w:p>
        </w:tc>
      </w:tr>
      <w:tr w:rsidR="004F4206" w:rsidRPr="000937A2" w14:paraId="41679B9F" w14:textId="77777777" w:rsidTr="003962EA">
        <w:trPr>
          <w:trHeight w:val="53"/>
        </w:trPr>
        <w:tc>
          <w:tcPr>
            <w:tcW w:w="2624" w:type="dxa"/>
          </w:tcPr>
          <w:p w14:paraId="5638F832" w14:textId="77777777" w:rsidR="004F4206" w:rsidRPr="000937A2" w:rsidRDefault="004F4206" w:rsidP="003962EA">
            <w:pPr>
              <w:spacing w:before="80" w:after="0" w:line="240" w:lineRule="auto"/>
              <w:rPr>
                <w:rFonts w:ascii="Tahoma" w:hAnsi="Tahoma" w:cs="Tahoma"/>
                <w:sz w:val="20"/>
                <w:szCs w:val="20"/>
              </w:rPr>
            </w:pPr>
            <w:r w:rsidRPr="000937A2">
              <w:rPr>
                <w:rFonts w:ascii="Tahoma" w:hAnsi="Tahoma" w:cs="Tahoma"/>
                <w:sz w:val="20"/>
                <w:szCs w:val="20"/>
              </w:rPr>
              <w:t>Lugar y Fecha de Nacimiento:</w:t>
            </w:r>
          </w:p>
        </w:tc>
        <w:tc>
          <w:tcPr>
            <w:tcW w:w="6095" w:type="dxa"/>
          </w:tcPr>
          <w:p w14:paraId="62967732" w14:textId="77777777" w:rsidR="004F4206" w:rsidRPr="000937A2" w:rsidRDefault="004F4206" w:rsidP="003962EA">
            <w:pPr>
              <w:keepNext/>
              <w:keepLines/>
              <w:overflowPunct w:val="0"/>
              <w:autoSpaceDE w:val="0"/>
              <w:autoSpaceDN w:val="0"/>
              <w:adjustRightInd w:val="0"/>
              <w:spacing w:before="80" w:after="0" w:line="240" w:lineRule="auto"/>
              <w:ind w:left="288" w:hanging="288"/>
              <w:jc w:val="both"/>
              <w:textAlignment w:val="baseline"/>
              <w:rPr>
                <w:rFonts w:ascii="Tahoma" w:hAnsi="Tahoma" w:cs="Tahoma"/>
                <w:spacing w:val="-3"/>
                <w:sz w:val="20"/>
                <w:szCs w:val="20"/>
              </w:rPr>
            </w:pPr>
          </w:p>
        </w:tc>
      </w:tr>
      <w:tr w:rsidR="004F4206" w:rsidRPr="000937A2" w14:paraId="3926E9F0" w14:textId="77777777" w:rsidTr="003962EA">
        <w:trPr>
          <w:trHeight w:val="53"/>
        </w:trPr>
        <w:tc>
          <w:tcPr>
            <w:tcW w:w="2624" w:type="dxa"/>
          </w:tcPr>
          <w:p w14:paraId="3EC9F02A" w14:textId="77777777" w:rsidR="004F4206" w:rsidRPr="000937A2" w:rsidRDefault="004F4206" w:rsidP="003962EA">
            <w:pPr>
              <w:spacing w:before="80" w:after="0" w:line="240" w:lineRule="auto"/>
              <w:rPr>
                <w:rFonts w:ascii="Tahoma" w:hAnsi="Tahoma" w:cs="Tahoma"/>
                <w:sz w:val="20"/>
                <w:szCs w:val="20"/>
              </w:rPr>
            </w:pPr>
            <w:r w:rsidRPr="000937A2">
              <w:rPr>
                <w:rFonts w:ascii="Tahoma" w:hAnsi="Tahoma" w:cs="Tahoma"/>
                <w:sz w:val="20"/>
                <w:szCs w:val="20"/>
              </w:rPr>
              <w:t>Nacionalidad:</w:t>
            </w:r>
          </w:p>
        </w:tc>
        <w:tc>
          <w:tcPr>
            <w:tcW w:w="6095" w:type="dxa"/>
          </w:tcPr>
          <w:p w14:paraId="640F4715" w14:textId="77777777" w:rsidR="004F4206" w:rsidRPr="000937A2" w:rsidRDefault="004F4206" w:rsidP="003962EA">
            <w:pPr>
              <w:keepNext/>
              <w:keepLines/>
              <w:overflowPunct w:val="0"/>
              <w:autoSpaceDE w:val="0"/>
              <w:autoSpaceDN w:val="0"/>
              <w:adjustRightInd w:val="0"/>
              <w:spacing w:before="80" w:after="0" w:line="240" w:lineRule="auto"/>
              <w:ind w:left="288" w:hanging="288"/>
              <w:jc w:val="both"/>
              <w:textAlignment w:val="baseline"/>
              <w:rPr>
                <w:rFonts w:ascii="Tahoma" w:hAnsi="Tahoma" w:cs="Tahoma"/>
                <w:spacing w:val="-3"/>
                <w:sz w:val="20"/>
                <w:szCs w:val="20"/>
              </w:rPr>
            </w:pPr>
          </w:p>
        </w:tc>
      </w:tr>
      <w:tr w:rsidR="004F4206" w:rsidRPr="000937A2" w14:paraId="2C38851B" w14:textId="77777777" w:rsidTr="003962EA">
        <w:tc>
          <w:tcPr>
            <w:tcW w:w="2624" w:type="dxa"/>
          </w:tcPr>
          <w:p w14:paraId="24E978F3" w14:textId="77777777" w:rsidR="004F4206" w:rsidRPr="000937A2" w:rsidRDefault="004F4206" w:rsidP="003962EA">
            <w:pPr>
              <w:spacing w:before="80" w:after="0" w:line="240" w:lineRule="auto"/>
              <w:rPr>
                <w:rFonts w:ascii="Tahoma" w:hAnsi="Tahoma" w:cs="Tahoma"/>
                <w:sz w:val="20"/>
                <w:szCs w:val="20"/>
              </w:rPr>
            </w:pPr>
            <w:r w:rsidRPr="000937A2">
              <w:rPr>
                <w:rFonts w:ascii="Tahoma" w:hAnsi="Tahoma" w:cs="Tahoma"/>
                <w:sz w:val="20"/>
                <w:szCs w:val="20"/>
              </w:rPr>
              <w:t>N° de Cédula de Identidad o Pasaporte</w:t>
            </w:r>
          </w:p>
        </w:tc>
        <w:tc>
          <w:tcPr>
            <w:tcW w:w="6095" w:type="dxa"/>
          </w:tcPr>
          <w:p w14:paraId="2BD1D72C" w14:textId="77777777" w:rsidR="004F4206" w:rsidRPr="000937A2" w:rsidRDefault="004F4206" w:rsidP="003962EA">
            <w:pPr>
              <w:keepNext/>
              <w:keepLines/>
              <w:overflowPunct w:val="0"/>
              <w:autoSpaceDE w:val="0"/>
              <w:autoSpaceDN w:val="0"/>
              <w:adjustRightInd w:val="0"/>
              <w:spacing w:before="80" w:after="0" w:line="240" w:lineRule="auto"/>
              <w:ind w:left="288" w:hanging="288"/>
              <w:jc w:val="both"/>
              <w:textAlignment w:val="baseline"/>
              <w:rPr>
                <w:rFonts w:ascii="Tahoma" w:hAnsi="Tahoma" w:cs="Tahoma"/>
                <w:spacing w:val="-3"/>
                <w:sz w:val="20"/>
                <w:szCs w:val="20"/>
              </w:rPr>
            </w:pPr>
          </w:p>
        </w:tc>
      </w:tr>
      <w:tr w:rsidR="004F4206" w:rsidRPr="000937A2" w14:paraId="03818ED7" w14:textId="77777777" w:rsidTr="003962EA">
        <w:trPr>
          <w:trHeight w:val="377"/>
        </w:trPr>
        <w:tc>
          <w:tcPr>
            <w:tcW w:w="2624" w:type="dxa"/>
          </w:tcPr>
          <w:p w14:paraId="0F5739A6" w14:textId="77777777" w:rsidR="004F4206" w:rsidRPr="000937A2" w:rsidRDefault="004F4206" w:rsidP="003962EA">
            <w:pPr>
              <w:spacing w:before="80" w:after="0" w:line="240" w:lineRule="auto"/>
              <w:rPr>
                <w:rFonts w:ascii="Tahoma" w:hAnsi="Tahoma" w:cs="Tahoma"/>
                <w:sz w:val="20"/>
                <w:szCs w:val="20"/>
              </w:rPr>
            </w:pPr>
            <w:r w:rsidRPr="000937A2">
              <w:rPr>
                <w:rFonts w:ascii="Tahoma" w:hAnsi="Tahoma" w:cs="Tahoma"/>
                <w:sz w:val="20"/>
                <w:szCs w:val="20"/>
              </w:rPr>
              <w:t>Dirección:</w:t>
            </w:r>
          </w:p>
        </w:tc>
        <w:tc>
          <w:tcPr>
            <w:tcW w:w="6095" w:type="dxa"/>
          </w:tcPr>
          <w:p w14:paraId="204B4ACE" w14:textId="77777777" w:rsidR="004F4206" w:rsidRPr="000937A2" w:rsidRDefault="004F4206" w:rsidP="003962EA">
            <w:pPr>
              <w:keepNext/>
              <w:keepLines/>
              <w:overflowPunct w:val="0"/>
              <w:autoSpaceDE w:val="0"/>
              <w:autoSpaceDN w:val="0"/>
              <w:adjustRightInd w:val="0"/>
              <w:spacing w:before="80" w:after="0" w:line="240" w:lineRule="auto"/>
              <w:ind w:left="288" w:hanging="288"/>
              <w:jc w:val="both"/>
              <w:textAlignment w:val="baseline"/>
              <w:rPr>
                <w:rFonts w:ascii="Tahoma" w:hAnsi="Tahoma" w:cs="Tahoma"/>
                <w:spacing w:val="-3"/>
                <w:sz w:val="20"/>
                <w:szCs w:val="20"/>
              </w:rPr>
            </w:pPr>
          </w:p>
        </w:tc>
      </w:tr>
      <w:tr w:rsidR="004F4206" w:rsidRPr="000937A2" w14:paraId="3809E8F1" w14:textId="77777777" w:rsidTr="003962EA">
        <w:tc>
          <w:tcPr>
            <w:tcW w:w="2624" w:type="dxa"/>
          </w:tcPr>
          <w:p w14:paraId="1C5184F5" w14:textId="77777777" w:rsidR="004F4206" w:rsidRPr="000937A2" w:rsidRDefault="004F4206" w:rsidP="003962EA">
            <w:pPr>
              <w:spacing w:before="80" w:after="0" w:line="240" w:lineRule="auto"/>
              <w:rPr>
                <w:rFonts w:ascii="Tahoma" w:hAnsi="Tahoma" w:cs="Tahoma"/>
                <w:sz w:val="20"/>
                <w:szCs w:val="20"/>
              </w:rPr>
            </w:pPr>
            <w:r w:rsidRPr="000937A2">
              <w:rPr>
                <w:rFonts w:ascii="Tahoma" w:hAnsi="Tahoma" w:cs="Tahoma"/>
                <w:sz w:val="20"/>
                <w:szCs w:val="20"/>
              </w:rPr>
              <w:t>Teléfonos fijo - celular:</w:t>
            </w:r>
          </w:p>
        </w:tc>
        <w:tc>
          <w:tcPr>
            <w:tcW w:w="6095" w:type="dxa"/>
          </w:tcPr>
          <w:p w14:paraId="7E665CFA" w14:textId="77777777" w:rsidR="004F4206" w:rsidRPr="000937A2" w:rsidRDefault="004F4206" w:rsidP="003962EA">
            <w:pPr>
              <w:keepNext/>
              <w:keepLines/>
              <w:overflowPunct w:val="0"/>
              <w:autoSpaceDE w:val="0"/>
              <w:autoSpaceDN w:val="0"/>
              <w:adjustRightInd w:val="0"/>
              <w:spacing w:before="80" w:after="0" w:line="240" w:lineRule="auto"/>
              <w:ind w:left="288" w:hanging="288"/>
              <w:jc w:val="both"/>
              <w:textAlignment w:val="baseline"/>
              <w:rPr>
                <w:rFonts w:ascii="Tahoma" w:hAnsi="Tahoma" w:cs="Tahoma"/>
                <w:spacing w:val="-3"/>
                <w:sz w:val="20"/>
                <w:szCs w:val="20"/>
              </w:rPr>
            </w:pPr>
          </w:p>
        </w:tc>
      </w:tr>
      <w:tr w:rsidR="004F4206" w:rsidRPr="000937A2" w14:paraId="6EC6EEAA" w14:textId="77777777" w:rsidTr="003962EA">
        <w:tc>
          <w:tcPr>
            <w:tcW w:w="2624" w:type="dxa"/>
          </w:tcPr>
          <w:p w14:paraId="6F3A44C8" w14:textId="77777777" w:rsidR="004F4206" w:rsidRPr="000937A2" w:rsidRDefault="004F4206" w:rsidP="003962EA">
            <w:pPr>
              <w:spacing w:before="80" w:after="0" w:line="240" w:lineRule="auto"/>
              <w:rPr>
                <w:rFonts w:ascii="Tahoma" w:hAnsi="Tahoma" w:cs="Tahoma"/>
                <w:sz w:val="20"/>
                <w:szCs w:val="20"/>
              </w:rPr>
            </w:pPr>
            <w:r w:rsidRPr="000937A2">
              <w:rPr>
                <w:rFonts w:ascii="Tahoma" w:hAnsi="Tahoma" w:cs="Tahoma"/>
                <w:sz w:val="20"/>
                <w:szCs w:val="20"/>
              </w:rPr>
              <w:t>Correos Electrónicos:</w:t>
            </w:r>
          </w:p>
        </w:tc>
        <w:tc>
          <w:tcPr>
            <w:tcW w:w="6095" w:type="dxa"/>
          </w:tcPr>
          <w:p w14:paraId="296DA7B1" w14:textId="77777777" w:rsidR="004F4206" w:rsidRPr="000937A2" w:rsidRDefault="004F4206" w:rsidP="003962EA">
            <w:pPr>
              <w:keepNext/>
              <w:keepLines/>
              <w:overflowPunct w:val="0"/>
              <w:autoSpaceDE w:val="0"/>
              <w:autoSpaceDN w:val="0"/>
              <w:adjustRightInd w:val="0"/>
              <w:spacing w:before="80" w:after="0" w:line="240" w:lineRule="auto"/>
              <w:ind w:left="288" w:hanging="288"/>
              <w:jc w:val="both"/>
              <w:textAlignment w:val="baseline"/>
              <w:rPr>
                <w:rFonts w:ascii="Tahoma" w:hAnsi="Tahoma" w:cs="Tahoma"/>
                <w:spacing w:val="-3"/>
                <w:sz w:val="20"/>
                <w:szCs w:val="20"/>
              </w:rPr>
            </w:pPr>
          </w:p>
        </w:tc>
      </w:tr>
    </w:tbl>
    <w:p w14:paraId="60BEE6E4" w14:textId="77777777" w:rsidR="004F4206" w:rsidRPr="000937A2" w:rsidRDefault="004F4206" w:rsidP="004F4206">
      <w:pPr>
        <w:keepNext/>
        <w:keepLines/>
        <w:tabs>
          <w:tab w:val="left" w:pos="360"/>
        </w:tabs>
        <w:overflowPunct w:val="0"/>
        <w:autoSpaceDE w:val="0"/>
        <w:autoSpaceDN w:val="0"/>
        <w:adjustRightInd w:val="0"/>
        <w:spacing w:after="0" w:line="240" w:lineRule="auto"/>
        <w:jc w:val="both"/>
        <w:textAlignment w:val="baseline"/>
        <w:rPr>
          <w:rFonts w:ascii="Tahoma" w:hAnsi="Tahoma" w:cs="Tahoma"/>
          <w:b/>
          <w:spacing w:val="-3"/>
          <w:sz w:val="20"/>
          <w:szCs w:val="20"/>
        </w:rPr>
      </w:pPr>
    </w:p>
    <w:p w14:paraId="16ACB1D7" w14:textId="0643FB8D" w:rsidR="004F4206" w:rsidRPr="000937A2" w:rsidRDefault="004F4206" w:rsidP="0061132B">
      <w:pPr>
        <w:keepNext/>
        <w:keepLines/>
        <w:numPr>
          <w:ilvl w:val="0"/>
          <w:numId w:val="5"/>
        </w:numPr>
        <w:tabs>
          <w:tab w:val="clear" w:pos="720"/>
          <w:tab w:val="left" w:pos="360"/>
        </w:tabs>
        <w:overflowPunct w:val="0"/>
        <w:autoSpaceDE w:val="0"/>
        <w:autoSpaceDN w:val="0"/>
        <w:adjustRightInd w:val="0"/>
        <w:spacing w:after="0" w:line="240" w:lineRule="auto"/>
        <w:ind w:left="0" w:firstLine="0"/>
        <w:jc w:val="both"/>
        <w:textAlignment w:val="baseline"/>
        <w:rPr>
          <w:rFonts w:ascii="Tahoma" w:hAnsi="Tahoma" w:cs="Tahoma"/>
          <w:b/>
          <w:spacing w:val="-3"/>
          <w:sz w:val="20"/>
          <w:szCs w:val="20"/>
        </w:rPr>
      </w:pPr>
      <w:r w:rsidRPr="000937A2">
        <w:rPr>
          <w:rFonts w:ascii="Tahoma" w:hAnsi="Tahoma" w:cs="Tahoma"/>
          <w:b/>
          <w:spacing w:val="-3"/>
          <w:sz w:val="20"/>
          <w:szCs w:val="20"/>
        </w:rPr>
        <w:t xml:space="preserve">FORMACIÓN PROFESIONAL. </w:t>
      </w:r>
    </w:p>
    <w:tbl>
      <w:tblPr>
        <w:tblpPr w:leftFromText="180" w:rightFromText="180" w:vertAnchor="text" w:horzAnchor="margin" w:tblpXSpec="center"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2523"/>
        <w:gridCol w:w="1984"/>
        <w:gridCol w:w="1276"/>
      </w:tblGrid>
      <w:tr w:rsidR="004F4206" w:rsidRPr="000937A2" w14:paraId="4B33C674" w14:textId="77777777" w:rsidTr="004F4206">
        <w:trPr>
          <w:trHeight w:val="841"/>
        </w:trPr>
        <w:tc>
          <w:tcPr>
            <w:tcW w:w="1838" w:type="dxa"/>
            <w:vAlign w:val="center"/>
          </w:tcPr>
          <w:p w14:paraId="7A2F45FD" w14:textId="77777777" w:rsidR="004F4206" w:rsidRPr="000937A2"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sz w:val="20"/>
                <w:szCs w:val="20"/>
              </w:rPr>
            </w:pPr>
            <w:r w:rsidRPr="000937A2">
              <w:rPr>
                <w:rFonts w:ascii="Tahoma" w:hAnsi="Tahoma" w:cs="Tahoma"/>
                <w:b/>
                <w:sz w:val="20"/>
                <w:szCs w:val="20"/>
              </w:rPr>
              <w:t>Estudios realizados</w:t>
            </w:r>
          </w:p>
        </w:tc>
        <w:tc>
          <w:tcPr>
            <w:tcW w:w="2523" w:type="dxa"/>
            <w:vAlign w:val="center"/>
          </w:tcPr>
          <w:p w14:paraId="029D06A8" w14:textId="77777777" w:rsidR="004F4206" w:rsidRPr="000937A2" w:rsidRDefault="004F4206" w:rsidP="003962EA">
            <w:pPr>
              <w:keepNext/>
              <w:keepLines/>
              <w:overflowPunct w:val="0"/>
              <w:autoSpaceDE w:val="0"/>
              <w:autoSpaceDN w:val="0"/>
              <w:adjustRightInd w:val="0"/>
              <w:spacing w:after="0" w:line="240" w:lineRule="auto"/>
              <w:ind w:left="-108" w:right="-108"/>
              <w:jc w:val="center"/>
              <w:textAlignment w:val="baseline"/>
              <w:rPr>
                <w:rFonts w:ascii="Tahoma" w:hAnsi="Tahoma" w:cs="Tahoma"/>
                <w:b/>
                <w:spacing w:val="-3"/>
                <w:sz w:val="20"/>
                <w:szCs w:val="20"/>
              </w:rPr>
            </w:pPr>
            <w:r w:rsidRPr="000937A2">
              <w:rPr>
                <w:rFonts w:ascii="Tahoma" w:hAnsi="Tahoma" w:cs="Tahoma"/>
                <w:b/>
                <w:spacing w:val="-3"/>
                <w:sz w:val="20"/>
                <w:szCs w:val="20"/>
              </w:rPr>
              <w:t xml:space="preserve">Especialidad </w:t>
            </w:r>
          </w:p>
          <w:p w14:paraId="5D15055D" w14:textId="77777777" w:rsidR="004F4206" w:rsidRPr="000937A2" w:rsidRDefault="004F4206" w:rsidP="003962EA">
            <w:pPr>
              <w:keepNext/>
              <w:keepLines/>
              <w:overflowPunct w:val="0"/>
              <w:autoSpaceDE w:val="0"/>
              <w:autoSpaceDN w:val="0"/>
              <w:adjustRightInd w:val="0"/>
              <w:spacing w:after="0" w:line="240" w:lineRule="auto"/>
              <w:ind w:left="-108" w:right="-108"/>
              <w:jc w:val="center"/>
              <w:textAlignment w:val="baseline"/>
              <w:rPr>
                <w:rFonts w:ascii="Tahoma" w:hAnsi="Tahoma" w:cs="Tahoma"/>
                <w:b/>
                <w:sz w:val="20"/>
                <w:szCs w:val="20"/>
              </w:rPr>
            </w:pPr>
            <w:r w:rsidRPr="000937A2">
              <w:rPr>
                <w:rFonts w:ascii="Tahoma" w:hAnsi="Tahoma" w:cs="Tahoma"/>
                <w:b/>
                <w:spacing w:val="-3"/>
                <w:sz w:val="20"/>
                <w:szCs w:val="20"/>
              </w:rPr>
              <w:t>o Área</w:t>
            </w:r>
          </w:p>
        </w:tc>
        <w:tc>
          <w:tcPr>
            <w:tcW w:w="1984" w:type="dxa"/>
            <w:vAlign w:val="center"/>
          </w:tcPr>
          <w:p w14:paraId="0A7BB2AF" w14:textId="77777777" w:rsidR="004F4206" w:rsidRPr="000937A2" w:rsidRDefault="004F4206" w:rsidP="003962EA">
            <w:pPr>
              <w:keepNext/>
              <w:keepLines/>
              <w:overflowPunct w:val="0"/>
              <w:autoSpaceDE w:val="0"/>
              <w:autoSpaceDN w:val="0"/>
              <w:adjustRightInd w:val="0"/>
              <w:spacing w:after="0" w:line="240" w:lineRule="auto"/>
              <w:ind w:left="-90" w:right="-36"/>
              <w:jc w:val="center"/>
              <w:textAlignment w:val="baseline"/>
              <w:rPr>
                <w:rFonts w:ascii="Tahoma" w:hAnsi="Tahoma" w:cs="Tahoma"/>
                <w:b/>
                <w:sz w:val="20"/>
                <w:szCs w:val="20"/>
              </w:rPr>
            </w:pPr>
            <w:r w:rsidRPr="000937A2">
              <w:rPr>
                <w:rFonts w:ascii="Tahoma" w:hAnsi="Tahoma" w:cs="Tahoma"/>
                <w:b/>
                <w:spacing w:val="-3"/>
                <w:sz w:val="20"/>
                <w:szCs w:val="20"/>
              </w:rPr>
              <w:t>Universidad</w:t>
            </w:r>
          </w:p>
        </w:tc>
        <w:tc>
          <w:tcPr>
            <w:tcW w:w="1276" w:type="dxa"/>
            <w:vAlign w:val="center"/>
          </w:tcPr>
          <w:p w14:paraId="46828B49" w14:textId="77777777" w:rsidR="004F4206" w:rsidRPr="000937A2"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sz w:val="20"/>
                <w:szCs w:val="20"/>
              </w:rPr>
            </w:pPr>
            <w:r w:rsidRPr="000937A2">
              <w:rPr>
                <w:rFonts w:ascii="Tahoma" w:hAnsi="Tahoma" w:cs="Tahoma"/>
                <w:b/>
                <w:spacing w:val="-3"/>
                <w:sz w:val="20"/>
                <w:szCs w:val="20"/>
              </w:rPr>
              <w:t>Fecha de Emisión del Título Día/Mes/Año</w:t>
            </w:r>
          </w:p>
        </w:tc>
      </w:tr>
      <w:tr w:rsidR="004F4206" w:rsidRPr="000937A2" w14:paraId="611AC3E3" w14:textId="77777777" w:rsidTr="004F4206">
        <w:trPr>
          <w:trHeight w:val="462"/>
        </w:trPr>
        <w:tc>
          <w:tcPr>
            <w:tcW w:w="1838" w:type="dxa"/>
          </w:tcPr>
          <w:p w14:paraId="1C512F9A" w14:textId="77777777" w:rsidR="004F4206" w:rsidRPr="000937A2" w:rsidRDefault="004F4206" w:rsidP="0061132B">
            <w:pPr>
              <w:keepNext/>
              <w:keepLines/>
              <w:numPr>
                <w:ilvl w:val="1"/>
                <w:numId w:val="6"/>
              </w:numPr>
              <w:overflowPunct w:val="0"/>
              <w:autoSpaceDE w:val="0"/>
              <w:autoSpaceDN w:val="0"/>
              <w:adjustRightInd w:val="0"/>
              <w:spacing w:after="0" w:line="240" w:lineRule="auto"/>
              <w:jc w:val="both"/>
              <w:textAlignment w:val="baseline"/>
              <w:rPr>
                <w:rFonts w:ascii="Tahoma" w:hAnsi="Tahoma" w:cs="Tahoma"/>
                <w:sz w:val="20"/>
                <w:szCs w:val="20"/>
              </w:rPr>
            </w:pPr>
            <w:r w:rsidRPr="000937A2">
              <w:rPr>
                <w:rFonts w:ascii="Tahoma" w:hAnsi="Tahoma" w:cs="Tahoma"/>
                <w:sz w:val="20"/>
                <w:szCs w:val="20"/>
              </w:rPr>
              <w:t>Título de Grado</w:t>
            </w:r>
          </w:p>
          <w:p w14:paraId="719BEA27" w14:textId="77777777" w:rsidR="004F4206" w:rsidRPr="000937A2" w:rsidRDefault="004F4206" w:rsidP="003962EA">
            <w:pPr>
              <w:keepNext/>
              <w:keepLines/>
              <w:tabs>
                <w:tab w:val="left" w:pos="360"/>
              </w:tabs>
              <w:overflowPunct w:val="0"/>
              <w:autoSpaceDE w:val="0"/>
              <w:autoSpaceDN w:val="0"/>
              <w:adjustRightInd w:val="0"/>
              <w:spacing w:after="0" w:line="240" w:lineRule="auto"/>
              <w:jc w:val="center"/>
              <w:textAlignment w:val="baseline"/>
              <w:rPr>
                <w:rFonts w:ascii="Tahoma" w:hAnsi="Tahoma" w:cs="Tahoma"/>
                <w:spacing w:val="-3"/>
                <w:sz w:val="20"/>
                <w:szCs w:val="20"/>
              </w:rPr>
            </w:pPr>
            <w:r w:rsidRPr="000937A2">
              <w:rPr>
                <w:rFonts w:ascii="Tahoma" w:hAnsi="Tahoma" w:cs="Tahoma"/>
                <w:sz w:val="20"/>
                <w:szCs w:val="20"/>
              </w:rPr>
              <w:t>___________</w:t>
            </w:r>
            <w:r w:rsidRPr="000937A2">
              <w:rPr>
                <w:rStyle w:val="Refdenotaalpie"/>
                <w:rFonts w:ascii="Tahoma" w:hAnsi="Tahoma" w:cs="Tahoma"/>
                <w:spacing w:val="-3"/>
                <w:sz w:val="20"/>
                <w:szCs w:val="20"/>
              </w:rPr>
              <w:footnoteReference w:id="1"/>
            </w:r>
          </w:p>
          <w:p w14:paraId="0572D7C0" w14:textId="77777777" w:rsidR="004F4206" w:rsidRPr="000937A2" w:rsidRDefault="004F4206" w:rsidP="003962EA">
            <w:pPr>
              <w:keepNext/>
              <w:keepLines/>
              <w:tabs>
                <w:tab w:val="left" w:pos="360"/>
              </w:tabs>
              <w:overflowPunct w:val="0"/>
              <w:autoSpaceDE w:val="0"/>
              <w:autoSpaceDN w:val="0"/>
              <w:adjustRightInd w:val="0"/>
              <w:spacing w:after="0" w:line="240" w:lineRule="auto"/>
              <w:jc w:val="both"/>
              <w:textAlignment w:val="baseline"/>
              <w:rPr>
                <w:rFonts w:ascii="Tahoma" w:hAnsi="Tahoma" w:cs="Tahoma"/>
                <w:b/>
                <w:sz w:val="20"/>
                <w:szCs w:val="20"/>
              </w:rPr>
            </w:pPr>
          </w:p>
        </w:tc>
        <w:tc>
          <w:tcPr>
            <w:tcW w:w="2523" w:type="dxa"/>
          </w:tcPr>
          <w:p w14:paraId="21CBA4B6"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spacing w:val="-3"/>
                <w:sz w:val="20"/>
                <w:szCs w:val="20"/>
              </w:rPr>
            </w:pPr>
          </w:p>
          <w:p w14:paraId="1C7AAA4B" w14:textId="77777777" w:rsidR="004F4206" w:rsidRPr="000937A2"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sz w:val="20"/>
                <w:szCs w:val="20"/>
              </w:rPr>
            </w:pPr>
            <w:r w:rsidRPr="000937A2">
              <w:rPr>
                <w:rFonts w:ascii="Tahoma" w:hAnsi="Tahoma" w:cs="Tahoma"/>
                <w:spacing w:val="-3"/>
                <w:sz w:val="20"/>
                <w:szCs w:val="20"/>
              </w:rPr>
              <w:t>___________</w:t>
            </w:r>
            <w:r w:rsidRPr="000937A2">
              <w:rPr>
                <w:rStyle w:val="Refdenotaalpie"/>
                <w:rFonts w:ascii="Tahoma" w:hAnsi="Tahoma" w:cs="Tahoma"/>
                <w:spacing w:val="-3"/>
                <w:sz w:val="20"/>
                <w:szCs w:val="20"/>
              </w:rPr>
              <w:footnoteReference w:id="2"/>
            </w:r>
          </w:p>
        </w:tc>
        <w:tc>
          <w:tcPr>
            <w:tcW w:w="1984" w:type="dxa"/>
          </w:tcPr>
          <w:p w14:paraId="28E3C05C"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p>
        </w:tc>
        <w:tc>
          <w:tcPr>
            <w:tcW w:w="1276" w:type="dxa"/>
          </w:tcPr>
          <w:p w14:paraId="44575D57"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p>
        </w:tc>
      </w:tr>
      <w:tr w:rsidR="004F4206" w:rsidRPr="000937A2" w14:paraId="5B067F6F" w14:textId="77777777" w:rsidTr="004F4206">
        <w:trPr>
          <w:trHeight w:val="421"/>
        </w:trPr>
        <w:tc>
          <w:tcPr>
            <w:tcW w:w="1838" w:type="dxa"/>
            <w:tcBorders>
              <w:bottom w:val="single" w:sz="4" w:space="0" w:color="auto"/>
            </w:tcBorders>
          </w:tcPr>
          <w:p w14:paraId="5AD9D73F" w14:textId="77777777" w:rsidR="004F4206" w:rsidRPr="000937A2" w:rsidRDefault="004F4206" w:rsidP="0061132B">
            <w:pPr>
              <w:pStyle w:val="Prrafodelista"/>
              <w:keepNext/>
              <w:keepLines/>
              <w:numPr>
                <w:ilvl w:val="1"/>
                <w:numId w:val="6"/>
              </w:numPr>
              <w:tabs>
                <w:tab w:val="clear" w:pos="360"/>
                <w:tab w:val="left" w:pos="284"/>
              </w:tabs>
              <w:overflowPunct w:val="0"/>
              <w:autoSpaceDE w:val="0"/>
              <w:autoSpaceDN w:val="0"/>
              <w:adjustRightInd w:val="0"/>
              <w:spacing w:after="0" w:line="240" w:lineRule="auto"/>
              <w:ind w:left="313" w:right="-108" w:hanging="313"/>
              <w:textAlignment w:val="baseline"/>
              <w:rPr>
                <w:rFonts w:ascii="Tahoma" w:hAnsi="Tahoma" w:cs="Tahoma"/>
                <w:sz w:val="20"/>
                <w:szCs w:val="20"/>
              </w:rPr>
            </w:pPr>
            <w:r w:rsidRPr="000937A2">
              <w:rPr>
                <w:rFonts w:ascii="Tahoma" w:hAnsi="Tahoma" w:cs="Tahoma"/>
                <w:sz w:val="20"/>
                <w:szCs w:val="20"/>
              </w:rPr>
              <w:t xml:space="preserve">Post grado  </w:t>
            </w:r>
            <w:r w:rsidRPr="000937A2">
              <w:rPr>
                <w:rFonts w:ascii="Tahoma" w:hAnsi="Tahoma" w:cs="Tahoma"/>
                <w:sz w:val="20"/>
                <w:szCs w:val="20"/>
                <w:lang w:eastAsia="es-BO"/>
              </w:rPr>
              <w:t xml:space="preserve"> </w:t>
            </w:r>
            <w:r w:rsidRPr="000937A2">
              <w:rPr>
                <w:rFonts w:ascii="Tahoma" w:hAnsi="Tahoma" w:cs="Tahoma"/>
                <w:sz w:val="20"/>
                <w:szCs w:val="20"/>
              </w:rPr>
              <w:t>(mínimo 200 hrs. de duración) relacionado con el cargo)</w:t>
            </w:r>
          </w:p>
        </w:tc>
        <w:tc>
          <w:tcPr>
            <w:tcW w:w="2523" w:type="dxa"/>
            <w:tcBorders>
              <w:bottom w:val="single" w:sz="4" w:space="0" w:color="auto"/>
            </w:tcBorders>
          </w:tcPr>
          <w:p w14:paraId="7223686C"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1.</w:t>
            </w:r>
          </w:p>
          <w:p w14:paraId="5369DD96"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2.</w:t>
            </w:r>
          </w:p>
          <w:p w14:paraId="1F66A221"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3.</w:t>
            </w:r>
          </w:p>
          <w:p w14:paraId="3F668F46"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4.</w:t>
            </w:r>
          </w:p>
        </w:tc>
        <w:tc>
          <w:tcPr>
            <w:tcW w:w="1984" w:type="dxa"/>
            <w:tcBorders>
              <w:bottom w:val="single" w:sz="4" w:space="0" w:color="auto"/>
            </w:tcBorders>
          </w:tcPr>
          <w:p w14:paraId="5C934E9D"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p>
        </w:tc>
        <w:tc>
          <w:tcPr>
            <w:tcW w:w="1276" w:type="dxa"/>
            <w:tcBorders>
              <w:bottom w:val="single" w:sz="4" w:space="0" w:color="auto"/>
            </w:tcBorders>
          </w:tcPr>
          <w:p w14:paraId="1A3BC33D"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p>
        </w:tc>
      </w:tr>
      <w:tr w:rsidR="004F4206" w:rsidRPr="000937A2" w14:paraId="7DC7BD54" w14:textId="77777777" w:rsidTr="004F4206">
        <w:trPr>
          <w:trHeight w:val="421"/>
        </w:trPr>
        <w:tc>
          <w:tcPr>
            <w:tcW w:w="1838" w:type="dxa"/>
          </w:tcPr>
          <w:p w14:paraId="2353A276" w14:textId="77777777" w:rsidR="004F4206" w:rsidRPr="000937A2" w:rsidRDefault="004F4206" w:rsidP="0061132B">
            <w:pPr>
              <w:keepNext/>
              <w:keepLines/>
              <w:numPr>
                <w:ilvl w:val="1"/>
                <w:numId w:val="6"/>
              </w:numPr>
              <w:overflowPunct w:val="0"/>
              <w:autoSpaceDE w:val="0"/>
              <w:autoSpaceDN w:val="0"/>
              <w:adjustRightInd w:val="0"/>
              <w:spacing w:after="0" w:line="240" w:lineRule="auto"/>
              <w:jc w:val="both"/>
              <w:textAlignment w:val="baseline"/>
              <w:rPr>
                <w:rFonts w:ascii="Tahoma" w:hAnsi="Tahoma" w:cs="Tahoma"/>
                <w:sz w:val="20"/>
                <w:szCs w:val="20"/>
              </w:rPr>
            </w:pPr>
            <w:r w:rsidRPr="000937A2">
              <w:rPr>
                <w:rFonts w:ascii="Tahoma" w:hAnsi="Tahoma" w:cs="Tahoma"/>
                <w:sz w:val="20"/>
                <w:szCs w:val="20"/>
              </w:rPr>
              <w:t>Cursos de capacitación relacionados con la consultoría</w:t>
            </w:r>
          </w:p>
        </w:tc>
        <w:tc>
          <w:tcPr>
            <w:tcW w:w="2523" w:type="dxa"/>
          </w:tcPr>
          <w:p w14:paraId="5A8C5A3D"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1.</w:t>
            </w:r>
          </w:p>
          <w:p w14:paraId="556EBA0A"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2.</w:t>
            </w:r>
          </w:p>
          <w:p w14:paraId="13E3F058"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3.</w:t>
            </w:r>
          </w:p>
          <w:p w14:paraId="2A882A39"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4.</w:t>
            </w:r>
          </w:p>
          <w:p w14:paraId="44C8A6C5"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5.</w:t>
            </w:r>
          </w:p>
        </w:tc>
        <w:tc>
          <w:tcPr>
            <w:tcW w:w="1984" w:type="dxa"/>
          </w:tcPr>
          <w:p w14:paraId="60B2BA24"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p>
        </w:tc>
        <w:tc>
          <w:tcPr>
            <w:tcW w:w="1276" w:type="dxa"/>
          </w:tcPr>
          <w:p w14:paraId="439BEA78"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p>
        </w:tc>
      </w:tr>
    </w:tbl>
    <w:p w14:paraId="000271C9" w14:textId="14E6A961" w:rsidR="004F4206" w:rsidRPr="000937A2" w:rsidRDefault="004F4206" w:rsidP="0061132B">
      <w:pPr>
        <w:keepNext/>
        <w:keepLines/>
        <w:numPr>
          <w:ilvl w:val="0"/>
          <w:numId w:val="5"/>
        </w:numPr>
        <w:tabs>
          <w:tab w:val="clear" w:pos="720"/>
          <w:tab w:val="left" w:pos="360"/>
        </w:tabs>
        <w:overflowPunct w:val="0"/>
        <w:autoSpaceDE w:val="0"/>
        <w:autoSpaceDN w:val="0"/>
        <w:adjustRightInd w:val="0"/>
        <w:spacing w:before="240" w:after="0" w:line="240" w:lineRule="auto"/>
        <w:ind w:left="0" w:firstLine="0"/>
        <w:jc w:val="both"/>
        <w:textAlignment w:val="baseline"/>
        <w:rPr>
          <w:rFonts w:ascii="Tahoma" w:hAnsi="Tahoma" w:cs="Tahoma"/>
          <w:bCs/>
          <w:i/>
          <w:iCs/>
          <w:sz w:val="20"/>
          <w:szCs w:val="20"/>
          <w:shd w:val="clear" w:color="auto" w:fill="CCFFFF"/>
        </w:rPr>
      </w:pPr>
      <w:r w:rsidRPr="000937A2">
        <w:rPr>
          <w:rFonts w:ascii="Tahoma" w:hAnsi="Tahoma" w:cs="Tahoma"/>
          <w:spacing w:val="-3"/>
          <w:sz w:val="20"/>
          <w:szCs w:val="20"/>
        </w:rPr>
        <w:lastRenderedPageBreak/>
        <w:t xml:space="preserve"> </w:t>
      </w:r>
      <w:r w:rsidRPr="000937A2">
        <w:rPr>
          <w:rFonts w:ascii="Tahoma" w:hAnsi="Tahoma" w:cs="Tahoma"/>
          <w:b/>
          <w:sz w:val="20"/>
          <w:szCs w:val="20"/>
        </w:rPr>
        <w:t>EXPERIENCIA PROFESIONAL</w:t>
      </w:r>
      <w:r w:rsidRPr="000937A2">
        <w:rPr>
          <w:rStyle w:val="Refdenotaalpie"/>
          <w:rFonts w:ascii="Tahoma" w:hAnsi="Tahoma" w:cs="Tahoma"/>
          <w:sz w:val="20"/>
          <w:szCs w:val="20"/>
        </w:rPr>
        <w:footnoteReference w:id="3"/>
      </w:r>
    </w:p>
    <w:p w14:paraId="78D3CE09" w14:textId="77777777" w:rsidR="004F4206" w:rsidRPr="000937A2" w:rsidRDefault="004F4206" w:rsidP="0061132B">
      <w:pPr>
        <w:keepNext/>
        <w:keepLines/>
        <w:numPr>
          <w:ilvl w:val="1"/>
          <w:numId w:val="7"/>
        </w:numPr>
        <w:overflowPunct w:val="0"/>
        <w:autoSpaceDE w:val="0"/>
        <w:autoSpaceDN w:val="0"/>
        <w:adjustRightInd w:val="0"/>
        <w:spacing w:after="0" w:line="240" w:lineRule="auto"/>
        <w:jc w:val="both"/>
        <w:textAlignment w:val="baseline"/>
        <w:rPr>
          <w:rFonts w:ascii="Tahoma" w:hAnsi="Tahoma" w:cs="Tahoma"/>
          <w:b/>
          <w:bCs/>
          <w:sz w:val="20"/>
          <w:szCs w:val="20"/>
        </w:rPr>
      </w:pPr>
      <w:r w:rsidRPr="000937A2">
        <w:rPr>
          <w:rFonts w:ascii="Tahoma" w:hAnsi="Tahoma" w:cs="Tahoma"/>
          <w:b/>
          <w:sz w:val="20"/>
          <w:szCs w:val="20"/>
        </w:rPr>
        <w:t>Experiencia profesional general</w:t>
      </w:r>
    </w:p>
    <w:tbl>
      <w:tblPr>
        <w:tblW w:w="77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620"/>
        <w:gridCol w:w="3917"/>
      </w:tblGrid>
      <w:tr w:rsidR="004F4206" w:rsidRPr="000937A2" w14:paraId="64517BA6" w14:textId="77777777" w:rsidTr="004F4206">
        <w:trPr>
          <w:trHeight w:val="700"/>
        </w:trPr>
        <w:tc>
          <w:tcPr>
            <w:tcW w:w="2250" w:type="dxa"/>
            <w:vAlign w:val="center"/>
          </w:tcPr>
          <w:p w14:paraId="70941AF1" w14:textId="77777777" w:rsidR="004F4206" w:rsidRPr="000937A2"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20"/>
                <w:szCs w:val="20"/>
              </w:rPr>
            </w:pPr>
            <w:r w:rsidRPr="000937A2">
              <w:rPr>
                <w:rFonts w:ascii="Tahoma" w:hAnsi="Tahoma" w:cs="Tahoma"/>
                <w:b/>
                <w:spacing w:val="-3"/>
                <w:sz w:val="20"/>
                <w:szCs w:val="20"/>
              </w:rPr>
              <w:t xml:space="preserve">Fecha de inicio </w:t>
            </w:r>
            <w:r w:rsidRPr="000937A2">
              <w:rPr>
                <w:rFonts w:ascii="Tahoma" w:hAnsi="Tahoma" w:cs="Tahoma"/>
                <w:bCs/>
                <w:spacing w:val="-3"/>
                <w:sz w:val="20"/>
                <w:szCs w:val="20"/>
              </w:rPr>
              <w:t>(día/mes/año)</w:t>
            </w:r>
          </w:p>
        </w:tc>
        <w:tc>
          <w:tcPr>
            <w:tcW w:w="1620" w:type="dxa"/>
            <w:vAlign w:val="center"/>
          </w:tcPr>
          <w:p w14:paraId="7CDA77EC" w14:textId="77777777" w:rsidR="004F4206" w:rsidRPr="000937A2"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20"/>
                <w:szCs w:val="20"/>
              </w:rPr>
            </w:pPr>
            <w:r w:rsidRPr="000937A2">
              <w:rPr>
                <w:rFonts w:ascii="Tahoma" w:hAnsi="Tahoma" w:cs="Tahoma"/>
                <w:b/>
                <w:bCs/>
                <w:spacing w:val="-3"/>
                <w:sz w:val="20"/>
                <w:szCs w:val="20"/>
              </w:rPr>
              <w:t xml:space="preserve">Fecha conclusión </w:t>
            </w:r>
            <w:r w:rsidRPr="000937A2">
              <w:rPr>
                <w:rFonts w:ascii="Tahoma" w:hAnsi="Tahoma" w:cs="Tahoma"/>
                <w:bCs/>
                <w:spacing w:val="-3"/>
                <w:sz w:val="20"/>
                <w:szCs w:val="20"/>
              </w:rPr>
              <w:t>(día/mes/año)</w:t>
            </w:r>
          </w:p>
        </w:tc>
        <w:tc>
          <w:tcPr>
            <w:tcW w:w="3917" w:type="dxa"/>
            <w:vAlign w:val="center"/>
          </w:tcPr>
          <w:p w14:paraId="643799FC" w14:textId="77777777" w:rsidR="004F4206" w:rsidRPr="000937A2"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sz w:val="20"/>
                <w:szCs w:val="20"/>
              </w:rPr>
            </w:pPr>
            <w:r w:rsidRPr="000937A2">
              <w:rPr>
                <w:rFonts w:ascii="Tahoma" w:hAnsi="Tahoma" w:cs="Tahoma"/>
                <w:b/>
                <w:sz w:val="20"/>
                <w:szCs w:val="20"/>
              </w:rPr>
              <w:t>Institución/cargo</w:t>
            </w:r>
          </w:p>
        </w:tc>
      </w:tr>
      <w:tr w:rsidR="004F4206" w:rsidRPr="000937A2" w14:paraId="39A0B175" w14:textId="77777777" w:rsidTr="004F4206">
        <w:trPr>
          <w:trHeight w:val="377"/>
        </w:trPr>
        <w:tc>
          <w:tcPr>
            <w:tcW w:w="2250" w:type="dxa"/>
            <w:vAlign w:val="center"/>
          </w:tcPr>
          <w:p w14:paraId="25018505" w14:textId="77777777" w:rsidR="004F4206" w:rsidRPr="000937A2" w:rsidRDefault="004F4206" w:rsidP="003962EA">
            <w:pPr>
              <w:keepNext/>
              <w:keepLines/>
              <w:overflowPunct w:val="0"/>
              <w:autoSpaceDE w:val="0"/>
              <w:autoSpaceDN w:val="0"/>
              <w:adjustRightInd w:val="0"/>
              <w:spacing w:after="0" w:line="240" w:lineRule="auto"/>
              <w:ind w:left="288" w:hanging="288"/>
              <w:jc w:val="center"/>
              <w:textAlignment w:val="baseline"/>
              <w:rPr>
                <w:rFonts w:ascii="Tahoma" w:hAnsi="Tahoma" w:cs="Tahoma"/>
                <w:bCs/>
                <w:spacing w:val="-3"/>
                <w:sz w:val="20"/>
                <w:szCs w:val="20"/>
              </w:rPr>
            </w:pPr>
            <w:r w:rsidRPr="000937A2">
              <w:rPr>
                <w:rFonts w:ascii="Tahoma" w:hAnsi="Tahoma" w:cs="Tahoma"/>
                <w:bCs/>
                <w:spacing w:val="-3"/>
                <w:sz w:val="20"/>
                <w:szCs w:val="20"/>
              </w:rPr>
              <w:t>…………….</w:t>
            </w:r>
          </w:p>
        </w:tc>
        <w:tc>
          <w:tcPr>
            <w:tcW w:w="1620" w:type="dxa"/>
            <w:vAlign w:val="center"/>
          </w:tcPr>
          <w:p w14:paraId="4658D201" w14:textId="77777777" w:rsidR="004F4206" w:rsidRPr="000937A2" w:rsidRDefault="004F4206" w:rsidP="003962EA">
            <w:pPr>
              <w:keepNext/>
              <w:keepLines/>
              <w:overflowPunct w:val="0"/>
              <w:autoSpaceDE w:val="0"/>
              <w:autoSpaceDN w:val="0"/>
              <w:adjustRightInd w:val="0"/>
              <w:spacing w:after="0" w:line="240" w:lineRule="auto"/>
              <w:jc w:val="center"/>
              <w:textAlignment w:val="baseline"/>
              <w:rPr>
                <w:rFonts w:ascii="Tahoma" w:hAnsi="Tahoma" w:cs="Tahoma"/>
                <w:bCs/>
                <w:spacing w:val="-3"/>
                <w:sz w:val="20"/>
                <w:szCs w:val="20"/>
              </w:rPr>
            </w:pPr>
            <w:r w:rsidRPr="000937A2">
              <w:rPr>
                <w:rFonts w:ascii="Tahoma" w:hAnsi="Tahoma" w:cs="Tahoma"/>
                <w:bCs/>
                <w:spacing w:val="-3"/>
                <w:sz w:val="20"/>
                <w:szCs w:val="20"/>
              </w:rPr>
              <w:t>…………….</w:t>
            </w:r>
          </w:p>
        </w:tc>
        <w:tc>
          <w:tcPr>
            <w:tcW w:w="3917" w:type="dxa"/>
            <w:vAlign w:val="center"/>
          </w:tcPr>
          <w:p w14:paraId="587D4B40" w14:textId="77777777" w:rsidR="004F4206" w:rsidRPr="000937A2" w:rsidRDefault="004F4206" w:rsidP="003962EA">
            <w:pPr>
              <w:keepNext/>
              <w:keepLines/>
              <w:overflowPunct w:val="0"/>
              <w:autoSpaceDE w:val="0"/>
              <w:autoSpaceDN w:val="0"/>
              <w:adjustRightInd w:val="0"/>
              <w:spacing w:after="0" w:line="240" w:lineRule="auto"/>
              <w:textAlignment w:val="baseline"/>
              <w:rPr>
                <w:rFonts w:ascii="Tahoma" w:hAnsi="Tahoma" w:cs="Tahoma"/>
                <w:bCs/>
                <w:spacing w:val="-3"/>
                <w:sz w:val="20"/>
                <w:szCs w:val="20"/>
              </w:rPr>
            </w:pPr>
          </w:p>
        </w:tc>
      </w:tr>
      <w:tr w:rsidR="00B005A5" w:rsidRPr="000937A2" w14:paraId="7AF98F42" w14:textId="77777777" w:rsidTr="00FD1C8D">
        <w:trPr>
          <w:trHeight w:val="377"/>
        </w:trPr>
        <w:tc>
          <w:tcPr>
            <w:tcW w:w="2250" w:type="dxa"/>
            <w:shd w:val="clear" w:color="auto" w:fill="auto"/>
            <w:vAlign w:val="center"/>
          </w:tcPr>
          <w:p w14:paraId="3F274BCF" w14:textId="702C0161" w:rsidR="00B005A5" w:rsidRPr="000937A2" w:rsidRDefault="00B005A5" w:rsidP="00B005A5">
            <w:pPr>
              <w:keepNext/>
              <w:keepLines/>
              <w:overflowPunct w:val="0"/>
              <w:autoSpaceDE w:val="0"/>
              <w:autoSpaceDN w:val="0"/>
              <w:adjustRightInd w:val="0"/>
              <w:spacing w:after="0" w:line="240" w:lineRule="auto"/>
              <w:ind w:left="288" w:hanging="288"/>
              <w:jc w:val="center"/>
              <w:textAlignment w:val="baseline"/>
              <w:rPr>
                <w:rFonts w:ascii="Tahoma" w:hAnsi="Tahoma" w:cs="Tahoma"/>
                <w:bCs/>
                <w:spacing w:val="-3"/>
                <w:sz w:val="20"/>
                <w:szCs w:val="20"/>
              </w:rPr>
            </w:pPr>
            <w:r w:rsidRPr="000937A2">
              <w:rPr>
                <w:rFonts w:ascii="Tahoma" w:hAnsi="Tahoma" w:cs="Tahoma"/>
                <w:bCs/>
                <w:spacing w:val="-3"/>
                <w:sz w:val="20"/>
                <w:szCs w:val="20"/>
              </w:rPr>
              <w:t>…………….</w:t>
            </w:r>
          </w:p>
        </w:tc>
        <w:tc>
          <w:tcPr>
            <w:tcW w:w="1620" w:type="dxa"/>
            <w:shd w:val="clear" w:color="auto" w:fill="auto"/>
            <w:vAlign w:val="center"/>
          </w:tcPr>
          <w:p w14:paraId="61940A7B" w14:textId="633DE850" w:rsidR="00B005A5" w:rsidRPr="000937A2" w:rsidRDefault="00B005A5" w:rsidP="00B005A5">
            <w:pPr>
              <w:keepNext/>
              <w:keepLines/>
              <w:overflowPunct w:val="0"/>
              <w:autoSpaceDE w:val="0"/>
              <w:autoSpaceDN w:val="0"/>
              <w:adjustRightInd w:val="0"/>
              <w:spacing w:after="0" w:line="240" w:lineRule="auto"/>
              <w:jc w:val="center"/>
              <w:textAlignment w:val="baseline"/>
              <w:rPr>
                <w:rFonts w:ascii="Tahoma" w:hAnsi="Tahoma" w:cs="Tahoma"/>
                <w:bCs/>
                <w:spacing w:val="-3"/>
                <w:sz w:val="20"/>
                <w:szCs w:val="20"/>
              </w:rPr>
            </w:pPr>
            <w:r w:rsidRPr="000937A2">
              <w:rPr>
                <w:rFonts w:ascii="Tahoma" w:hAnsi="Tahoma" w:cs="Tahoma"/>
                <w:bCs/>
                <w:spacing w:val="-3"/>
                <w:sz w:val="20"/>
                <w:szCs w:val="20"/>
              </w:rPr>
              <w:t>…………….</w:t>
            </w:r>
          </w:p>
        </w:tc>
        <w:tc>
          <w:tcPr>
            <w:tcW w:w="3917" w:type="dxa"/>
            <w:shd w:val="clear" w:color="auto" w:fill="auto"/>
            <w:vAlign w:val="center"/>
          </w:tcPr>
          <w:p w14:paraId="0762F910" w14:textId="77777777" w:rsidR="00B005A5" w:rsidRPr="000937A2" w:rsidRDefault="00B005A5" w:rsidP="00B005A5">
            <w:pPr>
              <w:keepNext/>
              <w:keepLines/>
              <w:overflowPunct w:val="0"/>
              <w:autoSpaceDE w:val="0"/>
              <w:autoSpaceDN w:val="0"/>
              <w:adjustRightInd w:val="0"/>
              <w:spacing w:after="0" w:line="240" w:lineRule="auto"/>
              <w:textAlignment w:val="baseline"/>
              <w:rPr>
                <w:rFonts w:ascii="Tahoma" w:hAnsi="Tahoma" w:cs="Tahoma"/>
                <w:bCs/>
                <w:spacing w:val="-3"/>
                <w:sz w:val="20"/>
                <w:szCs w:val="20"/>
              </w:rPr>
            </w:pPr>
          </w:p>
        </w:tc>
      </w:tr>
    </w:tbl>
    <w:p w14:paraId="64C49651" w14:textId="77777777" w:rsidR="004F4206" w:rsidRPr="000937A2" w:rsidRDefault="004F4206" w:rsidP="004F4206">
      <w:pPr>
        <w:keepNext/>
        <w:keepLines/>
        <w:overflowPunct w:val="0"/>
        <w:autoSpaceDE w:val="0"/>
        <w:autoSpaceDN w:val="0"/>
        <w:adjustRightInd w:val="0"/>
        <w:spacing w:after="0" w:line="240" w:lineRule="auto"/>
        <w:ind w:left="540"/>
        <w:jc w:val="both"/>
        <w:textAlignment w:val="baseline"/>
        <w:rPr>
          <w:rFonts w:ascii="Tahoma" w:hAnsi="Tahoma" w:cs="Tahoma"/>
          <w:sz w:val="20"/>
          <w:szCs w:val="20"/>
          <w:shd w:val="clear" w:color="auto" w:fill="CCFFFF"/>
        </w:rPr>
      </w:pPr>
    </w:p>
    <w:p w14:paraId="64C77FD5" w14:textId="77777777" w:rsidR="004F4206" w:rsidRPr="000937A2" w:rsidRDefault="004F4206" w:rsidP="0061132B">
      <w:pPr>
        <w:keepNext/>
        <w:keepLines/>
        <w:numPr>
          <w:ilvl w:val="1"/>
          <w:numId w:val="7"/>
        </w:numPr>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Experiencia profesional específica 1.</w:t>
      </w:r>
    </w:p>
    <w:tbl>
      <w:tblPr>
        <w:tblW w:w="769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0"/>
        <w:gridCol w:w="2296"/>
        <w:gridCol w:w="1184"/>
        <w:gridCol w:w="1170"/>
        <w:gridCol w:w="1511"/>
        <w:gridCol w:w="246"/>
      </w:tblGrid>
      <w:tr w:rsidR="004F4206" w:rsidRPr="000937A2" w14:paraId="16137A72" w14:textId="77777777" w:rsidTr="00D3620D">
        <w:tc>
          <w:tcPr>
            <w:tcW w:w="1290" w:type="dxa"/>
            <w:vMerge w:val="restart"/>
            <w:vAlign w:val="center"/>
          </w:tcPr>
          <w:p w14:paraId="5480097C" w14:textId="77777777" w:rsidR="004F4206" w:rsidRPr="00873B48"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20"/>
                <w:szCs w:val="20"/>
              </w:rPr>
            </w:pPr>
            <w:r w:rsidRPr="00873B48">
              <w:rPr>
                <w:rFonts w:ascii="Tahoma" w:hAnsi="Tahoma" w:cs="Tahoma"/>
                <w:b/>
                <w:bCs/>
                <w:spacing w:val="-3"/>
                <w:sz w:val="20"/>
                <w:szCs w:val="20"/>
              </w:rPr>
              <w:t>Contratante o entidad</w:t>
            </w:r>
          </w:p>
        </w:tc>
        <w:tc>
          <w:tcPr>
            <w:tcW w:w="2296" w:type="dxa"/>
            <w:vMerge w:val="restart"/>
            <w:vAlign w:val="center"/>
          </w:tcPr>
          <w:p w14:paraId="4EF8C498" w14:textId="77777777" w:rsidR="004F4206" w:rsidRPr="00873B48"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20"/>
                <w:szCs w:val="20"/>
              </w:rPr>
            </w:pPr>
            <w:r w:rsidRPr="00873B48">
              <w:rPr>
                <w:rFonts w:ascii="Tahoma" w:hAnsi="Tahoma" w:cs="Tahoma"/>
                <w:b/>
                <w:bCs/>
                <w:spacing w:val="-3"/>
                <w:sz w:val="20"/>
                <w:szCs w:val="20"/>
              </w:rPr>
              <w:t>Cargo o nombre del proyecto</w:t>
            </w:r>
          </w:p>
        </w:tc>
        <w:tc>
          <w:tcPr>
            <w:tcW w:w="3865" w:type="dxa"/>
            <w:gridSpan w:val="3"/>
            <w:tcBorders>
              <w:bottom w:val="single" w:sz="4" w:space="0" w:color="auto"/>
              <w:right w:val="nil"/>
            </w:tcBorders>
            <w:vAlign w:val="center"/>
          </w:tcPr>
          <w:p w14:paraId="389AE04C" w14:textId="77777777" w:rsidR="004F4206" w:rsidRPr="00873B48"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z w:val="20"/>
                <w:szCs w:val="20"/>
              </w:rPr>
            </w:pPr>
            <w:r w:rsidRPr="00873B48">
              <w:rPr>
                <w:rFonts w:ascii="Tahoma" w:hAnsi="Tahoma" w:cs="Tahoma"/>
                <w:b/>
                <w:bCs/>
                <w:spacing w:val="-3"/>
                <w:sz w:val="20"/>
                <w:szCs w:val="20"/>
              </w:rPr>
              <w:t>Período de trabajo</w:t>
            </w:r>
          </w:p>
        </w:tc>
        <w:tc>
          <w:tcPr>
            <w:tcW w:w="246" w:type="dxa"/>
            <w:tcBorders>
              <w:left w:val="nil"/>
              <w:bottom w:val="single" w:sz="4" w:space="0" w:color="auto"/>
            </w:tcBorders>
          </w:tcPr>
          <w:p w14:paraId="289B9EB9" w14:textId="77777777" w:rsidR="004F4206" w:rsidRPr="000937A2" w:rsidRDefault="004F4206" w:rsidP="003962EA">
            <w:pPr>
              <w:keepNext/>
              <w:keepLines/>
              <w:overflowPunct w:val="0"/>
              <w:autoSpaceDE w:val="0"/>
              <w:autoSpaceDN w:val="0"/>
              <w:adjustRightInd w:val="0"/>
              <w:spacing w:after="0" w:line="240" w:lineRule="auto"/>
              <w:jc w:val="center"/>
              <w:textAlignment w:val="baseline"/>
              <w:rPr>
                <w:rFonts w:ascii="Tahoma" w:hAnsi="Tahoma" w:cs="Tahoma"/>
                <w:i/>
                <w:spacing w:val="-3"/>
                <w:sz w:val="20"/>
                <w:szCs w:val="20"/>
              </w:rPr>
            </w:pPr>
          </w:p>
        </w:tc>
      </w:tr>
      <w:tr w:rsidR="004F4206" w:rsidRPr="000937A2" w14:paraId="69E446B8" w14:textId="77777777" w:rsidTr="00F05DF1">
        <w:tc>
          <w:tcPr>
            <w:tcW w:w="1290" w:type="dxa"/>
            <w:vMerge/>
          </w:tcPr>
          <w:p w14:paraId="044D2B9A" w14:textId="77777777" w:rsidR="004F4206" w:rsidRPr="00873B48" w:rsidRDefault="004F4206"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
                <w:bCs/>
                <w:spacing w:val="-3"/>
                <w:sz w:val="20"/>
                <w:szCs w:val="20"/>
              </w:rPr>
            </w:pPr>
          </w:p>
        </w:tc>
        <w:tc>
          <w:tcPr>
            <w:tcW w:w="2296" w:type="dxa"/>
            <w:vMerge/>
          </w:tcPr>
          <w:p w14:paraId="1F8E71AA" w14:textId="77777777" w:rsidR="004F4206" w:rsidRPr="00873B48" w:rsidRDefault="004F4206"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
                <w:bCs/>
                <w:spacing w:val="-3"/>
                <w:sz w:val="20"/>
                <w:szCs w:val="20"/>
              </w:rPr>
            </w:pPr>
          </w:p>
        </w:tc>
        <w:tc>
          <w:tcPr>
            <w:tcW w:w="1184" w:type="dxa"/>
            <w:tcBorders>
              <w:top w:val="single" w:sz="4" w:space="0" w:color="auto"/>
            </w:tcBorders>
            <w:vAlign w:val="center"/>
          </w:tcPr>
          <w:p w14:paraId="36AB3B82" w14:textId="77777777" w:rsidR="004F4206" w:rsidRPr="00873B48"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20"/>
                <w:szCs w:val="20"/>
              </w:rPr>
            </w:pPr>
            <w:r w:rsidRPr="00873B48">
              <w:rPr>
                <w:rFonts w:ascii="Tahoma" w:hAnsi="Tahoma" w:cs="Tahoma"/>
                <w:b/>
                <w:bCs/>
                <w:spacing w:val="-3"/>
                <w:sz w:val="20"/>
                <w:szCs w:val="20"/>
              </w:rPr>
              <w:t>Inicio</w:t>
            </w:r>
          </w:p>
          <w:p w14:paraId="6216BF45" w14:textId="77777777" w:rsidR="004F4206" w:rsidRPr="00873B48" w:rsidRDefault="004F4206" w:rsidP="003962EA">
            <w:pPr>
              <w:keepNext/>
              <w:keepLines/>
              <w:overflowPunct w:val="0"/>
              <w:autoSpaceDE w:val="0"/>
              <w:autoSpaceDN w:val="0"/>
              <w:adjustRightInd w:val="0"/>
              <w:spacing w:after="0" w:line="240" w:lineRule="auto"/>
              <w:ind w:left="-108" w:right="-71"/>
              <w:jc w:val="center"/>
              <w:textAlignment w:val="baseline"/>
              <w:rPr>
                <w:rFonts w:ascii="Tahoma" w:hAnsi="Tahoma" w:cs="Tahoma"/>
                <w:bCs/>
                <w:spacing w:val="-3"/>
                <w:sz w:val="20"/>
                <w:szCs w:val="20"/>
              </w:rPr>
            </w:pPr>
            <w:r w:rsidRPr="00873B48">
              <w:rPr>
                <w:rFonts w:ascii="Tahoma" w:hAnsi="Tahoma" w:cs="Tahoma"/>
                <w:bCs/>
                <w:spacing w:val="-3"/>
                <w:sz w:val="20"/>
                <w:szCs w:val="20"/>
              </w:rPr>
              <w:t>(dd/mm/aa)</w:t>
            </w:r>
          </w:p>
        </w:tc>
        <w:tc>
          <w:tcPr>
            <w:tcW w:w="1170" w:type="dxa"/>
            <w:tcBorders>
              <w:top w:val="single" w:sz="4" w:space="0" w:color="auto"/>
            </w:tcBorders>
            <w:vAlign w:val="center"/>
          </w:tcPr>
          <w:p w14:paraId="1DB49A20" w14:textId="77777777" w:rsidR="004F4206" w:rsidRPr="00873B48"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20"/>
                <w:szCs w:val="20"/>
              </w:rPr>
            </w:pPr>
            <w:r w:rsidRPr="00873B48">
              <w:rPr>
                <w:rFonts w:ascii="Tahoma" w:hAnsi="Tahoma" w:cs="Tahoma"/>
                <w:b/>
                <w:bCs/>
                <w:spacing w:val="-3"/>
                <w:sz w:val="20"/>
                <w:szCs w:val="20"/>
              </w:rPr>
              <w:t>Fin</w:t>
            </w:r>
          </w:p>
          <w:p w14:paraId="34899238" w14:textId="77777777" w:rsidR="004F4206" w:rsidRPr="00873B48" w:rsidRDefault="004F4206" w:rsidP="003962EA">
            <w:pPr>
              <w:keepNext/>
              <w:keepLines/>
              <w:tabs>
                <w:tab w:val="left" w:pos="1152"/>
              </w:tabs>
              <w:overflowPunct w:val="0"/>
              <w:autoSpaceDE w:val="0"/>
              <w:autoSpaceDN w:val="0"/>
              <w:adjustRightInd w:val="0"/>
              <w:spacing w:after="0" w:line="240" w:lineRule="auto"/>
              <w:ind w:left="-108" w:right="-71"/>
              <w:jc w:val="center"/>
              <w:textAlignment w:val="baseline"/>
              <w:rPr>
                <w:rFonts w:ascii="Tahoma" w:hAnsi="Tahoma" w:cs="Tahoma"/>
                <w:bCs/>
                <w:spacing w:val="-3"/>
                <w:sz w:val="20"/>
                <w:szCs w:val="20"/>
              </w:rPr>
            </w:pPr>
            <w:r w:rsidRPr="00873B48">
              <w:rPr>
                <w:rFonts w:ascii="Tahoma" w:hAnsi="Tahoma" w:cs="Tahoma"/>
                <w:bCs/>
                <w:spacing w:val="-3"/>
                <w:sz w:val="20"/>
                <w:szCs w:val="20"/>
              </w:rPr>
              <w:t>(dd/mm/aa)</w:t>
            </w:r>
          </w:p>
        </w:tc>
        <w:tc>
          <w:tcPr>
            <w:tcW w:w="1511" w:type="dxa"/>
            <w:tcBorders>
              <w:top w:val="single" w:sz="4" w:space="0" w:color="auto"/>
              <w:right w:val="nil"/>
            </w:tcBorders>
            <w:vAlign w:val="center"/>
          </w:tcPr>
          <w:p w14:paraId="1CBB4AF5" w14:textId="77777777" w:rsidR="004F4206" w:rsidRPr="00873B48" w:rsidRDefault="004F4206" w:rsidP="003962EA">
            <w:pPr>
              <w:keepNext/>
              <w:keepLines/>
              <w:overflowPunct w:val="0"/>
              <w:autoSpaceDE w:val="0"/>
              <w:autoSpaceDN w:val="0"/>
              <w:adjustRightInd w:val="0"/>
              <w:spacing w:after="0" w:line="240" w:lineRule="auto"/>
              <w:ind w:right="-108"/>
              <w:jc w:val="center"/>
              <w:textAlignment w:val="baseline"/>
              <w:rPr>
                <w:rFonts w:ascii="Tahoma" w:hAnsi="Tahoma" w:cs="Tahoma"/>
                <w:b/>
                <w:bCs/>
                <w:sz w:val="20"/>
                <w:szCs w:val="20"/>
              </w:rPr>
            </w:pPr>
            <w:r w:rsidRPr="00873B48">
              <w:rPr>
                <w:rFonts w:ascii="Tahoma" w:hAnsi="Tahoma" w:cs="Tahoma"/>
                <w:b/>
                <w:bCs/>
                <w:spacing w:val="-3"/>
                <w:sz w:val="20"/>
                <w:szCs w:val="20"/>
              </w:rPr>
              <w:t>Tiempo     (meses)</w:t>
            </w:r>
            <w:r w:rsidRPr="00873B48">
              <w:rPr>
                <w:rStyle w:val="Refdenotaalpie"/>
                <w:rFonts w:ascii="Tahoma" w:hAnsi="Tahoma" w:cs="Tahoma"/>
                <w:b/>
                <w:spacing w:val="-3"/>
                <w:sz w:val="20"/>
                <w:szCs w:val="20"/>
              </w:rPr>
              <w:t xml:space="preserve"> </w:t>
            </w:r>
          </w:p>
        </w:tc>
        <w:tc>
          <w:tcPr>
            <w:tcW w:w="246" w:type="dxa"/>
            <w:tcBorders>
              <w:top w:val="single" w:sz="4" w:space="0" w:color="auto"/>
              <w:left w:val="nil"/>
              <w:bottom w:val="single" w:sz="4" w:space="0" w:color="auto"/>
            </w:tcBorders>
          </w:tcPr>
          <w:p w14:paraId="58375FF6" w14:textId="77777777" w:rsidR="004F4206" w:rsidRPr="000937A2" w:rsidRDefault="004F4206"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Cs/>
                <w:spacing w:val="-3"/>
                <w:sz w:val="20"/>
                <w:szCs w:val="20"/>
              </w:rPr>
            </w:pPr>
          </w:p>
        </w:tc>
      </w:tr>
      <w:tr w:rsidR="004F4206" w:rsidRPr="000937A2" w14:paraId="53B7FE38" w14:textId="77777777" w:rsidTr="00F05DF1">
        <w:trPr>
          <w:trHeight w:val="188"/>
        </w:trPr>
        <w:tc>
          <w:tcPr>
            <w:tcW w:w="1290" w:type="dxa"/>
          </w:tcPr>
          <w:p w14:paraId="7579F80D"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2296" w:type="dxa"/>
          </w:tcPr>
          <w:p w14:paraId="632E0A8C"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184" w:type="dxa"/>
          </w:tcPr>
          <w:p w14:paraId="78579890"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170" w:type="dxa"/>
          </w:tcPr>
          <w:p w14:paraId="5384C83E"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511" w:type="dxa"/>
            <w:tcBorders>
              <w:right w:val="nil"/>
            </w:tcBorders>
          </w:tcPr>
          <w:p w14:paraId="2802DD26"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246" w:type="dxa"/>
            <w:tcBorders>
              <w:top w:val="single" w:sz="4" w:space="0" w:color="auto"/>
              <w:left w:val="nil"/>
            </w:tcBorders>
          </w:tcPr>
          <w:p w14:paraId="10EAC07E" w14:textId="77777777" w:rsidR="004F4206" w:rsidRPr="000937A2" w:rsidRDefault="004F4206" w:rsidP="00B005A5">
            <w:pPr>
              <w:keepNext/>
              <w:keepLines/>
              <w:overflowPunct w:val="0"/>
              <w:autoSpaceDE w:val="0"/>
              <w:autoSpaceDN w:val="0"/>
              <w:adjustRightInd w:val="0"/>
              <w:spacing w:before="60" w:after="0" w:line="240" w:lineRule="auto"/>
              <w:ind w:left="-287"/>
              <w:jc w:val="center"/>
              <w:textAlignment w:val="baseline"/>
              <w:rPr>
                <w:rFonts w:ascii="Tahoma" w:hAnsi="Tahoma" w:cs="Tahoma"/>
                <w:i/>
                <w:spacing w:val="-3"/>
                <w:sz w:val="20"/>
                <w:szCs w:val="20"/>
              </w:rPr>
            </w:pPr>
          </w:p>
        </w:tc>
      </w:tr>
      <w:tr w:rsidR="004F4206" w:rsidRPr="000937A2" w14:paraId="0A8617F3" w14:textId="77777777" w:rsidTr="004F4206">
        <w:tc>
          <w:tcPr>
            <w:tcW w:w="7697" w:type="dxa"/>
            <w:gridSpan w:val="6"/>
            <w:shd w:val="clear" w:color="auto" w:fill="DEEAF6"/>
          </w:tcPr>
          <w:p w14:paraId="54A08FCC" w14:textId="77777777" w:rsidR="004F4206" w:rsidRPr="000937A2" w:rsidRDefault="004F4206" w:rsidP="003962EA">
            <w:pPr>
              <w:keepNext/>
              <w:keepLines/>
              <w:overflowPunct w:val="0"/>
              <w:autoSpaceDE w:val="0"/>
              <w:autoSpaceDN w:val="0"/>
              <w:adjustRightInd w:val="0"/>
              <w:spacing w:before="60" w:after="0" w:line="240" w:lineRule="auto"/>
              <w:ind w:left="288" w:hanging="288"/>
              <w:textAlignment w:val="baseline"/>
              <w:rPr>
                <w:rFonts w:ascii="Tahoma" w:hAnsi="Tahoma" w:cs="Tahoma"/>
                <w:bCs/>
                <w:spacing w:val="-3"/>
                <w:sz w:val="20"/>
                <w:szCs w:val="20"/>
              </w:rPr>
            </w:pPr>
            <w:r w:rsidRPr="000937A2">
              <w:rPr>
                <w:rFonts w:ascii="Tahoma" w:hAnsi="Tahoma" w:cs="Tahoma"/>
                <w:bCs/>
                <w:spacing w:val="-3"/>
                <w:sz w:val="20"/>
                <w:szCs w:val="20"/>
              </w:rPr>
              <w:t>Descripción del trabajo realizado: ………………………………….</w:t>
            </w:r>
          </w:p>
        </w:tc>
      </w:tr>
      <w:tr w:rsidR="004F4206" w:rsidRPr="000937A2" w14:paraId="368A20C2" w14:textId="77777777" w:rsidTr="00F05DF1">
        <w:tc>
          <w:tcPr>
            <w:tcW w:w="1290" w:type="dxa"/>
          </w:tcPr>
          <w:p w14:paraId="55518843"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2296" w:type="dxa"/>
          </w:tcPr>
          <w:p w14:paraId="33E55B04"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184" w:type="dxa"/>
          </w:tcPr>
          <w:p w14:paraId="00E178C8"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170" w:type="dxa"/>
          </w:tcPr>
          <w:p w14:paraId="64E33957"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511" w:type="dxa"/>
            <w:tcBorders>
              <w:right w:val="nil"/>
            </w:tcBorders>
          </w:tcPr>
          <w:p w14:paraId="7C1BB0A5"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246" w:type="dxa"/>
            <w:tcBorders>
              <w:left w:val="nil"/>
            </w:tcBorders>
          </w:tcPr>
          <w:p w14:paraId="4D54A0C7" w14:textId="77777777" w:rsidR="004F4206" w:rsidRPr="000937A2" w:rsidRDefault="004F4206" w:rsidP="003962EA">
            <w:pPr>
              <w:keepNext/>
              <w:keepLines/>
              <w:overflowPunct w:val="0"/>
              <w:autoSpaceDE w:val="0"/>
              <w:autoSpaceDN w:val="0"/>
              <w:adjustRightInd w:val="0"/>
              <w:spacing w:before="60" w:after="0" w:line="240" w:lineRule="auto"/>
              <w:ind w:left="48" w:hanging="48"/>
              <w:jc w:val="center"/>
              <w:textAlignment w:val="baseline"/>
              <w:rPr>
                <w:rFonts w:ascii="Tahoma" w:hAnsi="Tahoma" w:cs="Tahoma"/>
                <w:bCs/>
                <w:spacing w:val="-3"/>
                <w:sz w:val="20"/>
                <w:szCs w:val="20"/>
              </w:rPr>
            </w:pPr>
          </w:p>
        </w:tc>
      </w:tr>
      <w:tr w:rsidR="004F4206" w:rsidRPr="000937A2" w14:paraId="21687E3C" w14:textId="77777777" w:rsidTr="004F4206">
        <w:tc>
          <w:tcPr>
            <w:tcW w:w="7697" w:type="dxa"/>
            <w:gridSpan w:val="6"/>
            <w:shd w:val="clear" w:color="auto" w:fill="DEEAF6"/>
            <w:vAlign w:val="center"/>
          </w:tcPr>
          <w:p w14:paraId="6C17912F"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r w:rsidRPr="000937A2">
              <w:rPr>
                <w:rFonts w:ascii="Tahoma" w:hAnsi="Tahoma" w:cs="Tahoma"/>
                <w:bCs/>
                <w:spacing w:val="-3"/>
                <w:sz w:val="20"/>
                <w:szCs w:val="20"/>
              </w:rPr>
              <w:t>Descripción del trabajo realizado: …………………………………..</w:t>
            </w:r>
          </w:p>
        </w:tc>
      </w:tr>
      <w:tr w:rsidR="00C27248" w:rsidRPr="000937A2" w14:paraId="24078821" w14:textId="77777777" w:rsidTr="00F05DF1">
        <w:tc>
          <w:tcPr>
            <w:tcW w:w="5940" w:type="dxa"/>
            <w:gridSpan w:val="4"/>
            <w:shd w:val="clear" w:color="auto" w:fill="D9D9D9"/>
            <w:vAlign w:val="center"/>
          </w:tcPr>
          <w:p w14:paraId="40BF8CB4" w14:textId="1A383173" w:rsidR="00C27248" w:rsidRPr="00F05DF1" w:rsidRDefault="00C27248" w:rsidP="003962EA">
            <w:pPr>
              <w:autoSpaceDE w:val="0"/>
              <w:autoSpaceDN w:val="0"/>
              <w:adjustRightInd w:val="0"/>
              <w:spacing w:before="120" w:after="0" w:line="240" w:lineRule="auto"/>
              <w:jc w:val="both"/>
              <w:rPr>
                <w:rFonts w:ascii="Tahoma" w:hAnsi="Tahoma" w:cs="Tahoma"/>
                <w:b/>
                <w:bCs/>
                <w:spacing w:val="-3"/>
                <w:sz w:val="20"/>
                <w:szCs w:val="20"/>
              </w:rPr>
            </w:pPr>
            <w:r w:rsidRPr="00F05DF1">
              <w:rPr>
                <w:rFonts w:ascii="Tahoma" w:hAnsi="Tahoma" w:cs="Tahoma"/>
                <w:b/>
                <w:bCs/>
                <w:spacing w:val="-3"/>
                <w:sz w:val="20"/>
                <w:szCs w:val="20"/>
              </w:rPr>
              <w:t>Total meses</w:t>
            </w:r>
          </w:p>
        </w:tc>
        <w:tc>
          <w:tcPr>
            <w:tcW w:w="1511" w:type="dxa"/>
            <w:tcBorders>
              <w:right w:val="nil"/>
            </w:tcBorders>
            <w:shd w:val="clear" w:color="auto" w:fill="D9D9D9" w:themeFill="background1" w:themeFillShade="D9"/>
            <w:vAlign w:val="center"/>
          </w:tcPr>
          <w:p w14:paraId="4484B384" w14:textId="77777777" w:rsidR="00C27248" w:rsidRPr="000937A2" w:rsidRDefault="00C27248" w:rsidP="00C27248">
            <w:pPr>
              <w:autoSpaceDE w:val="0"/>
              <w:autoSpaceDN w:val="0"/>
              <w:adjustRightInd w:val="0"/>
              <w:spacing w:before="120" w:after="0" w:line="240" w:lineRule="auto"/>
              <w:jc w:val="both"/>
              <w:rPr>
                <w:rFonts w:ascii="Tahoma" w:hAnsi="Tahoma" w:cs="Tahoma"/>
                <w:bCs/>
                <w:spacing w:val="-3"/>
                <w:sz w:val="20"/>
                <w:szCs w:val="20"/>
              </w:rPr>
            </w:pPr>
          </w:p>
        </w:tc>
        <w:tc>
          <w:tcPr>
            <w:tcW w:w="246" w:type="dxa"/>
            <w:tcBorders>
              <w:left w:val="nil"/>
            </w:tcBorders>
            <w:shd w:val="clear" w:color="auto" w:fill="D9D9D9" w:themeFill="background1" w:themeFillShade="D9"/>
          </w:tcPr>
          <w:p w14:paraId="0F85A51E" w14:textId="51D3C6F6" w:rsidR="00C27248" w:rsidRPr="000937A2" w:rsidRDefault="00C27248" w:rsidP="003962EA">
            <w:pPr>
              <w:keepNext/>
              <w:keepLines/>
              <w:overflowPunct w:val="0"/>
              <w:autoSpaceDE w:val="0"/>
              <w:autoSpaceDN w:val="0"/>
              <w:adjustRightInd w:val="0"/>
              <w:spacing w:after="0" w:line="240" w:lineRule="auto"/>
              <w:ind w:left="48" w:hanging="48"/>
              <w:jc w:val="center"/>
              <w:textAlignment w:val="baseline"/>
              <w:rPr>
                <w:rFonts w:ascii="Tahoma" w:hAnsi="Tahoma" w:cs="Tahoma"/>
                <w:b/>
                <w:bCs/>
                <w:sz w:val="20"/>
                <w:szCs w:val="20"/>
              </w:rPr>
            </w:pPr>
          </w:p>
        </w:tc>
      </w:tr>
    </w:tbl>
    <w:p w14:paraId="4FFE1A20" w14:textId="77777777" w:rsidR="004F4206" w:rsidRPr="000937A2" w:rsidRDefault="004F4206" w:rsidP="004F4206">
      <w:pPr>
        <w:keepNext/>
        <w:keepLines/>
        <w:overflowPunct w:val="0"/>
        <w:autoSpaceDE w:val="0"/>
        <w:autoSpaceDN w:val="0"/>
        <w:adjustRightInd w:val="0"/>
        <w:spacing w:after="0" w:line="240" w:lineRule="auto"/>
        <w:jc w:val="both"/>
        <w:textAlignment w:val="baseline"/>
        <w:rPr>
          <w:rFonts w:ascii="Tahoma" w:hAnsi="Tahoma" w:cs="Tahoma"/>
          <w:b/>
          <w:spacing w:val="-3"/>
          <w:sz w:val="20"/>
          <w:szCs w:val="20"/>
        </w:rPr>
      </w:pPr>
    </w:p>
    <w:p w14:paraId="623D2A0B" w14:textId="77777777" w:rsidR="004F4206" w:rsidRPr="000937A2" w:rsidRDefault="004F4206" w:rsidP="0061132B">
      <w:pPr>
        <w:keepNext/>
        <w:keepLines/>
        <w:numPr>
          <w:ilvl w:val="1"/>
          <w:numId w:val="8"/>
        </w:numPr>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Experiencia profesional específica 2.</w:t>
      </w:r>
    </w:p>
    <w:p w14:paraId="5F82E1D4" w14:textId="77777777" w:rsidR="004F4206" w:rsidRPr="000937A2" w:rsidRDefault="004F4206" w:rsidP="004F4206">
      <w:pPr>
        <w:keepNext/>
        <w:keepLines/>
        <w:overflowPunct w:val="0"/>
        <w:autoSpaceDE w:val="0"/>
        <w:autoSpaceDN w:val="0"/>
        <w:adjustRightInd w:val="0"/>
        <w:spacing w:after="0" w:line="240" w:lineRule="auto"/>
        <w:jc w:val="both"/>
        <w:textAlignment w:val="baseline"/>
        <w:rPr>
          <w:rFonts w:ascii="Tahoma" w:hAnsi="Tahoma" w:cs="Tahoma"/>
          <w:b/>
          <w:sz w:val="20"/>
          <w:szCs w:val="20"/>
        </w:rPr>
      </w:pPr>
    </w:p>
    <w:tbl>
      <w:tblPr>
        <w:tblW w:w="769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0"/>
        <w:gridCol w:w="2296"/>
        <w:gridCol w:w="1134"/>
        <w:gridCol w:w="1134"/>
        <w:gridCol w:w="1597"/>
        <w:gridCol w:w="246"/>
      </w:tblGrid>
      <w:tr w:rsidR="004F4206" w:rsidRPr="000937A2" w14:paraId="6DA36BFE" w14:textId="77777777" w:rsidTr="00F05DF1">
        <w:tc>
          <w:tcPr>
            <w:tcW w:w="1290" w:type="dxa"/>
            <w:vMerge w:val="restart"/>
            <w:vAlign w:val="center"/>
          </w:tcPr>
          <w:p w14:paraId="3B1E6931" w14:textId="77777777" w:rsidR="004F4206" w:rsidRPr="00873B48"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20"/>
                <w:szCs w:val="20"/>
              </w:rPr>
            </w:pPr>
            <w:r w:rsidRPr="00873B48">
              <w:rPr>
                <w:rFonts w:ascii="Tahoma" w:hAnsi="Tahoma" w:cs="Tahoma"/>
                <w:b/>
                <w:bCs/>
                <w:spacing w:val="-3"/>
                <w:sz w:val="20"/>
                <w:szCs w:val="20"/>
              </w:rPr>
              <w:t>Contratante o entidad</w:t>
            </w:r>
          </w:p>
        </w:tc>
        <w:tc>
          <w:tcPr>
            <w:tcW w:w="2296" w:type="dxa"/>
            <w:vMerge w:val="restart"/>
            <w:vAlign w:val="center"/>
          </w:tcPr>
          <w:p w14:paraId="18B65B37" w14:textId="77777777" w:rsidR="004F4206" w:rsidRPr="00873B48"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20"/>
                <w:szCs w:val="20"/>
              </w:rPr>
            </w:pPr>
            <w:r w:rsidRPr="00873B48">
              <w:rPr>
                <w:rFonts w:ascii="Tahoma" w:hAnsi="Tahoma" w:cs="Tahoma"/>
                <w:b/>
                <w:bCs/>
                <w:spacing w:val="-3"/>
                <w:sz w:val="20"/>
                <w:szCs w:val="20"/>
              </w:rPr>
              <w:t>Cargo o nombre del proyecto</w:t>
            </w:r>
          </w:p>
        </w:tc>
        <w:tc>
          <w:tcPr>
            <w:tcW w:w="3865" w:type="dxa"/>
            <w:gridSpan w:val="3"/>
            <w:tcBorders>
              <w:right w:val="nil"/>
            </w:tcBorders>
            <w:vAlign w:val="center"/>
          </w:tcPr>
          <w:p w14:paraId="26D5FB5D" w14:textId="77777777" w:rsidR="004F4206" w:rsidRPr="00873B48"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z w:val="20"/>
                <w:szCs w:val="20"/>
              </w:rPr>
            </w:pPr>
            <w:r w:rsidRPr="00873B48">
              <w:rPr>
                <w:rFonts w:ascii="Tahoma" w:hAnsi="Tahoma" w:cs="Tahoma"/>
                <w:b/>
                <w:bCs/>
                <w:spacing w:val="-3"/>
                <w:sz w:val="20"/>
                <w:szCs w:val="20"/>
              </w:rPr>
              <w:t>Período de trabajo</w:t>
            </w:r>
          </w:p>
        </w:tc>
        <w:tc>
          <w:tcPr>
            <w:tcW w:w="246" w:type="dxa"/>
            <w:vMerge w:val="restart"/>
            <w:tcBorders>
              <w:left w:val="nil"/>
            </w:tcBorders>
          </w:tcPr>
          <w:p w14:paraId="7A18E2F7" w14:textId="77777777" w:rsidR="004F4206" w:rsidRPr="000937A2" w:rsidRDefault="004F4206" w:rsidP="003962EA">
            <w:pPr>
              <w:keepNext/>
              <w:keepLines/>
              <w:overflowPunct w:val="0"/>
              <w:autoSpaceDE w:val="0"/>
              <w:autoSpaceDN w:val="0"/>
              <w:adjustRightInd w:val="0"/>
              <w:spacing w:after="0" w:line="240" w:lineRule="auto"/>
              <w:jc w:val="center"/>
              <w:textAlignment w:val="baseline"/>
              <w:rPr>
                <w:rFonts w:ascii="Tahoma" w:hAnsi="Tahoma" w:cs="Tahoma"/>
                <w:i/>
                <w:spacing w:val="-3"/>
                <w:sz w:val="20"/>
                <w:szCs w:val="20"/>
              </w:rPr>
            </w:pPr>
          </w:p>
        </w:tc>
      </w:tr>
      <w:tr w:rsidR="004F4206" w:rsidRPr="000937A2" w14:paraId="1201DA9A" w14:textId="77777777" w:rsidTr="00F05DF1">
        <w:tc>
          <w:tcPr>
            <w:tcW w:w="1290" w:type="dxa"/>
            <w:vMerge/>
          </w:tcPr>
          <w:p w14:paraId="3172F193" w14:textId="77777777" w:rsidR="004F4206" w:rsidRPr="00873B48" w:rsidRDefault="004F4206"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
                <w:bCs/>
                <w:spacing w:val="-3"/>
                <w:sz w:val="20"/>
                <w:szCs w:val="20"/>
              </w:rPr>
            </w:pPr>
          </w:p>
        </w:tc>
        <w:tc>
          <w:tcPr>
            <w:tcW w:w="2296" w:type="dxa"/>
            <w:vMerge/>
          </w:tcPr>
          <w:p w14:paraId="21AA6973" w14:textId="77777777" w:rsidR="004F4206" w:rsidRPr="00873B48" w:rsidRDefault="004F4206"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
                <w:bCs/>
                <w:spacing w:val="-3"/>
                <w:sz w:val="20"/>
                <w:szCs w:val="20"/>
              </w:rPr>
            </w:pPr>
          </w:p>
        </w:tc>
        <w:tc>
          <w:tcPr>
            <w:tcW w:w="1134" w:type="dxa"/>
            <w:vAlign w:val="center"/>
          </w:tcPr>
          <w:p w14:paraId="219C1A79" w14:textId="77777777" w:rsidR="004F4206" w:rsidRPr="00873B48"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20"/>
                <w:szCs w:val="20"/>
              </w:rPr>
            </w:pPr>
            <w:r w:rsidRPr="00873B48">
              <w:rPr>
                <w:rFonts w:ascii="Tahoma" w:hAnsi="Tahoma" w:cs="Tahoma"/>
                <w:b/>
                <w:bCs/>
                <w:spacing w:val="-3"/>
                <w:sz w:val="20"/>
                <w:szCs w:val="20"/>
              </w:rPr>
              <w:t>Inicio</w:t>
            </w:r>
          </w:p>
          <w:p w14:paraId="7CB0688C" w14:textId="77777777" w:rsidR="004F4206" w:rsidRPr="00873B48" w:rsidRDefault="004F4206" w:rsidP="003962EA">
            <w:pPr>
              <w:keepNext/>
              <w:keepLines/>
              <w:overflowPunct w:val="0"/>
              <w:autoSpaceDE w:val="0"/>
              <w:autoSpaceDN w:val="0"/>
              <w:adjustRightInd w:val="0"/>
              <w:spacing w:after="0" w:line="240" w:lineRule="auto"/>
              <w:ind w:left="-108" w:right="-71"/>
              <w:jc w:val="center"/>
              <w:textAlignment w:val="baseline"/>
              <w:rPr>
                <w:rFonts w:ascii="Tahoma" w:hAnsi="Tahoma" w:cs="Tahoma"/>
                <w:bCs/>
                <w:spacing w:val="-3"/>
                <w:sz w:val="20"/>
                <w:szCs w:val="20"/>
              </w:rPr>
            </w:pPr>
            <w:r w:rsidRPr="00873B48">
              <w:rPr>
                <w:rFonts w:ascii="Tahoma" w:hAnsi="Tahoma" w:cs="Tahoma"/>
                <w:bCs/>
                <w:spacing w:val="-3"/>
                <w:sz w:val="20"/>
                <w:szCs w:val="20"/>
              </w:rPr>
              <w:t>(dd/mm/aa)</w:t>
            </w:r>
          </w:p>
        </w:tc>
        <w:tc>
          <w:tcPr>
            <w:tcW w:w="1134" w:type="dxa"/>
            <w:vAlign w:val="center"/>
          </w:tcPr>
          <w:p w14:paraId="16A7C5D6" w14:textId="77777777" w:rsidR="004F4206" w:rsidRPr="00873B48"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20"/>
                <w:szCs w:val="20"/>
              </w:rPr>
            </w:pPr>
            <w:r w:rsidRPr="00873B48">
              <w:rPr>
                <w:rFonts w:ascii="Tahoma" w:hAnsi="Tahoma" w:cs="Tahoma"/>
                <w:b/>
                <w:bCs/>
                <w:spacing w:val="-3"/>
                <w:sz w:val="20"/>
                <w:szCs w:val="20"/>
              </w:rPr>
              <w:t>Fin</w:t>
            </w:r>
          </w:p>
          <w:p w14:paraId="3D5D69B3" w14:textId="77777777" w:rsidR="004F4206" w:rsidRPr="00873B48" w:rsidRDefault="004F4206" w:rsidP="003962EA">
            <w:pPr>
              <w:keepNext/>
              <w:keepLines/>
              <w:tabs>
                <w:tab w:val="left" w:pos="1152"/>
              </w:tabs>
              <w:overflowPunct w:val="0"/>
              <w:autoSpaceDE w:val="0"/>
              <w:autoSpaceDN w:val="0"/>
              <w:adjustRightInd w:val="0"/>
              <w:spacing w:after="0" w:line="240" w:lineRule="auto"/>
              <w:ind w:left="-108" w:right="-71"/>
              <w:jc w:val="center"/>
              <w:textAlignment w:val="baseline"/>
              <w:rPr>
                <w:rFonts w:ascii="Tahoma" w:hAnsi="Tahoma" w:cs="Tahoma"/>
                <w:bCs/>
                <w:spacing w:val="-3"/>
                <w:sz w:val="20"/>
                <w:szCs w:val="20"/>
              </w:rPr>
            </w:pPr>
            <w:r w:rsidRPr="00873B48">
              <w:rPr>
                <w:rFonts w:ascii="Tahoma" w:hAnsi="Tahoma" w:cs="Tahoma"/>
                <w:bCs/>
                <w:spacing w:val="-3"/>
                <w:sz w:val="20"/>
                <w:szCs w:val="20"/>
              </w:rPr>
              <w:t>(dd/mm/aa)</w:t>
            </w:r>
          </w:p>
        </w:tc>
        <w:tc>
          <w:tcPr>
            <w:tcW w:w="1597" w:type="dxa"/>
            <w:tcBorders>
              <w:right w:val="nil"/>
            </w:tcBorders>
            <w:vAlign w:val="center"/>
          </w:tcPr>
          <w:p w14:paraId="43ACD264" w14:textId="4A24511E" w:rsidR="004F4206" w:rsidRPr="00873B48" w:rsidRDefault="004F4206" w:rsidP="003962EA">
            <w:pPr>
              <w:keepNext/>
              <w:keepLines/>
              <w:overflowPunct w:val="0"/>
              <w:autoSpaceDE w:val="0"/>
              <w:autoSpaceDN w:val="0"/>
              <w:adjustRightInd w:val="0"/>
              <w:spacing w:after="0" w:line="240" w:lineRule="auto"/>
              <w:ind w:right="-108"/>
              <w:jc w:val="center"/>
              <w:textAlignment w:val="baseline"/>
              <w:rPr>
                <w:rFonts w:ascii="Tahoma" w:hAnsi="Tahoma" w:cs="Tahoma"/>
                <w:b/>
                <w:bCs/>
                <w:sz w:val="20"/>
                <w:szCs w:val="20"/>
              </w:rPr>
            </w:pPr>
            <w:r w:rsidRPr="00873B48">
              <w:rPr>
                <w:rFonts w:ascii="Tahoma" w:hAnsi="Tahoma" w:cs="Tahoma"/>
                <w:b/>
                <w:bCs/>
                <w:spacing w:val="-3"/>
                <w:sz w:val="20"/>
                <w:szCs w:val="20"/>
              </w:rPr>
              <w:t>Tiempo</w:t>
            </w:r>
            <w:r w:rsidR="00EF0880" w:rsidRPr="00873B48">
              <w:rPr>
                <w:rFonts w:ascii="Tahoma" w:hAnsi="Tahoma" w:cs="Tahoma"/>
                <w:b/>
                <w:bCs/>
                <w:spacing w:val="-3"/>
                <w:sz w:val="20"/>
                <w:szCs w:val="20"/>
              </w:rPr>
              <w:t xml:space="preserve"> </w:t>
            </w:r>
            <w:r w:rsidRPr="00873B48">
              <w:rPr>
                <w:rFonts w:ascii="Tahoma" w:hAnsi="Tahoma" w:cs="Tahoma"/>
                <w:b/>
                <w:bCs/>
                <w:spacing w:val="-3"/>
                <w:sz w:val="20"/>
                <w:szCs w:val="20"/>
              </w:rPr>
              <w:t>(meses)</w:t>
            </w:r>
            <w:r w:rsidRPr="00873B48">
              <w:rPr>
                <w:rStyle w:val="Refdenotaalpie"/>
                <w:rFonts w:ascii="Tahoma" w:hAnsi="Tahoma" w:cs="Tahoma"/>
                <w:b/>
                <w:spacing w:val="-3"/>
                <w:sz w:val="20"/>
                <w:szCs w:val="20"/>
              </w:rPr>
              <w:t xml:space="preserve"> </w:t>
            </w:r>
          </w:p>
        </w:tc>
        <w:tc>
          <w:tcPr>
            <w:tcW w:w="246" w:type="dxa"/>
            <w:vMerge/>
            <w:tcBorders>
              <w:left w:val="nil"/>
              <w:bottom w:val="single" w:sz="4" w:space="0" w:color="auto"/>
            </w:tcBorders>
          </w:tcPr>
          <w:p w14:paraId="5810226A" w14:textId="77777777" w:rsidR="004F4206" w:rsidRPr="000937A2" w:rsidRDefault="004F4206"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Cs/>
                <w:spacing w:val="-3"/>
                <w:sz w:val="20"/>
                <w:szCs w:val="20"/>
              </w:rPr>
            </w:pPr>
          </w:p>
        </w:tc>
      </w:tr>
      <w:tr w:rsidR="004F4206" w:rsidRPr="000937A2" w14:paraId="6AA24201" w14:textId="77777777" w:rsidTr="00F05DF1">
        <w:trPr>
          <w:trHeight w:val="188"/>
        </w:trPr>
        <w:tc>
          <w:tcPr>
            <w:tcW w:w="1290" w:type="dxa"/>
          </w:tcPr>
          <w:p w14:paraId="6C2BFBBE"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2296" w:type="dxa"/>
          </w:tcPr>
          <w:p w14:paraId="6E6591E5"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134" w:type="dxa"/>
          </w:tcPr>
          <w:p w14:paraId="499AF15B"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134" w:type="dxa"/>
          </w:tcPr>
          <w:p w14:paraId="582A10F1"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597" w:type="dxa"/>
            <w:tcBorders>
              <w:right w:val="nil"/>
            </w:tcBorders>
          </w:tcPr>
          <w:p w14:paraId="60D8C211"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246" w:type="dxa"/>
            <w:tcBorders>
              <w:left w:val="nil"/>
            </w:tcBorders>
          </w:tcPr>
          <w:p w14:paraId="769A022E" w14:textId="77777777" w:rsidR="004F4206" w:rsidRPr="000937A2" w:rsidRDefault="004F4206" w:rsidP="003962EA">
            <w:pPr>
              <w:keepNext/>
              <w:keepLines/>
              <w:overflowPunct w:val="0"/>
              <w:autoSpaceDE w:val="0"/>
              <w:autoSpaceDN w:val="0"/>
              <w:adjustRightInd w:val="0"/>
              <w:spacing w:before="60" w:after="0" w:line="240" w:lineRule="auto"/>
              <w:jc w:val="center"/>
              <w:textAlignment w:val="baseline"/>
              <w:rPr>
                <w:rFonts w:ascii="Tahoma" w:hAnsi="Tahoma" w:cs="Tahoma"/>
                <w:i/>
                <w:spacing w:val="-3"/>
                <w:sz w:val="20"/>
                <w:szCs w:val="20"/>
              </w:rPr>
            </w:pPr>
          </w:p>
        </w:tc>
      </w:tr>
      <w:tr w:rsidR="004F4206" w:rsidRPr="000937A2" w14:paraId="12DDBAEF" w14:textId="77777777" w:rsidTr="004F4206">
        <w:tc>
          <w:tcPr>
            <w:tcW w:w="7697" w:type="dxa"/>
            <w:gridSpan w:val="6"/>
            <w:shd w:val="clear" w:color="auto" w:fill="DEEAF6"/>
          </w:tcPr>
          <w:p w14:paraId="6DCB1673" w14:textId="77777777" w:rsidR="004F4206" w:rsidRPr="000937A2" w:rsidRDefault="004F4206" w:rsidP="003962EA">
            <w:pPr>
              <w:keepNext/>
              <w:keepLines/>
              <w:overflowPunct w:val="0"/>
              <w:autoSpaceDE w:val="0"/>
              <w:autoSpaceDN w:val="0"/>
              <w:adjustRightInd w:val="0"/>
              <w:spacing w:before="60" w:after="0" w:line="240" w:lineRule="auto"/>
              <w:ind w:left="288" w:hanging="288"/>
              <w:textAlignment w:val="baseline"/>
              <w:rPr>
                <w:rFonts w:ascii="Tahoma" w:hAnsi="Tahoma" w:cs="Tahoma"/>
                <w:bCs/>
                <w:spacing w:val="-3"/>
                <w:sz w:val="20"/>
                <w:szCs w:val="20"/>
              </w:rPr>
            </w:pPr>
            <w:r w:rsidRPr="000937A2">
              <w:rPr>
                <w:rFonts w:ascii="Tahoma" w:hAnsi="Tahoma" w:cs="Tahoma"/>
                <w:bCs/>
                <w:spacing w:val="-3"/>
                <w:sz w:val="20"/>
                <w:szCs w:val="20"/>
              </w:rPr>
              <w:t>Descripción del trabajo realizado: ………………………………….</w:t>
            </w:r>
          </w:p>
        </w:tc>
      </w:tr>
      <w:tr w:rsidR="004F4206" w:rsidRPr="000937A2" w14:paraId="0BD087BD" w14:textId="77777777" w:rsidTr="00F05DF1">
        <w:tc>
          <w:tcPr>
            <w:tcW w:w="1290" w:type="dxa"/>
          </w:tcPr>
          <w:p w14:paraId="5F59134D"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2296" w:type="dxa"/>
          </w:tcPr>
          <w:p w14:paraId="77465ED1"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134" w:type="dxa"/>
          </w:tcPr>
          <w:p w14:paraId="61B05CB4"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134" w:type="dxa"/>
          </w:tcPr>
          <w:p w14:paraId="45E14B11"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597" w:type="dxa"/>
            <w:tcBorders>
              <w:right w:val="nil"/>
            </w:tcBorders>
          </w:tcPr>
          <w:p w14:paraId="6F09B7AB"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246" w:type="dxa"/>
            <w:tcBorders>
              <w:left w:val="nil"/>
            </w:tcBorders>
          </w:tcPr>
          <w:p w14:paraId="62D81BEC" w14:textId="77777777" w:rsidR="004F4206" w:rsidRPr="000937A2" w:rsidRDefault="004F4206" w:rsidP="003962EA">
            <w:pPr>
              <w:keepNext/>
              <w:keepLines/>
              <w:overflowPunct w:val="0"/>
              <w:autoSpaceDE w:val="0"/>
              <w:autoSpaceDN w:val="0"/>
              <w:adjustRightInd w:val="0"/>
              <w:spacing w:before="60" w:after="0" w:line="240" w:lineRule="auto"/>
              <w:ind w:left="48" w:hanging="48"/>
              <w:jc w:val="center"/>
              <w:textAlignment w:val="baseline"/>
              <w:rPr>
                <w:rFonts w:ascii="Tahoma" w:hAnsi="Tahoma" w:cs="Tahoma"/>
                <w:bCs/>
                <w:spacing w:val="-3"/>
                <w:sz w:val="20"/>
                <w:szCs w:val="20"/>
              </w:rPr>
            </w:pPr>
          </w:p>
        </w:tc>
      </w:tr>
      <w:tr w:rsidR="004F4206" w:rsidRPr="000937A2" w14:paraId="71777FF5" w14:textId="77777777" w:rsidTr="004F4206">
        <w:tc>
          <w:tcPr>
            <w:tcW w:w="7697" w:type="dxa"/>
            <w:gridSpan w:val="6"/>
            <w:shd w:val="clear" w:color="auto" w:fill="DEEAF6"/>
            <w:vAlign w:val="center"/>
          </w:tcPr>
          <w:p w14:paraId="59F40DB0"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r w:rsidRPr="000937A2">
              <w:rPr>
                <w:rFonts w:ascii="Tahoma" w:hAnsi="Tahoma" w:cs="Tahoma"/>
                <w:bCs/>
                <w:spacing w:val="-3"/>
                <w:sz w:val="20"/>
                <w:szCs w:val="20"/>
              </w:rPr>
              <w:t>Descripción del trabajo realizado: …………………………………..</w:t>
            </w:r>
          </w:p>
        </w:tc>
      </w:tr>
      <w:tr w:rsidR="00DB0A5F" w:rsidRPr="000937A2" w14:paraId="475BF92D" w14:textId="77777777" w:rsidTr="00F05DF1">
        <w:tc>
          <w:tcPr>
            <w:tcW w:w="5854" w:type="dxa"/>
            <w:gridSpan w:val="4"/>
            <w:tcBorders>
              <w:right w:val="nil"/>
            </w:tcBorders>
            <w:shd w:val="clear" w:color="auto" w:fill="D9D9D9" w:themeFill="background1" w:themeFillShade="D9"/>
            <w:vAlign w:val="center"/>
          </w:tcPr>
          <w:p w14:paraId="1074C54E" w14:textId="33AAA33F" w:rsidR="00DB0A5F" w:rsidRPr="00F05DF1" w:rsidRDefault="00DB0A5F" w:rsidP="003962EA">
            <w:pPr>
              <w:pStyle w:val="Default"/>
              <w:jc w:val="both"/>
              <w:rPr>
                <w:rFonts w:ascii="Tahoma" w:hAnsi="Tahoma" w:cs="Tahoma"/>
                <w:b/>
                <w:sz w:val="20"/>
                <w:szCs w:val="20"/>
                <w:lang w:val="es-BO"/>
              </w:rPr>
            </w:pPr>
            <w:r w:rsidRPr="00F05DF1">
              <w:rPr>
                <w:rFonts w:ascii="Tahoma" w:hAnsi="Tahoma" w:cs="Tahoma"/>
                <w:b/>
                <w:sz w:val="20"/>
                <w:szCs w:val="20"/>
                <w:lang w:val="es-BO"/>
              </w:rPr>
              <w:t>Total meses</w:t>
            </w:r>
          </w:p>
        </w:tc>
        <w:tc>
          <w:tcPr>
            <w:tcW w:w="1597" w:type="dxa"/>
            <w:tcBorders>
              <w:right w:val="nil"/>
            </w:tcBorders>
            <w:shd w:val="clear" w:color="auto" w:fill="D9D9D9" w:themeFill="background1" w:themeFillShade="D9"/>
            <w:vAlign w:val="center"/>
          </w:tcPr>
          <w:p w14:paraId="176BD7FF" w14:textId="77777777" w:rsidR="00DB0A5F" w:rsidRPr="00EF0880" w:rsidRDefault="00DB0A5F" w:rsidP="00DB0A5F">
            <w:pPr>
              <w:pStyle w:val="Default"/>
              <w:jc w:val="both"/>
              <w:rPr>
                <w:rFonts w:ascii="Tahoma" w:hAnsi="Tahoma" w:cs="Tahoma"/>
                <w:b/>
                <w:sz w:val="20"/>
                <w:szCs w:val="20"/>
                <w:lang w:val="es-BO"/>
              </w:rPr>
            </w:pPr>
          </w:p>
        </w:tc>
        <w:tc>
          <w:tcPr>
            <w:tcW w:w="246" w:type="dxa"/>
            <w:tcBorders>
              <w:left w:val="nil"/>
            </w:tcBorders>
            <w:shd w:val="clear" w:color="auto" w:fill="D9D9D9" w:themeFill="background1" w:themeFillShade="D9"/>
          </w:tcPr>
          <w:p w14:paraId="6AC1F901" w14:textId="2EDAB559" w:rsidR="00DB0A5F" w:rsidRPr="000937A2" w:rsidRDefault="00DB0A5F" w:rsidP="00D24F45">
            <w:pPr>
              <w:pStyle w:val="Default"/>
              <w:rPr>
                <w:rFonts w:ascii="Tahoma" w:hAnsi="Tahoma" w:cs="Tahoma"/>
                <w:b/>
                <w:bCs/>
                <w:sz w:val="20"/>
                <w:szCs w:val="20"/>
              </w:rPr>
            </w:pPr>
          </w:p>
        </w:tc>
      </w:tr>
    </w:tbl>
    <w:p w14:paraId="2E72FC54" w14:textId="77777777" w:rsidR="004F4206" w:rsidRPr="000937A2" w:rsidRDefault="004F4206" w:rsidP="004F4206">
      <w:pPr>
        <w:keepNext/>
        <w:keepLines/>
        <w:overflowPunct w:val="0"/>
        <w:autoSpaceDE w:val="0"/>
        <w:autoSpaceDN w:val="0"/>
        <w:adjustRightInd w:val="0"/>
        <w:spacing w:after="0" w:line="240" w:lineRule="auto"/>
        <w:ind w:left="540"/>
        <w:jc w:val="both"/>
        <w:textAlignment w:val="baseline"/>
        <w:rPr>
          <w:rFonts w:ascii="Tahoma" w:hAnsi="Tahoma" w:cs="Tahoma"/>
          <w:b/>
          <w:sz w:val="20"/>
          <w:szCs w:val="20"/>
        </w:rPr>
      </w:pPr>
    </w:p>
    <w:p w14:paraId="266120A8" w14:textId="53CF0875" w:rsidR="004F4206" w:rsidRPr="000937A2" w:rsidRDefault="004F4206" w:rsidP="004F4206">
      <w:pPr>
        <w:keepNext/>
        <w:keepLines/>
        <w:overflowPunct w:val="0"/>
        <w:autoSpaceDE w:val="0"/>
        <w:autoSpaceDN w:val="0"/>
        <w:adjustRightInd w:val="0"/>
        <w:spacing w:after="0" w:line="240" w:lineRule="auto"/>
        <w:jc w:val="both"/>
        <w:textAlignment w:val="baseline"/>
        <w:rPr>
          <w:rFonts w:ascii="Tahoma" w:hAnsi="Tahoma" w:cs="Tahoma"/>
          <w:b/>
          <w:spacing w:val="-3"/>
          <w:sz w:val="20"/>
          <w:szCs w:val="20"/>
        </w:rPr>
      </w:pPr>
    </w:p>
    <w:p w14:paraId="772E933C" w14:textId="77777777" w:rsidR="004F4206" w:rsidRPr="000937A2" w:rsidRDefault="004F4206" w:rsidP="0061132B">
      <w:pPr>
        <w:keepNext/>
        <w:keepLines/>
        <w:numPr>
          <w:ilvl w:val="0"/>
          <w:numId w:val="5"/>
        </w:numPr>
        <w:tabs>
          <w:tab w:val="clear" w:pos="720"/>
          <w:tab w:val="left" w:pos="360"/>
        </w:tabs>
        <w:overflowPunct w:val="0"/>
        <w:autoSpaceDE w:val="0"/>
        <w:autoSpaceDN w:val="0"/>
        <w:adjustRightInd w:val="0"/>
        <w:spacing w:after="0" w:line="240" w:lineRule="auto"/>
        <w:ind w:left="0" w:firstLine="0"/>
        <w:jc w:val="both"/>
        <w:textAlignment w:val="baseline"/>
        <w:rPr>
          <w:rFonts w:ascii="Tahoma" w:hAnsi="Tahoma" w:cs="Tahoma"/>
          <w:b/>
          <w:spacing w:val="-3"/>
          <w:sz w:val="20"/>
          <w:szCs w:val="20"/>
        </w:rPr>
      </w:pPr>
      <w:r w:rsidRPr="000937A2">
        <w:rPr>
          <w:rFonts w:ascii="Tahoma" w:hAnsi="Tahoma" w:cs="Tahoma"/>
          <w:b/>
          <w:spacing w:val="-3"/>
          <w:sz w:val="20"/>
          <w:szCs w:val="20"/>
        </w:rPr>
        <w:t xml:space="preserve">REFERENCIAS LABORALES  </w:t>
      </w:r>
    </w:p>
    <w:p w14:paraId="50D36C91" w14:textId="77777777" w:rsidR="004F4206" w:rsidRPr="000937A2" w:rsidRDefault="004F4206" w:rsidP="004F4206">
      <w:pPr>
        <w:keepNext/>
        <w:keepLines/>
        <w:overflowPunct w:val="0"/>
        <w:autoSpaceDE w:val="0"/>
        <w:autoSpaceDN w:val="0"/>
        <w:adjustRightInd w:val="0"/>
        <w:spacing w:after="0" w:line="240" w:lineRule="auto"/>
        <w:ind w:left="540"/>
        <w:jc w:val="both"/>
        <w:textAlignment w:val="baseline"/>
        <w:rPr>
          <w:rFonts w:ascii="Tahoma" w:hAnsi="Tahoma" w:cs="Tahoma"/>
          <w:sz w:val="20"/>
          <w:szCs w:val="20"/>
        </w:rPr>
      </w:pPr>
      <w:r w:rsidRPr="000937A2">
        <w:rPr>
          <w:rFonts w:ascii="Tahoma" w:hAnsi="Tahoma" w:cs="Tahoma"/>
          <w:sz w:val="20"/>
          <w:szCs w:val="20"/>
        </w:rPr>
        <w:t>Detalle las referencias labores correspondientes a las tres últimas instituciones donde trabajó:</w:t>
      </w:r>
    </w:p>
    <w:tbl>
      <w:tblPr>
        <w:tblW w:w="8796"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0"/>
        <w:gridCol w:w="2026"/>
        <w:gridCol w:w="1693"/>
        <w:gridCol w:w="1823"/>
        <w:gridCol w:w="1562"/>
        <w:gridCol w:w="1432"/>
      </w:tblGrid>
      <w:tr w:rsidR="004F4206" w:rsidRPr="000937A2" w14:paraId="59DBF301" w14:textId="77777777" w:rsidTr="0043700C">
        <w:trPr>
          <w:trHeight w:val="143"/>
        </w:trPr>
        <w:tc>
          <w:tcPr>
            <w:tcW w:w="260" w:type="dxa"/>
          </w:tcPr>
          <w:p w14:paraId="59F8D59C" w14:textId="77777777" w:rsidR="004F4206" w:rsidRPr="000937A2" w:rsidRDefault="004F4206" w:rsidP="003962EA">
            <w:pPr>
              <w:spacing w:after="0" w:line="240" w:lineRule="auto"/>
              <w:rPr>
                <w:rFonts w:ascii="Tahoma" w:hAnsi="Tahoma" w:cs="Tahoma"/>
                <w:b/>
                <w:sz w:val="20"/>
                <w:szCs w:val="20"/>
              </w:rPr>
            </w:pPr>
          </w:p>
        </w:tc>
        <w:tc>
          <w:tcPr>
            <w:tcW w:w="2026" w:type="dxa"/>
            <w:vAlign w:val="center"/>
          </w:tcPr>
          <w:p w14:paraId="3A27A0D5" w14:textId="77777777" w:rsidR="004F4206" w:rsidRPr="00873B48" w:rsidRDefault="004F4206" w:rsidP="003962EA">
            <w:pPr>
              <w:spacing w:after="0" w:line="240" w:lineRule="auto"/>
              <w:jc w:val="center"/>
              <w:rPr>
                <w:rFonts w:ascii="Tahoma" w:hAnsi="Tahoma" w:cs="Tahoma"/>
                <w:b/>
                <w:sz w:val="20"/>
                <w:szCs w:val="20"/>
              </w:rPr>
            </w:pPr>
            <w:r w:rsidRPr="00873B48">
              <w:rPr>
                <w:rFonts w:ascii="Tahoma" w:hAnsi="Tahoma" w:cs="Tahoma"/>
                <w:b/>
                <w:sz w:val="20"/>
                <w:szCs w:val="20"/>
              </w:rPr>
              <w:t>Contratante</w:t>
            </w:r>
          </w:p>
        </w:tc>
        <w:tc>
          <w:tcPr>
            <w:tcW w:w="1693" w:type="dxa"/>
            <w:vAlign w:val="center"/>
          </w:tcPr>
          <w:p w14:paraId="1D51D915" w14:textId="77777777" w:rsidR="004F4206" w:rsidRPr="00873B48" w:rsidRDefault="004F4206" w:rsidP="003962EA">
            <w:pPr>
              <w:spacing w:after="0" w:line="240" w:lineRule="auto"/>
              <w:jc w:val="center"/>
              <w:rPr>
                <w:rFonts w:ascii="Tahoma" w:hAnsi="Tahoma" w:cs="Tahoma"/>
                <w:b/>
                <w:sz w:val="20"/>
                <w:szCs w:val="20"/>
              </w:rPr>
            </w:pPr>
            <w:r w:rsidRPr="00873B48">
              <w:rPr>
                <w:rFonts w:ascii="Tahoma" w:hAnsi="Tahoma" w:cs="Tahoma"/>
                <w:b/>
                <w:sz w:val="20"/>
                <w:szCs w:val="20"/>
              </w:rPr>
              <w:t xml:space="preserve">Nombre </w:t>
            </w:r>
          </w:p>
          <w:p w14:paraId="6801BBF7" w14:textId="77777777" w:rsidR="004F4206" w:rsidRPr="00873B48" w:rsidRDefault="004F4206" w:rsidP="003962EA">
            <w:pPr>
              <w:spacing w:after="0" w:line="240" w:lineRule="auto"/>
              <w:jc w:val="center"/>
              <w:rPr>
                <w:rFonts w:ascii="Tahoma" w:hAnsi="Tahoma" w:cs="Tahoma"/>
                <w:b/>
                <w:sz w:val="20"/>
                <w:szCs w:val="20"/>
              </w:rPr>
            </w:pPr>
            <w:r w:rsidRPr="00873B48">
              <w:rPr>
                <w:rFonts w:ascii="Tahoma" w:hAnsi="Tahoma" w:cs="Tahoma"/>
                <w:b/>
                <w:sz w:val="20"/>
                <w:szCs w:val="20"/>
              </w:rPr>
              <w:t xml:space="preserve">del supervisor </w:t>
            </w:r>
          </w:p>
        </w:tc>
        <w:tc>
          <w:tcPr>
            <w:tcW w:w="1823" w:type="dxa"/>
            <w:vAlign w:val="center"/>
          </w:tcPr>
          <w:p w14:paraId="2594DB8F" w14:textId="77777777" w:rsidR="004F4206" w:rsidRPr="00873B48" w:rsidRDefault="004F4206" w:rsidP="003962EA">
            <w:pPr>
              <w:spacing w:after="0" w:line="240" w:lineRule="auto"/>
              <w:jc w:val="center"/>
              <w:rPr>
                <w:rFonts w:ascii="Tahoma" w:hAnsi="Tahoma" w:cs="Tahoma"/>
                <w:b/>
                <w:sz w:val="20"/>
                <w:szCs w:val="20"/>
              </w:rPr>
            </w:pPr>
            <w:r w:rsidRPr="00873B48">
              <w:rPr>
                <w:rFonts w:ascii="Tahoma" w:hAnsi="Tahoma" w:cs="Tahoma"/>
                <w:b/>
                <w:sz w:val="20"/>
                <w:szCs w:val="20"/>
              </w:rPr>
              <w:t xml:space="preserve">Cargo </w:t>
            </w:r>
          </w:p>
        </w:tc>
        <w:tc>
          <w:tcPr>
            <w:tcW w:w="1562" w:type="dxa"/>
            <w:vAlign w:val="center"/>
          </w:tcPr>
          <w:p w14:paraId="5AB7B4D8" w14:textId="77777777" w:rsidR="004F4206" w:rsidRPr="00873B48" w:rsidRDefault="004F4206" w:rsidP="003962EA">
            <w:pPr>
              <w:spacing w:after="0" w:line="240" w:lineRule="auto"/>
              <w:jc w:val="center"/>
              <w:rPr>
                <w:rFonts w:ascii="Tahoma" w:hAnsi="Tahoma" w:cs="Tahoma"/>
                <w:b/>
                <w:sz w:val="20"/>
                <w:szCs w:val="20"/>
              </w:rPr>
            </w:pPr>
            <w:r w:rsidRPr="00873B48">
              <w:rPr>
                <w:rFonts w:ascii="Tahoma" w:hAnsi="Tahoma" w:cs="Tahoma"/>
                <w:b/>
                <w:sz w:val="20"/>
                <w:szCs w:val="20"/>
              </w:rPr>
              <w:t>Correo electrónico</w:t>
            </w:r>
          </w:p>
        </w:tc>
        <w:tc>
          <w:tcPr>
            <w:tcW w:w="1432" w:type="dxa"/>
            <w:vAlign w:val="center"/>
          </w:tcPr>
          <w:p w14:paraId="54A1AFA3" w14:textId="77777777" w:rsidR="004F4206" w:rsidRPr="00873B48" w:rsidRDefault="004F4206" w:rsidP="003962EA">
            <w:pPr>
              <w:spacing w:after="0" w:line="240" w:lineRule="auto"/>
              <w:jc w:val="center"/>
              <w:rPr>
                <w:rFonts w:ascii="Tahoma" w:hAnsi="Tahoma" w:cs="Tahoma"/>
                <w:b/>
                <w:sz w:val="20"/>
                <w:szCs w:val="20"/>
              </w:rPr>
            </w:pPr>
            <w:r w:rsidRPr="00873B48">
              <w:rPr>
                <w:rFonts w:ascii="Tahoma" w:hAnsi="Tahoma" w:cs="Tahoma"/>
                <w:b/>
                <w:sz w:val="20"/>
                <w:szCs w:val="20"/>
              </w:rPr>
              <w:t>Teléfono</w:t>
            </w:r>
          </w:p>
        </w:tc>
      </w:tr>
      <w:tr w:rsidR="004F4206" w:rsidRPr="000937A2" w14:paraId="79A75218" w14:textId="77777777" w:rsidTr="0043700C">
        <w:trPr>
          <w:trHeight w:val="246"/>
        </w:trPr>
        <w:tc>
          <w:tcPr>
            <w:tcW w:w="260" w:type="dxa"/>
            <w:vAlign w:val="center"/>
          </w:tcPr>
          <w:p w14:paraId="660651B1" w14:textId="77777777" w:rsidR="004F4206" w:rsidRPr="000937A2" w:rsidRDefault="004F4206" w:rsidP="003962EA">
            <w:pPr>
              <w:spacing w:before="60" w:after="0" w:line="240" w:lineRule="auto"/>
              <w:jc w:val="center"/>
              <w:rPr>
                <w:rFonts w:ascii="Tahoma" w:hAnsi="Tahoma" w:cs="Tahoma"/>
                <w:sz w:val="20"/>
                <w:szCs w:val="20"/>
              </w:rPr>
            </w:pPr>
            <w:r w:rsidRPr="000937A2">
              <w:rPr>
                <w:rFonts w:ascii="Tahoma" w:hAnsi="Tahoma" w:cs="Tahoma"/>
                <w:sz w:val="20"/>
                <w:szCs w:val="20"/>
              </w:rPr>
              <w:t>a</w:t>
            </w:r>
          </w:p>
        </w:tc>
        <w:tc>
          <w:tcPr>
            <w:tcW w:w="2026" w:type="dxa"/>
          </w:tcPr>
          <w:p w14:paraId="1B78D576" w14:textId="77777777" w:rsidR="004F4206" w:rsidRPr="000937A2" w:rsidRDefault="004F4206" w:rsidP="003962EA">
            <w:pPr>
              <w:spacing w:before="60" w:after="0" w:line="240" w:lineRule="auto"/>
              <w:rPr>
                <w:rFonts w:ascii="Tahoma" w:hAnsi="Tahoma" w:cs="Tahoma"/>
                <w:sz w:val="20"/>
                <w:szCs w:val="20"/>
              </w:rPr>
            </w:pPr>
          </w:p>
        </w:tc>
        <w:tc>
          <w:tcPr>
            <w:tcW w:w="1693" w:type="dxa"/>
          </w:tcPr>
          <w:p w14:paraId="05A1C166" w14:textId="77777777" w:rsidR="004F4206" w:rsidRPr="000937A2" w:rsidRDefault="004F4206" w:rsidP="003962EA">
            <w:pPr>
              <w:spacing w:before="60" w:after="0" w:line="240" w:lineRule="auto"/>
              <w:rPr>
                <w:rFonts w:ascii="Tahoma" w:hAnsi="Tahoma" w:cs="Tahoma"/>
                <w:sz w:val="20"/>
                <w:szCs w:val="20"/>
              </w:rPr>
            </w:pPr>
          </w:p>
        </w:tc>
        <w:tc>
          <w:tcPr>
            <w:tcW w:w="1823" w:type="dxa"/>
          </w:tcPr>
          <w:p w14:paraId="29851C01" w14:textId="77777777" w:rsidR="004F4206" w:rsidRPr="000937A2" w:rsidRDefault="004F4206" w:rsidP="003962EA">
            <w:pPr>
              <w:spacing w:before="60" w:after="0" w:line="240" w:lineRule="auto"/>
              <w:rPr>
                <w:rFonts w:ascii="Tahoma" w:hAnsi="Tahoma" w:cs="Tahoma"/>
                <w:sz w:val="20"/>
                <w:szCs w:val="20"/>
              </w:rPr>
            </w:pPr>
          </w:p>
        </w:tc>
        <w:tc>
          <w:tcPr>
            <w:tcW w:w="1562" w:type="dxa"/>
          </w:tcPr>
          <w:p w14:paraId="729023CF" w14:textId="77777777" w:rsidR="004F4206" w:rsidRPr="000937A2" w:rsidRDefault="004F4206" w:rsidP="003962EA">
            <w:pPr>
              <w:spacing w:before="60" w:after="0" w:line="240" w:lineRule="auto"/>
              <w:rPr>
                <w:rFonts w:ascii="Tahoma" w:hAnsi="Tahoma" w:cs="Tahoma"/>
                <w:sz w:val="20"/>
                <w:szCs w:val="20"/>
              </w:rPr>
            </w:pPr>
          </w:p>
        </w:tc>
        <w:tc>
          <w:tcPr>
            <w:tcW w:w="1432" w:type="dxa"/>
          </w:tcPr>
          <w:p w14:paraId="1EBAA70D" w14:textId="77777777" w:rsidR="004F4206" w:rsidRPr="000937A2" w:rsidRDefault="004F4206" w:rsidP="003962EA">
            <w:pPr>
              <w:spacing w:before="60" w:after="0" w:line="240" w:lineRule="auto"/>
              <w:rPr>
                <w:rFonts w:ascii="Tahoma" w:hAnsi="Tahoma" w:cs="Tahoma"/>
                <w:sz w:val="20"/>
                <w:szCs w:val="20"/>
              </w:rPr>
            </w:pPr>
          </w:p>
        </w:tc>
      </w:tr>
      <w:tr w:rsidR="004F4206" w:rsidRPr="000937A2" w14:paraId="50C1348E" w14:textId="77777777" w:rsidTr="0043700C">
        <w:trPr>
          <w:trHeight w:val="262"/>
        </w:trPr>
        <w:tc>
          <w:tcPr>
            <w:tcW w:w="260" w:type="dxa"/>
            <w:vAlign w:val="center"/>
          </w:tcPr>
          <w:p w14:paraId="230561A6" w14:textId="77777777" w:rsidR="004F4206" w:rsidRPr="000937A2" w:rsidRDefault="004F4206" w:rsidP="003962EA">
            <w:pPr>
              <w:spacing w:before="60" w:after="0" w:line="240" w:lineRule="auto"/>
              <w:jc w:val="center"/>
              <w:rPr>
                <w:rFonts w:ascii="Tahoma" w:hAnsi="Tahoma" w:cs="Tahoma"/>
                <w:sz w:val="20"/>
                <w:szCs w:val="20"/>
              </w:rPr>
            </w:pPr>
            <w:r w:rsidRPr="000937A2">
              <w:rPr>
                <w:rFonts w:ascii="Tahoma" w:hAnsi="Tahoma" w:cs="Tahoma"/>
                <w:sz w:val="20"/>
                <w:szCs w:val="20"/>
              </w:rPr>
              <w:t>b</w:t>
            </w:r>
          </w:p>
        </w:tc>
        <w:tc>
          <w:tcPr>
            <w:tcW w:w="2026" w:type="dxa"/>
          </w:tcPr>
          <w:p w14:paraId="207FEBC2" w14:textId="77777777" w:rsidR="004F4206" w:rsidRPr="000937A2" w:rsidRDefault="004F4206" w:rsidP="003962EA">
            <w:pPr>
              <w:spacing w:before="60" w:after="0" w:line="240" w:lineRule="auto"/>
              <w:rPr>
                <w:rFonts w:ascii="Tahoma" w:hAnsi="Tahoma" w:cs="Tahoma"/>
                <w:sz w:val="20"/>
                <w:szCs w:val="20"/>
              </w:rPr>
            </w:pPr>
          </w:p>
        </w:tc>
        <w:tc>
          <w:tcPr>
            <w:tcW w:w="1693" w:type="dxa"/>
          </w:tcPr>
          <w:p w14:paraId="66842BC5" w14:textId="77777777" w:rsidR="004F4206" w:rsidRPr="000937A2" w:rsidRDefault="004F4206" w:rsidP="003962EA">
            <w:pPr>
              <w:spacing w:before="60" w:after="0" w:line="240" w:lineRule="auto"/>
              <w:rPr>
                <w:rFonts w:ascii="Tahoma" w:hAnsi="Tahoma" w:cs="Tahoma"/>
                <w:sz w:val="20"/>
                <w:szCs w:val="20"/>
              </w:rPr>
            </w:pPr>
          </w:p>
        </w:tc>
        <w:tc>
          <w:tcPr>
            <w:tcW w:w="1823" w:type="dxa"/>
          </w:tcPr>
          <w:p w14:paraId="77900A8A" w14:textId="77777777" w:rsidR="004F4206" w:rsidRPr="000937A2" w:rsidRDefault="004F4206" w:rsidP="003962EA">
            <w:pPr>
              <w:spacing w:before="60" w:after="0" w:line="240" w:lineRule="auto"/>
              <w:rPr>
                <w:rFonts w:ascii="Tahoma" w:hAnsi="Tahoma" w:cs="Tahoma"/>
                <w:sz w:val="20"/>
                <w:szCs w:val="20"/>
              </w:rPr>
            </w:pPr>
          </w:p>
        </w:tc>
        <w:tc>
          <w:tcPr>
            <w:tcW w:w="1562" w:type="dxa"/>
          </w:tcPr>
          <w:p w14:paraId="6BF15880" w14:textId="77777777" w:rsidR="004F4206" w:rsidRPr="000937A2" w:rsidRDefault="004F4206" w:rsidP="003962EA">
            <w:pPr>
              <w:spacing w:before="60" w:after="0" w:line="240" w:lineRule="auto"/>
              <w:rPr>
                <w:rFonts w:ascii="Tahoma" w:hAnsi="Tahoma" w:cs="Tahoma"/>
                <w:sz w:val="20"/>
                <w:szCs w:val="20"/>
              </w:rPr>
            </w:pPr>
          </w:p>
        </w:tc>
        <w:tc>
          <w:tcPr>
            <w:tcW w:w="1432" w:type="dxa"/>
          </w:tcPr>
          <w:p w14:paraId="24DD16D2" w14:textId="77777777" w:rsidR="004F4206" w:rsidRPr="000937A2" w:rsidRDefault="004F4206" w:rsidP="003962EA">
            <w:pPr>
              <w:spacing w:before="60" w:after="0" w:line="240" w:lineRule="auto"/>
              <w:rPr>
                <w:rFonts w:ascii="Tahoma" w:hAnsi="Tahoma" w:cs="Tahoma"/>
                <w:sz w:val="20"/>
                <w:szCs w:val="20"/>
              </w:rPr>
            </w:pPr>
          </w:p>
        </w:tc>
      </w:tr>
      <w:tr w:rsidR="004F4206" w:rsidRPr="000937A2" w14:paraId="14831B28" w14:textId="77777777" w:rsidTr="0043700C">
        <w:trPr>
          <w:trHeight w:val="246"/>
        </w:trPr>
        <w:tc>
          <w:tcPr>
            <w:tcW w:w="260" w:type="dxa"/>
            <w:vAlign w:val="center"/>
          </w:tcPr>
          <w:p w14:paraId="1F0A0341" w14:textId="77777777" w:rsidR="004F4206" w:rsidRPr="000937A2" w:rsidRDefault="004F4206" w:rsidP="003962EA">
            <w:pPr>
              <w:spacing w:before="60" w:after="0" w:line="240" w:lineRule="auto"/>
              <w:jc w:val="center"/>
              <w:rPr>
                <w:rFonts w:ascii="Tahoma" w:hAnsi="Tahoma" w:cs="Tahoma"/>
                <w:sz w:val="20"/>
                <w:szCs w:val="20"/>
              </w:rPr>
            </w:pPr>
            <w:r w:rsidRPr="000937A2">
              <w:rPr>
                <w:rFonts w:ascii="Tahoma" w:hAnsi="Tahoma" w:cs="Tahoma"/>
                <w:sz w:val="20"/>
                <w:szCs w:val="20"/>
              </w:rPr>
              <w:t>c</w:t>
            </w:r>
          </w:p>
        </w:tc>
        <w:tc>
          <w:tcPr>
            <w:tcW w:w="2026" w:type="dxa"/>
          </w:tcPr>
          <w:p w14:paraId="5E2B9C05" w14:textId="77777777" w:rsidR="004F4206" w:rsidRPr="000937A2" w:rsidRDefault="004F4206" w:rsidP="003962EA">
            <w:pPr>
              <w:spacing w:before="60" w:after="0" w:line="240" w:lineRule="auto"/>
              <w:rPr>
                <w:rFonts w:ascii="Tahoma" w:hAnsi="Tahoma" w:cs="Tahoma"/>
                <w:sz w:val="20"/>
                <w:szCs w:val="20"/>
              </w:rPr>
            </w:pPr>
          </w:p>
        </w:tc>
        <w:tc>
          <w:tcPr>
            <w:tcW w:w="1693" w:type="dxa"/>
          </w:tcPr>
          <w:p w14:paraId="4A0D49A0" w14:textId="77777777" w:rsidR="004F4206" w:rsidRPr="000937A2" w:rsidRDefault="004F4206" w:rsidP="003962EA">
            <w:pPr>
              <w:spacing w:before="60" w:after="0" w:line="240" w:lineRule="auto"/>
              <w:rPr>
                <w:rFonts w:ascii="Tahoma" w:hAnsi="Tahoma" w:cs="Tahoma"/>
                <w:sz w:val="20"/>
                <w:szCs w:val="20"/>
              </w:rPr>
            </w:pPr>
          </w:p>
        </w:tc>
        <w:tc>
          <w:tcPr>
            <w:tcW w:w="1823" w:type="dxa"/>
          </w:tcPr>
          <w:p w14:paraId="7ACE68D8" w14:textId="77777777" w:rsidR="004F4206" w:rsidRPr="000937A2" w:rsidRDefault="004F4206" w:rsidP="003962EA">
            <w:pPr>
              <w:spacing w:before="60" w:after="0" w:line="240" w:lineRule="auto"/>
              <w:rPr>
                <w:rFonts w:ascii="Tahoma" w:hAnsi="Tahoma" w:cs="Tahoma"/>
                <w:sz w:val="20"/>
                <w:szCs w:val="20"/>
              </w:rPr>
            </w:pPr>
          </w:p>
        </w:tc>
        <w:tc>
          <w:tcPr>
            <w:tcW w:w="1562" w:type="dxa"/>
          </w:tcPr>
          <w:p w14:paraId="5B9931FC" w14:textId="77777777" w:rsidR="004F4206" w:rsidRPr="000937A2" w:rsidRDefault="004F4206" w:rsidP="003962EA">
            <w:pPr>
              <w:spacing w:before="60" w:after="0" w:line="240" w:lineRule="auto"/>
              <w:rPr>
                <w:rFonts w:ascii="Tahoma" w:hAnsi="Tahoma" w:cs="Tahoma"/>
                <w:sz w:val="20"/>
                <w:szCs w:val="20"/>
              </w:rPr>
            </w:pPr>
          </w:p>
        </w:tc>
        <w:tc>
          <w:tcPr>
            <w:tcW w:w="1432" w:type="dxa"/>
          </w:tcPr>
          <w:p w14:paraId="1F1F72C8" w14:textId="77777777" w:rsidR="004F4206" w:rsidRPr="000937A2" w:rsidRDefault="004F4206" w:rsidP="003962EA">
            <w:pPr>
              <w:spacing w:before="60" w:after="0" w:line="240" w:lineRule="auto"/>
              <w:rPr>
                <w:rFonts w:ascii="Tahoma" w:hAnsi="Tahoma" w:cs="Tahoma"/>
                <w:sz w:val="20"/>
                <w:szCs w:val="20"/>
              </w:rPr>
            </w:pPr>
          </w:p>
        </w:tc>
      </w:tr>
    </w:tbl>
    <w:p w14:paraId="04B57F5D" w14:textId="77777777" w:rsidR="004F4206" w:rsidRPr="000937A2" w:rsidRDefault="004F4206" w:rsidP="004F4206">
      <w:pPr>
        <w:pStyle w:val="Textoindependiente2"/>
        <w:spacing w:after="0" w:line="240" w:lineRule="auto"/>
        <w:rPr>
          <w:rFonts w:ascii="Tahoma" w:hAnsi="Tahoma" w:cs="Tahoma"/>
          <w:bCs/>
          <w:sz w:val="20"/>
          <w:szCs w:val="20"/>
        </w:rPr>
      </w:pPr>
    </w:p>
    <w:p w14:paraId="41E3BE3E" w14:textId="77777777" w:rsidR="004F4206" w:rsidRPr="000937A2" w:rsidRDefault="004F4206" w:rsidP="004F4206">
      <w:pPr>
        <w:pStyle w:val="Textoindependiente2"/>
        <w:spacing w:after="0" w:line="240" w:lineRule="auto"/>
        <w:rPr>
          <w:rFonts w:ascii="Tahoma" w:hAnsi="Tahoma" w:cs="Tahoma"/>
          <w:bCs/>
          <w:sz w:val="20"/>
          <w:szCs w:val="20"/>
        </w:rPr>
      </w:pPr>
    </w:p>
    <w:p w14:paraId="3ED7ED37" w14:textId="77777777" w:rsidR="004F4206" w:rsidRDefault="004F4206" w:rsidP="004F4206">
      <w:pPr>
        <w:pStyle w:val="Textoindependiente2"/>
        <w:spacing w:after="0" w:line="240" w:lineRule="auto"/>
        <w:rPr>
          <w:rFonts w:ascii="Tahoma" w:hAnsi="Tahoma" w:cs="Tahoma"/>
          <w:bCs/>
          <w:sz w:val="20"/>
          <w:szCs w:val="20"/>
        </w:rPr>
      </w:pPr>
      <w:r w:rsidRPr="000937A2">
        <w:rPr>
          <w:rFonts w:ascii="Tahoma" w:hAnsi="Tahoma" w:cs="Tahoma"/>
          <w:bCs/>
          <w:sz w:val="20"/>
          <w:szCs w:val="20"/>
        </w:rPr>
        <w:t>Nombre del Postulante:</w:t>
      </w:r>
    </w:p>
    <w:p w14:paraId="1B9948EC" w14:textId="77777777" w:rsidR="00873B48" w:rsidRDefault="00873B48" w:rsidP="004F4206">
      <w:pPr>
        <w:pStyle w:val="Textoindependiente2"/>
        <w:spacing w:after="0" w:line="240" w:lineRule="auto"/>
        <w:rPr>
          <w:rFonts w:ascii="Tahoma" w:hAnsi="Tahoma" w:cs="Tahoma"/>
          <w:bCs/>
          <w:sz w:val="20"/>
          <w:szCs w:val="20"/>
        </w:rPr>
      </w:pPr>
    </w:p>
    <w:p w14:paraId="628F3E61" w14:textId="77777777" w:rsidR="00873B48" w:rsidRPr="000937A2" w:rsidRDefault="00873B48" w:rsidP="004F4206">
      <w:pPr>
        <w:pStyle w:val="Textoindependiente2"/>
        <w:spacing w:after="0" w:line="240" w:lineRule="auto"/>
        <w:rPr>
          <w:rFonts w:ascii="Tahoma" w:hAnsi="Tahoma" w:cs="Tahoma"/>
          <w:bCs/>
          <w:sz w:val="20"/>
          <w:szCs w:val="20"/>
        </w:rPr>
      </w:pPr>
    </w:p>
    <w:p w14:paraId="7CB41BE9" w14:textId="77777777" w:rsidR="004F4206" w:rsidRPr="000937A2" w:rsidRDefault="004F4206" w:rsidP="004F4206">
      <w:pPr>
        <w:spacing w:after="0" w:line="240" w:lineRule="auto"/>
        <w:rPr>
          <w:rFonts w:ascii="Tahoma" w:hAnsi="Tahoma" w:cs="Tahoma"/>
          <w:sz w:val="20"/>
          <w:szCs w:val="20"/>
        </w:rPr>
      </w:pPr>
      <w:r w:rsidRPr="000937A2">
        <w:rPr>
          <w:rFonts w:ascii="Tahoma" w:hAnsi="Tahoma" w:cs="Tahoma"/>
          <w:bCs/>
          <w:sz w:val="20"/>
          <w:szCs w:val="20"/>
        </w:rPr>
        <w:t>Firma del Postulante: _________________________</w:t>
      </w:r>
      <w:r w:rsidRPr="000937A2">
        <w:rPr>
          <w:rFonts w:ascii="Tahoma" w:hAnsi="Tahoma" w:cs="Tahoma"/>
          <w:bCs/>
          <w:sz w:val="20"/>
          <w:szCs w:val="20"/>
        </w:rPr>
        <w:tab/>
        <w:t xml:space="preserve">   </w:t>
      </w:r>
      <w:r w:rsidRPr="000937A2">
        <w:rPr>
          <w:rFonts w:ascii="Tahoma" w:hAnsi="Tahoma" w:cs="Tahoma"/>
          <w:sz w:val="20"/>
          <w:szCs w:val="20"/>
        </w:rPr>
        <w:t>Fecha: __________________________</w:t>
      </w:r>
    </w:p>
    <w:p w14:paraId="249FBE0B" w14:textId="77777777" w:rsidR="004F4206" w:rsidRPr="000937A2" w:rsidRDefault="004F4206" w:rsidP="004F4206">
      <w:pPr>
        <w:autoSpaceDE w:val="0"/>
        <w:autoSpaceDN w:val="0"/>
        <w:adjustRightInd w:val="0"/>
        <w:spacing w:after="0" w:line="240" w:lineRule="auto"/>
        <w:jc w:val="both"/>
        <w:rPr>
          <w:rFonts w:ascii="Tahoma" w:hAnsi="Tahoma" w:cs="Tahoma"/>
          <w:sz w:val="20"/>
          <w:szCs w:val="20"/>
        </w:rPr>
      </w:pPr>
      <w:r w:rsidRPr="000937A2">
        <w:rPr>
          <w:rFonts w:ascii="Tahoma" w:hAnsi="Tahoma" w:cs="Tahoma"/>
          <w:b/>
          <w:bCs/>
          <w:sz w:val="20"/>
          <w:szCs w:val="20"/>
        </w:rPr>
        <w:br w:type="page"/>
      </w:r>
    </w:p>
    <w:p w14:paraId="423DF16E" w14:textId="6DD402E4" w:rsidR="00165421" w:rsidRPr="000937A2" w:rsidRDefault="003648D6">
      <w:pPr>
        <w:autoSpaceDE w:val="0"/>
        <w:autoSpaceDN w:val="0"/>
        <w:adjustRightInd w:val="0"/>
        <w:spacing w:after="0" w:line="240" w:lineRule="auto"/>
        <w:jc w:val="right"/>
        <w:rPr>
          <w:rFonts w:ascii="Tahoma" w:hAnsi="Tahoma" w:cs="Tahoma"/>
          <w:b/>
          <w:bCs/>
          <w:sz w:val="20"/>
          <w:szCs w:val="20"/>
        </w:rPr>
      </w:pPr>
      <w:r w:rsidRPr="000937A2">
        <w:rPr>
          <w:rFonts w:ascii="Tahoma" w:hAnsi="Tahoma" w:cs="Tahoma"/>
          <w:b/>
          <w:bCs/>
          <w:sz w:val="20"/>
          <w:szCs w:val="20"/>
        </w:rPr>
        <w:lastRenderedPageBreak/>
        <w:t>DOC-6</w:t>
      </w:r>
    </w:p>
    <w:p w14:paraId="423DF16F" w14:textId="77777777" w:rsidR="00165421" w:rsidRPr="000937A2" w:rsidRDefault="00165421">
      <w:pPr>
        <w:autoSpaceDE w:val="0"/>
        <w:autoSpaceDN w:val="0"/>
        <w:adjustRightInd w:val="0"/>
        <w:spacing w:after="0" w:line="240" w:lineRule="auto"/>
        <w:jc w:val="center"/>
        <w:rPr>
          <w:rFonts w:ascii="Tahoma" w:hAnsi="Tahoma" w:cs="Tahoma"/>
          <w:b/>
          <w:sz w:val="20"/>
          <w:szCs w:val="20"/>
        </w:rPr>
      </w:pPr>
    </w:p>
    <w:p w14:paraId="423DF170" w14:textId="77777777" w:rsidR="00165421" w:rsidRPr="000937A2" w:rsidRDefault="003648D6">
      <w:pPr>
        <w:autoSpaceDE w:val="0"/>
        <w:autoSpaceDN w:val="0"/>
        <w:adjustRightInd w:val="0"/>
        <w:spacing w:after="0" w:line="240" w:lineRule="auto"/>
        <w:jc w:val="center"/>
        <w:rPr>
          <w:rFonts w:ascii="Tahoma" w:hAnsi="Tahoma" w:cs="Tahoma"/>
          <w:b/>
          <w:sz w:val="20"/>
          <w:szCs w:val="20"/>
        </w:rPr>
      </w:pPr>
      <w:r w:rsidRPr="000937A2">
        <w:rPr>
          <w:rFonts w:ascii="Tahoma" w:hAnsi="Tahoma" w:cs="Tahoma"/>
          <w:b/>
          <w:sz w:val="20"/>
          <w:szCs w:val="20"/>
        </w:rPr>
        <w:t xml:space="preserve">MODELO DE CONTRATO DE CONSULTORIA INDIVIDUAL </w:t>
      </w:r>
    </w:p>
    <w:p w14:paraId="423DF171" w14:textId="77777777" w:rsidR="00165421" w:rsidRPr="000937A2" w:rsidRDefault="00165421">
      <w:pPr>
        <w:jc w:val="both"/>
        <w:rPr>
          <w:rFonts w:ascii="Tahoma" w:hAnsi="Tahoma" w:cs="Tahoma"/>
          <w:sz w:val="20"/>
          <w:szCs w:val="20"/>
        </w:rPr>
      </w:pPr>
    </w:p>
    <w:p w14:paraId="322E75EA" w14:textId="77777777" w:rsidR="004902B9" w:rsidRPr="000937A2" w:rsidRDefault="004902B9" w:rsidP="004902B9">
      <w:pPr>
        <w:pStyle w:val="Ttulo1"/>
        <w:shd w:val="clear" w:color="auto" w:fill="FFFFFF" w:themeFill="background1"/>
        <w:jc w:val="center"/>
        <w:rPr>
          <w:rFonts w:ascii="Tahoma" w:eastAsia="Arial" w:hAnsi="Tahoma" w:cs="Tahoma"/>
          <w:b/>
          <w:color w:val="auto"/>
          <w:sz w:val="20"/>
          <w:szCs w:val="20"/>
        </w:rPr>
      </w:pPr>
      <w:bookmarkStart w:id="3" w:name="_Toc83721814"/>
      <w:r w:rsidRPr="000937A2">
        <w:rPr>
          <w:rFonts w:ascii="Tahoma" w:eastAsia="Arial" w:hAnsi="Tahoma" w:cs="Tahoma"/>
          <w:b/>
          <w:color w:val="auto"/>
          <w:sz w:val="20"/>
          <w:szCs w:val="20"/>
        </w:rPr>
        <w:t>CONTRATO</w:t>
      </w:r>
      <w:bookmarkEnd w:id="3"/>
      <w:r w:rsidRPr="000937A2">
        <w:rPr>
          <w:rFonts w:ascii="Tahoma" w:eastAsia="Arial" w:hAnsi="Tahoma" w:cs="Tahoma"/>
          <w:b/>
          <w:color w:val="auto"/>
          <w:sz w:val="20"/>
          <w:szCs w:val="20"/>
        </w:rPr>
        <w:t xml:space="preserve"> N°</w:t>
      </w:r>
    </w:p>
    <w:p w14:paraId="3B6E5778" w14:textId="77777777" w:rsidR="004902B9" w:rsidRPr="000937A2" w:rsidRDefault="004902B9" w:rsidP="004902B9">
      <w:pPr>
        <w:shd w:val="clear" w:color="auto" w:fill="FFFFFF" w:themeFill="background1"/>
        <w:spacing w:before="29"/>
        <w:ind w:right="135"/>
        <w:jc w:val="center"/>
        <w:rPr>
          <w:rFonts w:ascii="Tahoma" w:eastAsia="Arial" w:hAnsi="Tahoma" w:cs="Tahoma"/>
          <w:b/>
          <w:sz w:val="20"/>
          <w:szCs w:val="20"/>
        </w:rPr>
      </w:pPr>
      <w:r w:rsidRPr="000937A2">
        <w:rPr>
          <w:rFonts w:ascii="Tahoma" w:eastAsia="Arial" w:hAnsi="Tahoma" w:cs="Tahoma"/>
          <w:b/>
          <w:sz w:val="20"/>
          <w:szCs w:val="20"/>
        </w:rPr>
        <w:t>CONVENIO DE FINANCIAMIENTO N° 9611-BO</w:t>
      </w:r>
    </w:p>
    <w:p w14:paraId="131E58AF" w14:textId="77777777" w:rsidR="004902B9" w:rsidRPr="000937A2" w:rsidRDefault="004902B9" w:rsidP="004902B9">
      <w:pPr>
        <w:shd w:val="clear" w:color="auto" w:fill="FFFFFF" w:themeFill="background1"/>
        <w:spacing w:after="0"/>
        <w:ind w:right="135"/>
        <w:jc w:val="center"/>
        <w:rPr>
          <w:rFonts w:ascii="Tahoma" w:eastAsia="Arial" w:hAnsi="Tahoma" w:cs="Tahoma"/>
          <w:b/>
          <w:sz w:val="20"/>
          <w:szCs w:val="20"/>
        </w:rPr>
      </w:pPr>
      <w:r w:rsidRPr="000937A2">
        <w:rPr>
          <w:rFonts w:ascii="Tahoma" w:hAnsi="Tahoma" w:cs="Tahoma"/>
          <w:b/>
          <w:sz w:val="20"/>
          <w:szCs w:val="20"/>
          <w:lang w:val="es-ES_tradnl"/>
        </w:rPr>
        <w:t>“PROYECTO DE MEJORA DE ACCESO SOSTENIBLE DE ELECTRICIDAD EN BOLIVIA IDTR III”</w:t>
      </w:r>
      <w:r w:rsidRPr="000937A2">
        <w:rPr>
          <w:rFonts w:ascii="Tahoma" w:eastAsia="Arial" w:hAnsi="Tahoma" w:cs="Tahoma"/>
          <w:b/>
          <w:sz w:val="20"/>
          <w:szCs w:val="20"/>
        </w:rPr>
        <w:t xml:space="preserve"> </w:t>
      </w:r>
    </w:p>
    <w:p w14:paraId="0E3CECFF" w14:textId="77777777" w:rsidR="004902B9" w:rsidRPr="000937A2" w:rsidRDefault="004902B9" w:rsidP="004902B9">
      <w:pPr>
        <w:shd w:val="clear" w:color="auto" w:fill="FFFFFF" w:themeFill="background1"/>
        <w:tabs>
          <w:tab w:val="left" w:pos="7380"/>
        </w:tabs>
        <w:spacing w:after="0"/>
        <w:jc w:val="center"/>
        <w:outlineLvl w:val="0"/>
        <w:rPr>
          <w:rFonts w:ascii="Tahoma" w:hAnsi="Tahoma" w:cs="Tahoma"/>
          <w:b/>
          <w:color w:val="404040" w:themeColor="text1" w:themeTint="BF"/>
          <w:sz w:val="20"/>
          <w:szCs w:val="20"/>
          <w:lang w:val="es-ES"/>
        </w:rPr>
      </w:pPr>
      <w:r w:rsidRPr="000937A2">
        <w:rPr>
          <w:rFonts w:ascii="Tahoma" w:hAnsi="Tahoma" w:cs="Tahoma"/>
          <w:b/>
          <w:color w:val="404040" w:themeColor="text1" w:themeTint="BF"/>
          <w:sz w:val="20"/>
          <w:szCs w:val="20"/>
          <w:lang w:val="es-ES"/>
        </w:rPr>
        <w:t>CONTRATO ADMINISTRATIVO DE PRESTACIÓN DE SERVICIOS DE</w:t>
      </w:r>
    </w:p>
    <w:p w14:paraId="525CA7AF" w14:textId="77777777" w:rsidR="004902B9" w:rsidRPr="000937A2" w:rsidRDefault="004902B9" w:rsidP="004902B9">
      <w:pPr>
        <w:shd w:val="clear" w:color="auto" w:fill="FFFFFF" w:themeFill="background1"/>
        <w:autoSpaceDE w:val="0"/>
        <w:autoSpaceDN w:val="0"/>
        <w:adjustRightInd w:val="0"/>
        <w:spacing w:after="200"/>
        <w:jc w:val="center"/>
        <w:rPr>
          <w:rFonts w:ascii="Tahoma" w:hAnsi="Tahoma" w:cs="Tahoma"/>
          <w:b/>
          <w:color w:val="404040" w:themeColor="text1" w:themeTint="BF"/>
          <w:sz w:val="20"/>
          <w:szCs w:val="20"/>
        </w:rPr>
      </w:pPr>
      <w:r w:rsidRPr="000937A2">
        <w:rPr>
          <w:rFonts w:ascii="Tahoma" w:hAnsi="Tahoma" w:cs="Tahoma"/>
          <w:b/>
          <w:bCs/>
          <w:iCs/>
          <w:color w:val="404040" w:themeColor="text1" w:themeTint="BF"/>
          <w:sz w:val="20"/>
          <w:szCs w:val="20"/>
          <w:lang w:val="es-ES"/>
        </w:rPr>
        <w:t>CONSULTORÍA INDIVIDUAL DE LÍNEA</w:t>
      </w:r>
    </w:p>
    <w:p w14:paraId="4799D57E" w14:textId="77777777" w:rsidR="004902B9" w:rsidRPr="000937A2" w:rsidRDefault="004902B9" w:rsidP="004902B9">
      <w:pPr>
        <w:autoSpaceDE w:val="0"/>
        <w:autoSpaceDN w:val="0"/>
        <w:adjustRightInd w:val="0"/>
        <w:spacing w:after="240"/>
        <w:jc w:val="center"/>
        <w:rPr>
          <w:rFonts w:ascii="Tahoma" w:hAnsi="Tahoma" w:cs="Tahoma"/>
          <w:b/>
          <w:color w:val="404040" w:themeColor="text1" w:themeTint="BF"/>
          <w:sz w:val="20"/>
          <w:szCs w:val="20"/>
        </w:rPr>
      </w:pPr>
      <w:r w:rsidRPr="000937A2">
        <w:rPr>
          <w:rFonts w:ascii="Tahoma" w:hAnsi="Tahoma" w:cs="Tahoma"/>
          <w:b/>
          <w:color w:val="404040" w:themeColor="text1" w:themeTint="BF"/>
          <w:sz w:val="20"/>
          <w:szCs w:val="20"/>
        </w:rPr>
        <w:t xml:space="preserve"> CON CÓDIGO……….</w:t>
      </w:r>
    </w:p>
    <w:p w14:paraId="73A01258" w14:textId="21C9B7EF" w:rsidR="004902B9" w:rsidRPr="000937A2" w:rsidRDefault="004902B9" w:rsidP="004C446F">
      <w:pPr>
        <w:widowControl w:val="0"/>
        <w:spacing w:after="300"/>
        <w:jc w:val="both"/>
        <w:rPr>
          <w:rFonts w:ascii="Tahoma" w:hAnsi="Tahoma" w:cs="Tahoma"/>
          <w:color w:val="404040" w:themeColor="text1" w:themeTint="BF"/>
          <w:sz w:val="20"/>
          <w:szCs w:val="20"/>
        </w:rPr>
      </w:pPr>
      <w:r w:rsidRPr="00F05DF1">
        <w:rPr>
          <w:rFonts w:ascii="Tahoma" w:hAnsi="Tahoma" w:cs="Tahoma"/>
          <w:sz w:val="20"/>
          <w:szCs w:val="20"/>
        </w:rPr>
        <w:t xml:space="preserve">Este CONTRATO se celebra el </w:t>
      </w:r>
      <w:r w:rsidRPr="00F05DF1">
        <w:rPr>
          <w:rFonts w:ascii="Tahoma" w:hAnsi="Tahoma" w:cs="Tahoma"/>
          <w:b/>
          <w:sz w:val="20"/>
          <w:szCs w:val="20"/>
          <w:shd w:val="clear" w:color="auto" w:fill="D9D9D9" w:themeFill="background1" w:themeFillShade="D9"/>
        </w:rPr>
        <w:t>……....…</w:t>
      </w:r>
      <w:r w:rsidRPr="00F05DF1">
        <w:rPr>
          <w:rFonts w:ascii="Tahoma" w:hAnsi="Tahoma" w:cs="Tahoma"/>
          <w:sz w:val="20"/>
          <w:szCs w:val="20"/>
        </w:rPr>
        <w:t xml:space="preserve"> de </w:t>
      </w:r>
      <w:r w:rsidRPr="00F05DF1">
        <w:rPr>
          <w:rFonts w:ascii="Tahoma" w:hAnsi="Tahoma" w:cs="Tahoma"/>
          <w:b/>
          <w:sz w:val="20"/>
          <w:szCs w:val="20"/>
          <w:shd w:val="clear" w:color="auto" w:fill="D9D9D9" w:themeFill="background1" w:themeFillShade="D9"/>
        </w:rPr>
        <w:t>.……....…</w:t>
      </w:r>
      <w:r w:rsidRPr="00F05DF1">
        <w:rPr>
          <w:rFonts w:ascii="Tahoma" w:hAnsi="Tahoma" w:cs="Tahoma"/>
          <w:sz w:val="20"/>
          <w:szCs w:val="20"/>
        </w:rPr>
        <w:t xml:space="preserve"> de 20XX, </w:t>
      </w:r>
      <w:r w:rsidRPr="00BA1A70">
        <w:rPr>
          <w:rFonts w:ascii="Tahoma" w:hAnsi="Tahoma" w:cs="Tahoma"/>
          <w:sz w:val="20"/>
          <w:szCs w:val="20"/>
        </w:rPr>
        <w:t xml:space="preserve">entre </w:t>
      </w:r>
      <w:r w:rsidRPr="00BA1A70">
        <w:rPr>
          <w:rFonts w:ascii="Tahoma" w:hAnsi="Tahoma" w:cs="Tahoma"/>
          <w:kern w:val="16"/>
          <w:sz w:val="20"/>
          <w:szCs w:val="20"/>
        </w:rPr>
        <w:t>la</w:t>
      </w:r>
      <w:r w:rsidRPr="00F05DF1">
        <w:rPr>
          <w:rFonts w:ascii="Tahoma" w:hAnsi="Tahoma" w:cs="Tahoma"/>
          <w:kern w:val="16"/>
          <w:sz w:val="20"/>
          <w:szCs w:val="20"/>
        </w:rPr>
        <w:t xml:space="preserve"> </w:t>
      </w:r>
      <w:r w:rsidRPr="00BA1A70">
        <w:rPr>
          <w:rFonts w:ascii="Tahoma" w:hAnsi="Tahoma" w:cs="Tahoma"/>
          <w:sz w:val="20"/>
          <w:szCs w:val="20"/>
        </w:rPr>
        <w:t xml:space="preserve">Empresa Nacional de Electricidad - ENDE </w:t>
      </w:r>
      <w:r w:rsidRPr="00F05DF1">
        <w:rPr>
          <w:rFonts w:ascii="Tahoma" w:hAnsi="Tahoma" w:cs="Tahoma"/>
          <w:spacing w:val="-3"/>
          <w:sz w:val="20"/>
          <w:szCs w:val="20"/>
        </w:rPr>
        <w:t xml:space="preserve"> a través del Proyecto  Mejora de Acceso Sostenible de Electricidad en Bolivia – IDTR III, representado legalmente </w:t>
      </w:r>
      <w:r w:rsidRPr="00F05DF1">
        <w:rPr>
          <w:rFonts w:ascii="Tahoma" w:hAnsi="Tahoma" w:cs="Tahoma"/>
          <w:sz w:val="20"/>
          <w:szCs w:val="20"/>
          <w:lang w:val="es-ES_tradnl"/>
        </w:rPr>
        <w:t xml:space="preserve">por </w:t>
      </w:r>
      <w:r w:rsidRPr="00F05DF1">
        <w:rPr>
          <w:rFonts w:ascii="Tahoma" w:hAnsi="Tahoma" w:cs="Tahoma"/>
          <w:b/>
          <w:sz w:val="20"/>
          <w:szCs w:val="20"/>
          <w:shd w:val="clear" w:color="auto" w:fill="D9D9D9" w:themeFill="background1" w:themeFillShade="D9"/>
          <w:lang w:val="es-ES_tradnl"/>
        </w:rPr>
        <w:t>……………………..</w:t>
      </w:r>
      <w:r w:rsidRPr="00F05DF1">
        <w:rPr>
          <w:rFonts w:ascii="Tahoma" w:hAnsi="Tahoma" w:cs="Tahoma"/>
          <w:sz w:val="20"/>
          <w:szCs w:val="20"/>
          <w:lang w:val="es-ES_tradnl"/>
        </w:rPr>
        <w:t>,</w:t>
      </w:r>
      <w:r w:rsidR="006F6050" w:rsidRPr="00F05DF1">
        <w:rPr>
          <w:rFonts w:ascii="Tahoma" w:hAnsi="Tahoma" w:cs="Tahoma"/>
          <w:sz w:val="20"/>
          <w:szCs w:val="20"/>
          <w:lang w:val="es-ES_tradnl"/>
        </w:rPr>
        <w:t xml:space="preserve"> mayor de edad, hábil por ley,</w:t>
      </w:r>
      <w:r w:rsidRPr="00F05DF1">
        <w:rPr>
          <w:rFonts w:ascii="Tahoma" w:hAnsi="Tahoma" w:cs="Tahoma"/>
          <w:sz w:val="20"/>
          <w:szCs w:val="20"/>
          <w:lang w:val="es-ES_tradnl"/>
        </w:rPr>
        <w:t xml:space="preserve"> con domicilio en la calle Colombia N° O-655, de la ciudad de Cochabamba,</w:t>
      </w:r>
      <w:r w:rsidR="00D24059" w:rsidRPr="00F05DF1">
        <w:rPr>
          <w:rFonts w:ascii="Tahoma" w:hAnsi="Tahoma" w:cs="Tahoma"/>
          <w:sz w:val="20"/>
          <w:szCs w:val="20"/>
          <w:lang w:val="es-ES_tradnl"/>
        </w:rPr>
        <w:t xml:space="preserve"> </w:t>
      </w:r>
      <w:r w:rsidR="00D24059" w:rsidRPr="00F05DF1">
        <w:rPr>
          <w:rFonts w:ascii="Tahoma" w:eastAsia="Times New Roman" w:hAnsi="Tahoma" w:cs="Tahoma"/>
          <w:sz w:val="20"/>
          <w:szCs w:val="20"/>
          <w:lang w:eastAsia="es-ES"/>
        </w:rPr>
        <w:t xml:space="preserve">designado como Presidente Ejecutivo Interino, mediante Resolución Suprema N° </w:t>
      </w:r>
      <w:r w:rsidR="005B7F1B" w:rsidRPr="00F05DF1">
        <w:rPr>
          <w:rFonts w:ascii="Tahoma" w:hAnsi="Tahoma" w:cs="Tahoma"/>
          <w:b/>
          <w:sz w:val="20"/>
          <w:szCs w:val="20"/>
          <w:shd w:val="clear" w:color="auto" w:fill="D9D9D9" w:themeFill="background1" w:themeFillShade="D9"/>
        </w:rPr>
        <w:t>……..</w:t>
      </w:r>
      <w:r w:rsidR="00D24059" w:rsidRPr="00F05DF1">
        <w:rPr>
          <w:rFonts w:ascii="Tahoma" w:eastAsia="Times New Roman" w:hAnsi="Tahoma" w:cs="Tahoma"/>
          <w:sz w:val="20"/>
          <w:szCs w:val="20"/>
          <w:lang w:eastAsia="es-ES"/>
        </w:rPr>
        <w:t xml:space="preserve"> de </w:t>
      </w:r>
      <w:r w:rsidR="00D24059" w:rsidRPr="00F05DF1">
        <w:rPr>
          <w:rFonts w:ascii="Tahoma" w:hAnsi="Tahoma" w:cs="Tahoma"/>
          <w:sz w:val="20"/>
          <w:szCs w:val="20"/>
          <w:shd w:val="clear" w:color="auto" w:fill="D9D9D9" w:themeFill="background1" w:themeFillShade="D9"/>
        </w:rPr>
        <w:t>[ingresar fecha resolución suprema]</w:t>
      </w:r>
      <w:r w:rsidR="00D24059" w:rsidRPr="00F05DF1">
        <w:rPr>
          <w:rFonts w:ascii="Tahoma" w:eastAsia="Times New Roman" w:hAnsi="Tahoma" w:cs="Tahoma"/>
          <w:sz w:val="20"/>
          <w:szCs w:val="20"/>
          <w:lang w:eastAsia="es-ES"/>
        </w:rPr>
        <w:t xml:space="preserve">, con todas las atribuciones establecidas en el Artículo 33 del Estatuto de ENDE, aprobado mediante Decreto Supremo Nº 0267 de 26 de agosto de 2009; y que en virtud a la  Resolución de Presidencia Ejecutiva N° </w:t>
      </w:r>
      <w:r w:rsidR="00D24059" w:rsidRPr="00F05DF1">
        <w:rPr>
          <w:rFonts w:ascii="Tahoma" w:hAnsi="Tahoma" w:cs="Tahoma"/>
          <w:sz w:val="20"/>
          <w:szCs w:val="20"/>
          <w:shd w:val="clear" w:color="auto" w:fill="D9D9D9" w:themeFill="background1" w:themeFillShade="D9"/>
        </w:rPr>
        <w:t>[Ingresar resolución de firma autorizada]</w:t>
      </w:r>
      <w:r w:rsidR="00D24059" w:rsidRPr="00F05DF1">
        <w:rPr>
          <w:rFonts w:ascii="Tahoma" w:eastAsia="Times New Roman" w:hAnsi="Tahoma" w:cs="Tahoma"/>
          <w:sz w:val="20"/>
          <w:szCs w:val="20"/>
          <w:lang w:eastAsia="es-ES"/>
        </w:rPr>
        <w:t xml:space="preserve"> de </w:t>
      </w:r>
      <w:r w:rsidR="00D24059" w:rsidRPr="00F05DF1">
        <w:rPr>
          <w:rFonts w:ascii="Tahoma" w:hAnsi="Tahoma" w:cs="Tahoma"/>
          <w:sz w:val="20"/>
          <w:szCs w:val="20"/>
          <w:shd w:val="clear" w:color="auto" w:fill="D9D9D9" w:themeFill="background1" w:themeFillShade="D9"/>
        </w:rPr>
        <w:t>[ingresar fecha]</w:t>
      </w:r>
      <w:r w:rsidR="00D24059" w:rsidRPr="00F05DF1">
        <w:rPr>
          <w:rFonts w:ascii="Tahoma" w:eastAsia="Times New Roman" w:hAnsi="Tahoma" w:cs="Tahoma"/>
          <w:sz w:val="20"/>
          <w:szCs w:val="20"/>
          <w:lang w:eastAsia="es-ES"/>
        </w:rPr>
        <w:t xml:space="preserve"> publicado el </w:t>
      </w:r>
      <w:r w:rsidR="00D24059" w:rsidRPr="00F05DF1">
        <w:rPr>
          <w:rFonts w:ascii="Tahoma" w:hAnsi="Tahoma" w:cs="Tahoma"/>
          <w:sz w:val="20"/>
          <w:szCs w:val="20"/>
          <w:shd w:val="clear" w:color="auto" w:fill="D9D9D9" w:themeFill="background1" w:themeFillShade="D9"/>
        </w:rPr>
        <w:t>[</w:t>
      </w:r>
      <w:r w:rsidR="00036536" w:rsidRPr="00BA1A70">
        <w:rPr>
          <w:rFonts w:ascii="Tahoma" w:hAnsi="Tahoma" w:cs="Tahoma"/>
          <w:sz w:val="20"/>
          <w:szCs w:val="20"/>
          <w:shd w:val="clear" w:color="auto" w:fill="D9D9D9" w:themeFill="background1" w:themeFillShade="D9"/>
        </w:rPr>
        <w:t>i</w:t>
      </w:r>
      <w:r w:rsidR="00D24059" w:rsidRPr="00F05DF1">
        <w:rPr>
          <w:rFonts w:ascii="Tahoma" w:hAnsi="Tahoma" w:cs="Tahoma"/>
          <w:sz w:val="20"/>
          <w:szCs w:val="20"/>
          <w:shd w:val="clear" w:color="auto" w:fill="D9D9D9" w:themeFill="background1" w:themeFillShade="D9"/>
        </w:rPr>
        <w:t>ngresar fecha]</w:t>
      </w:r>
      <w:r w:rsidR="00D24059" w:rsidRPr="00F05DF1">
        <w:rPr>
          <w:rFonts w:ascii="Tahoma" w:eastAsia="Times New Roman" w:hAnsi="Tahoma" w:cs="Tahoma"/>
          <w:sz w:val="20"/>
          <w:szCs w:val="20"/>
          <w:lang w:eastAsia="es-ES"/>
        </w:rPr>
        <w:t>, designó en calidad de firma autorizada de Contratos, al</w:t>
      </w:r>
      <w:r w:rsidR="00D24059" w:rsidRPr="00F05DF1">
        <w:rPr>
          <w:rFonts w:ascii="Tahoma" w:eastAsia="Times New Roman" w:hAnsi="Tahoma" w:cs="Tahoma"/>
          <w:b/>
          <w:sz w:val="20"/>
          <w:szCs w:val="20"/>
          <w:lang w:eastAsia="es-ES"/>
        </w:rPr>
        <w:t xml:space="preserve"> </w:t>
      </w:r>
      <w:r w:rsidR="00D24059" w:rsidRPr="00F05DF1">
        <w:rPr>
          <w:rFonts w:ascii="Tahoma" w:hAnsi="Tahoma" w:cs="Tahoma"/>
          <w:sz w:val="20"/>
          <w:szCs w:val="20"/>
          <w:shd w:val="clear" w:color="auto" w:fill="D9D9D9" w:themeFill="background1" w:themeFillShade="D9"/>
        </w:rPr>
        <w:t>[Ingresar nombre firma autorizada]</w:t>
      </w:r>
      <w:r w:rsidR="00D24059" w:rsidRPr="00F05DF1">
        <w:rPr>
          <w:rFonts w:ascii="Tahoma" w:eastAsia="Times New Roman" w:hAnsi="Tahoma" w:cs="Tahoma"/>
          <w:sz w:val="20"/>
          <w:szCs w:val="20"/>
          <w:lang w:eastAsia="es-ES"/>
        </w:rPr>
        <w:t>, mayor de edad, hábil por derecho, con Cédula de Identidad N°</w:t>
      </w:r>
      <w:r w:rsidR="005B7F1B" w:rsidRPr="00F05DF1">
        <w:rPr>
          <w:rFonts w:ascii="Tahoma" w:hAnsi="Tahoma" w:cs="Tahoma"/>
          <w:b/>
          <w:sz w:val="20"/>
          <w:szCs w:val="20"/>
          <w:shd w:val="clear" w:color="auto" w:fill="D9D9D9" w:themeFill="background1" w:themeFillShade="D9"/>
        </w:rPr>
        <w:t>….…...</w:t>
      </w:r>
      <w:r w:rsidR="00D24059" w:rsidRPr="00F05DF1">
        <w:rPr>
          <w:rFonts w:ascii="Tahoma" w:eastAsia="Times New Roman" w:hAnsi="Tahoma" w:cs="Tahoma"/>
          <w:sz w:val="20"/>
          <w:szCs w:val="20"/>
          <w:lang w:eastAsia="es-ES"/>
        </w:rPr>
        <w:t>,</w:t>
      </w:r>
      <w:r w:rsidRPr="00F05DF1">
        <w:rPr>
          <w:rFonts w:ascii="Tahoma" w:hAnsi="Tahoma" w:cs="Tahoma"/>
          <w:sz w:val="20"/>
          <w:szCs w:val="20"/>
          <w:lang w:val="es-ES_tradnl"/>
        </w:rPr>
        <w:t xml:space="preserve"> denominado en adelante</w:t>
      </w:r>
      <w:r w:rsidRPr="00F05DF1">
        <w:rPr>
          <w:rFonts w:ascii="Tahoma" w:hAnsi="Tahoma" w:cs="Tahoma"/>
          <w:spacing w:val="-3"/>
          <w:sz w:val="20"/>
          <w:szCs w:val="20"/>
        </w:rPr>
        <w:t xml:space="preserve"> </w:t>
      </w:r>
      <w:r w:rsidRPr="00F05DF1">
        <w:rPr>
          <w:rFonts w:ascii="Tahoma" w:hAnsi="Tahoma" w:cs="Tahoma"/>
          <w:sz w:val="20"/>
          <w:szCs w:val="20"/>
        </w:rPr>
        <w:t>el “CONTRATANTE” y</w:t>
      </w:r>
      <w:r w:rsidR="005B7F1B" w:rsidRPr="00F05DF1">
        <w:rPr>
          <w:rFonts w:ascii="Tahoma" w:hAnsi="Tahoma" w:cs="Tahoma"/>
          <w:sz w:val="20"/>
          <w:szCs w:val="20"/>
        </w:rPr>
        <w:t xml:space="preserve"> por otra parte</w:t>
      </w:r>
      <w:r w:rsidRPr="00F05DF1">
        <w:rPr>
          <w:rFonts w:ascii="Tahoma" w:hAnsi="Tahoma" w:cs="Tahoma"/>
          <w:sz w:val="20"/>
          <w:szCs w:val="20"/>
        </w:rPr>
        <w:t xml:space="preserve"> </w:t>
      </w:r>
      <w:r w:rsidRPr="00F05DF1">
        <w:rPr>
          <w:rFonts w:ascii="Tahoma" w:hAnsi="Tahoma" w:cs="Tahoma"/>
          <w:b/>
          <w:sz w:val="20"/>
          <w:szCs w:val="20"/>
          <w:shd w:val="clear" w:color="auto" w:fill="D9D9D9" w:themeFill="background1" w:themeFillShade="D9"/>
        </w:rPr>
        <w:t>……….…...</w:t>
      </w:r>
      <w:r w:rsidRPr="00F05DF1">
        <w:rPr>
          <w:rFonts w:ascii="Tahoma" w:hAnsi="Tahoma" w:cs="Tahoma"/>
          <w:sz w:val="20"/>
          <w:szCs w:val="20"/>
          <w:shd w:val="clear" w:color="auto" w:fill="D9D9D9" w:themeFill="background1" w:themeFillShade="D9"/>
        </w:rPr>
        <w:t>,</w:t>
      </w:r>
      <w:r w:rsidRPr="00F05DF1">
        <w:rPr>
          <w:rFonts w:ascii="Tahoma" w:hAnsi="Tahoma" w:cs="Tahoma"/>
          <w:b/>
          <w:sz w:val="20"/>
          <w:szCs w:val="20"/>
        </w:rPr>
        <w:t xml:space="preserve">  </w:t>
      </w:r>
      <w:r w:rsidRPr="00F05DF1">
        <w:rPr>
          <w:rFonts w:ascii="Tahoma" w:hAnsi="Tahoma" w:cs="Tahoma"/>
          <w:sz w:val="20"/>
          <w:szCs w:val="20"/>
        </w:rPr>
        <w:t xml:space="preserve">con </w:t>
      </w:r>
      <w:r w:rsidRPr="00F05DF1">
        <w:rPr>
          <w:rFonts w:ascii="Tahoma" w:hAnsi="Tahoma" w:cs="Tahoma"/>
          <w:sz w:val="20"/>
          <w:szCs w:val="20"/>
          <w:lang w:val="es-ES"/>
        </w:rPr>
        <w:t>Nú</w:t>
      </w:r>
      <w:r w:rsidR="00D821CD" w:rsidRPr="00F05DF1">
        <w:rPr>
          <w:rFonts w:ascii="Tahoma" w:hAnsi="Tahoma" w:cs="Tahoma"/>
          <w:sz w:val="20"/>
          <w:szCs w:val="20"/>
          <w:lang w:val="es-ES"/>
        </w:rPr>
        <w:t xml:space="preserve">mero de Identidad </w:t>
      </w:r>
      <w:r w:rsidR="00036536" w:rsidRPr="00F05DF1">
        <w:rPr>
          <w:rFonts w:ascii="Tahoma" w:hAnsi="Tahoma" w:cs="Tahoma"/>
          <w:sz w:val="20"/>
          <w:szCs w:val="20"/>
          <w:shd w:val="clear" w:color="auto" w:fill="D9D9D9" w:themeFill="background1" w:themeFillShade="D9"/>
        </w:rPr>
        <w:t>[</w:t>
      </w:r>
      <w:r w:rsidR="00D821CD" w:rsidRPr="00F05DF1">
        <w:rPr>
          <w:rFonts w:ascii="Tahoma" w:hAnsi="Tahoma" w:cs="Tahoma"/>
          <w:sz w:val="20"/>
          <w:szCs w:val="20"/>
          <w:shd w:val="clear" w:color="auto" w:fill="D9D9D9" w:themeFill="background1" w:themeFillShade="D9"/>
        </w:rPr>
        <w:t>o pasaporte</w:t>
      </w:r>
      <w:r w:rsidR="00036536" w:rsidRPr="00F05DF1">
        <w:rPr>
          <w:rFonts w:ascii="Tahoma" w:hAnsi="Tahoma" w:cs="Tahoma"/>
          <w:sz w:val="20"/>
          <w:szCs w:val="20"/>
          <w:shd w:val="clear" w:color="auto" w:fill="D9D9D9" w:themeFill="background1" w:themeFillShade="D9"/>
        </w:rPr>
        <w:t>]</w:t>
      </w:r>
      <w:r w:rsidR="00D821CD" w:rsidRPr="00F05DF1">
        <w:rPr>
          <w:rFonts w:ascii="Tahoma" w:hAnsi="Tahoma" w:cs="Tahoma"/>
          <w:sz w:val="20"/>
          <w:szCs w:val="20"/>
          <w:lang w:val="es-ES"/>
        </w:rPr>
        <w:t xml:space="preserve"> N°</w:t>
      </w:r>
      <w:r w:rsidRPr="00F05DF1">
        <w:rPr>
          <w:rFonts w:ascii="Tahoma" w:hAnsi="Tahoma" w:cs="Tahoma"/>
          <w:sz w:val="20"/>
          <w:szCs w:val="20"/>
          <w:lang w:val="es-ES"/>
        </w:rPr>
        <w:t xml:space="preserve"> </w:t>
      </w:r>
      <w:r w:rsidRPr="00F05DF1">
        <w:rPr>
          <w:rFonts w:ascii="Tahoma" w:hAnsi="Tahoma" w:cs="Tahoma"/>
          <w:b/>
          <w:sz w:val="20"/>
          <w:szCs w:val="20"/>
          <w:shd w:val="clear" w:color="auto" w:fill="D9D9D9" w:themeFill="background1" w:themeFillShade="D9"/>
          <w:lang w:val="es-ES"/>
        </w:rPr>
        <w:t>……………</w:t>
      </w:r>
      <w:r w:rsidRPr="00F05DF1">
        <w:rPr>
          <w:rFonts w:ascii="Tahoma" w:hAnsi="Tahoma" w:cs="Tahoma"/>
          <w:sz w:val="20"/>
          <w:szCs w:val="20"/>
        </w:rPr>
        <w:t xml:space="preserve">, </w:t>
      </w:r>
      <w:r w:rsidR="005B7F1B" w:rsidRPr="00F05DF1">
        <w:rPr>
          <w:rFonts w:ascii="Tahoma" w:hAnsi="Tahoma" w:cs="Tahoma"/>
          <w:sz w:val="20"/>
          <w:szCs w:val="20"/>
        </w:rPr>
        <w:t xml:space="preserve"> de profesión </w:t>
      </w:r>
      <w:r w:rsidR="005B7F1B" w:rsidRPr="00F05DF1">
        <w:rPr>
          <w:rFonts w:ascii="Tahoma" w:hAnsi="Tahoma" w:cs="Tahoma"/>
          <w:b/>
          <w:sz w:val="20"/>
          <w:szCs w:val="20"/>
          <w:shd w:val="clear" w:color="auto" w:fill="D9D9D9" w:themeFill="background1" w:themeFillShade="D9"/>
        </w:rPr>
        <w:t>……</w:t>
      </w:r>
      <w:r w:rsidR="005B7F1B" w:rsidRPr="00F05DF1">
        <w:rPr>
          <w:rFonts w:ascii="Tahoma" w:hAnsi="Tahoma" w:cs="Tahoma"/>
          <w:sz w:val="20"/>
          <w:szCs w:val="20"/>
        </w:rPr>
        <w:t>, con</w:t>
      </w:r>
      <w:r w:rsidRPr="00F05DF1">
        <w:rPr>
          <w:rFonts w:ascii="Tahoma" w:hAnsi="Tahoma" w:cs="Tahoma"/>
          <w:sz w:val="20"/>
          <w:szCs w:val="20"/>
        </w:rPr>
        <w:t xml:space="preserve"> domicilio ubicado en </w:t>
      </w:r>
      <w:r w:rsidRPr="00F05DF1">
        <w:rPr>
          <w:rFonts w:ascii="Tahoma" w:hAnsi="Tahoma" w:cs="Tahoma"/>
          <w:b/>
          <w:sz w:val="20"/>
          <w:szCs w:val="20"/>
          <w:shd w:val="clear" w:color="auto" w:fill="D9D9D9" w:themeFill="background1" w:themeFillShade="D9"/>
        </w:rPr>
        <w:t>……..……..</w:t>
      </w:r>
      <w:r w:rsidRPr="00F05DF1">
        <w:rPr>
          <w:rFonts w:ascii="Tahoma" w:hAnsi="Tahoma" w:cs="Tahoma"/>
          <w:sz w:val="20"/>
          <w:szCs w:val="20"/>
        </w:rPr>
        <w:t xml:space="preserve"> N°</w:t>
      </w:r>
      <w:r w:rsidRPr="00F05DF1">
        <w:rPr>
          <w:rFonts w:ascii="Tahoma" w:hAnsi="Tahoma" w:cs="Tahoma"/>
          <w:b/>
          <w:sz w:val="20"/>
          <w:szCs w:val="20"/>
          <w:shd w:val="clear" w:color="auto" w:fill="D9D9D9" w:themeFill="background1" w:themeFillShade="D9"/>
        </w:rPr>
        <w:t>………,</w:t>
      </w:r>
      <w:r w:rsidRPr="00F05DF1">
        <w:rPr>
          <w:rFonts w:ascii="Tahoma" w:hAnsi="Tahoma" w:cs="Tahoma"/>
          <w:sz w:val="20"/>
          <w:szCs w:val="20"/>
        </w:rPr>
        <w:t xml:space="preserve"> zona</w:t>
      </w:r>
      <w:r w:rsidRPr="00F05DF1">
        <w:rPr>
          <w:rFonts w:ascii="Tahoma" w:hAnsi="Tahoma" w:cs="Tahoma"/>
          <w:b/>
          <w:sz w:val="20"/>
          <w:szCs w:val="20"/>
          <w:shd w:val="clear" w:color="auto" w:fill="D9D9D9" w:themeFill="background1" w:themeFillShade="D9"/>
        </w:rPr>
        <w:t>………...,</w:t>
      </w:r>
      <w:r w:rsidRPr="00F05DF1">
        <w:rPr>
          <w:rFonts w:ascii="Tahoma" w:hAnsi="Tahoma" w:cs="Tahoma"/>
          <w:sz w:val="20"/>
          <w:szCs w:val="20"/>
        </w:rPr>
        <w:t xml:space="preserve"> de la ciudad de</w:t>
      </w:r>
      <w:r w:rsidRPr="00F05DF1">
        <w:rPr>
          <w:rFonts w:ascii="Tahoma" w:hAnsi="Tahoma" w:cs="Tahoma"/>
          <w:b/>
          <w:sz w:val="20"/>
          <w:szCs w:val="20"/>
          <w:shd w:val="clear" w:color="auto" w:fill="D9D9D9" w:themeFill="background1" w:themeFillShade="D9"/>
        </w:rPr>
        <w:t>……………….</w:t>
      </w:r>
      <w:r w:rsidRPr="00F05DF1">
        <w:rPr>
          <w:rFonts w:ascii="Tahoma" w:hAnsi="Tahoma" w:cs="Tahoma"/>
          <w:sz w:val="20"/>
          <w:szCs w:val="20"/>
        </w:rPr>
        <w:t xml:space="preserve"> (y país), denominado en adelante el/la “CONSULTOR(A</w:t>
      </w:r>
      <w:r w:rsidRPr="000937A2">
        <w:rPr>
          <w:rFonts w:ascii="Tahoma" w:hAnsi="Tahoma" w:cs="Tahoma"/>
          <w:color w:val="404040" w:themeColor="text1" w:themeTint="BF"/>
          <w:sz w:val="20"/>
          <w:szCs w:val="20"/>
        </w:rPr>
        <w:t>)”.</w:t>
      </w:r>
    </w:p>
    <w:p w14:paraId="5EECB66C" w14:textId="77777777" w:rsidR="004902B9" w:rsidRPr="00222421" w:rsidRDefault="004902B9" w:rsidP="004C446F">
      <w:pPr>
        <w:tabs>
          <w:tab w:val="left" w:pos="-720"/>
        </w:tabs>
        <w:suppressAutoHyphens/>
        <w:spacing w:after="300"/>
        <w:jc w:val="both"/>
        <w:rPr>
          <w:rFonts w:ascii="Tahoma" w:hAnsi="Tahoma" w:cs="Tahoma"/>
          <w:sz w:val="20"/>
          <w:szCs w:val="20"/>
        </w:rPr>
      </w:pPr>
      <w:r w:rsidRPr="00222421">
        <w:rPr>
          <w:rFonts w:ascii="Tahoma" w:hAnsi="Tahoma" w:cs="Tahoma"/>
          <w:b/>
          <w:sz w:val="20"/>
          <w:szCs w:val="20"/>
        </w:rPr>
        <w:t>CONSIDERANDO</w:t>
      </w:r>
      <w:r w:rsidRPr="00222421">
        <w:rPr>
          <w:rFonts w:ascii="Tahoma" w:hAnsi="Tahoma" w:cs="Tahoma"/>
          <w:sz w:val="20"/>
          <w:szCs w:val="20"/>
        </w:rPr>
        <w:t>, Que el CONTRATANTE tiene interés en que el(la) CONSULTOR(A) preste los servicios que se señalan a continuación, y</w:t>
      </w:r>
    </w:p>
    <w:p w14:paraId="3A1F4233" w14:textId="77777777" w:rsidR="004902B9" w:rsidRPr="00222421" w:rsidRDefault="004902B9" w:rsidP="004902B9">
      <w:pPr>
        <w:tabs>
          <w:tab w:val="left" w:pos="-720"/>
        </w:tabs>
        <w:suppressAutoHyphens/>
        <w:spacing w:after="300"/>
        <w:rPr>
          <w:rFonts w:ascii="Tahoma" w:hAnsi="Tahoma" w:cs="Tahoma"/>
          <w:sz w:val="20"/>
          <w:szCs w:val="20"/>
        </w:rPr>
      </w:pPr>
      <w:r w:rsidRPr="00222421">
        <w:rPr>
          <w:rFonts w:ascii="Tahoma" w:hAnsi="Tahoma" w:cs="Tahoma"/>
          <w:b/>
          <w:sz w:val="20"/>
          <w:szCs w:val="20"/>
        </w:rPr>
        <w:t>CONSIDERANDO,</w:t>
      </w:r>
      <w:r w:rsidRPr="00222421">
        <w:rPr>
          <w:rFonts w:ascii="Tahoma" w:hAnsi="Tahoma" w:cs="Tahoma"/>
          <w:sz w:val="20"/>
          <w:szCs w:val="20"/>
        </w:rPr>
        <w:t xml:space="preserve"> Que el (la) CONSULTOR(A) está dispuesto(a) a prestar dichos servicios,</w:t>
      </w:r>
    </w:p>
    <w:p w14:paraId="5C3B66C2" w14:textId="77777777" w:rsidR="004902B9" w:rsidRPr="00222421" w:rsidRDefault="004902B9" w:rsidP="004902B9">
      <w:pPr>
        <w:tabs>
          <w:tab w:val="left" w:pos="-720"/>
        </w:tabs>
        <w:suppressAutoHyphens/>
        <w:spacing w:after="300"/>
        <w:rPr>
          <w:rFonts w:ascii="Tahoma" w:hAnsi="Tahoma" w:cs="Tahoma"/>
          <w:sz w:val="20"/>
          <w:szCs w:val="20"/>
        </w:rPr>
      </w:pPr>
      <w:r w:rsidRPr="00222421">
        <w:rPr>
          <w:rFonts w:ascii="Tahoma" w:hAnsi="Tahoma" w:cs="Tahoma"/>
          <w:b/>
          <w:sz w:val="20"/>
          <w:szCs w:val="20"/>
        </w:rPr>
        <w:t>POR LO TANTO</w:t>
      </w:r>
      <w:r w:rsidRPr="00222421">
        <w:rPr>
          <w:rFonts w:ascii="Tahoma" w:hAnsi="Tahoma" w:cs="Tahoma"/>
          <w:sz w:val="20"/>
          <w:szCs w:val="20"/>
        </w:rPr>
        <w:t>, Las PARTES convienen en lo siguiente:</w:t>
      </w:r>
    </w:p>
    <w:p w14:paraId="6DE1FE36" w14:textId="77777777" w:rsidR="004902B9" w:rsidRPr="00222421" w:rsidRDefault="004902B9" w:rsidP="004902B9">
      <w:pPr>
        <w:tabs>
          <w:tab w:val="left" w:pos="-720"/>
        </w:tabs>
        <w:suppressAutoHyphens/>
        <w:spacing w:after="0"/>
        <w:rPr>
          <w:rFonts w:ascii="Tahoma" w:hAnsi="Tahoma" w:cs="Tahoma"/>
          <w:sz w:val="20"/>
          <w:szCs w:val="20"/>
        </w:rPr>
      </w:pPr>
    </w:p>
    <w:tbl>
      <w:tblPr>
        <w:tblW w:w="9356" w:type="dxa"/>
        <w:tblLayout w:type="fixed"/>
        <w:tblLook w:val="0000" w:firstRow="0" w:lastRow="0" w:firstColumn="0" w:lastColumn="0" w:noHBand="0" w:noVBand="0"/>
      </w:tblPr>
      <w:tblGrid>
        <w:gridCol w:w="2694"/>
        <w:gridCol w:w="6662"/>
      </w:tblGrid>
      <w:tr w:rsidR="00222421" w:rsidRPr="00222421" w14:paraId="0160D4CD" w14:textId="77777777" w:rsidTr="003962EA">
        <w:tc>
          <w:tcPr>
            <w:tcW w:w="2694" w:type="dxa"/>
            <w:tcBorders>
              <w:top w:val="nil"/>
              <w:left w:val="nil"/>
              <w:right w:val="nil"/>
            </w:tcBorders>
          </w:tcPr>
          <w:p w14:paraId="11E24060" w14:textId="77777777" w:rsidR="004902B9" w:rsidRPr="00222421" w:rsidRDefault="004902B9" w:rsidP="003962EA">
            <w:pPr>
              <w:spacing w:after="240"/>
              <w:ind w:left="432" w:hanging="432"/>
              <w:rPr>
                <w:rFonts w:ascii="Tahoma" w:hAnsi="Tahoma" w:cs="Tahoma"/>
                <w:b/>
                <w:bCs/>
                <w:sz w:val="20"/>
                <w:szCs w:val="20"/>
              </w:rPr>
            </w:pPr>
            <w:r w:rsidRPr="00222421">
              <w:rPr>
                <w:rFonts w:ascii="Tahoma" w:hAnsi="Tahoma" w:cs="Tahoma"/>
                <w:b/>
                <w:bCs/>
                <w:sz w:val="20"/>
                <w:szCs w:val="20"/>
              </w:rPr>
              <w:t>1.</w:t>
            </w:r>
            <w:r w:rsidRPr="00222421">
              <w:rPr>
                <w:rFonts w:ascii="Tahoma" w:hAnsi="Tahoma" w:cs="Tahoma"/>
                <w:b/>
                <w:bCs/>
                <w:sz w:val="20"/>
                <w:szCs w:val="20"/>
              </w:rPr>
              <w:tab/>
              <w:t>Servicios</w:t>
            </w:r>
          </w:p>
        </w:tc>
        <w:tc>
          <w:tcPr>
            <w:tcW w:w="6662" w:type="dxa"/>
            <w:tcBorders>
              <w:top w:val="nil"/>
              <w:left w:val="nil"/>
              <w:right w:val="nil"/>
            </w:tcBorders>
          </w:tcPr>
          <w:p w14:paraId="2FCC65F0" w14:textId="77777777" w:rsidR="004902B9" w:rsidRPr="00222421" w:rsidRDefault="004902B9" w:rsidP="0061132B">
            <w:pPr>
              <w:numPr>
                <w:ilvl w:val="0"/>
                <w:numId w:val="15"/>
              </w:numPr>
              <w:autoSpaceDE w:val="0"/>
              <w:autoSpaceDN w:val="0"/>
              <w:adjustRightInd w:val="0"/>
              <w:spacing w:before="120" w:after="240" w:line="240" w:lineRule="auto"/>
              <w:ind w:left="312" w:hanging="425"/>
              <w:jc w:val="both"/>
              <w:rPr>
                <w:rFonts w:ascii="Tahoma" w:hAnsi="Tahoma" w:cs="Tahoma"/>
                <w:sz w:val="20"/>
                <w:szCs w:val="20"/>
                <w:lang w:val="es-ES_tradnl"/>
              </w:rPr>
            </w:pPr>
            <w:r w:rsidRPr="00222421">
              <w:rPr>
                <w:rFonts w:ascii="Tahoma" w:hAnsi="Tahoma" w:cs="Tahoma"/>
                <w:sz w:val="20"/>
                <w:szCs w:val="20"/>
              </w:rPr>
              <w:t xml:space="preserve">El (La) CONSULTOR(A) prestará los servicios de </w:t>
            </w:r>
            <w:r w:rsidRPr="00222421">
              <w:rPr>
                <w:rFonts w:ascii="Tahoma" w:hAnsi="Tahoma" w:cs="Tahoma"/>
                <w:sz w:val="20"/>
                <w:szCs w:val="20"/>
                <w:shd w:val="clear" w:color="auto" w:fill="D9D9D9" w:themeFill="background1" w:themeFillShade="D9"/>
              </w:rPr>
              <w:t>(indicar e nombre de la consultoría)</w:t>
            </w:r>
            <w:r w:rsidRPr="00222421" w:rsidDel="00DF7525">
              <w:rPr>
                <w:rFonts w:ascii="Tahoma" w:hAnsi="Tahoma" w:cs="Tahoma"/>
                <w:sz w:val="20"/>
                <w:szCs w:val="20"/>
              </w:rPr>
              <w:t xml:space="preserve"> </w:t>
            </w:r>
            <w:r w:rsidRPr="00222421">
              <w:rPr>
                <w:rFonts w:ascii="Tahoma" w:hAnsi="Tahoma" w:cs="Tahoma"/>
                <w:sz w:val="20"/>
                <w:szCs w:val="20"/>
              </w:rPr>
              <w:t>que se especifican en el Anexo A “Términos de Referencia” que forma parte integral de este CONTRATO</w:t>
            </w:r>
            <w:r w:rsidRPr="00222421">
              <w:rPr>
                <w:rFonts w:ascii="Tahoma" w:hAnsi="Tahoma" w:cs="Tahoma"/>
                <w:sz w:val="20"/>
                <w:szCs w:val="20"/>
                <w:lang w:val="es-ES_tradnl"/>
              </w:rPr>
              <w:t>.</w:t>
            </w:r>
          </w:p>
          <w:p w14:paraId="4F6F7177" w14:textId="28F131EE" w:rsidR="004902B9" w:rsidRPr="00222421" w:rsidRDefault="004902B9" w:rsidP="0061132B">
            <w:pPr>
              <w:numPr>
                <w:ilvl w:val="0"/>
                <w:numId w:val="15"/>
              </w:numPr>
              <w:autoSpaceDE w:val="0"/>
              <w:autoSpaceDN w:val="0"/>
              <w:adjustRightInd w:val="0"/>
              <w:spacing w:before="120" w:after="240" w:line="240" w:lineRule="auto"/>
              <w:ind w:left="317" w:hanging="430"/>
              <w:jc w:val="both"/>
              <w:rPr>
                <w:rFonts w:ascii="Tahoma" w:hAnsi="Tahoma" w:cs="Tahoma"/>
                <w:sz w:val="20"/>
                <w:szCs w:val="20"/>
              </w:rPr>
            </w:pPr>
            <w:r w:rsidRPr="00222421">
              <w:rPr>
                <w:rFonts w:ascii="Tahoma" w:hAnsi="Tahoma" w:cs="Tahoma"/>
                <w:sz w:val="20"/>
                <w:szCs w:val="20"/>
              </w:rPr>
              <w:t xml:space="preserve">El (la) CONSULTOR(A) presentará los informes al </w:t>
            </w:r>
            <w:r w:rsidRPr="00222421">
              <w:rPr>
                <w:rFonts w:ascii="Tahoma" w:hAnsi="Tahoma" w:cs="Tahoma"/>
                <w:sz w:val="20"/>
                <w:szCs w:val="20"/>
                <w:lang w:val="es-ES_tradnl"/>
              </w:rPr>
              <w:t>CONTRATANTE</w:t>
            </w:r>
            <w:r w:rsidRPr="00222421">
              <w:rPr>
                <w:rFonts w:ascii="Tahoma" w:hAnsi="Tahoma" w:cs="Tahoma"/>
                <w:sz w:val="20"/>
                <w:szCs w:val="20"/>
              </w:rPr>
              <w:t xml:space="preserve"> en la forma y dentro de los plazos indicados en el Anexo A, “Términos de Referencia</w:t>
            </w:r>
            <w:r w:rsidR="002C5DBB" w:rsidRPr="00222421">
              <w:rPr>
                <w:rFonts w:ascii="Tahoma" w:hAnsi="Tahoma" w:cs="Tahoma"/>
                <w:sz w:val="20"/>
                <w:szCs w:val="20"/>
              </w:rPr>
              <w:t>”</w:t>
            </w:r>
            <w:r w:rsidR="001B5CF1" w:rsidRPr="00222421">
              <w:rPr>
                <w:rFonts w:ascii="Tahoma" w:hAnsi="Tahoma" w:cs="Tahoma"/>
                <w:sz w:val="20"/>
                <w:szCs w:val="20"/>
              </w:rPr>
              <w:t xml:space="preserve"> que forma parte integral de este contrato.</w:t>
            </w:r>
            <w:r w:rsidRPr="00222421">
              <w:rPr>
                <w:rFonts w:ascii="Tahoma" w:hAnsi="Tahoma" w:cs="Tahoma"/>
                <w:sz w:val="20"/>
                <w:szCs w:val="20"/>
              </w:rPr>
              <w:t xml:space="preserve"> .</w:t>
            </w:r>
          </w:p>
        </w:tc>
      </w:tr>
      <w:tr w:rsidR="00222421" w:rsidRPr="00222421" w14:paraId="0B34667B" w14:textId="77777777" w:rsidTr="003962EA">
        <w:tc>
          <w:tcPr>
            <w:tcW w:w="2694" w:type="dxa"/>
          </w:tcPr>
          <w:p w14:paraId="7AD06588" w14:textId="77777777" w:rsidR="004902B9" w:rsidRPr="00222421" w:rsidRDefault="004902B9" w:rsidP="003962EA">
            <w:pPr>
              <w:spacing w:after="240"/>
              <w:ind w:left="432" w:hanging="432"/>
              <w:rPr>
                <w:rFonts w:ascii="Tahoma" w:hAnsi="Tahoma" w:cs="Tahoma"/>
                <w:b/>
                <w:bCs/>
                <w:sz w:val="20"/>
                <w:szCs w:val="20"/>
              </w:rPr>
            </w:pPr>
            <w:r w:rsidRPr="00222421">
              <w:rPr>
                <w:rFonts w:ascii="Tahoma" w:hAnsi="Tahoma" w:cs="Tahoma"/>
                <w:b/>
                <w:bCs/>
                <w:sz w:val="20"/>
                <w:szCs w:val="20"/>
              </w:rPr>
              <w:t>2.</w:t>
            </w:r>
            <w:r w:rsidRPr="00222421">
              <w:rPr>
                <w:rFonts w:ascii="Tahoma" w:hAnsi="Tahoma" w:cs="Tahoma"/>
                <w:b/>
                <w:bCs/>
                <w:sz w:val="20"/>
                <w:szCs w:val="20"/>
              </w:rPr>
              <w:tab/>
              <w:t>Plazo</w:t>
            </w:r>
          </w:p>
        </w:tc>
        <w:tc>
          <w:tcPr>
            <w:tcW w:w="6662" w:type="dxa"/>
          </w:tcPr>
          <w:p w14:paraId="27D400EE" w14:textId="2FCF4828" w:rsidR="004902B9" w:rsidRPr="00222421" w:rsidRDefault="004902B9" w:rsidP="0037737C">
            <w:pPr>
              <w:tabs>
                <w:tab w:val="left" w:pos="-720"/>
              </w:tabs>
              <w:suppressAutoHyphens/>
              <w:spacing w:after="240"/>
              <w:rPr>
                <w:rFonts w:ascii="Tahoma" w:hAnsi="Tahoma" w:cs="Tahoma"/>
                <w:sz w:val="20"/>
                <w:szCs w:val="20"/>
              </w:rPr>
            </w:pPr>
            <w:r w:rsidRPr="00222421">
              <w:rPr>
                <w:rFonts w:ascii="Tahoma" w:hAnsi="Tahoma" w:cs="Tahoma"/>
                <w:sz w:val="20"/>
                <w:szCs w:val="20"/>
              </w:rPr>
              <w:t>El(La) CONSULTOR(A) prestará los Servicios que se iniciará</w:t>
            </w:r>
            <w:r w:rsidR="0037737C" w:rsidRPr="00222421">
              <w:rPr>
                <w:rFonts w:ascii="Tahoma" w:hAnsi="Tahoma" w:cs="Tahoma"/>
                <w:sz w:val="20"/>
                <w:szCs w:val="20"/>
              </w:rPr>
              <w:t xml:space="preserve"> a partir del</w:t>
            </w:r>
            <w:r w:rsidRPr="00222421">
              <w:rPr>
                <w:rFonts w:ascii="Tahoma" w:hAnsi="Tahoma" w:cs="Tahoma"/>
                <w:sz w:val="20"/>
                <w:szCs w:val="20"/>
                <w:shd w:val="clear" w:color="auto" w:fill="D9D9D9" w:themeFill="background1" w:themeFillShade="D9"/>
              </w:rPr>
              <w:t xml:space="preserve"> </w:t>
            </w:r>
            <w:r w:rsidRPr="00222421">
              <w:rPr>
                <w:rFonts w:ascii="Tahoma" w:hAnsi="Tahoma" w:cs="Tahoma"/>
                <w:b/>
                <w:sz w:val="20"/>
                <w:szCs w:val="20"/>
                <w:shd w:val="clear" w:color="auto" w:fill="D9D9D9" w:themeFill="background1" w:themeFillShade="D9"/>
              </w:rPr>
              <w:t>……….</w:t>
            </w:r>
            <w:r w:rsidRPr="00222421">
              <w:rPr>
                <w:rFonts w:ascii="Tahoma" w:hAnsi="Tahoma" w:cs="Tahoma"/>
                <w:sz w:val="20"/>
                <w:szCs w:val="20"/>
                <w:shd w:val="clear" w:color="auto" w:fill="D9D9D9" w:themeFill="background1" w:themeFillShade="D9"/>
              </w:rPr>
              <w:t xml:space="preserve"> </w:t>
            </w:r>
            <w:r w:rsidRPr="00222421">
              <w:rPr>
                <w:rFonts w:ascii="Tahoma" w:hAnsi="Tahoma" w:cs="Tahoma"/>
                <w:sz w:val="20"/>
                <w:szCs w:val="20"/>
              </w:rPr>
              <w:t xml:space="preserve">hasta el </w:t>
            </w:r>
            <w:r w:rsidRPr="00222421">
              <w:rPr>
                <w:rFonts w:ascii="Tahoma" w:hAnsi="Tahoma" w:cs="Tahoma"/>
                <w:b/>
                <w:sz w:val="20"/>
                <w:szCs w:val="20"/>
                <w:shd w:val="clear" w:color="auto" w:fill="D9D9D9" w:themeFill="background1" w:themeFillShade="D9"/>
              </w:rPr>
              <w:t>….…</w:t>
            </w:r>
            <w:r w:rsidRPr="00222421">
              <w:rPr>
                <w:rFonts w:ascii="Tahoma" w:hAnsi="Tahoma" w:cs="Tahoma"/>
                <w:b/>
                <w:sz w:val="20"/>
                <w:szCs w:val="20"/>
              </w:rPr>
              <w:t>,</w:t>
            </w:r>
            <w:r w:rsidRPr="00222421">
              <w:rPr>
                <w:rFonts w:ascii="Tahoma" w:hAnsi="Tahoma" w:cs="Tahoma"/>
                <w:sz w:val="20"/>
                <w:szCs w:val="20"/>
              </w:rPr>
              <w:t xml:space="preserve"> o durante cualquier otro período en que las PARTES pudieran convenir posteriormente por escrito.</w:t>
            </w:r>
            <w:r w:rsidRPr="00222421" w:rsidDel="00A54C35">
              <w:rPr>
                <w:rFonts w:ascii="Tahoma" w:hAnsi="Tahoma" w:cs="Tahoma"/>
                <w:sz w:val="20"/>
                <w:szCs w:val="20"/>
              </w:rPr>
              <w:t xml:space="preserve"> </w:t>
            </w:r>
          </w:p>
        </w:tc>
      </w:tr>
      <w:tr w:rsidR="00222421" w:rsidRPr="00222421" w14:paraId="615BC133" w14:textId="77777777" w:rsidTr="003962EA">
        <w:tc>
          <w:tcPr>
            <w:tcW w:w="2694" w:type="dxa"/>
          </w:tcPr>
          <w:p w14:paraId="744C431D" w14:textId="77777777" w:rsidR="004902B9" w:rsidRPr="00222421" w:rsidRDefault="004902B9" w:rsidP="003962EA">
            <w:pPr>
              <w:spacing w:after="240"/>
              <w:ind w:left="432" w:hanging="432"/>
              <w:rPr>
                <w:rFonts w:ascii="Tahoma" w:hAnsi="Tahoma" w:cs="Tahoma"/>
                <w:b/>
                <w:bCs/>
                <w:sz w:val="20"/>
                <w:szCs w:val="20"/>
              </w:rPr>
            </w:pPr>
            <w:r w:rsidRPr="00222421">
              <w:rPr>
                <w:rFonts w:ascii="Tahoma" w:hAnsi="Tahoma" w:cs="Tahoma"/>
                <w:b/>
                <w:bCs/>
                <w:sz w:val="20"/>
                <w:szCs w:val="20"/>
              </w:rPr>
              <w:lastRenderedPageBreak/>
              <w:t>3.</w:t>
            </w:r>
            <w:r w:rsidRPr="00222421">
              <w:rPr>
                <w:rFonts w:ascii="Tahoma" w:hAnsi="Tahoma" w:cs="Tahoma"/>
                <w:b/>
                <w:bCs/>
                <w:sz w:val="20"/>
                <w:szCs w:val="20"/>
              </w:rPr>
              <w:tab/>
              <w:t>Pagos</w:t>
            </w:r>
          </w:p>
        </w:tc>
        <w:tc>
          <w:tcPr>
            <w:tcW w:w="6662" w:type="dxa"/>
          </w:tcPr>
          <w:p w14:paraId="2CB7A5D9" w14:textId="77777777" w:rsidR="004902B9" w:rsidRPr="00222421" w:rsidRDefault="004902B9" w:rsidP="003962EA">
            <w:pPr>
              <w:tabs>
                <w:tab w:val="left" w:pos="-720"/>
                <w:tab w:val="left" w:pos="0"/>
                <w:tab w:val="left" w:pos="312"/>
              </w:tabs>
              <w:suppressAutoHyphens/>
              <w:spacing w:after="240"/>
              <w:ind w:left="1305" w:hanging="1418"/>
              <w:rPr>
                <w:rFonts w:ascii="Tahoma" w:hAnsi="Tahoma" w:cs="Tahoma"/>
                <w:sz w:val="20"/>
                <w:szCs w:val="20"/>
                <w:u w:val="single"/>
              </w:rPr>
            </w:pPr>
            <w:r w:rsidRPr="00222421">
              <w:rPr>
                <w:rFonts w:ascii="Tahoma" w:hAnsi="Tahoma" w:cs="Tahoma"/>
                <w:sz w:val="20"/>
                <w:szCs w:val="20"/>
              </w:rPr>
              <w:t>A.</w:t>
            </w:r>
            <w:r w:rsidRPr="00222421">
              <w:rPr>
                <w:rFonts w:ascii="Tahoma" w:hAnsi="Tahoma" w:cs="Tahoma"/>
                <w:sz w:val="20"/>
                <w:szCs w:val="20"/>
              </w:rPr>
              <w:tab/>
            </w:r>
            <w:r w:rsidRPr="00222421">
              <w:rPr>
                <w:rFonts w:ascii="Tahoma" w:hAnsi="Tahoma" w:cs="Tahoma"/>
                <w:sz w:val="20"/>
                <w:szCs w:val="20"/>
                <w:u w:val="single"/>
              </w:rPr>
              <w:t>Monto máximo</w:t>
            </w:r>
          </w:p>
          <w:p w14:paraId="77467D0A" w14:textId="71E2FED6" w:rsidR="008A1949" w:rsidRPr="00222421" w:rsidRDefault="008A1949" w:rsidP="008A1949">
            <w:pPr>
              <w:tabs>
                <w:tab w:val="left" w:pos="-720"/>
              </w:tabs>
              <w:suppressAutoHyphens/>
              <w:spacing w:after="240"/>
              <w:ind w:left="312"/>
              <w:jc w:val="both"/>
              <w:rPr>
                <w:rFonts w:ascii="Tahoma" w:hAnsi="Tahoma" w:cs="Tahoma"/>
                <w:sz w:val="20"/>
                <w:szCs w:val="20"/>
              </w:rPr>
            </w:pPr>
            <w:r w:rsidRPr="00222421">
              <w:rPr>
                <w:rFonts w:ascii="Tahoma" w:hAnsi="Tahoma" w:cs="Tahoma"/>
                <w:sz w:val="20"/>
                <w:szCs w:val="20"/>
                <w:lang w:val="es-ES_tradnl"/>
              </w:rPr>
              <w:t xml:space="preserve">El </w:t>
            </w:r>
            <w:r w:rsidRPr="00222421">
              <w:rPr>
                <w:rFonts w:ascii="Tahoma" w:hAnsi="Tahoma" w:cs="Tahoma"/>
                <w:b/>
                <w:sz w:val="20"/>
                <w:szCs w:val="20"/>
                <w:lang w:val="es-ES_tradnl"/>
              </w:rPr>
              <w:t>CONSULTOR(A)</w:t>
            </w:r>
            <w:r w:rsidRPr="00222421">
              <w:rPr>
                <w:rFonts w:ascii="Tahoma" w:hAnsi="Tahoma" w:cs="Tahoma"/>
                <w:sz w:val="20"/>
                <w:szCs w:val="20"/>
                <w:lang w:val="es-ES_tradnl"/>
              </w:rPr>
              <w:t xml:space="preserve"> recibirá por concepto de honorarios por sus servicios satisfactoriamente prestados, la suma total de Bs……..</w:t>
            </w:r>
            <w:r w:rsidRPr="00222421">
              <w:rPr>
                <w:rFonts w:ascii="Tahoma" w:hAnsi="Tahoma" w:cs="Tahoma"/>
                <w:b/>
                <w:bCs/>
                <w:i/>
                <w:sz w:val="20"/>
                <w:szCs w:val="20"/>
                <w:lang w:val="es-ES_tradnl"/>
              </w:rPr>
              <w:t xml:space="preserve"> (</w:t>
            </w:r>
            <w:r w:rsidR="00036536" w:rsidRPr="00222421">
              <w:rPr>
                <w:rFonts w:ascii="Tahoma" w:hAnsi="Tahoma" w:cs="Tahoma"/>
                <w:b/>
                <w:bCs/>
                <w:i/>
                <w:sz w:val="20"/>
                <w:szCs w:val="20"/>
                <w:lang w:val="es-ES_tradnl"/>
              </w:rPr>
              <w:t>Literal</w:t>
            </w:r>
            <w:r w:rsidRPr="00222421">
              <w:rPr>
                <w:rFonts w:ascii="Tahoma" w:hAnsi="Tahoma" w:cs="Tahoma"/>
                <w:b/>
                <w:bCs/>
                <w:i/>
                <w:sz w:val="20"/>
                <w:szCs w:val="20"/>
                <w:lang w:val="es-ES_tradnl"/>
              </w:rPr>
              <w:t>)</w:t>
            </w:r>
            <w:r w:rsidRPr="00222421">
              <w:rPr>
                <w:rFonts w:ascii="Tahoma" w:hAnsi="Tahoma" w:cs="Tahoma"/>
                <w:sz w:val="20"/>
                <w:szCs w:val="20"/>
                <w:lang w:val="es-ES_tradnl"/>
              </w:rPr>
              <w:t>.</w:t>
            </w:r>
          </w:p>
          <w:p w14:paraId="1C62487B" w14:textId="05641FC7" w:rsidR="004902B9" w:rsidRPr="00222421" w:rsidRDefault="008A1949" w:rsidP="005D74BD">
            <w:pPr>
              <w:tabs>
                <w:tab w:val="left" w:pos="-720"/>
              </w:tabs>
              <w:suppressAutoHyphens/>
              <w:spacing w:after="240"/>
              <w:ind w:left="312"/>
              <w:jc w:val="both"/>
              <w:rPr>
                <w:rFonts w:ascii="Tahoma" w:hAnsi="Tahoma" w:cs="Tahoma"/>
                <w:sz w:val="20"/>
                <w:szCs w:val="20"/>
              </w:rPr>
            </w:pPr>
            <w:r w:rsidRPr="00222421">
              <w:rPr>
                <w:rFonts w:ascii="Tahoma" w:hAnsi="Tahoma" w:cs="Tahoma"/>
                <w:sz w:val="20"/>
                <w:szCs w:val="20"/>
              </w:rPr>
              <w:t xml:space="preserve">La </w:t>
            </w:r>
            <w:r w:rsidR="004902B9" w:rsidRPr="00222421">
              <w:rPr>
                <w:rFonts w:ascii="Tahoma" w:hAnsi="Tahoma" w:cs="Tahoma"/>
                <w:sz w:val="20"/>
                <w:szCs w:val="20"/>
              </w:rPr>
              <w:t>suma</w:t>
            </w:r>
            <w:r w:rsidRPr="00222421">
              <w:rPr>
                <w:rFonts w:ascii="Tahoma" w:hAnsi="Tahoma" w:cs="Tahoma"/>
                <w:sz w:val="20"/>
                <w:szCs w:val="20"/>
              </w:rPr>
              <w:t xml:space="preserve"> total del servicio será cancelado mediante</w:t>
            </w:r>
            <w:r w:rsidR="004902B9" w:rsidRPr="00222421">
              <w:rPr>
                <w:rFonts w:ascii="Tahoma" w:hAnsi="Tahoma" w:cs="Tahoma"/>
                <w:sz w:val="20"/>
                <w:szCs w:val="20"/>
              </w:rPr>
              <w:t xml:space="preserve"> </w:t>
            </w:r>
            <w:r w:rsidRPr="00222421">
              <w:rPr>
                <w:rFonts w:ascii="Tahoma" w:hAnsi="Tahoma" w:cs="Tahoma"/>
                <w:sz w:val="20"/>
                <w:szCs w:val="20"/>
              </w:rPr>
              <w:t xml:space="preserve">pagos </w:t>
            </w:r>
            <w:r w:rsidR="004902B9" w:rsidRPr="00222421">
              <w:rPr>
                <w:rFonts w:ascii="Tahoma" w:hAnsi="Tahoma" w:cs="Tahoma"/>
                <w:sz w:val="20"/>
                <w:szCs w:val="20"/>
              </w:rPr>
              <w:t>mensual</w:t>
            </w:r>
            <w:r w:rsidRPr="00222421">
              <w:rPr>
                <w:rFonts w:ascii="Tahoma" w:hAnsi="Tahoma" w:cs="Tahoma"/>
                <w:sz w:val="20"/>
                <w:szCs w:val="20"/>
              </w:rPr>
              <w:t>es</w:t>
            </w:r>
            <w:r w:rsidR="004902B9" w:rsidRPr="00222421">
              <w:rPr>
                <w:rFonts w:ascii="Tahoma" w:hAnsi="Tahoma" w:cs="Tahoma"/>
                <w:sz w:val="20"/>
                <w:szCs w:val="20"/>
              </w:rPr>
              <w:t xml:space="preserve"> </w:t>
            </w:r>
            <w:r w:rsidR="004902B9" w:rsidRPr="00222421">
              <w:rPr>
                <w:rFonts w:ascii="Tahoma" w:hAnsi="Tahoma" w:cs="Tahoma"/>
                <w:sz w:val="20"/>
                <w:szCs w:val="20"/>
                <w:shd w:val="clear" w:color="auto" w:fill="FFFFFF" w:themeFill="background1"/>
              </w:rPr>
              <w:t>(indicar</w:t>
            </w:r>
            <w:r w:rsidR="004902B9" w:rsidRPr="00222421">
              <w:rPr>
                <w:rFonts w:ascii="Tahoma" w:hAnsi="Tahoma" w:cs="Tahoma"/>
                <w:sz w:val="20"/>
                <w:szCs w:val="20"/>
              </w:rPr>
              <w:t xml:space="preserve"> monto numeral y literal, así como la moneda), y prorrateado, si corresponde, por los Servicios prestados, conforme a lo indicado en el Anexo A. Dicha suma ha sido establecida en el entendido de que incluye todos los costos y utilidades para el(la) CONSULTOR(A), así como cualquier tributo, obligación o pago a que éste pudiera estar sujeto.</w:t>
            </w:r>
          </w:p>
          <w:p w14:paraId="01835793" w14:textId="77777777" w:rsidR="004902B9" w:rsidRPr="00222421" w:rsidRDefault="004902B9" w:rsidP="005D74BD">
            <w:pPr>
              <w:tabs>
                <w:tab w:val="left" w:pos="-720"/>
                <w:tab w:val="left" w:pos="0"/>
              </w:tabs>
              <w:suppressAutoHyphens/>
              <w:spacing w:after="240"/>
              <w:ind w:left="312" w:hanging="426"/>
              <w:jc w:val="both"/>
              <w:rPr>
                <w:rFonts w:ascii="Tahoma" w:hAnsi="Tahoma" w:cs="Tahoma"/>
                <w:sz w:val="20"/>
                <w:szCs w:val="20"/>
                <w:u w:val="single"/>
              </w:rPr>
            </w:pPr>
            <w:r w:rsidRPr="00222421">
              <w:rPr>
                <w:rFonts w:ascii="Tahoma" w:hAnsi="Tahoma" w:cs="Tahoma"/>
                <w:sz w:val="20"/>
                <w:szCs w:val="20"/>
              </w:rPr>
              <w:t>B.</w:t>
            </w:r>
            <w:r w:rsidRPr="00222421">
              <w:rPr>
                <w:rFonts w:ascii="Tahoma" w:hAnsi="Tahoma" w:cs="Tahoma"/>
                <w:sz w:val="20"/>
                <w:szCs w:val="20"/>
              </w:rPr>
              <w:tab/>
            </w:r>
            <w:r w:rsidRPr="00222421">
              <w:rPr>
                <w:rFonts w:ascii="Tahoma" w:hAnsi="Tahoma" w:cs="Tahoma"/>
                <w:sz w:val="20"/>
                <w:szCs w:val="20"/>
                <w:u w:val="single"/>
              </w:rPr>
              <w:t>Calendario de pagos</w:t>
            </w:r>
          </w:p>
          <w:p w14:paraId="26C3616B" w14:textId="77777777" w:rsidR="004902B9" w:rsidRPr="00222421" w:rsidRDefault="004902B9" w:rsidP="005D74BD">
            <w:pPr>
              <w:tabs>
                <w:tab w:val="left" w:pos="-720"/>
              </w:tabs>
              <w:suppressAutoHyphens/>
              <w:spacing w:after="240"/>
              <w:ind w:left="312"/>
              <w:jc w:val="both"/>
              <w:rPr>
                <w:rFonts w:ascii="Tahoma" w:hAnsi="Tahoma" w:cs="Tahoma"/>
                <w:sz w:val="20"/>
                <w:szCs w:val="20"/>
              </w:rPr>
            </w:pPr>
            <w:r w:rsidRPr="00222421">
              <w:rPr>
                <w:rFonts w:ascii="Tahoma" w:hAnsi="Tahoma" w:cs="Tahoma"/>
                <w:sz w:val="20"/>
                <w:szCs w:val="20"/>
              </w:rPr>
              <w:t>El calendario de pagos será el siguiente:</w:t>
            </w:r>
          </w:p>
          <w:p w14:paraId="307D167F" w14:textId="77777777" w:rsidR="004902B9" w:rsidRPr="00222421" w:rsidRDefault="004902B9" w:rsidP="005D74BD">
            <w:pPr>
              <w:tabs>
                <w:tab w:val="left" w:pos="-720"/>
                <w:tab w:val="left" w:pos="522"/>
              </w:tabs>
              <w:suppressAutoHyphens/>
              <w:spacing w:after="240"/>
              <w:ind w:left="312"/>
              <w:jc w:val="both"/>
              <w:rPr>
                <w:rFonts w:ascii="Tahoma" w:hAnsi="Tahoma" w:cs="Tahoma"/>
                <w:i/>
                <w:spacing w:val="-3"/>
                <w:sz w:val="20"/>
                <w:szCs w:val="20"/>
              </w:rPr>
            </w:pPr>
            <w:r w:rsidRPr="00222421">
              <w:rPr>
                <w:rFonts w:ascii="Tahoma" w:hAnsi="Tahoma" w:cs="Tahoma"/>
                <w:sz w:val="20"/>
                <w:szCs w:val="20"/>
              </w:rPr>
              <w:t>El(La) CONSULTOR(A) recibirá un monto mensual, conforme a lo mencionado en el Anexo A.</w:t>
            </w:r>
          </w:p>
          <w:p w14:paraId="49D4D633" w14:textId="77777777" w:rsidR="004902B9" w:rsidRPr="00222421" w:rsidRDefault="004902B9" w:rsidP="005D74BD">
            <w:pPr>
              <w:tabs>
                <w:tab w:val="left" w:pos="-720"/>
                <w:tab w:val="left" w:pos="312"/>
              </w:tabs>
              <w:suppressAutoHyphens/>
              <w:spacing w:after="240"/>
              <w:ind w:hanging="113"/>
              <w:jc w:val="both"/>
              <w:rPr>
                <w:rFonts w:ascii="Tahoma" w:hAnsi="Tahoma" w:cs="Tahoma"/>
                <w:sz w:val="20"/>
                <w:szCs w:val="20"/>
                <w:u w:val="single"/>
              </w:rPr>
            </w:pPr>
            <w:r w:rsidRPr="00222421">
              <w:rPr>
                <w:rFonts w:ascii="Tahoma" w:hAnsi="Tahoma" w:cs="Tahoma"/>
                <w:sz w:val="20"/>
                <w:szCs w:val="20"/>
              </w:rPr>
              <w:t>C.</w:t>
            </w:r>
            <w:r w:rsidRPr="00222421">
              <w:rPr>
                <w:rFonts w:ascii="Tahoma" w:hAnsi="Tahoma" w:cs="Tahoma"/>
                <w:sz w:val="20"/>
                <w:szCs w:val="20"/>
              </w:rPr>
              <w:tab/>
            </w:r>
            <w:r w:rsidRPr="00222421">
              <w:rPr>
                <w:rFonts w:ascii="Tahoma" w:hAnsi="Tahoma" w:cs="Tahoma"/>
                <w:sz w:val="20"/>
                <w:szCs w:val="20"/>
                <w:u w:val="single"/>
              </w:rPr>
              <w:t>Condiciones de pago</w:t>
            </w:r>
          </w:p>
          <w:p w14:paraId="052A2C60" w14:textId="7BB085AD" w:rsidR="004902B9" w:rsidRPr="00222421" w:rsidRDefault="004902B9" w:rsidP="005D74BD">
            <w:pPr>
              <w:tabs>
                <w:tab w:val="left" w:pos="-720"/>
              </w:tabs>
              <w:suppressAutoHyphens/>
              <w:spacing w:after="240"/>
              <w:ind w:left="312"/>
              <w:jc w:val="both"/>
              <w:rPr>
                <w:rFonts w:ascii="Tahoma" w:hAnsi="Tahoma" w:cs="Tahoma"/>
                <w:sz w:val="20"/>
                <w:szCs w:val="20"/>
              </w:rPr>
            </w:pPr>
            <w:r w:rsidRPr="00222421">
              <w:rPr>
                <w:rFonts w:ascii="Tahoma" w:hAnsi="Tahoma" w:cs="Tahoma"/>
                <w:sz w:val="20"/>
                <w:szCs w:val="20"/>
              </w:rPr>
              <w:t xml:space="preserve">Los pagos se efectuarán en Bolivianos dentro de los (indicar en numeral y literal) días calendario posteriores al mes vencido entregado el Informe y aprobado por </w:t>
            </w:r>
            <w:r w:rsidR="00A66A32" w:rsidRPr="00222421">
              <w:rPr>
                <w:rFonts w:ascii="Tahoma" w:hAnsi="Tahoma" w:cs="Tahoma"/>
                <w:sz w:val="20"/>
                <w:szCs w:val="20"/>
              </w:rPr>
              <w:t>el</w:t>
            </w:r>
            <w:r w:rsidRPr="00222421">
              <w:rPr>
                <w:rFonts w:ascii="Tahoma" w:hAnsi="Tahoma" w:cs="Tahoma"/>
                <w:sz w:val="20"/>
                <w:szCs w:val="20"/>
              </w:rPr>
              <w:t xml:space="preserve"> </w:t>
            </w:r>
            <w:r w:rsidR="00036536" w:rsidRPr="00222421">
              <w:rPr>
                <w:rFonts w:ascii="Tahoma" w:hAnsi="Tahoma" w:cs="Tahoma"/>
                <w:sz w:val="20"/>
                <w:szCs w:val="20"/>
              </w:rPr>
              <w:t>Supervisor</w:t>
            </w:r>
            <w:r w:rsidRPr="00222421">
              <w:rPr>
                <w:rFonts w:ascii="Tahoma" w:hAnsi="Tahoma" w:cs="Tahoma"/>
                <w:sz w:val="20"/>
                <w:szCs w:val="20"/>
              </w:rPr>
              <w:t>/Coordinador.</w:t>
            </w:r>
          </w:p>
          <w:p w14:paraId="3DF4FF65" w14:textId="77777777" w:rsidR="004902B9" w:rsidRPr="00222421" w:rsidRDefault="004902B9" w:rsidP="005D74BD">
            <w:pPr>
              <w:spacing w:after="240"/>
              <w:ind w:left="317"/>
              <w:jc w:val="both"/>
              <w:rPr>
                <w:rFonts w:ascii="Tahoma" w:hAnsi="Tahoma" w:cs="Tahoma"/>
                <w:sz w:val="20"/>
                <w:szCs w:val="20"/>
                <w:lang w:val="es-ES_tradnl"/>
              </w:rPr>
            </w:pPr>
            <w:r w:rsidRPr="00222421">
              <w:rPr>
                <w:rFonts w:ascii="Tahoma" w:hAnsi="Tahoma" w:cs="Tahoma"/>
                <w:sz w:val="20"/>
                <w:szCs w:val="20"/>
                <w:lang w:val="es-ES_tradnl"/>
              </w:rPr>
              <w:t>El último pago será efectivizado luego del cumplimiento de los aspectos detallados en los Términos de Referencia y finalizado el plazo contractual.</w:t>
            </w:r>
          </w:p>
          <w:p w14:paraId="7AF69915" w14:textId="77777777" w:rsidR="004902B9" w:rsidRPr="00222421" w:rsidRDefault="004902B9" w:rsidP="005D74BD">
            <w:pPr>
              <w:spacing w:after="240"/>
              <w:ind w:left="317"/>
              <w:jc w:val="both"/>
              <w:rPr>
                <w:rFonts w:ascii="Tahoma" w:hAnsi="Tahoma" w:cs="Tahoma"/>
                <w:sz w:val="20"/>
                <w:szCs w:val="20"/>
              </w:rPr>
            </w:pPr>
            <w:r w:rsidRPr="00222421">
              <w:rPr>
                <w:rFonts w:ascii="Tahoma" w:hAnsi="Tahoma" w:cs="Tahoma"/>
                <w:sz w:val="20"/>
                <w:szCs w:val="20"/>
                <w:lang w:val="es-ES_tradnl"/>
              </w:rPr>
              <w:t xml:space="preserve">Para cada pago, </w:t>
            </w:r>
            <w:r w:rsidRPr="00222421">
              <w:rPr>
                <w:rFonts w:ascii="Tahoma" w:hAnsi="Tahoma" w:cs="Tahoma"/>
                <w:sz w:val="20"/>
                <w:szCs w:val="20"/>
              </w:rPr>
              <w:t xml:space="preserve">el(la) CONSULTOR(A) </w:t>
            </w:r>
            <w:r w:rsidRPr="00222421">
              <w:rPr>
                <w:rFonts w:ascii="Tahoma" w:hAnsi="Tahoma" w:cs="Tahoma"/>
                <w:sz w:val="20"/>
                <w:szCs w:val="20"/>
                <w:lang w:val="es-ES_tradnl"/>
              </w:rPr>
              <w:t xml:space="preserve">deberá entregar el comprobante de pago de contribuciones mensuales al Sistema Integral de Pensiones (SIP), en cumplimiento a la Ley N° 065 y demás normativa al respecto, asimismo; el Formulario 610 de Consultor, caso contrario el CONTRATANTE retendrá el monto correspondiente a los impuestos de Ley. </w:t>
            </w:r>
          </w:p>
        </w:tc>
      </w:tr>
      <w:tr w:rsidR="00222421" w:rsidRPr="00222421" w14:paraId="60222440" w14:textId="77777777" w:rsidTr="003962EA">
        <w:tc>
          <w:tcPr>
            <w:tcW w:w="2694" w:type="dxa"/>
            <w:tcBorders>
              <w:left w:val="nil"/>
              <w:right w:val="nil"/>
            </w:tcBorders>
          </w:tcPr>
          <w:p w14:paraId="180FA410" w14:textId="77777777" w:rsidR="004902B9" w:rsidRPr="00222421" w:rsidRDefault="004902B9" w:rsidP="003962EA">
            <w:pPr>
              <w:spacing w:after="240"/>
              <w:ind w:left="432" w:hanging="432"/>
              <w:rPr>
                <w:rFonts w:ascii="Tahoma" w:hAnsi="Tahoma" w:cs="Tahoma"/>
                <w:b/>
                <w:bCs/>
                <w:sz w:val="20"/>
                <w:szCs w:val="20"/>
              </w:rPr>
            </w:pPr>
            <w:r w:rsidRPr="00222421">
              <w:rPr>
                <w:rFonts w:ascii="Tahoma" w:hAnsi="Tahoma" w:cs="Tahoma"/>
                <w:b/>
                <w:bCs/>
                <w:sz w:val="20"/>
                <w:szCs w:val="20"/>
              </w:rPr>
              <w:t>4.</w:t>
            </w:r>
            <w:r w:rsidRPr="00222421">
              <w:rPr>
                <w:rFonts w:ascii="Tahoma" w:hAnsi="Tahoma" w:cs="Tahoma"/>
                <w:b/>
                <w:bCs/>
                <w:sz w:val="20"/>
                <w:szCs w:val="20"/>
              </w:rPr>
              <w:tab/>
              <w:t>Administración del Proyecto</w:t>
            </w:r>
          </w:p>
        </w:tc>
        <w:tc>
          <w:tcPr>
            <w:tcW w:w="6662" w:type="dxa"/>
            <w:tcBorders>
              <w:left w:val="nil"/>
              <w:right w:val="nil"/>
            </w:tcBorders>
          </w:tcPr>
          <w:p w14:paraId="2B15A7D2" w14:textId="4FFDB44C" w:rsidR="004902B9" w:rsidRPr="00222421" w:rsidRDefault="004902B9" w:rsidP="003962EA">
            <w:pPr>
              <w:tabs>
                <w:tab w:val="left" w:pos="-720"/>
                <w:tab w:val="left" w:pos="312"/>
              </w:tabs>
              <w:suppressAutoHyphens/>
              <w:spacing w:after="240"/>
              <w:ind w:left="29" w:hanging="113"/>
              <w:rPr>
                <w:rFonts w:ascii="Tahoma" w:hAnsi="Tahoma" w:cs="Tahoma"/>
                <w:b/>
                <w:sz w:val="20"/>
                <w:szCs w:val="20"/>
                <w:u w:val="single"/>
              </w:rPr>
            </w:pPr>
            <w:r w:rsidRPr="00222421">
              <w:rPr>
                <w:rFonts w:ascii="Tahoma" w:hAnsi="Tahoma" w:cs="Tahoma"/>
                <w:b/>
                <w:sz w:val="20"/>
                <w:szCs w:val="20"/>
              </w:rPr>
              <w:t xml:space="preserve">A.  </w:t>
            </w:r>
            <w:r w:rsidRPr="00222421">
              <w:rPr>
                <w:rFonts w:ascii="Tahoma" w:hAnsi="Tahoma" w:cs="Tahoma"/>
                <w:sz w:val="20"/>
                <w:szCs w:val="20"/>
              </w:rPr>
              <w:tab/>
            </w:r>
            <w:r w:rsidRPr="00222421">
              <w:rPr>
                <w:rFonts w:ascii="Tahoma" w:hAnsi="Tahoma" w:cs="Tahoma"/>
                <w:sz w:val="20"/>
                <w:szCs w:val="20"/>
                <w:u w:val="single"/>
              </w:rPr>
              <w:t>Supervis</w:t>
            </w:r>
            <w:r w:rsidR="0037737C" w:rsidRPr="00222421">
              <w:rPr>
                <w:rFonts w:ascii="Tahoma" w:hAnsi="Tahoma" w:cs="Tahoma"/>
                <w:sz w:val="20"/>
                <w:szCs w:val="20"/>
                <w:u w:val="single"/>
              </w:rPr>
              <w:t>o</w:t>
            </w:r>
            <w:r w:rsidR="00A05F0A" w:rsidRPr="00222421">
              <w:rPr>
                <w:rFonts w:ascii="Tahoma" w:hAnsi="Tahoma" w:cs="Tahoma"/>
                <w:sz w:val="20"/>
                <w:szCs w:val="20"/>
                <w:u w:val="single"/>
              </w:rPr>
              <w:t>r</w:t>
            </w:r>
          </w:p>
          <w:p w14:paraId="78D3EAFE" w14:textId="5CF04647" w:rsidR="004902B9" w:rsidRPr="00222421" w:rsidRDefault="004902B9" w:rsidP="005D74BD">
            <w:pPr>
              <w:tabs>
                <w:tab w:val="left" w:pos="-720"/>
              </w:tabs>
              <w:suppressAutoHyphens/>
              <w:spacing w:after="240"/>
              <w:ind w:left="317"/>
              <w:jc w:val="both"/>
              <w:rPr>
                <w:rFonts w:ascii="Tahoma" w:hAnsi="Tahoma" w:cs="Tahoma"/>
                <w:sz w:val="20"/>
                <w:szCs w:val="20"/>
                <w:lang w:val="es-ES_tradnl"/>
              </w:rPr>
            </w:pPr>
            <w:r w:rsidRPr="00222421">
              <w:rPr>
                <w:rFonts w:ascii="Tahoma" w:hAnsi="Tahoma" w:cs="Tahoma"/>
                <w:sz w:val="20"/>
                <w:szCs w:val="20"/>
                <w:lang w:val="es-ES_tradnl"/>
              </w:rPr>
              <w:t xml:space="preserve">El </w:t>
            </w:r>
            <w:r w:rsidRPr="00222421">
              <w:rPr>
                <w:rFonts w:ascii="Tahoma" w:hAnsi="Tahoma" w:cs="Tahoma"/>
                <w:bCs/>
                <w:sz w:val="20"/>
                <w:szCs w:val="20"/>
                <w:lang w:val="es-ES_tradnl"/>
              </w:rPr>
              <w:t>CONTRATANTE</w:t>
            </w:r>
            <w:r w:rsidRPr="00222421">
              <w:rPr>
                <w:rFonts w:ascii="Tahoma" w:hAnsi="Tahoma" w:cs="Tahoma"/>
                <w:sz w:val="20"/>
                <w:szCs w:val="20"/>
                <w:lang w:val="es-ES_tradnl"/>
              </w:rPr>
              <w:t xml:space="preserve"> designa </w:t>
            </w:r>
            <w:r w:rsidR="00BA1A70" w:rsidRPr="00222421">
              <w:rPr>
                <w:rFonts w:ascii="Tahoma" w:hAnsi="Tahoma" w:cs="Tahoma"/>
                <w:sz w:val="20"/>
                <w:szCs w:val="20"/>
                <w:shd w:val="clear" w:color="auto" w:fill="D9D9D9" w:themeFill="background1" w:themeFillShade="D9"/>
              </w:rPr>
              <w:t>[ingresar cargo de</w:t>
            </w:r>
            <w:r w:rsidR="00F42110" w:rsidRPr="00222421">
              <w:rPr>
                <w:rFonts w:ascii="Tahoma" w:hAnsi="Tahoma" w:cs="Tahoma"/>
                <w:sz w:val="20"/>
                <w:szCs w:val="20"/>
                <w:shd w:val="clear" w:color="auto" w:fill="D9D9D9" w:themeFill="background1" w:themeFillShade="D9"/>
              </w:rPr>
              <w:t>l</w:t>
            </w:r>
            <w:r w:rsidR="00BA1A70" w:rsidRPr="00222421">
              <w:rPr>
                <w:rFonts w:ascii="Tahoma" w:hAnsi="Tahoma" w:cs="Tahoma"/>
                <w:sz w:val="20"/>
                <w:szCs w:val="20"/>
                <w:shd w:val="clear" w:color="auto" w:fill="D9D9D9" w:themeFill="background1" w:themeFillShade="D9"/>
              </w:rPr>
              <w:t xml:space="preserve"> supervisor]</w:t>
            </w:r>
            <w:r w:rsidRPr="00222421">
              <w:rPr>
                <w:rFonts w:ascii="Tahoma" w:hAnsi="Tahoma" w:cs="Tahoma"/>
                <w:sz w:val="20"/>
                <w:szCs w:val="20"/>
                <w:lang w:val="es-ES_tradnl"/>
              </w:rPr>
              <w:t>, como Supervisor del CONTRATO, quien será responsable de la coordinación de las actividades contempladas en este CONTRATO, la aceptación y aprobación por parte del CONTRATANTE de los informes u otros elementos que deban proporcionarse, y la recepción y aprobación de la documentación para cursar los pagos.</w:t>
            </w:r>
          </w:p>
          <w:p w14:paraId="74EB0BF4" w14:textId="77777777" w:rsidR="004902B9" w:rsidRPr="00222421" w:rsidRDefault="004902B9" w:rsidP="005D74BD">
            <w:pPr>
              <w:tabs>
                <w:tab w:val="left" w:pos="-720"/>
                <w:tab w:val="left" w:pos="312"/>
              </w:tabs>
              <w:suppressAutoHyphens/>
              <w:spacing w:after="240"/>
              <w:ind w:hanging="113"/>
              <w:jc w:val="both"/>
              <w:rPr>
                <w:rFonts w:ascii="Tahoma" w:hAnsi="Tahoma" w:cs="Tahoma"/>
                <w:sz w:val="20"/>
                <w:szCs w:val="20"/>
                <w:u w:val="single"/>
              </w:rPr>
            </w:pPr>
            <w:r w:rsidRPr="00222421">
              <w:rPr>
                <w:rFonts w:ascii="Tahoma" w:hAnsi="Tahoma" w:cs="Tahoma"/>
                <w:sz w:val="20"/>
                <w:szCs w:val="20"/>
              </w:rPr>
              <w:t>B.</w:t>
            </w:r>
            <w:r w:rsidRPr="00222421">
              <w:rPr>
                <w:rFonts w:ascii="Tahoma" w:hAnsi="Tahoma" w:cs="Tahoma"/>
                <w:sz w:val="20"/>
                <w:szCs w:val="20"/>
              </w:rPr>
              <w:tab/>
            </w:r>
            <w:r w:rsidRPr="00222421">
              <w:rPr>
                <w:rFonts w:ascii="Tahoma" w:hAnsi="Tahoma" w:cs="Tahoma"/>
                <w:sz w:val="20"/>
                <w:szCs w:val="20"/>
                <w:u w:val="single"/>
              </w:rPr>
              <w:t>Informes</w:t>
            </w:r>
          </w:p>
          <w:p w14:paraId="78368F3E" w14:textId="77777777" w:rsidR="004902B9" w:rsidRPr="00222421" w:rsidRDefault="004902B9" w:rsidP="005D74BD">
            <w:pPr>
              <w:tabs>
                <w:tab w:val="left" w:pos="-720"/>
              </w:tabs>
              <w:suppressAutoHyphens/>
              <w:spacing w:after="240"/>
              <w:jc w:val="both"/>
              <w:rPr>
                <w:rFonts w:ascii="Tahoma" w:hAnsi="Tahoma" w:cs="Tahoma"/>
                <w:sz w:val="20"/>
                <w:szCs w:val="20"/>
              </w:rPr>
            </w:pPr>
            <w:r w:rsidRPr="00222421">
              <w:rPr>
                <w:rFonts w:ascii="Tahoma" w:hAnsi="Tahoma" w:cs="Tahoma"/>
                <w:spacing w:val="-3"/>
                <w:sz w:val="20"/>
                <w:szCs w:val="20"/>
              </w:rPr>
              <w:lastRenderedPageBreak/>
              <w:t>Los informes enumerados en el Anexo A, deberán ser presentados durante el desarrollo de las actividades asignadas, y constituirán la base para los pagos que deberán efectuarse conforme a lo indicado en la cláusula 3</w:t>
            </w:r>
            <w:r w:rsidRPr="00222421">
              <w:rPr>
                <w:rFonts w:ascii="Tahoma" w:hAnsi="Tahoma" w:cs="Tahoma"/>
                <w:sz w:val="20"/>
                <w:szCs w:val="20"/>
              </w:rPr>
              <w:t xml:space="preserve">.  </w:t>
            </w:r>
          </w:p>
        </w:tc>
      </w:tr>
      <w:tr w:rsidR="00222421" w:rsidRPr="00222421" w14:paraId="1C4BA52F" w14:textId="77777777" w:rsidTr="003962EA">
        <w:trPr>
          <w:trHeight w:val="1217"/>
        </w:trPr>
        <w:tc>
          <w:tcPr>
            <w:tcW w:w="2694" w:type="dxa"/>
          </w:tcPr>
          <w:p w14:paraId="18D5864A" w14:textId="77777777" w:rsidR="004902B9" w:rsidRPr="00222421" w:rsidRDefault="004902B9" w:rsidP="0061132B">
            <w:pPr>
              <w:pStyle w:val="A4-heading3"/>
              <w:numPr>
                <w:ilvl w:val="0"/>
                <w:numId w:val="16"/>
              </w:numPr>
              <w:spacing w:before="120" w:after="240"/>
              <w:ind w:left="459" w:hanging="459"/>
              <w:rPr>
                <w:rFonts w:ascii="Tahoma" w:hAnsi="Tahoma" w:cs="Tahoma"/>
                <w:sz w:val="20"/>
                <w:szCs w:val="20"/>
              </w:rPr>
            </w:pPr>
            <w:r w:rsidRPr="00222421">
              <w:rPr>
                <w:rFonts w:ascii="Tahoma" w:hAnsi="Tahoma" w:cs="Tahoma"/>
                <w:sz w:val="20"/>
                <w:szCs w:val="20"/>
              </w:rPr>
              <w:lastRenderedPageBreak/>
              <w:t>Calidad de los Servicios</w:t>
            </w:r>
          </w:p>
        </w:tc>
        <w:tc>
          <w:tcPr>
            <w:tcW w:w="6662" w:type="dxa"/>
          </w:tcPr>
          <w:p w14:paraId="528D92F5" w14:textId="77777777" w:rsidR="004902B9" w:rsidRPr="00222421" w:rsidRDefault="004902B9" w:rsidP="00BA4452">
            <w:pPr>
              <w:tabs>
                <w:tab w:val="left" w:pos="-720"/>
              </w:tabs>
              <w:suppressAutoHyphens/>
              <w:spacing w:after="240"/>
              <w:jc w:val="both"/>
              <w:rPr>
                <w:rFonts w:ascii="Tahoma" w:hAnsi="Tahoma" w:cs="Tahoma"/>
                <w:spacing w:val="-3"/>
                <w:sz w:val="20"/>
                <w:szCs w:val="20"/>
              </w:rPr>
            </w:pPr>
            <w:r w:rsidRPr="00222421">
              <w:rPr>
                <w:rFonts w:ascii="Tahoma" w:hAnsi="Tahoma" w:cs="Tahoma"/>
                <w:sz w:val="20"/>
                <w:szCs w:val="20"/>
              </w:rPr>
              <w:t xml:space="preserve">El(La) CONSULTOR(A) </w:t>
            </w:r>
            <w:r w:rsidRPr="00222421">
              <w:rPr>
                <w:rFonts w:ascii="Tahoma" w:hAnsi="Tahoma" w:cs="Tahoma"/>
                <w:spacing w:val="-3"/>
                <w:sz w:val="20"/>
                <w:szCs w:val="20"/>
              </w:rPr>
              <w:t>se compromete a prestar los Servicios de acuerdo con las normas más elevadas de competencia e integridad ética y profesional.</w:t>
            </w:r>
          </w:p>
        </w:tc>
      </w:tr>
      <w:tr w:rsidR="00222421" w:rsidRPr="00222421" w14:paraId="7BCB3DCC" w14:textId="77777777" w:rsidTr="003962EA">
        <w:trPr>
          <w:trHeight w:val="2510"/>
        </w:trPr>
        <w:tc>
          <w:tcPr>
            <w:tcW w:w="2694" w:type="dxa"/>
          </w:tcPr>
          <w:p w14:paraId="1D0CD04C" w14:textId="77777777" w:rsidR="004902B9" w:rsidRPr="00222421" w:rsidRDefault="004902B9" w:rsidP="0061132B">
            <w:pPr>
              <w:pStyle w:val="A4-heading3"/>
              <w:numPr>
                <w:ilvl w:val="0"/>
                <w:numId w:val="16"/>
              </w:numPr>
              <w:spacing w:before="120" w:after="240"/>
              <w:ind w:left="459" w:hanging="459"/>
              <w:rPr>
                <w:rFonts w:ascii="Tahoma" w:hAnsi="Tahoma" w:cs="Tahoma"/>
                <w:sz w:val="20"/>
                <w:szCs w:val="20"/>
              </w:rPr>
            </w:pPr>
            <w:r w:rsidRPr="00222421">
              <w:rPr>
                <w:rFonts w:ascii="Tahoma" w:hAnsi="Tahoma" w:cs="Tahoma"/>
                <w:sz w:val="20"/>
                <w:szCs w:val="20"/>
              </w:rPr>
              <w:t>Inspecciones y Auditorias</w:t>
            </w:r>
          </w:p>
        </w:tc>
        <w:tc>
          <w:tcPr>
            <w:tcW w:w="6662" w:type="dxa"/>
          </w:tcPr>
          <w:p w14:paraId="0F9FAD62" w14:textId="77777777" w:rsidR="004902B9" w:rsidRPr="00222421" w:rsidRDefault="004902B9" w:rsidP="005D74BD">
            <w:pPr>
              <w:tabs>
                <w:tab w:val="left" w:pos="-720"/>
              </w:tabs>
              <w:suppressAutoHyphens/>
              <w:spacing w:after="240"/>
              <w:jc w:val="both"/>
              <w:rPr>
                <w:rFonts w:ascii="Tahoma" w:hAnsi="Tahoma" w:cs="Tahoma"/>
                <w:sz w:val="20"/>
                <w:szCs w:val="20"/>
              </w:rPr>
            </w:pPr>
            <w:r w:rsidRPr="00222421">
              <w:rPr>
                <w:rFonts w:ascii="Tahoma" w:hAnsi="Tahoma" w:cs="Tahoma"/>
                <w:sz w:val="20"/>
                <w:szCs w:val="20"/>
              </w:rPr>
              <w:t xml:space="preserve">El(La) CONSULTOR(A) </w:t>
            </w:r>
            <w:r w:rsidRPr="00222421">
              <w:rPr>
                <w:rFonts w:ascii="Tahoma" w:hAnsi="Tahoma" w:cs="Tahoma"/>
                <w:spacing w:val="-3"/>
                <w:sz w:val="20"/>
                <w:szCs w:val="20"/>
                <w:lang w:val="es-CO"/>
              </w:rPr>
              <w:t xml:space="preserve">permitirá, y deberá realizar las gestiones necesarias para que el Banco y/o las personas designadas por el Banco inspeccionen o realicen las auditorías de las cuentas y registros contables relacionados con el proceso de selección y la ejecución del CONTRATO. El no cumplimiento del mencionado requerimiento podrá </w:t>
            </w:r>
            <w:r w:rsidRPr="00222421">
              <w:rPr>
                <w:rFonts w:ascii="Tahoma" w:hAnsi="Tahoma" w:cs="Tahoma"/>
                <w:bCs/>
                <w:sz w:val="20"/>
                <w:szCs w:val="20"/>
              </w:rPr>
              <w:t>constituir una práctica prohibida que resulte en la terminación del CONTRATO (al igual que en la declaración de inelegibilidad) de conformidad con los procedimientos vigentes de sanciones del Banco</w:t>
            </w:r>
            <w:r w:rsidRPr="00222421">
              <w:rPr>
                <w:rFonts w:ascii="Tahoma" w:hAnsi="Tahoma" w:cs="Tahoma"/>
                <w:bCs/>
                <w:sz w:val="20"/>
                <w:szCs w:val="20"/>
                <w:lang w:val="es-419"/>
              </w:rPr>
              <w:t>.</w:t>
            </w:r>
          </w:p>
        </w:tc>
      </w:tr>
      <w:tr w:rsidR="00222421" w:rsidRPr="00222421" w14:paraId="486F1C86" w14:textId="77777777" w:rsidTr="003962EA">
        <w:tc>
          <w:tcPr>
            <w:tcW w:w="2694" w:type="dxa"/>
          </w:tcPr>
          <w:p w14:paraId="3F0EB9F7" w14:textId="77777777" w:rsidR="004902B9" w:rsidRPr="00222421" w:rsidRDefault="004902B9" w:rsidP="0061132B">
            <w:pPr>
              <w:pStyle w:val="A4-heading3"/>
              <w:numPr>
                <w:ilvl w:val="0"/>
                <w:numId w:val="16"/>
              </w:numPr>
              <w:spacing w:before="120" w:after="240"/>
              <w:ind w:left="459" w:hanging="425"/>
              <w:rPr>
                <w:rFonts w:ascii="Tahoma" w:hAnsi="Tahoma" w:cs="Tahoma"/>
                <w:sz w:val="20"/>
                <w:szCs w:val="20"/>
              </w:rPr>
            </w:pPr>
            <w:r w:rsidRPr="00222421">
              <w:rPr>
                <w:rFonts w:ascii="Tahoma" w:hAnsi="Tahoma" w:cs="Tahoma"/>
                <w:sz w:val="20"/>
                <w:szCs w:val="20"/>
              </w:rPr>
              <w:t>Confidenciali</w:t>
            </w:r>
            <w:r w:rsidRPr="00222421">
              <w:rPr>
                <w:rFonts w:ascii="Tahoma" w:hAnsi="Tahoma" w:cs="Tahoma"/>
                <w:sz w:val="20"/>
                <w:szCs w:val="20"/>
              </w:rPr>
              <w:softHyphen/>
              <w:t>dad</w:t>
            </w:r>
          </w:p>
        </w:tc>
        <w:tc>
          <w:tcPr>
            <w:tcW w:w="6662" w:type="dxa"/>
          </w:tcPr>
          <w:p w14:paraId="33010023" w14:textId="77777777" w:rsidR="004902B9" w:rsidRPr="00222421" w:rsidRDefault="004902B9" w:rsidP="005D74BD">
            <w:pPr>
              <w:tabs>
                <w:tab w:val="left" w:pos="-720"/>
              </w:tabs>
              <w:suppressAutoHyphens/>
              <w:spacing w:after="240"/>
              <w:jc w:val="both"/>
              <w:rPr>
                <w:rFonts w:ascii="Tahoma" w:hAnsi="Tahoma" w:cs="Tahoma"/>
                <w:spacing w:val="-3"/>
                <w:sz w:val="20"/>
                <w:szCs w:val="20"/>
              </w:rPr>
            </w:pPr>
            <w:r w:rsidRPr="00222421">
              <w:rPr>
                <w:rFonts w:ascii="Tahoma" w:hAnsi="Tahoma" w:cs="Tahoma"/>
                <w:spacing w:val="-3"/>
                <w:sz w:val="20"/>
                <w:szCs w:val="20"/>
              </w:rPr>
              <w:t>Durante la vigencia de este CONTRATO y dentro de los dos años siguientes a su término, el/la CONSULTOR/A no podrá revelar ninguna información confidencial o de propiedad del CONTRATANTE relacionada con los Servicios, este CONTRATO o las actividades u operaciones del CONTRATANTE sin el consentimiento previo por escrito de este último.</w:t>
            </w:r>
          </w:p>
        </w:tc>
      </w:tr>
      <w:tr w:rsidR="00222421" w:rsidRPr="00222421" w14:paraId="1F5E411F" w14:textId="77777777" w:rsidTr="003962EA">
        <w:trPr>
          <w:trHeight w:val="51"/>
        </w:trPr>
        <w:tc>
          <w:tcPr>
            <w:tcW w:w="2694" w:type="dxa"/>
          </w:tcPr>
          <w:p w14:paraId="69A62A67" w14:textId="77777777" w:rsidR="004902B9" w:rsidRPr="00222421" w:rsidRDefault="004902B9" w:rsidP="0061132B">
            <w:pPr>
              <w:pStyle w:val="Prrafodelista"/>
              <w:numPr>
                <w:ilvl w:val="0"/>
                <w:numId w:val="16"/>
              </w:numPr>
              <w:spacing w:before="120" w:after="240" w:line="240" w:lineRule="auto"/>
              <w:ind w:left="459" w:hanging="459"/>
              <w:jc w:val="both"/>
              <w:rPr>
                <w:rFonts w:ascii="Tahoma" w:hAnsi="Tahoma" w:cs="Tahoma"/>
                <w:b/>
                <w:bCs/>
                <w:sz w:val="20"/>
                <w:szCs w:val="20"/>
              </w:rPr>
            </w:pPr>
            <w:r w:rsidRPr="00222421">
              <w:rPr>
                <w:rFonts w:ascii="Tahoma" w:hAnsi="Tahoma" w:cs="Tahoma"/>
                <w:b/>
                <w:bCs/>
                <w:sz w:val="20"/>
                <w:szCs w:val="20"/>
              </w:rPr>
              <w:t>Propiedad de los Materiales</w:t>
            </w:r>
          </w:p>
        </w:tc>
        <w:tc>
          <w:tcPr>
            <w:tcW w:w="6662" w:type="dxa"/>
          </w:tcPr>
          <w:p w14:paraId="26B59693" w14:textId="77777777" w:rsidR="004902B9" w:rsidRPr="00222421" w:rsidRDefault="004902B9" w:rsidP="005D74BD">
            <w:pPr>
              <w:tabs>
                <w:tab w:val="left" w:pos="-720"/>
              </w:tabs>
              <w:suppressAutoHyphens/>
              <w:spacing w:after="240"/>
              <w:ind w:left="33"/>
              <w:jc w:val="both"/>
              <w:rPr>
                <w:rFonts w:ascii="Tahoma" w:hAnsi="Tahoma" w:cs="Tahoma"/>
                <w:sz w:val="20"/>
                <w:szCs w:val="20"/>
              </w:rPr>
            </w:pPr>
            <w:r w:rsidRPr="00222421">
              <w:rPr>
                <w:rFonts w:ascii="Tahoma" w:hAnsi="Tahoma" w:cs="Tahoma"/>
                <w:sz w:val="20"/>
                <w:szCs w:val="20"/>
              </w:rPr>
              <w:t xml:space="preserve">Todos los estudios, informes, gráficos, programas de computación u otros materiales preparados por el(la) CONSULTOR(A), para el CONTRATANTE, en virtud de este CONTRATO, serán de propiedad del CONTRATANTE. El(La) CONSULTOR(A) podrá conservar una copia de dichos documentos y programas de computación. </w:t>
            </w:r>
          </w:p>
        </w:tc>
      </w:tr>
      <w:tr w:rsidR="00222421" w:rsidRPr="00222421" w14:paraId="22E2AFDA" w14:textId="77777777" w:rsidTr="003962EA">
        <w:trPr>
          <w:trHeight w:val="562"/>
        </w:trPr>
        <w:tc>
          <w:tcPr>
            <w:tcW w:w="2694" w:type="dxa"/>
          </w:tcPr>
          <w:p w14:paraId="7DF5132E" w14:textId="77777777" w:rsidR="004902B9" w:rsidRPr="00222421" w:rsidRDefault="004902B9" w:rsidP="0061132B">
            <w:pPr>
              <w:pStyle w:val="Prrafodelista"/>
              <w:numPr>
                <w:ilvl w:val="0"/>
                <w:numId w:val="16"/>
              </w:numPr>
              <w:spacing w:before="120" w:after="240" w:line="240" w:lineRule="auto"/>
              <w:ind w:left="459" w:hanging="459"/>
              <w:jc w:val="both"/>
              <w:rPr>
                <w:rFonts w:ascii="Tahoma" w:hAnsi="Tahoma" w:cs="Tahoma"/>
                <w:b/>
                <w:bCs/>
                <w:sz w:val="20"/>
                <w:szCs w:val="20"/>
              </w:rPr>
            </w:pPr>
            <w:r w:rsidRPr="00222421">
              <w:rPr>
                <w:rFonts w:ascii="Tahoma" w:hAnsi="Tahoma" w:cs="Tahoma"/>
                <w:b/>
                <w:bCs/>
                <w:sz w:val="20"/>
                <w:szCs w:val="20"/>
              </w:rPr>
              <w:t>Prohibición al Consultor de Participar en Ciertas Actividades</w:t>
            </w:r>
          </w:p>
          <w:p w14:paraId="3DEDD282" w14:textId="77777777" w:rsidR="004902B9" w:rsidRPr="00222421" w:rsidRDefault="004902B9" w:rsidP="003962EA">
            <w:pPr>
              <w:spacing w:after="240"/>
              <w:ind w:left="432" w:hanging="432"/>
              <w:rPr>
                <w:rFonts w:ascii="Tahoma" w:hAnsi="Tahoma" w:cs="Tahoma"/>
                <w:b/>
                <w:bCs/>
                <w:sz w:val="20"/>
                <w:szCs w:val="20"/>
              </w:rPr>
            </w:pPr>
          </w:p>
        </w:tc>
        <w:tc>
          <w:tcPr>
            <w:tcW w:w="6662" w:type="dxa"/>
          </w:tcPr>
          <w:p w14:paraId="67B1965F" w14:textId="77777777" w:rsidR="004902B9" w:rsidRPr="00222421" w:rsidRDefault="004902B9" w:rsidP="005D74BD">
            <w:pPr>
              <w:tabs>
                <w:tab w:val="left" w:pos="-720"/>
              </w:tabs>
              <w:suppressAutoHyphens/>
              <w:spacing w:after="240"/>
              <w:ind w:left="34"/>
              <w:jc w:val="both"/>
              <w:rPr>
                <w:rFonts w:ascii="Tahoma" w:hAnsi="Tahoma" w:cs="Tahoma"/>
                <w:sz w:val="20"/>
                <w:szCs w:val="20"/>
              </w:rPr>
            </w:pPr>
            <w:r w:rsidRPr="00222421">
              <w:rPr>
                <w:rFonts w:ascii="Tahoma" w:hAnsi="Tahoma" w:cs="Tahoma"/>
                <w:sz w:val="20"/>
                <w:szCs w:val="20"/>
              </w:rPr>
              <w:t>El(La) CONSULTOR(A) conviene que, tanto durante la vigencia de este CONTRATO como después de su terminación, ni el CONSULTOR(A) ni otra entidad afiliada a éste(a) podrá suministrar bienes, construir obras o prestar servicios (distintos de los Servicios y de cualquier continuación de los mismos) para cualquier proyecto que se derive de los Servicios o esté estrechamente relacionado con ellos.</w:t>
            </w:r>
          </w:p>
        </w:tc>
      </w:tr>
      <w:tr w:rsidR="00222421" w:rsidRPr="00222421" w14:paraId="41156BC6" w14:textId="77777777" w:rsidTr="003962EA">
        <w:trPr>
          <w:trHeight w:val="562"/>
        </w:trPr>
        <w:tc>
          <w:tcPr>
            <w:tcW w:w="2694" w:type="dxa"/>
          </w:tcPr>
          <w:p w14:paraId="6D8102E7" w14:textId="77777777" w:rsidR="004902B9" w:rsidRPr="00222421" w:rsidRDefault="004902B9" w:rsidP="0061132B">
            <w:pPr>
              <w:pStyle w:val="A4-heading3"/>
              <w:numPr>
                <w:ilvl w:val="0"/>
                <w:numId w:val="16"/>
              </w:numPr>
              <w:spacing w:before="120" w:after="240"/>
              <w:ind w:left="459" w:hanging="459"/>
              <w:rPr>
                <w:rFonts w:ascii="Tahoma" w:hAnsi="Tahoma" w:cs="Tahoma"/>
                <w:sz w:val="20"/>
                <w:szCs w:val="20"/>
              </w:rPr>
            </w:pPr>
            <w:r w:rsidRPr="00222421">
              <w:rPr>
                <w:rFonts w:ascii="Tahoma" w:hAnsi="Tahoma" w:cs="Tahoma"/>
                <w:sz w:val="20"/>
                <w:szCs w:val="20"/>
              </w:rPr>
              <w:t>Seguros</w:t>
            </w:r>
          </w:p>
        </w:tc>
        <w:tc>
          <w:tcPr>
            <w:tcW w:w="6662" w:type="dxa"/>
          </w:tcPr>
          <w:p w14:paraId="0959476A" w14:textId="77777777" w:rsidR="004902B9" w:rsidRPr="00222421" w:rsidRDefault="004902B9" w:rsidP="005D74BD">
            <w:pPr>
              <w:tabs>
                <w:tab w:val="left" w:pos="-720"/>
              </w:tabs>
              <w:suppressAutoHyphens/>
              <w:spacing w:after="240"/>
              <w:ind w:left="34"/>
              <w:jc w:val="both"/>
              <w:rPr>
                <w:rFonts w:ascii="Tahoma" w:hAnsi="Tahoma" w:cs="Tahoma"/>
                <w:sz w:val="20"/>
                <w:szCs w:val="20"/>
              </w:rPr>
            </w:pPr>
            <w:r w:rsidRPr="00222421">
              <w:rPr>
                <w:rFonts w:ascii="Tahoma" w:hAnsi="Tahoma" w:cs="Tahoma"/>
                <w:sz w:val="20"/>
                <w:szCs w:val="20"/>
              </w:rPr>
              <w:t>El(La) CONSULTOR(A)</w:t>
            </w:r>
            <w:r w:rsidRPr="00222421">
              <w:rPr>
                <w:rFonts w:ascii="Tahoma" w:hAnsi="Tahoma" w:cs="Tahoma"/>
                <w:spacing w:val="-3"/>
                <w:sz w:val="20"/>
                <w:szCs w:val="20"/>
              </w:rPr>
              <w:t xml:space="preserve"> deberá contar con la afiliación a un seguro de salud público o privado, asimismo, será responsable de contratar los seguros que considere pertinentes a su costo.</w:t>
            </w:r>
          </w:p>
        </w:tc>
      </w:tr>
      <w:tr w:rsidR="00222421" w:rsidRPr="00222421" w14:paraId="69FE1DCB" w14:textId="77777777" w:rsidTr="003962EA">
        <w:trPr>
          <w:trHeight w:val="831"/>
        </w:trPr>
        <w:tc>
          <w:tcPr>
            <w:tcW w:w="2694" w:type="dxa"/>
          </w:tcPr>
          <w:p w14:paraId="6DD46298" w14:textId="77777777" w:rsidR="004902B9" w:rsidRPr="00222421" w:rsidRDefault="004902B9" w:rsidP="0061132B">
            <w:pPr>
              <w:pStyle w:val="Prrafodelista"/>
              <w:numPr>
                <w:ilvl w:val="0"/>
                <w:numId w:val="16"/>
              </w:numPr>
              <w:spacing w:before="120" w:after="240" w:line="240" w:lineRule="auto"/>
              <w:ind w:left="459" w:hanging="459"/>
              <w:jc w:val="both"/>
              <w:rPr>
                <w:rFonts w:ascii="Tahoma" w:hAnsi="Tahoma" w:cs="Tahoma"/>
                <w:b/>
                <w:bCs/>
                <w:sz w:val="20"/>
                <w:szCs w:val="20"/>
              </w:rPr>
            </w:pPr>
            <w:r w:rsidRPr="00222421">
              <w:rPr>
                <w:rFonts w:ascii="Tahoma" w:hAnsi="Tahoma" w:cs="Tahoma"/>
                <w:b/>
                <w:bCs/>
                <w:sz w:val="20"/>
                <w:szCs w:val="20"/>
              </w:rPr>
              <w:t>Cesión</w:t>
            </w:r>
          </w:p>
        </w:tc>
        <w:tc>
          <w:tcPr>
            <w:tcW w:w="6662" w:type="dxa"/>
          </w:tcPr>
          <w:p w14:paraId="07D74EFE" w14:textId="77777777" w:rsidR="004902B9" w:rsidRPr="00222421" w:rsidRDefault="004902B9" w:rsidP="005D74BD">
            <w:pPr>
              <w:tabs>
                <w:tab w:val="left" w:pos="-720"/>
              </w:tabs>
              <w:suppressAutoHyphens/>
              <w:spacing w:after="240"/>
              <w:jc w:val="both"/>
              <w:rPr>
                <w:rFonts w:ascii="Tahoma" w:hAnsi="Tahoma" w:cs="Tahoma"/>
                <w:sz w:val="20"/>
                <w:szCs w:val="20"/>
              </w:rPr>
            </w:pPr>
            <w:r w:rsidRPr="00222421">
              <w:rPr>
                <w:rFonts w:ascii="Tahoma" w:hAnsi="Tahoma" w:cs="Tahoma"/>
                <w:sz w:val="20"/>
                <w:szCs w:val="20"/>
              </w:rPr>
              <w:t xml:space="preserve">El(La) CONSULTOR(A) no podrá ceder este CONTRATO o subcontratar ninguna parte del mismo. </w:t>
            </w:r>
          </w:p>
        </w:tc>
      </w:tr>
      <w:tr w:rsidR="00222421" w:rsidRPr="00222421" w14:paraId="579AA74C" w14:textId="77777777" w:rsidTr="003962EA">
        <w:tc>
          <w:tcPr>
            <w:tcW w:w="2694" w:type="dxa"/>
          </w:tcPr>
          <w:p w14:paraId="54C9E570" w14:textId="77777777" w:rsidR="004902B9" w:rsidRPr="00222421" w:rsidRDefault="004902B9" w:rsidP="0061132B">
            <w:pPr>
              <w:pStyle w:val="Prrafodelista"/>
              <w:numPr>
                <w:ilvl w:val="0"/>
                <w:numId w:val="16"/>
              </w:numPr>
              <w:spacing w:before="120" w:after="240" w:line="240" w:lineRule="auto"/>
              <w:ind w:left="459" w:hanging="459"/>
              <w:jc w:val="both"/>
              <w:rPr>
                <w:rFonts w:ascii="Tahoma" w:hAnsi="Tahoma" w:cs="Tahoma"/>
                <w:b/>
                <w:bCs/>
                <w:sz w:val="20"/>
                <w:szCs w:val="20"/>
              </w:rPr>
            </w:pPr>
            <w:r w:rsidRPr="00222421">
              <w:rPr>
                <w:rFonts w:ascii="Tahoma" w:hAnsi="Tahoma" w:cs="Tahoma"/>
                <w:b/>
                <w:bCs/>
                <w:sz w:val="20"/>
                <w:szCs w:val="20"/>
              </w:rPr>
              <w:t>Ley e Idioma por los que se Regirá el Contrato</w:t>
            </w:r>
          </w:p>
        </w:tc>
        <w:tc>
          <w:tcPr>
            <w:tcW w:w="6662" w:type="dxa"/>
          </w:tcPr>
          <w:p w14:paraId="6073DAB8" w14:textId="77777777" w:rsidR="004902B9" w:rsidRPr="00222421" w:rsidRDefault="004902B9" w:rsidP="005D74BD">
            <w:pPr>
              <w:tabs>
                <w:tab w:val="left" w:pos="-720"/>
              </w:tabs>
              <w:suppressAutoHyphens/>
              <w:spacing w:after="240"/>
              <w:jc w:val="both"/>
              <w:rPr>
                <w:rFonts w:ascii="Tahoma" w:hAnsi="Tahoma" w:cs="Tahoma"/>
                <w:sz w:val="20"/>
                <w:szCs w:val="20"/>
              </w:rPr>
            </w:pPr>
            <w:r w:rsidRPr="00222421">
              <w:rPr>
                <w:rFonts w:ascii="Tahoma" w:hAnsi="Tahoma" w:cs="Tahoma"/>
                <w:sz w:val="20"/>
                <w:szCs w:val="20"/>
              </w:rPr>
              <w:t>El CONTRATO se regirá por las leyes del Estado Plurinacional de Bolivia y el idioma del CONTRATO será el castellano.</w:t>
            </w:r>
          </w:p>
        </w:tc>
      </w:tr>
      <w:tr w:rsidR="00222421" w:rsidRPr="00222421" w14:paraId="6B090400" w14:textId="77777777" w:rsidTr="003962EA">
        <w:trPr>
          <w:trHeight w:val="892"/>
        </w:trPr>
        <w:tc>
          <w:tcPr>
            <w:tcW w:w="2694" w:type="dxa"/>
          </w:tcPr>
          <w:p w14:paraId="6311025F" w14:textId="77777777" w:rsidR="004902B9" w:rsidRPr="00222421" w:rsidRDefault="004902B9" w:rsidP="0061132B">
            <w:pPr>
              <w:pStyle w:val="Prrafodelista"/>
              <w:numPr>
                <w:ilvl w:val="0"/>
                <w:numId w:val="16"/>
              </w:numPr>
              <w:spacing w:before="120" w:after="240" w:line="240" w:lineRule="auto"/>
              <w:ind w:left="459" w:hanging="459"/>
              <w:jc w:val="both"/>
              <w:rPr>
                <w:rFonts w:ascii="Tahoma" w:hAnsi="Tahoma" w:cs="Tahoma"/>
                <w:b/>
                <w:bCs/>
                <w:sz w:val="20"/>
                <w:szCs w:val="20"/>
              </w:rPr>
            </w:pPr>
            <w:r w:rsidRPr="00222421">
              <w:rPr>
                <w:rFonts w:ascii="Tahoma" w:hAnsi="Tahoma" w:cs="Tahoma"/>
                <w:b/>
                <w:bCs/>
                <w:sz w:val="20"/>
                <w:szCs w:val="20"/>
              </w:rPr>
              <w:lastRenderedPageBreak/>
              <w:t>Solución de Controversias</w:t>
            </w:r>
          </w:p>
        </w:tc>
        <w:tc>
          <w:tcPr>
            <w:tcW w:w="6662" w:type="dxa"/>
          </w:tcPr>
          <w:p w14:paraId="1E94E8B4" w14:textId="77777777" w:rsidR="004902B9" w:rsidRPr="00222421" w:rsidRDefault="004902B9" w:rsidP="005D74BD">
            <w:pPr>
              <w:tabs>
                <w:tab w:val="left" w:pos="-720"/>
              </w:tabs>
              <w:suppressAutoHyphens/>
              <w:spacing w:after="240"/>
              <w:ind w:left="33"/>
              <w:jc w:val="both"/>
              <w:rPr>
                <w:rFonts w:ascii="Tahoma" w:hAnsi="Tahoma" w:cs="Tahoma"/>
                <w:sz w:val="20"/>
                <w:szCs w:val="20"/>
              </w:rPr>
            </w:pPr>
            <w:r w:rsidRPr="00222421">
              <w:rPr>
                <w:rFonts w:ascii="Tahoma" w:hAnsi="Tahoma" w:cs="Tahoma"/>
                <w:sz w:val="20"/>
                <w:szCs w:val="20"/>
              </w:rPr>
              <w:t>Las PARTES harán lo posible por llegar a una solución amigable de todas las controversias que surjan de este CONTRATO o de su interpretación. Toda controversia que surja de este Contrato y que las Partes no puedan solucionar en forma amigable deberá someterse a un proceso judicial conforme a la ley del país del Contratante.</w:t>
            </w:r>
          </w:p>
          <w:p w14:paraId="51B01456" w14:textId="77777777" w:rsidR="004902B9" w:rsidRPr="00222421" w:rsidRDefault="004902B9" w:rsidP="003962EA">
            <w:pPr>
              <w:tabs>
                <w:tab w:val="left" w:pos="-720"/>
              </w:tabs>
              <w:suppressAutoHyphens/>
              <w:spacing w:after="240"/>
              <w:ind w:left="33"/>
              <w:rPr>
                <w:rFonts w:ascii="Tahoma" w:hAnsi="Tahoma" w:cs="Tahoma"/>
                <w:sz w:val="20"/>
                <w:szCs w:val="20"/>
              </w:rPr>
            </w:pPr>
          </w:p>
        </w:tc>
      </w:tr>
      <w:tr w:rsidR="00222421" w:rsidRPr="00222421" w14:paraId="584FABAF" w14:textId="77777777" w:rsidTr="003962EA">
        <w:tc>
          <w:tcPr>
            <w:tcW w:w="2694" w:type="dxa"/>
          </w:tcPr>
          <w:p w14:paraId="53EB6F42" w14:textId="0C80A66F" w:rsidR="004902B9" w:rsidRPr="00222421" w:rsidRDefault="004902B9" w:rsidP="0061132B">
            <w:pPr>
              <w:pStyle w:val="Prrafodelista"/>
              <w:numPr>
                <w:ilvl w:val="0"/>
                <w:numId w:val="16"/>
              </w:numPr>
              <w:spacing w:before="120" w:after="240" w:line="240" w:lineRule="auto"/>
              <w:ind w:left="459" w:hanging="459"/>
              <w:jc w:val="both"/>
              <w:rPr>
                <w:rFonts w:ascii="Tahoma" w:hAnsi="Tahoma" w:cs="Tahoma"/>
                <w:b/>
                <w:bCs/>
                <w:sz w:val="20"/>
                <w:szCs w:val="20"/>
              </w:rPr>
            </w:pPr>
            <w:r w:rsidRPr="00222421">
              <w:rPr>
                <w:rFonts w:ascii="Tahoma" w:hAnsi="Tahoma" w:cs="Tahoma"/>
                <w:b/>
                <w:bCs/>
                <w:sz w:val="20"/>
                <w:szCs w:val="20"/>
              </w:rPr>
              <w:t>Res</w:t>
            </w:r>
            <w:r w:rsidR="00365713" w:rsidRPr="00222421">
              <w:rPr>
                <w:rFonts w:ascii="Tahoma" w:hAnsi="Tahoma" w:cs="Tahoma"/>
                <w:b/>
                <w:bCs/>
                <w:sz w:val="20"/>
                <w:szCs w:val="20"/>
              </w:rPr>
              <w:t>olución</w:t>
            </w:r>
          </w:p>
        </w:tc>
        <w:tc>
          <w:tcPr>
            <w:tcW w:w="6662" w:type="dxa"/>
          </w:tcPr>
          <w:p w14:paraId="0A18092D" w14:textId="2E3DB445" w:rsidR="004902B9" w:rsidRPr="00222421" w:rsidRDefault="004902B9" w:rsidP="0076454D">
            <w:pPr>
              <w:spacing w:after="240"/>
              <w:ind w:left="33" w:right="-72"/>
              <w:jc w:val="both"/>
              <w:rPr>
                <w:rFonts w:ascii="Tahoma" w:hAnsi="Tahoma" w:cs="Tahoma"/>
                <w:sz w:val="20"/>
                <w:szCs w:val="20"/>
              </w:rPr>
            </w:pPr>
            <w:r w:rsidRPr="00222421">
              <w:rPr>
                <w:rFonts w:ascii="Tahoma" w:hAnsi="Tahoma" w:cs="Tahoma"/>
                <w:sz w:val="20"/>
                <w:szCs w:val="20"/>
              </w:rPr>
              <w:t>El CONTRATANTE podrá dar por terminado este CONTRATO si sucede cualquiera de los eventos especificados, en los párrafos (a) al (c) de esta cláusula. En dicha circunstancia, el CONTRATANTE enviará una notificación de res</w:t>
            </w:r>
            <w:r w:rsidR="00365713" w:rsidRPr="00222421">
              <w:rPr>
                <w:rFonts w:ascii="Tahoma" w:hAnsi="Tahoma" w:cs="Tahoma"/>
                <w:sz w:val="20"/>
                <w:szCs w:val="20"/>
              </w:rPr>
              <w:t>olución</w:t>
            </w:r>
            <w:r w:rsidRPr="00222421">
              <w:rPr>
                <w:rFonts w:ascii="Tahoma" w:hAnsi="Tahoma" w:cs="Tahoma"/>
                <w:sz w:val="20"/>
                <w:szCs w:val="20"/>
              </w:rPr>
              <w:t xml:space="preserve"> por escrito al(la) CONSULTOR(A) por lo menos con diez (10) días de anticipación a la fecha de terminación:</w:t>
            </w:r>
          </w:p>
          <w:p w14:paraId="5724C0CA" w14:textId="77777777" w:rsidR="004902B9" w:rsidRPr="00222421" w:rsidRDefault="004902B9" w:rsidP="0061132B">
            <w:pPr>
              <w:pStyle w:val="Prrafodelista"/>
              <w:numPr>
                <w:ilvl w:val="0"/>
                <w:numId w:val="18"/>
              </w:numPr>
              <w:spacing w:before="120" w:after="240" w:line="240" w:lineRule="auto"/>
              <w:ind w:right="-72"/>
              <w:jc w:val="both"/>
              <w:rPr>
                <w:rFonts w:ascii="Tahoma" w:hAnsi="Tahoma" w:cs="Tahoma"/>
                <w:sz w:val="20"/>
                <w:szCs w:val="20"/>
              </w:rPr>
            </w:pPr>
            <w:r w:rsidRPr="00222421">
              <w:rPr>
                <w:rFonts w:ascii="Tahoma" w:hAnsi="Tahoma" w:cs="Tahoma"/>
                <w:sz w:val="20"/>
                <w:szCs w:val="20"/>
              </w:rPr>
              <w:t>Si el(la) CONSULTOR(A) no subsanara el incumplimiento de sus obligaciones en virtud de este CONTRATO, dentro de los siete (7) días hábiles siguientes de haber sido notificado/a o dentro de otro plazo mayor que el CONTRATANTE pudiera haber aceptado posteriormente por escrito;</w:t>
            </w:r>
            <w:r w:rsidRPr="00222421">
              <w:rPr>
                <w:rFonts w:ascii="Tahoma" w:hAnsi="Tahoma" w:cs="Tahoma"/>
                <w:sz w:val="20"/>
                <w:szCs w:val="20"/>
              </w:rPr>
              <w:tab/>
            </w:r>
          </w:p>
          <w:p w14:paraId="3804DD20" w14:textId="77777777" w:rsidR="004902B9" w:rsidRPr="00222421" w:rsidRDefault="004902B9" w:rsidP="0076454D">
            <w:pPr>
              <w:pStyle w:val="Prrafodelista"/>
              <w:spacing w:after="240" w:line="240" w:lineRule="auto"/>
              <w:ind w:left="595" w:right="-72"/>
              <w:jc w:val="both"/>
              <w:rPr>
                <w:rFonts w:ascii="Tahoma" w:hAnsi="Tahoma" w:cs="Tahoma"/>
                <w:sz w:val="20"/>
                <w:szCs w:val="20"/>
              </w:rPr>
            </w:pPr>
          </w:p>
          <w:p w14:paraId="2DA3E300" w14:textId="77777777" w:rsidR="004902B9" w:rsidRPr="00222421" w:rsidRDefault="004902B9" w:rsidP="0061132B">
            <w:pPr>
              <w:pStyle w:val="Prrafodelista"/>
              <w:numPr>
                <w:ilvl w:val="0"/>
                <w:numId w:val="18"/>
              </w:numPr>
              <w:spacing w:before="120" w:after="240" w:line="240" w:lineRule="auto"/>
              <w:ind w:right="-72"/>
              <w:jc w:val="both"/>
              <w:rPr>
                <w:rFonts w:ascii="Tahoma" w:hAnsi="Tahoma" w:cs="Tahoma"/>
                <w:sz w:val="20"/>
                <w:szCs w:val="20"/>
              </w:rPr>
            </w:pPr>
            <w:r w:rsidRPr="00222421">
              <w:rPr>
                <w:rFonts w:ascii="Tahoma" w:hAnsi="Tahoma" w:cs="Tahoma"/>
                <w:sz w:val="20"/>
                <w:szCs w:val="20"/>
              </w:rPr>
              <w:t xml:space="preserve">Si el CONTRATANTE determina que el(la) CONSULTOR(A) ha participado en prácticas </w:t>
            </w:r>
            <w:r w:rsidRPr="00222421">
              <w:rPr>
                <w:rFonts w:ascii="Tahoma" w:hAnsi="Tahoma" w:cs="Tahoma"/>
                <w:sz w:val="20"/>
                <w:szCs w:val="20"/>
                <w:lang w:val="es-CO"/>
              </w:rPr>
              <w:t>corruptas, fraudulentas, coercitivas, de colusión</w:t>
            </w:r>
            <w:r w:rsidRPr="00222421">
              <w:rPr>
                <w:rFonts w:ascii="Tahoma" w:hAnsi="Tahoma" w:cs="Tahoma"/>
                <w:sz w:val="20"/>
                <w:szCs w:val="20"/>
              </w:rPr>
              <w:t xml:space="preserve"> u obstructivas durante la competencia o la ejecución del CONTRATO. Para propósitos de esta cláusula se deben tomar en cuenta las definiciones incluidas en el Anexo B. </w:t>
            </w:r>
          </w:p>
          <w:p w14:paraId="034850B1" w14:textId="77777777" w:rsidR="004902B9" w:rsidRPr="00222421" w:rsidRDefault="004902B9" w:rsidP="0076454D">
            <w:pPr>
              <w:pStyle w:val="Prrafodelista"/>
              <w:spacing w:after="240" w:line="240" w:lineRule="auto"/>
              <w:ind w:left="595" w:right="-72"/>
              <w:jc w:val="both"/>
              <w:rPr>
                <w:rFonts w:ascii="Tahoma" w:hAnsi="Tahoma" w:cs="Tahoma"/>
                <w:sz w:val="20"/>
                <w:szCs w:val="20"/>
              </w:rPr>
            </w:pPr>
          </w:p>
          <w:p w14:paraId="084C5A0A" w14:textId="5D6DC1B1" w:rsidR="004902B9" w:rsidRPr="00222421" w:rsidRDefault="004902B9" w:rsidP="0061132B">
            <w:pPr>
              <w:pStyle w:val="Prrafodelista"/>
              <w:numPr>
                <w:ilvl w:val="0"/>
                <w:numId w:val="18"/>
              </w:numPr>
              <w:spacing w:before="120" w:after="240" w:line="240" w:lineRule="auto"/>
              <w:ind w:right="-72"/>
              <w:jc w:val="both"/>
              <w:rPr>
                <w:rFonts w:ascii="Tahoma" w:hAnsi="Tahoma" w:cs="Tahoma"/>
                <w:sz w:val="20"/>
                <w:szCs w:val="20"/>
              </w:rPr>
            </w:pPr>
            <w:r w:rsidRPr="00222421">
              <w:rPr>
                <w:rFonts w:ascii="Tahoma" w:hAnsi="Tahoma" w:cs="Tahoma"/>
                <w:sz w:val="20"/>
                <w:szCs w:val="20"/>
              </w:rPr>
              <w:t>Si el CONTRATANTE, a su sola discreción y por cualquier razón, decidiera res</w:t>
            </w:r>
            <w:r w:rsidR="007D4226" w:rsidRPr="00222421">
              <w:rPr>
                <w:rFonts w:ascii="Tahoma" w:hAnsi="Tahoma" w:cs="Tahoma"/>
                <w:sz w:val="20"/>
                <w:szCs w:val="20"/>
              </w:rPr>
              <w:t>olver</w:t>
            </w:r>
            <w:r w:rsidRPr="00222421">
              <w:rPr>
                <w:rFonts w:ascii="Tahoma" w:hAnsi="Tahoma" w:cs="Tahoma"/>
                <w:sz w:val="20"/>
                <w:szCs w:val="20"/>
              </w:rPr>
              <w:t xml:space="preserve"> este CONTRATO, para lo cual deberá comunicar dicha decisión con una anticipación no menor a catorce (14) días hábiles.</w:t>
            </w:r>
          </w:p>
          <w:p w14:paraId="7426ECE7" w14:textId="09EBA010" w:rsidR="004902B9" w:rsidRPr="00222421" w:rsidRDefault="004902B9" w:rsidP="0076454D">
            <w:pPr>
              <w:spacing w:after="240"/>
              <w:ind w:right="-72"/>
              <w:jc w:val="both"/>
              <w:rPr>
                <w:rFonts w:ascii="Tahoma" w:hAnsi="Tahoma" w:cs="Tahoma"/>
                <w:sz w:val="20"/>
                <w:szCs w:val="20"/>
              </w:rPr>
            </w:pPr>
            <w:r w:rsidRPr="00222421">
              <w:rPr>
                <w:rFonts w:ascii="Tahoma" w:hAnsi="Tahoma" w:cs="Tahoma"/>
                <w:sz w:val="20"/>
                <w:szCs w:val="20"/>
              </w:rPr>
              <w:t>Asimismo, se podrá establecer la res</w:t>
            </w:r>
            <w:r w:rsidR="007D4226" w:rsidRPr="00222421">
              <w:rPr>
                <w:rFonts w:ascii="Tahoma" w:hAnsi="Tahoma" w:cs="Tahoma"/>
                <w:sz w:val="20"/>
                <w:szCs w:val="20"/>
              </w:rPr>
              <w:t>oluci</w:t>
            </w:r>
            <w:r w:rsidRPr="00222421">
              <w:rPr>
                <w:rFonts w:ascii="Tahoma" w:hAnsi="Tahoma" w:cs="Tahoma"/>
                <w:sz w:val="20"/>
                <w:szCs w:val="20"/>
              </w:rPr>
              <w:t xml:space="preserve">ón en las siguientes circunstancias: </w:t>
            </w:r>
          </w:p>
          <w:p w14:paraId="145B3E64" w14:textId="77777777" w:rsidR="004902B9" w:rsidRPr="00222421" w:rsidRDefault="004902B9" w:rsidP="0061132B">
            <w:pPr>
              <w:pStyle w:val="Prrafodelista"/>
              <w:numPr>
                <w:ilvl w:val="0"/>
                <w:numId w:val="18"/>
              </w:numPr>
              <w:spacing w:before="120" w:after="240" w:line="240" w:lineRule="auto"/>
              <w:jc w:val="both"/>
              <w:rPr>
                <w:rFonts w:ascii="Tahoma" w:hAnsi="Tahoma" w:cs="Tahoma"/>
                <w:sz w:val="20"/>
                <w:szCs w:val="20"/>
              </w:rPr>
            </w:pPr>
            <w:r w:rsidRPr="00222421">
              <w:rPr>
                <w:rFonts w:ascii="Tahoma" w:hAnsi="Tahoma" w:cs="Tahoma"/>
                <w:sz w:val="20"/>
                <w:szCs w:val="20"/>
              </w:rPr>
              <w:t>Por acuerdo mutuo, mediante documento suscrito entre el CONTRATANTE y el (la) CONSULTOR(A).</w:t>
            </w:r>
          </w:p>
          <w:p w14:paraId="0B753CDA" w14:textId="77777777" w:rsidR="004902B9" w:rsidRPr="00222421" w:rsidRDefault="004902B9" w:rsidP="0076454D">
            <w:pPr>
              <w:pStyle w:val="Prrafodelista"/>
              <w:spacing w:after="240" w:line="240" w:lineRule="auto"/>
              <w:ind w:left="595"/>
              <w:jc w:val="both"/>
              <w:rPr>
                <w:rFonts w:ascii="Tahoma" w:hAnsi="Tahoma" w:cs="Tahoma"/>
                <w:sz w:val="20"/>
                <w:szCs w:val="20"/>
              </w:rPr>
            </w:pPr>
          </w:p>
          <w:p w14:paraId="2BAC255A" w14:textId="3CCC1CAE" w:rsidR="004902B9" w:rsidRPr="00222421" w:rsidRDefault="004902B9" w:rsidP="0061132B">
            <w:pPr>
              <w:pStyle w:val="Prrafodelista"/>
              <w:numPr>
                <w:ilvl w:val="0"/>
                <w:numId w:val="18"/>
              </w:numPr>
              <w:spacing w:before="120" w:after="240" w:line="240" w:lineRule="auto"/>
              <w:ind w:right="-72"/>
              <w:jc w:val="both"/>
              <w:rPr>
                <w:rFonts w:ascii="Tahoma" w:hAnsi="Tahoma" w:cs="Tahoma"/>
                <w:sz w:val="20"/>
                <w:szCs w:val="20"/>
              </w:rPr>
            </w:pPr>
            <w:r w:rsidRPr="00222421">
              <w:rPr>
                <w:rFonts w:ascii="Tahoma" w:hAnsi="Tahoma" w:cs="Tahoma"/>
                <w:sz w:val="20"/>
                <w:szCs w:val="20"/>
              </w:rPr>
              <w:t>Casos de Fuerza Mayor; se entenderá por fuerza mayor a un hecho o situación que esté fuera del control de las partes, que sea imprevisible, inevitable y que no tenga como origen la negligencia o falta de cuidado de las partes. Tales hechos pueden incluir, sin que esta enumeración sea limitativa, guerras o revoluciones, incendios, inundaciones, epidemias, restricciones por cuarentena. Para lo cual, el (la) CONSULTOR(A) enviará al CONTRATANTE su intención de res</w:t>
            </w:r>
            <w:r w:rsidR="007D4226" w:rsidRPr="00222421">
              <w:rPr>
                <w:rFonts w:ascii="Tahoma" w:hAnsi="Tahoma" w:cs="Tahoma"/>
                <w:sz w:val="20"/>
                <w:szCs w:val="20"/>
              </w:rPr>
              <w:t>oluci</w:t>
            </w:r>
            <w:r w:rsidRPr="00222421">
              <w:rPr>
                <w:rFonts w:ascii="Tahoma" w:hAnsi="Tahoma" w:cs="Tahoma"/>
                <w:sz w:val="20"/>
                <w:szCs w:val="20"/>
              </w:rPr>
              <w:t>ón de CONTRATO, quién luego de la evaluación y aceptación de la solicitud, enviará una carta de res</w:t>
            </w:r>
            <w:r w:rsidR="007D4226" w:rsidRPr="00222421">
              <w:rPr>
                <w:rFonts w:ascii="Tahoma" w:hAnsi="Tahoma" w:cs="Tahoma"/>
                <w:sz w:val="20"/>
                <w:szCs w:val="20"/>
              </w:rPr>
              <w:t>olución</w:t>
            </w:r>
            <w:r w:rsidRPr="00222421">
              <w:rPr>
                <w:rFonts w:ascii="Tahoma" w:hAnsi="Tahoma" w:cs="Tahoma"/>
                <w:sz w:val="20"/>
                <w:szCs w:val="20"/>
              </w:rPr>
              <w:t xml:space="preserve"> plena. En caso que el CONTRATANTE se encontrase con circunstancias de fuerza mayor enviará una carta de res</w:t>
            </w:r>
            <w:r w:rsidR="007D4226" w:rsidRPr="00222421">
              <w:rPr>
                <w:rFonts w:ascii="Tahoma" w:hAnsi="Tahoma" w:cs="Tahoma"/>
                <w:sz w:val="20"/>
                <w:szCs w:val="20"/>
              </w:rPr>
              <w:t>olución</w:t>
            </w:r>
            <w:r w:rsidRPr="00222421">
              <w:rPr>
                <w:rFonts w:ascii="Tahoma" w:hAnsi="Tahoma" w:cs="Tahoma"/>
                <w:sz w:val="20"/>
                <w:szCs w:val="20"/>
              </w:rPr>
              <w:t xml:space="preserve"> de contrato al (la) CONSULTOR(A).</w:t>
            </w:r>
          </w:p>
          <w:p w14:paraId="0621C358" w14:textId="3598D303" w:rsidR="004902B9" w:rsidRPr="00222421" w:rsidRDefault="004902B9" w:rsidP="0076454D">
            <w:pPr>
              <w:tabs>
                <w:tab w:val="left" w:pos="567"/>
                <w:tab w:val="left" w:pos="4140"/>
              </w:tabs>
              <w:spacing w:after="240"/>
              <w:jc w:val="both"/>
              <w:rPr>
                <w:rFonts w:ascii="Tahoma" w:hAnsi="Tahoma" w:cs="Tahoma"/>
                <w:sz w:val="20"/>
                <w:szCs w:val="20"/>
              </w:rPr>
            </w:pPr>
            <w:r w:rsidRPr="00222421">
              <w:rPr>
                <w:rFonts w:ascii="Tahoma" w:hAnsi="Tahoma" w:cs="Tahoma"/>
                <w:sz w:val="20"/>
                <w:szCs w:val="20"/>
              </w:rPr>
              <w:t>Cuando se efectúe la res</w:t>
            </w:r>
            <w:r w:rsidR="007D4226" w:rsidRPr="00222421">
              <w:rPr>
                <w:rFonts w:ascii="Tahoma" w:hAnsi="Tahoma" w:cs="Tahoma"/>
                <w:sz w:val="20"/>
                <w:szCs w:val="20"/>
              </w:rPr>
              <w:t>olución</w:t>
            </w:r>
            <w:r w:rsidRPr="00222421">
              <w:rPr>
                <w:rFonts w:ascii="Tahoma" w:hAnsi="Tahoma" w:cs="Tahoma"/>
                <w:sz w:val="20"/>
                <w:szCs w:val="20"/>
              </w:rPr>
              <w:t xml:space="preserve"> del Contrato, se procederá a una liquidación de saldos deudores y acreedores de ambas partes, </w:t>
            </w:r>
            <w:r w:rsidRPr="00222421">
              <w:rPr>
                <w:rFonts w:ascii="Tahoma" w:hAnsi="Tahoma" w:cs="Tahoma"/>
                <w:sz w:val="20"/>
                <w:szCs w:val="20"/>
              </w:rPr>
              <w:lastRenderedPageBreak/>
              <w:t>efectuándose los pagos a que hubiere lugar, conforme a la evaluación del grado de cumplimiento de los Términos de Referencia.</w:t>
            </w:r>
          </w:p>
        </w:tc>
      </w:tr>
      <w:tr w:rsidR="00222421" w:rsidRPr="00222421" w14:paraId="12288E33" w14:textId="77777777" w:rsidTr="003962EA">
        <w:tc>
          <w:tcPr>
            <w:tcW w:w="2694" w:type="dxa"/>
          </w:tcPr>
          <w:p w14:paraId="037A3291" w14:textId="77777777" w:rsidR="004902B9" w:rsidRPr="00222421" w:rsidRDefault="004902B9" w:rsidP="0061132B">
            <w:pPr>
              <w:pStyle w:val="A4-heading3"/>
              <w:numPr>
                <w:ilvl w:val="0"/>
                <w:numId w:val="16"/>
              </w:numPr>
              <w:spacing w:before="120" w:after="240"/>
              <w:ind w:left="459" w:hanging="459"/>
              <w:rPr>
                <w:rFonts w:ascii="Tahoma" w:hAnsi="Tahoma" w:cs="Tahoma"/>
                <w:sz w:val="20"/>
                <w:szCs w:val="20"/>
              </w:rPr>
            </w:pPr>
            <w:r w:rsidRPr="00222421">
              <w:rPr>
                <w:rFonts w:ascii="Tahoma" w:hAnsi="Tahoma" w:cs="Tahoma"/>
                <w:sz w:val="20"/>
                <w:szCs w:val="20"/>
              </w:rPr>
              <w:lastRenderedPageBreak/>
              <w:t>Modificaciones</w:t>
            </w:r>
          </w:p>
          <w:p w14:paraId="01F29DED" w14:textId="77777777" w:rsidR="004902B9" w:rsidRPr="00222421" w:rsidRDefault="004902B9" w:rsidP="003962EA">
            <w:pPr>
              <w:pStyle w:val="A4-heading3"/>
              <w:spacing w:before="120" w:after="240"/>
              <w:ind w:left="0" w:firstLine="0"/>
              <w:rPr>
                <w:rFonts w:ascii="Tahoma" w:hAnsi="Tahoma" w:cs="Tahoma"/>
                <w:sz w:val="20"/>
                <w:szCs w:val="20"/>
              </w:rPr>
            </w:pPr>
          </w:p>
          <w:p w14:paraId="53A137E1" w14:textId="77777777" w:rsidR="004902B9" w:rsidRPr="00222421" w:rsidRDefault="004902B9" w:rsidP="003962EA">
            <w:pPr>
              <w:pStyle w:val="A4-heading3"/>
              <w:spacing w:before="120" w:after="240"/>
              <w:ind w:left="459" w:firstLine="0"/>
              <w:rPr>
                <w:rFonts w:ascii="Tahoma" w:hAnsi="Tahoma" w:cs="Tahoma"/>
                <w:sz w:val="20"/>
                <w:szCs w:val="20"/>
              </w:rPr>
            </w:pPr>
          </w:p>
          <w:p w14:paraId="6AE9A813" w14:textId="77777777" w:rsidR="004902B9" w:rsidRPr="00222421" w:rsidRDefault="004902B9" w:rsidP="003962EA">
            <w:pPr>
              <w:pStyle w:val="A4-heading3"/>
              <w:spacing w:before="120" w:after="240"/>
              <w:ind w:left="459" w:firstLine="0"/>
              <w:rPr>
                <w:rFonts w:ascii="Tahoma" w:hAnsi="Tahoma" w:cs="Tahoma"/>
                <w:sz w:val="20"/>
                <w:szCs w:val="20"/>
              </w:rPr>
            </w:pPr>
          </w:p>
          <w:p w14:paraId="20E1E2FB" w14:textId="77777777" w:rsidR="004902B9" w:rsidRPr="00222421" w:rsidDel="00F66BFC" w:rsidRDefault="004902B9" w:rsidP="003962EA">
            <w:pPr>
              <w:spacing w:after="240"/>
              <w:rPr>
                <w:rFonts w:ascii="Tahoma" w:hAnsi="Tahoma" w:cs="Tahoma"/>
                <w:b/>
                <w:bCs/>
                <w:sz w:val="20"/>
                <w:szCs w:val="20"/>
              </w:rPr>
            </w:pPr>
          </w:p>
        </w:tc>
        <w:tc>
          <w:tcPr>
            <w:tcW w:w="6662" w:type="dxa"/>
          </w:tcPr>
          <w:p w14:paraId="14CD7740" w14:textId="3F046122" w:rsidR="004902B9" w:rsidRPr="00222421" w:rsidRDefault="004902B9" w:rsidP="0076454D">
            <w:pPr>
              <w:tabs>
                <w:tab w:val="left" w:pos="4140"/>
              </w:tabs>
              <w:spacing w:after="240"/>
              <w:ind w:left="33"/>
              <w:jc w:val="both"/>
              <w:rPr>
                <w:rFonts w:ascii="Tahoma" w:hAnsi="Tahoma" w:cs="Tahoma"/>
                <w:sz w:val="20"/>
                <w:szCs w:val="20"/>
                <w:lang w:val="es-ES_tradnl"/>
              </w:rPr>
            </w:pPr>
            <w:r w:rsidRPr="00222421">
              <w:rPr>
                <w:rFonts w:ascii="Tahoma" w:hAnsi="Tahoma" w:cs="Tahoma"/>
                <w:sz w:val="20"/>
                <w:szCs w:val="20"/>
                <w:lang w:val="es-ES_tradnl"/>
              </w:rPr>
              <w:t xml:space="preserve">Toda modificación al alcance del presente CONTRATO, plazo, monto, términos de referencia u otros, se realizará mediante enmiendas firmadas entre el CONTRATANTE y </w:t>
            </w:r>
            <w:r w:rsidRPr="00222421">
              <w:rPr>
                <w:rFonts w:ascii="Tahoma" w:hAnsi="Tahoma" w:cs="Tahoma"/>
                <w:sz w:val="20"/>
                <w:szCs w:val="20"/>
              </w:rPr>
              <w:t>el (la) CONSULTOR(A)</w:t>
            </w:r>
            <w:r w:rsidRPr="00222421">
              <w:rPr>
                <w:rFonts w:ascii="Tahoma" w:hAnsi="Tahoma" w:cs="Tahoma"/>
                <w:sz w:val="20"/>
                <w:szCs w:val="20"/>
                <w:lang w:val="es-ES_tradnl"/>
              </w:rPr>
              <w:t xml:space="preserve">, mientras el CONTRATO esté vigente. </w:t>
            </w:r>
          </w:p>
          <w:p w14:paraId="29649157" w14:textId="50BC06CA" w:rsidR="004902B9" w:rsidRPr="00222421" w:rsidRDefault="004902B9" w:rsidP="0076454D">
            <w:pPr>
              <w:spacing w:after="240"/>
              <w:ind w:right="-72"/>
              <w:jc w:val="both"/>
              <w:rPr>
                <w:rFonts w:ascii="Tahoma" w:hAnsi="Tahoma" w:cs="Tahoma"/>
                <w:sz w:val="20"/>
                <w:szCs w:val="20"/>
                <w:lang w:val="es-ES_tradnl"/>
              </w:rPr>
            </w:pPr>
            <w:r w:rsidRPr="00222421">
              <w:rPr>
                <w:rFonts w:ascii="Tahoma" w:hAnsi="Tahoma" w:cs="Tahoma"/>
                <w:sz w:val="20"/>
                <w:szCs w:val="20"/>
                <w:lang w:val="es-ES_tradnl"/>
              </w:rPr>
              <w:t>Para el caso del plazo del CONTRATO podrá ser prorrogado</w:t>
            </w:r>
            <w:r w:rsidR="00642A01" w:rsidRPr="00222421">
              <w:rPr>
                <w:rFonts w:ascii="Tahoma" w:hAnsi="Tahoma" w:cs="Tahoma"/>
                <w:sz w:val="20"/>
                <w:szCs w:val="20"/>
                <w:lang w:val="es-ES_tradnl"/>
              </w:rPr>
              <w:t xml:space="preserve"> hasta que el servicio sea necesario o </w:t>
            </w:r>
            <w:r w:rsidR="00365713" w:rsidRPr="00222421">
              <w:rPr>
                <w:rFonts w:ascii="Tahoma" w:hAnsi="Tahoma" w:cs="Tahoma"/>
                <w:sz w:val="20"/>
                <w:szCs w:val="20"/>
                <w:lang w:val="es-ES_tradnl"/>
              </w:rPr>
              <w:t xml:space="preserve"> hasta el cierre del Proyecto</w:t>
            </w:r>
            <w:r w:rsidRPr="00222421">
              <w:rPr>
                <w:rFonts w:ascii="Tahoma" w:hAnsi="Tahoma" w:cs="Tahoma"/>
                <w:sz w:val="20"/>
                <w:szCs w:val="20"/>
                <w:lang w:val="es-ES_tradnl"/>
              </w:rPr>
              <w:t xml:space="preserve">, </w:t>
            </w:r>
            <w:r w:rsidR="00365713" w:rsidRPr="00222421">
              <w:rPr>
                <w:rFonts w:ascii="Tahoma" w:hAnsi="Tahoma" w:cs="Tahoma"/>
                <w:sz w:val="20"/>
                <w:szCs w:val="20"/>
                <w:lang w:val="es-ES_tradnl"/>
              </w:rPr>
              <w:t xml:space="preserve">sujeto a evaluaciones de desempeño donde </w:t>
            </w:r>
            <w:r w:rsidRPr="00222421">
              <w:rPr>
                <w:rFonts w:ascii="Tahoma" w:hAnsi="Tahoma" w:cs="Tahoma"/>
                <w:sz w:val="20"/>
                <w:szCs w:val="20"/>
                <w:lang w:val="es-ES_tradnl"/>
              </w:rPr>
              <w:t>e</w:t>
            </w:r>
            <w:r w:rsidRPr="00222421">
              <w:rPr>
                <w:rFonts w:ascii="Tahoma" w:hAnsi="Tahoma" w:cs="Tahoma"/>
                <w:spacing w:val="-3"/>
                <w:sz w:val="20"/>
                <w:szCs w:val="20"/>
              </w:rPr>
              <w:t>l (</w:t>
            </w:r>
            <w:r w:rsidRPr="00222421">
              <w:rPr>
                <w:rFonts w:ascii="Tahoma" w:hAnsi="Tahoma" w:cs="Tahoma"/>
                <w:sz w:val="20"/>
                <w:szCs w:val="20"/>
              </w:rPr>
              <w:t>la) CONSULTOR(A)</w:t>
            </w:r>
            <w:r w:rsidRPr="00222421">
              <w:rPr>
                <w:rFonts w:ascii="Tahoma" w:hAnsi="Tahoma" w:cs="Tahoma"/>
                <w:sz w:val="20"/>
                <w:szCs w:val="20"/>
                <w:lang w:val="es-ES_tradnl"/>
              </w:rPr>
              <w:t>, haya sido evaluado como satisfactorio por el CONTRATANTE.</w:t>
            </w:r>
          </w:p>
        </w:tc>
      </w:tr>
      <w:tr w:rsidR="00222421" w:rsidRPr="00222421" w14:paraId="1A7D8F5A" w14:textId="77777777" w:rsidTr="003962EA">
        <w:tc>
          <w:tcPr>
            <w:tcW w:w="2694" w:type="dxa"/>
          </w:tcPr>
          <w:p w14:paraId="38E3FAF7" w14:textId="77777777" w:rsidR="004902B9" w:rsidRPr="00222421" w:rsidDel="00F66BFC" w:rsidRDefault="004902B9" w:rsidP="0061132B">
            <w:pPr>
              <w:pStyle w:val="Prrafodelista"/>
              <w:numPr>
                <w:ilvl w:val="0"/>
                <w:numId w:val="16"/>
              </w:numPr>
              <w:spacing w:before="120" w:after="240" w:line="240" w:lineRule="auto"/>
              <w:ind w:left="459" w:hanging="459"/>
              <w:jc w:val="both"/>
              <w:rPr>
                <w:rFonts w:ascii="Tahoma" w:hAnsi="Tahoma" w:cs="Tahoma"/>
                <w:b/>
                <w:bCs/>
                <w:sz w:val="20"/>
                <w:szCs w:val="20"/>
              </w:rPr>
            </w:pPr>
            <w:r w:rsidRPr="00222421">
              <w:rPr>
                <w:rFonts w:ascii="Tahoma" w:hAnsi="Tahoma" w:cs="Tahoma"/>
                <w:b/>
                <w:bCs/>
                <w:sz w:val="20"/>
                <w:szCs w:val="20"/>
              </w:rPr>
              <w:t>Viáticos y Refrigerio.</w:t>
            </w:r>
          </w:p>
        </w:tc>
        <w:tc>
          <w:tcPr>
            <w:tcW w:w="6662" w:type="dxa"/>
          </w:tcPr>
          <w:p w14:paraId="1D1FB7AA" w14:textId="77777777" w:rsidR="004902B9" w:rsidRPr="00222421" w:rsidRDefault="004902B9" w:rsidP="0076454D">
            <w:pPr>
              <w:widowControl w:val="0"/>
              <w:kinsoku w:val="0"/>
              <w:overflowPunct w:val="0"/>
              <w:spacing w:after="240"/>
              <w:ind w:left="28"/>
              <w:jc w:val="both"/>
              <w:textAlignment w:val="baseline"/>
              <w:rPr>
                <w:rFonts w:ascii="Tahoma" w:hAnsi="Tahoma" w:cs="Tahoma"/>
                <w:sz w:val="20"/>
                <w:szCs w:val="20"/>
              </w:rPr>
            </w:pPr>
            <w:r w:rsidRPr="00222421">
              <w:rPr>
                <w:rFonts w:ascii="Tahoma" w:hAnsi="Tahoma" w:cs="Tahoma"/>
                <w:sz w:val="20"/>
                <w:szCs w:val="20"/>
              </w:rPr>
              <w:t xml:space="preserve">En el caso que el(la) CONSULTOR(A) deba trasladarse hacia el interior del país el CONTRATANTE le proporcionará los pasajes y viáticos correspondientes, conforme prevé la normativa nacional y/o institucional, sujetándose de igual manera a las obligaciones previstas por dichas normas. </w:t>
            </w:r>
          </w:p>
          <w:p w14:paraId="64D5B7BE" w14:textId="58432FB4" w:rsidR="004902B9" w:rsidRPr="00222421" w:rsidRDefault="004902B9" w:rsidP="0076454D">
            <w:pPr>
              <w:widowControl w:val="0"/>
              <w:kinsoku w:val="0"/>
              <w:overflowPunct w:val="0"/>
              <w:spacing w:after="240"/>
              <w:ind w:left="28"/>
              <w:jc w:val="both"/>
              <w:textAlignment w:val="baseline"/>
              <w:rPr>
                <w:rFonts w:ascii="Tahoma" w:hAnsi="Tahoma" w:cs="Tahoma"/>
                <w:sz w:val="20"/>
                <w:szCs w:val="20"/>
              </w:rPr>
            </w:pPr>
            <w:r w:rsidRPr="00222421">
              <w:rPr>
                <w:rFonts w:ascii="Tahoma" w:hAnsi="Tahoma" w:cs="Tahoma"/>
                <w:sz w:val="20"/>
                <w:szCs w:val="20"/>
              </w:rPr>
              <w:t xml:space="preserve">El(La) CONSULTOR(A) tendrá el derecho de percibir por concepto de refrigerio el monto establecido, conforme a la normativa nacional y/o institucional, sujetándose de igual manera a las obligaciones previstas por dichas normas; este  monto será pagado con recursos </w:t>
            </w:r>
            <w:r w:rsidR="00365713" w:rsidRPr="00222421">
              <w:rPr>
                <w:rFonts w:ascii="Tahoma" w:hAnsi="Tahoma" w:cs="Tahoma"/>
                <w:sz w:val="20"/>
                <w:szCs w:val="20"/>
              </w:rPr>
              <w:t xml:space="preserve">propios </w:t>
            </w:r>
            <w:r w:rsidRPr="00222421">
              <w:rPr>
                <w:rFonts w:ascii="Tahoma" w:hAnsi="Tahoma" w:cs="Tahoma"/>
                <w:sz w:val="20"/>
                <w:szCs w:val="20"/>
              </w:rPr>
              <w:t xml:space="preserve">del Organismo Ejecutor ENDE. </w:t>
            </w:r>
          </w:p>
          <w:p w14:paraId="75F6DCB2" w14:textId="77777777" w:rsidR="004902B9" w:rsidRPr="00222421" w:rsidRDefault="004902B9" w:rsidP="0076454D">
            <w:pPr>
              <w:widowControl w:val="0"/>
              <w:kinsoku w:val="0"/>
              <w:overflowPunct w:val="0"/>
              <w:spacing w:after="240"/>
              <w:ind w:left="28"/>
              <w:jc w:val="both"/>
              <w:textAlignment w:val="baseline"/>
              <w:rPr>
                <w:rFonts w:ascii="Tahoma" w:hAnsi="Tahoma" w:cs="Tahoma"/>
                <w:sz w:val="20"/>
                <w:szCs w:val="20"/>
              </w:rPr>
            </w:pPr>
            <w:r w:rsidRPr="00222421">
              <w:rPr>
                <w:rFonts w:ascii="Tahoma" w:hAnsi="Tahoma" w:cs="Tahoma"/>
                <w:sz w:val="20"/>
                <w:szCs w:val="20"/>
              </w:rPr>
              <w:t>El(La) CONSULTOR(A) estará sujeto a los descargos impositivos previstos por ley, para el caso de los viáticos y refrigerios.</w:t>
            </w:r>
          </w:p>
        </w:tc>
      </w:tr>
      <w:tr w:rsidR="00222421" w:rsidRPr="00222421" w14:paraId="5A549614" w14:textId="77777777" w:rsidTr="003962EA">
        <w:tc>
          <w:tcPr>
            <w:tcW w:w="2694" w:type="dxa"/>
          </w:tcPr>
          <w:p w14:paraId="5DF13EBE" w14:textId="77777777" w:rsidR="004902B9" w:rsidRPr="00222421" w:rsidRDefault="004902B9" w:rsidP="0061132B">
            <w:pPr>
              <w:pStyle w:val="Prrafodelista"/>
              <w:numPr>
                <w:ilvl w:val="0"/>
                <w:numId w:val="16"/>
              </w:numPr>
              <w:spacing w:before="120" w:after="240" w:line="240" w:lineRule="auto"/>
              <w:ind w:left="459" w:hanging="459"/>
              <w:jc w:val="both"/>
              <w:rPr>
                <w:rFonts w:ascii="Tahoma" w:hAnsi="Tahoma" w:cs="Tahoma"/>
                <w:b/>
                <w:bCs/>
                <w:sz w:val="20"/>
                <w:szCs w:val="20"/>
              </w:rPr>
            </w:pPr>
            <w:r w:rsidRPr="00222421">
              <w:rPr>
                <w:rFonts w:ascii="Tahoma" w:hAnsi="Tahoma" w:cs="Tahoma"/>
                <w:b/>
                <w:sz w:val="20"/>
                <w:szCs w:val="20"/>
              </w:rPr>
              <w:t>Equipos, bienes, ropa de trabajo y equipo de protección personal.</w:t>
            </w:r>
          </w:p>
        </w:tc>
        <w:tc>
          <w:tcPr>
            <w:tcW w:w="6662" w:type="dxa"/>
          </w:tcPr>
          <w:p w14:paraId="0B00F111" w14:textId="77777777" w:rsidR="004902B9" w:rsidRPr="00222421" w:rsidRDefault="004902B9" w:rsidP="003962EA">
            <w:pPr>
              <w:pStyle w:val="Textoindependiente"/>
              <w:tabs>
                <w:tab w:val="left" w:pos="4140"/>
              </w:tabs>
              <w:spacing w:after="240"/>
              <w:ind w:left="33" w:right="-39"/>
              <w:rPr>
                <w:rFonts w:ascii="Tahoma" w:eastAsia="Calibri" w:hAnsi="Tahoma" w:cs="Tahoma"/>
                <w:sz w:val="20"/>
                <w:szCs w:val="20"/>
              </w:rPr>
            </w:pPr>
            <w:r w:rsidRPr="00222421">
              <w:rPr>
                <w:rFonts w:ascii="Tahoma" w:eastAsia="Calibri" w:hAnsi="Tahoma" w:cs="Tahoma"/>
                <w:sz w:val="20"/>
                <w:szCs w:val="20"/>
              </w:rPr>
              <w:t>El CONTRATANTE asignará los respectivos equipos, bienes  y materiales de escritorio al (a la) CONSULTOR(A), sujetándose a la normativa nacional y/o institucional.</w:t>
            </w:r>
          </w:p>
          <w:p w14:paraId="3E2CDE2F" w14:textId="77777777" w:rsidR="004902B9" w:rsidRPr="00222421" w:rsidRDefault="004902B9" w:rsidP="005D74BD">
            <w:pPr>
              <w:widowControl w:val="0"/>
              <w:kinsoku w:val="0"/>
              <w:overflowPunct w:val="0"/>
              <w:spacing w:after="240"/>
              <w:ind w:left="30"/>
              <w:jc w:val="both"/>
              <w:textAlignment w:val="baseline"/>
              <w:rPr>
                <w:rFonts w:ascii="Tahoma" w:hAnsi="Tahoma" w:cs="Tahoma"/>
                <w:sz w:val="20"/>
                <w:szCs w:val="20"/>
              </w:rPr>
            </w:pPr>
            <w:r w:rsidRPr="00222421">
              <w:rPr>
                <w:rFonts w:ascii="Tahoma" w:hAnsi="Tahoma" w:cs="Tahoma"/>
                <w:sz w:val="20"/>
                <w:szCs w:val="20"/>
              </w:rPr>
              <w:t>El CONTRATANTE proporcionará al (a la) CONSULTOR(A), ropa de trabajo y equipo de protección, exigiendo el uso de material provisto en trabajos de campo y cuando la Unidad de Medio Ambiente, Gestión Social y Seguridad Industrial del CONTRATANTE, considere necesario, sujetándose a la normativa nacional y/o institucional.</w:t>
            </w:r>
          </w:p>
        </w:tc>
      </w:tr>
      <w:tr w:rsidR="00222421" w:rsidRPr="00222421" w14:paraId="08A37089" w14:textId="77777777" w:rsidTr="003962EA">
        <w:trPr>
          <w:trHeight w:val="1412"/>
        </w:trPr>
        <w:tc>
          <w:tcPr>
            <w:tcW w:w="2694" w:type="dxa"/>
          </w:tcPr>
          <w:p w14:paraId="7A0E5168" w14:textId="77777777" w:rsidR="004902B9" w:rsidRPr="00222421" w:rsidRDefault="004902B9" w:rsidP="0061132B">
            <w:pPr>
              <w:pStyle w:val="A4-heading3"/>
              <w:numPr>
                <w:ilvl w:val="0"/>
                <w:numId w:val="16"/>
              </w:numPr>
              <w:spacing w:before="120" w:after="240"/>
              <w:ind w:left="459" w:hanging="425"/>
              <w:rPr>
                <w:rFonts w:ascii="Tahoma" w:hAnsi="Tahoma" w:cs="Tahoma"/>
                <w:sz w:val="20"/>
                <w:szCs w:val="20"/>
              </w:rPr>
            </w:pPr>
            <w:r w:rsidRPr="00222421">
              <w:rPr>
                <w:rFonts w:ascii="Tahoma" w:hAnsi="Tahoma" w:cs="Tahoma"/>
                <w:sz w:val="20"/>
                <w:szCs w:val="20"/>
              </w:rPr>
              <w:t>Asistencia y horario de trabajo.</w:t>
            </w:r>
          </w:p>
        </w:tc>
        <w:tc>
          <w:tcPr>
            <w:tcW w:w="6662" w:type="dxa"/>
          </w:tcPr>
          <w:p w14:paraId="12560250" w14:textId="77777777" w:rsidR="004902B9" w:rsidRPr="00222421" w:rsidRDefault="004902B9" w:rsidP="003962EA">
            <w:pPr>
              <w:autoSpaceDE w:val="0"/>
              <w:autoSpaceDN w:val="0"/>
              <w:adjustRightInd w:val="0"/>
              <w:spacing w:after="240"/>
              <w:rPr>
                <w:rFonts w:ascii="Tahoma" w:hAnsi="Tahoma" w:cs="Tahoma"/>
                <w:spacing w:val="-3"/>
                <w:sz w:val="20"/>
                <w:szCs w:val="20"/>
              </w:rPr>
            </w:pPr>
            <w:r w:rsidRPr="00222421">
              <w:rPr>
                <w:rFonts w:ascii="Tahoma" w:hAnsi="Tahoma" w:cs="Tahoma"/>
                <w:sz w:val="20"/>
                <w:szCs w:val="20"/>
              </w:rPr>
              <w:t>L</w:t>
            </w:r>
            <w:r w:rsidRPr="00222421">
              <w:rPr>
                <w:rFonts w:ascii="Tahoma" w:hAnsi="Tahoma" w:cs="Tahoma"/>
                <w:spacing w:val="-3"/>
                <w:sz w:val="20"/>
                <w:szCs w:val="20"/>
              </w:rPr>
              <w:t>a asistencia de</w:t>
            </w:r>
            <w:r w:rsidRPr="00222421">
              <w:rPr>
                <w:rFonts w:ascii="Tahoma" w:hAnsi="Tahoma" w:cs="Tahoma"/>
                <w:sz w:val="20"/>
                <w:szCs w:val="20"/>
              </w:rPr>
              <w:t xml:space="preserve">l (de la) CONSULTOR(A) </w:t>
            </w:r>
            <w:r w:rsidRPr="00222421">
              <w:rPr>
                <w:rFonts w:ascii="Tahoma" w:hAnsi="Tahoma" w:cs="Tahoma"/>
                <w:spacing w:val="-3"/>
                <w:sz w:val="20"/>
                <w:szCs w:val="20"/>
              </w:rPr>
              <w:t xml:space="preserve">será de lunes a viernes, durante ocho (8) horas diarias, en los horarios establecidos por el </w:t>
            </w:r>
            <w:r w:rsidRPr="00222421">
              <w:rPr>
                <w:rFonts w:ascii="Tahoma" w:hAnsi="Tahoma" w:cs="Tahoma"/>
                <w:b/>
                <w:spacing w:val="-3"/>
                <w:sz w:val="20"/>
                <w:szCs w:val="20"/>
              </w:rPr>
              <w:t>CONTRATANTE</w:t>
            </w:r>
            <w:r w:rsidRPr="00222421">
              <w:rPr>
                <w:rFonts w:ascii="Tahoma" w:hAnsi="Tahoma" w:cs="Tahoma"/>
                <w:spacing w:val="-3"/>
                <w:sz w:val="20"/>
                <w:szCs w:val="20"/>
              </w:rPr>
              <w:t>.</w:t>
            </w:r>
          </w:p>
        </w:tc>
      </w:tr>
      <w:tr w:rsidR="00222421" w:rsidRPr="00222421" w14:paraId="7C313084" w14:textId="77777777" w:rsidTr="003962EA">
        <w:trPr>
          <w:trHeight w:val="1412"/>
        </w:trPr>
        <w:tc>
          <w:tcPr>
            <w:tcW w:w="2694" w:type="dxa"/>
          </w:tcPr>
          <w:p w14:paraId="0120F776" w14:textId="77777777" w:rsidR="004902B9" w:rsidRPr="00222421" w:rsidRDefault="004902B9" w:rsidP="0061132B">
            <w:pPr>
              <w:pStyle w:val="A4-heading3"/>
              <w:numPr>
                <w:ilvl w:val="0"/>
                <w:numId w:val="16"/>
              </w:numPr>
              <w:spacing w:before="120" w:after="240"/>
              <w:ind w:left="459" w:hanging="425"/>
              <w:rPr>
                <w:rFonts w:ascii="Tahoma" w:hAnsi="Tahoma" w:cs="Tahoma"/>
                <w:sz w:val="20"/>
                <w:szCs w:val="20"/>
              </w:rPr>
            </w:pPr>
            <w:r w:rsidRPr="00222421">
              <w:rPr>
                <w:rFonts w:ascii="Tahoma" w:hAnsi="Tahoma" w:cs="Tahoma"/>
                <w:sz w:val="20"/>
                <w:szCs w:val="20"/>
              </w:rPr>
              <w:t>Permisos y/o Licencias</w:t>
            </w:r>
          </w:p>
        </w:tc>
        <w:tc>
          <w:tcPr>
            <w:tcW w:w="6662" w:type="dxa"/>
          </w:tcPr>
          <w:p w14:paraId="68C22C7A" w14:textId="08C4F7A0" w:rsidR="004902B9" w:rsidRPr="00222421" w:rsidRDefault="00DB7C68" w:rsidP="0076454D">
            <w:pPr>
              <w:autoSpaceDE w:val="0"/>
              <w:autoSpaceDN w:val="0"/>
              <w:adjustRightInd w:val="0"/>
              <w:spacing w:after="240"/>
              <w:jc w:val="both"/>
              <w:rPr>
                <w:rFonts w:ascii="Tahoma" w:hAnsi="Tahoma" w:cs="Tahoma"/>
                <w:sz w:val="20"/>
                <w:szCs w:val="20"/>
              </w:rPr>
            </w:pPr>
            <w:r w:rsidRPr="00222421">
              <w:rPr>
                <w:rFonts w:ascii="Tahoma" w:hAnsi="Tahoma" w:cs="Tahoma"/>
                <w:sz w:val="20"/>
                <w:szCs w:val="20"/>
              </w:rPr>
              <w:t xml:space="preserve">El(La) CONSULTOR(A) </w:t>
            </w:r>
            <w:r w:rsidRPr="00222421">
              <w:rPr>
                <w:rFonts w:ascii="Tahoma" w:hAnsi="Tahoma" w:cs="Tahoma"/>
                <w:spacing w:val="-3"/>
                <w:sz w:val="20"/>
                <w:szCs w:val="20"/>
              </w:rPr>
              <w:t xml:space="preserve">durante la vigencia del contrato podrá solicitar permisos y/o licencias, que deben ser autorizados en forma previa por el </w:t>
            </w:r>
            <w:r w:rsidR="000A14AA" w:rsidRPr="00222421">
              <w:rPr>
                <w:rFonts w:ascii="Tahoma" w:hAnsi="Tahoma" w:cs="Tahoma"/>
                <w:spacing w:val="-3"/>
                <w:sz w:val="20"/>
                <w:szCs w:val="20"/>
              </w:rPr>
              <w:t>Coordinador General IDTR III</w:t>
            </w:r>
            <w:r w:rsidR="00492D03" w:rsidRPr="00222421">
              <w:rPr>
                <w:rFonts w:ascii="Tahoma" w:hAnsi="Tahoma" w:cs="Tahoma"/>
                <w:spacing w:val="-3"/>
                <w:sz w:val="20"/>
                <w:szCs w:val="20"/>
              </w:rPr>
              <w:t>.</w:t>
            </w:r>
          </w:p>
        </w:tc>
      </w:tr>
      <w:tr w:rsidR="00222421" w:rsidRPr="00222421" w14:paraId="320CADDC" w14:textId="77777777" w:rsidTr="003962EA">
        <w:trPr>
          <w:trHeight w:val="1412"/>
        </w:trPr>
        <w:tc>
          <w:tcPr>
            <w:tcW w:w="2694" w:type="dxa"/>
          </w:tcPr>
          <w:p w14:paraId="061F2859" w14:textId="77777777" w:rsidR="004902B9" w:rsidRPr="00222421" w:rsidRDefault="004902B9" w:rsidP="0061132B">
            <w:pPr>
              <w:pStyle w:val="A4-heading3"/>
              <w:numPr>
                <w:ilvl w:val="0"/>
                <w:numId w:val="16"/>
              </w:numPr>
              <w:spacing w:before="120" w:after="240"/>
              <w:ind w:left="459" w:hanging="425"/>
              <w:rPr>
                <w:rFonts w:ascii="Tahoma" w:hAnsi="Tahoma" w:cs="Tahoma"/>
                <w:sz w:val="20"/>
                <w:szCs w:val="20"/>
              </w:rPr>
            </w:pPr>
            <w:r w:rsidRPr="00222421">
              <w:rPr>
                <w:rFonts w:ascii="Tahoma" w:hAnsi="Tahoma" w:cs="Tahoma"/>
                <w:sz w:val="20"/>
                <w:szCs w:val="20"/>
              </w:rPr>
              <w:lastRenderedPageBreak/>
              <w:t>Exclusividad</w:t>
            </w:r>
          </w:p>
        </w:tc>
        <w:tc>
          <w:tcPr>
            <w:tcW w:w="6662" w:type="dxa"/>
          </w:tcPr>
          <w:p w14:paraId="745BA37D" w14:textId="77777777" w:rsidR="004902B9" w:rsidRPr="00222421" w:rsidRDefault="004902B9" w:rsidP="0061132B">
            <w:pPr>
              <w:pStyle w:val="Prrafodelista"/>
              <w:numPr>
                <w:ilvl w:val="0"/>
                <w:numId w:val="17"/>
              </w:numPr>
              <w:spacing w:before="120" w:after="240" w:line="240" w:lineRule="auto"/>
              <w:ind w:left="1134" w:hanging="425"/>
              <w:jc w:val="both"/>
              <w:rPr>
                <w:rFonts w:ascii="Tahoma" w:eastAsia="Times New Roman" w:hAnsi="Tahoma" w:cs="Tahoma"/>
                <w:spacing w:val="-3"/>
                <w:sz w:val="20"/>
                <w:szCs w:val="20"/>
                <w:lang w:eastAsia="es-ES"/>
              </w:rPr>
            </w:pPr>
            <w:r w:rsidRPr="00222421">
              <w:rPr>
                <w:rFonts w:ascii="Tahoma" w:hAnsi="Tahoma" w:cs="Tahoma"/>
                <w:sz w:val="20"/>
                <w:szCs w:val="20"/>
              </w:rPr>
              <w:t>El(La) CONSULTOR(A)</w:t>
            </w:r>
            <w:r w:rsidRPr="00222421">
              <w:rPr>
                <w:rFonts w:ascii="Tahoma" w:hAnsi="Tahoma" w:cs="Tahoma"/>
                <w:spacing w:val="-3"/>
                <w:sz w:val="20"/>
                <w:szCs w:val="20"/>
              </w:rPr>
              <w:t>, desarrollará sus actividades con dedicación exclusiva en la entidad contratante, de acuerdo con los Términos de Referencia y el contrato suscrito.</w:t>
            </w:r>
          </w:p>
          <w:p w14:paraId="7A9BE559" w14:textId="77777777" w:rsidR="004902B9" w:rsidRPr="00222421" w:rsidRDefault="004902B9" w:rsidP="003962EA">
            <w:pPr>
              <w:pStyle w:val="Prrafodelista"/>
              <w:spacing w:after="240" w:line="240" w:lineRule="auto"/>
              <w:ind w:left="1134" w:hanging="425"/>
              <w:rPr>
                <w:rFonts w:ascii="Tahoma" w:eastAsia="Times New Roman" w:hAnsi="Tahoma" w:cs="Tahoma"/>
                <w:spacing w:val="-3"/>
                <w:sz w:val="20"/>
                <w:szCs w:val="20"/>
                <w:lang w:eastAsia="es-ES"/>
              </w:rPr>
            </w:pPr>
          </w:p>
          <w:p w14:paraId="49BA79BF" w14:textId="77777777" w:rsidR="004902B9" w:rsidRPr="00222421" w:rsidRDefault="004902B9" w:rsidP="0061132B">
            <w:pPr>
              <w:pStyle w:val="Prrafodelista"/>
              <w:numPr>
                <w:ilvl w:val="0"/>
                <w:numId w:val="17"/>
              </w:numPr>
              <w:spacing w:before="120" w:after="240" w:line="240" w:lineRule="auto"/>
              <w:ind w:left="1134" w:hanging="425"/>
              <w:jc w:val="both"/>
              <w:rPr>
                <w:rFonts w:ascii="Tahoma" w:eastAsia="Times New Roman" w:hAnsi="Tahoma" w:cs="Tahoma"/>
                <w:spacing w:val="-3"/>
                <w:sz w:val="20"/>
                <w:szCs w:val="20"/>
                <w:lang w:eastAsia="es-ES"/>
              </w:rPr>
            </w:pPr>
            <w:r w:rsidRPr="00222421">
              <w:rPr>
                <w:rFonts w:ascii="Tahoma" w:hAnsi="Tahoma" w:cs="Tahoma"/>
                <w:sz w:val="20"/>
                <w:szCs w:val="20"/>
              </w:rPr>
              <w:t>El(La) CONSULTOR(A)</w:t>
            </w:r>
            <w:r w:rsidRPr="00222421">
              <w:rPr>
                <w:rFonts w:ascii="Tahoma" w:hAnsi="Tahoma" w:cs="Tahoma"/>
                <w:spacing w:val="-3"/>
                <w:sz w:val="20"/>
                <w:szCs w:val="20"/>
              </w:rPr>
              <w:t>, no podrá prestar servicios de consultoría individual de línea o por producto, ni ejercer funciones como servidor público en forma paralela en otras entidades del sector público o en la propia entidad donde presta sus servicios.</w:t>
            </w:r>
          </w:p>
          <w:p w14:paraId="11DD7C51" w14:textId="77777777" w:rsidR="004902B9" w:rsidRPr="00222421" w:rsidRDefault="004902B9" w:rsidP="003962EA">
            <w:pPr>
              <w:pStyle w:val="Prrafodelista"/>
              <w:spacing w:after="240" w:line="240" w:lineRule="auto"/>
              <w:ind w:left="1134" w:hanging="425"/>
              <w:rPr>
                <w:rFonts w:ascii="Tahoma" w:eastAsia="Times New Roman" w:hAnsi="Tahoma" w:cs="Tahoma"/>
                <w:spacing w:val="-3"/>
                <w:sz w:val="20"/>
                <w:szCs w:val="20"/>
                <w:lang w:eastAsia="es-ES"/>
              </w:rPr>
            </w:pPr>
            <w:r w:rsidRPr="00222421">
              <w:rPr>
                <w:rFonts w:ascii="Tahoma" w:hAnsi="Tahoma" w:cs="Tahoma"/>
                <w:spacing w:val="-3"/>
                <w:sz w:val="20"/>
                <w:szCs w:val="20"/>
              </w:rPr>
              <w:t xml:space="preserve"> </w:t>
            </w:r>
          </w:p>
          <w:p w14:paraId="78F6E06D" w14:textId="61DBF55B" w:rsidR="004902B9" w:rsidRPr="00222421" w:rsidRDefault="004902B9" w:rsidP="0061132B">
            <w:pPr>
              <w:pStyle w:val="Prrafodelista"/>
              <w:numPr>
                <w:ilvl w:val="0"/>
                <w:numId w:val="17"/>
              </w:numPr>
              <w:spacing w:before="120" w:after="240" w:line="240" w:lineRule="auto"/>
              <w:ind w:left="1134" w:hanging="425"/>
              <w:jc w:val="both"/>
              <w:rPr>
                <w:rFonts w:ascii="Tahoma" w:eastAsia="Times New Roman" w:hAnsi="Tahoma" w:cs="Tahoma"/>
                <w:spacing w:val="-3"/>
                <w:sz w:val="20"/>
                <w:szCs w:val="20"/>
                <w:lang w:eastAsia="es-ES"/>
              </w:rPr>
            </w:pPr>
            <w:r w:rsidRPr="00222421">
              <w:rPr>
                <w:rFonts w:ascii="Tahoma" w:hAnsi="Tahoma" w:cs="Tahoma"/>
                <w:sz w:val="20"/>
                <w:szCs w:val="20"/>
              </w:rPr>
              <w:t>El(La) CONSULTOR(A)</w:t>
            </w:r>
            <w:r w:rsidRPr="00222421">
              <w:rPr>
                <w:rFonts w:ascii="Tahoma" w:hAnsi="Tahoma" w:cs="Tahoma"/>
                <w:spacing w:val="-3"/>
                <w:sz w:val="20"/>
                <w:szCs w:val="20"/>
              </w:rPr>
              <w:t xml:space="preserve"> deberá tener disponibilidad inmediata con presencia en la empresa o en el lugar de prestación del servicio de acuerdo al alcance correspondiente</w:t>
            </w:r>
            <w:r w:rsidR="00365713" w:rsidRPr="00222421">
              <w:rPr>
                <w:rFonts w:ascii="Tahoma" w:hAnsi="Tahoma" w:cs="Tahoma"/>
                <w:spacing w:val="-3"/>
                <w:sz w:val="20"/>
                <w:szCs w:val="20"/>
              </w:rPr>
              <w:t xml:space="preserve"> en el horario de trabajo establecido</w:t>
            </w:r>
            <w:r w:rsidR="00642A01" w:rsidRPr="00222421">
              <w:rPr>
                <w:rFonts w:ascii="Tahoma" w:hAnsi="Tahoma" w:cs="Tahoma"/>
                <w:spacing w:val="-3"/>
                <w:sz w:val="20"/>
                <w:szCs w:val="20"/>
              </w:rPr>
              <w:t xml:space="preserve"> por el Contratante que se indica en el numeral 18.</w:t>
            </w:r>
          </w:p>
        </w:tc>
      </w:tr>
      <w:tr w:rsidR="00222421" w:rsidRPr="00222421" w14:paraId="43192500" w14:textId="77777777" w:rsidTr="003962EA">
        <w:trPr>
          <w:trHeight w:val="1431"/>
        </w:trPr>
        <w:tc>
          <w:tcPr>
            <w:tcW w:w="2694" w:type="dxa"/>
          </w:tcPr>
          <w:p w14:paraId="2B7698EE" w14:textId="77777777" w:rsidR="004902B9" w:rsidRPr="00222421" w:rsidRDefault="004902B9" w:rsidP="0061132B">
            <w:pPr>
              <w:pStyle w:val="A4-heading3"/>
              <w:numPr>
                <w:ilvl w:val="0"/>
                <w:numId w:val="16"/>
              </w:numPr>
              <w:spacing w:before="120" w:after="240"/>
              <w:ind w:left="459" w:hanging="459"/>
              <w:rPr>
                <w:rFonts w:ascii="Tahoma" w:hAnsi="Tahoma" w:cs="Tahoma"/>
                <w:sz w:val="20"/>
                <w:szCs w:val="20"/>
              </w:rPr>
            </w:pPr>
            <w:r w:rsidRPr="00222421">
              <w:rPr>
                <w:rFonts w:ascii="Tahoma" w:hAnsi="Tahoma" w:cs="Tahoma"/>
                <w:sz w:val="20"/>
                <w:szCs w:val="20"/>
              </w:rPr>
              <w:t>Conformidad</w:t>
            </w:r>
          </w:p>
        </w:tc>
        <w:tc>
          <w:tcPr>
            <w:tcW w:w="6662" w:type="dxa"/>
          </w:tcPr>
          <w:p w14:paraId="7FD5AB4A" w14:textId="075C62D6" w:rsidR="004902B9" w:rsidRPr="00222421" w:rsidRDefault="004902B9" w:rsidP="00A82165">
            <w:pPr>
              <w:tabs>
                <w:tab w:val="left" w:pos="-720"/>
              </w:tabs>
              <w:suppressAutoHyphens/>
              <w:spacing w:after="240"/>
              <w:ind w:left="-108"/>
              <w:jc w:val="both"/>
              <w:rPr>
                <w:rFonts w:ascii="Tahoma" w:hAnsi="Tahoma" w:cs="Tahoma"/>
                <w:spacing w:val="-3"/>
                <w:sz w:val="20"/>
                <w:szCs w:val="20"/>
              </w:rPr>
            </w:pPr>
            <w:r w:rsidRPr="00222421">
              <w:rPr>
                <w:rFonts w:ascii="Tahoma" w:hAnsi="Tahoma" w:cs="Tahoma"/>
                <w:spacing w:val="-3"/>
                <w:sz w:val="20"/>
                <w:szCs w:val="20"/>
              </w:rPr>
              <w:t>En señal de conformidad y para su fiel y estricto cumplimiento firman el presente CONTRATO en cinco (</w:t>
            </w:r>
            <w:r w:rsidR="000A14AA" w:rsidRPr="00222421">
              <w:rPr>
                <w:rFonts w:ascii="Tahoma" w:hAnsi="Tahoma" w:cs="Tahoma"/>
                <w:spacing w:val="-3"/>
                <w:sz w:val="20"/>
                <w:szCs w:val="20"/>
              </w:rPr>
              <w:t>4</w:t>
            </w:r>
            <w:r w:rsidRPr="00222421">
              <w:rPr>
                <w:rFonts w:ascii="Tahoma" w:hAnsi="Tahoma" w:cs="Tahoma"/>
                <w:spacing w:val="-3"/>
                <w:sz w:val="20"/>
                <w:szCs w:val="20"/>
              </w:rPr>
              <w:t>) ejemplares;………………..en representación legal del CONTRATANTE y ……………………………. como CONSULTOR (A).</w:t>
            </w:r>
          </w:p>
        </w:tc>
      </w:tr>
    </w:tbl>
    <w:tbl>
      <w:tblPr>
        <w:tblStyle w:val="Tablaconcuadrcula"/>
        <w:tblW w:w="0" w:type="auto"/>
        <w:tblLook w:val="04A0" w:firstRow="1" w:lastRow="0" w:firstColumn="1" w:lastColumn="0" w:noHBand="0" w:noVBand="1"/>
      </w:tblPr>
      <w:tblGrid>
        <w:gridCol w:w="4390"/>
        <w:gridCol w:w="4438"/>
      </w:tblGrid>
      <w:tr w:rsidR="004902B9" w:rsidRPr="000937A2" w14:paraId="5A7A50C7" w14:textId="77777777" w:rsidTr="00627A14">
        <w:tc>
          <w:tcPr>
            <w:tcW w:w="4390" w:type="dxa"/>
          </w:tcPr>
          <w:p w14:paraId="36AD593A" w14:textId="77777777" w:rsidR="004902B9" w:rsidRPr="000937A2" w:rsidRDefault="004902B9" w:rsidP="00627A14">
            <w:pPr>
              <w:tabs>
                <w:tab w:val="left" w:pos="-720"/>
              </w:tabs>
              <w:suppressAutoHyphens/>
              <w:spacing w:after="0"/>
              <w:jc w:val="center"/>
              <w:rPr>
                <w:rFonts w:ascii="Tahoma" w:hAnsi="Tahoma" w:cs="Tahoma"/>
                <w:b/>
                <w:color w:val="404040" w:themeColor="text1" w:themeTint="BF"/>
                <w:spacing w:val="-3"/>
                <w:sz w:val="20"/>
                <w:szCs w:val="20"/>
              </w:rPr>
            </w:pPr>
          </w:p>
          <w:p w14:paraId="3344D2F3" w14:textId="77777777" w:rsidR="004902B9" w:rsidRPr="000937A2" w:rsidRDefault="004902B9" w:rsidP="00627A14">
            <w:pPr>
              <w:tabs>
                <w:tab w:val="left" w:pos="-720"/>
              </w:tabs>
              <w:suppressAutoHyphens/>
              <w:spacing w:after="0"/>
              <w:jc w:val="center"/>
              <w:rPr>
                <w:rFonts w:ascii="Tahoma" w:hAnsi="Tahoma" w:cs="Tahoma"/>
                <w:color w:val="404040" w:themeColor="text1" w:themeTint="BF"/>
                <w:spacing w:val="-3"/>
                <w:sz w:val="20"/>
                <w:szCs w:val="20"/>
              </w:rPr>
            </w:pPr>
            <w:r w:rsidRPr="000937A2">
              <w:rPr>
                <w:rFonts w:ascii="Tahoma" w:hAnsi="Tahoma" w:cs="Tahoma"/>
                <w:b/>
                <w:color w:val="404040" w:themeColor="text1" w:themeTint="BF"/>
                <w:spacing w:val="-3"/>
                <w:sz w:val="20"/>
                <w:szCs w:val="20"/>
              </w:rPr>
              <w:t>POR EL CONTRATANTE</w:t>
            </w:r>
          </w:p>
          <w:p w14:paraId="725D75B0" w14:textId="77777777" w:rsidR="004902B9" w:rsidRPr="000937A2" w:rsidRDefault="004902B9" w:rsidP="00627A14">
            <w:pPr>
              <w:tabs>
                <w:tab w:val="left" w:pos="-720"/>
              </w:tabs>
              <w:suppressAutoHyphens/>
              <w:spacing w:after="0"/>
              <w:jc w:val="center"/>
              <w:rPr>
                <w:rFonts w:ascii="Tahoma" w:hAnsi="Tahoma" w:cs="Tahoma"/>
                <w:color w:val="404040" w:themeColor="text1" w:themeTint="BF"/>
                <w:spacing w:val="-3"/>
                <w:sz w:val="20"/>
                <w:szCs w:val="20"/>
              </w:rPr>
            </w:pPr>
          </w:p>
          <w:p w14:paraId="2716D2B6" w14:textId="77777777" w:rsidR="00627A14" w:rsidRPr="000937A2" w:rsidRDefault="00627A14" w:rsidP="00627A14">
            <w:pPr>
              <w:tabs>
                <w:tab w:val="left" w:pos="-720"/>
              </w:tabs>
              <w:suppressAutoHyphens/>
              <w:spacing w:after="0"/>
              <w:jc w:val="center"/>
              <w:rPr>
                <w:rFonts w:ascii="Tahoma" w:hAnsi="Tahoma" w:cs="Tahoma"/>
                <w:color w:val="404040" w:themeColor="text1" w:themeTint="BF"/>
                <w:spacing w:val="-3"/>
                <w:sz w:val="20"/>
                <w:szCs w:val="20"/>
              </w:rPr>
            </w:pPr>
          </w:p>
          <w:p w14:paraId="1E34A298" w14:textId="77777777" w:rsidR="00627A14" w:rsidRPr="000937A2" w:rsidRDefault="00627A14" w:rsidP="00627A14">
            <w:pPr>
              <w:tabs>
                <w:tab w:val="left" w:pos="-720"/>
              </w:tabs>
              <w:suppressAutoHyphens/>
              <w:spacing w:after="0"/>
              <w:jc w:val="center"/>
              <w:rPr>
                <w:rFonts w:ascii="Tahoma" w:hAnsi="Tahoma" w:cs="Tahoma"/>
                <w:color w:val="404040" w:themeColor="text1" w:themeTint="BF"/>
                <w:spacing w:val="-3"/>
                <w:sz w:val="20"/>
                <w:szCs w:val="20"/>
              </w:rPr>
            </w:pPr>
          </w:p>
          <w:p w14:paraId="63EC7012" w14:textId="572F508B" w:rsidR="004902B9" w:rsidRPr="000937A2" w:rsidRDefault="004902B9" w:rsidP="00627A14">
            <w:pPr>
              <w:spacing w:after="0"/>
              <w:jc w:val="center"/>
              <w:rPr>
                <w:rFonts w:ascii="Tahoma" w:hAnsi="Tahoma" w:cs="Tahoma"/>
                <w:b/>
                <w:i/>
                <w:color w:val="404040" w:themeColor="text1" w:themeTint="BF"/>
                <w:sz w:val="20"/>
                <w:szCs w:val="20"/>
              </w:rPr>
            </w:pPr>
            <w:r w:rsidRPr="000937A2">
              <w:rPr>
                <w:rFonts w:ascii="Tahoma" w:hAnsi="Tahoma" w:cs="Tahoma"/>
                <w:b/>
                <w:i/>
                <w:color w:val="404040" w:themeColor="text1" w:themeTint="BF"/>
                <w:sz w:val="20"/>
                <w:szCs w:val="20"/>
              </w:rPr>
              <w:t xml:space="preserve">(Nombres </w:t>
            </w:r>
            <w:r w:rsidR="00627A14" w:rsidRPr="000937A2">
              <w:rPr>
                <w:rFonts w:ascii="Tahoma" w:hAnsi="Tahoma" w:cs="Tahoma"/>
                <w:b/>
                <w:i/>
                <w:color w:val="404040" w:themeColor="text1" w:themeTint="BF"/>
                <w:sz w:val="20"/>
                <w:szCs w:val="20"/>
              </w:rPr>
              <w:t>y Apellidos</w:t>
            </w:r>
            <w:r w:rsidRPr="000937A2">
              <w:rPr>
                <w:rFonts w:ascii="Tahoma" w:hAnsi="Tahoma" w:cs="Tahoma"/>
                <w:b/>
                <w:i/>
                <w:color w:val="404040" w:themeColor="text1" w:themeTint="BF"/>
                <w:sz w:val="20"/>
                <w:szCs w:val="20"/>
              </w:rPr>
              <w:t>)</w:t>
            </w:r>
          </w:p>
          <w:p w14:paraId="00945017" w14:textId="4FBDF9C1" w:rsidR="004902B9" w:rsidRPr="000937A2" w:rsidRDefault="004902B9" w:rsidP="00627A14">
            <w:pPr>
              <w:widowControl w:val="0"/>
              <w:autoSpaceDE w:val="0"/>
              <w:autoSpaceDN w:val="0"/>
              <w:adjustRightInd w:val="0"/>
              <w:spacing w:after="0"/>
              <w:jc w:val="center"/>
              <w:rPr>
                <w:rFonts w:ascii="Tahoma" w:hAnsi="Tahoma" w:cs="Tahoma"/>
                <w:b/>
                <w:color w:val="404040" w:themeColor="text1" w:themeTint="BF"/>
                <w:sz w:val="20"/>
                <w:szCs w:val="20"/>
              </w:rPr>
            </w:pPr>
            <w:r w:rsidRPr="000937A2">
              <w:rPr>
                <w:rFonts w:ascii="Tahoma" w:hAnsi="Tahoma" w:cs="Tahoma"/>
                <w:b/>
                <w:i/>
                <w:color w:val="404040" w:themeColor="text1" w:themeTint="BF"/>
                <w:sz w:val="20"/>
                <w:szCs w:val="20"/>
              </w:rPr>
              <w:t xml:space="preserve">(Cargo del Representante del </w:t>
            </w:r>
            <w:r w:rsidRPr="000937A2">
              <w:rPr>
                <w:rFonts w:ascii="Tahoma" w:hAnsi="Tahoma" w:cs="Tahoma"/>
                <w:b/>
                <w:color w:val="404040" w:themeColor="text1" w:themeTint="BF"/>
                <w:sz w:val="20"/>
                <w:szCs w:val="20"/>
              </w:rPr>
              <w:t>CONTRATANTE)</w:t>
            </w:r>
          </w:p>
          <w:p w14:paraId="54D124E5" w14:textId="77777777" w:rsidR="004902B9" w:rsidRPr="000937A2" w:rsidRDefault="004902B9" w:rsidP="00627A14">
            <w:pPr>
              <w:tabs>
                <w:tab w:val="left" w:pos="-720"/>
              </w:tabs>
              <w:suppressAutoHyphens/>
              <w:spacing w:after="0"/>
              <w:jc w:val="center"/>
              <w:rPr>
                <w:rFonts w:ascii="Tahoma" w:hAnsi="Tahoma" w:cs="Tahoma"/>
                <w:color w:val="404040" w:themeColor="text1" w:themeTint="BF"/>
                <w:spacing w:val="-3"/>
                <w:sz w:val="20"/>
                <w:szCs w:val="20"/>
              </w:rPr>
            </w:pPr>
          </w:p>
        </w:tc>
        <w:tc>
          <w:tcPr>
            <w:tcW w:w="4438" w:type="dxa"/>
          </w:tcPr>
          <w:p w14:paraId="76815B47" w14:textId="46233AF4" w:rsidR="004902B9" w:rsidRPr="000937A2" w:rsidRDefault="004902B9" w:rsidP="00627A14">
            <w:pPr>
              <w:tabs>
                <w:tab w:val="left" w:pos="-720"/>
              </w:tabs>
              <w:suppressAutoHyphens/>
              <w:spacing w:after="0"/>
              <w:jc w:val="center"/>
              <w:rPr>
                <w:rFonts w:ascii="Tahoma" w:hAnsi="Tahoma" w:cs="Tahoma"/>
                <w:b/>
                <w:color w:val="404040" w:themeColor="text1" w:themeTint="BF"/>
                <w:spacing w:val="-3"/>
                <w:sz w:val="20"/>
                <w:szCs w:val="20"/>
              </w:rPr>
            </w:pPr>
          </w:p>
          <w:p w14:paraId="5B97A249" w14:textId="77777777" w:rsidR="004902B9" w:rsidRPr="000937A2" w:rsidRDefault="004902B9" w:rsidP="00627A14">
            <w:pPr>
              <w:tabs>
                <w:tab w:val="left" w:pos="-720"/>
              </w:tabs>
              <w:suppressAutoHyphens/>
              <w:spacing w:after="0"/>
              <w:jc w:val="center"/>
              <w:rPr>
                <w:rFonts w:ascii="Tahoma" w:hAnsi="Tahoma" w:cs="Tahoma"/>
                <w:color w:val="404040" w:themeColor="text1" w:themeTint="BF"/>
                <w:spacing w:val="-3"/>
                <w:sz w:val="20"/>
                <w:szCs w:val="20"/>
              </w:rPr>
            </w:pPr>
            <w:r w:rsidRPr="000937A2">
              <w:rPr>
                <w:rFonts w:ascii="Tahoma" w:hAnsi="Tahoma" w:cs="Tahoma"/>
                <w:b/>
                <w:color w:val="404040" w:themeColor="text1" w:themeTint="BF"/>
                <w:spacing w:val="-3"/>
                <w:sz w:val="20"/>
                <w:szCs w:val="20"/>
              </w:rPr>
              <w:t>POR EL(LA) CONSULTOR(A)</w:t>
            </w:r>
          </w:p>
          <w:p w14:paraId="37011C79" w14:textId="50997450" w:rsidR="004902B9" w:rsidRPr="000937A2" w:rsidRDefault="004902B9" w:rsidP="00627A14">
            <w:pPr>
              <w:tabs>
                <w:tab w:val="left" w:pos="-720"/>
                <w:tab w:val="left" w:pos="660"/>
                <w:tab w:val="center" w:pos="2000"/>
              </w:tabs>
              <w:suppressAutoHyphens/>
              <w:spacing w:after="0"/>
              <w:jc w:val="center"/>
              <w:rPr>
                <w:rFonts w:ascii="Tahoma" w:hAnsi="Tahoma" w:cs="Tahoma"/>
                <w:color w:val="404040" w:themeColor="text1" w:themeTint="BF"/>
                <w:spacing w:val="-3"/>
                <w:sz w:val="20"/>
                <w:szCs w:val="20"/>
              </w:rPr>
            </w:pPr>
          </w:p>
          <w:p w14:paraId="2DD46E2A" w14:textId="77777777" w:rsidR="00627A14" w:rsidRPr="000937A2" w:rsidRDefault="00627A14" w:rsidP="00627A14">
            <w:pPr>
              <w:tabs>
                <w:tab w:val="left" w:pos="-720"/>
                <w:tab w:val="left" w:pos="660"/>
                <w:tab w:val="center" w:pos="2000"/>
              </w:tabs>
              <w:suppressAutoHyphens/>
              <w:spacing w:after="0"/>
              <w:jc w:val="center"/>
              <w:rPr>
                <w:rFonts w:ascii="Tahoma" w:hAnsi="Tahoma" w:cs="Tahoma"/>
                <w:color w:val="404040" w:themeColor="text1" w:themeTint="BF"/>
                <w:spacing w:val="-3"/>
                <w:sz w:val="20"/>
                <w:szCs w:val="20"/>
              </w:rPr>
            </w:pPr>
          </w:p>
          <w:p w14:paraId="215FDB33" w14:textId="77777777" w:rsidR="00627A14" w:rsidRPr="000937A2" w:rsidRDefault="00627A14" w:rsidP="00627A14">
            <w:pPr>
              <w:tabs>
                <w:tab w:val="left" w:pos="-720"/>
                <w:tab w:val="left" w:pos="660"/>
                <w:tab w:val="center" w:pos="2000"/>
              </w:tabs>
              <w:suppressAutoHyphens/>
              <w:spacing w:after="0"/>
              <w:jc w:val="center"/>
              <w:rPr>
                <w:rFonts w:ascii="Tahoma" w:hAnsi="Tahoma" w:cs="Tahoma"/>
                <w:color w:val="404040" w:themeColor="text1" w:themeTint="BF"/>
                <w:spacing w:val="-3"/>
                <w:sz w:val="20"/>
                <w:szCs w:val="20"/>
              </w:rPr>
            </w:pPr>
          </w:p>
          <w:p w14:paraId="40AE155D" w14:textId="2A0FFA74" w:rsidR="004902B9" w:rsidRPr="000937A2" w:rsidRDefault="004902B9" w:rsidP="00627A14">
            <w:pPr>
              <w:tabs>
                <w:tab w:val="left" w:pos="-720"/>
              </w:tabs>
              <w:suppressAutoHyphens/>
              <w:spacing w:after="0"/>
              <w:jc w:val="center"/>
              <w:rPr>
                <w:rFonts w:ascii="Tahoma" w:hAnsi="Tahoma" w:cs="Tahoma"/>
                <w:b/>
                <w:i/>
                <w:color w:val="404040" w:themeColor="text1" w:themeTint="BF"/>
                <w:sz w:val="20"/>
                <w:szCs w:val="20"/>
              </w:rPr>
            </w:pPr>
            <w:r w:rsidRPr="000937A2">
              <w:rPr>
                <w:rFonts w:ascii="Tahoma" w:hAnsi="Tahoma" w:cs="Tahoma"/>
                <w:b/>
                <w:i/>
                <w:color w:val="404040" w:themeColor="text1" w:themeTint="BF"/>
                <w:sz w:val="20"/>
                <w:szCs w:val="20"/>
              </w:rPr>
              <w:t>(Nombres y Apellidos)</w:t>
            </w:r>
          </w:p>
          <w:p w14:paraId="71766E98" w14:textId="4208025E" w:rsidR="004902B9" w:rsidRPr="000937A2" w:rsidRDefault="004902B9" w:rsidP="00627A14">
            <w:pPr>
              <w:tabs>
                <w:tab w:val="left" w:pos="-720"/>
              </w:tabs>
              <w:suppressAutoHyphens/>
              <w:spacing w:after="0"/>
              <w:jc w:val="center"/>
              <w:rPr>
                <w:rFonts w:ascii="Tahoma" w:hAnsi="Tahoma" w:cs="Tahoma"/>
                <w:i/>
                <w:color w:val="404040" w:themeColor="text1" w:themeTint="BF"/>
                <w:sz w:val="20"/>
                <w:szCs w:val="20"/>
              </w:rPr>
            </w:pPr>
            <w:r w:rsidRPr="000937A2">
              <w:rPr>
                <w:rFonts w:ascii="Tahoma" w:hAnsi="Tahoma" w:cs="Tahoma"/>
                <w:i/>
                <w:color w:val="404040" w:themeColor="text1" w:themeTint="BF"/>
                <w:sz w:val="20"/>
                <w:szCs w:val="20"/>
              </w:rPr>
              <w:t>N° de documento de identidad…..</w:t>
            </w:r>
          </w:p>
          <w:p w14:paraId="677DA6F1" w14:textId="484F9BE7" w:rsidR="004902B9" w:rsidRPr="000937A2" w:rsidRDefault="004902B9" w:rsidP="00627A14">
            <w:pPr>
              <w:tabs>
                <w:tab w:val="left" w:pos="-720"/>
              </w:tabs>
              <w:suppressAutoHyphens/>
              <w:spacing w:after="0"/>
              <w:jc w:val="center"/>
              <w:rPr>
                <w:rFonts w:ascii="Tahoma" w:hAnsi="Tahoma" w:cs="Tahoma"/>
                <w:i/>
                <w:color w:val="404040" w:themeColor="text1" w:themeTint="BF"/>
                <w:spacing w:val="-3"/>
                <w:sz w:val="20"/>
                <w:szCs w:val="20"/>
              </w:rPr>
            </w:pPr>
            <w:r w:rsidRPr="000937A2">
              <w:rPr>
                <w:rFonts w:ascii="Tahoma" w:hAnsi="Tahoma" w:cs="Tahoma"/>
                <w:b/>
                <w:color w:val="404040" w:themeColor="text1" w:themeTint="BF"/>
                <w:spacing w:val="-3"/>
                <w:sz w:val="20"/>
                <w:szCs w:val="20"/>
              </w:rPr>
              <w:t>CONSULTOR(A)</w:t>
            </w:r>
          </w:p>
        </w:tc>
      </w:tr>
    </w:tbl>
    <w:p w14:paraId="77E4FF6E" w14:textId="77777777" w:rsidR="00130271" w:rsidRPr="000937A2" w:rsidRDefault="00130271" w:rsidP="00C92F5C">
      <w:pPr>
        <w:autoSpaceDE w:val="0"/>
        <w:autoSpaceDN w:val="0"/>
        <w:adjustRightInd w:val="0"/>
        <w:spacing w:after="0" w:line="240" w:lineRule="auto"/>
        <w:jc w:val="center"/>
        <w:rPr>
          <w:rFonts w:ascii="Tahoma" w:hAnsi="Tahoma" w:cs="Tahoma"/>
          <w:sz w:val="20"/>
          <w:szCs w:val="20"/>
        </w:rPr>
      </w:pPr>
    </w:p>
    <w:p w14:paraId="590D6E03" w14:textId="77777777" w:rsidR="00627A14" w:rsidRPr="000937A2" w:rsidRDefault="003648D6" w:rsidP="00C92F5C">
      <w:pPr>
        <w:autoSpaceDE w:val="0"/>
        <w:autoSpaceDN w:val="0"/>
        <w:adjustRightInd w:val="0"/>
        <w:spacing w:after="0" w:line="240" w:lineRule="auto"/>
        <w:jc w:val="center"/>
        <w:rPr>
          <w:rFonts w:ascii="Tahoma" w:hAnsi="Tahoma" w:cs="Tahoma"/>
          <w:sz w:val="20"/>
          <w:szCs w:val="20"/>
        </w:rPr>
      </w:pPr>
      <w:r w:rsidRPr="000937A2">
        <w:rPr>
          <w:rFonts w:ascii="Tahoma" w:hAnsi="Tahoma" w:cs="Tahoma"/>
          <w:sz w:val="20"/>
          <w:szCs w:val="20"/>
        </w:rPr>
        <w:tab/>
      </w:r>
    </w:p>
    <w:p w14:paraId="423DF1CB" w14:textId="756905B9" w:rsidR="00165421" w:rsidRPr="000937A2" w:rsidRDefault="003648D6" w:rsidP="00C92F5C">
      <w:pPr>
        <w:autoSpaceDE w:val="0"/>
        <w:autoSpaceDN w:val="0"/>
        <w:adjustRightInd w:val="0"/>
        <w:spacing w:after="0" w:line="240" w:lineRule="auto"/>
        <w:jc w:val="center"/>
        <w:rPr>
          <w:rFonts w:ascii="Tahoma" w:hAnsi="Tahoma" w:cs="Tahoma"/>
          <w:b/>
          <w:bCs/>
          <w:color w:val="000000" w:themeColor="text1"/>
          <w:sz w:val="20"/>
          <w:szCs w:val="20"/>
        </w:rPr>
      </w:pPr>
      <w:r w:rsidRPr="000937A2">
        <w:rPr>
          <w:rFonts w:ascii="Tahoma" w:hAnsi="Tahoma" w:cs="Tahoma"/>
          <w:b/>
          <w:bCs/>
          <w:color w:val="000000" w:themeColor="text1"/>
          <w:sz w:val="20"/>
          <w:szCs w:val="20"/>
        </w:rPr>
        <w:t>Lista de Anexos</w:t>
      </w:r>
    </w:p>
    <w:p w14:paraId="423DF1CD" w14:textId="77777777" w:rsidR="00165421" w:rsidRPr="000937A2" w:rsidRDefault="003648D6">
      <w:pPr>
        <w:tabs>
          <w:tab w:val="left" w:pos="-720"/>
          <w:tab w:val="left" w:pos="0"/>
          <w:tab w:val="left" w:pos="720"/>
        </w:tabs>
        <w:suppressAutoHyphens/>
        <w:ind w:left="1440" w:hanging="1440"/>
        <w:jc w:val="both"/>
        <w:rPr>
          <w:rFonts w:ascii="Tahoma" w:hAnsi="Tahoma" w:cs="Tahoma"/>
          <w:spacing w:val="-3"/>
          <w:sz w:val="20"/>
          <w:szCs w:val="20"/>
        </w:rPr>
      </w:pPr>
      <w:r w:rsidRPr="000937A2">
        <w:rPr>
          <w:rFonts w:ascii="Tahoma" w:hAnsi="Tahoma" w:cs="Tahoma"/>
          <w:spacing w:val="-3"/>
          <w:sz w:val="20"/>
          <w:szCs w:val="20"/>
        </w:rPr>
        <w:t>Anexo A:</w:t>
      </w:r>
      <w:r w:rsidRPr="000937A2">
        <w:rPr>
          <w:rFonts w:ascii="Tahoma" w:hAnsi="Tahoma" w:cs="Tahoma"/>
          <w:spacing w:val="-3"/>
          <w:sz w:val="20"/>
          <w:szCs w:val="20"/>
        </w:rPr>
        <w:tab/>
        <w:t>Términos de referencia y alcance de los Servicios</w:t>
      </w:r>
    </w:p>
    <w:p w14:paraId="5792D69E" w14:textId="33775B77" w:rsidR="00130271" w:rsidRPr="000937A2" w:rsidRDefault="003648D6" w:rsidP="00130271">
      <w:pPr>
        <w:tabs>
          <w:tab w:val="left" w:pos="-720"/>
          <w:tab w:val="left" w:pos="0"/>
          <w:tab w:val="left" w:pos="720"/>
        </w:tabs>
        <w:suppressAutoHyphens/>
        <w:ind w:left="1440" w:hanging="1440"/>
        <w:jc w:val="both"/>
        <w:rPr>
          <w:rFonts w:ascii="Tahoma" w:hAnsi="Tahoma" w:cs="Tahoma"/>
          <w:spacing w:val="-3"/>
          <w:sz w:val="20"/>
          <w:szCs w:val="20"/>
        </w:rPr>
      </w:pPr>
      <w:r w:rsidRPr="000937A2">
        <w:rPr>
          <w:rFonts w:ascii="Tahoma" w:hAnsi="Tahoma" w:cs="Tahoma"/>
          <w:spacing w:val="-3"/>
          <w:sz w:val="20"/>
          <w:szCs w:val="20"/>
        </w:rPr>
        <w:t>Anexo B:</w:t>
      </w:r>
      <w:r w:rsidRPr="000937A2">
        <w:rPr>
          <w:rFonts w:ascii="Tahoma" w:hAnsi="Tahoma" w:cs="Tahoma"/>
          <w:spacing w:val="-3"/>
          <w:sz w:val="20"/>
          <w:szCs w:val="20"/>
        </w:rPr>
        <w:tab/>
        <w:t>Fraude y corrupción</w:t>
      </w:r>
      <w:bookmarkStart w:id="4" w:name="_Toc449595735"/>
      <w:bookmarkStart w:id="5" w:name="_Toc299534183"/>
      <w:bookmarkStart w:id="6" w:name="_Toc300749306"/>
      <w:bookmarkStart w:id="7" w:name="_Toc441935883"/>
    </w:p>
    <w:p w14:paraId="37404982" w14:textId="77777777" w:rsidR="00130271" w:rsidRDefault="00130271" w:rsidP="004902B9">
      <w:pPr>
        <w:jc w:val="center"/>
        <w:rPr>
          <w:rFonts w:ascii="Tahoma" w:hAnsi="Tahoma" w:cs="Tahoma"/>
          <w:b/>
          <w:sz w:val="20"/>
          <w:szCs w:val="20"/>
        </w:rPr>
      </w:pPr>
    </w:p>
    <w:p w14:paraId="5BE1E26D" w14:textId="77777777" w:rsidR="004310F3" w:rsidRDefault="004310F3" w:rsidP="004902B9">
      <w:pPr>
        <w:jc w:val="center"/>
        <w:rPr>
          <w:rFonts w:ascii="Tahoma" w:hAnsi="Tahoma" w:cs="Tahoma"/>
          <w:b/>
          <w:sz w:val="20"/>
          <w:szCs w:val="20"/>
        </w:rPr>
      </w:pPr>
    </w:p>
    <w:p w14:paraId="03B8579A" w14:textId="77777777" w:rsidR="004310F3" w:rsidRDefault="004310F3" w:rsidP="004902B9">
      <w:pPr>
        <w:jc w:val="center"/>
        <w:rPr>
          <w:rFonts w:ascii="Tahoma" w:hAnsi="Tahoma" w:cs="Tahoma"/>
          <w:b/>
          <w:sz w:val="20"/>
          <w:szCs w:val="20"/>
        </w:rPr>
      </w:pPr>
    </w:p>
    <w:p w14:paraId="520566EA" w14:textId="77777777" w:rsidR="004310F3" w:rsidRDefault="004310F3" w:rsidP="004902B9">
      <w:pPr>
        <w:jc w:val="center"/>
        <w:rPr>
          <w:rFonts w:ascii="Tahoma" w:hAnsi="Tahoma" w:cs="Tahoma"/>
          <w:b/>
          <w:sz w:val="20"/>
          <w:szCs w:val="20"/>
        </w:rPr>
      </w:pPr>
    </w:p>
    <w:p w14:paraId="344A1326" w14:textId="77777777" w:rsidR="004310F3" w:rsidRDefault="004310F3" w:rsidP="004902B9">
      <w:pPr>
        <w:jc w:val="center"/>
        <w:rPr>
          <w:rFonts w:ascii="Tahoma" w:hAnsi="Tahoma" w:cs="Tahoma"/>
          <w:b/>
          <w:sz w:val="20"/>
          <w:szCs w:val="20"/>
        </w:rPr>
      </w:pPr>
    </w:p>
    <w:p w14:paraId="18CD611D" w14:textId="77777777" w:rsidR="004310F3" w:rsidRDefault="004310F3" w:rsidP="004902B9">
      <w:pPr>
        <w:jc w:val="center"/>
        <w:rPr>
          <w:rFonts w:ascii="Tahoma" w:hAnsi="Tahoma" w:cs="Tahoma"/>
          <w:b/>
          <w:sz w:val="20"/>
          <w:szCs w:val="20"/>
        </w:rPr>
      </w:pPr>
    </w:p>
    <w:p w14:paraId="1A1353E1" w14:textId="77777777" w:rsidR="004310F3" w:rsidRDefault="004310F3" w:rsidP="004902B9">
      <w:pPr>
        <w:jc w:val="center"/>
        <w:rPr>
          <w:rFonts w:ascii="Tahoma" w:hAnsi="Tahoma" w:cs="Tahoma"/>
          <w:b/>
          <w:sz w:val="20"/>
          <w:szCs w:val="20"/>
        </w:rPr>
      </w:pPr>
    </w:p>
    <w:p w14:paraId="72859702" w14:textId="77777777" w:rsidR="004310F3" w:rsidRDefault="004310F3" w:rsidP="004902B9">
      <w:pPr>
        <w:jc w:val="center"/>
        <w:rPr>
          <w:rFonts w:ascii="Tahoma" w:hAnsi="Tahoma" w:cs="Tahoma"/>
          <w:b/>
          <w:sz w:val="20"/>
          <w:szCs w:val="20"/>
        </w:rPr>
      </w:pPr>
    </w:p>
    <w:p w14:paraId="09FF1161" w14:textId="77777777" w:rsidR="004310F3" w:rsidRPr="000937A2" w:rsidRDefault="004310F3" w:rsidP="004902B9">
      <w:pPr>
        <w:jc w:val="center"/>
        <w:rPr>
          <w:rFonts w:ascii="Tahoma" w:hAnsi="Tahoma" w:cs="Tahoma"/>
          <w:b/>
          <w:sz w:val="20"/>
          <w:szCs w:val="20"/>
        </w:rPr>
      </w:pPr>
    </w:p>
    <w:p w14:paraId="4C87FCB2" w14:textId="1AB0D7BB" w:rsidR="004902B9" w:rsidRPr="000937A2" w:rsidRDefault="004902B9" w:rsidP="004902B9">
      <w:pPr>
        <w:jc w:val="center"/>
        <w:rPr>
          <w:rFonts w:ascii="Tahoma" w:hAnsi="Tahoma" w:cs="Tahoma"/>
          <w:b/>
          <w:sz w:val="20"/>
          <w:szCs w:val="20"/>
        </w:rPr>
      </w:pPr>
      <w:r w:rsidRPr="000937A2">
        <w:rPr>
          <w:rFonts w:ascii="Tahoma" w:hAnsi="Tahoma" w:cs="Tahoma"/>
          <w:b/>
          <w:sz w:val="20"/>
          <w:szCs w:val="20"/>
        </w:rPr>
        <w:lastRenderedPageBreak/>
        <w:t xml:space="preserve">Anexo </w:t>
      </w:r>
      <w:r w:rsidR="00C92F5C" w:rsidRPr="000937A2">
        <w:rPr>
          <w:rFonts w:ascii="Tahoma" w:hAnsi="Tahoma" w:cs="Tahoma"/>
          <w:b/>
          <w:sz w:val="20"/>
          <w:szCs w:val="20"/>
        </w:rPr>
        <w:t>A</w:t>
      </w:r>
    </w:p>
    <w:p w14:paraId="17F605C5" w14:textId="04BB2F5D" w:rsidR="004902B9" w:rsidRPr="000937A2" w:rsidRDefault="004902B9" w:rsidP="004902B9">
      <w:pPr>
        <w:jc w:val="center"/>
        <w:rPr>
          <w:rFonts w:ascii="Tahoma" w:hAnsi="Tahoma" w:cs="Tahoma"/>
          <w:b/>
          <w:sz w:val="20"/>
          <w:szCs w:val="20"/>
        </w:rPr>
      </w:pPr>
      <w:r w:rsidRPr="000937A2">
        <w:rPr>
          <w:rFonts w:ascii="Tahoma" w:hAnsi="Tahoma" w:cs="Tahoma"/>
          <w:b/>
          <w:sz w:val="20"/>
          <w:szCs w:val="20"/>
        </w:rPr>
        <w:t>Términos de Referencia</w:t>
      </w:r>
    </w:p>
    <w:p w14:paraId="40DE0D2F" w14:textId="11E4480D" w:rsidR="004902B9" w:rsidRPr="000937A2" w:rsidRDefault="00C92F5C" w:rsidP="004902B9">
      <w:pPr>
        <w:jc w:val="center"/>
        <w:rPr>
          <w:rFonts w:ascii="Tahoma" w:hAnsi="Tahoma" w:cs="Tahoma"/>
          <w:b/>
          <w:sz w:val="20"/>
          <w:szCs w:val="20"/>
        </w:rPr>
      </w:pPr>
      <w:r w:rsidRPr="000937A2">
        <w:rPr>
          <w:rFonts w:ascii="Tahoma" w:hAnsi="Tahoma" w:cs="Tahoma"/>
          <w:b/>
          <w:sz w:val="20"/>
          <w:szCs w:val="20"/>
        </w:rPr>
        <w:t>DOC-2</w:t>
      </w:r>
    </w:p>
    <w:p w14:paraId="778EBC07" w14:textId="77777777" w:rsidR="004902B9" w:rsidRPr="000937A2" w:rsidRDefault="004902B9" w:rsidP="004902B9">
      <w:pPr>
        <w:jc w:val="center"/>
        <w:rPr>
          <w:rFonts w:ascii="Tahoma" w:hAnsi="Tahoma" w:cs="Tahoma"/>
          <w:b/>
          <w:sz w:val="20"/>
          <w:szCs w:val="20"/>
        </w:rPr>
      </w:pPr>
    </w:p>
    <w:p w14:paraId="08DB09DC" w14:textId="77777777" w:rsidR="004902B9" w:rsidRPr="000937A2" w:rsidRDefault="004902B9" w:rsidP="004902B9">
      <w:pPr>
        <w:jc w:val="center"/>
        <w:rPr>
          <w:rFonts w:ascii="Tahoma" w:hAnsi="Tahoma" w:cs="Tahoma"/>
          <w:b/>
          <w:sz w:val="20"/>
          <w:szCs w:val="20"/>
        </w:rPr>
      </w:pPr>
    </w:p>
    <w:p w14:paraId="2210721A" w14:textId="77777777" w:rsidR="004902B9" w:rsidRPr="000937A2" w:rsidRDefault="004902B9" w:rsidP="004902B9">
      <w:pPr>
        <w:jc w:val="center"/>
        <w:rPr>
          <w:rFonts w:ascii="Tahoma" w:hAnsi="Tahoma" w:cs="Tahoma"/>
          <w:b/>
          <w:sz w:val="20"/>
          <w:szCs w:val="20"/>
        </w:rPr>
      </w:pPr>
    </w:p>
    <w:p w14:paraId="09CFCB1B" w14:textId="77777777" w:rsidR="004902B9" w:rsidRPr="000937A2" w:rsidRDefault="004902B9">
      <w:pPr>
        <w:jc w:val="center"/>
        <w:rPr>
          <w:rFonts w:ascii="Tahoma" w:hAnsi="Tahoma" w:cs="Tahoma"/>
          <w:b/>
          <w:sz w:val="20"/>
          <w:szCs w:val="20"/>
        </w:rPr>
      </w:pPr>
    </w:p>
    <w:p w14:paraId="7E056E44" w14:textId="77777777" w:rsidR="004902B9" w:rsidRPr="000937A2" w:rsidRDefault="004902B9">
      <w:pPr>
        <w:jc w:val="center"/>
        <w:rPr>
          <w:rFonts w:ascii="Tahoma" w:hAnsi="Tahoma" w:cs="Tahoma"/>
          <w:b/>
          <w:sz w:val="20"/>
          <w:szCs w:val="20"/>
        </w:rPr>
      </w:pPr>
    </w:p>
    <w:p w14:paraId="6A6C01A5" w14:textId="7DACC6BD" w:rsidR="00C92F5C" w:rsidRPr="000937A2" w:rsidRDefault="00C92F5C">
      <w:pPr>
        <w:spacing w:after="0" w:line="240" w:lineRule="auto"/>
        <w:rPr>
          <w:rFonts w:ascii="Tahoma" w:hAnsi="Tahoma" w:cs="Tahoma"/>
          <w:b/>
          <w:sz w:val="20"/>
          <w:szCs w:val="20"/>
        </w:rPr>
      </w:pPr>
      <w:r w:rsidRPr="000937A2">
        <w:rPr>
          <w:rFonts w:ascii="Tahoma" w:hAnsi="Tahoma" w:cs="Tahoma"/>
          <w:b/>
          <w:sz w:val="20"/>
          <w:szCs w:val="20"/>
        </w:rPr>
        <w:br w:type="page"/>
      </w:r>
    </w:p>
    <w:p w14:paraId="423DF1D2" w14:textId="264B4FF3" w:rsidR="00165421" w:rsidRPr="000937A2" w:rsidRDefault="003648D6">
      <w:pPr>
        <w:jc w:val="center"/>
        <w:rPr>
          <w:rFonts w:ascii="Tahoma" w:hAnsi="Tahoma" w:cs="Tahoma"/>
          <w:b/>
          <w:sz w:val="20"/>
          <w:szCs w:val="20"/>
        </w:rPr>
      </w:pPr>
      <w:r w:rsidRPr="000937A2">
        <w:rPr>
          <w:rFonts w:ascii="Tahoma" w:hAnsi="Tahoma" w:cs="Tahoma"/>
          <w:b/>
          <w:sz w:val="20"/>
          <w:szCs w:val="20"/>
        </w:rPr>
        <w:lastRenderedPageBreak/>
        <w:t xml:space="preserve">Anexo </w:t>
      </w:r>
      <w:bookmarkEnd w:id="4"/>
      <w:r w:rsidR="004902B9" w:rsidRPr="000937A2">
        <w:rPr>
          <w:rFonts w:ascii="Tahoma" w:hAnsi="Tahoma" w:cs="Tahoma"/>
          <w:b/>
          <w:sz w:val="20"/>
          <w:szCs w:val="20"/>
        </w:rPr>
        <w:t>B</w:t>
      </w:r>
    </w:p>
    <w:p w14:paraId="423DF1D3" w14:textId="77777777" w:rsidR="00165421" w:rsidRPr="000937A2" w:rsidRDefault="003648D6">
      <w:pPr>
        <w:jc w:val="center"/>
        <w:rPr>
          <w:rFonts w:ascii="Tahoma" w:hAnsi="Tahoma" w:cs="Tahoma"/>
          <w:b/>
          <w:sz w:val="20"/>
          <w:szCs w:val="20"/>
        </w:rPr>
      </w:pPr>
      <w:r w:rsidRPr="000937A2">
        <w:rPr>
          <w:rFonts w:ascii="Tahoma" w:hAnsi="Tahoma" w:cs="Tahoma"/>
          <w:b/>
          <w:sz w:val="20"/>
          <w:szCs w:val="20"/>
        </w:rPr>
        <w:t>Fraude y corrupción</w:t>
      </w:r>
    </w:p>
    <w:p w14:paraId="423DF1D4" w14:textId="77777777" w:rsidR="00165421" w:rsidRPr="000937A2" w:rsidRDefault="003648D6">
      <w:pPr>
        <w:jc w:val="center"/>
        <w:rPr>
          <w:rFonts w:ascii="Tahoma" w:hAnsi="Tahoma" w:cs="Tahoma"/>
          <w:sz w:val="20"/>
          <w:szCs w:val="20"/>
        </w:rPr>
      </w:pPr>
      <w:r w:rsidRPr="000937A2">
        <w:rPr>
          <w:rFonts w:ascii="Tahoma" w:hAnsi="Tahoma" w:cs="Tahoma"/>
          <w:b/>
          <w:i/>
          <w:sz w:val="20"/>
          <w:szCs w:val="20"/>
        </w:rPr>
        <w:t xml:space="preserve">(El texto de este anexo </w:t>
      </w:r>
      <w:r w:rsidRPr="000937A2">
        <w:rPr>
          <w:rFonts w:ascii="Tahoma" w:hAnsi="Tahoma" w:cs="Tahoma"/>
          <w:b/>
          <w:i/>
          <w:sz w:val="20"/>
          <w:szCs w:val="20"/>
          <w:u w:val="single"/>
        </w:rPr>
        <w:t>no deberá</w:t>
      </w:r>
      <w:r w:rsidRPr="000937A2">
        <w:rPr>
          <w:rFonts w:ascii="Tahoma" w:hAnsi="Tahoma" w:cs="Tahoma"/>
          <w:b/>
          <w:i/>
          <w:sz w:val="20"/>
          <w:szCs w:val="20"/>
        </w:rPr>
        <w:t xml:space="preserve"> modificarse)</w:t>
      </w:r>
    </w:p>
    <w:p w14:paraId="423DF1D6" w14:textId="77777777" w:rsidR="00165421" w:rsidRPr="000937A2" w:rsidRDefault="003648D6" w:rsidP="0061132B">
      <w:pPr>
        <w:numPr>
          <w:ilvl w:val="0"/>
          <w:numId w:val="9"/>
        </w:numPr>
        <w:tabs>
          <w:tab w:val="left" w:pos="426"/>
        </w:tabs>
        <w:ind w:left="284"/>
        <w:contextualSpacing/>
        <w:jc w:val="both"/>
        <w:rPr>
          <w:rFonts w:ascii="Tahoma" w:hAnsi="Tahoma" w:cs="Tahoma"/>
          <w:b/>
          <w:sz w:val="20"/>
          <w:szCs w:val="20"/>
        </w:rPr>
      </w:pPr>
      <w:bookmarkStart w:id="8" w:name="_Toc449603910"/>
      <w:r w:rsidRPr="000937A2">
        <w:rPr>
          <w:rFonts w:ascii="Tahoma" w:hAnsi="Tahoma" w:cs="Tahoma"/>
          <w:b/>
          <w:sz w:val="20"/>
          <w:szCs w:val="20"/>
        </w:rPr>
        <w:t>Propósito</w:t>
      </w:r>
    </w:p>
    <w:p w14:paraId="423DF1D7" w14:textId="12155742" w:rsidR="00165421" w:rsidRPr="000937A2" w:rsidRDefault="003648D6" w:rsidP="0061132B">
      <w:pPr>
        <w:pStyle w:val="Prrafodelista"/>
        <w:numPr>
          <w:ilvl w:val="1"/>
          <w:numId w:val="9"/>
        </w:numPr>
        <w:ind w:left="360"/>
        <w:jc w:val="both"/>
        <w:rPr>
          <w:rFonts w:ascii="Tahoma" w:hAnsi="Tahoma" w:cs="Tahoma"/>
          <w:sz w:val="20"/>
          <w:szCs w:val="20"/>
        </w:rPr>
      </w:pPr>
      <w:r w:rsidRPr="000937A2">
        <w:rPr>
          <w:rFonts w:ascii="Tahoma" w:hAnsi="Tahoma" w:cs="Tahoma"/>
          <w:sz w:val="20"/>
          <w:szCs w:val="20"/>
        </w:rPr>
        <w:t xml:space="preserve">Las Directrices Contra la Corrupción del Banco </w:t>
      </w:r>
      <w:r w:rsidR="008F01CF" w:rsidRPr="000937A2">
        <w:rPr>
          <w:rFonts w:ascii="Tahoma" w:hAnsi="Tahoma" w:cs="Tahoma"/>
          <w:sz w:val="20"/>
          <w:szCs w:val="20"/>
        </w:rPr>
        <w:t xml:space="preserve">Mundial </w:t>
      </w:r>
      <w:r w:rsidRPr="000937A2">
        <w:rPr>
          <w:rFonts w:ascii="Tahoma" w:hAnsi="Tahoma" w:cs="Tahoma"/>
          <w:sz w:val="20"/>
          <w:szCs w:val="20"/>
        </w:rPr>
        <w:t>y este anexo se aplican a las adquisiciones realizadas en el marco de las operaciones de financiamiento para proyectos de inversión de dicho organismo.</w:t>
      </w:r>
    </w:p>
    <w:p w14:paraId="423DF1D8" w14:textId="77777777" w:rsidR="00165421" w:rsidRPr="000937A2" w:rsidRDefault="003648D6" w:rsidP="0061132B">
      <w:pPr>
        <w:numPr>
          <w:ilvl w:val="0"/>
          <w:numId w:val="9"/>
        </w:numPr>
        <w:ind w:left="360"/>
        <w:contextualSpacing/>
        <w:jc w:val="both"/>
        <w:rPr>
          <w:rFonts w:ascii="Tahoma" w:hAnsi="Tahoma" w:cs="Tahoma"/>
          <w:b/>
          <w:sz w:val="20"/>
          <w:szCs w:val="20"/>
        </w:rPr>
      </w:pPr>
      <w:r w:rsidRPr="000937A2">
        <w:rPr>
          <w:rFonts w:ascii="Tahoma" w:hAnsi="Tahoma" w:cs="Tahoma"/>
          <w:b/>
          <w:sz w:val="20"/>
          <w:szCs w:val="20"/>
        </w:rPr>
        <w:t>Requisitos</w:t>
      </w:r>
    </w:p>
    <w:p w14:paraId="423DF1D9" w14:textId="77777777" w:rsidR="00165421" w:rsidRPr="000937A2" w:rsidRDefault="003648D6" w:rsidP="0061132B">
      <w:pPr>
        <w:pStyle w:val="Prrafodelista"/>
        <w:numPr>
          <w:ilvl w:val="0"/>
          <w:numId w:val="10"/>
        </w:numPr>
        <w:autoSpaceDE w:val="0"/>
        <w:autoSpaceDN w:val="0"/>
        <w:adjustRightInd w:val="0"/>
        <w:spacing w:after="120" w:line="240" w:lineRule="auto"/>
        <w:ind w:left="357"/>
        <w:jc w:val="both"/>
        <w:rPr>
          <w:rFonts w:ascii="Tahoma" w:hAnsi="Tahoma" w:cs="Tahoma"/>
          <w:sz w:val="20"/>
          <w:szCs w:val="20"/>
        </w:rPr>
      </w:pPr>
      <w:r w:rsidRPr="000937A2">
        <w:rPr>
          <w:rFonts w:ascii="Tahoma" w:hAnsi="Tahoma" w:cs="Tahoma"/>
          <w:color w:val="000000"/>
          <w:sz w:val="20"/>
          <w:szCs w:val="20"/>
        </w:rPr>
        <w:t>El Banco exige que los prestatarios (incluidos los beneficiarios del financiamiento que otorga); licitantes, consultores, contratistas y proveedores; subcontratistas, subconsultores, prestadores de servicios o proveedores, y agentes (declarados o no), así como los miembros de su personal, observen los más altos niveles éticos durante el proceso de adquisición, selección y ejecución de los contratos que financie, y se abstengan de cometer actos de fraude y corrupción.</w:t>
      </w:r>
    </w:p>
    <w:p w14:paraId="423DF1DA" w14:textId="77777777" w:rsidR="00165421" w:rsidRPr="000937A2" w:rsidRDefault="003648D6" w:rsidP="0061132B">
      <w:pPr>
        <w:pStyle w:val="Prrafodelista"/>
        <w:numPr>
          <w:ilvl w:val="0"/>
          <w:numId w:val="10"/>
        </w:numPr>
        <w:autoSpaceDE w:val="0"/>
        <w:autoSpaceDN w:val="0"/>
        <w:adjustRightInd w:val="0"/>
        <w:spacing w:after="120" w:line="240" w:lineRule="auto"/>
        <w:ind w:left="357"/>
        <w:jc w:val="both"/>
        <w:rPr>
          <w:rFonts w:ascii="Tahoma" w:hAnsi="Tahoma" w:cs="Tahoma"/>
          <w:sz w:val="20"/>
          <w:szCs w:val="20"/>
        </w:rPr>
      </w:pPr>
      <w:r w:rsidRPr="000937A2">
        <w:rPr>
          <w:rFonts w:ascii="Tahoma" w:hAnsi="Tahoma" w:cs="Tahoma"/>
          <w:sz w:val="20"/>
          <w:szCs w:val="20"/>
        </w:rPr>
        <w:t>A tal fin, el Banco:</w:t>
      </w:r>
    </w:p>
    <w:p w14:paraId="423DF1DB" w14:textId="77777777" w:rsidR="00165421" w:rsidRPr="000937A2" w:rsidRDefault="003648D6" w:rsidP="0061132B">
      <w:pPr>
        <w:numPr>
          <w:ilvl w:val="0"/>
          <w:numId w:val="11"/>
        </w:numPr>
        <w:autoSpaceDE w:val="0"/>
        <w:autoSpaceDN w:val="0"/>
        <w:adjustRightInd w:val="0"/>
        <w:spacing w:after="120"/>
        <w:jc w:val="both"/>
        <w:rPr>
          <w:rFonts w:ascii="Tahoma" w:hAnsi="Tahoma" w:cs="Tahoma"/>
          <w:color w:val="000000"/>
          <w:sz w:val="20"/>
          <w:szCs w:val="20"/>
        </w:rPr>
      </w:pPr>
      <w:r w:rsidRPr="000937A2">
        <w:rPr>
          <w:rFonts w:ascii="Tahoma" w:hAnsi="Tahoma" w:cs="Tahoma"/>
          <w:color w:val="000000"/>
          <w:sz w:val="20"/>
          <w:szCs w:val="20"/>
        </w:rPr>
        <w:t>Define de la siguiente manera, a los efectos de esta disposición, las expresiones que se indican a continuación:</w:t>
      </w:r>
    </w:p>
    <w:p w14:paraId="423DF1DC" w14:textId="77777777" w:rsidR="00165421" w:rsidRPr="000937A2" w:rsidRDefault="003648D6" w:rsidP="0061132B">
      <w:pPr>
        <w:numPr>
          <w:ilvl w:val="0"/>
          <w:numId w:val="12"/>
        </w:numPr>
        <w:autoSpaceDE w:val="0"/>
        <w:autoSpaceDN w:val="0"/>
        <w:adjustRightInd w:val="0"/>
        <w:spacing w:after="120"/>
        <w:ind w:left="1985" w:hanging="185"/>
        <w:jc w:val="both"/>
        <w:rPr>
          <w:rFonts w:ascii="Tahoma" w:hAnsi="Tahoma" w:cs="Tahoma"/>
          <w:color w:val="000000"/>
          <w:sz w:val="20"/>
          <w:szCs w:val="20"/>
        </w:rPr>
      </w:pPr>
      <w:r w:rsidRPr="000937A2">
        <w:rPr>
          <w:rFonts w:ascii="Tahoma" w:hAnsi="Tahoma" w:cs="Tahoma"/>
          <w:color w:val="000000"/>
          <w:sz w:val="20"/>
          <w:szCs w:val="20"/>
        </w:rPr>
        <w:t>por “práctica corrupta” se entiende el ofrecimiento, entrega, aceptación o solicitud directa o indirecta de cualquier cosa de valor con el fin de influir indebidamente en el accionar de otra parte;</w:t>
      </w:r>
    </w:p>
    <w:p w14:paraId="423DF1DD" w14:textId="77777777" w:rsidR="00165421" w:rsidRPr="000937A2" w:rsidRDefault="003648D6" w:rsidP="0061132B">
      <w:pPr>
        <w:numPr>
          <w:ilvl w:val="0"/>
          <w:numId w:val="12"/>
        </w:numPr>
        <w:autoSpaceDE w:val="0"/>
        <w:autoSpaceDN w:val="0"/>
        <w:adjustRightInd w:val="0"/>
        <w:spacing w:after="120"/>
        <w:ind w:left="1985" w:hanging="180"/>
        <w:jc w:val="both"/>
        <w:rPr>
          <w:rFonts w:ascii="Tahoma" w:hAnsi="Tahoma" w:cs="Tahoma"/>
          <w:color w:val="000000"/>
          <w:sz w:val="20"/>
          <w:szCs w:val="20"/>
        </w:rPr>
      </w:pPr>
      <w:r w:rsidRPr="000937A2">
        <w:rPr>
          <w:rFonts w:ascii="Tahoma" w:hAnsi="Tahoma" w:cs="Tahoma"/>
          <w:color w:val="000000"/>
          <w:sz w:val="20"/>
          <w:szCs w:val="20"/>
        </w:rPr>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423DF1DE" w14:textId="77777777" w:rsidR="00165421" w:rsidRPr="000937A2" w:rsidRDefault="003648D6" w:rsidP="0061132B">
      <w:pPr>
        <w:numPr>
          <w:ilvl w:val="0"/>
          <w:numId w:val="12"/>
        </w:numPr>
        <w:autoSpaceDE w:val="0"/>
        <w:autoSpaceDN w:val="0"/>
        <w:adjustRightInd w:val="0"/>
        <w:spacing w:after="120"/>
        <w:ind w:left="1985" w:hanging="180"/>
        <w:jc w:val="both"/>
        <w:rPr>
          <w:rFonts w:ascii="Tahoma" w:hAnsi="Tahoma" w:cs="Tahoma"/>
          <w:color w:val="000000"/>
          <w:sz w:val="20"/>
          <w:szCs w:val="20"/>
        </w:rPr>
      </w:pPr>
      <w:r w:rsidRPr="000937A2">
        <w:rPr>
          <w:rFonts w:ascii="Tahoma" w:hAnsi="Tahoma" w:cs="Tahoma"/>
          <w:color w:val="000000"/>
          <w:sz w:val="20"/>
          <w:szCs w:val="20"/>
        </w:rPr>
        <w:t>por “práctica colusoria” se entiende todo arreglo entre dos o más partes realizado con la intención de alcanzar un propósito ilícito, como el de influir de forma indebida en el accionar de otra parte;</w:t>
      </w:r>
    </w:p>
    <w:p w14:paraId="423DF1DF" w14:textId="77777777" w:rsidR="00165421" w:rsidRPr="000937A2" w:rsidRDefault="003648D6" w:rsidP="0061132B">
      <w:pPr>
        <w:numPr>
          <w:ilvl w:val="0"/>
          <w:numId w:val="12"/>
        </w:numPr>
        <w:autoSpaceDE w:val="0"/>
        <w:autoSpaceDN w:val="0"/>
        <w:adjustRightInd w:val="0"/>
        <w:spacing w:after="120"/>
        <w:ind w:left="1985" w:hanging="180"/>
        <w:jc w:val="both"/>
        <w:rPr>
          <w:rFonts w:ascii="Tahoma" w:hAnsi="Tahoma" w:cs="Tahoma"/>
          <w:color w:val="000000"/>
          <w:sz w:val="20"/>
          <w:szCs w:val="20"/>
        </w:rPr>
      </w:pPr>
      <w:r w:rsidRPr="000937A2">
        <w:rPr>
          <w:rFonts w:ascii="Tahoma" w:hAnsi="Tahoma" w:cs="Tahoma"/>
          <w:color w:val="000000"/>
          <w:sz w:val="20"/>
          <w:szCs w:val="20"/>
        </w:rPr>
        <w:t>por “práctica coercitiva” se entiende el perjuicio o daño o la amenaza de causar perjuicio o daño directa o indirectamente a cualquiera de las partes o a sus bienes para influir de forma indebida en su accionar;</w:t>
      </w:r>
    </w:p>
    <w:p w14:paraId="423DF1E0" w14:textId="77777777" w:rsidR="00165421" w:rsidRPr="000937A2" w:rsidRDefault="003648D6" w:rsidP="0061132B">
      <w:pPr>
        <w:numPr>
          <w:ilvl w:val="0"/>
          <w:numId w:val="12"/>
        </w:numPr>
        <w:autoSpaceDE w:val="0"/>
        <w:autoSpaceDN w:val="0"/>
        <w:adjustRightInd w:val="0"/>
        <w:spacing w:after="120"/>
        <w:ind w:left="1985" w:hanging="180"/>
        <w:jc w:val="both"/>
        <w:rPr>
          <w:rFonts w:ascii="Tahoma" w:hAnsi="Tahoma" w:cs="Tahoma"/>
          <w:color w:val="000000"/>
          <w:sz w:val="20"/>
          <w:szCs w:val="20"/>
        </w:rPr>
      </w:pPr>
      <w:r w:rsidRPr="000937A2">
        <w:rPr>
          <w:rFonts w:ascii="Tahoma" w:hAnsi="Tahoma" w:cs="Tahoma"/>
          <w:color w:val="000000"/>
          <w:sz w:val="20"/>
          <w:szCs w:val="20"/>
        </w:rPr>
        <w:t>por “práctica obstructiva” se entiende:</w:t>
      </w:r>
    </w:p>
    <w:p w14:paraId="423DF1E1" w14:textId="77777777" w:rsidR="00165421" w:rsidRPr="000937A2" w:rsidRDefault="003648D6" w:rsidP="0061132B">
      <w:pPr>
        <w:numPr>
          <w:ilvl w:val="0"/>
          <w:numId w:val="13"/>
        </w:numPr>
        <w:autoSpaceDE w:val="0"/>
        <w:autoSpaceDN w:val="0"/>
        <w:adjustRightInd w:val="0"/>
        <w:spacing w:after="120"/>
        <w:jc w:val="both"/>
        <w:rPr>
          <w:rFonts w:ascii="Tahoma" w:hAnsi="Tahoma" w:cs="Tahoma"/>
          <w:color w:val="000000"/>
          <w:sz w:val="20"/>
          <w:szCs w:val="20"/>
        </w:rPr>
      </w:pPr>
      <w:r w:rsidRPr="000937A2">
        <w:rPr>
          <w:rFonts w:ascii="Tahoma" w:hAnsi="Tahoma" w:cs="Tahoma"/>
          <w:color w:val="000000"/>
          <w:sz w:val="20"/>
          <w:szCs w:val="20"/>
        </w:rPr>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423DF1E2" w14:textId="77777777" w:rsidR="00165421" w:rsidRPr="000937A2" w:rsidRDefault="003648D6" w:rsidP="0061132B">
      <w:pPr>
        <w:numPr>
          <w:ilvl w:val="0"/>
          <w:numId w:val="13"/>
        </w:numPr>
        <w:autoSpaceDE w:val="0"/>
        <w:autoSpaceDN w:val="0"/>
        <w:adjustRightInd w:val="0"/>
        <w:spacing w:after="120"/>
        <w:ind w:left="2835" w:hanging="450"/>
        <w:jc w:val="both"/>
        <w:rPr>
          <w:rFonts w:ascii="Tahoma" w:hAnsi="Tahoma" w:cs="Tahoma"/>
          <w:color w:val="000000"/>
          <w:sz w:val="20"/>
          <w:szCs w:val="20"/>
        </w:rPr>
      </w:pPr>
      <w:r w:rsidRPr="000937A2">
        <w:rPr>
          <w:rFonts w:ascii="Tahoma" w:hAnsi="Tahoma" w:cs="Tahoma"/>
          <w:color w:val="000000"/>
          <w:sz w:val="20"/>
          <w:szCs w:val="20"/>
        </w:rPr>
        <w:t>los actos destinados a impedir materialmente que el Banco ejerza sus derechos de inspección y auditoría establecidos en el párrafo 2.2 e), que figura a continuación.</w:t>
      </w:r>
    </w:p>
    <w:p w14:paraId="423DF1E3" w14:textId="77777777" w:rsidR="00165421" w:rsidRPr="000937A2" w:rsidRDefault="003648D6" w:rsidP="0061132B">
      <w:pPr>
        <w:numPr>
          <w:ilvl w:val="0"/>
          <w:numId w:val="11"/>
        </w:numPr>
        <w:autoSpaceDE w:val="0"/>
        <w:autoSpaceDN w:val="0"/>
        <w:adjustRightInd w:val="0"/>
        <w:spacing w:after="120"/>
        <w:ind w:left="720" w:hanging="270"/>
        <w:jc w:val="both"/>
        <w:rPr>
          <w:rFonts w:ascii="Tahoma" w:hAnsi="Tahoma" w:cs="Tahoma"/>
          <w:color w:val="000000"/>
          <w:sz w:val="20"/>
          <w:szCs w:val="20"/>
        </w:rPr>
      </w:pPr>
      <w:r w:rsidRPr="000937A2">
        <w:rPr>
          <w:rFonts w:ascii="Tahoma" w:hAnsi="Tahoma" w:cs="Tahoma"/>
          <w:color w:val="000000"/>
          <w:sz w:val="20"/>
          <w:szCs w:val="20"/>
        </w:rPr>
        <w:lastRenderedPageBreak/>
        <w:t>Rechazará toda propuesta de adjudicación si determina que la empresa o persona recomendada para la adjudicación, los miembros de su personal, sus agentes, subconsultores, subcontratistas, prestadores de servicios, proveedores o empleados han participado, directa o indirectamente, en prácticas corruptas, fraudulentas, colusorias, coercitivas u obstructivas para competir por el contrato en cuestión.</w:t>
      </w:r>
    </w:p>
    <w:p w14:paraId="423DF1E4" w14:textId="77777777" w:rsidR="00165421" w:rsidRPr="000937A2" w:rsidRDefault="003648D6" w:rsidP="0061132B">
      <w:pPr>
        <w:numPr>
          <w:ilvl w:val="0"/>
          <w:numId w:val="11"/>
        </w:numPr>
        <w:autoSpaceDE w:val="0"/>
        <w:autoSpaceDN w:val="0"/>
        <w:adjustRightInd w:val="0"/>
        <w:spacing w:after="120"/>
        <w:ind w:left="720" w:hanging="270"/>
        <w:jc w:val="both"/>
        <w:rPr>
          <w:rFonts w:ascii="Tahoma" w:hAnsi="Tahoma" w:cs="Tahoma"/>
          <w:color w:val="000000"/>
          <w:sz w:val="20"/>
          <w:szCs w:val="20"/>
        </w:rPr>
      </w:pPr>
      <w:r w:rsidRPr="000937A2">
        <w:rPr>
          <w:rFonts w:ascii="Tahoma" w:hAnsi="Tahoma" w:cs="Tahoma"/>
          <w:color w:val="000000"/>
          <w:sz w:val="20"/>
          <w:szCs w:val="20"/>
        </w:rPr>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 </w:t>
      </w:r>
    </w:p>
    <w:p w14:paraId="423DF1E5" w14:textId="77777777" w:rsidR="00165421" w:rsidRPr="000937A2" w:rsidRDefault="003648D6" w:rsidP="0061132B">
      <w:pPr>
        <w:numPr>
          <w:ilvl w:val="0"/>
          <w:numId w:val="11"/>
        </w:numPr>
        <w:autoSpaceDE w:val="0"/>
        <w:autoSpaceDN w:val="0"/>
        <w:adjustRightInd w:val="0"/>
        <w:spacing w:after="120"/>
        <w:ind w:left="720" w:hanging="270"/>
        <w:jc w:val="both"/>
        <w:rPr>
          <w:rFonts w:ascii="Tahoma" w:hAnsi="Tahoma" w:cs="Tahoma"/>
          <w:color w:val="000000"/>
          <w:sz w:val="20"/>
          <w:szCs w:val="20"/>
        </w:rPr>
      </w:pPr>
      <w:r w:rsidRPr="000937A2">
        <w:rPr>
          <w:rFonts w:ascii="Tahoma" w:hAnsi="Tahoma" w:cs="Tahoma"/>
          <w:color w:val="000000"/>
          <w:sz w:val="20"/>
          <w:szCs w:val="20"/>
        </w:rPr>
        <w:t>Sancionará, conforme a lo establecido en sus Directrices Contra la Corrupción y a sus políticas y procedimientos de sanciones vigentes, en forma indefinida o por un período determinado, a cualquier empresa o persona, declarándola públicamente inelegible para (i) recibir la adjudicación de un contrato financiado por el Banco u obtener beneficios financieros o de otro tipo a través de dicho contrato</w:t>
      </w:r>
      <w:r w:rsidRPr="000937A2">
        <w:rPr>
          <w:rFonts w:ascii="Tahoma" w:hAnsi="Tahoma" w:cs="Tahoma"/>
          <w:sz w:val="20"/>
          <w:szCs w:val="20"/>
          <w:vertAlign w:val="superscript"/>
        </w:rPr>
        <w:footnoteReference w:id="4"/>
      </w:r>
      <w:r w:rsidRPr="000937A2">
        <w:rPr>
          <w:rFonts w:ascii="Tahoma" w:hAnsi="Tahoma" w:cs="Tahoma"/>
          <w:color w:val="000000"/>
          <w:sz w:val="20"/>
          <w:szCs w:val="20"/>
        </w:rPr>
        <w:t>; (ii) ser designada</w:t>
      </w:r>
      <w:r w:rsidRPr="000937A2">
        <w:rPr>
          <w:rFonts w:ascii="Tahoma" w:hAnsi="Tahoma" w:cs="Tahoma"/>
          <w:sz w:val="20"/>
          <w:szCs w:val="20"/>
          <w:vertAlign w:val="superscript"/>
        </w:rPr>
        <w:footnoteReference w:id="5"/>
      </w:r>
      <w:r w:rsidRPr="000937A2">
        <w:rPr>
          <w:rFonts w:ascii="Tahoma" w:hAnsi="Tahoma" w:cs="Tahoma"/>
          <w:color w:val="000000"/>
          <w:sz w:val="20"/>
          <w:szCs w:val="20"/>
        </w:rPr>
        <w:t xml:space="preserve"> subcontratista, consultor, fabricante o proveedor, o prestador de servicios nominado de una empresa habilitada para ser adjudicataria de un contrato financiado por el Banco, y (iii) recibir los fondos de un contrato otorgado por el Banco o seguir participando en la preparación o ejecución de un proyecto financiado por este.</w:t>
      </w:r>
    </w:p>
    <w:p w14:paraId="423DF1E6" w14:textId="77777777" w:rsidR="00165421" w:rsidRPr="000937A2" w:rsidRDefault="003648D6" w:rsidP="0061132B">
      <w:pPr>
        <w:numPr>
          <w:ilvl w:val="0"/>
          <w:numId w:val="11"/>
        </w:numPr>
        <w:autoSpaceDE w:val="0"/>
        <w:autoSpaceDN w:val="0"/>
        <w:adjustRightInd w:val="0"/>
        <w:spacing w:after="120"/>
        <w:ind w:left="720" w:hanging="270"/>
        <w:jc w:val="both"/>
        <w:rPr>
          <w:rFonts w:ascii="Tahoma" w:hAnsi="Tahoma" w:cs="Tahoma"/>
          <w:color w:val="000000"/>
          <w:sz w:val="20"/>
          <w:szCs w:val="20"/>
        </w:rPr>
      </w:pPr>
      <w:r w:rsidRPr="000937A2">
        <w:rPr>
          <w:rFonts w:ascii="Tahoma" w:hAnsi="Tahoma" w:cs="Tahoma"/>
          <w:color w:val="000000"/>
          <w:sz w:val="20"/>
          <w:szCs w:val="20"/>
        </w:rPr>
        <w:t>Exigirá que en los documentos de Solicitud de Ofertas/SDP y en los contratos financiados con préstamos del Banco se incluya una cláusula en la que se exija que los licitantes (postulantes / proponentes), consultores, contratistas y proveedores, así como sus subcontratistas, subconsultores, agentes, empleados, consultores, prestadores de servicios o proveedores, permitan al Banco inspeccionar</w:t>
      </w:r>
      <w:r w:rsidRPr="000937A2">
        <w:rPr>
          <w:rFonts w:ascii="Tahoma" w:hAnsi="Tahoma" w:cs="Tahoma"/>
          <w:sz w:val="20"/>
          <w:szCs w:val="20"/>
          <w:vertAlign w:val="superscript"/>
        </w:rPr>
        <w:footnoteReference w:id="6"/>
      </w:r>
      <w:r w:rsidRPr="000937A2">
        <w:rPr>
          <w:rFonts w:ascii="Tahoma" w:hAnsi="Tahoma" w:cs="Tahoma"/>
          <w:color w:val="000000"/>
          <w:sz w:val="20"/>
          <w:szCs w:val="20"/>
        </w:rPr>
        <w:t xml:space="preserve"> todas las cuentas, registros y otros documentos presentación de propuestas y el cumplimiento de los contratos, y someterlos a la auditoría de profesionales nombrados por este.</w:t>
      </w:r>
      <w:bookmarkEnd w:id="8"/>
    </w:p>
    <w:bookmarkEnd w:id="5"/>
    <w:bookmarkEnd w:id="6"/>
    <w:bookmarkEnd w:id="7"/>
    <w:p w14:paraId="423DF1E7" w14:textId="77777777" w:rsidR="00165421" w:rsidRPr="000937A2" w:rsidRDefault="00165421">
      <w:pPr>
        <w:tabs>
          <w:tab w:val="left" w:pos="-720"/>
          <w:tab w:val="left" w:pos="0"/>
          <w:tab w:val="left" w:pos="720"/>
        </w:tabs>
        <w:suppressAutoHyphens/>
        <w:ind w:left="1440" w:hanging="1440"/>
        <w:jc w:val="both"/>
        <w:rPr>
          <w:rFonts w:ascii="Tahoma" w:hAnsi="Tahoma" w:cs="Tahoma"/>
          <w:spacing w:val="-3"/>
          <w:sz w:val="20"/>
          <w:szCs w:val="20"/>
        </w:rPr>
      </w:pPr>
    </w:p>
    <w:p w14:paraId="79F8D601" w14:textId="6F0A7B98" w:rsidR="009D0EF6" w:rsidRPr="000937A2" w:rsidRDefault="009D0EF6" w:rsidP="009D0EF6">
      <w:pPr>
        <w:pStyle w:val="Ttulo9"/>
        <w:numPr>
          <w:ilvl w:val="8"/>
          <w:numId w:val="0"/>
        </w:numPr>
        <w:tabs>
          <w:tab w:val="left" w:pos="5688"/>
        </w:tabs>
        <w:spacing w:before="0" w:after="0"/>
        <w:jc w:val="right"/>
        <w:rPr>
          <w:rFonts w:ascii="Tahoma" w:hAnsi="Tahoma" w:cs="Tahoma"/>
          <w:b/>
          <w:bCs/>
          <w:sz w:val="20"/>
          <w:szCs w:val="20"/>
        </w:rPr>
      </w:pPr>
      <w:r w:rsidRPr="000937A2">
        <w:rPr>
          <w:rFonts w:ascii="Tahoma" w:hAnsi="Tahoma" w:cs="Tahoma"/>
          <w:b/>
          <w:bCs/>
          <w:sz w:val="20"/>
          <w:szCs w:val="20"/>
        </w:rPr>
        <w:lastRenderedPageBreak/>
        <w:t>DOC 7</w:t>
      </w:r>
    </w:p>
    <w:p w14:paraId="5A36DB93" w14:textId="77777777" w:rsidR="009D0EF6" w:rsidRPr="000937A2" w:rsidRDefault="009D0EF6" w:rsidP="009D0EF6">
      <w:pPr>
        <w:pStyle w:val="Ttulo9"/>
        <w:numPr>
          <w:ilvl w:val="8"/>
          <w:numId w:val="0"/>
        </w:numPr>
        <w:tabs>
          <w:tab w:val="left" w:pos="5688"/>
        </w:tabs>
        <w:spacing w:before="0" w:after="0"/>
        <w:jc w:val="right"/>
        <w:rPr>
          <w:rFonts w:ascii="Tahoma" w:hAnsi="Tahoma" w:cs="Tahoma"/>
          <w:b/>
          <w:bCs/>
          <w:sz w:val="20"/>
          <w:szCs w:val="20"/>
        </w:rPr>
      </w:pPr>
    </w:p>
    <w:p w14:paraId="5DDD4CB6" w14:textId="77777777" w:rsidR="009D0EF6" w:rsidRDefault="009D0EF6" w:rsidP="009D0EF6">
      <w:pPr>
        <w:pStyle w:val="Ttulo9"/>
        <w:numPr>
          <w:ilvl w:val="8"/>
          <w:numId w:val="0"/>
        </w:numPr>
        <w:tabs>
          <w:tab w:val="left" w:pos="5688"/>
        </w:tabs>
        <w:spacing w:before="0" w:after="0"/>
        <w:jc w:val="center"/>
        <w:rPr>
          <w:rFonts w:ascii="Tahoma" w:hAnsi="Tahoma" w:cs="Tahoma"/>
          <w:b/>
          <w:sz w:val="20"/>
          <w:szCs w:val="20"/>
          <w:lang w:val="es-BO"/>
        </w:rPr>
      </w:pPr>
      <w:r w:rsidRPr="000937A2">
        <w:rPr>
          <w:rFonts w:ascii="Tahoma" w:hAnsi="Tahoma" w:cs="Tahoma"/>
          <w:b/>
          <w:sz w:val="20"/>
          <w:szCs w:val="20"/>
          <w:lang w:val="es-BO"/>
        </w:rPr>
        <w:t>CRITERIOS DE EVALUACION</w:t>
      </w:r>
    </w:p>
    <w:p w14:paraId="20C406DF" w14:textId="77777777" w:rsidR="00063D9C" w:rsidRPr="00063D9C" w:rsidRDefault="00063D9C" w:rsidP="00063D9C">
      <w:pPr>
        <w:rPr>
          <w:lang w:eastAsia="es-ES"/>
        </w:rPr>
      </w:pPr>
    </w:p>
    <w:tbl>
      <w:tblPr>
        <w:tblW w:w="871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8"/>
        <w:gridCol w:w="6095"/>
      </w:tblGrid>
      <w:tr w:rsidR="009D0EF6" w:rsidRPr="000937A2" w14:paraId="76E65AC6" w14:textId="77777777" w:rsidTr="00063D9C">
        <w:trPr>
          <w:trHeight w:val="176"/>
        </w:trPr>
        <w:tc>
          <w:tcPr>
            <w:tcW w:w="2618" w:type="dxa"/>
          </w:tcPr>
          <w:p w14:paraId="37A29C00" w14:textId="77777777" w:rsidR="009D0EF6" w:rsidRPr="004310F3" w:rsidRDefault="009D0EF6" w:rsidP="003962EA">
            <w:pPr>
              <w:spacing w:before="20" w:after="0" w:line="240" w:lineRule="auto"/>
              <w:rPr>
                <w:rFonts w:ascii="Tahoma" w:hAnsi="Tahoma" w:cs="Tahoma"/>
                <w:b/>
                <w:sz w:val="18"/>
                <w:szCs w:val="18"/>
              </w:rPr>
            </w:pPr>
            <w:r w:rsidRPr="004310F3">
              <w:rPr>
                <w:rFonts w:ascii="Tahoma" w:hAnsi="Tahoma" w:cs="Tahoma"/>
                <w:b/>
                <w:sz w:val="18"/>
                <w:szCs w:val="18"/>
              </w:rPr>
              <w:t>Institución Contratante</w:t>
            </w:r>
          </w:p>
        </w:tc>
        <w:tc>
          <w:tcPr>
            <w:tcW w:w="6095" w:type="dxa"/>
          </w:tcPr>
          <w:p w14:paraId="744785D6" w14:textId="77777777" w:rsidR="009D0EF6" w:rsidRPr="004310F3" w:rsidRDefault="009D0EF6" w:rsidP="003962EA">
            <w:pPr>
              <w:spacing w:after="0" w:line="240" w:lineRule="auto"/>
              <w:rPr>
                <w:rFonts w:ascii="Tahoma" w:hAnsi="Tahoma" w:cs="Tahoma"/>
                <w:sz w:val="18"/>
                <w:szCs w:val="18"/>
                <w:highlight w:val="lightGray"/>
                <w:lang w:val="es-ES_tradnl"/>
              </w:rPr>
            </w:pPr>
            <w:r w:rsidRPr="004310F3">
              <w:rPr>
                <w:rFonts w:ascii="Tahoma" w:hAnsi="Tahoma" w:cs="Tahoma"/>
                <w:color w:val="000000"/>
                <w:sz w:val="18"/>
                <w:szCs w:val="18"/>
              </w:rPr>
              <w:t>EMPRESA NACIONA DE ELECTRICIDAD</w:t>
            </w:r>
          </w:p>
        </w:tc>
      </w:tr>
      <w:tr w:rsidR="009D0EF6" w:rsidRPr="000937A2" w14:paraId="0081C7F5" w14:textId="77777777" w:rsidTr="00063D9C">
        <w:tc>
          <w:tcPr>
            <w:tcW w:w="2618" w:type="dxa"/>
          </w:tcPr>
          <w:p w14:paraId="7E355DD4" w14:textId="77777777" w:rsidR="009D0EF6" w:rsidRPr="004310F3" w:rsidRDefault="009D0EF6" w:rsidP="003962EA">
            <w:pPr>
              <w:spacing w:before="20" w:after="0" w:line="240" w:lineRule="auto"/>
              <w:rPr>
                <w:rFonts w:ascii="Tahoma" w:hAnsi="Tahoma" w:cs="Tahoma"/>
                <w:b/>
                <w:bCs/>
                <w:sz w:val="18"/>
                <w:szCs w:val="18"/>
              </w:rPr>
            </w:pPr>
            <w:r w:rsidRPr="004310F3">
              <w:rPr>
                <w:rFonts w:ascii="Tahoma" w:hAnsi="Tahoma" w:cs="Tahoma"/>
                <w:b/>
                <w:bCs/>
                <w:sz w:val="18"/>
                <w:szCs w:val="18"/>
              </w:rPr>
              <w:t>Proyecto:</w:t>
            </w:r>
          </w:p>
        </w:tc>
        <w:tc>
          <w:tcPr>
            <w:tcW w:w="6095" w:type="dxa"/>
          </w:tcPr>
          <w:p w14:paraId="605D909D" w14:textId="77777777" w:rsidR="009D0EF6" w:rsidRPr="004310F3" w:rsidRDefault="009D0EF6" w:rsidP="003962EA">
            <w:pPr>
              <w:spacing w:after="0" w:line="240" w:lineRule="auto"/>
              <w:rPr>
                <w:rFonts w:ascii="Tahoma" w:hAnsi="Tahoma" w:cs="Tahoma"/>
                <w:sz w:val="18"/>
                <w:szCs w:val="18"/>
              </w:rPr>
            </w:pPr>
            <w:r w:rsidRPr="004310F3">
              <w:rPr>
                <w:rFonts w:ascii="Tahoma" w:hAnsi="Tahoma" w:cs="Tahoma"/>
                <w:color w:val="000000"/>
                <w:sz w:val="18"/>
                <w:szCs w:val="18"/>
              </w:rPr>
              <w:t>MEJORA DEL ACCESO SOSTENIBLE A LA ELECTRICIDAD EN BOLIVIA - IDTR III</w:t>
            </w:r>
          </w:p>
        </w:tc>
      </w:tr>
      <w:tr w:rsidR="009D0EF6" w:rsidRPr="000937A2" w14:paraId="6B5539ED" w14:textId="77777777" w:rsidTr="00063D9C">
        <w:tc>
          <w:tcPr>
            <w:tcW w:w="2618" w:type="dxa"/>
          </w:tcPr>
          <w:p w14:paraId="0DE0AB38" w14:textId="77777777" w:rsidR="009D0EF6" w:rsidRPr="004310F3" w:rsidRDefault="009D0EF6" w:rsidP="003962EA">
            <w:pPr>
              <w:spacing w:before="20" w:after="0" w:line="240" w:lineRule="auto"/>
              <w:rPr>
                <w:rFonts w:ascii="Tahoma" w:hAnsi="Tahoma" w:cs="Tahoma"/>
                <w:b/>
                <w:bCs/>
                <w:sz w:val="18"/>
                <w:szCs w:val="18"/>
              </w:rPr>
            </w:pPr>
            <w:r w:rsidRPr="004310F3">
              <w:rPr>
                <w:rFonts w:ascii="Tahoma" w:hAnsi="Tahoma" w:cs="Tahoma"/>
                <w:b/>
                <w:sz w:val="18"/>
                <w:szCs w:val="18"/>
              </w:rPr>
              <w:t>Consultoría Individual  a la que Postula:</w:t>
            </w:r>
          </w:p>
        </w:tc>
        <w:tc>
          <w:tcPr>
            <w:tcW w:w="6095" w:type="dxa"/>
          </w:tcPr>
          <w:p w14:paraId="7F153312" w14:textId="68957500" w:rsidR="009D0EF6" w:rsidRPr="004310F3" w:rsidRDefault="005D7BCC" w:rsidP="003962EA">
            <w:pPr>
              <w:spacing w:after="0" w:line="240" w:lineRule="auto"/>
              <w:rPr>
                <w:rFonts w:ascii="Tahoma" w:hAnsi="Tahoma" w:cs="Tahoma"/>
                <w:b/>
                <w:i/>
                <w:iCs/>
                <w:sz w:val="18"/>
                <w:szCs w:val="18"/>
                <w:lang w:val="es-ES_tradnl"/>
              </w:rPr>
            </w:pPr>
            <w:r>
              <w:rPr>
                <w:rFonts w:ascii="Tahoma" w:hAnsi="Tahoma" w:cs="Tahoma"/>
                <w:i/>
                <w:iCs/>
                <w:color w:val="FF0000"/>
                <w:sz w:val="18"/>
                <w:szCs w:val="18"/>
              </w:rPr>
              <w:t>[</w:t>
            </w:r>
            <w:r w:rsidRPr="004310F3">
              <w:rPr>
                <w:rFonts w:ascii="Tahoma" w:hAnsi="Tahoma" w:cs="Tahoma"/>
                <w:i/>
                <w:iCs/>
                <w:color w:val="FF0000"/>
                <w:sz w:val="18"/>
                <w:szCs w:val="18"/>
              </w:rPr>
              <w:t>C</w:t>
            </w:r>
            <w:r>
              <w:rPr>
                <w:rFonts w:ascii="Tahoma" w:hAnsi="Tahoma" w:cs="Tahoma"/>
                <w:i/>
                <w:iCs/>
                <w:color w:val="FF0000"/>
                <w:sz w:val="18"/>
                <w:szCs w:val="18"/>
              </w:rPr>
              <w:t>olocar el cargo al que postula]</w:t>
            </w:r>
          </w:p>
        </w:tc>
      </w:tr>
      <w:tr w:rsidR="009D0EF6" w:rsidRPr="000937A2" w14:paraId="02F2A9A3" w14:textId="77777777" w:rsidTr="00063D9C">
        <w:tc>
          <w:tcPr>
            <w:tcW w:w="2618" w:type="dxa"/>
          </w:tcPr>
          <w:p w14:paraId="3F9C2F69" w14:textId="77777777" w:rsidR="009D0EF6" w:rsidRPr="004310F3" w:rsidRDefault="009D0EF6" w:rsidP="003962EA">
            <w:pPr>
              <w:spacing w:before="20" w:after="0" w:line="240" w:lineRule="auto"/>
              <w:rPr>
                <w:rFonts w:ascii="Tahoma" w:hAnsi="Tahoma" w:cs="Tahoma"/>
                <w:b/>
                <w:bCs/>
                <w:sz w:val="18"/>
                <w:szCs w:val="18"/>
              </w:rPr>
            </w:pPr>
            <w:r w:rsidRPr="004310F3">
              <w:rPr>
                <w:rFonts w:ascii="Tahoma" w:hAnsi="Tahoma" w:cs="Tahoma"/>
                <w:b/>
                <w:bCs/>
                <w:sz w:val="18"/>
                <w:szCs w:val="18"/>
              </w:rPr>
              <w:t>Nombres y Apellidos del postulante</w:t>
            </w:r>
          </w:p>
        </w:tc>
        <w:tc>
          <w:tcPr>
            <w:tcW w:w="6095" w:type="dxa"/>
          </w:tcPr>
          <w:p w14:paraId="65D3A1CA" w14:textId="410C18BE" w:rsidR="009D0EF6" w:rsidRPr="004310F3" w:rsidRDefault="005D7BCC" w:rsidP="003962EA">
            <w:pPr>
              <w:spacing w:after="0" w:line="240" w:lineRule="auto"/>
              <w:rPr>
                <w:rFonts w:ascii="Tahoma" w:hAnsi="Tahoma" w:cs="Tahoma"/>
                <w:i/>
                <w:iCs/>
                <w:color w:val="FF0000"/>
                <w:sz w:val="18"/>
                <w:szCs w:val="18"/>
              </w:rPr>
            </w:pPr>
            <w:r>
              <w:rPr>
                <w:rFonts w:ascii="Tahoma" w:hAnsi="Tahoma" w:cs="Tahoma"/>
                <w:i/>
                <w:iCs/>
                <w:color w:val="FF0000"/>
                <w:sz w:val="18"/>
                <w:szCs w:val="18"/>
              </w:rPr>
              <w:t>[</w:t>
            </w:r>
            <w:r w:rsidR="009D0EF6" w:rsidRPr="004310F3">
              <w:rPr>
                <w:rFonts w:ascii="Tahoma" w:hAnsi="Tahoma" w:cs="Tahoma"/>
                <w:i/>
                <w:iCs/>
                <w:color w:val="FF0000"/>
                <w:sz w:val="18"/>
                <w:szCs w:val="18"/>
              </w:rPr>
              <w:t>Colocar el nombre del  postulante</w:t>
            </w:r>
            <w:r>
              <w:rPr>
                <w:rFonts w:ascii="Tahoma" w:hAnsi="Tahoma" w:cs="Tahoma"/>
                <w:i/>
                <w:iCs/>
                <w:color w:val="FF0000"/>
                <w:sz w:val="18"/>
                <w:szCs w:val="18"/>
              </w:rPr>
              <w:t>]</w:t>
            </w:r>
          </w:p>
        </w:tc>
      </w:tr>
    </w:tbl>
    <w:p w14:paraId="3262913B" w14:textId="77777777" w:rsidR="009D0EF6" w:rsidRPr="000937A2" w:rsidRDefault="009D0EF6" w:rsidP="009D0EF6">
      <w:pPr>
        <w:keepNext/>
        <w:keepLines/>
        <w:tabs>
          <w:tab w:val="left" w:pos="360"/>
        </w:tabs>
        <w:overflowPunct w:val="0"/>
        <w:autoSpaceDE w:val="0"/>
        <w:autoSpaceDN w:val="0"/>
        <w:adjustRightInd w:val="0"/>
        <w:spacing w:after="0" w:line="240" w:lineRule="auto"/>
        <w:jc w:val="both"/>
        <w:textAlignment w:val="baseline"/>
        <w:rPr>
          <w:rFonts w:ascii="Tahoma" w:hAnsi="Tahoma" w:cs="Tahoma"/>
          <w:b/>
          <w:spacing w:val="-3"/>
          <w:sz w:val="20"/>
          <w:szCs w:val="20"/>
        </w:rPr>
      </w:pPr>
    </w:p>
    <w:p w14:paraId="2C4DFC03" w14:textId="07D9542A" w:rsidR="009D0EF6" w:rsidRPr="000937A2" w:rsidRDefault="009D0EF6" w:rsidP="0061132B">
      <w:pPr>
        <w:pStyle w:val="Prrafodelista"/>
        <w:keepNext/>
        <w:keepLines/>
        <w:numPr>
          <w:ilvl w:val="6"/>
          <w:numId w:val="5"/>
        </w:numPr>
        <w:tabs>
          <w:tab w:val="left" w:pos="360"/>
        </w:tabs>
        <w:overflowPunct w:val="0"/>
        <w:autoSpaceDE w:val="0"/>
        <w:autoSpaceDN w:val="0"/>
        <w:adjustRightInd w:val="0"/>
        <w:spacing w:after="0" w:line="240" w:lineRule="auto"/>
        <w:ind w:hanging="4898"/>
        <w:jc w:val="both"/>
        <w:textAlignment w:val="baseline"/>
        <w:rPr>
          <w:rFonts w:ascii="Tahoma" w:hAnsi="Tahoma" w:cs="Tahoma"/>
          <w:b/>
          <w:spacing w:val="-3"/>
          <w:sz w:val="20"/>
          <w:szCs w:val="20"/>
        </w:rPr>
      </w:pPr>
      <w:r w:rsidRPr="000937A2">
        <w:rPr>
          <w:rFonts w:ascii="Tahoma" w:hAnsi="Tahoma" w:cs="Tahoma"/>
          <w:b/>
          <w:spacing w:val="-3"/>
          <w:sz w:val="20"/>
          <w:szCs w:val="20"/>
        </w:rPr>
        <w:t xml:space="preserve">FORMACIÓN PROFESIONAL.  Máximo </w:t>
      </w:r>
      <w:r w:rsidR="000A14AA" w:rsidRPr="000937A2">
        <w:rPr>
          <w:rFonts w:ascii="Tahoma" w:hAnsi="Tahoma" w:cs="Tahoma"/>
          <w:b/>
          <w:spacing w:val="-3"/>
          <w:sz w:val="20"/>
          <w:szCs w:val="20"/>
        </w:rPr>
        <w:t>3</w:t>
      </w:r>
      <w:r w:rsidRPr="000937A2">
        <w:rPr>
          <w:rFonts w:ascii="Tahoma" w:hAnsi="Tahoma" w:cs="Tahoma"/>
          <w:b/>
          <w:spacing w:val="-3"/>
          <w:sz w:val="20"/>
          <w:szCs w:val="20"/>
        </w:rPr>
        <w:t xml:space="preserve">0 puntos </w:t>
      </w:r>
    </w:p>
    <w:tbl>
      <w:tblPr>
        <w:tblpPr w:leftFromText="180" w:rightFromText="180" w:vertAnchor="text" w:horzAnchor="margin" w:tblpX="306"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3119"/>
        <w:gridCol w:w="1701"/>
        <w:gridCol w:w="1417"/>
        <w:gridCol w:w="709"/>
      </w:tblGrid>
      <w:tr w:rsidR="00754A18" w:rsidRPr="000937A2" w14:paraId="483AD9BE" w14:textId="77777777" w:rsidTr="00A0697C">
        <w:trPr>
          <w:trHeight w:val="1313"/>
        </w:trPr>
        <w:tc>
          <w:tcPr>
            <w:tcW w:w="1838" w:type="dxa"/>
            <w:vAlign w:val="center"/>
          </w:tcPr>
          <w:p w14:paraId="46C9D794" w14:textId="77777777" w:rsidR="00754A18" w:rsidRPr="004310F3" w:rsidRDefault="00754A18" w:rsidP="0065703F">
            <w:pPr>
              <w:keepNext/>
              <w:keepLines/>
              <w:overflowPunct w:val="0"/>
              <w:autoSpaceDE w:val="0"/>
              <w:autoSpaceDN w:val="0"/>
              <w:adjustRightInd w:val="0"/>
              <w:spacing w:after="0" w:line="240" w:lineRule="auto"/>
              <w:jc w:val="center"/>
              <w:textAlignment w:val="baseline"/>
              <w:rPr>
                <w:rFonts w:ascii="Tahoma" w:hAnsi="Tahoma" w:cs="Tahoma"/>
                <w:b/>
                <w:sz w:val="18"/>
                <w:szCs w:val="18"/>
              </w:rPr>
            </w:pPr>
            <w:r w:rsidRPr="004310F3">
              <w:rPr>
                <w:rFonts w:ascii="Tahoma" w:hAnsi="Tahoma" w:cs="Tahoma"/>
                <w:b/>
                <w:sz w:val="18"/>
                <w:szCs w:val="18"/>
              </w:rPr>
              <w:t>Estudios realizados</w:t>
            </w:r>
          </w:p>
        </w:tc>
        <w:tc>
          <w:tcPr>
            <w:tcW w:w="3119" w:type="dxa"/>
            <w:vAlign w:val="center"/>
          </w:tcPr>
          <w:p w14:paraId="2264C49A" w14:textId="013FD78E" w:rsidR="00754A18" w:rsidRPr="004310F3" w:rsidRDefault="00754A18" w:rsidP="0065703F">
            <w:pPr>
              <w:keepNext/>
              <w:keepLines/>
              <w:overflowPunct w:val="0"/>
              <w:autoSpaceDE w:val="0"/>
              <w:autoSpaceDN w:val="0"/>
              <w:adjustRightInd w:val="0"/>
              <w:spacing w:after="0" w:line="240" w:lineRule="auto"/>
              <w:ind w:left="-108" w:right="-108"/>
              <w:jc w:val="center"/>
              <w:textAlignment w:val="baseline"/>
              <w:rPr>
                <w:rFonts w:ascii="Tahoma" w:hAnsi="Tahoma" w:cs="Tahoma"/>
                <w:b/>
                <w:spacing w:val="-3"/>
                <w:sz w:val="18"/>
                <w:szCs w:val="18"/>
              </w:rPr>
            </w:pPr>
            <w:r w:rsidRPr="004310F3">
              <w:rPr>
                <w:rFonts w:ascii="Tahoma" w:eastAsia="Arial" w:hAnsi="Tahoma" w:cs="Tahoma"/>
                <w:b/>
                <w:spacing w:val="-1"/>
                <w:sz w:val="18"/>
                <w:szCs w:val="18"/>
              </w:rPr>
              <w:t>R</w:t>
            </w:r>
            <w:r w:rsidRPr="004310F3">
              <w:rPr>
                <w:rFonts w:ascii="Tahoma" w:eastAsia="Arial" w:hAnsi="Tahoma" w:cs="Tahoma"/>
                <w:b/>
                <w:spacing w:val="1"/>
                <w:sz w:val="18"/>
                <w:szCs w:val="18"/>
              </w:rPr>
              <w:t>E</w:t>
            </w:r>
            <w:r w:rsidRPr="004310F3">
              <w:rPr>
                <w:rFonts w:ascii="Tahoma" w:eastAsia="Arial" w:hAnsi="Tahoma" w:cs="Tahoma"/>
                <w:b/>
                <w:sz w:val="18"/>
                <w:szCs w:val="18"/>
              </w:rPr>
              <w:t>Q</w:t>
            </w:r>
            <w:r w:rsidRPr="004310F3">
              <w:rPr>
                <w:rFonts w:ascii="Tahoma" w:eastAsia="Arial" w:hAnsi="Tahoma" w:cs="Tahoma"/>
                <w:b/>
                <w:spacing w:val="-1"/>
                <w:sz w:val="18"/>
                <w:szCs w:val="18"/>
              </w:rPr>
              <w:t>U</w:t>
            </w:r>
            <w:r w:rsidRPr="004310F3">
              <w:rPr>
                <w:rFonts w:ascii="Tahoma" w:eastAsia="Arial" w:hAnsi="Tahoma" w:cs="Tahoma"/>
                <w:b/>
                <w:spacing w:val="1"/>
                <w:sz w:val="18"/>
                <w:szCs w:val="18"/>
              </w:rPr>
              <w:t>I</w:t>
            </w:r>
            <w:r w:rsidRPr="004310F3">
              <w:rPr>
                <w:rFonts w:ascii="Tahoma" w:eastAsia="Arial" w:hAnsi="Tahoma" w:cs="Tahoma"/>
                <w:b/>
                <w:spacing w:val="-2"/>
                <w:sz w:val="18"/>
                <w:szCs w:val="18"/>
              </w:rPr>
              <w:t>S</w:t>
            </w:r>
            <w:r w:rsidRPr="004310F3">
              <w:rPr>
                <w:rFonts w:ascii="Tahoma" w:eastAsia="Arial" w:hAnsi="Tahoma" w:cs="Tahoma"/>
                <w:b/>
                <w:spacing w:val="-1"/>
                <w:sz w:val="18"/>
                <w:szCs w:val="18"/>
              </w:rPr>
              <w:t>I</w:t>
            </w:r>
            <w:r w:rsidRPr="004310F3">
              <w:rPr>
                <w:rFonts w:ascii="Tahoma" w:eastAsia="Arial" w:hAnsi="Tahoma" w:cs="Tahoma"/>
                <w:b/>
                <w:spacing w:val="2"/>
                <w:sz w:val="18"/>
                <w:szCs w:val="18"/>
              </w:rPr>
              <w:t>T</w:t>
            </w:r>
            <w:r w:rsidRPr="004310F3">
              <w:rPr>
                <w:rFonts w:ascii="Tahoma" w:eastAsia="Arial" w:hAnsi="Tahoma" w:cs="Tahoma"/>
                <w:b/>
                <w:spacing w:val="-3"/>
                <w:sz w:val="18"/>
                <w:szCs w:val="18"/>
              </w:rPr>
              <w:t>O</w:t>
            </w:r>
            <w:r w:rsidRPr="004310F3">
              <w:rPr>
                <w:rFonts w:ascii="Tahoma" w:eastAsia="Arial" w:hAnsi="Tahoma" w:cs="Tahoma"/>
                <w:b/>
                <w:sz w:val="18"/>
                <w:szCs w:val="18"/>
              </w:rPr>
              <w:t xml:space="preserve">S </w:t>
            </w:r>
          </w:p>
        </w:tc>
        <w:tc>
          <w:tcPr>
            <w:tcW w:w="1701" w:type="dxa"/>
            <w:vAlign w:val="center"/>
          </w:tcPr>
          <w:p w14:paraId="4F584D0A" w14:textId="77777777" w:rsidR="003D6509" w:rsidRPr="004310F3" w:rsidRDefault="003D6509" w:rsidP="0065703F">
            <w:pPr>
              <w:keepNext/>
              <w:keepLines/>
              <w:overflowPunct w:val="0"/>
              <w:autoSpaceDE w:val="0"/>
              <w:autoSpaceDN w:val="0"/>
              <w:adjustRightInd w:val="0"/>
              <w:spacing w:after="0" w:line="240" w:lineRule="auto"/>
              <w:jc w:val="center"/>
              <w:textAlignment w:val="baseline"/>
              <w:rPr>
                <w:rFonts w:ascii="Tahoma" w:hAnsi="Tahoma" w:cs="Tahoma"/>
                <w:b/>
                <w:spacing w:val="-3"/>
                <w:sz w:val="18"/>
                <w:szCs w:val="18"/>
              </w:rPr>
            </w:pPr>
          </w:p>
          <w:p w14:paraId="3CEAF07A" w14:textId="3C7604FF" w:rsidR="003D6509" w:rsidRPr="004310F3" w:rsidRDefault="003D6509" w:rsidP="0065703F">
            <w:pPr>
              <w:keepNext/>
              <w:keepLines/>
              <w:overflowPunct w:val="0"/>
              <w:autoSpaceDE w:val="0"/>
              <w:autoSpaceDN w:val="0"/>
              <w:adjustRightInd w:val="0"/>
              <w:spacing w:after="0" w:line="240" w:lineRule="auto"/>
              <w:jc w:val="center"/>
              <w:textAlignment w:val="baseline"/>
              <w:rPr>
                <w:rFonts w:ascii="Tahoma" w:hAnsi="Tahoma" w:cs="Tahoma"/>
                <w:b/>
                <w:spacing w:val="-3"/>
                <w:sz w:val="18"/>
                <w:szCs w:val="18"/>
              </w:rPr>
            </w:pPr>
            <w:r w:rsidRPr="004310F3">
              <w:rPr>
                <w:rFonts w:ascii="Tahoma" w:hAnsi="Tahoma" w:cs="Tahoma"/>
                <w:b/>
                <w:spacing w:val="-3"/>
                <w:sz w:val="18"/>
                <w:szCs w:val="18"/>
              </w:rPr>
              <w:t>CERTIFICACIÓN PRESENTADA</w:t>
            </w:r>
          </w:p>
          <w:p w14:paraId="0ED7065D" w14:textId="77777777" w:rsidR="00754A18" w:rsidRPr="004310F3" w:rsidRDefault="00754A18" w:rsidP="0065703F">
            <w:pPr>
              <w:keepNext/>
              <w:keepLines/>
              <w:overflowPunct w:val="0"/>
              <w:autoSpaceDE w:val="0"/>
              <w:autoSpaceDN w:val="0"/>
              <w:adjustRightInd w:val="0"/>
              <w:spacing w:after="0" w:line="240" w:lineRule="auto"/>
              <w:jc w:val="center"/>
              <w:textAlignment w:val="baseline"/>
              <w:rPr>
                <w:rFonts w:ascii="Tahoma" w:hAnsi="Tahoma" w:cs="Tahoma"/>
                <w:b/>
                <w:sz w:val="18"/>
                <w:szCs w:val="18"/>
              </w:rPr>
            </w:pPr>
            <w:r w:rsidRPr="004310F3">
              <w:rPr>
                <w:rFonts w:ascii="Tahoma" w:hAnsi="Tahoma" w:cs="Tahoma"/>
                <w:b/>
                <w:spacing w:val="-3"/>
                <w:sz w:val="18"/>
                <w:szCs w:val="18"/>
              </w:rPr>
              <w:t>Fecha de Emisión del Título Día/Mes/Año</w:t>
            </w:r>
          </w:p>
        </w:tc>
        <w:tc>
          <w:tcPr>
            <w:tcW w:w="2126" w:type="dxa"/>
            <w:gridSpan w:val="2"/>
            <w:vAlign w:val="center"/>
          </w:tcPr>
          <w:p w14:paraId="6A1BDD06" w14:textId="77777777" w:rsidR="00754A18" w:rsidRPr="004310F3" w:rsidRDefault="00754A18" w:rsidP="0065703F">
            <w:pPr>
              <w:keepNext/>
              <w:keepLines/>
              <w:overflowPunct w:val="0"/>
              <w:autoSpaceDE w:val="0"/>
              <w:autoSpaceDN w:val="0"/>
              <w:adjustRightInd w:val="0"/>
              <w:spacing w:after="0" w:line="240" w:lineRule="auto"/>
              <w:jc w:val="center"/>
              <w:textAlignment w:val="baseline"/>
              <w:rPr>
                <w:rFonts w:ascii="Tahoma" w:hAnsi="Tahoma" w:cs="Tahoma"/>
                <w:sz w:val="18"/>
                <w:szCs w:val="18"/>
              </w:rPr>
            </w:pPr>
            <w:r w:rsidRPr="004310F3">
              <w:rPr>
                <w:rFonts w:ascii="Tahoma" w:hAnsi="Tahoma" w:cs="Tahoma"/>
                <w:sz w:val="18"/>
                <w:szCs w:val="18"/>
              </w:rPr>
              <w:t xml:space="preserve">Evaluación </w:t>
            </w:r>
          </w:p>
          <w:p w14:paraId="49FB14B5" w14:textId="77777777" w:rsidR="00754A18" w:rsidRPr="004310F3" w:rsidRDefault="00754A18" w:rsidP="0065703F">
            <w:pPr>
              <w:keepNext/>
              <w:keepLines/>
              <w:overflowPunct w:val="0"/>
              <w:autoSpaceDE w:val="0"/>
              <w:autoSpaceDN w:val="0"/>
              <w:adjustRightInd w:val="0"/>
              <w:spacing w:after="0" w:line="240" w:lineRule="auto"/>
              <w:jc w:val="center"/>
              <w:textAlignment w:val="baseline"/>
              <w:rPr>
                <w:rFonts w:ascii="Tahoma" w:hAnsi="Tahoma" w:cs="Tahoma"/>
                <w:b/>
                <w:sz w:val="18"/>
                <w:szCs w:val="18"/>
              </w:rPr>
            </w:pPr>
            <w:r w:rsidRPr="004310F3">
              <w:rPr>
                <w:rFonts w:ascii="Tahoma" w:hAnsi="Tahoma" w:cs="Tahoma"/>
                <w:sz w:val="18"/>
                <w:szCs w:val="18"/>
              </w:rPr>
              <w:t>(a cargo del Contratante</w:t>
            </w:r>
            <w:r w:rsidRPr="004310F3">
              <w:rPr>
                <w:rFonts w:ascii="Tahoma" w:hAnsi="Tahoma" w:cs="Tahoma"/>
                <w:b/>
                <w:sz w:val="18"/>
                <w:szCs w:val="18"/>
              </w:rPr>
              <w:t>)</w:t>
            </w:r>
          </w:p>
          <w:p w14:paraId="6D641F36" w14:textId="77777777" w:rsidR="00754A18" w:rsidRPr="004310F3" w:rsidRDefault="00754A18" w:rsidP="0065703F">
            <w:pPr>
              <w:keepNext/>
              <w:keepLines/>
              <w:overflowPunct w:val="0"/>
              <w:autoSpaceDE w:val="0"/>
              <w:autoSpaceDN w:val="0"/>
              <w:adjustRightInd w:val="0"/>
              <w:spacing w:after="0" w:line="240" w:lineRule="auto"/>
              <w:ind w:left="-108" w:right="-108"/>
              <w:jc w:val="center"/>
              <w:textAlignment w:val="baseline"/>
              <w:rPr>
                <w:rFonts w:ascii="Tahoma" w:hAnsi="Tahoma" w:cs="Tahoma"/>
                <w:b/>
                <w:sz w:val="18"/>
                <w:szCs w:val="18"/>
              </w:rPr>
            </w:pPr>
            <w:r w:rsidRPr="004310F3">
              <w:rPr>
                <w:rFonts w:ascii="Tahoma" w:hAnsi="Tahoma" w:cs="Tahoma"/>
                <w:i/>
                <w:sz w:val="18"/>
                <w:szCs w:val="18"/>
              </w:rPr>
              <w:t>(No debe ser llenado por el postulante)</w:t>
            </w:r>
          </w:p>
          <w:p w14:paraId="40564250" w14:textId="2DA9F611" w:rsidR="00754A18" w:rsidRPr="004310F3" w:rsidRDefault="00754A18" w:rsidP="0065703F">
            <w:pPr>
              <w:keepNext/>
              <w:keepLines/>
              <w:overflowPunct w:val="0"/>
              <w:autoSpaceDE w:val="0"/>
              <w:autoSpaceDN w:val="0"/>
              <w:adjustRightInd w:val="0"/>
              <w:spacing w:after="0" w:line="240" w:lineRule="auto"/>
              <w:jc w:val="center"/>
              <w:textAlignment w:val="baseline"/>
              <w:rPr>
                <w:rFonts w:ascii="Tahoma" w:hAnsi="Tahoma" w:cs="Tahoma"/>
                <w:b/>
                <w:sz w:val="18"/>
                <w:szCs w:val="18"/>
              </w:rPr>
            </w:pPr>
          </w:p>
        </w:tc>
      </w:tr>
      <w:tr w:rsidR="00754A18" w:rsidRPr="000937A2" w14:paraId="18C96BA8" w14:textId="77777777" w:rsidTr="00A0697C">
        <w:trPr>
          <w:trHeight w:val="462"/>
        </w:trPr>
        <w:tc>
          <w:tcPr>
            <w:tcW w:w="1838" w:type="dxa"/>
          </w:tcPr>
          <w:p w14:paraId="03787B5C" w14:textId="089D2283" w:rsidR="00754A18" w:rsidRPr="00E67A58" w:rsidRDefault="00754A18" w:rsidP="0061132B">
            <w:pPr>
              <w:pStyle w:val="Prrafodelista"/>
              <w:keepNext/>
              <w:keepLines/>
              <w:numPr>
                <w:ilvl w:val="1"/>
                <w:numId w:val="22"/>
              </w:numPr>
              <w:overflowPunct w:val="0"/>
              <w:autoSpaceDE w:val="0"/>
              <w:autoSpaceDN w:val="0"/>
              <w:adjustRightInd w:val="0"/>
              <w:spacing w:after="0" w:line="240" w:lineRule="auto"/>
              <w:jc w:val="both"/>
              <w:textAlignment w:val="baseline"/>
              <w:rPr>
                <w:rFonts w:ascii="Tahoma" w:hAnsi="Tahoma" w:cs="Tahoma"/>
                <w:sz w:val="18"/>
                <w:szCs w:val="18"/>
              </w:rPr>
            </w:pPr>
            <w:r w:rsidRPr="00E67A58">
              <w:rPr>
                <w:rFonts w:ascii="Tahoma" w:hAnsi="Tahoma" w:cs="Tahoma"/>
                <w:sz w:val="18"/>
                <w:szCs w:val="18"/>
              </w:rPr>
              <w:t>Título de Grado</w:t>
            </w:r>
          </w:p>
          <w:p w14:paraId="03FCA56A" w14:textId="5F7E4906" w:rsidR="00AA76E1" w:rsidRPr="00E67A58" w:rsidRDefault="00754A18" w:rsidP="00E67A58">
            <w:pPr>
              <w:keepNext/>
              <w:keepLines/>
              <w:tabs>
                <w:tab w:val="left" w:pos="596"/>
              </w:tabs>
              <w:overflowPunct w:val="0"/>
              <w:autoSpaceDE w:val="0"/>
              <w:autoSpaceDN w:val="0"/>
              <w:adjustRightInd w:val="0"/>
              <w:spacing w:after="0" w:line="240" w:lineRule="auto"/>
              <w:ind w:left="313"/>
              <w:textAlignment w:val="baseline"/>
              <w:rPr>
                <w:rFonts w:ascii="Tahoma" w:hAnsi="Tahoma" w:cs="Tahoma"/>
                <w:sz w:val="18"/>
                <w:szCs w:val="18"/>
              </w:rPr>
            </w:pPr>
            <w:r w:rsidRPr="004310F3">
              <w:rPr>
                <w:rFonts w:ascii="Tahoma" w:hAnsi="Tahoma" w:cs="Tahoma"/>
                <w:sz w:val="18"/>
                <w:szCs w:val="18"/>
                <w:lang w:val="es-ES"/>
              </w:rPr>
              <w:t xml:space="preserve">Primer Título obtenido </w:t>
            </w:r>
            <w:r w:rsidRPr="004310F3">
              <w:rPr>
                <w:rFonts w:ascii="Tahoma" w:hAnsi="Tahoma" w:cs="Tahoma"/>
                <w:sz w:val="18"/>
                <w:szCs w:val="18"/>
              </w:rPr>
              <w:t xml:space="preserve">(Título Académico) a nivel de </w:t>
            </w:r>
            <w:r w:rsidR="006B6A6E" w:rsidRPr="004310F3">
              <w:rPr>
                <w:rFonts w:ascii="Tahoma" w:hAnsi="Tahoma" w:cs="Tahoma"/>
                <w:sz w:val="18"/>
                <w:szCs w:val="18"/>
              </w:rPr>
              <w:t>licenciatura</w:t>
            </w:r>
          </w:p>
        </w:tc>
        <w:tc>
          <w:tcPr>
            <w:tcW w:w="3119" w:type="dxa"/>
          </w:tcPr>
          <w:p w14:paraId="23D453F0" w14:textId="08157068" w:rsidR="00E67A58" w:rsidRPr="009B6159" w:rsidRDefault="00B0258B" w:rsidP="00B0258B">
            <w:pPr>
              <w:autoSpaceDE w:val="0"/>
              <w:autoSpaceDN w:val="0"/>
              <w:adjustRightInd w:val="0"/>
              <w:spacing w:after="0" w:line="240" w:lineRule="auto"/>
              <w:jc w:val="both"/>
              <w:rPr>
                <w:rFonts w:ascii="Tahoma" w:hAnsi="Tahoma" w:cs="Tahoma"/>
                <w:sz w:val="20"/>
                <w:szCs w:val="20"/>
              </w:rPr>
            </w:pPr>
            <w:r w:rsidRPr="005B55F3">
              <w:rPr>
                <w:rFonts w:ascii="Tahoma" w:hAnsi="Tahoma" w:cs="Tahoma"/>
                <w:sz w:val="20"/>
                <w:szCs w:val="20"/>
              </w:rPr>
              <w:t xml:space="preserve">Técnico Superior en Secretariado, Administración de Empresas, Contabilidad General </w:t>
            </w:r>
            <w:r>
              <w:rPr>
                <w:rFonts w:ascii="Tahoma" w:hAnsi="Tahoma" w:cs="Tahoma"/>
                <w:sz w:val="20"/>
                <w:szCs w:val="20"/>
              </w:rPr>
              <w:t xml:space="preserve">o licenciatura en ramas afines. </w:t>
            </w:r>
            <w:r w:rsidR="00E67A58" w:rsidRPr="00E67A58">
              <w:rPr>
                <w:rFonts w:ascii="Tahoma" w:hAnsi="Tahoma" w:cs="Tahoma"/>
                <w:b/>
                <w:sz w:val="20"/>
                <w:szCs w:val="20"/>
              </w:rPr>
              <w:t>(Factor habilitante)</w:t>
            </w:r>
          </w:p>
          <w:p w14:paraId="766271E3" w14:textId="2AFC1592" w:rsidR="00AA76E1" w:rsidRPr="00E20C4A" w:rsidRDefault="00AA76E1" w:rsidP="00E20C4A">
            <w:pPr>
              <w:autoSpaceDE w:val="0"/>
              <w:autoSpaceDN w:val="0"/>
              <w:adjustRightInd w:val="0"/>
              <w:spacing w:after="0" w:line="240" w:lineRule="auto"/>
              <w:jc w:val="both"/>
              <w:rPr>
                <w:rFonts w:ascii="Tahoma" w:hAnsi="Tahoma" w:cs="Tahoma"/>
                <w:b/>
                <w:sz w:val="20"/>
                <w:szCs w:val="20"/>
              </w:rPr>
            </w:pPr>
          </w:p>
        </w:tc>
        <w:tc>
          <w:tcPr>
            <w:tcW w:w="1701" w:type="dxa"/>
          </w:tcPr>
          <w:p w14:paraId="39B80215" w14:textId="77777777" w:rsidR="00754A18" w:rsidRPr="004310F3" w:rsidRDefault="00754A18" w:rsidP="0065703F">
            <w:pPr>
              <w:keepNext/>
              <w:keepLines/>
              <w:overflowPunct w:val="0"/>
              <w:autoSpaceDE w:val="0"/>
              <w:autoSpaceDN w:val="0"/>
              <w:adjustRightInd w:val="0"/>
              <w:spacing w:after="0" w:line="240" w:lineRule="auto"/>
              <w:jc w:val="both"/>
              <w:textAlignment w:val="baseline"/>
              <w:rPr>
                <w:rFonts w:ascii="Tahoma" w:hAnsi="Tahoma" w:cs="Tahoma"/>
                <w:b/>
                <w:sz w:val="18"/>
                <w:szCs w:val="18"/>
              </w:rPr>
            </w:pPr>
          </w:p>
        </w:tc>
        <w:tc>
          <w:tcPr>
            <w:tcW w:w="1417" w:type="dxa"/>
            <w:vAlign w:val="center"/>
          </w:tcPr>
          <w:p w14:paraId="029A92F4" w14:textId="77777777" w:rsidR="00A82D98" w:rsidRPr="004310F3" w:rsidRDefault="00A82D98" w:rsidP="0065703F">
            <w:pPr>
              <w:keepNext/>
              <w:keepLines/>
              <w:overflowPunct w:val="0"/>
              <w:autoSpaceDE w:val="0"/>
              <w:autoSpaceDN w:val="0"/>
              <w:adjustRightInd w:val="0"/>
              <w:spacing w:after="0" w:line="240" w:lineRule="auto"/>
              <w:jc w:val="center"/>
              <w:textAlignment w:val="baseline"/>
              <w:rPr>
                <w:rFonts w:ascii="Tahoma" w:hAnsi="Tahoma" w:cs="Tahoma"/>
                <w:sz w:val="18"/>
                <w:szCs w:val="18"/>
              </w:rPr>
            </w:pPr>
            <w:r w:rsidRPr="004310F3">
              <w:rPr>
                <w:rFonts w:ascii="Tahoma" w:hAnsi="Tahoma" w:cs="Tahoma"/>
                <w:sz w:val="18"/>
                <w:szCs w:val="18"/>
              </w:rPr>
              <w:t>Cumple/ No Cumple</w:t>
            </w:r>
          </w:p>
          <w:p w14:paraId="6334B9C4" w14:textId="5EE0E1E2" w:rsidR="00754A18" w:rsidRPr="004310F3" w:rsidRDefault="009800B9" w:rsidP="0065703F">
            <w:pPr>
              <w:keepNext/>
              <w:keepLines/>
              <w:overflowPunct w:val="0"/>
              <w:autoSpaceDE w:val="0"/>
              <w:autoSpaceDN w:val="0"/>
              <w:adjustRightInd w:val="0"/>
              <w:spacing w:after="0" w:line="240" w:lineRule="auto"/>
              <w:jc w:val="center"/>
              <w:textAlignment w:val="baseline"/>
              <w:rPr>
                <w:rFonts w:ascii="Tahoma" w:hAnsi="Tahoma" w:cs="Tahoma"/>
                <w:b/>
                <w:color w:val="FF0000"/>
                <w:sz w:val="18"/>
                <w:szCs w:val="18"/>
              </w:rPr>
            </w:pPr>
            <w:r>
              <w:rPr>
                <w:rFonts w:ascii="Tahoma" w:hAnsi="Tahoma" w:cs="Tahoma"/>
                <w:b/>
                <w:bCs/>
                <w:sz w:val="18"/>
                <w:szCs w:val="18"/>
              </w:rPr>
              <w:t>Si cumple= 15</w:t>
            </w:r>
            <w:r w:rsidR="00A82D98" w:rsidRPr="004310F3">
              <w:rPr>
                <w:rFonts w:ascii="Tahoma" w:hAnsi="Tahoma" w:cs="Tahoma"/>
                <w:b/>
                <w:bCs/>
                <w:sz w:val="18"/>
                <w:szCs w:val="18"/>
              </w:rPr>
              <w:t xml:space="preserve"> puntos</w:t>
            </w:r>
            <w:r w:rsidR="00A82D98" w:rsidRPr="004310F3">
              <w:rPr>
                <w:rFonts w:ascii="Tahoma" w:hAnsi="Tahoma" w:cs="Tahoma"/>
                <w:b/>
                <w:color w:val="FF0000"/>
                <w:sz w:val="18"/>
                <w:szCs w:val="18"/>
              </w:rPr>
              <w:t xml:space="preserve"> </w:t>
            </w:r>
          </w:p>
        </w:tc>
        <w:tc>
          <w:tcPr>
            <w:tcW w:w="709" w:type="dxa"/>
            <w:vAlign w:val="center"/>
          </w:tcPr>
          <w:p w14:paraId="78C781BF" w14:textId="77777777" w:rsidR="00754A18" w:rsidRPr="004310F3" w:rsidRDefault="00754A18" w:rsidP="0065703F">
            <w:pPr>
              <w:keepNext/>
              <w:keepLines/>
              <w:overflowPunct w:val="0"/>
              <w:autoSpaceDE w:val="0"/>
              <w:autoSpaceDN w:val="0"/>
              <w:adjustRightInd w:val="0"/>
              <w:spacing w:after="0" w:line="240" w:lineRule="auto"/>
              <w:textAlignment w:val="baseline"/>
              <w:rPr>
                <w:rFonts w:ascii="Tahoma" w:hAnsi="Tahoma" w:cs="Tahoma"/>
                <w:b/>
                <w:sz w:val="18"/>
                <w:szCs w:val="18"/>
              </w:rPr>
            </w:pPr>
          </w:p>
        </w:tc>
      </w:tr>
      <w:tr w:rsidR="00A82D98" w:rsidRPr="000937A2" w14:paraId="7B54D44E" w14:textId="77777777" w:rsidTr="00A0697C">
        <w:trPr>
          <w:trHeight w:val="421"/>
        </w:trPr>
        <w:tc>
          <w:tcPr>
            <w:tcW w:w="1838" w:type="dxa"/>
            <w:tcBorders>
              <w:bottom w:val="single" w:sz="4" w:space="0" w:color="auto"/>
            </w:tcBorders>
          </w:tcPr>
          <w:p w14:paraId="1C5A6054" w14:textId="65F86C18" w:rsidR="00A82D98" w:rsidRPr="00B20EA5" w:rsidRDefault="00A82D98" w:rsidP="0061132B">
            <w:pPr>
              <w:pStyle w:val="Prrafodelista"/>
              <w:keepNext/>
              <w:keepLines/>
              <w:numPr>
                <w:ilvl w:val="1"/>
                <w:numId w:val="22"/>
              </w:numPr>
              <w:tabs>
                <w:tab w:val="left" w:pos="171"/>
              </w:tabs>
              <w:overflowPunct w:val="0"/>
              <w:autoSpaceDE w:val="0"/>
              <w:autoSpaceDN w:val="0"/>
              <w:adjustRightInd w:val="0"/>
              <w:spacing w:after="0" w:line="240" w:lineRule="auto"/>
              <w:ind w:right="-108"/>
              <w:textAlignment w:val="baseline"/>
              <w:rPr>
                <w:rFonts w:ascii="Tahoma" w:hAnsi="Tahoma" w:cs="Tahoma"/>
                <w:sz w:val="18"/>
                <w:szCs w:val="18"/>
              </w:rPr>
            </w:pPr>
            <w:r w:rsidRPr="00F05DF1">
              <w:rPr>
                <w:rFonts w:ascii="Tahoma" w:hAnsi="Tahoma" w:cs="Tahoma"/>
                <w:sz w:val="18"/>
                <w:szCs w:val="18"/>
              </w:rPr>
              <w:t>Post grado (mínimo 200 hrs. de duración) relacionado con el cargo)</w:t>
            </w:r>
          </w:p>
        </w:tc>
        <w:tc>
          <w:tcPr>
            <w:tcW w:w="3119" w:type="dxa"/>
            <w:tcBorders>
              <w:bottom w:val="single" w:sz="4" w:space="0" w:color="auto"/>
            </w:tcBorders>
          </w:tcPr>
          <w:p w14:paraId="4FCA8085" w14:textId="72705062" w:rsidR="00A0697C" w:rsidRPr="00B0258B" w:rsidRDefault="009800B9" w:rsidP="00F1202F">
            <w:pPr>
              <w:autoSpaceDE w:val="0"/>
              <w:autoSpaceDN w:val="0"/>
              <w:adjustRightInd w:val="0"/>
              <w:spacing w:after="0" w:line="240" w:lineRule="auto"/>
              <w:jc w:val="both"/>
              <w:rPr>
                <w:rFonts w:ascii="Tahoma" w:hAnsi="Tahoma" w:cs="Tahoma"/>
                <w:b/>
                <w:color w:val="FF0000"/>
                <w:sz w:val="18"/>
                <w:szCs w:val="18"/>
              </w:rPr>
            </w:pPr>
            <w:r w:rsidRPr="009800B9">
              <w:rPr>
                <w:rFonts w:ascii="Tahoma" w:hAnsi="Tahoma" w:cs="Tahoma"/>
                <w:b/>
                <w:sz w:val="18"/>
                <w:szCs w:val="18"/>
              </w:rPr>
              <w:t>NO APLICA</w:t>
            </w:r>
          </w:p>
        </w:tc>
        <w:tc>
          <w:tcPr>
            <w:tcW w:w="1701" w:type="dxa"/>
            <w:tcBorders>
              <w:bottom w:val="single" w:sz="4" w:space="0" w:color="auto"/>
            </w:tcBorders>
          </w:tcPr>
          <w:p w14:paraId="26B159D7" w14:textId="77777777" w:rsidR="00A82D98" w:rsidRPr="00B0258B" w:rsidRDefault="00A82D98" w:rsidP="0065703F">
            <w:pPr>
              <w:keepNext/>
              <w:keepLines/>
              <w:overflowPunct w:val="0"/>
              <w:autoSpaceDE w:val="0"/>
              <w:autoSpaceDN w:val="0"/>
              <w:adjustRightInd w:val="0"/>
              <w:spacing w:after="0" w:line="240" w:lineRule="auto"/>
              <w:jc w:val="both"/>
              <w:textAlignment w:val="baseline"/>
              <w:rPr>
                <w:rFonts w:ascii="Tahoma" w:hAnsi="Tahoma" w:cs="Tahoma"/>
                <w:b/>
                <w:color w:val="FF0000"/>
                <w:sz w:val="18"/>
                <w:szCs w:val="18"/>
              </w:rPr>
            </w:pPr>
          </w:p>
        </w:tc>
        <w:tc>
          <w:tcPr>
            <w:tcW w:w="1417" w:type="dxa"/>
            <w:vAlign w:val="center"/>
          </w:tcPr>
          <w:p w14:paraId="7CD059AE" w14:textId="1554D74A" w:rsidR="00A82D98" w:rsidRPr="00B0258B" w:rsidRDefault="00A82D98" w:rsidP="00A0697C">
            <w:pPr>
              <w:keepNext/>
              <w:keepLines/>
              <w:overflowPunct w:val="0"/>
              <w:autoSpaceDE w:val="0"/>
              <w:autoSpaceDN w:val="0"/>
              <w:adjustRightInd w:val="0"/>
              <w:spacing w:after="0" w:line="240" w:lineRule="auto"/>
              <w:jc w:val="center"/>
              <w:textAlignment w:val="baseline"/>
              <w:rPr>
                <w:rFonts w:ascii="Tahoma" w:hAnsi="Tahoma" w:cs="Tahoma"/>
                <w:color w:val="FF0000"/>
                <w:sz w:val="18"/>
                <w:szCs w:val="18"/>
              </w:rPr>
            </w:pPr>
          </w:p>
        </w:tc>
        <w:tc>
          <w:tcPr>
            <w:tcW w:w="709" w:type="dxa"/>
            <w:vAlign w:val="center"/>
          </w:tcPr>
          <w:p w14:paraId="600D5A7A" w14:textId="77777777" w:rsidR="00A82D98" w:rsidRPr="004310F3" w:rsidRDefault="00A82D98" w:rsidP="0065703F">
            <w:pPr>
              <w:keepNext/>
              <w:keepLines/>
              <w:overflowPunct w:val="0"/>
              <w:autoSpaceDE w:val="0"/>
              <w:autoSpaceDN w:val="0"/>
              <w:adjustRightInd w:val="0"/>
              <w:spacing w:after="0" w:line="240" w:lineRule="auto"/>
              <w:textAlignment w:val="baseline"/>
              <w:rPr>
                <w:rFonts w:ascii="Tahoma" w:hAnsi="Tahoma" w:cs="Tahoma"/>
                <w:b/>
                <w:sz w:val="18"/>
                <w:szCs w:val="18"/>
              </w:rPr>
            </w:pPr>
          </w:p>
        </w:tc>
      </w:tr>
      <w:tr w:rsidR="00A0697C" w:rsidRPr="000937A2" w14:paraId="3138CC26" w14:textId="77777777" w:rsidTr="000554BD">
        <w:trPr>
          <w:trHeight w:val="133"/>
        </w:trPr>
        <w:tc>
          <w:tcPr>
            <w:tcW w:w="1838" w:type="dxa"/>
          </w:tcPr>
          <w:p w14:paraId="0061BA50" w14:textId="396C52AD" w:rsidR="00A0697C" w:rsidRPr="004310F3" w:rsidRDefault="00A0697C" w:rsidP="0061132B">
            <w:pPr>
              <w:keepNext/>
              <w:keepLines/>
              <w:numPr>
                <w:ilvl w:val="1"/>
                <w:numId w:val="22"/>
              </w:numPr>
              <w:overflowPunct w:val="0"/>
              <w:autoSpaceDE w:val="0"/>
              <w:autoSpaceDN w:val="0"/>
              <w:adjustRightInd w:val="0"/>
              <w:spacing w:after="0" w:line="240" w:lineRule="auto"/>
              <w:jc w:val="both"/>
              <w:textAlignment w:val="baseline"/>
              <w:rPr>
                <w:rFonts w:ascii="Tahoma" w:hAnsi="Tahoma" w:cs="Tahoma"/>
                <w:sz w:val="18"/>
                <w:szCs w:val="18"/>
              </w:rPr>
            </w:pPr>
            <w:r w:rsidRPr="004310F3">
              <w:rPr>
                <w:rFonts w:ascii="Tahoma" w:hAnsi="Tahoma" w:cs="Tahoma"/>
                <w:sz w:val="18"/>
                <w:szCs w:val="18"/>
              </w:rPr>
              <w:t>Cursos de capacitación relacionados con la consultoría</w:t>
            </w:r>
          </w:p>
        </w:tc>
        <w:tc>
          <w:tcPr>
            <w:tcW w:w="3119" w:type="dxa"/>
          </w:tcPr>
          <w:p w14:paraId="1911CE4F" w14:textId="77777777" w:rsidR="00B0258B" w:rsidRDefault="00B0258B" w:rsidP="00B0258B">
            <w:pPr>
              <w:numPr>
                <w:ilvl w:val="0"/>
                <w:numId w:val="36"/>
              </w:numPr>
              <w:spacing w:line="240" w:lineRule="auto"/>
              <w:jc w:val="both"/>
              <w:rPr>
                <w:rFonts w:ascii="Tahoma" w:hAnsi="Tahoma" w:cs="Tahoma"/>
                <w:sz w:val="20"/>
                <w:szCs w:val="20"/>
              </w:rPr>
            </w:pPr>
            <w:r w:rsidRPr="005B55F3">
              <w:rPr>
                <w:rFonts w:ascii="Tahoma" w:hAnsi="Tahoma" w:cs="Tahoma"/>
                <w:sz w:val="20"/>
                <w:szCs w:val="20"/>
              </w:rPr>
              <w:t>Certificado que acredite conocimiento en políticas públicas</w:t>
            </w:r>
            <w:r>
              <w:rPr>
                <w:rFonts w:ascii="Tahoma" w:hAnsi="Tahoma" w:cs="Tahoma"/>
                <w:sz w:val="20"/>
                <w:szCs w:val="20"/>
              </w:rPr>
              <w:t xml:space="preserve"> </w:t>
            </w:r>
            <w:r w:rsidRPr="00B0258B">
              <w:rPr>
                <w:rFonts w:ascii="Tahoma" w:hAnsi="Tahoma" w:cs="Tahoma"/>
                <w:b/>
                <w:sz w:val="20"/>
                <w:szCs w:val="20"/>
              </w:rPr>
              <w:t>(Indispensable)</w:t>
            </w:r>
          </w:p>
          <w:p w14:paraId="5B247A8C" w14:textId="77777777" w:rsidR="00B0258B" w:rsidRDefault="00B0258B" w:rsidP="00B0258B">
            <w:pPr>
              <w:numPr>
                <w:ilvl w:val="0"/>
                <w:numId w:val="36"/>
              </w:numPr>
              <w:spacing w:line="240" w:lineRule="auto"/>
              <w:jc w:val="both"/>
              <w:rPr>
                <w:rFonts w:ascii="Tahoma" w:hAnsi="Tahoma" w:cs="Tahoma"/>
                <w:sz w:val="20"/>
                <w:szCs w:val="20"/>
              </w:rPr>
            </w:pPr>
            <w:r w:rsidRPr="005B55F3">
              <w:rPr>
                <w:rFonts w:ascii="Tahoma" w:hAnsi="Tahoma" w:cs="Tahoma"/>
                <w:sz w:val="20"/>
                <w:szCs w:val="20"/>
              </w:rPr>
              <w:t>Certificado que acredite conocimiento</w:t>
            </w:r>
            <w:r>
              <w:rPr>
                <w:rFonts w:ascii="Tahoma" w:hAnsi="Tahoma" w:cs="Tahoma"/>
                <w:sz w:val="20"/>
                <w:szCs w:val="20"/>
              </w:rPr>
              <w:t xml:space="preserve"> de la Ley 1178 </w:t>
            </w:r>
            <w:r w:rsidRPr="00B0258B">
              <w:rPr>
                <w:rFonts w:ascii="Tahoma" w:hAnsi="Tahoma" w:cs="Tahoma"/>
                <w:b/>
                <w:sz w:val="20"/>
                <w:szCs w:val="20"/>
              </w:rPr>
              <w:t>(Indispensable)</w:t>
            </w:r>
          </w:p>
          <w:p w14:paraId="217E4280" w14:textId="77777777" w:rsidR="00B0258B" w:rsidRDefault="00B0258B" w:rsidP="00B0258B">
            <w:pPr>
              <w:numPr>
                <w:ilvl w:val="0"/>
                <w:numId w:val="36"/>
              </w:numPr>
              <w:spacing w:line="240" w:lineRule="auto"/>
              <w:jc w:val="both"/>
              <w:rPr>
                <w:rFonts w:ascii="Tahoma" w:hAnsi="Tahoma" w:cs="Tahoma"/>
                <w:sz w:val="20"/>
                <w:szCs w:val="20"/>
              </w:rPr>
            </w:pPr>
            <w:r w:rsidRPr="005B55F3">
              <w:rPr>
                <w:rFonts w:ascii="Tahoma" w:hAnsi="Tahoma" w:cs="Tahoma"/>
                <w:sz w:val="20"/>
                <w:szCs w:val="20"/>
              </w:rPr>
              <w:t>Certificado que acredite conocimiento</w:t>
            </w:r>
            <w:r>
              <w:rPr>
                <w:rFonts w:ascii="Tahoma" w:hAnsi="Tahoma" w:cs="Tahoma"/>
                <w:sz w:val="20"/>
                <w:szCs w:val="20"/>
              </w:rPr>
              <w:t xml:space="preserve"> en responsabilidad por la función pública </w:t>
            </w:r>
            <w:r w:rsidRPr="00B0258B">
              <w:rPr>
                <w:rFonts w:ascii="Tahoma" w:hAnsi="Tahoma" w:cs="Tahoma"/>
                <w:b/>
                <w:sz w:val="20"/>
                <w:szCs w:val="20"/>
              </w:rPr>
              <w:t>(Indispensable)</w:t>
            </w:r>
          </w:p>
          <w:p w14:paraId="64143FAB" w14:textId="56BE81C3" w:rsidR="007B547D" w:rsidRPr="00B0258B" w:rsidRDefault="00B0258B" w:rsidP="00B0258B">
            <w:pPr>
              <w:numPr>
                <w:ilvl w:val="0"/>
                <w:numId w:val="36"/>
              </w:numPr>
              <w:spacing w:line="240" w:lineRule="auto"/>
              <w:jc w:val="both"/>
              <w:rPr>
                <w:rFonts w:ascii="Tahoma" w:hAnsi="Tahoma" w:cs="Tahoma"/>
                <w:sz w:val="20"/>
                <w:szCs w:val="20"/>
              </w:rPr>
            </w:pPr>
            <w:r w:rsidRPr="00804B8F">
              <w:rPr>
                <w:rFonts w:ascii="Tahoma" w:hAnsi="Tahoma" w:cs="Tahoma"/>
                <w:sz w:val="20"/>
                <w:szCs w:val="20"/>
              </w:rPr>
              <w:t>Certificado que acredite conocimiento</w:t>
            </w:r>
            <w:r>
              <w:rPr>
                <w:rFonts w:ascii="Tahoma" w:hAnsi="Tahoma" w:cs="Tahoma"/>
                <w:sz w:val="20"/>
                <w:szCs w:val="20"/>
              </w:rPr>
              <w:t xml:space="preserve"> en cursos relacionados en gestión de archivos </w:t>
            </w:r>
            <w:r w:rsidRPr="00B0258B">
              <w:rPr>
                <w:rFonts w:ascii="Tahoma" w:hAnsi="Tahoma" w:cs="Tahoma"/>
                <w:b/>
                <w:sz w:val="20"/>
                <w:szCs w:val="20"/>
              </w:rPr>
              <w:t>(Indispensable)</w:t>
            </w:r>
          </w:p>
          <w:p w14:paraId="64243CFF" w14:textId="4DC4B5F0" w:rsidR="00B0258B" w:rsidRDefault="00B0258B" w:rsidP="00B0258B">
            <w:pPr>
              <w:numPr>
                <w:ilvl w:val="0"/>
                <w:numId w:val="36"/>
              </w:numPr>
              <w:spacing w:line="240" w:lineRule="auto"/>
              <w:jc w:val="both"/>
              <w:rPr>
                <w:rFonts w:ascii="Tahoma" w:hAnsi="Tahoma" w:cs="Tahoma"/>
                <w:sz w:val="20"/>
                <w:szCs w:val="20"/>
              </w:rPr>
            </w:pPr>
            <w:r w:rsidRPr="005B55F3">
              <w:rPr>
                <w:rFonts w:ascii="Tahoma" w:hAnsi="Tahoma" w:cs="Tahoma"/>
                <w:sz w:val="20"/>
                <w:szCs w:val="20"/>
              </w:rPr>
              <w:t>Certificado que acredite conocimiento</w:t>
            </w:r>
            <w:r>
              <w:rPr>
                <w:rFonts w:ascii="Tahoma" w:hAnsi="Tahoma" w:cs="Tahoma"/>
                <w:sz w:val="20"/>
                <w:szCs w:val="20"/>
              </w:rPr>
              <w:t xml:space="preserve"> en auxiliar contable </w:t>
            </w:r>
            <w:r w:rsidRPr="00B0258B">
              <w:rPr>
                <w:rFonts w:ascii="Tahoma" w:hAnsi="Tahoma" w:cs="Tahoma"/>
                <w:b/>
                <w:sz w:val="20"/>
                <w:szCs w:val="20"/>
              </w:rPr>
              <w:t>(Deseable)</w:t>
            </w:r>
            <w:r w:rsidR="00F1202F">
              <w:rPr>
                <w:rFonts w:ascii="Tahoma" w:hAnsi="Tahoma" w:cs="Tahoma"/>
                <w:b/>
                <w:sz w:val="20"/>
                <w:szCs w:val="20"/>
              </w:rPr>
              <w:t xml:space="preserve"> </w:t>
            </w:r>
            <w:r w:rsidR="00F1202F" w:rsidRPr="00F1202F">
              <w:rPr>
                <w:rFonts w:ascii="Tahoma" w:hAnsi="Tahoma" w:cs="Tahoma"/>
                <w:sz w:val="20"/>
                <w:szCs w:val="20"/>
              </w:rPr>
              <w:t>2</w:t>
            </w:r>
            <w:r w:rsidR="009800B9">
              <w:rPr>
                <w:rFonts w:ascii="Tahoma" w:hAnsi="Tahoma" w:cs="Tahoma"/>
                <w:sz w:val="20"/>
                <w:szCs w:val="20"/>
              </w:rPr>
              <w:t>,5</w:t>
            </w:r>
            <w:r w:rsidR="00F1202F" w:rsidRPr="00F1202F">
              <w:rPr>
                <w:rFonts w:ascii="Tahoma" w:hAnsi="Tahoma" w:cs="Tahoma"/>
                <w:sz w:val="20"/>
                <w:szCs w:val="20"/>
              </w:rPr>
              <w:t>ptos</w:t>
            </w:r>
          </w:p>
          <w:p w14:paraId="5A39BC8C" w14:textId="4AB55007" w:rsidR="000554BD" w:rsidRPr="00B0258B" w:rsidRDefault="00B0258B" w:rsidP="00B0258B">
            <w:pPr>
              <w:numPr>
                <w:ilvl w:val="0"/>
                <w:numId w:val="36"/>
              </w:numPr>
              <w:spacing w:line="240" w:lineRule="auto"/>
              <w:jc w:val="both"/>
              <w:rPr>
                <w:rFonts w:ascii="Tahoma" w:hAnsi="Tahoma" w:cs="Tahoma"/>
                <w:sz w:val="20"/>
                <w:szCs w:val="20"/>
              </w:rPr>
            </w:pPr>
            <w:r w:rsidRPr="00B0258B">
              <w:rPr>
                <w:rFonts w:ascii="Tahoma" w:hAnsi="Tahoma" w:cs="Tahoma"/>
                <w:sz w:val="20"/>
                <w:szCs w:val="20"/>
              </w:rPr>
              <w:lastRenderedPageBreak/>
              <w:t xml:space="preserve">Certificado que acredite conocimiento en Microsoft Excel intermedio - avanzado </w:t>
            </w:r>
            <w:r w:rsidRPr="00B0258B">
              <w:rPr>
                <w:rFonts w:ascii="Tahoma" w:hAnsi="Tahoma" w:cs="Tahoma"/>
                <w:b/>
                <w:sz w:val="20"/>
                <w:szCs w:val="20"/>
              </w:rPr>
              <w:t>(deseable)</w:t>
            </w:r>
            <w:r w:rsidR="00F1202F">
              <w:rPr>
                <w:rFonts w:ascii="Tahoma" w:hAnsi="Tahoma" w:cs="Tahoma"/>
                <w:b/>
                <w:sz w:val="20"/>
                <w:szCs w:val="20"/>
              </w:rPr>
              <w:t xml:space="preserve"> </w:t>
            </w:r>
            <w:r w:rsidR="00F1202F">
              <w:rPr>
                <w:rFonts w:ascii="Tahoma" w:hAnsi="Tahoma" w:cs="Tahoma"/>
                <w:sz w:val="20"/>
                <w:szCs w:val="20"/>
              </w:rPr>
              <w:t>2,5</w:t>
            </w:r>
            <w:r w:rsidR="00F1202F" w:rsidRPr="00F1202F">
              <w:rPr>
                <w:rFonts w:ascii="Tahoma" w:hAnsi="Tahoma" w:cs="Tahoma"/>
                <w:sz w:val="20"/>
                <w:szCs w:val="20"/>
              </w:rPr>
              <w:t>ptos</w:t>
            </w:r>
          </w:p>
        </w:tc>
        <w:tc>
          <w:tcPr>
            <w:tcW w:w="1701" w:type="dxa"/>
          </w:tcPr>
          <w:p w14:paraId="74031CA6" w14:textId="77777777" w:rsidR="00A0697C" w:rsidRPr="004310F3" w:rsidRDefault="00A0697C" w:rsidP="0065703F">
            <w:pPr>
              <w:keepNext/>
              <w:keepLines/>
              <w:overflowPunct w:val="0"/>
              <w:autoSpaceDE w:val="0"/>
              <w:autoSpaceDN w:val="0"/>
              <w:adjustRightInd w:val="0"/>
              <w:spacing w:after="0" w:line="240" w:lineRule="auto"/>
              <w:jc w:val="both"/>
              <w:textAlignment w:val="baseline"/>
              <w:rPr>
                <w:rFonts w:ascii="Tahoma" w:hAnsi="Tahoma" w:cs="Tahoma"/>
                <w:b/>
                <w:sz w:val="18"/>
                <w:szCs w:val="18"/>
              </w:rPr>
            </w:pPr>
          </w:p>
        </w:tc>
        <w:tc>
          <w:tcPr>
            <w:tcW w:w="1417" w:type="dxa"/>
            <w:vAlign w:val="center"/>
          </w:tcPr>
          <w:p w14:paraId="54C0B892" w14:textId="77777777" w:rsidR="00A0697C" w:rsidRPr="004310F3" w:rsidRDefault="00A0697C" w:rsidP="0065703F">
            <w:pPr>
              <w:keepNext/>
              <w:keepLines/>
              <w:overflowPunct w:val="0"/>
              <w:autoSpaceDE w:val="0"/>
              <w:autoSpaceDN w:val="0"/>
              <w:adjustRightInd w:val="0"/>
              <w:spacing w:after="0" w:line="240" w:lineRule="auto"/>
              <w:jc w:val="center"/>
              <w:textAlignment w:val="baseline"/>
              <w:rPr>
                <w:rFonts w:ascii="Tahoma" w:hAnsi="Tahoma" w:cs="Tahoma"/>
                <w:sz w:val="18"/>
                <w:szCs w:val="18"/>
              </w:rPr>
            </w:pPr>
            <w:r w:rsidRPr="004310F3">
              <w:rPr>
                <w:rFonts w:ascii="Tahoma" w:hAnsi="Tahoma" w:cs="Tahoma"/>
                <w:sz w:val="18"/>
                <w:szCs w:val="18"/>
              </w:rPr>
              <w:t>Cumple/ No Cumple</w:t>
            </w:r>
          </w:p>
          <w:p w14:paraId="4300E55D" w14:textId="285AD16F" w:rsidR="00A0697C" w:rsidRPr="004310F3" w:rsidRDefault="00A0697C" w:rsidP="0065703F">
            <w:pPr>
              <w:keepNext/>
              <w:keepLines/>
              <w:overflowPunct w:val="0"/>
              <w:autoSpaceDE w:val="0"/>
              <w:autoSpaceDN w:val="0"/>
              <w:adjustRightInd w:val="0"/>
              <w:spacing w:after="0" w:line="240" w:lineRule="auto"/>
              <w:jc w:val="center"/>
              <w:textAlignment w:val="baseline"/>
              <w:rPr>
                <w:rFonts w:ascii="Tahoma" w:hAnsi="Tahoma" w:cs="Tahoma"/>
                <w:b/>
                <w:bCs/>
                <w:sz w:val="18"/>
                <w:szCs w:val="18"/>
              </w:rPr>
            </w:pPr>
            <w:r w:rsidRPr="004310F3">
              <w:rPr>
                <w:rFonts w:ascii="Tahoma" w:hAnsi="Tahoma" w:cs="Tahoma"/>
                <w:sz w:val="18"/>
                <w:szCs w:val="18"/>
              </w:rPr>
              <w:t>Si cumple con todos los cursos Indispensables</w:t>
            </w:r>
            <w:r w:rsidR="00F1202F">
              <w:rPr>
                <w:rFonts w:ascii="Tahoma" w:hAnsi="Tahoma" w:cs="Tahoma"/>
                <w:b/>
                <w:bCs/>
                <w:sz w:val="18"/>
                <w:szCs w:val="18"/>
              </w:rPr>
              <w:t xml:space="preserve"> = 10</w:t>
            </w:r>
            <w:r w:rsidRPr="004310F3">
              <w:rPr>
                <w:rFonts w:ascii="Tahoma" w:hAnsi="Tahoma" w:cs="Tahoma"/>
                <w:b/>
                <w:bCs/>
                <w:sz w:val="18"/>
                <w:szCs w:val="18"/>
              </w:rPr>
              <w:t xml:space="preserve"> puntos </w:t>
            </w:r>
          </w:p>
          <w:p w14:paraId="146C0AD0" w14:textId="77777777" w:rsidR="00A0697C" w:rsidRDefault="00A0697C" w:rsidP="0065703F">
            <w:pPr>
              <w:keepNext/>
              <w:keepLines/>
              <w:overflowPunct w:val="0"/>
              <w:autoSpaceDE w:val="0"/>
              <w:autoSpaceDN w:val="0"/>
              <w:adjustRightInd w:val="0"/>
              <w:spacing w:after="0" w:line="240" w:lineRule="auto"/>
              <w:jc w:val="center"/>
              <w:textAlignment w:val="baseline"/>
              <w:rPr>
                <w:rFonts w:ascii="Tahoma" w:hAnsi="Tahoma" w:cs="Tahoma"/>
                <w:b/>
                <w:bCs/>
                <w:sz w:val="18"/>
                <w:szCs w:val="18"/>
              </w:rPr>
            </w:pPr>
          </w:p>
          <w:p w14:paraId="7A080306" w14:textId="77777777" w:rsidR="00A0697C" w:rsidRDefault="00A0697C" w:rsidP="0065703F">
            <w:pPr>
              <w:keepNext/>
              <w:keepLines/>
              <w:overflowPunct w:val="0"/>
              <w:autoSpaceDE w:val="0"/>
              <w:autoSpaceDN w:val="0"/>
              <w:adjustRightInd w:val="0"/>
              <w:spacing w:after="0" w:line="240" w:lineRule="auto"/>
              <w:jc w:val="center"/>
              <w:textAlignment w:val="baseline"/>
              <w:rPr>
                <w:rFonts w:ascii="Tahoma" w:hAnsi="Tahoma" w:cs="Tahoma"/>
                <w:b/>
                <w:bCs/>
                <w:sz w:val="18"/>
                <w:szCs w:val="18"/>
              </w:rPr>
            </w:pPr>
          </w:p>
          <w:p w14:paraId="29B9FDD9" w14:textId="77777777" w:rsidR="00A0697C" w:rsidRDefault="00A0697C" w:rsidP="00A0697C">
            <w:pPr>
              <w:keepNext/>
              <w:keepLines/>
              <w:overflowPunct w:val="0"/>
              <w:autoSpaceDE w:val="0"/>
              <w:autoSpaceDN w:val="0"/>
              <w:adjustRightInd w:val="0"/>
              <w:spacing w:after="0" w:line="240" w:lineRule="auto"/>
              <w:textAlignment w:val="baseline"/>
              <w:rPr>
                <w:rFonts w:ascii="Tahoma" w:hAnsi="Tahoma" w:cs="Tahoma"/>
                <w:b/>
                <w:bCs/>
                <w:sz w:val="18"/>
                <w:szCs w:val="18"/>
              </w:rPr>
            </w:pPr>
          </w:p>
          <w:p w14:paraId="12919F78" w14:textId="77777777" w:rsidR="00687088" w:rsidRPr="004310F3" w:rsidRDefault="00687088" w:rsidP="00687088">
            <w:pPr>
              <w:keepNext/>
              <w:keepLines/>
              <w:overflowPunct w:val="0"/>
              <w:autoSpaceDE w:val="0"/>
              <w:autoSpaceDN w:val="0"/>
              <w:adjustRightInd w:val="0"/>
              <w:spacing w:after="0" w:line="240" w:lineRule="auto"/>
              <w:jc w:val="center"/>
              <w:textAlignment w:val="baseline"/>
              <w:rPr>
                <w:rFonts w:ascii="Tahoma" w:hAnsi="Tahoma" w:cs="Tahoma"/>
                <w:sz w:val="18"/>
                <w:szCs w:val="18"/>
              </w:rPr>
            </w:pPr>
            <w:r w:rsidRPr="004310F3">
              <w:rPr>
                <w:rFonts w:ascii="Tahoma" w:hAnsi="Tahoma" w:cs="Tahoma"/>
                <w:b/>
                <w:bCs/>
                <w:sz w:val="18"/>
                <w:szCs w:val="18"/>
              </w:rPr>
              <w:t>Adicional:</w:t>
            </w:r>
          </w:p>
          <w:p w14:paraId="366F0BAF" w14:textId="42DAE6FB" w:rsidR="00A0697C" w:rsidRPr="004310F3" w:rsidRDefault="007B547D" w:rsidP="007B547D">
            <w:pPr>
              <w:keepNext/>
              <w:keepLines/>
              <w:overflowPunct w:val="0"/>
              <w:autoSpaceDE w:val="0"/>
              <w:autoSpaceDN w:val="0"/>
              <w:adjustRightInd w:val="0"/>
              <w:spacing w:after="0" w:line="240" w:lineRule="auto"/>
              <w:jc w:val="center"/>
              <w:textAlignment w:val="baseline"/>
              <w:rPr>
                <w:rFonts w:ascii="Tahoma" w:hAnsi="Tahoma" w:cs="Tahoma"/>
                <w:b/>
                <w:bCs/>
                <w:sz w:val="18"/>
                <w:szCs w:val="18"/>
              </w:rPr>
            </w:pPr>
            <w:r>
              <w:rPr>
                <w:rFonts w:ascii="Tahoma" w:hAnsi="Tahoma" w:cs="Tahoma"/>
                <w:sz w:val="18"/>
                <w:szCs w:val="18"/>
              </w:rPr>
              <w:t>Se asignaran los puntos indicados por cada</w:t>
            </w:r>
            <w:r w:rsidR="00687088" w:rsidRPr="004310F3">
              <w:rPr>
                <w:rFonts w:ascii="Tahoma" w:hAnsi="Tahoma" w:cs="Tahoma"/>
                <w:sz w:val="18"/>
                <w:szCs w:val="18"/>
              </w:rPr>
              <w:t xml:space="preserve"> curso deseable. (Máximo </w:t>
            </w:r>
            <w:r w:rsidR="00687088" w:rsidRPr="004310F3">
              <w:rPr>
                <w:rFonts w:ascii="Tahoma" w:hAnsi="Tahoma" w:cs="Tahoma"/>
                <w:b/>
                <w:bCs/>
                <w:sz w:val="18"/>
                <w:szCs w:val="18"/>
              </w:rPr>
              <w:t>5 puntos</w:t>
            </w:r>
            <w:r w:rsidR="00687088" w:rsidRPr="000554BD">
              <w:rPr>
                <w:rFonts w:ascii="Tahoma" w:hAnsi="Tahoma" w:cs="Tahoma"/>
                <w:bCs/>
                <w:sz w:val="18"/>
                <w:szCs w:val="18"/>
              </w:rPr>
              <w:t>)</w:t>
            </w:r>
          </w:p>
        </w:tc>
        <w:tc>
          <w:tcPr>
            <w:tcW w:w="709" w:type="dxa"/>
            <w:vAlign w:val="center"/>
          </w:tcPr>
          <w:p w14:paraId="5D200A52" w14:textId="77777777" w:rsidR="00A0697C" w:rsidRPr="004310F3" w:rsidRDefault="00A0697C" w:rsidP="0065703F">
            <w:pPr>
              <w:keepNext/>
              <w:keepLines/>
              <w:overflowPunct w:val="0"/>
              <w:autoSpaceDE w:val="0"/>
              <w:autoSpaceDN w:val="0"/>
              <w:adjustRightInd w:val="0"/>
              <w:spacing w:after="0" w:line="240" w:lineRule="auto"/>
              <w:jc w:val="center"/>
              <w:textAlignment w:val="baseline"/>
              <w:rPr>
                <w:rFonts w:ascii="Tahoma" w:hAnsi="Tahoma" w:cs="Tahoma"/>
                <w:b/>
                <w:sz w:val="18"/>
                <w:szCs w:val="18"/>
              </w:rPr>
            </w:pPr>
          </w:p>
        </w:tc>
      </w:tr>
      <w:tr w:rsidR="005B4DC0" w:rsidRPr="000937A2" w14:paraId="047A9F52" w14:textId="77777777" w:rsidTr="00A0697C">
        <w:trPr>
          <w:trHeight w:val="716"/>
        </w:trPr>
        <w:tc>
          <w:tcPr>
            <w:tcW w:w="6658" w:type="dxa"/>
            <w:gridSpan w:val="3"/>
            <w:shd w:val="clear" w:color="auto" w:fill="D9D9D9" w:themeFill="background1" w:themeFillShade="D9"/>
            <w:vAlign w:val="center"/>
          </w:tcPr>
          <w:p w14:paraId="6AFC97E8" w14:textId="77777777" w:rsidR="005B4DC0" w:rsidRPr="004310F3" w:rsidRDefault="005B4DC0" w:rsidP="0065703F">
            <w:pPr>
              <w:keepNext/>
              <w:keepLines/>
              <w:overflowPunct w:val="0"/>
              <w:autoSpaceDE w:val="0"/>
              <w:autoSpaceDN w:val="0"/>
              <w:adjustRightInd w:val="0"/>
              <w:spacing w:after="0" w:line="240" w:lineRule="auto"/>
              <w:jc w:val="both"/>
              <w:textAlignment w:val="baseline"/>
              <w:rPr>
                <w:rFonts w:ascii="Tahoma" w:hAnsi="Tahoma" w:cs="Tahoma"/>
                <w:b/>
                <w:sz w:val="18"/>
                <w:szCs w:val="18"/>
              </w:rPr>
            </w:pPr>
            <w:r w:rsidRPr="004310F3">
              <w:rPr>
                <w:rFonts w:ascii="Tahoma" w:hAnsi="Tahoma" w:cs="Tahoma"/>
                <w:b/>
                <w:sz w:val="18"/>
                <w:szCs w:val="18"/>
              </w:rPr>
              <w:lastRenderedPageBreak/>
              <w:t>TOTAL EVALUACIÓN FORMACIÓN PROFESIONAL</w:t>
            </w:r>
          </w:p>
        </w:tc>
        <w:tc>
          <w:tcPr>
            <w:tcW w:w="1417" w:type="dxa"/>
            <w:shd w:val="clear" w:color="auto" w:fill="D9D9D9" w:themeFill="background1" w:themeFillShade="D9"/>
            <w:vAlign w:val="center"/>
          </w:tcPr>
          <w:p w14:paraId="775C91C5" w14:textId="164906D8" w:rsidR="005B4DC0" w:rsidRPr="004310F3" w:rsidRDefault="00966054" w:rsidP="0065703F">
            <w:pPr>
              <w:keepNext/>
              <w:keepLines/>
              <w:overflowPunct w:val="0"/>
              <w:autoSpaceDE w:val="0"/>
              <w:autoSpaceDN w:val="0"/>
              <w:adjustRightInd w:val="0"/>
              <w:spacing w:after="0" w:line="240" w:lineRule="auto"/>
              <w:jc w:val="center"/>
              <w:textAlignment w:val="baseline"/>
              <w:rPr>
                <w:rFonts w:ascii="Tahoma" w:hAnsi="Tahoma" w:cs="Tahoma"/>
                <w:b/>
                <w:sz w:val="18"/>
                <w:szCs w:val="18"/>
              </w:rPr>
            </w:pPr>
            <w:r w:rsidRPr="004310F3">
              <w:rPr>
                <w:rFonts w:ascii="Tahoma" w:hAnsi="Tahoma" w:cs="Tahoma"/>
                <w:b/>
                <w:sz w:val="18"/>
                <w:szCs w:val="18"/>
              </w:rPr>
              <w:t>3</w:t>
            </w:r>
            <w:r w:rsidR="00F711DA" w:rsidRPr="004310F3">
              <w:rPr>
                <w:rFonts w:ascii="Tahoma" w:hAnsi="Tahoma" w:cs="Tahoma"/>
                <w:b/>
                <w:sz w:val="18"/>
                <w:szCs w:val="18"/>
              </w:rPr>
              <w:t>0</w:t>
            </w:r>
          </w:p>
        </w:tc>
        <w:tc>
          <w:tcPr>
            <w:tcW w:w="709" w:type="dxa"/>
            <w:shd w:val="clear" w:color="auto" w:fill="D9D9D9" w:themeFill="background1" w:themeFillShade="D9"/>
            <w:vAlign w:val="center"/>
          </w:tcPr>
          <w:p w14:paraId="35512163" w14:textId="27437DFD" w:rsidR="005B4DC0" w:rsidRPr="004310F3" w:rsidRDefault="005B4DC0" w:rsidP="0065703F">
            <w:pPr>
              <w:spacing w:after="0" w:line="240" w:lineRule="auto"/>
              <w:jc w:val="center"/>
              <w:rPr>
                <w:rFonts w:ascii="Tahoma" w:hAnsi="Tahoma" w:cs="Tahoma"/>
                <w:i/>
                <w:sz w:val="18"/>
                <w:szCs w:val="18"/>
                <w:shd w:val="clear" w:color="auto" w:fill="CCFFFF"/>
              </w:rPr>
            </w:pPr>
          </w:p>
        </w:tc>
      </w:tr>
    </w:tbl>
    <w:p w14:paraId="5860C383" w14:textId="77777777" w:rsidR="00063D9C" w:rsidRPr="00063D9C" w:rsidRDefault="00063D9C" w:rsidP="00063D9C">
      <w:pPr>
        <w:pStyle w:val="Prrafodelista"/>
        <w:keepNext/>
        <w:keepLines/>
        <w:tabs>
          <w:tab w:val="left" w:pos="360"/>
        </w:tabs>
        <w:overflowPunct w:val="0"/>
        <w:autoSpaceDE w:val="0"/>
        <w:autoSpaceDN w:val="0"/>
        <w:adjustRightInd w:val="0"/>
        <w:spacing w:after="0" w:line="240" w:lineRule="auto"/>
        <w:ind w:left="5040"/>
        <w:jc w:val="both"/>
        <w:textAlignment w:val="baseline"/>
        <w:rPr>
          <w:rFonts w:ascii="Tahoma" w:hAnsi="Tahoma" w:cs="Tahoma"/>
          <w:bCs/>
          <w:i/>
          <w:iCs/>
          <w:sz w:val="20"/>
          <w:szCs w:val="20"/>
          <w:shd w:val="clear" w:color="auto" w:fill="CCFFFF"/>
        </w:rPr>
      </w:pPr>
    </w:p>
    <w:p w14:paraId="4BADB654" w14:textId="4436354F" w:rsidR="009D0EF6" w:rsidRPr="000937A2" w:rsidRDefault="009D0EF6" w:rsidP="0061132B">
      <w:pPr>
        <w:pStyle w:val="Prrafodelista"/>
        <w:keepNext/>
        <w:keepLines/>
        <w:numPr>
          <w:ilvl w:val="6"/>
          <w:numId w:val="5"/>
        </w:numPr>
        <w:tabs>
          <w:tab w:val="left" w:pos="360"/>
        </w:tabs>
        <w:overflowPunct w:val="0"/>
        <w:autoSpaceDE w:val="0"/>
        <w:autoSpaceDN w:val="0"/>
        <w:adjustRightInd w:val="0"/>
        <w:spacing w:after="0" w:line="240" w:lineRule="auto"/>
        <w:ind w:hanging="4898"/>
        <w:jc w:val="both"/>
        <w:textAlignment w:val="baseline"/>
        <w:rPr>
          <w:rFonts w:ascii="Tahoma" w:hAnsi="Tahoma" w:cs="Tahoma"/>
          <w:bCs/>
          <w:i/>
          <w:iCs/>
          <w:sz w:val="20"/>
          <w:szCs w:val="20"/>
          <w:shd w:val="clear" w:color="auto" w:fill="CCFFFF"/>
        </w:rPr>
      </w:pPr>
      <w:r w:rsidRPr="000937A2">
        <w:rPr>
          <w:rFonts w:ascii="Tahoma" w:hAnsi="Tahoma" w:cs="Tahoma"/>
          <w:spacing w:val="-3"/>
          <w:sz w:val="20"/>
          <w:szCs w:val="20"/>
        </w:rPr>
        <w:t xml:space="preserve"> </w:t>
      </w:r>
      <w:r w:rsidRPr="000937A2">
        <w:rPr>
          <w:rFonts w:ascii="Tahoma" w:hAnsi="Tahoma" w:cs="Tahoma"/>
          <w:b/>
          <w:sz w:val="20"/>
          <w:szCs w:val="20"/>
        </w:rPr>
        <w:t>EXPERIENCIA PROFESIONAL</w:t>
      </w:r>
      <w:r w:rsidRPr="000937A2">
        <w:rPr>
          <w:rStyle w:val="Refdenotaalpie"/>
          <w:rFonts w:ascii="Tahoma" w:hAnsi="Tahoma" w:cs="Tahoma"/>
          <w:sz w:val="20"/>
          <w:szCs w:val="20"/>
        </w:rPr>
        <w:footnoteReference w:id="7"/>
      </w:r>
      <w:r w:rsidRPr="000937A2">
        <w:rPr>
          <w:rFonts w:ascii="Tahoma" w:hAnsi="Tahoma" w:cs="Tahoma"/>
          <w:b/>
          <w:sz w:val="20"/>
          <w:szCs w:val="20"/>
        </w:rPr>
        <w:t xml:space="preserve">. </w:t>
      </w:r>
      <w:r w:rsidR="00966054" w:rsidRPr="000937A2">
        <w:rPr>
          <w:rFonts w:ascii="Tahoma" w:hAnsi="Tahoma" w:cs="Tahoma"/>
          <w:b/>
          <w:bCs/>
          <w:sz w:val="20"/>
          <w:szCs w:val="20"/>
        </w:rPr>
        <w:t xml:space="preserve"> Máximo 7</w:t>
      </w:r>
      <w:r w:rsidRPr="000937A2">
        <w:rPr>
          <w:rFonts w:ascii="Tahoma" w:hAnsi="Tahoma" w:cs="Tahoma"/>
          <w:b/>
          <w:bCs/>
          <w:sz w:val="20"/>
          <w:szCs w:val="20"/>
        </w:rPr>
        <w:t xml:space="preserve">0 Puntos </w:t>
      </w:r>
    </w:p>
    <w:p w14:paraId="62389672" w14:textId="5AFBDE66" w:rsidR="009D0EF6" w:rsidRPr="00A97FA2" w:rsidRDefault="009D0EF6" w:rsidP="0061132B">
      <w:pPr>
        <w:pStyle w:val="Prrafodelista"/>
        <w:keepNext/>
        <w:keepLines/>
        <w:numPr>
          <w:ilvl w:val="1"/>
          <w:numId w:val="20"/>
        </w:numPr>
        <w:overflowPunct w:val="0"/>
        <w:autoSpaceDE w:val="0"/>
        <w:autoSpaceDN w:val="0"/>
        <w:adjustRightInd w:val="0"/>
        <w:spacing w:after="0" w:line="240" w:lineRule="auto"/>
        <w:ind w:left="284" w:firstLine="0"/>
        <w:jc w:val="both"/>
        <w:textAlignment w:val="baseline"/>
        <w:rPr>
          <w:rFonts w:ascii="Tahoma" w:hAnsi="Tahoma" w:cs="Tahoma"/>
          <w:b/>
          <w:bCs/>
          <w:sz w:val="20"/>
          <w:szCs w:val="20"/>
        </w:rPr>
      </w:pPr>
      <w:r w:rsidRPr="000937A2">
        <w:rPr>
          <w:rFonts w:ascii="Tahoma" w:hAnsi="Tahoma" w:cs="Tahoma"/>
          <w:b/>
          <w:sz w:val="20"/>
          <w:szCs w:val="20"/>
        </w:rPr>
        <w:t>Experiencia profesional general</w:t>
      </w:r>
    </w:p>
    <w:p w14:paraId="546E4C17" w14:textId="77777777" w:rsidR="00A97FA2" w:rsidRPr="00A97FA2" w:rsidRDefault="00A97FA2" w:rsidP="00A97FA2">
      <w:pPr>
        <w:keepNext/>
        <w:keepLines/>
        <w:overflowPunct w:val="0"/>
        <w:autoSpaceDE w:val="0"/>
        <w:autoSpaceDN w:val="0"/>
        <w:adjustRightInd w:val="0"/>
        <w:spacing w:after="0" w:line="240" w:lineRule="auto"/>
        <w:jc w:val="both"/>
        <w:textAlignment w:val="baseline"/>
        <w:rPr>
          <w:rFonts w:ascii="Tahoma" w:hAnsi="Tahoma" w:cs="Tahoma"/>
          <w:b/>
          <w:bCs/>
          <w:sz w:val="20"/>
          <w:szCs w:val="20"/>
        </w:rPr>
      </w:pPr>
    </w:p>
    <w:p w14:paraId="3FD879DA" w14:textId="73DEB176" w:rsidR="00DE514E" w:rsidRPr="00DE514E" w:rsidRDefault="00F1202F" w:rsidP="00DE514E">
      <w:pPr>
        <w:spacing w:line="276" w:lineRule="auto"/>
        <w:ind w:left="284"/>
        <w:jc w:val="both"/>
        <w:rPr>
          <w:rFonts w:ascii="Tahoma" w:hAnsi="Tahoma" w:cs="Tahoma"/>
          <w:sz w:val="20"/>
          <w:szCs w:val="20"/>
        </w:rPr>
      </w:pPr>
      <w:r w:rsidRPr="005B55F3">
        <w:rPr>
          <w:rFonts w:ascii="Tahoma" w:hAnsi="Tahoma" w:cs="Tahoma"/>
          <w:sz w:val="20"/>
          <w:szCs w:val="20"/>
        </w:rPr>
        <w:t>Acreditar experienc</w:t>
      </w:r>
      <w:r>
        <w:rPr>
          <w:rFonts w:ascii="Tahoma" w:hAnsi="Tahoma" w:cs="Tahoma"/>
          <w:sz w:val="20"/>
          <w:szCs w:val="20"/>
        </w:rPr>
        <w:t>ia profesional específica</w:t>
      </w:r>
      <w:r w:rsidRPr="005B55F3">
        <w:rPr>
          <w:rFonts w:ascii="Tahoma" w:hAnsi="Tahoma" w:cs="Tahoma"/>
          <w:sz w:val="20"/>
          <w:szCs w:val="20"/>
        </w:rPr>
        <w:t xml:space="preserve"> de</w:t>
      </w:r>
      <w:r>
        <w:rPr>
          <w:rFonts w:ascii="Tahoma" w:hAnsi="Tahoma" w:cs="Tahoma"/>
          <w:sz w:val="20"/>
          <w:szCs w:val="20"/>
        </w:rPr>
        <w:t xml:space="preserve"> al menos</w:t>
      </w:r>
      <w:r w:rsidRPr="005B55F3">
        <w:rPr>
          <w:rFonts w:ascii="Tahoma" w:hAnsi="Tahoma" w:cs="Tahoma"/>
          <w:sz w:val="20"/>
          <w:szCs w:val="20"/>
        </w:rPr>
        <w:t xml:space="preserve"> doce</w:t>
      </w:r>
      <w:r w:rsidRPr="005B55F3">
        <w:rPr>
          <w:rFonts w:ascii="Tahoma" w:hAnsi="Tahoma" w:cs="Tahoma"/>
          <w:i/>
          <w:iCs/>
          <w:sz w:val="20"/>
          <w:szCs w:val="20"/>
        </w:rPr>
        <w:t xml:space="preserve"> </w:t>
      </w:r>
      <w:r w:rsidRPr="005B55F3">
        <w:rPr>
          <w:rFonts w:ascii="Tahoma" w:hAnsi="Tahoma" w:cs="Tahoma"/>
          <w:sz w:val="20"/>
          <w:szCs w:val="20"/>
        </w:rPr>
        <w:t>(12)</w:t>
      </w:r>
      <w:r>
        <w:rPr>
          <w:rFonts w:ascii="Tahoma" w:hAnsi="Tahoma" w:cs="Tahoma"/>
          <w:sz w:val="20"/>
          <w:szCs w:val="20"/>
        </w:rPr>
        <w:t xml:space="preserve"> meses</w:t>
      </w:r>
      <w:r w:rsidRPr="005B55F3">
        <w:rPr>
          <w:rFonts w:ascii="Tahoma" w:hAnsi="Tahoma" w:cs="Tahoma"/>
          <w:sz w:val="20"/>
          <w:szCs w:val="20"/>
        </w:rPr>
        <w:t xml:space="preserve"> en: responsabilidades y/o actividades</w:t>
      </w:r>
      <w:r>
        <w:rPr>
          <w:rFonts w:ascii="Tahoma" w:hAnsi="Tahoma" w:cs="Tahoma"/>
          <w:sz w:val="20"/>
          <w:szCs w:val="20"/>
        </w:rPr>
        <w:t xml:space="preserve"> de asistente</w:t>
      </w:r>
      <w:r w:rsidRPr="005B55F3">
        <w:rPr>
          <w:rFonts w:ascii="Tahoma" w:hAnsi="Tahoma" w:cs="Tahoma"/>
          <w:sz w:val="20"/>
          <w:szCs w:val="20"/>
        </w:rPr>
        <w:t xml:space="preserve"> </w:t>
      </w:r>
      <w:r>
        <w:rPr>
          <w:rFonts w:ascii="Tahoma" w:hAnsi="Tahoma" w:cs="Tahoma"/>
          <w:sz w:val="20"/>
          <w:szCs w:val="20"/>
        </w:rPr>
        <w:t>administrativo y/o cajero</w:t>
      </w:r>
      <w:r w:rsidRPr="005B55F3">
        <w:rPr>
          <w:rFonts w:ascii="Tahoma" w:hAnsi="Tahoma" w:cs="Tahoma"/>
          <w:sz w:val="20"/>
          <w:szCs w:val="20"/>
        </w:rPr>
        <w:t>,</w:t>
      </w:r>
      <w:r>
        <w:rPr>
          <w:rFonts w:ascii="Tahoma" w:hAnsi="Tahoma" w:cs="Tahoma"/>
          <w:sz w:val="20"/>
          <w:szCs w:val="20"/>
        </w:rPr>
        <w:t xml:space="preserve"> para el caso de licenciatura</w:t>
      </w:r>
      <w:r w:rsidRPr="005B55F3">
        <w:rPr>
          <w:rFonts w:ascii="Tahoma" w:hAnsi="Tahoma" w:cs="Tahoma"/>
          <w:sz w:val="20"/>
          <w:szCs w:val="20"/>
        </w:rPr>
        <w:t xml:space="preserve"> </w:t>
      </w:r>
      <w:r>
        <w:rPr>
          <w:rFonts w:ascii="Tahoma" w:hAnsi="Tahoma" w:cs="Tahoma"/>
          <w:sz w:val="20"/>
          <w:szCs w:val="20"/>
        </w:rPr>
        <w:t xml:space="preserve">será </w:t>
      </w:r>
      <w:r w:rsidRPr="005B55F3">
        <w:rPr>
          <w:rFonts w:ascii="Tahoma" w:hAnsi="Tahoma" w:cs="Tahoma"/>
          <w:sz w:val="20"/>
          <w:szCs w:val="20"/>
        </w:rPr>
        <w:t>computable a partir de la fecha de emisión del primer título obtenido (Título Académico)</w:t>
      </w:r>
      <w:r>
        <w:rPr>
          <w:rFonts w:ascii="Tahoma" w:hAnsi="Tahoma" w:cs="Tahoma"/>
          <w:sz w:val="20"/>
          <w:szCs w:val="20"/>
        </w:rPr>
        <w:t>. (Factor habilitante)</w:t>
      </w:r>
    </w:p>
    <w:tbl>
      <w:tblPr>
        <w:tblW w:w="96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620"/>
        <w:gridCol w:w="2500"/>
        <w:gridCol w:w="2268"/>
        <w:gridCol w:w="992"/>
      </w:tblGrid>
      <w:tr w:rsidR="00994E80" w:rsidRPr="000937A2" w14:paraId="217A62EE" w14:textId="77777777" w:rsidTr="00B1189B">
        <w:trPr>
          <w:trHeight w:val="700"/>
        </w:trPr>
        <w:tc>
          <w:tcPr>
            <w:tcW w:w="2250" w:type="dxa"/>
            <w:vAlign w:val="center"/>
          </w:tcPr>
          <w:p w14:paraId="7B43EF8C" w14:textId="77777777" w:rsidR="00994E80" w:rsidRPr="004310F3" w:rsidRDefault="00994E80" w:rsidP="002E0BAB">
            <w:pPr>
              <w:keepNext/>
              <w:keepLines/>
              <w:overflowPunct w:val="0"/>
              <w:autoSpaceDE w:val="0"/>
              <w:autoSpaceDN w:val="0"/>
              <w:adjustRightInd w:val="0"/>
              <w:spacing w:after="0" w:line="240" w:lineRule="auto"/>
              <w:jc w:val="center"/>
              <w:textAlignment w:val="baseline"/>
              <w:rPr>
                <w:rFonts w:ascii="Tahoma" w:hAnsi="Tahoma" w:cs="Tahoma"/>
                <w:b/>
                <w:bCs/>
                <w:spacing w:val="-3"/>
                <w:sz w:val="18"/>
                <w:szCs w:val="18"/>
              </w:rPr>
            </w:pPr>
            <w:r w:rsidRPr="004310F3">
              <w:rPr>
                <w:rFonts w:ascii="Tahoma" w:hAnsi="Tahoma" w:cs="Tahoma"/>
                <w:b/>
                <w:spacing w:val="-3"/>
                <w:sz w:val="18"/>
                <w:szCs w:val="18"/>
              </w:rPr>
              <w:t xml:space="preserve">Fecha de inicio </w:t>
            </w:r>
            <w:r w:rsidRPr="004310F3">
              <w:rPr>
                <w:rFonts w:ascii="Tahoma" w:hAnsi="Tahoma" w:cs="Tahoma"/>
                <w:bCs/>
                <w:spacing w:val="-3"/>
                <w:sz w:val="18"/>
                <w:szCs w:val="18"/>
              </w:rPr>
              <w:t>(día/mes/año)</w:t>
            </w:r>
          </w:p>
        </w:tc>
        <w:tc>
          <w:tcPr>
            <w:tcW w:w="1620" w:type="dxa"/>
            <w:vAlign w:val="center"/>
          </w:tcPr>
          <w:p w14:paraId="7849CD16" w14:textId="77777777" w:rsidR="00994E80" w:rsidRPr="004310F3" w:rsidRDefault="00994E80" w:rsidP="002E0BAB">
            <w:pPr>
              <w:keepNext/>
              <w:keepLines/>
              <w:overflowPunct w:val="0"/>
              <w:autoSpaceDE w:val="0"/>
              <w:autoSpaceDN w:val="0"/>
              <w:adjustRightInd w:val="0"/>
              <w:spacing w:after="0" w:line="240" w:lineRule="auto"/>
              <w:jc w:val="center"/>
              <w:textAlignment w:val="baseline"/>
              <w:rPr>
                <w:rFonts w:ascii="Tahoma" w:hAnsi="Tahoma" w:cs="Tahoma"/>
                <w:b/>
                <w:bCs/>
                <w:spacing w:val="-3"/>
                <w:sz w:val="18"/>
                <w:szCs w:val="18"/>
              </w:rPr>
            </w:pPr>
            <w:r w:rsidRPr="004310F3">
              <w:rPr>
                <w:rFonts w:ascii="Tahoma" w:hAnsi="Tahoma" w:cs="Tahoma"/>
                <w:b/>
                <w:bCs/>
                <w:spacing w:val="-3"/>
                <w:sz w:val="18"/>
                <w:szCs w:val="18"/>
              </w:rPr>
              <w:t xml:space="preserve">Fecha conclusión </w:t>
            </w:r>
            <w:r w:rsidRPr="004310F3">
              <w:rPr>
                <w:rFonts w:ascii="Tahoma" w:hAnsi="Tahoma" w:cs="Tahoma"/>
                <w:bCs/>
                <w:spacing w:val="-3"/>
                <w:sz w:val="18"/>
                <w:szCs w:val="18"/>
              </w:rPr>
              <w:t>(día/mes/año)</w:t>
            </w:r>
          </w:p>
        </w:tc>
        <w:tc>
          <w:tcPr>
            <w:tcW w:w="2500" w:type="dxa"/>
            <w:vAlign w:val="center"/>
          </w:tcPr>
          <w:p w14:paraId="424DAF51" w14:textId="77777777" w:rsidR="00994E80" w:rsidRPr="004310F3" w:rsidRDefault="00994E80" w:rsidP="002E0BAB">
            <w:pPr>
              <w:keepNext/>
              <w:keepLines/>
              <w:overflowPunct w:val="0"/>
              <w:autoSpaceDE w:val="0"/>
              <w:autoSpaceDN w:val="0"/>
              <w:adjustRightInd w:val="0"/>
              <w:spacing w:after="0" w:line="240" w:lineRule="auto"/>
              <w:jc w:val="center"/>
              <w:textAlignment w:val="baseline"/>
              <w:rPr>
                <w:rFonts w:ascii="Tahoma" w:hAnsi="Tahoma" w:cs="Tahoma"/>
                <w:b/>
                <w:sz w:val="18"/>
                <w:szCs w:val="18"/>
              </w:rPr>
            </w:pPr>
            <w:r w:rsidRPr="004310F3">
              <w:rPr>
                <w:rFonts w:ascii="Tahoma" w:hAnsi="Tahoma" w:cs="Tahoma"/>
                <w:b/>
                <w:sz w:val="18"/>
                <w:szCs w:val="18"/>
              </w:rPr>
              <w:t>Institución/cargo</w:t>
            </w:r>
          </w:p>
        </w:tc>
        <w:tc>
          <w:tcPr>
            <w:tcW w:w="3260" w:type="dxa"/>
            <w:gridSpan w:val="2"/>
            <w:vAlign w:val="center"/>
          </w:tcPr>
          <w:p w14:paraId="394B86AD" w14:textId="77777777" w:rsidR="00994E80" w:rsidRPr="004310F3" w:rsidRDefault="00994E80" w:rsidP="002E0BAB">
            <w:pPr>
              <w:keepNext/>
              <w:keepLines/>
              <w:overflowPunct w:val="0"/>
              <w:autoSpaceDE w:val="0"/>
              <w:autoSpaceDN w:val="0"/>
              <w:adjustRightInd w:val="0"/>
              <w:spacing w:after="0" w:line="240" w:lineRule="auto"/>
              <w:jc w:val="center"/>
              <w:textAlignment w:val="baseline"/>
              <w:rPr>
                <w:rFonts w:ascii="Tahoma" w:hAnsi="Tahoma" w:cs="Tahoma"/>
                <w:b/>
                <w:i/>
                <w:spacing w:val="-3"/>
                <w:sz w:val="18"/>
                <w:szCs w:val="18"/>
              </w:rPr>
            </w:pPr>
            <w:r w:rsidRPr="004310F3">
              <w:rPr>
                <w:rFonts w:ascii="Tahoma" w:hAnsi="Tahoma" w:cs="Tahoma"/>
                <w:b/>
                <w:i/>
                <w:spacing w:val="-3"/>
                <w:sz w:val="18"/>
                <w:szCs w:val="18"/>
              </w:rPr>
              <w:t>Evaluación (a cargo del Contratante)</w:t>
            </w:r>
          </w:p>
        </w:tc>
      </w:tr>
      <w:tr w:rsidR="00966054" w:rsidRPr="000937A2" w14:paraId="09ABC4ED" w14:textId="77777777" w:rsidTr="00B1189B">
        <w:trPr>
          <w:trHeight w:val="666"/>
        </w:trPr>
        <w:tc>
          <w:tcPr>
            <w:tcW w:w="2250" w:type="dxa"/>
            <w:vMerge w:val="restart"/>
            <w:vAlign w:val="center"/>
          </w:tcPr>
          <w:p w14:paraId="6F321442" w14:textId="77777777" w:rsidR="00966054" w:rsidRPr="004310F3" w:rsidRDefault="00966054" w:rsidP="002E0BAB">
            <w:pPr>
              <w:keepNext/>
              <w:keepLines/>
              <w:overflowPunct w:val="0"/>
              <w:autoSpaceDE w:val="0"/>
              <w:autoSpaceDN w:val="0"/>
              <w:adjustRightInd w:val="0"/>
              <w:spacing w:after="0" w:line="240" w:lineRule="auto"/>
              <w:ind w:left="288" w:hanging="288"/>
              <w:jc w:val="center"/>
              <w:textAlignment w:val="baseline"/>
              <w:rPr>
                <w:rFonts w:ascii="Tahoma" w:hAnsi="Tahoma" w:cs="Tahoma"/>
                <w:bCs/>
                <w:spacing w:val="-3"/>
                <w:sz w:val="18"/>
                <w:szCs w:val="18"/>
              </w:rPr>
            </w:pPr>
            <w:r w:rsidRPr="004310F3">
              <w:rPr>
                <w:rFonts w:ascii="Tahoma" w:hAnsi="Tahoma" w:cs="Tahoma"/>
                <w:bCs/>
                <w:spacing w:val="-3"/>
                <w:sz w:val="18"/>
                <w:szCs w:val="18"/>
              </w:rPr>
              <w:t>…………….</w:t>
            </w:r>
          </w:p>
        </w:tc>
        <w:tc>
          <w:tcPr>
            <w:tcW w:w="1620" w:type="dxa"/>
            <w:vMerge w:val="restart"/>
            <w:vAlign w:val="center"/>
          </w:tcPr>
          <w:p w14:paraId="6F4012F9" w14:textId="77777777" w:rsidR="00966054" w:rsidRPr="004310F3" w:rsidRDefault="00966054" w:rsidP="002E0BAB">
            <w:pPr>
              <w:keepNext/>
              <w:keepLines/>
              <w:overflowPunct w:val="0"/>
              <w:autoSpaceDE w:val="0"/>
              <w:autoSpaceDN w:val="0"/>
              <w:adjustRightInd w:val="0"/>
              <w:spacing w:after="0" w:line="240" w:lineRule="auto"/>
              <w:jc w:val="center"/>
              <w:textAlignment w:val="baseline"/>
              <w:rPr>
                <w:rFonts w:ascii="Tahoma" w:hAnsi="Tahoma" w:cs="Tahoma"/>
                <w:bCs/>
                <w:spacing w:val="-3"/>
                <w:sz w:val="18"/>
                <w:szCs w:val="18"/>
              </w:rPr>
            </w:pPr>
            <w:r w:rsidRPr="004310F3">
              <w:rPr>
                <w:rFonts w:ascii="Tahoma" w:hAnsi="Tahoma" w:cs="Tahoma"/>
                <w:bCs/>
                <w:spacing w:val="-3"/>
                <w:sz w:val="18"/>
                <w:szCs w:val="18"/>
              </w:rPr>
              <w:t>…………….</w:t>
            </w:r>
          </w:p>
        </w:tc>
        <w:tc>
          <w:tcPr>
            <w:tcW w:w="2500" w:type="dxa"/>
            <w:vMerge w:val="restart"/>
            <w:vAlign w:val="center"/>
          </w:tcPr>
          <w:p w14:paraId="0824C2FC" w14:textId="77777777" w:rsidR="00966054" w:rsidRPr="004310F3" w:rsidRDefault="00966054" w:rsidP="002E0BAB">
            <w:pPr>
              <w:keepNext/>
              <w:keepLines/>
              <w:overflowPunct w:val="0"/>
              <w:autoSpaceDE w:val="0"/>
              <w:autoSpaceDN w:val="0"/>
              <w:adjustRightInd w:val="0"/>
              <w:spacing w:after="0" w:line="240" w:lineRule="auto"/>
              <w:textAlignment w:val="baseline"/>
              <w:rPr>
                <w:rFonts w:ascii="Tahoma" w:hAnsi="Tahoma" w:cs="Tahoma"/>
                <w:bCs/>
                <w:spacing w:val="-3"/>
                <w:sz w:val="18"/>
                <w:szCs w:val="18"/>
              </w:rPr>
            </w:pPr>
          </w:p>
        </w:tc>
        <w:tc>
          <w:tcPr>
            <w:tcW w:w="2268" w:type="dxa"/>
            <w:vAlign w:val="center"/>
          </w:tcPr>
          <w:p w14:paraId="50023E8A" w14:textId="56539A57" w:rsidR="00966054" w:rsidRPr="004310F3" w:rsidRDefault="00966054" w:rsidP="00994E80">
            <w:pPr>
              <w:spacing w:after="0"/>
              <w:ind w:left="178" w:right="167"/>
              <w:jc w:val="center"/>
              <w:rPr>
                <w:rFonts w:ascii="Tahoma" w:hAnsi="Tahoma" w:cs="Tahoma"/>
                <w:sz w:val="18"/>
                <w:szCs w:val="18"/>
              </w:rPr>
            </w:pPr>
            <w:r w:rsidRPr="004310F3">
              <w:rPr>
                <w:rFonts w:ascii="Tahoma" w:hAnsi="Tahoma" w:cs="Tahoma"/>
                <w:sz w:val="18"/>
                <w:szCs w:val="18"/>
              </w:rPr>
              <w:t>Cumple/No Cumple</w:t>
            </w:r>
            <w:r w:rsidR="00510B5C">
              <w:rPr>
                <w:rFonts w:ascii="Tahoma" w:hAnsi="Tahoma" w:cs="Tahoma"/>
                <w:sz w:val="18"/>
                <w:szCs w:val="18"/>
              </w:rPr>
              <w:t xml:space="preserve"> (el factor habilitante)</w:t>
            </w:r>
          </w:p>
          <w:p w14:paraId="012620DC" w14:textId="77777777" w:rsidR="00966054" w:rsidRPr="004310F3" w:rsidRDefault="00966054" w:rsidP="00994E80">
            <w:pPr>
              <w:keepNext/>
              <w:keepLines/>
              <w:overflowPunct w:val="0"/>
              <w:autoSpaceDE w:val="0"/>
              <w:autoSpaceDN w:val="0"/>
              <w:adjustRightInd w:val="0"/>
              <w:spacing w:after="0" w:line="240" w:lineRule="auto"/>
              <w:jc w:val="center"/>
              <w:textAlignment w:val="baseline"/>
              <w:rPr>
                <w:rFonts w:ascii="Tahoma" w:hAnsi="Tahoma" w:cs="Tahoma"/>
                <w:b/>
                <w:bCs/>
                <w:sz w:val="18"/>
                <w:szCs w:val="18"/>
              </w:rPr>
            </w:pPr>
            <w:r w:rsidRPr="004310F3">
              <w:rPr>
                <w:rFonts w:ascii="Tahoma" w:hAnsi="Tahoma" w:cs="Tahoma"/>
                <w:sz w:val="18"/>
                <w:szCs w:val="18"/>
              </w:rPr>
              <w:t>Si cumple se asignarán</w:t>
            </w:r>
          </w:p>
          <w:p w14:paraId="70C74945" w14:textId="65A6CA92" w:rsidR="00966054" w:rsidRPr="004310F3" w:rsidRDefault="005128E8" w:rsidP="00966054">
            <w:pPr>
              <w:keepNext/>
              <w:keepLines/>
              <w:shd w:val="clear" w:color="auto" w:fill="FFFFFF" w:themeFill="background1"/>
              <w:overflowPunct w:val="0"/>
              <w:autoSpaceDE w:val="0"/>
              <w:autoSpaceDN w:val="0"/>
              <w:adjustRightInd w:val="0"/>
              <w:spacing w:after="0" w:line="240" w:lineRule="auto"/>
              <w:jc w:val="center"/>
              <w:textAlignment w:val="baseline"/>
              <w:rPr>
                <w:rFonts w:ascii="Tahoma" w:hAnsi="Tahoma" w:cs="Tahoma"/>
                <w:b/>
                <w:bCs/>
                <w:sz w:val="18"/>
                <w:szCs w:val="18"/>
              </w:rPr>
            </w:pPr>
            <w:r>
              <w:rPr>
                <w:rFonts w:ascii="Tahoma" w:hAnsi="Tahoma" w:cs="Tahoma"/>
                <w:b/>
                <w:bCs/>
                <w:sz w:val="18"/>
                <w:szCs w:val="18"/>
              </w:rPr>
              <w:t>2</w:t>
            </w:r>
            <w:r w:rsidR="00B170E5">
              <w:rPr>
                <w:rFonts w:ascii="Tahoma" w:hAnsi="Tahoma" w:cs="Tahoma"/>
                <w:b/>
                <w:bCs/>
                <w:sz w:val="18"/>
                <w:szCs w:val="18"/>
              </w:rPr>
              <w:t>5</w:t>
            </w:r>
            <w:r w:rsidR="00966054" w:rsidRPr="004310F3">
              <w:rPr>
                <w:rFonts w:ascii="Tahoma" w:hAnsi="Tahoma" w:cs="Tahoma"/>
                <w:b/>
                <w:bCs/>
                <w:sz w:val="18"/>
                <w:szCs w:val="18"/>
              </w:rPr>
              <w:t xml:space="preserve"> puntos</w:t>
            </w:r>
          </w:p>
        </w:tc>
        <w:tc>
          <w:tcPr>
            <w:tcW w:w="992" w:type="dxa"/>
            <w:vMerge w:val="restart"/>
            <w:vAlign w:val="center"/>
          </w:tcPr>
          <w:p w14:paraId="2852C066" w14:textId="77777777" w:rsidR="00966054" w:rsidRPr="004310F3" w:rsidRDefault="00966054" w:rsidP="002E0BAB">
            <w:pPr>
              <w:keepNext/>
              <w:keepLines/>
              <w:overflowPunct w:val="0"/>
              <w:autoSpaceDE w:val="0"/>
              <w:autoSpaceDN w:val="0"/>
              <w:adjustRightInd w:val="0"/>
              <w:spacing w:after="0" w:line="240" w:lineRule="auto"/>
              <w:jc w:val="center"/>
              <w:textAlignment w:val="baseline"/>
              <w:rPr>
                <w:rFonts w:ascii="Tahoma" w:hAnsi="Tahoma" w:cs="Tahoma"/>
                <w:sz w:val="18"/>
                <w:szCs w:val="18"/>
              </w:rPr>
            </w:pPr>
          </w:p>
        </w:tc>
      </w:tr>
      <w:tr w:rsidR="00966054" w:rsidRPr="000937A2" w14:paraId="71876F5B" w14:textId="77777777" w:rsidTr="00B1189B">
        <w:trPr>
          <w:trHeight w:val="1107"/>
        </w:trPr>
        <w:tc>
          <w:tcPr>
            <w:tcW w:w="2250" w:type="dxa"/>
            <w:vMerge/>
            <w:vAlign w:val="center"/>
          </w:tcPr>
          <w:p w14:paraId="2C167AF0" w14:textId="77777777" w:rsidR="00966054" w:rsidRPr="004310F3" w:rsidRDefault="00966054" w:rsidP="002E0BAB">
            <w:pPr>
              <w:keepNext/>
              <w:keepLines/>
              <w:overflowPunct w:val="0"/>
              <w:autoSpaceDE w:val="0"/>
              <w:autoSpaceDN w:val="0"/>
              <w:adjustRightInd w:val="0"/>
              <w:spacing w:after="0" w:line="240" w:lineRule="auto"/>
              <w:ind w:left="288" w:hanging="288"/>
              <w:jc w:val="center"/>
              <w:textAlignment w:val="baseline"/>
              <w:rPr>
                <w:rFonts w:ascii="Tahoma" w:hAnsi="Tahoma" w:cs="Tahoma"/>
                <w:bCs/>
                <w:spacing w:val="-3"/>
                <w:sz w:val="18"/>
                <w:szCs w:val="18"/>
              </w:rPr>
            </w:pPr>
          </w:p>
        </w:tc>
        <w:tc>
          <w:tcPr>
            <w:tcW w:w="1620" w:type="dxa"/>
            <w:vMerge/>
            <w:vAlign w:val="center"/>
          </w:tcPr>
          <w:p w14:paraId="757718E9" w14:textId="77777777" w:rsidR="00966054" w:rsidRPr="004310F3" w:rsidRDefault="00966054" w:rsidP="002E0BAB">
            <w:pPr>
              <w:keepNext/>
              <w:keepLines/>
              <w:overflowPunct w:val="0"/>
              <w:autoSpaceDE w:val="0"/>
              <w:autoSpaceDN w:val="0"/>
              <w:adjustRightInd w:val="0"/>
              <w:spacing w:after="0" w:line="240" w:lineRule="auto"/>
              <w:jc w:val="center"/>
              <w:textAlignment w:val="baseline"/>
              <w:rPr>
                <w:rFonts w:ascii="Tahoma" w:hAnsi="Tahoma" w:cs="Tahoma"/>
                <w:bCs/>
                <w:spacing w:val="-3"/>
                <w:sz w:val="18"/>
                <w:szCs w:val="18"/>
              </w:rPr>
            </w:pPr>
          </w:p>
        </w:tc>
        <w:tc>
          <w:tcPr>
            <w:tcW w:w="2500" w:type="dxa"/>
            <w:vMerge/>
            <w:vAlign w:val="center"/>
          </w:tcPr>
          <w:p w14:paraId="750386AC" w14:textId="77777777" w:rsidR="00966054" w:rsidRPr="004310F3" w:rsidRDefault="00966054" w:rsidP="002E0BAB">
            <w:pPr>
              <w:keepNext/>
              <w:keepLines/>
              <w:overflowPunct w:val="0"/>
              <w:autoSpaceDE w:val="0"/>
              <w:autoSpaceDN w:val="0"/>
              <w:adjustRightInd w:val="0"/>
              <w:spacing w:after="0" w:line="240" w:lineRule="auto"/>
              <w:textAlignment w:val="baseline"/>
              <w:rPr>
                <w:rFonts w:ascii="Tahoma" w:hAnsi="Tahoma" w:cs="Tahoma"/>
                <w:bCs/>
                <w:spacing w:val="-3"/>
                <w:sz w:val="18"/>
                <w:szCs w:val="18"/>
              </w:rPr>
            </w:pPr>
          </w:p>
        </w:tc>
        <w:tc>
          <w:tcPr>
            <w:tcW w:w="2268" w:type="dxa"/>
            <w:vAlign w:val="center"/>
          </w:tcPr>
          <w:p w14:paraId="414AFD0B" w14:textId="77777777" w:rsidR="00F1202F" w:rsidRDefault="00F1202F" w:rsidP="00966054">
            <w:pPr>
              <w:keepNext/>
              <w:keepLines/>
              <w:overflowPunct w:val="0"/>
              <w:autoSpaceDE w:val="0"/>
              <w:autoSpaceDN w:val="0"/>
              <w:adjustRightInd w:val="0"/>
              <w:spacing w:after="0" w:line="240" w:lineRule="auto"/>
              <w:jc w:val="center"/>
              <w:textAlignment w:val="baseline"/>
              <w:rPr>
                <w:rFonts w:ascii="Tahoma" w:hAnsi="Tahoma" w:cs="Tahoma"/>
                <w:sz w:val="18"/>
                <w:szCs w:val="18"/>
              </w:rPr>
            </w:pPr>
          </w:p>
          <w:p w14:paraId="23526135" w14:textId="6BA96B09" w:rsidR="00966054" w:rsidRPr="004310F3" w:rsidRDefault="00966054" w:rsidP="00966054">
            <w:pPr>
              <w:keepNext/>
              <w:keepLines/>
              <w:overflowPunct w:val="0"/>
              <w:autoSpaceDE w:val="0"/>
              <w:autoSpaceDN w:val="0"/>
              <w:adjustRightInd w:val="0"/>
              <w:spacing w:after="0" w:line="240" w:lineRule="auto"/>
              <w:jc w:val="center"/>
              <w:textAlignment w:val="baseline"/>
              <w:rPr>
                <w:rFonts w:ascii="Tahoma" w:hAnsi="Tahoma" w:cs="Tahoma"/>
                <w:sz w:val="18"/>
                <w:szCs w:val="18"/>
              </w:rPr>
            </w:pPr>
            <w:r w:rsidRPr="004310F3">
              <w:rPr>
                <w:rFonts w:ascii="Tahoma" w:hAnsi="Tahoma" w:cs="Tahoma"/>
                <w:sz w:val="18"/>
                <w:szCs w:val="18"/>
              </w:rPr>
              <w:t>Se asign</w:t>
            </w:r>
            <w:r w:rsidR="00E27CA6">
              <w:rPr>
                <w:rFonts w:ascii="Tahoma" w:hAnsi="Tahoma" w:cs="Tahoma"/>
                <w:sz w:val="18"/>
                <w:szCs w:val="18"/>
              </w:rPr>
              <w:t>ar</w:t>
            </w:r>
            <w:r w:rsidR="00D971BD">
              <w:rPr>
                <w:rFonts w:ascii="Tahoma" w:hAnsi="Tahoma" w:cs="Tahoma"/>
                <w:sz w:val="18"/>
                <w:szCs w:val="18"/>
              </w:rPr>
              <w:t>án 7,</w:t>
            </w:r>
            <w:r w:rsidR="00B731F3">
              <w:rPr>
                <w:rFonts w:ascii="Tahoma" w:hAnsi="Tahoma" w:cs="Tahoma"/>
                <w:sz w:val="18"/>
                <w:szCs w:val="18"/>
              </w:rPr>
              <w:t>5</w:t>
            </w:r>
            <w:r w:rsidR="0084104C">
              <w:rPr>
                <w:rFonts w:ascii="Tahoma" w:hAnsi="Tahoma" w:cs="Tahoma"/>
                <w:sz w:val="18"/>
                <w:szCs w:val="18"/>
              </w:rPr>
              <w:t xml:space="preserve"> puntos por cada </w:t>
            </w:r>
            <w:r w:rsidR="005E18BB">
              <w:rPr>
                <w:rFonts w:ascii="Tahoma" w:hAnsi="Tahoma" w:cs="Tahoma"/>
                <w:sz w:val="18"/>
                <w:szCs w:val="18"/>
              </w:rPr>
              <w:t>doce (12</w:t>
            </w:r>
            <w:r w:rsidRPr="004310F3">
              <w:rPr>
                <w:rFonts w:ascii="Tahoma" w:hAnsi="Tahoma" w:cs="Tahoma"/>
                <w:sz w:val="18"/>
                <w:szCs w:val="18"/>
              </w:rPr>
              <w:t xml:space="preserve">) meses adicionales al mínimo solicitado (Máximo </w:t>
            </w:r>
            <w:r w:rsidR="00D53E11">
              <w:rPr>
                <w:rFonts w:ascii="Tahoma" w:hAnsi="Tahoma" w:cs="Tahoma"/>
                <w:b/>
                <w:bCs/>
                <w:sz w:val="18"/>
                <w:szCs w:val="18"/>
              </w:rPr>
              <w:t>15</w:t>
            </w:r>
            <w:r w:rsidRPr="004310F3">
              <w:rPr>
                <w:rFonts w:ascii="Tahoma" w:hAnsi="Tahoma" w:cs="Tahoma"/>
                <w:b/>
                <w:bCs/>
                <w:sz w:val="18"/>
                <w:szCs w:val="18"/>
              </w:rPr>
              <w:t xml:space="preserve"> puntos</w:t>
            </w:r>
            <w:r w:rsidRPr="004310F3">
              <w:rPr>
                <w:rFonts w:ascii="Tahoma" w:hAnsi="Tahoma" w:cs="Tahoma"/>
                <w:sz w:val="18"/>
                <w:szCs w:val="18"/>
              </w:rPr>
              <w:t>)</w:t>
            </w:r>
          </w:p>
        </w:tc>
        <w:tc>
          <w:tcPr>
            <w:tcW w:w="992" w:type="dxa"/>
            <w:vMerge/>
            <w:vAlign w:val="center"/>
          </w:tcPr>
          <w:p w14:paraId="2A67F750" w14:textId="77777777" w:rsidR="00966054" w:rsidRPr="004310F3" w:rsidRDefault="00966054" w:rsidP="002E0BAB">
            <w:pPr>
              <w:keepNext/>
              <w:keepLines/>
              <w:overflowPunct w:val="0"/>
              <w:autoSpaceDE w:val="0"/>
              <w:autoSpaceDN w:val="0"/>
              <w:adjustRightInd w:val="0"/>
              <w:spacing w:after="0" w:line="240" w:lineRule="auto"/>
              <w:jc w:val="center"/>
              <w:textAlignment w:val="baseline"/>
              <w:rPr>
                <w:rFonts w:ascii="Tahoma" w:hAnsi="Tahoma" w:cs="Tahoma"/>
                <w:sz w:val="18"/>
                <w:szCs w:val="18"/>
              </w:rPr>
            </w:pPr>
          </w:p>
        </w:tc>
      </w:tr>
      <w:tr w:rsidR="00994E80" w:rsidRPr="000937A2" w14:paraId="19C22B0F" w14:textId="77777777" w:rsidTr="00B1189B">
        <w:trPr>
          <w:trHeight w:val="377"/>
        </w:trPr>
        <w:tc>
          <w:tcPr>
            <w:tcW w:w="6370" w:type="dxa"/>
            <w:gridSpan w:val="3"/>
            <w:shd w:val="clear" w:color="auto" w:fill="D9D9D9" w:themeFill="background1" w:themeFillShade="D9"/>
            <w:vAlign w:val="center"/>
          </w:tcPr>
          <w:p w14:paraId="1DAE7099" w14:textId="5A34D352" w:rsidR="00994E80" w:rsidRPr="004310F3" w:rsidRDefault="00994E80" w:rsidP="002E0BAB">
            <w:pPr>
              <w:keepNext/>
              <w:keepLines/>
              <w:overflowPunct w:val="0"/>
              <w:autoSpaceDE w:val="0"/>
              <w:autoSpaceDN w:val="0"/>
              <w:adjustRightInd w:val="0"/>
              <w:spacing w:after="0" w:line="240" w:lineRule="auto"/>
              <w:textAlignment w:val="baseline"/>
              <w:rPr>
                <w:rFonts w:ascii="Tahoma" w:hAnsi="Tahoma" w:cs="Tahoma"/>
                <w:b/>
                <w:bCs/>
                <w:spacing w:val="-3"/>
                <w:sz w:val="18"/>
                <w:szCs w:val="18"/>
              </w:rPr>
            </w:pPr>
            <w:r w:rsidRPr="004310F3">
              <w:rPr>
                <w:rFonts w:ascii="Tahoma" w:hAnsi="Tahoma" w:cs="Tahoma"/>
                <w:b/>
                <w:bCs/>
                <w:spacing w:val="-3"/>
                <w:sz w:val="18"/>
                <w:szCs w:val="18"/>
              </w:rPr>
              <w:t>TOTAL EVALUACION</w:t>
            </w:r>
            <w:r w:rsidR="00147506" w:rsidRPr="004310F3">
              <w:rPr>
                <w:rFonts w:ascii="Tahoma" w:hAnsi="Tahoma" w:cs="Tahoma"/>
                <w:b/>
                <w:bCs/>
                <w:spacing w:val="-3"/>
                <w:sz w:val="18"/>
                <w:szCs w:val="18"/>
              </w:rPr>
              <w:t xml:space="preserve"> EXPERIENCIA GENERAL</w:t>
            </w:r>
          </w:p>
        </w:tc>
        <w:tc>
          <w:tcPr>
            <w:tcW w:w="2268" w:type="dxa"/>
            <w:shd w:val="clear" w:color="auto" w:fill="D9D9D9" w:themeFill="background1" w:themeFillShade="D9"/>
            <w:vAlign w:val="center"/>
          </w:tcPr>
          <w:p w14:paraId="48224F69" w14:textId="0E36FD24" w:rsidR="00994E80" w:rsidRPr="004310F3" w:rsidRDefault="00D53E11" w:rsidP="002E0BAB">
            <w:pPr>
              <w:spacing w:after="0"/>
              <w:ind w:left="178" w:right="167"/>
              <w:jc w:val="center"/>
              <w:rPr>
                <w:rFonts w:ascii="Tahoma" w:hAnsi="Tahoma" w:cs="Tahoma"/>
                <w:b/>
                <w:sz w:val="18"/>
                <w:szCs w:val="18"/>
              </w:rPr>
            </w:pPr>
            <w:r>
              <w:rPr>
                <w:rFonts w:ascii="Tahoma" w:hAnsi="Tahoma" w:cs="Tahoma"/>
                <w:b/>
                <w:sz w:val="18"/>
                <w:szCs w:val="18"/>
              </w:rPr>
              <w:t>40</w:t>
            </w:r>
          </w:p>
        </w:tc>
        <w:tc>
          <w:tcPr>
            <w:tcW w:w="992" w:type="dxa"/>
            <w:shd w:val="clear" w:color="auto" w:fill="D9D9D9" w:themeFill="background1" w:themeFillShade="D9"/>
            <w:vAlign w:val="center"/>
          </w:tcPr>
          <w:p w14:paraId="674D40F7" w14:textId="77777777" w:rsidR="00994E80" w:rsidRPr="004310F3" w:rsidRDefault="00994E80" w:rsidP="002E0BAB">
            <w:pPr>
              <w:keepNext/>
              <w:keepLines/>
              <w:overflowPunct w:val="0"/>
              <w:autoSpaceDE w:val="0"/>
              <w:autoSpaceDN w:val="0"/>
              <w:adjustRightInd w:val="0"/>
              <w:spacing w:after="0" w:line="240" w:lineRule="auto"/>
              <w:jc w:val="center"/>
              <w:textAlignment w:val="baseline"/>
              <w:rPr>
                <w:rFonts w:ascii="Tahoma" w:hAnsi="Tahoma" w:cs="Tahoma"/>
                <w:sz w:val="18"/>
                <w:szCs w:val="18"/>
              </w:rPr>
            </w:pPr>
          </w:p>
        </w:tc>
      </w:tr>
    </w:tbl>
    <w:p w14:paraId="5CA7E100" w14:textId="77777777" w:rsidR="00994E80" w:rsidRPr="000937A2" w:rsidRDefault="00994E80" w:rsidP="009D0EF6">
      <w:pPr>
        <w:pStyle w:val="Prrafodelista"/>
        <w:keepNext/>
        <w:keepLines/>
        <w:overflowPunct w:val="0"/>
        <w:autoSpaceDE w:val="0"/>
        <w:autoSpaceDN w:val="0"/>
        <w:adjustRightInd w:val="0"/>
        <w:spacing w:after="0" w:line="240" w:lineRule="auto"/>
        <w:ind w:left="360"/>
        <w:jc w:val="both"/>
        <w:textAlignment w:val="baseline"/>
        <w:rPr>
          <w:rFonts w:ascii="Tahoma" w:hAnsi="Tahoma" w:cs="Tahoma"/>
          <w:b/>
          <w:bCs/>
          <w:sz w:val="20"/>
          <w:szCs w:val="20"/>
        </w:rPr>
      </w:pPr>
    </w:p>
    <w:p w14:paraId="2F6FA05B" w14:textId="77777777" w:rsidR="00994E80" w:rsidRPr="000937A2" w:rsidRDefault="00994E80" w:rsidP="009D0EF6">
      <w:pPr>
        <w:pStyle w:val="Prrafodelista"/>
        <w:keepNext/>
        <w:keepLines/>
        <w:overflowPunct w:val="0"/>
        <w:autoSpaceDE w:val="0"/>
        <w:autoSpaceDN w:val="0"/>
        <w:adjustRightInd w:val="0"/>
        <w:spacing w:after="0" w:line="240" w:lineRule="auto"/>
        <w:ind w:left="360"/>
        <w:jc w:val="both"/>
        <w:textAlignment w:val="baseline"/>
        <w:rPr>
          <w:rFonts w:ascii="Tahoma" w:hAnsi="Tahoma" w:cs="Tahoma"/>
          <w:b/>
          <w:bCs/>
          <w:sz w:val="20"/>
          <w:szCs w:val="20"/>
        </w:rPr>
      </w:pPr>
    </w:p>
    <w:p w14:paraId="453B28F3" w14:textId="4C3A3D9E" w:rsidR="009D0EF6" w:rsidRPr="000937A2" w:rsidRDefault="009D0EF6" w:rsidP="0061132B">
      <w:pPr>
        <w:pStyle w:val="Prrafodelista"/>
        <w:keepNext/>
        <w:keepLines/>
        <w:numPr>
          <w:ilvl w:val="1"/>
          <w:numId w:val="20"/>
        </w:numPr>
        <w:overflowPunct w:val="0"/>
        <w:autoSpaceDE w:val="0"/>
        <w:autoSpaceDN w:val="0"/>
        <w:adjustRightInd w:val="0"/>
        <w:spacing w:after="0" w:line="240" w:lineRule="auto"/>
        <w:ind w:left="284" w:firstLine="0"/>
        <w:jc w:val="both"/>
        <w:textAlignment w:val="baseline"/>
        <w:rPr>
          <w:rFonts w:ascii="Tahoma" w:hAnsi="Tahoma" w:cs="Tahoma"/>
          <w:b/>
          <w:sz w:val="20"/>
          <w:szCs w:val="20"/>
        </w:rPr>
      </w:pPr>
      <w:r w:rsidRPr="000937A2">
        <w:rPr>
          <w:rFonts w:ascii="Tahoma" w:hAnsi="Tahoma" w:cs="Tahoma"/>
          <w:b/>
          <w:sz w:val="20"/>
          <w:szCs w:val="20"/>
        </w:rPr>
        <w:t>Experiencia profesional específica 1.</w:t>
      </w:r>
    </w:p>
    <w:p w14:paraId="4BF860A3" w14:textId="77777777" w:rsidR="0011782F" w:rsidRDefault="0011782F" w:rsidP="007B78E8">
      <w:pPr>
        <w:pStyle w:val="Prrafodelista"/>
        <w:keepNext/>
        <w:keepLines/>
        <w:overflowPunct w:val="0"/>
        <w:autoSpaceDE w:val="0"/>
        <w:autoSpaceDN w:val="0"/>
        <w:adjustRightInd w:val="0"/>
        <w:spacing w:after="0" w:line="240" w:lineRule="auto"/>
        <w:ind w:left="360"/>
        <w:jc w:val="both"/>
        <w:textAlignment w:val="baseline"/>
        <w:rPr>
          <w:rFonts w:ascii="Tahoma" w:hAnsi="Tahoma" w:cs="Tahoma"/>
          <w:color w:val="000000" w:themeColor="text1"/>
          <w:sz w:val="20"/>
          <w:szCs w:val="20"/>
        </w:rPr>
      </w:pPr>
    </w:p>
    <w:p w14:paraId="0F4539EE" w14:textId="1E47F2C7" w:rsidR="00380A16" w:rsidRPr="00F77A7E" w:rsidRDefault="00ED511D" w:rsidP="00ED511D">
      <w:pPr>
        <w:autoSpaceDE w:val="0"/>
        <w:autoSpaceDN w:val="0"/>
        <w:adjustRightInd w:val="0"/>
        <w:spacing w:after="0" w:line="240" w:lineRule="auto"/>
        <w:ind w:left="284"/>
        <w:jc w:val="both"/>
        <w:rPr>
          <w:rFonts w:ascii="Tahoma" w:hAnsi="Tahoma" w:cs="Tahoma"/>
          <w:color w:val="000000"/>
          <w:sz w:val="20"/>
          <w:szCs w:val="20"/>
        </w:rPr>
      </w:pPr>
      <w:r w:rsidRPr="005B55F3">
        <w:rPr>
          <w:rFonts w:ascii="Tahoma" w:hAnsi="Tahoma" w:cs="Tahoma"/>
          <w:sz w:val="20"/>
          <w:szCs w:val="20"/>
        </w:rPr>
        <w:t>Acreditar experienc</w:t>
      </w:r>
      <w:r>
        <w:rPr>
          <w:rFonts w:ascii="Tahoma" w:hAnsi="Tahoma" w:cs="Tahoma"/>
          <w:sz w:val="20"/>
          <w:szCs w:val="20"/>
        </w:rPr>
        <w:t>ia profesional específica</w:t>
      </w:r>
      <w:r w:rsidRPr="005B55F3">
        <w:rPr>
          <w:rFonts w:ascii="Tahoma" w:hAnsi="Tahoma" w:cs="Tahoma"/>
          <w:sz w:val="20"/>
          <w:szCs w:val="20"/>
        </w:rPr>
        <w:t xml:space="preserve"> de</w:t>
      </w:r>
      <w:r>
        <w:rPr>
          <w:rFonts w:ascii="Tahoma" w:hAnsi="Tahoma" w:cs="Tahoma"/>
          <w:sz w:val="20"/>
          <w:szCs w:val="20"/>
        </w:rPr>
        <w:t xml:space="preserve"> al menos</w:t>
      </w:r>
      <w:r w:rsidRPr="005B55F3">
        <w:rPr>
          <w:rFonts w:ascii="Tahoma" w:hAnsi="Tahoma" w:cs="Tahoma"/>
          <w:sz w:val="20"/>
          <w:szCs w:val="20"/>
        </w:rPr>
        <w:t xml:space="preserve"> doce</w:t>
      </w:r>
      <w:r w:rsidRPr="005B55F3">
        <w:rPr>
          <w:rFonts w:ascii="Tahoma" w:hAnsi="Tahoma" w:cs="Tahoma"/>
          <w:i/>
          <w:iCs/>
          <w:sz w:val="20"/>
          <w:szCs w:val="20"/>
        </w:rPr>
        <w:t xml:space="preserve"> </w:t>
      </w:r>
      <w:r w:rsidRPr="005B55F3">
        <w:rPr>
          <w:rFonts w:ascii="Tahoma" w:hAnsi="Tahoma" w:cs="Tahoma"/>
          <w:sz w:val="20"/>
          <w:szCs w:val="20"/>
        </w:rPr>
        <w:t>(12)</w:t>
      </w:r>
      <w:r>
        <w:rPr>
          <w:rFonts w:ascii="Tahoma" w:hAnsi="Tahoma" w:cs="Tahoma"/>
          <w:sz w:val="20"/>
          <w:szCs w:val="20"/>
        </w:rPr>
        <w:t xml:space="preserve"> meses</w:t>
      </w:r>
      <w:r w:rsidRPr="005B55F3">
        <w:rPr>
          <w:rFonts w:ascii="Tahoma" w:hAnsi="Tahoma" w:cs="Tahoma"/>
          <w:sz w:val="20"/>
          <w:szCs w:val="20"/>
        </w:rPr>
        <w:t xml:space="preserve"> en: responsabilidades y/o actividades</w:t>
      </w:r>
      <w:r>
        <w:rPr>
          <w:rFonts w:ascii="Tahoma" w:hAnsi="Tahoma" w:cs="Tahoma"/>
          <w:sz w:val="20"/>
          <w:szCs w:val="20"/>
        </w:rPr>
        <w:t xml:space="preserve"> de asistente</w:t>
      </w:r>
      <w:r w:rsidRPr="005B55F3">
        <w:rPr>
          <w:rFonts w:ascii="Tahoma" w:hAnsi="Tahoma" w:cs="Tahoma"/>
          <w:sz w:val="20"/>
          <w:szCs w:val="20"/>
        </w:rPr>
        <w:t xml:space="preserve"> </w:t>
      </w:r>
      <w:r>
        <w:rPr>
          <w:rFonts w:ascii="Tahoma" w:hAnsi="Tahoma" w:cs="Tahoma"/>
          <w:sz w:val="20"/>
          <w:szCs w:val="20"/>
        </w:rPr>
        <w:t>administrativo y/o cajero</w:t>
      </w:r>
      <w:r w:rsidRPr="005B55F3">
        <w:rPr>
          <w:rFonts w:ascii="Tahoma" w:hAnsi="Tahoma" w:cs="Tahoma"/>
          <w:sz w:val="20"/>
          <w:szCs w:val="20"/>
        </w:rPr>
        <w:t>, computable a partir de la fecha de emisión del primer título obtenido (Título Académico)</w:t>
      </w:r>
      <w:r>
        <w:rPr>
          <w:rFonts w:ascii="Tahoma" w:hAnsi="Tahoma" w:cs="Tahoma"/>
          <w:sz w:val="20"/>
          <w:szCs w:val="20"/>
        </w:rPr>
        <w:t xml:space="preserve"> en casos que corresponda </w:t>
      </w:r>
      <w:r w:rsidR="00380A16" w:rsidRPr="00380A16">
        <w:rPr>
          <w:rFonts w:ascii="Tahoma" w:eastAsia="Tahoma" w:hAnsi="Tahoma" w:cs="Tahoma"/>
          <w:b/>
          <w:sz w:val="20"/>
          <w:szCs w:val="20"/>
        </w:rPr>
        <w:t>(Factor habilitante)</w:t>
      </w:r>
      <w:r>
        <w:rPr>
          <w:rFonts w:ascii="Tahoma" w:eastAsia="Tahoma" w:hAnsi="Tahoma" w:cs="Tahoma"/>
          <w:b/>
          <w:sz w:val="20"/>
          <w:szCs w:val="20"/>
        </w:rPr>
        <w:t>.</w:t>
      </w:r>
      <w:r w:rsidR="00380A16" w:rsidRPr="00380A16">
        <w:rPr>
          <w:rFonts w:ascii="Tahoma" w:hAnsi="Tahoma" w:cs="Tahoma"/>
          <w:b/>
          <w:sz w:val="20"/>
          <w:szCs w:val="20"/>
        </w:rPr>
        <w:t xml:space="preserve"> </w:t>
      </w:r>
    </w:p>
    <w:p w14:paraId="26D30111" w14:textId="77777777" w:rsidR="0011782F" w:rsidRDefault="0011782F" w:rsidP="007B78E8">
      <w:pPr>
        <w:pStyle w:val="Prrafodelista"/>
        <w:keepNext/>
        <w:keepLines/>
        <w:overflowPunct w:val="0"/>
        <w:autoSpaceDE w:val="0"/>
        <w:autoSpaceDN w:val="0"/>
        <w:adjustRightInd w:val="0"/>
        <w:spacing w:after="0" w:line="240" w:lineRule="auto"/>
        <w:ind w:left="360"/>
        <w:jc w:val="both"/>
        <w:textAlignment w:val="baseline"/>
        <w:rPr>
          <w:rFonts w:ascii="Tahoma" w:hAnsi="Tahoma" w:cs="Tahoma"/>
          <w:color w:val="000000" w:themeColor="text1"/>
          <w:sz w:val="20"/>
          <w:szCs w:val="20"/>
        </w:rPr>
      </w:pP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8"/>
        <w:gridCol w:w="2009"/>
        <w:gridCol w:w="1134"/>
        <w:gridCol w:w="1134"/>
        <w:gridCol w:w="998"/>
        <w:gridCol w:w="1985"/>
        <w:gridCol w:w="992"/>
      </w:tblGrid>
      <w:tr w:rsidR="00BB779E" w:rsidRPr="000937A2" w14:paraId="32863A23" w14:textId="77777777" w:rsidTr="00B1189B">
        <w:tc>
          <w:tcPr>
            <w:tcW w:w="1288" w:type="dxa"/>
            <w:vMerge w:val="restart"/>
            <w:vAlign w:val="center"/>
          </w:tcPr>
          <w:p w14:paraId="099EBE09" w14:textId="77777777" w:rsidR="00BB779E" w:rsidRPr="0031463E" w:rsidRDefault="00BB779E"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18"/>
                <w:szCs w:val="18"/>
              </w:rPr>
            </w:pPr>
            <w:r w:rsidRPr="0031463E">
              <w:rPr>
                <w:rFonts w:ascii="Tahoma" w:hAnsi="Tahoma" w:cs="Tahoma"/>
                <w:b/>
                <w:bCs/>
                <w:spacing w:val="-3"/>
                <w:sz w:val="18"/>
                <w:szCs w:val="18"/>
              </w:rPr>
              <w:t>Contratante o entidad</w:t>
            </w:r>
          </w:p>
        </w:tc>
        <w:tc>
          <w:tcPr>
            <w:tcW w:w="2009" w:type="dxa"/>
            <w:vMerge w:val="restart"/>
            <w:vAlign w:val="center"/>
          </w:tcPr>
          <w:p w14:paraId="29ED04E3" w14:textId="77777777" w:rsidR="00BB779E" w:rsidRPr="0031463E" w:rsidRDefault="00BB779E"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18"/>
                <w:szCs w:val="18"/>
              </w:rPr>
            </w:pPr>
            <w:r w:rsidRPr="0031463E">
              <w:rPr>
                <w:rFonts w:ascii="Tahoma" w:hAnsi="Tahoma" w:cs="Tahoma"/>
                <w:b/>
                <w:bCs/>
                <w:spacing w:val="-3"/>
                <w:sz w:val="18"/>
                <w:szCs w:val="18"/>
              </w:rPr>
              <w:t>Cargo o nombre del proyecto</w:t>
            </w:r>
          </w:p>
        </w:tc>
        <w:tc>
          <w:tcPr>
            <w:tcW w:w="3266" w:type="dxa"/>
            <w:gridSpan w:val="3"/>
            <w:tcBorders>
              <w:bottom w:val="single" w:sz="4" w:space="0" w:color="auto"/>
              <w:right w:val="single" w:sz="4" w:space="0" w:color="auto"/>
            </w:tcBorders>
            <w:vAlign w:val="center"/>
          </w:tcPr>
          <w:p w14:paraId="04E132FD" w14:textId="77777777" w:rsidR="00BB779E" w:rsidRPr="0031463E" w:rsidRDefault="00BB779E" w:rsidP="003962EA">
            <w:pPr>
              <w:keepNext/>
              <w:keepLines/>
              <w:overflowPunct w:val="0"/>
              <w:autoSpaceDE w:val="0"/>
              <w:autoSpaceDN w:val="0"/>
              <w:adjustRightInd w:val="0"/>
              <w:spacing w:after="0" w:line="240" w:lineRule="auto"/>
              <w:jc w:val="center"/>
              <w:textAlignment w:val="baseline"/>
              <w:rPr>
                <w:rFonts w:ascii="Tahoma" w:hAnsi="Tahoma" w:cs="Tahoma"/>
                <w:b/>
                <w:bCs/>
                <w:sz w:val="18"/>
                <w:szCs w:val="18"/>
              </w:rPr>
            </w:pPr>
            <w:r w:rsidRPr="0031463E">
              <w:rPr>
                <w:rFonts w:ascii="Tahoma" w:hAnsi="Tahoma" w:cs="Tahoma"/>
                <w:b/>
                <w:bCs/>
                <w:spacing w:val="-3"/>
                <w:sz w:val="18"/>
                <w:szCs w:val="18"/>
              </w:rPr>
              <w:t>Período de trabajo</w:t>
            </w:r>
          </w:p>
        </w:tc>
        <w:tc>
          <w:tcPr>
            <w:tcW w:w="1985" w:type="dxa"/>
            <w:vMerge w:val="restart"/>
            <w:tcBorders>
              <w:left w:val="single" w:sz="4" w:space="0" w:color="auto"/>
            </w:tcBorders>
          </w:tcPr>
          <w:p w14:paraId="63BADBD1" w14:textId="77777777" w:rsidR="00BB779E" w:rsidRPr="0031463E" w:rsidRDefault="00BB779E" w:rsidP="003962EA">
            <w:pPr>
              <w:keepNext/>
              <w:keepLines/>
              <w:overflowPunct w:val="0"/>
              <w:autoSpaceDE w:val="0"/>
              <w:autoSpaceDN w:val="0"/>
              <w:adjustRightInd w:val="0"/>
              <w:spacing w:after="0" w:line="240" w:lineRule="auto"/>
              <w:jc w:val="center"/>
              <w:textAlignment w:val="baseline"/>
              <w:rPr>
                <w:rFonts w:ascii="Tahoma" w:hAnsi="Tahoma" w:cs="Tahoma"/>
                <w:b/>
                <w:i/>
                <w:spacing w:val="-3"/>
                <w:sz w:val="18"/>
                <w:szCs w:val="18"/>
              </w:rPr>
            </w:pPr>
            <w:r w:rsidRPr="0031463E">
              <w:rPr>
                <w:rFonts w:ascii="Tahoma" w:hAnsi="Tahoma" w:cs="Tahoma"/>
                <w:b/>
                <w:i/>
                <w:spacing w:val="-3"/>
                <w:sz w:val="18"/>
                <w:szCs w:val="18"/>
              </w:rPr>
              <w:t>Evaluación a cargo del Contratante</w:t>
            </w:r>
          </w:p>
        </w:tc>
        <w:tc>
          <w:tcPr>
            <w:tcW w:w="992" w:type="dxa"/>
            <w:vMerge w:val="restart"/>
            <w:vAlign w:val="center"/>
          </w:tcPr>
          <w:p w14:paraId="128FD25F" w14:textId="77777777" w:rsidR="00BB779E" w:rsidRPr="000937A2" w:rsidRDefault="00BB779E" w:rsidP="003962EA">
            <w:pPr>
              <w:keepNext/>
              <w:keepLines/>
              <w:overflowPunct w:val="0"/>
              <w:autoSpaceDE w:val="0"/>
              <w:autoSpaceDN w:val="0"/>
              <w:adjustRightInd w:val="0"/>
              <w:spacing w:after="0" w:line="240" w:lineRule="auto"/>
              <w:jc w:val="center"/>
              <w:textAlignment w:val="baseline"/>
              <w:rPr>
                <w:rFonts w:ascii="Tahoma" w:hAnsi="Tahoma" w:cs="Tahoma"/>
                <w:b/>
                <w:bCs/>
                <w:sz w:val="20"/>
                <w:szCs w:val="20"/>
              </w:rPr>
            </w:pPr>
            <w:r w:rsidRPr="000937A2">
              <w:rPr>
                <w:rFonts w:ascii="Tahoma" w:hAnsi="Tahoma" w:cs="Tahoma"/>
                <w:b/>
                <w:bCs/>
                <w:sz w:val="20"/>
                <w:szCs w:val="20"/>
              </w:rPr>
              <w:t>Observ.</w:t>
            </w:r>
          </w:p>
        </w:tc>
      </w:tr>
      <w:tr w:rsidR="00BB779E" w:rsidRPr="000937A2" w14:paraId="3FD805CB" w14:textId="77777777" w:rsidTr="00B1189B">
        <w:tc>
          <w:tcPr>
            <w:tcW w:w="1288" w:type="dxa"/>
            <w:vMerge/>
          </w:tcPr>
          <w:p w14:paraId="62713052" w14:textId="77777777" w:rsidR="00BB779E" w:rsidRPr="004310F3" w:rsidRDefault="00BB779E"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Cs/>
                <w:spacing w:val="-3"/>
                <w:sz w:val="18"/>
                <w:szCs w:val="18"/>
              </w:rPr>
            </w:pPr>
          </w:p>
        </w:tc>
        <w:tc>
          <w:tcPr>
            <w:tcW w:w="2009" w:type="dxa"/>
            <w:vMerge/>
          </w:tcPr>
          <w:p w14:paraId="2B57B14D" w14:textId="77777777" w:rsidR="00BB779E" w:rsidRPr="004310F3" w:rsidRDefault="00BB779E"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Cs/>
                <w:spacing w:val="-3"/>
                <w:sz w:val="18"/>
                <w:szCs w:val="18"/>
              </w:rPr>
            </w:pPr>
          </w:p>
        </w:tc>
        <w:tc>
          <w:tcPr>
            <w:tcW w:w="1134" w:type="dxa"/>
            <w:tcBorders>
              <w:top w:val="single" w:sz="4" w:space="0" w:color="auto"/>
            </w:tcBorders>
            <w:vAlign w:val="center"/>
          </w:tcPr>
          <w:p w14:paraId="5E39A5F2" w14:textId="77777777" w:rsidR="00BB779E" w:rsidRPr="0031463E" w:rsidRDefault="00BB779E"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18"/>
                <w:szCs w:val="18"/>
              </w:rPr>
            </w:pPr>
            <w:r w:rsidRPr="0031463E">
              <w:rPr>
                <w:rFonts w:ascii="Tahoma" w:hAnsi="Tahoma" w:cs="Tahoma"/>
                <w:b/>
                <w:bCs/>
                <w:spacing w:val="-3"/>
                <w:sz w:val="18"/>
                <w:szCs w:val="18"/>
              </w:rPr>
              <w:t>Inicio</w:t>
            </w:r>
          </w:p>
          <w:p w14:paraId="64A01FFC" w14:textId="77777777" w:rsidR="00BB779E" w:rsidRPr="004310F3" w:rsidRDefault="00BB779E" w:rsidP="003962EA">
            <w:pPr>
              <w:keepNext/>
              <w:keepLines/>
              <w:overflowPunct w:val="0"/>
              <w:autoSpaceDE w:val="0"/>
              <w:autoSpaceDN w:val="0"/>
              <w:adjustRightInd w:val="0"/>
              <w:spacing w:after="0" w:line="240" w:lineRule="auto"/>
              <w:ind w:left="-108" w:right="-71"/>
              <w:jc w:val="center"/>
              <w:textAlignment w:val="baseline"/>
              <w:rPr>
                <w:rFonts w:ascii="Tahoma" w:hAnsi="Tahoma" w:cs="Tahoma"/>
                <w:bCs/>
                <w:spacing w:val="-3"/>
                <w:sz w:val="18"/>
                <w:szCs w:val="18"/>
              </w:rPr>
            </w:pPr>
            <w:r w:rsidRPr="004310F3">
              <w:rPr>
                <w:rFonts w:ascii="Tahoma" w:hAnsi="Tahoma" w:cs="Tahoma"/>
                <w:bCs/>
                <w:spacing w:val="-3"/>
                <w:sz w:val="18"/>
                <w:szCs w:val="18"/>
              </w:rPr>
              <w:t>(dd/mm/aa)</w:t>
            </w:r>
          </w:p>
        </w:tc>
        <w:tc>
          <w:tcPr>
            <w:tcW w:w="1134" w:type="dxa"/>
            <w:tcBorders>
              <w:top w:val="single" w:sz="4" w:space="0" w:color="auto"/>
            </w:tcBorders>
            <w:vAlign w:val="center"/>
          </w:tcPr>
          <w:p w14:paraId="6DF7F60A" w14:textId="77777777" w:rsidR="00BB779E" w:rsidRPr="0031463E" w:rsidRDefault="00BB779E"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18"/>
                <w:szCs w:val="18"/>
              </w:rPr>
            </w:pPr>
            <w:r w:rsidRPr="0031463E">
              <w:rPr>
                <w:rFonts w:ascii="Tahoma" w:hAnsi="Tahoma" w:cs="Tahoma"/>
                <w:b/>
                <w:bCs/>
                <w:spacing w:val="-3"/>
                <w:sz w:val="18"/>
                <w:szCs w:val="18"/>
              </w:rPr>
              <w:t>Fin</w:t>
            </w:r>
          </w:p>
          <w:p w14:paraId="5CA6C243" w14:textId="77777777" w:rsidR="00BB779E" w:rsidRPr="004310F3" w:rsidRDefault="00BB779E" w:rsidP="003962EA">
            <w:pPr>
              <w:keepNext/>
              <w:keepLines/>
              <w:tabs>
                <w:tab w:val="left" w:pos="1152"/>
              </w:tabs>
              <w:overflowPunct w:val="0"/>
              <w:autoSpaceDE w:val="0"/>
              <w:autoSpaceDN w:val="0"/>
              <w:adjustRightInd w:val="0"/>
              <w:spacing w:after="0" w:line="240" w:lineRule="auto"/>
              <w:ind w:left="-108" w:right="-71"/>
              <w:jc w:val="center"/>
              <w:textAlignment w:val="baseline"/>
              <w:rPr>
                <w:rFonts w:ascii="Tahoma" w:hAnsi="Tahoma" w:cs="Tahoma"/>
                <w:bCs/>
                <w:spacing w:val="-3"/>
                <w:sz w:val="18"/>
                <w:szCs w:val="18"/>
              </w:rPr>
            </w:pPr>
            <w:r w:rsidRPr="004310F3">
              <w:rPr>
                <w:rFonts w:ascii="Tahoma" w:hAnsi="Tahoma" w:cs="Tahoma"/>
                <w:bCs/>
                <w:spacing w:val="-3"/>
                <w:sz w:val="18"/>
                <w:szCs w:val="18"/>
              </w:rPr>
              <w:t>(dd/mm/aa)</w:t>
            </w:r>
          </w:p>
        </w:tc>
        <w:tc>
          <w:tcPr>
            <w:tcW w:w="998" w:type="dxa"/>
            <w:tcBorders>
              <w:top w:val="single" w:sz="4" w:space="0" w:color="auto"/>
              <w:right w:val="single" w:sz="4" w:space="0" w:color="auto"/>
            </w:tcBorders>
            <w:vAlign w:val="center"/>
          </w:tcPr>
          <w:p w14:paraId="04775C16" w14:textId="77777777" w:rsidR="00BB779E" w:rsidRPr="004310F3" w:rsidRDefault="00BB779E" w:rsidP="003962EA">
            <w:pPr>
              <w:keepNext/>
              <w:keepLines/>
              <w:overflowPunct w:val="0"/>
              <w:autoSpaceDE w:val="0"/>
              <w:autoSpaceDN w:val="0"/>
              <w:adjustRightInd w:val="0"/>
              <w:spacing w:after="0" w:line="240" w:lineRule="auto"/>
              <w:ind w:right="-108"/>
              <w:jc w:val="center"/>
              <w:textAlignment w:val="baseline"/>
              <w:rPr>
                <w:rFonts w:ascii="Tahoma" w:hAnsi="Tahoma" w:cs="Tahoma"/>
                <w:b/>
                <w:bCs/>
                <w:sz w:val="18"/>
                <w:szCs w:val="18"/>
              </w:rPr>
            </w:pPr>
            <w:r w:rsidRPr="0031463E">
              <w:rPr>
                <w:rFonts w:ascii="Tahoma" w:hAnsi="Tahoma" w:cs="Tahoma"/>
                <w:b/>
                <w:bCs/>
                <w:spacing w:val="-3"/>
                <w:sz w:val="18"/>
                <w:szCs w:val="18"/>
              </w:rPr>
              <w:t xml:space="preserve">Tiempo </w:t>
            </w:r>
            <w:r w:rsidRPr="004310F3">
              <w:rPr>
                <w:rFonts w:ascii="Tahoma" w:hAnsi="Tahoma" w:cs="Tahoma"/>
                <w:bCs/>
                <w:spacing w:val="-3"/>
                <w:sz w:val="18"/>
                <w:szCs w:val="18"/>
              </w:rPr>
              <w:t xml:space="preserve">    (meses)</w:t>
            </w:r>
            <w:r w:rsidRPr="004310F3">
              <w:rPr>
                <w:rStyle w:val="Refdenotaalpie"/>
                <w:rFonts w:ascii="Tahoma" w:hAnsi="Tahoma" w:cs="Tahoma"/>
                <w:spacing w:val="-3"/>
                <w:sz w:val="18"/>
                <w:szCs w:val="18"/>
              </w:rPr>
              <w:t xml:space="preserve"> </w:t>
            </w:r>
          </w:p>
        </w:tc>
        <w:tc>
          <w:tcPr>
            <w:tcW w:w="1985" w:type="dxa"/>
            <w:vMerge/>
            <w:tcBorders>
              <w:left w:val="single" w:sz="4" w:space="0" w:color="auto"/>
            </w:tcBorders>
          </w:tcPr>
          <w:p w14:paraId="12B3E00E" w14:textId="77777777" w:rsidR="00BB779E" w:rsidRPr="004310F3" w:rsidRDefault="00BB779E"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Cs/>
                <w:spacing w:val="-3"/>
                <w:sz w:val="18"/>
                <w:szCs w:val="18"/>
              </w:rPr>
            </w:pPr>
          </w:p>
        </w:tc>
        <w:tc>
          <w:tcPr>
            <w:tcW w:w="992" w:type="dxa"/>
            <w:vMerge/>
          </w:tcPr>
          <w:p w14:paraId="19A73CE6" w14:textId="77777777" w:rsidR="00BB779E" w:rsidRPr="000937A2" w:rsidRDefault="00BB779E" w:rsidP="003962EA">
            <w:pPr>
              <w:keepNext/>
              <w:keepLines/>
              <w:overflowPunct w:val="0"/>
              <w:autoSpaceDE w:val="0"/>
              <w:autoSpaceDN w:val="0"/>
              <w:adjustRightInd w:val="0"/>
              <w:spacing w:after="0" w:line="240" w:lineRule="auto"/>
              <w:jc w:val="both"/>
              <w:textAlignment w:val="baseline"/>
              <w:rPr>
                <w:rFonts w:ascii="Tahoma" w:hAnsi="Tahoma" w:cs="Tahoma"/>
                <w:b/>
                <w:bCs/>
                <w:sz w:val="20"/>
                <w:szCs w:val="20"/>
              </w:rPr>
            </w:pPr>
          </w:p>
        </w:tc>
      </w:tr>
      <w:tr w:rsidR="00B1189B" w:rsidRPr="000937A2" w14:paraId="1AF7B355" w14:textId="77777777" w:rsidTr="00B1189B">
        <w:trPr>
          <w:trHeight w:val="188"/>
        </w:trPr>
        <w:tc>
          <w:tcPr>
            <w:tcW w:w="1288" w:type="dxa"/>
          </w:tcPr>
          <w:p w14:paraId="5D630619"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2009" w:type="dxa"/>
          </w:tcPr>
          <w:p w14:paraId="3AEDE69E"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1134" w:type="dxa"/>
          </w:tcPr>
          <w:p w14:paraId="53B506B3"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1134" w:type="dxa"/>
          </w:tcPr>
          <w:p w14:paraId="62CEEFEB"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998" w:type="dxa"/>
            <w:tcBorders>
              <w:right w:val="single" w:sz="4" w:space="0" w:color="auto"/>
            </w:tcBorders>
          </w:tcPr>
          <w:p w14:paraId="77ECDD7D"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p w14:paraId="37D703FB"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1985" w:type="dxa"/>
            <w:vMerge w:val="restart"/>
            <w:tcBorders>
              <w:left w:val="single" w:sz="4" w:space="0" w:color="auto"/>
            </w:tcBorders>
          </w:tcPr>
          <w:p w14:paraId="7204E60F" w14:textId="7A20D5C2" w:rsidR="00B1189B" w:rsidRPr="004310F3" w:rsidRDefault="00B1189B" w:rsidP="00994E80">
            <w:pPr>
              <w:spacing w:after="0"/>
              <w:ind w:left="32" w:right="172"/>
              <w:jc w:val="center"/>
              <w:rPr>
                <w:rFonts w:ascii="Tahoma" w:hAnsi="Tahoma" w:cs="Tahoma"/>
                <w:sz w:val="18"/>
                <w:szCs w:val="18"/>
              </w:rPr>
            </w:pPr>
            <w:r w:rsidRPr="004310F3">
              <w:rPr>
                <w:rFonts w:ascii="Tahoma" w:hAnsi="Tahoma" w:cs="Tahoma"/>
                <w:sz w:val="18"/>
                <w:szCs w:val="18"/>
              </w:rPr>
              <w:t>Cumple/No Cumple</w:t>
            </w:r>
            <w:r>
              <w:rPr>
                <w:rFonts w:ascii="Tahoma" w:hAnsi="Tahoma" w:cs="Tahoma"/>
                <w:sz w:val="18"/>
                <w:szCs w:val="18"/>
              </w:rPr>
              <w:t xml:space="preserve"> (el factor habilitante)</w:t>
            </w:r>
          </w:p>
          <w:p w14:paraId="2DF7E20F" w14:textId="0B854CE6" w:rsidR="00B1189B" w:rsidRDefault="00B1189B" w:rsidP="001503DD">
            <w:pPr>
              <w:keepNext/>
              <w:keepLines/>
              <w:overflowPunct w:val="0"/>
              <w:autoSpaceDE w:val="0"/>
              <w:autoSpaceDN w:val="0"/>
              <w:adjustRightInd w:val="0"/>
              <w:spacing w:after="0" w:line="240" w:lineRule="auto"/>
              <w:ind w:left="-1" w:firstLine="1"/>
              <w:jc w:val="center"/>
              <w:textAlignment w:val="baseline"/>
              <w:rPr>
                <w:rFonts w:ascii="Tahoma" w:hAnsi="Tahoma" w:cs="Tahoma"/>
                <w:b/>
                <w:bCs/>
                <w:sz w:val="18"/>
                <w:szCs w:val="18"/>
              </w:rPr>
            </w:pPr>
            <w:r w:rsidRPr="004310F3">
              <w:rPr>
                <w:rFonts w:ascii="Tahoma" w:hAnsi="Tahoma" w:cs="Tahoma"/>
                <w:sz w:val="18"/>
                <w:szCs w:val="18"/>
              </w:rPr>
              <w:t xml:space="preserve">Si cumple= </w:t>
            </w:r>
            <w:r w:rsidR="00B170E5">
              <w:rPr>
                <w:rFonts w:ascii="Tahoma" w:hAnsi="Tahoma" w:cs="Tahoma"/>
                <w:b/>
                <w:bCs/>
                <w:sz w:val="18"/>
                <w:szCs w:val="18"/>
              </w:rPr>
              <w:t>2</w:t>
            </w:r>
            <w:r w:rsidR="00531039">
              <w:rPr>
                <w:rFonts w:ascii="Tahoma" w:hAnsi="Tahoma" w:cs="Tahoma"/>
                <w:b/>
                <w:bCs/>
                <w:sz w:val="18"/>
                <w:szCs w:val="18"/>
              </w:rPr>
              <w:t>0</w:t>
            </w:r>
            <w:r w:rsidRPr="004310F3">
              <w:rPr>
                <w:rFonts w:ascii="Tahoma" w:hAnsi="Tahoma" w:cs="Tahoma"/>
                <w:b/>
                <w:bCs/>
                <w:sz w:val="18"/>
                <w:szCs w:val="18"/>
              </w:rPr>
              <w:t xml:space="preserve"> puntos</w:t>
            </w:r>
          </w:p>
          <w:p w14:paraId="7EC97D1D" w14:textId="77777777" w:rsidR="00B1189B" w:rsidRDefault="00B1189B" w:rsidP="001503DD">
            <w:pPr>
              <w:keepNext/>
              <w:keepLines/>
              <w:overflowPunct w:val="0"/>
              <w:autoSpaceDE w:val="0"/>
              <w:autoSpaceDN w:val="0"/>
              <w:adjustRightInd w:val="0"/>
              <w:spacing w:after="0" w:line="240" w:lineRule="auto"/>
              <w:ind w:left="-1" w:firstLine="1"/>
              <w:jc w:val="center"/>
              <w:textAlignment w:val="baseline"/>
              <w:rPr>
                <w:rFonts w:ascii="Tahoma" w:hAnsi="Tahoma" w:cs="Tahoma"/>
                <w:b/>
                <w:bCs/>
                <w:sz w:val="18"/>
                <w:szCs w:val="18"/>
              </w:rPr>
            </w:pPr>
          </w:p>
          <w:p w14:paraId="12D1BC92" w14:textId="77777777" w:rsidR="00B1189B" w:rsidRPr="004310F3" w:rsidRDefault="00B1189B" w:rsidP="001503DD">
            <w:pPr>
              <w:keepNext/>
              <w:keepLines/>
              <w:overflowPunct w:val="0"/>
              <w:autoSpaceDE w:val="0"/>
              <w:autoSpaceDN w:val="0"/>
              <w:adjustRightInd w:val="0"/>
              <w:spacing w:after="0" w:line="240" w:lineRule="auto"/>
              <w:ind w:left="-1" w:firstLine="1"/>
              <w:jc w:val="center"/>
              <w:textAlignment w:val="baseline"/>
              <w:rPr>
                <w:rFonts w:ascii="Tahoma" w:hAnsi="Tahoma" w:cs="Tahoma"/>
                <w:sz w:val="18"/>
                <w:szCs w:val="18"/>
              </w:rPr>
            </w:pPr>
            <w:r w:rsidRPr="004310F3">
              <w:rPr>
                <w:rFonts w:ascii="Tahoma" w:hAnsi="Tahoma" w:cs="Tahoma"/>
                <w:b/>
                <w:bCs/>
                <w:sz w:val="18"/>
                <w:szCs w:val="18"/>
              </w:rPr>
              <w:t>Adicional:</w:t>
            </w:r>
          </w:p>
          <w:p w14:paraId="6690B6A0" w14:textId="7395AF41" w:rsidR="00B1189B" w:rsidRPr="004310F3" w:rsidRDefault="00D53E11" w:rsidP="00531039">
            <w:pPr>
              <w:keepNext/>
              <w:keepLines/>
              <w:overflowPunct w:val="0"/>
              <w:autoSpaceDE w:val="0"/>
              <w:autoSpaceDN w:val="0"/>
              <w:adjustRightInd w:val="0"/>
              <w:spacing w:after="0" w:line="240" w:lineRule="auto"/>
              <w:ind w:left="-1" w:firstLine="1"/>
              <w:jc w:val="center"/>
              <w:textAlignment w:val="baseline"/>
              <w:rPr>
                <w:rFonts w:ascii="Tahoma" w:hAnsi="Tahoma" w:cs="Tahoma"/>
                <w:b/>
                <w:bCs/>
                <w:sz w:val="18"/>
                <w:szCs w:val="18"/>
              </w:rPr>
            </w:pPr>
            <w:r>
              <w:rPr>
                <w:rFonts w:ascii="Tahoma" w:hAnsi="Tahoma" w:cs="Tahoma"/>
                <w:sz w:val="18"/>
                <w:szCs w:val="18"/>
              </w:rPr>
              <w:t>Se asignará 5</w:t>
            </w:r>
            <w:r w:rsidR="00B1189B" w:rsidRPr="004310F3">
              <w:rPr>
                <w:rFonts w:ascii="Tahoma" w:hAnsi="Tahoma" w:cs="Tahoma"/>
                <w:sz w:val="18"/>
                <w:szCs w:val="18"/>
              </w:rPr>
              <w:t xml:space="preserve"> punto</w:t>
            </w:r>
            <w:r w:rsidR="00B1189B">
              <w:rPr>
                <w:rFonts w:ascii="Tahoma" w:hAnsi="Tahoma" w:cs="Tahoma"/>
                <w:sz w:val="18"/>
                <w:szCs w:val="18"/>
              </w:rPr>
              <w:t>s</w:t>
            </w:r>
            <w:r w:rsidR="00B1189B" w:rsidRPr="004310F3">
              <w:rPr>
                <w:rFonts w:ascii="Tahoma" w:hAnsi="Tahoma" w:cs="Tahoma"/>
                <w:sz w:val="18"/>
                <w:szCs w:val="18"/>
              </w:rPr>
              <w:t xml:space="preserve"> por </w:t>
            </w:r>
            <w:r w:rsidR="00B1189B">
              <w:rPr>
                <w:rFonts w:ascii="Tahoma" w:hAnsi="Tahoma" w:cs="Tahoma"/>
                <w:sz w:val="18"/>
                <w:szCs w:val="18"/>
              </w:rPr>
              <w:t xml:space="preserve">cada </w:t>
            </w:r>
            <w:r w:rsidR="00380A16">
              <w:rPr>
                <w:rFonts w:ascii="Tahoma" w:hAnsi="Tahoma" w:cs="Tahoma"/>
                <w:sz w:val="18"/>
                <w:szCs w:val="18"/>
              </w:rPr>
              <w:t>doce</w:t>
            </w:r>
            <w:r w:rsidR="00A221AC">
              <w:rPr>
                <w:rFonts w:ascii="Tahoma" w:hAnsi="Tahoma" w:cs="Tahoma"/>
                <w:sz w:val="18"/>
                <w:szCs w:val="18"/>
              </w:rPr>
              <w:t xml:space="preserve"> (</w:t>
            </w:r>
            <w:r w:rsidR="00B12805">
              <w:rPr>
                <w:rFonts w:ascii="Tahoma" w:hAnsi="Tahoma" w:cs="Tahoma"/>
                <w:sz w:val="18"/>
                <w:szCs w:val="18"/>
              </w:rPr>
              <w:t>12</w:t>
            </w:r>
            <w:r w:rsidR="00A221AC">
              <w:rPr>
                <w:rFonts w:ascii="Tahoma" w:hAnsi="Tahoma" w:cs="Tahoma"/>
                <w:sz w:val="18"/>
                <w:szCs w:val="18"/>
              </w:rPr>
              <w:t>)</w:t>
            </w:r>
            <w:r w:rsidR="00B1189B" w:rsidRPr="004310F3">
              <w:rPr>
                <w:rFonts w:ascii="Tahoma" w:hAnsi="Tahoma" w:cs="Tahoma"/>
                <w:sz w:val="18"/>
                <w:szCs w:val="18"/>
              </w:rPr>
              <w:t xml:space="preserve"> meses adicionales al mínimo solicitado (Máximo </w:t>
            </w:r>
            <w:r>
              <w:rPr>
                <w:rFonts w:ascii="Tahoma" w:hAnsi="Tahoma" w:cs="Tahoma"/>
                <w:b/>
                <w:sz w:val="18"/>
                <w:szCs w:val="18"/>
              </w:rPr>
              <w:t>10</w:t>
            </w:r>
            <w:r w:rsidR="00531039" w:rsidRPr="00531039">
              <w:rPr>
                <w:rFonts w:ascii="Tahoma" w:hAnsi="Tahoma" w:cs="Tahoma"/>
                <w:b/>
                <w:sz w:val="18"/>
                <w:szCs w:val="18"/>
              </w:rPr>
              <w:t xml:space="preserve"> </w:t>
            </w:r>
            <w:r w:rsidR="00B1189B" w:rsidRPr="004310F3">
              <w:rPr>
                <w:rFonts w:ascii="Tahoma" w:hAnsi="Tahoma" w:cs="Tahoma"/>
                <w:b/>
                <w:bCs/>
                <w:sz w:val="18"/>
                <w:szCs w:val="18"/>
              </w:rPr>
              <w:t>puntos</w:t>
            </w:r>
            <w:r w:rsidR="00B1189B" w:rsidRPr="004310F3">
              <w:rPr>
                <w:rFonts w:ascii="Tahoma" w:hAnsi="Tahoma" w:cs="Tahoma"/>
                <w:sz w:val="18"/>
                <w:szCs w:val="18"/>
              </w:rPr>
              <w:t>)</w:t>
            </w:r>
            <w:r w:rsidR="00B1189B" w:rsidRPr="004310F3">
              <w:rPr>
                <w:rFonts w:ascii="Tahoma" w:hAnsi="Tahoma" w:cs="Tahoma"/>
                <w:bCs/>
                <w:i/>
                <w:iCs/>
                <w:sz w:val="18"/>
                <w:szCs w:val="18"/>
              </w:rPr>
              <w:t xml:space="preserve"> </w:t>
            </w:r>
          </w:p>
        </w:tc>
        <w:tc>
          <w:tcPr>
            <w:tcW w:w="992" w:type="dxa"/>
            <w:vMerge w:val="restart"/>
          </w:tcPr>
          <w:p w14:paraId="58BB0D3D" w14:textId="77777777" w:rsidR="00B1189B" w:rsidRPr="000937A2" w:rsidRDefault="00B1189B" w:rsidP="003962EA">
            <w:pPr>
              <w:keepNext/>
              <w:keepLines/>
              <w:overflowPunct w:val="0"/>
              <w:autoSpaceDE w:val="0"/>
              <w:autoSpaceDN w:val="0"/>
              <w:adjustRightInd w:val="0"/>
              <w:spacing w:after="0" w:line="240" w:lineRule="auto"/>
              <w:jc w:val="both"/>
              <w:textAlignment w:val="baseline"/>
              <w:rPr>
                <w:rFonts w:ascii="Tahoma" w:hAnsi="Tahoma" w:cs="Tahoma"/>
                <w:bCs/>
                <w:sz w:val="20"/>
                <w:szCs w:val="20"/>
              </w:rPr>
            </w:pPr>
          </w:p>
        </w:tc>
      </w:tr>
      <w:tr w:rsidR="00B1189B" w:rsidRPr="000937A2" w14:paraId="6A687C9D" w14:textId="77777777" w:rsidTr="00873B48">
        <w:trPr>
          <w:trHeight w:val="692"/>
        </w:trPr>
        <w:tc>
          <w:tcPr>
            <w:tcW w:w="6563" w:type="dxa"/>
            <w:gridSpan w:val="5"/>
            <w:tcBorders>
              <w:right w:val="single" w:sz="4" w:space="0" w:color="auto"/>
            </w:tcBorders>
            <w:shd w:val="clear" w:color="auto" w:fill="DEEAF6"/>
          </w:tcPr>
          <w:p w14:paraId="2BA77303" w14:textId="77777777" w:rsidR="00B1189B" w:rsidRPr="004310F3" w:rsidRDefault="00B1189B" w:rsidP="003962EA">
            <w:pPr>
              <w:keepNext/>
              <w:keepLines/>
              <w:overflowPunct w:val="0"/>
              <w:autoSpaceDE w:val="0"/>
              <w:autoSpaceDN w:val="0"/>
              <w:adjustRightInd w:val="0"/>
              <w:spacing w:before="60" w:after="0" w:line="240" w:lineRule="auto"/>
              <w:ind w:left="288" w:hanging="288"/>
              <w:textAlignment w:val="baseline"/>
              <w:rPr>
                <w:rFonts w:ascii="Tahoma" w:hAnsi="Tahoma" w:cs="Tahoma"/>
                <w:bCs/>
                <w:spacing w:val="-3"/>
                <w:sz w:val="18"/>
                <w:szCs w:val="18"/>
              </w:rPr>
            </w:pPr>
            <w:r w:rsidRPr="004310F3">
              <w:rPr>
                <w:rFonts w:ascii="Tahoma" w:hAnsi="Tahoma" w:cs="Tahoma"/>
                <w:bCs/>
                <w:spacing w:val="-3"/>
                <w:sz w:val="18"/>
                <w:szCs w:val="18"/>
              </w:rPr>
              <w:t>Descripción del trabajo realizado: ………………………………….</w:t>
            </w:r>
          </w:p>
        </w:tc>
        <w:tc>
          <w:tcPr>
            <w:tcW w:w="1985" w:type="dxa"/>
            <w:vMerge/>
            <w:tcBorders>
              <w:left w:val="single" w:sz="4" w:space="0" w:color="auto"/>
            </w:tcBorders>
            <w:shd w:val="clear" w:color="auto" w:fill="auto"/>
          </w:tcPr>
          <w:p w14:paraId="51F3F73B" w14:textId="5171334A" w:rsidR="00B1189B" w:rsidRPr="004310F3" w:rsidRDefault="00B1189B" w:rsidP="001503DD">
            <w:pPr>
              <w:keepNext/>
              <w:keepLines/>
              <w:overflowPunct w:val="0"/>
              <w:autoSpaceDE w:val="0"/>
              <w:autoSpaceDN w:val="0"/>
              <w:adjustRightInd w:val="0"/>
              <w:spacing w:after="0" w:line="240" w:lineRule="auto"/>
              <w:ind w:left="-1" w:firstLine="1"/>
              <w:jc w:val="center"/>
              <w:textAlignment w:val="baseline"/>
              <w:rPr>
                <w:rFonts w:ascii="Tahoma" w:hAnsi="Tahoma" w:cs="Tahoma"/>
                <w:sz w:val="18"/>
                <w:szCs w:val="18"/>
              </w:rPr>
            </w:pPr>
          </w:p>
        </w:tc>
        <w:tc>
          <w:tcPr>
            <w:tcW w:w="992" w:type="dxa"/>
            <w:vMerge/>
          </w:tcPr>
          <w:p w14:paraId="176074AB" w14:textId="77777777" w:rsidR="00B1189B" w:rsidRPr="000937A2" w:rsidRDefault="00B1189B" w:rsidP="003962EA">
            <w:pPr>
              <w:keepNext/>
              <w:keepLines/>
              <w:overflowPunct w:val="0"/>
              <w:autoSpaceDE w:val="0"/>
              <w:autoSpaceDN w:val="0"/>
              <w:adjustRightInd w:val="0"/>
              <w:spacing w:after="0" w:line="240" w:lineRule="auto"/>
              <w:jc w:val="both"/>
              <w:textAlignment w:val="baseline"/>
              <w:rPr>
                <w:rFonts w:ascii="Tahoma" w:hAnsi="Tahoma" w:cs="Tahoma"/>
                <w:b/>
                <w:bCs/>
                <w:sz w:val="20"/>
                <w:szCs w:val="20"/>
              </w:rPr>
            </w:pPr>
          </w:p>
        </w:tc>
      </w:tr>
      <w:tr w:rsidR="00B1189B" w:rsidRPr="000937A2" w14:paraId="73FD163C" w14:textId="77777777" w:rsidTr="00F9655D">
        <w:tc>
          <w:tcPr>
            <w:tcW w:w="1288" w:type="dxa"/>
          </w:tcPr>
          <w:p w14:paraId="5B408A67"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p w14:paraId="45819197"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2009" w:type="dxa"/>
          </w:tcPr>
          <w:p w14:paraId="16BB1FAE"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1134" w:type="dxa"/>
          </w:tcPr>
          <w:p w14:paraId="23BB172D"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1134" w:type="dxa"/>
          </w:tcPr>
          <w:p w14:paraId="5B74DF54"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998" w:type="dxa"/>
            <w:tcBorders>
              <w:right w:val="single" w:sz="4" w:space="0" w:color="auto"/>
            </w:tcBorders>
          </w:tcPr>
          <w:p w14:paraId="2DA88C62"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1985" w:type="dxa"/>
            <w:vMerge/>
            <w:tcBorders>
              <w:left w:val="single" w:sz="4" w:space="0" w:color="auto"/>
            </w:tcBorders>
            <w:shd w:val="clear" w:color="auto" w:fill="auto"/>
          </w:tcPr>
          <w:p w14:paraId="440475CE" w14:textId="77777777" w:rsidR="00B1189B" w:rsidRPr="004310F3" w:rsidRDefault="00B1189B" w:rsidP="003962EA">
            <w:pPr>
              <w:keepNext/>
              <w:keepLines/>
              <w:overflowPunct w:val="0"/>
              <w:autoSpaceDE w:val="0"/>
              <w:autoSpaceDN w:val="0"/>
              <w:adjustRightInd w:val="0"/>
              <w:spacing w:after="0" w:line="240" w:lineRule="auto"/>
              <w:ind w:left="48" w:hanging="48"/>
              <w:jc w:val="center"/>
              <w:textAlignment w:val="baseline"/>
              <w:rPr>
                <w:rFonts w:ascii="Tahoma" w:hAnsi="Tahoma" w:cs="Tahoma"/>
                <w:bCs/>
                <w:spacing w:val="-3"/>
                <w:sz w:val="18"/>
                <w:szCs w:val="18"/>
              </w:rPr>
            </w:pPr>
          </w:p>
        </w:tc>
        <w:tc>
          <w:tcPr>
            <w:tcW w:w="992" w:type="dxa"/>
            <w:vMerge/>
          </w:tcPr>
          <w:p w14:paraId="7A283819" w14:textId="77777777" w:rsidR="00B1189B" w:rsidRPr="000937A2" w:rsidRDefault="00B1189B" w:rsidP="003962EA">
            <w:pPr>
              <w:keepNext/>
              <w:keepLines/>
              <w:overflowPunct w:val="0"/>
              <w:autoSpaceDE w:val="0"/>
              <w:autoSpaceDN w:val="0"/>
              <w:adjustRightInd w:val="0"/>
              <w:spacing w:after="0" w:line="240" w:lineRule="auto"/>
              <w:jc w:val="both"/>
              <w:textAlignment w:val="baseline"/>
              <w:rPr>
                <w:rFonts w:ascii="Tahoma" w:hAnsi="Tahoma" w:cs="Tahoma"/>
                <w:b/>
                <w:bCs/>
                <w:sz w:val="20"/>
                <w:szCs w:val="20"/>
              </w:rPr>
            </w:pPr>
          </w:p>
        </w:tc>
      </w:tr>
      <w:tr w:rsidR="00B1189B" w:rsidRPr="000937A2" w14:paraId="20B9A33A" w14:textId="77777777" w:rsidTr="00F9655D">
        <w:tc>
          <w:tcPr>
            <w:tcW w:w="6563" w:type="dxa"/>
            <w:gridSpan w:val="5"/>
            <w:tcBorders>
              <w:right w:val="single" w:sz="4" w:space="0" w:color="auto"/>
            </w:tcBorders>
            <w:shd w:val="clear" w:color="auto" w:fill="DEEAF6"/>
            <w:vAlign w:val="center"/>
          </w:tcPr>
          <w:p w14:paraId="4F4ADF14"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r w:rsidRPr="004310F3">
              <w:rPr>
                <w:rFonts w:ascii="Tahoma" w:hAnsi="Tahoma" w:cs="Tahoma"/>
                <w:bCs/>
                <w:spacing w:val="-3"/>
                <w:sz w:val="18"/>
                <w:szCs w:val="18"/>
              </w:rPr>
              <w:t>Descripción del trabajo realizado: …………………………………..</w:t>
            </w:r>
          </w:p>
        </w:tc>
        <w:tc>
          <w:tcPr>
            <w:tcW w:w="1985" w:type="dxa"/>
            <w:vMerge/>
            <w:tcBorders>
              <w:left w:val="single" w:sz="4" w:space="0" w:color="auto"/>
            </w:tcBorders>
            <w:shd w:val="clear" w:color="auto" w:fill="auto"/>
            <w:vAlign w:val="center"/>
          </w:tcPr>
          <w:p w14:paraId="065CCFAC" w14:textId="5A03CA0A" w:rsidR="00B1189B" w:rsidRPr="004310F3" w:rsidRDefault="00B1189B" w:rsidP="003962EA">
            <w:pPr>
              <w:keepNext/>
              <w:keepLines/>
              <w:overflowPunct w:val="0"/>
              <w:autoSpaceDE w:val="0"/>
              <w:autoSpaceDN w:val="0"/>
              <w:adjustRightInd w:val="0"/>
              <w:spacing w:after="0" w:line="240" w:lineRule="auto"/>
              <w:jc w:val="both"/>
              <w:textAlignment w:val="baseline"/>
              <w:rPr>
                <w:rFonts w:ascii="Tahoma" w:hAnsi="Tahoma" w:cs="Tahoma"/>
                <w:b/>
                <w:bCs/>
                <w:sz w:val="18"/>
                <w:szCs w:val="18"/>
              </w:rPr>
            </w:pPr>
          </w:p>
        </w:tc>
        <w:tc>
          <w:tcPr>
            <w:tcW w:w="992" w:type="dxa"/>
            <w:vMerge/>
          </w:tcPr>
          <w:p w14:paraId="31979EF3" w14:textId="77777777" w:rsidR="00B1189B" w:rsidRPr="000937A2" w:rsidRDefault="00B1189B" w:rsidP="003962EA">
            <w:pPr>
              <w:keepNext/>
              <w:keepLines/>
              <w:overflowPunct w:val="0"/>
              <w:autoSpaceDE w:val="0"/>
              <w:autoSpaceDN w:val="0"/>
              <w:adjustRightInd w:val="0"/>
              <w:spacing w:after="0" w:line="240" w:lineRule="auto"/>
              <w:jc w:val="both"/>
              <w:textAlignment w:val="baseline"/>
              <w:rPr>
                <w:rFonts w:ascii="Tahoma" w:hAnsi="Tahoma" w:cs="Tahoma"/>
                <w:b/>
                <w:bCs/>
                <w:sz w:val="20"/>
                <w:szCs w:val="20"/>
              </w:rPr>
            </w:pPr>
          </w:p>
        </w:tc>
      </w:tr>
      <w:tr w:rsidR="00B1189B" w:rsidRPr="000937A2" w14:paraId="4650D6D6" w14:textId="77777777" w:rsidTr="00F9655D">
        <w:tc>
          <w:tcPr>
            <w:tcW w:w="6563" w:type="dxa"/>
            <w:gridSpan w:val="5"/>
            <w:tcBorders>
              <w:right w:val="single" w:sz="4" w:space="0" w:color="auto"/>
            </w:tcBorders>
            <w:shd w:val="clear" w:color="auto" w:fill="D9D9D9" w:themeFill="background1" w:themeFillShade="D9"/>
            <w:vAlign w:val="center"/>
          </w:tcPr>
          <w:p w14:paraId="0CB79E79" w14:textId="379BDD49" w:rsidR="00B1189B" w:rsidRPr="004310F3" w:rsidRDefault="00B1189B" w:rsidP="003962EA">
            <w:pPr>
              <w:autoSpaceDE w:val="0"/>
              <w:autoSpaceDN w:val="0"/>
              <w:adjustRightInd w:val="0"/>
              <w:spacing w:before="120" w:after="0" w:line="240" w:lineRule="auto"/>
              <w:jc w:val="both"/>
              <w:rPr>
                <w:rFonts w:ascii="Tahoma" w:hAnsi="Tahoma" w:cs="Tahoma"/>
                <w:bCs/>
                <w:spacing w:val="-3"/>
                <w:sz w:val="18"/>
                <w:szCs w:val="18"/>
              </w:rPr>
            </w:pPr>
            <w:r w:rsidRPr="004310F3">
              <w:rPr>
                <w:rFonts w:ascii="Tahoma" w:hAnsi="Tahoma" w:cs="Tahoma"/>
                <w:b/>
                <w:bCs/>
                <w:spacing w:val="-3"/>
                <w:sz w:val="18"/>
                <w:szCs w:val="18"/>
              </w:rPr>
              <w:t>TOTAL EVALUACION EXPERIENCIA PROFESIONAL ESPECIFICA 1</w:t>
            </w:r>
          </w:p>
        </w:tc>
        <w:tc>
          <w:tcPr>
            <w:tcW w:w="1985" w:type="dxa"/>
            <w:tcBorders>
              <w:left w:val="single" w:sz="4" w:space="0" w:color="auto"/>
            </w:tcBorders>
            <w:shd w:val="clear" w:color="auto" w:fill="D9D9D9" w:themeFill="background1" w:themeFillShade="D9"/>
          </w:tcPr>
          <w:p w14:paraId="4C4CDD3E" w14:textId="2447C9EB" w:rsidR="00B1189B" w:rsidRPr="000937A2" w:rsidRDefault="00EF7B88" w:rsidP="00B1189B">
            <w:pPr>
              <w:keepNext/>
              <w:keepLines/>
              <w:overflowPunct w:val="0"/>
              <w:autoSpaceDE w:val="0"/>
              <w:autoSpaceDN w:val="0"/>
              <w:adjustRightInd w:val="0"/>
              <w:spacing w:after="0" w:line="240" w:lineRule="auto"/>
              <w:ind w:left="48" w:hanging="48"/>
              <w:jc w:val="center"/>
              <w:textAlignment w:val="baseline"/>
              <w:rPr>
                <w:rFonts w:ascii="Tahoma" w:hAnsi="Tahoma" w:cs="Tahoma"/>
                <w:b/>
                <w:bCs/>
                <w:sz w:val="20"/>
                <w:szCs w:val="20"/>
              </w:rPr>
            </w:pPr>
            <w:r>
              <w:rPr>
                <w:rFonts w:ascii="Tahoma" w:hAnsi="Tahoma" w:cs="Tahoma"/>
                <w:b/>
                <w:bCs/>
                <w:sz w:val="18"/>
                <w:szCs w:val="18"/>
              </w:rPr>
              <w:t>3</w:t>
            </w:r>
            <w:r w:rsidR="00D53E11">
              <w:rPr>
                <w:rFonts w:ascii="Tahoma" w:hAnsi="Tahoma" w:cs="Tahoma"/>
                <w:b/>
                <w:bCs/>
                <w:sz w:val="18"/>
                <w:szCs w:val="18"/>
              </w:rPr>
              <w:t>0</w:t>
            </w:r>
          </w:p>
        </w:tc>
        <w:tc>
          <w:tcPr>
            <w:tcW w:w="992" w:type="dxa"/>
            <w:shd w:val="clear" w:color="auto" w:fill="D9D9D9" w:themeFill="background1" w:themeFillShade="D9"/>
          </w:tcPr>
          <w:p w14:paraId="3BD06F76" w14:textId="77777777" w:rsidR="00B1189B" w:rsidRPr="000937A2" w:rsidRDefault="00B1189B" w:rsidP="003962EA">
            <w:pPr>
              <w:keepNext/>
              <w:keepLines/>
              <w:overflowPunct w:val="0"/>
              <w:autoSpaceDE w:val="0"/>
              <w:autoSpaceDN w:val="0"/>
              <w:adjustRightInd w:val="0"/>
              <w:spacing w:after="0" w:line="240" w:lineRule="auto"/>
              <w:jc w:val="both"/>
              <w:textAlignment w:val="baseline"/>
              <w:rPr>
                <w:rFonts w:ascii="Tahoma" w:hAnsi="Tahoma" w:cs="Tahoma"/>
                <w:b/>
                <w:bCs/>
                <w:sz w:val="20"/>
                <w:szCs w:val="20"/>
              </w:rPr>
            </w:pPr>
          </w:p>
        </w:tc>
      </w:tr>
    </w:tbl>
    <w:p w14:paraId="264EA8D5" w14:textId="77777777" w:rsidR="009D0EF6" w:rsidRPr="000937A2" w:rsidRDefault="009D0EF6" w:rsidP="009D0EF6">
      <w:pPr>
        <w:keepNext/>
        <w:keepLines/>
        <w:overflowPunct w:val="0"/>
        <w:autoSpaceDE w:val="0"/>
        <w:autoSpaceDN w:val="0"/>
        <w:adjustRightInd w:val="0"/>
        <w:spacing w:after="0" w:line="240" w:lineRule="auto"/>
        <w:jc w:val="both"/>
        <w:textAlignment w:val="baseline"/>
        <w:rPr>
          <w:rFonts w:ascii="Tahoma" w:hAnsi="Tahoma" w:cs="Tahoma"/>
          <w:b/>
          <w:spacing w:val="-3"/>
          <w:sz w:val="20"/>
          <w:szCs w:val="20"/>
        </w:rPr>
      </w:pPr>
    </w:p>
    <w:sectPr w:rsidR="009D0EF6" w:rsidRPr="000937A2">
      <w:headerReference w:type="first" r:id="rId12"/>
      <w:type w:val="continuous"/>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1E2EF" w14:textId="77777777" w:rsidR="009A6582" w:rsidRDefault="009A6582">
      <w:pPr>
        <w:spacing w:after="0" w:line="240" w:lineRule="auto"/>
      </w:pPr>
      <w:r>
        <w:separator/>
      </w:r>
    </w:p>
  </w:endnote>
  <w:endnote w:type="continuationSeparator" w:id="0">
    <w:p w14:paraId="1B27F263" w14:textId="77777777" w:rsidR="009A6582" w:rsidRDefault="009A6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libri,Bold">
    <w:altName w:val="Calibri"/>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A80D7" w14:textId="77777777" w:rsidR="009A6582" w:rsidRDefault="009A6582">
      <w:pPr>
        <w:spacing w:after="0" w:line="240" w:lineRule="auto"/>
      </w:pPr>
      <w:r>
        <w:separator/>
      </w:r>
    </w:p>
  </w:footnote>
  <w:footnote w:type="continuationSeparator" w:id="0">
    <w:p w14:paraId="4C886FB4" w14:textId="77777777" w:rsidR="009A6582" w:rsidRDefault="009A6582">
      <w:pPr>
        <w:spacing w:after="0" w:line="240" w:lineRule="auto"/>
      </w:pPr>
      <w:r>
        <w:continuationSeparator/>
      </w:r>
    </w:p>
  </w:footnote>
  <w:footnote w:id="1">
    <w:p w14:paraId="1F4A8457" w14:textId="77777777" w:rsidR="009800B9" w:rsidRDefault="009800B9" w:rsidP="004F4206">
      <w:pPr>
        <w:pStyle w:val="Textonotapie"/>
        <w:tabs>
          <w:tab w:val="left" w:pos="270"/>
        </w:tabs>
        <w:spacing w:after="40"/>
        <w:ind w:left="270" w:hanging="270"/>
        <w:rPr>
          <w:rFonts w:ascii="Arial Narrow" w:hAnsi="Arial Narrow"/>
          <w:i/>
          <w:sz w:val="18"/>
          <w:szCs w:val="18"/>
        </w:rPr>
      </w:pPr>
      <w:r>
        <w:rPr>
          <w:rStyle w:val="Refdenotaalpie"/>
          <w:rFonts w:ascii="Arial Narrow" w:hAnsi="Arial Narrow"/>
        </w:rPr>
        <w:footnoteRef/>
      </w:r>
      <w:r>
        <w:rPr>
          <w:rFonts w:ascii="Arial Narrow" w:hAnsi="Arial Narrow"/>
        </w:rPr>
        <w:t xml:space="preserve"> </w:t>
      </w:r>
      <w:r>
        <w:rPr>
          <w:rFonts w:ascii="Arial Narrow" w:hAnsi="Arial Narrow"/>
        </w:rPr>
        <w:tab/>
      </w:r>
      <w:r>
        <w:rPr>
          <w:rFonts w:ascii="Arial Narrow" w:hAnsi="Arial Narrow"/>
          <w:i/>
          <w:sz w:val="18"/>
          <w:szCs w:val="18"/>
        </w:rPr>
        <w:t xml:space="preserve">Indicar el que corresponda, por ejemplo, licenciatura, técnico superior, técnico medio etc. </w:t>
      </w:r>
    </w:p>
  </w:footnote>
  <w:footnote w:id="2">
    <w:p w14:paraId="08C3B701" w14:textId="77777777" w:rsidR="009800B9" w:rsidRDefault="009800B9" w:rsidP="004F4206">
      <w:pPr>
        <w:pStyle w:val="Textonotapie"/>
        <w:tabs>
          <w:tab w:val="left" w:pos="270"/>
        </w:tabs>
        <w:spacing w:after="40"/>
        <w:ind w:left="270" w:hanging="270"/>
        <w:rPr>
          <w:rFonts w:ascii="Arial Narrow" w:hAnsi="Arial Narrow"/>
          <w:i/>
          <w:sz w:val="18"/>
          <w:szCs w:val="18"/>
        </w:rPr>
      </w:pPr>
      <w:r>
        <w:rPr>
          <w:rStyle w:val="Refdenotaalpie"/>
          <w:rFonts w:ascii="Arial Narrow" w:hAnsi="Arial Narrow"/>
          <w:i/>
          <w:sz w:val="18"/>
          <w:szCs w:val="18"/>
        </w:rPr>
        <w:footnoteRef/>
      </w:r>
      <w:r>
        <w:rPr>
          <w:rFonts w:ascii="Arial Narrow" w:hAnsi="Arial Narrow"/>
          <w:i/>
          <w:sz w:val="18"/>
          <w:szCs w:val="18"/>
        </w:rPr>
        <w:t xml:space="preserve"> </w:t>
      </w:r>
      <w:r>
        <w:rPr>
          <w:rFonts w:ascii="Arial Narrow" w:hAnsi="Arial Narrow"/>
          <w:i/>
          <w:sz w:val="18"/>
          <w:szCs w:val="18"/>
        </w:rPr>
        <w:tab/>
        <w:t>Indicar el que corresponda, por ejemplo, Economía, Ingeniería, Derecho, Medicina, etc.</w:t>
      </w:r>
    </w:p>
  </w:footnote>
  <w:footnote w:id="3">
    <w:p w14:paraId="57505A15" w14:textId="3445AD91" w:rsidR="009800B9" w:rsidRDefault="009800B9" w:rsidP="004F4206">
      <w:pPr>
        <w:pStyle w:val="Textonotapie"/>
        <w:tabs>
          <w:tab w:val="left" w:pos="270"/>
        </w:tabs>
        <w:spacing w:after="0"/>
        <w:ind w:left="270" w:hanging="270"/>
        <w:rPr>
          <w:rFonts w:ascii="Arial Narrow" w:hAnsi="Arial Narrow"/>
          <w:i/>
          <w:sz w:val="18"/>
          <w:szCs w:val="18"/>
        </w:rPr>
      </w:pPr>
      <w:r>
        <w:rPr>
          <w:rStyle w:val="Refdenotaalpie"/>
          <w:rFonts w:ascii="Arial Narrow" w:hAnsi="Arial Narrow"/>
          <w:i/>
          <w:sz w:val="18"/>
          <w:szCs w:val="18"/>
        </w:rPr>
        <w:footnoteRef/>
      </w:r>
      <w:r>
        <w:rPr>
          <w:rFonts w:ascii="Arial Narrow" w:hAnsi="Arial Narrow"/>
          <w:i/>
          <w:sz w:val="18"/>
          <w:szCs w:val="18"/>
        </w:rPr>
        <w:t xml:space="preserve">  </w:t>
      </w:r>
      <w:r>
        <w:rPr>
          <w:rFonts w:ascii="Arial Narrow" w:hAnsi="Arial Narrow"/>
          <w:i/>
          <w:sz w:val="18"/>
          <w:szCs w:val="18"/>
        </w:rPr>
        <w:tab/>
        <w:t xml:space="preserve">La experiencia </w:t>
      </w:r>
      <w:r>
        <w:rPr>
          <w:rFonts w:ascii="Arial Narrow" w:hAnsi="Arial Narrow"/>
          <w:bCs/>
          <w:i/>
          <w:iCs/>
          <w:spacing w:val="0"/>
          <w:sz w:val="18"/>
          <w:szCs w:val="18"/>
          <w:lang w:eastAsia="es-ES"/>
        </w:rPr>
        <w:t xml:space="preserve">profesional </w:t>
      </w:r>
      <w:r>
        <w:rPr>
          <w:rFonts w:ascii="Arial Narrow" w:hAnsi="Arial Narrow"/>
          <w:i/>
          <w:sz w:val="18"/>
          <w:szCs w:val="18"/>
        </w:rPr>
        <w:t xml:space="preserve">será evaluada a partir de la obtención del primer título profesional y el Ejecutor podrá optar por verificar este </w:t>
      </w:r>
      <w:r w:rsidRPr="00F332A2">
        <w:rPr>
          <w:rFonts w:ascii="Arial Narrow" w:hAnsi="Arial Narrow"/>
          <w:i/>
          <w:sz w:val="18"/>
          <w:szCs w:val="18"/>
        </w:rPr>
        <w:t>requi</w:t>
      </w:r>
      <w:r>
        <w:rPr>
          <w:rFonts w:ascii="Arial Narrow" w:hAnsi="Arial Narrow"/>
          <w:i/>
          <w:sz w:val="18"/>
          <w:szCs w:val="18"/>
        </w:rPr>
        <w:t xml:space="preserve">sito exigiendo el </w:t>
      </w:r>
      <w:r w:rsidRPr="00204629">
        <w:rPr>
          <w:rFonts w:ascii="Arial Narrow" w:hAnsi="Arial Narrow"/>
          <w:i/>
          <w:sz w:val="18"/>
          <w:szCs w:val="18"/>
        </w:rPr>
        <w:t>simple título.</w:t>
      </w:r>
      <w:r>
        <w:rPr>
          <w:rFonts w:ascii="Arial Narrow" w:hAnsi="Arial Narrow"/>
          <w:bCs/>
          <w:i/>
          <w:iCs/>
          <w:spacing w:val="0"/>
          <w:sz w:val="18"/>
          <w:szCs w:val="18"/>
          <w:shd w:val="clear" w:color="auto" w:fill="CCFFFF"/>
          <w:lang w:eastAsia="es-ES"/>
        </w:rPr>
        <w:t xml:space="preserve"> </w:t>
      </w:r>
    </w:p>
  </w:footnote>
  <w:footnote w:id="4">
    <w:p w14:paraId="423DF1F9" w14:textId="77777777" w:rsidR="009800B9" w:rsidRDefault="009800B9">
      <w:pPr>
        <w:pStyle w:val="Textonotapie"/>
        <w:ind w:left="284" w:hanging="284"/>
        <w:rPr>
          <w:sz w:val="18"/>
          <w:szCs w:val="18"/>
        </w:rPr>
      </w:pPr>
      <w:r>
        <w:rPr>
          <w:rStyle w:val="Refdenotaalpie"/>
        </w:rPr>
        <w:footnoteRef/>
      </w:r>
      <w:r>
        <w:t xml:space="preserve"> </w:t>
      </w:r>
      <w:r>
        <w:tab/>
      </w:r>
      <w:r>
        <w:rPr>
          <w:sz w:val="18"/>
          <w:szCs w:val="18"/>
        </w:rPr>
        <w:t>Para disipar cualquier duda, la inelegibilidad de una parte para recibir la adjudicación de un contrato incluirá, entre otras cosas, i) solicitar la precalificación, expresar interés en la prestación de servicios de consultoría y presentar ofertas/propuestas, en forma directa o en calidad de subcontratista, fabricante o proveedor, o prestador de servicios nominado, en relación con dicho contrato, y (ii) suscribir una enmienda o modificación en la que introduzcan cambios sustanciales a un contrato existente.</w:t>
      </w:r>
    </w:p>
  </w:footnote>
  <w:footnote w:id="5">
    <w:p w14:paraId="423DF1FA" w14:textId="77777777" w:rsidR="009800B9" w:rsidRDefault="009800B9">
      <w:pPr>
        <w:pStyle w:val="Textonotapie"/>
        <w:tabs>
          <w:tab w:val="left" w:pos="426"/>
        </w:tabs>
        <w:ind w:left="284" w:hanging="284"/>
        <w:rPr>
          <w:sz w:val="18"/>
          <w:szCs w:val="18"/>
        </w:rPr>
      </w:pPr>
      <w:r>
        <w:rPr>
          <w:rStyle w:val="Refdenotaalpie"/>
        </w:rPr>
        <w:footnoteRef/>
      </w:r>
      <w:r>
        <w:t xml:space="preserve"> </w:t>
      </w:r>
      <w:r>
        <w:tab/>
      </w:r>
      <w:r>
        <w:rPr>
          <w:sz w:val="18"/>
          <w:szCs w:val="18"/>
        </w:rPr>
        <w:t>Un subcontratista, consultor, fabricante o proveedor, o prestador de servicios nominado (el nombre dependerá del documento de licitación de que se trate) es aquel que (i) figura en la solicitud de precalificación u oferta/propuesta del Licitante (postulante / proponente) debido a que aporta la experiencia y los conocimientos especializados esenciales que le permiten cumplir los requisitos de calificación para una oferta/propuesta en particular, o (ii) ha sido designado por el Prestador.</w:t>
      </w:r>
    </w:p>
  </w:footnote>
  <w:footnote w:id="6">
    <w:p w14:paraId="423DF1FB" w14:textId="77777777" w:rsidR="009800B9" w:rsidRDefault="009800B9">
      <w:pPr>
        <w:pStyle w:val="Textonotapie"/>
        <w:tabs>
          <w:tab w:val="left" w:pos="426"/>
        </w:tabs>
        <w:ind w:left="284" w:hanging="284"/>
      </w:pPr>
      <w:r>
        <w:rPr>
          <w:rStyle w:val="Refdenotaalpie"/>
        </w:rPr>
        <w:footnoteRef/>
      </w:r>
      <w:r>
        <w:t xml:space="preserve"> </w:t>
      </w:r>
      <w:r>
        <w:tab/>
      </w:r>
      <w:r>
        <w:rPr>
          <w:sz w:val="18"/>
          <w:szCs w:val="18"/>
        </w:rPr>
        <w:t xml:space="preserve">Las inspecciones que se llevan a cabo en este contexto suelen ser de carácter investigativo (es decir, forense). </w:t>
      </w:r>
      <w:r>
        <w:rPr>
          <w:sz w:val="18"/>
          <w:szCs w:val="18"/>
        </w:rPr>
        <w:br/>
        <w:t>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realizar inspecciones físicas y visitas al emplazamiento, y someter la información a la verificación de terceros.</w:t>
      </w:r>
    </w:p>
  </w:footnote>
  <w:footnote w:id="7">
    <w:p w14:paraId="3425E238" w14:textId="2E8B9A3A" w:rsidR="009800B9" w:rsidRDefault="009800B9" w:rsidP="009D0EF6">
      <w:pPr>
        <w:pStyle w:val="Textonotapie"/>
        <w:tabs>
          <w:tab w:val="left" w:pos="270"/>
        </w:tabs>
        <w:spacing w:after="0"/>
        <w:ind w:left="270" w:hanging="270"/>
        <w:rPr>
          <w:rFonts w:ascii="Arial Narrow" w:hAnsi="Arial Narrow"/>
          <w:i/>
          <w:sz w:val="18"/>
          <w:szCs w:val="18"/>
        </w:rPr>
      </w:pPr>
      <w:r>
        <w:rPr>
          <w:rStyle w:val="Refdenotaalpie"/>
          <w:rFonts w:ascii="Arial Narrow" w:hAnsi="Arial Narrow"/>
          <w:i/>
          <w:sz w:val="18"/>
          <w:szCs w:val="18"/>
        </w:rPr>
        <w:footnoteRef/>
      </w:r>
      <w:r>
        <w:rPr>
          <w:rFonts w:ascii="Arial Narrow" w:hAnsi="Arial Narrow"/>
          <w:i/>
          <w:sz w:val="18"/>
          <w:szCs w:val="18"/>
        </w:rPr>
        <w:t xml:space="preserve">  </w:t>
      </w:r>
      <w:r>
        <w:rPr>
          <w:rFonts w:ascii="Arial Narrow" w:hAnsi="Arial Narrow"/>
          <w:i/>
          <w:sz w:val="18"/>
          <w:szCs w:val="18"/>
        </w:rPr>
        <w:tab/>
        <w:t xml:space="preserve">La experiencia </w:t>
      </w:r>
      <w:r>
        <w:rPr>
          <w:rFonts w:ascii="Arial Narrow" w:hAnsi="Arial Narrow"/>
          <w:bCs/>
          <w:i/>
          <w:iCs/>
          <w:spacing w:val="0"/>
          <w:sz w:val="18"/>
          <w:szCs w:val="18"/>
          <w:lang w:eastAsia="es-ES"/>
        </w:rPr>
        <w:t xml:space="preserve">profesional </w:t>
      </w:r>
      <w:r>
        <w:rPr>
          <w:rFonts w:ascii="Arial Narrow" w:hAnsi="Arial Narrow"/>
          <w:i/>
          <w:sz w:val="18"/>
          <w:szCs w:val="18"/>
        </w:rPr>
        <w:t xml:space="preserve">será evaluada a partir de la obtención del primer título profesional y el Ejecutor podrá optar por verificar este </w:t>
      </w:r>
      <w:r w:rsidRPr="00F72658">
        <w:rPr>
          <w:rFonts w:ascii="Arial Narrow" w:hAnsi="Arial Narrow"/>
          <w:i/>
          <w:sz w:val="18"/>
          <w:szCs w:val="18"/>
        </w:rPr>
        <w:t>requi</w:t>
      </w:r>
      <w:r>
        <w:rPr>
          <w:rFonts w:ascii="Arial Narrow" w:hAnsi="Arial Narrow"/>
          <w:i/>
          <w:sz w:val="18"/>
          <w:szCs w:val="18"/>
        </w:rPr>
        <w:t>sito exigiendo el simple título</w:t>
      </w:r>
      <w:r w:rsidRPr="00F72658">
        <w:rPr>
          <w:rFonts w:ascii="Arial Narrow" w:hAnsi="Arial Narrow"/>
          <w:i/>
          <w:sz w:val="18"/>
          <w:szCs w:val="18"/>
        </w:rPr>
        <w:t>.</w:t>
      </w:r>
      <w:r>
        <w:rPr>
          <w:rFonts w:ascii="Arial Narrow" w:hAnsi="Arial Narrow"/>
          <w:bCs/>
          <w:i/>
          <w:iCs/>
          <w:spacing w:val="0"/>
          <w:sz w:val="18"/>
          <w:szCs w:val="18"/>
          <w:shd w:val="clear" w:color="auto" w:fill="CCFFFF"/>
          <w:lang w:eastAsia="es-E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DF1F0" w14:textId="77777777" w:rsidR="009800B9" w:rsidRDefault="009800B9">
    <w:pPr>
      <w:pStyle w:val="Encabezado"/>
      <w:pBdr>
        <w:bottom w:val="single" w:sz="6" w:space="1" w:color="auto"/>
      </w:pBdr>
    </w:pPr>
    <w:r>
      <w:tab/>
    </w:r>
    <w:r>
      <w:fldChar w:fldCharType="begin"/>
    </w:r>
    <w:r>
      <w:rPr>
        <w:rStyle w:val="Nmerodepgina"/>
      </w:rPr>
      <w:instrText xml:space="preserve"> PAGE </w:instrText>
    </w:r>
    <w:r>
      <w:fldChar w:fldCharType="separate"/>
    </w:r>
    <w:r>
      <w:rPr>
        <w:rStyle w:val="Nmerodepgina"/>
        <w:lang w:eastAsia="es-BO"/>
      </w:rPr>
      <w:t>160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A0350"/>
    <w:multiLevelType w:val="hybridMultilevel"/>
    <w:tmpl w:val="99643BC8"/>
    <w:lvl w:ilvl="0" w:tplc="378EA91A">
      <w:start w:val="3"/>
      <w:numFmt w:val="bullet"/>
      <w:lvlText w:val="-"/>
      <w:lvlJc w:val="left"/>
      <w:pPr>
        <w:ind w:left="1068" w:hanging="360"/>
      </w:pPr>
      <w:rPr>
        <w:rFonts w:ascii="Calibri" w:eastAsia="Calibr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nsid w:val="04D87E85"/>
    <w:multiLevelType w:val="hybridMultilevel"/>
    <w:tmpl w:val="2BA0EED0"/>
    <w:lvl w:ilvl="0" w:tplc="22BAA7F4">
      <w:numFmt w:val="bullet"/>
      <w:lvlText w:val="⁻"/>
      <w:lvlJc w:val="left"/>
      <w:pPr>
        <w:ind w:left="720" w:hanging="360"/>
      </w:pPr>
      <w:rPr>
        <w:rFonts w:ascii="Tahoma" w:eastAsiaTheme="minorEastAsia" w:hAnsi="Tahoma" w:cs="Times New Roman" w:hint="default"/>
      </w:rPr>
    </w:lvl>
    <w:lvl w:ilvl="1" w:tplc="400A0003">
      <w:start w:val="1"/>
      <w:numFmt w:val="bullet"/>
      <w:lvlText w:val="o"/>
      <w:lvlJc w:val="left"/>
      <w:pPr>
        <w:ind w:left="1440" w:hanging="360"/>
      </w:pPr>
      <w:rPr>
        <w:rFonts w:ascii="Courier New" w:hAnsi="Courier New" w:cs="Times New Roman"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Times New Roman"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Times New Roman" w:hint="default"/>
      </w:rPr>
    </w:lvl>
    <w:lvl w:ilvl="8" w:tplc="400A0005">
      <w:start w:val="1"/>
      <w:numFmt w:val="bullet"/>
      <w:lvlText w:val=""/>
      <w:lvlJc w:val="left"/>
      <w:pPr>
        <w:ind w:left="6480" w:hanging="360"/>
      </w:pPr>
      <w:rPr>
        <w:rFonts w:ascii="Wingdings" w:hAnsi="Wingdings" w:hint="default"/>
      </w:rPr>
    </w:lvl>
  </w:abstractNum>
  <w:abstractNum w:abstractNumId="2">
    <w:nsid w:val="066D2814"/>
    <w:multiLevelType w:val="multilevel"/>
    <w:tmpl w:val="FFFFFFFF"/>
    <w:lvl w:ilvl="0">
      <w:start w:val="3"/>
      <w:numFmt w:val="bullet"/>
      <w:lvlText w:val="-"/>
      <w:lvlJc w:val="left"/>
      <w:pPr>
        <w:ind w:left="1068" w:hanging="360"/>
      </w:pPr>
      <w:rPr>
        <w:rFonts w:ascii="Calibri" w:eastAsia="Times New Roman" w:hAnsi="Calibri"/>
      </w:rPr>
    </w:lvl>
    <w:lvl w:ilvl="1">
      <w:start w:val="1"/>
      <w:numFmt w:val="bullet"/>
      <w:lvlText w:val="o"/>
      <w:lvlJc w:val="left"/>
      <w:pPr>
        <w:ind w:left="1788" w:hanging="360"/>
      </w:pPr>
      <w:rPr>
        <w:rFonts w:ascii="Courier New" w:eastAsia="Times New Roman" w:hAnsi="Courier New"/>
      </w:rPr>
    </w:lvl>
    <w:lvl w:ilvl="2">
      <w:start w:val="1"/>
      <w:numFmt w:val="bullet"/>
      <w:lvlText w:val="▪"/>
      <w:lvlJc w:val="left"/>
      <w:pPr>
        <w:ind w:left="2508" w:hanging="360"/>
      </w:pPr>
      <w:rPr>
        <w:rFonts w:ascii="Noto Sans Symbols" w:eastAsia="Times New Roman" w:hAnsi="Noto Sans Symbols"/>
      </w:rPr>
    </w:lvl>
    <w:lvl w:ilvl="3">
      <w:start w:val="1"/>
      <w:numFmt w:val="bullet"/>
      <w:lvlText w:val="●"/>
      <w:lvlJc w:val="left"/>
      <w:pPr>
        <w:ind w:left="3228" w:hanging="360"/>
      </w:pPr>
      <w:rPr>
        <w:rFonts w:ascii="Noto Sans Symbols" w:eastAsia="Times New Roman" w:hAnsi="Noto Sans Symbols"/>
      </w:rPr>
    </w:lvl>
    <w:lvl w:ilvl="4">
      <w:start w:val="1"/>
      <w:numFmt w:val="bullet"/>
      <w:lvlText w:val="o"/>
      <w:lvlJc w:val="left"/>
      <w:pPr>
        <w:ind w:left="3948" w:hanging="360"/>
      </w:pPr>
      <w:rPr>
        <w:rFonts w:ascii="Courier New" w:eastAsia="Times New Roman" w:hAnsi="Courier New"/>
      </w:rPr>
    </w:lvl>
    <w:lvl w:ilvl="5">
      <w:start w:val="1"/>
      <w:numFmt w:val="bullet"/>
      <w:lvlText w:val="▪"/>
      <w:lvlJc w:val="left"/>
      <w:pPr>
        <w:ind w:left="4668" w:hanging="360"/>
      </w:pPr>
      <w:rPr>
        <w:rFonts w:ascii="Noto Sans Symbols" w:eastAsia="Times New Roman" w:hAnsi="Noto Sans Symbols"/>
      </w:rPr>
    </w:lvl>
    <w:lvl w:ilvl="6">
      <w:start w:val="1"/>
      <w:numFmt w:val="bullet"/>
      <w:lvlText w:val="●"/>
      <w:lvlJc w:val="left"/>
      <w:pPr>
        <w:ind w:left="5388" w:hanging="360"/>
      </w:pPr>
      <w:rPr>
        <w:rFonts w:ascii="Noto Sans Symbols" w:eastAsia="Times New Roman" w:hAnsi="Noto Sans Symbols"/>
      </w:rPr>
    </w:lvl>
    <w:lvl w:ilvl="7">
      <w:start w:val="1"/>
      <w:numFmt w:val="bullet"/>
      <w:lvlText w:val="o"/>
      <w:lvlJc w:val="left"/>
      <w:pPr>
        <w:ind w:left="6108" w:hanging="360"/>
      </w:pPr>
      <w:rPr>
        <w:rFonts w:ascii="Courier New" w:eastAsia="Times New Roman" w:hAnsi="Courier New"/>
      </w:rPr>
    </w:lvl>
    <w:lvl w:ilvl="8">
      <w:start w:val="1"/>
      <w:numFmt w:val="bullet"/>
      <w:lvlText w:val="▪"/>
      <w:lvlJc w:val="left"/>
      <w:pPr>
        <w:ind w:left="6828" w:hanging="360"/>
      </w:pPr>
      <w:rPr>
        <w:rFonts w:ascii="Noto Sans Symbols" w:eastAsia="Times New Roman" w:hAnsi="Noto Sans Symbols"/>
      </w:rPr>
    </w:lvl>
  </w:abstractNum>
  <w:abstractNum w:abstractNumId="3">
    <w:nsid w:val="08263A4A"/>
    <w:multiLevelType w:val="multilevel"/>
    <w:tmpl w:val="81482686"/>
    <w:lvl w:ilvl="0">
      <w:start w:val="1"/>
      <w:numFmt w:val="decimal"/>
      <w:lvlText w:val="%1."/>
      <w:lvlJc w:val="left"/>
      <w:pPr>
        <w:ind w:left="720" w:hanging="360"/>
      </w:pPr>
      <w:rPr>
        <w:rFonts w:cs="Arial" w:hint="default"/>
        <w:b/>
        <w:i w:val="0"/>
        <w:sz w:val="24"/>
        <w:szCs w:val="22"/>
      </w:rPr>
    </w:lvl>
    <w:lvl w:ilvl="1">
      <w:start w:val="1"/>
      <w:numFmt w:val="decimal"/>
      <w:isLgl/>
      <w:lvlText w:val="%1.%2."/>
      <w:lvlJc w:val="left"/>
      <w:pPr>
        <w:ind w:left="720" w:hanging="360"/>
      </w:pPr>
      <w:rPr>
        <w:rFonts w:hint="default"/>
        <w:b/>
      </w:rPr>
    </w:lvl>
    <w:lvl w:ilvl="2">
      <w:start w:val="1"/>
      <w:numFmt w:val="decimal"/>
      <w:isLgl/>
      <w:lvlText w:val="%1.%2.%3."/>
      <w:lvlJc w:val="left"/>
      <w:pPr>
        <w:ind w:left="2610" w:hanging="720"/>
      </w:pPr>
      <w:rPr>
        <w:rFonts w:hint="default"/>
        <w:b/>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84E4F9C"/>
    <w:multiLevelType w:val="multilevel"/>
    <w:tmpl w:val="084E4F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8F13B4D"/>
    <w:multiLevelType w:val="multilevel"/>
    <w:tmpl w:val="08F13B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B96308C"/>
    <w:multiLevelType w:val="multilevel"/>
    <w:tmpl w:val="0B96308C"/>
    <w:lvl w:ilvl="0">
      <w:start w:val="1"/>
      <w:numFmt w:val="none"/>
      <w:pStyle w:val="FirstHeading"/>
      <w:suff w:val="nothing"/>
      <w:lvlText w:val=""/>
      <w:lvlJc w:val="left"/>
      <w:pPr>
        <w:ind w:left="4824" w:hanging="720"/>
      </w:pPr>
    </w:lvl>
    <w:lvl w:ilvl="1">
      <w:start w:val="1"/>
      <w:numFmt w:val="decimal"/>
      <w:lvlText w:val="%2."/>
      <w:lvlJc w:val="left"/>
      <w:pPr>
        <w:tabs>
          <w:tab w:val="num" w:pos="5400"/>
        </w:tabs>
        <w:ind w:left="5400" w:hanging="576"/>
      </w:pPr>
      <w:rPr>
        <w:b/>
      </w:rPr>
    </w:lvl>
    <w:lvl w:ilvl="2">
      <w:start w:val="1"/>
      <w:numFmt w:val="lowerLetter"/>
      <w:lvlText w:val="%3)"/>
      <w:lvlJc w:val="left"/>
      <w:pPr>
        <w:tabs>
          <w:tab w:val="num" w:pos="5976"/>
        </w:tabs>
        <w:ind w:left="5976" w:hanging="576"/>
      </w:pPr>
      <w:rPr>
        <w:b/>
      </w:rPr>
    </w:lvl>
    <w:lvl w:ilvl="3">
      <w:start w:val="1"/>
      <w:numFmt w:val="lowerRoman"/>
      <w:lvlText w:val="(%4)"/>
      <w:lvlJc w:val="right"/>
      <w:pPr>
        <w:tabs>
          <w:tab w:val="num" w:pos="6480"/>
        </w:tabs>
        <w:ind w:left="6480" w:hanging="288"/>
      </w:pPr>
      <w:rPr>
        <w:b/>
      </w:rPr>
    </w:lvl>
    <w:lvl w:ilvl="4">
      <w:start w:val="1"/>
      <w:numFmt w:val="decimal"/>
      <w:pStyle w:val="Ttulo5"/>
      <w:lvlText w:val="%5)"/>
      <w:lvlJc w:val="left"/>
      <w:pPr>
        <w:tabs>
          <w:tab w:val="num" w:pos="5112"/>
        </w:tabs>
        <w:ind w:left="5112" w:hanging="432"/>
      </w:pPr>
    </w:lvl>
    <w:lvl w:ilvl="5">
      <w:start w:val="1"/>
      <w:numFmt w:val="lowerLetter"/>
      <w:pStyle w:val="Ttulo6"/>
      <w:lvlText w:val="%6)"/>
      <w:lvlJc w:val="left"/>
      <w:pPr>
        <w:tabs>
          <w:tab w:val="num" w:pos="5256"/>
        </w:tabs>
        <w:ind w:left="5256" w:hanging="432"/>
      </w:pPr>
    </w:lvl>
    <w:lvl w:ilvl="6">
      <w:start w:val="1"/>
      <w:numFmt w:val="lowerRoman"/>
      <w:pStyle w:val="Ttulo7"/>
      <w:lvlText w:val="%7)"/>
      <w:lvlJc w:val="right"/>
      <w:pPr>
        <w:tabs>
          <w:tab w:val="num" w:pos="5400"/>
        </w:tabs>
        <w:ind w:left="5400" w:hanging="288"/>
      </w:pPr>
    </w:lvl>
    <w:lvl w:ilvl="7">
      <w:start w:val="1"/>
      <w:numFmt w:val="lowerLetter"/>
      <w:pStyle w:val="Ttulo8"/>
      <w:lvlText w:val="%8."/>
      <w:lvlJc w:val="left"/>
      <w:pPr>
        <w:tabs>
          <w:tab w:val="num" w:pos="5544"/>
        </w:tabs>
        <w:ind w:left="5544" w:hanging="432"/>
      </w:pPr>
    </w:lvl>
    <w:lvl w:ilvl="8">
      <w:start w:val="1"/>
      <w:numFmt w:val="lowerRoman"/>
      <w:pStyle w:val="Ttulo9"/>
      <w:lvlText w:val="%9."/>
      <w:lvlJc w:val="right"/>
      <w:pPr>
        <w:tabs>
          <w:tab w:val="num" w:pos="5688"/>
        </w:tabs>
        <w:ind w:left="5688" w:hanging="144"/>
      </w:pPr>
    </w:lvl>
  </w:abstractNum>
  <w:abstractNum w:abstractNumId="7">
    <w:nsid w:val="0E2F4B86"/>
    <w:multiLevelType w:val="multilevel"/>
    <w:tmpl w:val="0E2F4B86"/>
    <w:lvl w:ilvl="0">
      <w:start w:val="1"/>
      <w:numFmt w:val="lowerRoman"/>
      <w:lvlText w:val="%1."/>
      <w:lvlJc w:val="right"/>
      <w:pPr>
        <w:ind w:left="2160" w:hanging="360"/>
      </w:pPr>
      <w:rPr>
        <w:b w:val="0"/>
        <w:lang w:val="en-AU"/>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8">
    <w:nsid w:val="0E9C3B19"/>
    <w:multiLevelType w:val="hybridMultilevel"/>
    <w:tmpl w:val="B7F01892"/>
    <w:lvl w:ilvl="0" w:tplc="400A000F">
      <w:start w:val="5"/>
      <w:numFmt w:val="decimal"/>
      <w:lvlText w:val="%1."/>
      <w:lvlJc w:val="left"/>
      <w:pPr>
        <w:ind w:left="291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0F41644C"/>
    <w:multiLevelType w:val="multilevel"/>
    <w:tmpl w:val="C9C2AD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Tahoma" w:eastAsia="Calibri" w:hAnsi="Tahoma" w:cs="Tahoma"/>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1BC17D3"/>
    <w:multiLevelType w:val="multilevel"/>
    <w:tmpl w:val="6F28DF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B635C1D"/>
    <w:multiLevelType w:val="multilevel"/>
    <w:tmpl w:val="1A6ABF14"/>
    <w:lvl w:ilvl="0">
      <w:start w:val="3"/>
      <w:numFmt w:val="bullet"/>
      <w:lvlText w:val="-"/>
      <w:lvlJc w:val="left"/>
      <w:pPr>
        <w:ind w:left="720" w:hanging="360"/>
      </w:pPr>
      <w:rPr>
        <w:rFonts w:ascii="Calibri" w:eastAsia="Calibri" w:hAnsi="Calibri" w:cs="Calibri" w:hint="default"/>
        <w:b/>
        <w:i w:val="0"/>
        <w:color w:val="000000" w:themeColor="text1"/>
        <w:sz w:val="24"/>
        <w:szCs w:val="22"/>
      </w:rPr>
    </w:lvl>
    <w:lvl w:ilvl="1">
      <w:start w:val="1"/>
      <w:numFmt w:val="decimal"/>
      <w:isLgl/>
      <w:lvlText w:val="%1.%2."/>
      <w:lvlJc w:val="left"/>
      <w:pPr>
        <w:ind w:left="720" w:hanging="360"/>
      </w:pPr>
      <w:rPr>
        <w:rFonts w:hint="default"/>
        <w:b/>
      </w:rPr>
    </w:lvl>
    <w:lvl w:ilvl="2">
      <w:start w:val="1"/>
      <w:numFmt w:val="decimal"/>
      <w:isLgl/>
      <w:lvlText w:val="%1.%2.%3."/>
      <w:lvlJc w:val="left"/>
      <w:pPr>
        <w:ind w:left="2610" w:hanging="720"/>
      </w:pPr>
      <w:rPr>
        <w:rFonts w:hint="default"/>
        <w:b/>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34A789B"/>
    <w:multiLevelType w:val="hybridMultilevel"/>
    <w:tmpl w:val="5326622E"/>
    <w:lvl w:ilvl="0" w:tplc="D29C4674">
      <w:numFmt w:val="bullet"/>
      <w:lvlText w:val="-"/>
      <w:lvlJc w:val="left"/>
      <w:pPr>
        <w:ind w:left="1440" w:hanging="360"/>
      </w:pPr>
      <w:rPr>
        <w:rFonts w:ascii="Century Gothic" w:eastAsia="Times New Roman" w:hAnsi="Century Gothic" w:hint="default"/>
      </w:rPr>
    </w:lvl>
    <w:lvl w:ilvl="1" w:tplc="400A0003" w:tentative="1">
      <w:start w:val="1"/>
      <w:numFmt w:val="bullet"/>
      <w:lvlText w:val="o"/>
      <w:lvlJc w:val="left"/>
      <w:pPr>
        <w:ind w:left="2160" w:hanging="360"/>
      </w:pPr>
      <w:rPr>
        <w:rFonts w:ascii="Courier New" w:hAnsi="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3">
    <w:nsid w:val="25696FAB"/>
    <w:multiLevelType w:val="multilevel"/>
    <w:tmpl w:val="25696FAB"/>
    <w:lvl w:ilvl="0">
      <w:start w:val="1"/>
      <w:numFmt w:val="lowerLetter"/>
      <w:lvlText w:val="%1)"/>
      <w:lvlJc w:val="left"/>
      <w:pPr>
        <w:ind w:left="2880" w:hanging="360"/>
      </w:pPr>
      <w:rPr>
        <w:rFonts w:hint="default"/>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4">
    <w:nsid w:val="27D9673F"/>
    <w:multiLevelType w:val="multilevel"/>
    <w:tmpl w:val="27D9673F"/>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28812277"/>
    <w:multiLevelType w:val="multilevel"/>
    <w:tmpl w:val="28812277"/>
    <w:lvl w:ilvl="0">
      <w:start w:val="1"/>
      <w:numFmt w:val="lowerRoman"/>
      <w:lvlText w:val="(%1)"/>
      <w:lvlJc w:val="left"/>
      <w:pPr>
        <w:ind w:left="1145" w:hanging="720"/>
      </w:pPr>
      <w:rPr>
        <w:rFonts w:ascii="Arial Narrow" w:hAnsi="Arial Narrow" w:cs="Arial Narrow" w:hint="default"/>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6">
    <w:nsid w:val="2A6A686E"/>
    <w:multiLevelType w:val="multilevel"/>
    <w:tmpl w:val="2A6A686E"/>
    <w:lvl w:ilvl="0">
      <w:start w:val="1"/>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2C27533"/>
    <w:multiLevelType w:val="multilevel"/>
    <w:tmpl w:val="F4F613B4"/>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8">
    <w:nsid w:val="341835BC"/>
    <w:multiLevelType w:val="multilevel"/>
    <w:tmpl w:val="C43EFFF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nsid w:val="34612C4C"/>
    <w:multiLevelType w:val="hybridMultilevel"/>
    <w:tmpl w:val="188613BE"/>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3BEE59DC"/>
    <w:multiLevelType w:val="hybridMultilevel"/>
    <w:tmpl w:val="FFFFFFFF"/>
    <w:lvl w:ilvl="0" w:tplc="150E3E4E">
      <w:start w:val="1"/>
      <w:numFmt w:val="lowerLetter"/>
      <w:lvlText w:val="%1)"/>
      <w:lvlJc w:val="left"/>
      <w:pPr>
        <w:ind w:left="660" w:hanging="360"/>
      </w:pPr>
      <w:rPr>
        <w:rFonts w:cs="Times New Roman" w:hint="default"/>
        <w:b w:val="0"/>
        <w:color w:val="auto"/>
      </w:rPr>
    </w:lvl>
    <w:lvl w:ilvl="1" w:tplc="0C0A0019" w:tentative="1">
      <w:start w:val="1"/>
      <w:numFmt w:val="lowerLetter"/>
      <w:lvlText w:val="%2."/>
      <w:lvlJc w:val="left"/>
      <w:pPr>
        <w:ind w:left="1380" w:hanging="360"/>
      </w:pPr>
      <w:rPr>
        <w:rFonts w:cs="Times New Roman"/>
      </w:rPr>
    </w:lvl>
    <w:lvl w:ilvl="2" w:tplc="0C0A001B" w:tentative="1">
      <w:start w:val="1"/>
      <w:numFmt w:val="lowerRoman"/>
      <w:lvlText w:val="%3."/>
      <w:lvlJc w:val="right"/>
      <w:pPr>
        <w:ind w:left="2100" w:hanging="180"/>
      </w:pPr>
      <w:rPr>
        <w:rFonts w:cs="Times New Roman"/>
      </w:rPr>
    </w:lvl>
    <w:lvl w:ilvl="3" w:tplc="0C0A000F" w:tentative="1">
      <w:start w:val="1"/>
      <w:numFmt w:val="decimal"/>
      <w:lvlText w:val="%4."/>
      <w:lvlJc w:val="left"/>
      <w:pPr>
        <w:ind w:left="2820" w:hanging="360"/>
      </w:pPr>
      <w:rPr>
        <w:rFonts w:cs="Times New Roman"/>
      </w:rPr>
    </w:lvl>
    <w:lvl w:ilvl="4" w:tplc="0C0A0019" w:tentative="1">
      <w:start w:val="1"/>
      <w:numFmt w:val="lowerLetter"/>
      <w:lvlText w:val="%5."/>
      <w:lvlJc w:val="left"/>
      <w:pPr>
        <w:ind w:left="3540" w:hanging="360"/>
      </w:pPr>
      <w:rPr>
        <w:rFonts w:cs="Times New Roman"/>
      </w:rPr>
    </w:lvl>
    <w:lvl w:ilvl="5" w:tplc="0C0A001B" w:tentative="1">
      <w:start w:val="1"/>
      <w:numFmt w:val="lowerRoman"/>
      <w:lvlText w:val="%6."/>
      <w:lvlJc w:val="right"/>
      <w:pPr>
        <w:ind w:left="4260" w:hanging="180"/>
      </w:pPr>
      <w:rPr>
        <w:rFonts w:cs="Times New Roman"/>
      </w:rPr>
    </w:lvl>
    <w:lvl w:ilvl="6" w:tplc="0C0A000F" w:tentative="1">
      <w:start w:val="1"/>
      <w:numFmt w:val="decimal"/>
      <w:lvlText w:val="%7."/>
      <w:lvlJc w:val="left"/>
      <w:pPr>
        <w:ind w:left="4980" w:hanging="360"/>
      </w:pPr>
      <w:rPr>
        <w:rFonts w:cs="Times New Roman"/>
      </w:rPr>
    </w:lvl>
    <w:lvl w:ilvl="7" w:tplc="0C0A0019" w:tentative="1">
      <w:start w:val="1"/>
      <w:numFmt w:val="lowerLetter"/>
      <w:lvlText w:val="%8."/>
      <w:lvlJc w:val="left"/>
      <w:pPr>
        <w:ind w:left="5700" w:hanging="360"/>
      </w:pPr>
      <w:rPr>
        <w:rFonts w:cs="Times New Roman"/>
      </w:rPr>
    </w:lvl>
    <w:lvl w:ilvl="8" w:tplc="0C0A001B" w:tentative="1">
      <w:start w:val="1"/>
      <w:numFmt w:val="lowerRoman"/>
      <w:lvlText w:val="%9."/>
      <w:lvlJc w:val="right"/>
      <w:pPr>
        <w:ind w:left="6420" w:hanging="180"/>
      </w:pPr>
      <w:rPr>
        <w:rFonts w:cs="Times New Roman"/>
      </w:rPr>
    </w:lvl>
  </w:abstractNum>
  <w:abstractNum w:abstractNumId="21">
    <w:nsid w:val="3D506CA3"/>
    <w:multiLevelType w:val="multilevel"/>
    <w:tmpl w:val="9D8A2726"/>
    <w:lvl w:ilvl="0">
      <w:start w:val="1"/>
      <w:numFmt w:val="decimal"/>
      <w:lvlText w:val="%1"/>
      <w:lvlJc w:val="left"/>
      <w:pPr>
        <w:ind w:left="360" w:hanging="360"/>
      </w:pPr>
      <w:rPr>
        <w:rFonts w:ascii="Tahoma" w:hAnsi="Tahoma" w:cs="Tahoma" w:hint="default"/>
        <w:b w:val="0"/>
        <w:sz w:val="20"/>
        <w:szCs w:val="20"/>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Tahoma" w:eastAsia="Calibri" w:hAnsi="Tahoma" w:cs="Tahoma"/>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F8C1F83"/>
    <w:multiLevelType w:val="hybridMultilevel"/>
    <w:tmpl w:val="28A24C64"/>
    <w:lvl w:ilvl="0" w:tplc="2760EB6C">
      <w:start w:val="1"/>
      <w:numFmt w:val="lowerLetter"/>
      <w:lvlText w:val="(%1)"/>
      <w:lvlJc w:val="left"/>
      <w:pPr>
        <w:ind w:left="595" w:hanging="420"/>
      </w:pPr>
      <w:rPr>
        <w:rFonts w:hint="default"/>
      </w:rPr>
    </w:lvl>
    <w:lvl w:ilvl="1" w:tplc="400A0019" w:tentative="1">
      <w:start w:val="1"/>
      <w:numFmt w:val="lowerLetter"/>
      <w:lvlText w:val="%2."/>
      <w:lvlJc w:val="left"/>
      <w:pPr>
        <w:ind w:left="1255" w:hanging="360"/>
      </w:pPr>
    </w:lvl>
    <w:lvl w:ilvl="2" w:tplc="400A001B" w:tentative="1">
      <w:start w:val="1"/>
      <w:numFmt w:val="lowerRoman"/>
      <w:lvlText w:val="%3."/>
      <w:lvlJc w:val="right"/>
      <w:pPr>
        <w:ind w:left="1975" w:hanging="180"/>
      </w:pPr>
    </w:lvl>
    <w:lvl w:ilvl="3" w:tplc="400A000F" w:tentative="1">
      <w:start w:val="1"/>
      <w:numFmt w:val="decimal"/>
      <w:lvlText w:val="%4."/>
      <w:lvlJc w:val="left"/>
      <w:pPr>
        <w:ind w:left="2695" w:hanging="360"/>
      </w:pPr>
    </w:lvl>
    <w:lvl w:ilvl="4" w:tplc="400A0019" w:tentative="1">
      <w:start w:val="1"/>
      <w:numFmt w:val="lowerLetter"/>
      <w:lvlText w:val="%5."/>
      <w:lvlJc w:val="left"/>
      <w:pPr>
        <w:ind w:left="3415" w:hanging="360"/>
      </w:pPr>
    </w:lvl>
    <w:lvl w:ilvl="5" w:tplc="400A001B" w:tentative="1">
      <w:start w:val="1"/>
      <w:numFmt w:val="lowerRoman"/>
      <w:lvlText w:val="%6."/>
      <w:lvlJc w:val="right"/>
      <w:pPr>
        <w:ind w:left="4135" w:hanging="180"/>
      </w:pPr>
    </w:lvl>
    <w:lvl w:ilvl="6" w:tplc="400A000F" w:tentative="1">
      <w:start w:val="1"/>
      <w:numFmt w:val="decimal"/>
      <w:lvlText w:val="%7."/>
      <w:lvlJc w:val="left"/>
      <w:pPr>
        <w:ind w:left="4855" w:hanging="360"/>
      </w:pPr>
    </w:lvl>
    <w:lvl w:ilvl="7" w:tplc="400A0019" w:tentative="1">
      <w:start w:val="1"/>
      <w:numFmt w:val="lowerLetter"/>
      <w:lvlText w:val="%8."/>
      <w:lvlJc w:val="left"/>
      <w:pPr>
        <w:ind w:left="5575" w:hanging="360"/>
      </w:pPr>
    </w:lvl>
    <w:lvl w:ilvl="8" w:tplc="400A001B" w:tentative="1">
      <w:start w:val="1"/>
      <w:numFmt w:val="lowerRoman"/>
      <w:lvlText w:val="%9."/>
      <w:lvlJc w:val="right"/>
      <w:pPr>
        <w:ind w:left="6295" w:hanging="180"/>
      </w:pPr>
    </w:lvl>
  </w:abstractNum>
  <w:abstractNum w:abstractNumId="23">
    <w:nsid w:val="4A130227"/>
    <w:multiLevelType w:val="hybridMultilevel"/>
    <w:tmpl w:val="FE20D8D8"/>
    <w:lvl w:ilvl="0" w:tplc="69ECFDE2">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4DF03124"/>
    <w:multiLevelType w:val="multilevel"/>
    <w:tmpl w:val="4DF03124"/>
    <w:lvl w:ilvl="0">
      <w:start w:val="2"/>
      <w:numFmt w:val="decimal"/>
      <w:lvlText w:val="%1"/>
      <w:lvlJc w:val="left"/>
      <w:pPr>
        <w:tabs>
          <w:tab w:val="num" w:pos="360"/>
        </w:tabs>
        <w:ind w:left="360" w:hanging="360"/>
      </w:pPr>
      <w:rPr>
        <w:rFonts w:hint="default"/>
        <w:b/>
      </w:rPr>
    </w:lvl>
    <w:lvl w:ilvl="1">
      <w:start w:val="1"/>
      <w:numFmt w:val="decimal"/>
      <w:lvlText w:val="3.%2"/>
      <w:lvlJc w:val="left"/>
      <w:pPr>
        <w:tabs>
          <w:tab w:val="num" w:pos="540"/>
        </w:tabs>
        <w:ind w:left="540" w:hanging="360"/>
      </w:pPr>
      <w:rPr>
        <w:rFonts w:hint="default"/>
        <w:b/>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880"/>
        </w:tabs>
        <w:ind w:left="2880" w:hanging="1440"/>
      </w:pPr>
      <w:rPr>
        <w:rFonts w:hint="default"/>
      </w:rPr>
    </w:lvl>
  </w:abstractNum>
  <w:abstractNum w:abstractNumId="25">
    <w:nsid w:val="5CAD18CA"/>
    <w:multiLevelType w:val="multilevel"/>
    <w:tmpl w:val="A920A40E"/>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decimal"/>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bCs w:val="0"/>
        <w:i w:val="0"/>
        <w:iCs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D5022A5"/>
    <w:multiLevelType w:val="hybridMultilevel"/>
    <w:tmpl w:val="4CF24ACE"/>
    <w:lvl w:ilvl="0" w:tplc="64EE73F0">
      <w:start w:val="1"/>
      <w:numFmt w:val="lowerRoman"/>
      <w:lvlText w:val="(%1)"/>
      <w:lvlJc w:val="left"/>
      <w:pPr>
        <w:ind w:left="1169" w:hanging="360"/>
      </w:pPr>
      <w:rPr>
        <w:rFonts w:cs="Times New Roman" w:hint="default"/>
      </w:rPr>
    </w:lvl>
    <w:lvl w:ilvl="1" w:tplc="400A0019" w:tentative="1">
      <w:start w:val="1"/>
      <w:numFmt w:val="lowerLetter"/>
      <w:lvlText w:val="%2."/>
      <w:lvlJc w:val="left"/>
      <w:pPr>
        <w:ind w:left="1889" w:hanging="360"/>
      </w:pPr>
    </w:lvl>
    <w:lvl w:ilvl="2" w:tplc="400A001B" w:tentative="1">
      <w:start w:val="1"/>
      <w:numFmt w:val="lowerRoman"/>
      <w:lvlText w:val="%3."/>
      <w:lvlJc w:val="right"/>
      <w:pPr>
        <w:ind w:left="2609" w:hanging="180"/>
      </w:pPr>
    </w:lvl>
    <w:lvl w:ilvl="3" w:tplc="400A000F" w:tentative="1">
      <w:start w:val="1"/>
      <w:numFmt w:val="decimal"/>
      <w:lvlText w:val="%4."/>
      <w:lvlJc w:val="left"/>
      <w:pPr>
        <w:ind w:left="3329" w:hanging="360"/>
      </w:pPr>
    </w:lvl>
    <w:lvl w:ilvl="4" w:tplc="400A0019" w:tentative="1">
      <w:start w:val="1"/>
      <w:numFmt w:val="lowerLetter"/>
      <w:lvlText w:val="%5."/>
      <w:lvlJc w:val="left"/>
      <w:pPr>
        <w:ind w:left="4049" w:hanging="360"/>
      </w:pPr>
    </w:lvl>
    <w:lvl w:ilvl="5" w:tplc="400A001B" w:tentative="1">
      <w:start w:val="1"/>
      <w:numFmt w:val="lowerRoman"/>
      <w:lvlText w:val="%6."/>
      <w:lvlJc w:val="right"/>
      <w:pPr>
        <w:ind w:left="4769" w:hanging="180"/>
      </w:pPr>
    </w:lvl>
    <w:lvl w:ilvl="6" w:tplc="400A000F" w:tentative="1">
      <w:start w:val="1"/>
      <w:numFmt w:val="decimal"/>
      <w:lvlText w:val="%7."/>
      <w:lvlJc w:val="left"/>
      <w:pPr>
        <w:ind w:left="5489" w:hanging="360"/>
      </w:pPr>
    </w:lvl>
    <w:lvl w:ilvl="7" w:tplc="400A0019" w:tentative="1">
      <w:start w:val="1"/>
      <w:numFmt w:val="lowerLetter"/>
      <w:lvlText w:val="%8."/>
      <w:lvlJc w:val="left"/>
      <w:pPr>
        <w:ind w:left="6209" w:hanging="360"/>
      </w:pPr>
    </w:lvl>
    <w:lvl w:ilvl="8" w:tplc="400A001B" w:tentative="1">
      <w:start w:val="1"/>
      <w:numFmt w:val="lowerRoman"/>
      <w:lvlText w:val="%9."/>
      <w:lvlJc w:val="right"/>
      <w:pPr>
        <w:ind w:left="6929" w:hanging="180"/>
      </w:pPr>
    </w:lvl>
  </w:abstractNum>
  <w:abstractNum w:abstractNumId="27">
    <w:nsid w:val="60ED3FE4"/>
    <w:multiLevelType w:val="multilevel"/>
    <w:tmpl w:val="60ED3FE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45F5586"/>
    <w:multiLevelType w:val="multilevel"/>
    <w:tmpl w:val="645F5586"/>
    <w:lvl w:ilvl="0">
      <w:start w:val="1"/>
      <w:numFmt w:val="decimal"/>
      <w:lvlText w:val="2.%1"/>
      <w:lvlJc w:val="left"/>
      <w:pPr>
        <w:ind w:left="360" w:hanging="360"/>
      </w:pPr>
      <w:rPr>
        <w:rFont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BA60819"/>
    <w:multiLevelType w:val="multilevel"/>
    <w:tmpl w:val="C9C2AD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Tahoma" w:eastAsia="Calibri" w:hAnsi="Tahoma" w:cs="Tahoma"/>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35A2465"/>
    <w:multiLevelType w:val="multilevel"/>
    <w:tmpl w:val="735A2465"/>
    <w:lvl w:ilvl="0">
      <w:start w:val="3"/>
      <w:numFmt w:val="decimal"/>
      <w:lvlText w:val="%1"/>
      <w:lvlJc w:val="left"/>
      <w:pPr>
        <w:ind w:left="360" w:hanging="360"/>
      </w:pPr>
      <w:rPr>
        <w:rFonts w:hint="default"/>
      </w:rPr>
    </w:lvl>
    <w:lvl w:ilvl="1">
      <w:start w:val="3"/>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nsid w:val="74D90B1E"/>
    <w:multiLevelType w:val="multilevel"/>
    <w:tmpl w:val="335A5B1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Tahoma" w:eastAsia="Calibri" w:hAnsi="Tahoma" w:cs="Tahoma"/>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F261EE0"/>
    <w:multiLevelType w:val="hybridMultilevel"/>
    <w:tmpl w:val="3D7291A0"/>
    <w:lvl w:ilvl="0" w:tplc="D29C4674">
      <w:numFmt w:val="bullet"/>
      <w:lvlText w:val="-"/>
      <w:lvlJc w:val="left"/>
      <w:pPr>
        <w:ind w:left="1080" w:hanging="360"/>
      </w:pPr>
      <w:rPr>
        <w:rFonts w:ascii="Century Gothic" w:eastAsia="Times New Roman" w:hAnsi="Century Gothic" w:hint="default"/>
      </w:rPr>
    </w:lvl>
    <w:lvl w:ilvl="1" w:tplc="400A0003" w:tentative="1">
      <w:start w:val="1"/>
      <w:numFmt w:val="bullet"/>
      <w:lvlText w:val="o"/>
      <w:lvlJc w:val="left"/>
      <w:pPr>
        <w:ind w:left="1800" w:hanging="360"/>
      </w:pPr>
      <w:rPr>
        <w:rFonts w:ascii="Courier New" w:hAnsi="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hint="default"/>
      </w:rPr>
    </w:lvl>
    <w:lvl w:ilvl="8" w:tplc="400A0005" w:tentative="1">
      <w:start w:val="1"/>
      <w:numFmt w:val="bullet"/>
      <w:lvlText w:val=""/>
      <w:lvlJc w:val="left"/>
      <w:pPr>
        <w:ind w:left="6840" w:hanging="360"/>
      </w:pPr>
      <w:rPr>
        <w:rFonts w:ascii="Wingdings" w:hAnsi="Wingdings" w:hint="default"/>
      </w:rPr>
    </w:lvl>
  </w:abstractNum>
  <w:num w:numId="1">
    <w:abstractNumId w:val="6"/>
  </w:num>
  <w:num w:numId="2">
    <w:abstractNumId w:val="15"/>
  </w:num>
  <w:num w:numId="3">
    <w:abstractNumId w:val="5"/>
  </w:num>
  <w:num w:numId="4">
    <w:abstractNumId w:val="27"/>
  </w:num>
  <w:num w:numId="5">
    <w:abstractNumId w:val="25"/>
  </w:num>
  <w:num w:numId="6">
    <w:abstractNumId w:val="14"/>
  </w:num>
  <w:num w:numId="7">
    <w:abstractNumId w:val="24"/>
  </w:num>
  <w:num w:numId="8">
    <w:abstractNumId w:val="30"/>
  </w:num>
  <w:num w:numId="9">
    <w:abstractNumId w:val="4"/>
  </w:num>
  <w:num w:numId="10">
    <w:abstractNumId w:val="28"/>
  </w:num>
  <w:num w:numId="11">
    <w:abstractNumId w:val="16"/>
  </w:num>
  <w:num w:numId="12">
    <w:abstractNumId w:val="7"/>
  </w:num>
  <w:num w:numId="13">
    <w:abstractNumId w:val="13"/>
  </w:num>
  <w:num w:numId="14">
    <w:abstractNumId w:val="0"/>
  </w:num>
  <w:num w:numId="15">
    <w:abstractNumId w:val="26"/>
  </w:num>
  <w:num w:numId="16">
    <w:abstractNumId w:val="8"/>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3"/>
  </w:num>
  <w:num w:numId="20">
    <w:abstractNumId w:val="10"/>
  </w:num>
  <w:num w:numId="21">
    <w:abstractNumId w:val="19"/>
  </w:num>
  <w:num w:numId="22">
    <w:abstractNumId w:val="9"/>
  </w:num>
  <w:num w:numId="23">
    <w:abstractNumId w:val="31"/>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1"/>
  </w:num>
  <w:num w:numId="29">
    <w:abstractNumId w:val="21"/>
  </w:num>
  <w:num w:numId="30">
    <w:abstractNumId w:val="3"/>
  </w:num>
  <w:num w:numId="31">
    <w:abstractNumId w:val="17"/>
  </w:num>
  <w:num w:numId="32">
    <w:abstractNumId w:val="18"/>
  </w:num>
  <w:num w:numId="33">
    <w:abstractNumId w:val="2"/>
  </w:num>
  <w:num w:numId="34">
    <w:abstractNumId w:val="12"/>
  </w:num>
  <w:num w:numId="35">
    <w:abstractNumId w:val="32"/>
  </w:num>
  <w:num w:numId="36">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2F5"/>
    <w:rsid w:val="00002580"/>
    <w:rsid w:val="0001039D"/>
    <w:rsid w:val="00011052"/>
    <w:rsid w:val="00012426"/>
    <w:rsid w:val="0003459D"/>
    <w:rsid w:val="00036536"/>
    <w:rsid w:val="000502A9"/>
    <w:rsid w:val="0005438D"/>
    <w:rsid w:val="000554BD"/>
    <w:rsid w:val="0005577A"/>
    <w:rsid w:val="00055F2E"/>
    <w:rsid w:val="000603D2"/>
    <w:rsid w:val="00063D9C"/>
    <w:rsid w:val="00081EEC"/>
    <w:rsid w:val="00086BBB"/>
    <w:rsid w:val="0008774C"/>
    <w:rsid w:val="00092F87"/>
    <w:rsid w:val="000937A2"/>
    <w:rsid w:val="000A14AA"/>
    <w:rsid w:val="000A3662"/>
    <w:rsid w:val="000A572C"/>
    <w:rsid w:val="000B006B"/>
    <w:rsid w:val="000B0E6A"/>
    <w:rsid w:val="000C6174"/>
    <w:rsid w:val="000D4259"/>
    <w:rsid w:val="000D6DF8"/>
    <w:rsid w:val="000E24C8"/>
    <w:rsid w:val="000E4E7E"/>
    <w:rsid w:val="000F64BE"/>
    <w:rsid w:val="000F7A72"/>
    <w:rsid w:val="001014F7"/>
    <w:rsid w:val="001025DA"/>
    <w:rsid w:val="001117AE"/>
    <w:rsid w:val="0011220B"/>
    <w:rsid w:val="0011782F"/>
    <w:rsid w:val="0012007B"/>
    <w:rsid w:val="00124B53"/>
    <w:rsid w:val="00130271"/>
    <w:rsid w:val="00134E43"/>
    <w:rsid w:val="00141936"/>
    <w:rsid w:val="0014262B"/>
    <w:rsid w:val="00147506"/>
    <w:rsid w:val="001503DD"/>
    <w:rsid w:val="00165421"/>
    <w:rsid w:val="00166605"/>
    <w:rsid w:val="00176968"/>
    <w:rsid w:val="001865FD"/>
    <w:rsid w:val="0019178E"/>
    <w:rsid w:val="001A121C"/>
    <w:rsid w:val="001A4506"/>
    <w:rsid w:val="001B5CF1"/>
    <w:rsid w:val="001D2AC8"/>
    <w:rsid w:val="001E1D90"/>
    <w:rsid w:val="001E26F7"/>
    <w:rsid w:val="001E72B9"/>
    <w:rsid w:val="001F09A8"/>
    <w:rsid w:val="001F1044"/>
    <w:rsid w:val="001F3643"/>
    <w:rsid w:val="00204629"/>
    <w:rsid w:val="00210514"/>
    <w:rsid w:val="002150A7"/>
    <w:rsid w:val="0021587C"/>
    <w:rsid w:val="00222421"/>
    <w:rsid w:val="00235AEF"/>
    <w:rsid w:val="00240C1D"/>
    <w:rsid w:val="002436C8"/>
    <w:rsid w:val="00250530"/>
    <w:rsid w:val="00263E66"/>
    <w:rsid w:val="002A39AC"/>
    <w:rsid w:val="002B197A"/>
    <w:rsid w:val="002B1C6F"/>
    <w:rsid w:val="002B7569"/>
    <w:rsid w:val="002C206F"/>
    <w:rsid w:val="002C5DBB"/>
    <w:rsid w:val="002E0BAB"/>
    <w:rsid w:val="002E330D"/>
    <w:rsid w:val="002F427B"/>
    <w:rsid w:val="00300D4A"/>
    <w:rsid w:val="003048EF"/>
    <w:rsid w:val="0031463E"/>
    <w:rsid w:val="00320601"/>
    <w:rsid w:val="00320804"/>
    <w:rsid w:val="00327A5E"/>
    <w:rsid w:val="00335EF1"/>
    <w:rsid w:val="00352902"/>
    <w:rsid w:val="0036065C"/>
    <w:rsid w:val="003647FC"/>
    <w:rsid w:val="003648D6"/>
    <w:rsid w:val="00365713"/>
    <w:rsid w:val="00367EB4"/>
    <w:rsid w:val="0037156D"/>
    <w:rsid w:val="0037737C"/>
    <w:rsid w:val="00380A16"/>
    <w:rsid w:val="00387767"/>
    <w:rsid w:val="003962EA"/>
    <w:rsid w:val="003A2A61"/>
    <w:rsid w:val="003A52B0"/>
    <w:rsid w:val="003A66B2"/>
    <w:rsid w:val="003C26A7"/>
    <w:rsid w:val="003D0F32"/>
    <w:rsid w:val="003D3F17"/>
    <w:rsid w:val="003D6509"/>
    <w:rsid w:val="003E7DA8"/>
    <w:rsid w:val="003F79B9"/>
    <w:rsid w:val="00400691"/>
    <w:rsid w:val="00401987"/>
    <w:rsid w:val="0040341C"/>
    <w:rsid w:val="00421DE2"/>
    <w:rsid w:val="00426E65"/>
    <w:rsid w:val="004310F3"/>
    <w:rsid w:val="00433CE3"/>
    <w:rsid w:val="0043700C"/>
    <w:rsid w:val="00437651"/>
    <w:rsid w:val="00453140"/>
    <w:rsid w:val="0047089D"/>
    <w:rsid w:val="004902B9"/>
    <w:rsid w:val="00492D03"/>
    <w:rsid w:val="00493BB6"/>
    <w:rsid w:val="00495E39"/>
    <w:rsid w:val="004A26F4"/>
    <w:rsid w:val="004A6D29"/>
    <w:rsid w:val="004C446F"/>
    <w:rsid w:val="004C4956"/>
    <w:rsid w:val="004C7CD6"/>
    <w:rsid w:val="004D041F"/>
    <w:rsid w:val="004D28BA"/>
    <w:rsid w:val="004D4DA8"/>
    <w:rsid w:val="004D77A7"/>
    <w:rsid w:val="004D7C37"/>
    <w:rsid w:val="004E0CD7"/>
    <w:rsid w:val="004E13A7"/>
    <w:rsid w:val="004F1964"/>
    <w:rsid w:val="004F4206"/>
    <w:rsid w:val="00510B5C"/>
    <w:rsid w:val="005128E8"/>
    <w:rsid w:val="0051330F"/>
    <w:rsid w:val="00514149"/>
    <w:rsid w:val="005242D3"/>
    <w:rsid w:val="0052658C"/>
    <w:rsid w:val="00526864"/>
    <w:rsid w:val="00531039"/>
    <w:rsid w:val="00560375"/>
    <w:rsid w:val="00577477"/>
    <w:rsid w:val="00577822"/>
    <w:rsid w:val="00580940"/>
    <w:rsid w:val="0058386E"/>
    <w:rsid w:val="00585B35"/>
    <w:rsid w:val="005A0021"/>
    <w:rsid w:val="005A64BC"/>
    <w:rsid w:val="005A7FD1"/>
    <w:rsid w:val="005B4DC0"/>
    <w:rsid w:val="005B7F1B"/>
    <w:rsid w:val="005D0258"/>
    <w:rsid w:val="005D74BD"/>
    <w:rsid w:val="005D7BCC"/>
    <w:rsid w:val="005E18BB"/>
    <w:rsid w:val="005E2F0B"/>
    <w:rsid w:val="005F31AF"/>
    <w:rsid w:val="00610FD9"/>
    <w:rsid w:val="0061132B"/>
    <w:rsid w:val="0061396F"/>
    <w:rsid w:val="00627A14"/>
    <w:rsid w:val="00642A01"/>
    <w:rsid w:val="00652822"/>
    <w:rsid w:val="00652DF6"/>
    <w:rsid w:val="00653225"/>
    <w:rsid w:val="0065703F"/>
    <w:rsid w:val="0066171D"/>
    <w:rsid w:val="0066178E"/>
    <w:rsid w:val="00662759"/>
    <w:rsid w:val="00676263"/>
    <w:rsid w:val="006765FA"/>
    <w:rsid w:val="00681612"/>
    <w:rsid w:val="00684179"/>
    <w:rsid w:val="00684B88"/>
    <w:rsid w:val="00687088"/>
    <w:rsid w:val="006A1155"/>
    <w:rsid w:val="006A3607"/>
    <w:rsid w:val="006A7518"/>
    <w:rsid w:val="006B14D6"/>
    <w:rsid w:val="006B6A6E"/>
    <w:rsid w:val="006C3243"/>
    <w:rsid w:val="006C451B"/>
    <w:rsid w:val="006C63FD"/>
    <w:rsid w:val="006E4E01"/>
    <w:rsid w:val="006E7271"/>
    <w:rsid w:val="006F6050"/>
    <w:rsid w:val="00705395"/>
    <w:rsid w:val="0070695F"/>
    <w:rsid w:val="007071B6"/>
    <w:rsid w:val="00707BEC"/>
    <w:rsid w:val="0071650C"/>
    <w:rsid w:val="00716602"/>
    <w:rsid w:val="00717676"/>
    <w:rsid w:val="00720289"/>
    <w:rsid w:val="007213D8"/>
    <w:rsid w:val="0073105B"/>
    <w:rsid w:val="0073627E"/>
    <w:rsid w:val="00754A18"/>
    <w:rsid w:val="00755ECF"/>
    <w:rsid w:val="0076454D"/>
    <w:rsid w:val="00766078"/>
    <w:rsid w:val="007724EA"/>
    <w:rsid w:val="00790858"/>
    <w:rsid w:val="00797F68"/>
    <w:rsid w:val="007B547D"/>
    <w:rsid w:val="007B78E8"/>
    <w:rsid w:val="007C61D7"/>
    <w:rsid w:val="007D08DD"/>
    <w:rsid w:val="007D4226"/>
    <w:rsid w:val="007D762F"/>
    <w:rsid w:val="007E27B1"/>
    <w:rsid w:val="007E3A70"/>
    <w:rsid w:val="007F2D1C"/>
    <w:rsid w:val="007F7696"/>
    <w:rsid w:val="00800D60"/>
    <w:rsid w:val="008028E4"/>
    <w:rsid w:val="0080307F"/>
    <w:rsid w:val="00810E05"/>
    <w:rsid w:val="008133D6"/>
    <w:rsid w:val="008146C9"/>
    <w:rsid w:val="00821556"/>
    <w:rsid w:val="00831A71"/>
    <w:rsid w:val="00831EFE"/>
    <w:rsid w:val="0084104C"/>
    <w:rsid w:val="00850228"/>
    <w:rsid w:val="008636EA"/>
    <w:rsid w:val="00873B48"/>
    <w:rsid w:val="00895161"/>
    <w:rsid w:val="008A1949"/>
    <w:rsid w:val="008A60BE"/>
    <w:rsid w:val="008B3CAA"/>
    <w:rsid w:val="008D078C"/>
    <w:rsid w:val="008D57B3"/>
    <w:rsid w:val="008E089B"/>
    <w:rsid w:val="008F01CF"/>
    <w:rsid w:val="008F5737"/>
    <w:rsid w:val="008F6101"/>
    <w:rsid w:val="008F7458"/>
    <w:rsid w:val="00902392"/>
    <w:rsid w:val="009400F0"/>
    <w:rsid w:val="009401ED"/>
    <w:rsid w:val="0094403E"/>
    <w:rsid w:val="00951DAF"/>
    <w:rsid w:val="00951E7B"/>
    <w:rsid w:val="009520BB"/>
    <w:rsid w:val="0095573D"/>
    <w:rsid w:val="009602F4"/>
    <w:rsid w:val="00966054"/>
    <w:rsid w:val="0097466E"/>
    <w:rsid w:val="00976888"/>
    <w:rsid w:val="009800B9"/>
    <w:rsid w:val="0098463F"/>
    <w:rsid w:val="00986737"/>
    <w:rsid w:val="00994D97"/>
    <w:rsid w:val="00994E80"/>
    <w:rsid w:val="009A24D6"/>
    <w:rsid w:val="009A6582"/>
    <w:rsid w:val="009C7B69"/>
    <w:rsid w:val="009D0EF6"/>
    <w:rsid w:val="009E33F8"/>
    <w:rsid w:val="009E40FA"/>
    <w:rsid w:val="009E584B"/>
    <w:rsid w:val="009E65A9"/>
    <w:rsid w:val="009E7042"/>
    <w:rsid w:val="009F34F6"/>
    <w:rsid w:val="009F37CB"/>
    <w:rsid w:val="00A01A47"/>
    <w:rsid w:val="00A05F0A"/>
    <w:rsid w:val="00A0697C"/>
    <w:rsid w:val="00A070E9"/>
    <w:rsid w:val="00A14AF9"/>
    <w:rsid w:val="00A21B70"/>
    <w:rsid w:val="00A221AC"/>
    <w:rsid w:val="00A27822"/>
    <w:rsid w:val="00A3171A"/>
    <w:rsid w:val="00A37749"/>
    <w:rsid w:val="00A62735"/>
    <w:rsid w:val="00A63911"/>
    <w:rsid w:val="00A66A32"/>
    <w:rsid w:val="00A735B0"/>
    <w:rsid w:val="00A82165"/>
    <w:rsid w:val="00A82D98"/>
    <w:rsid w:val="00A84FB8"/>
    <w:rsid w:val="00A97FA2"/>
    <w:rsid w:val="00AA6294"/>
    <w:rsid w:val="00AA677D"/>
    <w:rsid w:val="00AA76E1"/>
    <w:rsid w:val="00AB22EB"/>
    <w:rsid w:val="00AB4684"/>
    <w:rsid w:val="00AB497E"/>
    <w:rsid w:val="00AC1EBA"/>
    <w:rsid w:val="00AC7D14"/>
    <w:rsid w:val="00AD3C4F"/>
    <w:rsid w:val="00AD44E2"/>
    <w:rsid w:val="00AD4D24"/>
    <w:rsid w:val="00AE072D"/>
    <w:rsid w:val="00AE0FE7"/>
    <w:rsid w:val="00AE1056"/>
    <w:rsid w:val="00AE3B27"/>
    <w:rsid w:val="00AF3870"/>
    <w:rsid w:val="00AF5C8E"/>
    <w:rsid w:val="00B005A5"/>
    <w:rsid w:val="00B0258B"/>
    <w:rsid w:val="00B1189B"/>
    <w:rsid w:val="00B12805"/>
    <w:rsid w:val="00B170E5"/>
    <w:rsid w:val="00B20DEA"/>
    <w:rsid w:val="00B20EA5"/>
    <w:rsid w:val="00B21CFF"/>
    <w:rsid w:val="00B430C0"/>
    <w:rsid w:val="00B731F3"/>
    <w:rsid w:val="00B81BA2"/>
    <w:rsid w:val="00B8674E"/>
    <w:rsid w:val="00B97501"/>
    <w:rsid w:val="00BA173D"/>
    <w:rsid w:val="00BA1A70"/>
    <w:rsid w:val="00BA4452"/>
    <w:rsid w:val="00BB1515"/>
    <w:rsid w:val="00BB779E"/>
    <w:rsid w:val="00BB7F3A"/>
    <w:rsid w:val="00BC0DCB"/>
    <w:rsid w:val="00BC1D29"/>
    <w:rsid w:val="00BD2FD0"/>
    <w:rsid w:val="00BE7232"/>
    <w:rsid w:val="00BF683C"/>
    <w:rsid w:val="00C23583"/>
    <w:rsid w:val="00C27248"/>
    <w:rsid w:val="00C34D67"/>
    <w:rsid w:val="00C43B45"/>
    <w:rsid w:val="00C46D9A"/>
    <w:rsid w:val="00C630E5"/>
    <w:rsid w:val="00C6462F"/>
    <w:rsid w:val="00C701EC"/>
    <w:rsid w:val="00C92EBD"/>
    <w:rsid w:val="00C92F5C"/>
    <w:rsid w:val="00CB42F5"/>
    <w:rsid w:val="00CB4F03"/>
    <w:rsid w:val="00CD4E17"/>
    <w:rsid w:val="00CF400A"/>
    <w:rsid w:val="00CF5D09"/>
    <w:rsid w:val="00D06D8F"/>
    <w:rsid w:val="00D13005"/>
    <w:rsid w:val="00D24059"/>
    <w:rsid w:val="00D24F45"/>
    <w:rsid w:val="00D3620D"/>
    <w:rsid w:val="00D37089"/>
    <w:rsid w:val="00D42B70"/>
    <w:rsid w:val="00D44782"/>
    <w:rsid w:val="00D53E11"/>
    <w:rsid w:val="00D72E8C"/>
    <w:rsid w:val="00D74362"/>
    <w:rsid w:val="00D74A87"/>
    <w:rsid w:val="00D821CD"/>
    <w:rsid w:val="00D845DF"/>
    <w:rsid w:val="00D86337"/>
    <w:rsid w:val="00D94F9C"/>
    <w:rsid w:val="00D95D27"/>
    <w:rsid w:val="00D96D77"/>
    <w:rsid w:val="00D971BD"/>
    <w:rsid w:val="00DA6B29"/>
    <w:rsid w:val="00DB0A5F"/>
    <w:rsid w:val="00DB0C1A"/>
    <w:rsid w:val="00DB1FFA"/>
    <w:rsid w:val="00DB2492"/>
    <w:rsid w:val="00DB39FC"/>
    <w:rsid w:val="00DB7C68"/>
    <w:rsid w:val="00DC1F4A"/>
    <w:rsid w:val="00DD2178"/>
    <w:rsid w:val="00DD2FAB"/>
    <w:rsid w:val="00DD5565"/>
    <w:rsid w:val="00DE0742"/>
    <w:rsid w:val="00DE514E"/>
    <w:rsid w:val="00DF1AF4"/>
    <w:rsid w:val="00E01EB0"/>
    <w:rsid w:val="00E02751"/>
    <w:rsid w:val="00E03472"/>
    <w:rsid w:val="00E10193"/>
    <w:rsid w:val="00E20C4A"/>
    <w:rsid w:val="00E23043"/>
    <w:rsid w:val="00E27CA6"/>
    <w:rsid w:val="00E50C5F"/>
    <w:rsid w:val="00E65C4A"/>
    <w:rsid w:val="00E675BE"/>
    <w:rsid w:val="00E67A58"/>
    <w:rsid w:val="00EA7AFD"/>
    <w:rsid w:val="00EC068A"/>
    <w:rsid w:val="00EC1B7A"/>
    <w:rsid w:val="00EC4472"/>
    <w:rsid w:val="00ED1A15"/>
    <w:rsid w:val="00ED353D"/>
    <w:rsid w:val="00ED511D"/>
    <w:rsid w:val="00ED77E6"/>
    <w:rsid w:val="00EE43E8"/>
    <w:rsid w:val="00EE5710"/>
    <w:rsid w:val="00EF0880"/>
    <w:rsid w:val="00EF7B88"/>
    <w:rsid w:val="00F05DF1"/>
    <w:rsid w:val="00F06302"/>
    <w:rsid w:val="00F1202F"/>
    <w:rsid w:val="00F1438E"/>
    <w:rsid w:val="00F14BC3"/>
    <w:rsid w:val="00F161B7"/>
    <w:rsid w:val="00F3050E"/>
    <w:rsid w:val="00F332A2"/>
    <w:rsid w:val="00F3345F"/>
    <w:rsid w:val="00F34F60"/>
    <w:rsid w:val="00F42110"/>
    <w:rsid w:val="00F438EE"/>
    <w:rsid w:val="00F61202"/>
    <w:rsid w:val="00F711DA"/>
    <w:rsid w:val="00F72658"/>
    <w:rsid w:val="00F73328"/>
    <w:rsid w:val="00F74241"/>
    <w:rsid w:val="00F81C77"/>
    <w:rsid w:val="00F92A81"/>
    <w:rsid w:val="00F9655D"/>
    <w:rsid w:val="00FB13CA"/>
    <w:rsid w:val="00FB348C"/>
    <w:rsid w:val="00FB60CF"/>
    <w:rsid w:val="00FB6C05"/>
    <w:rsid w:val="00FC0875"/>
    <w:rsid w:val="00FC488B"/>
    <w:rsid w:val="00FC7290"/>
    <w:rsid w:val="00FD1C8D"/>
    <w:rsid w:val="00FD7369"/>
    <w:rsid w:val="00FE3C07"/>
    <w:rsid w:val="00FF149B"/>
    <w:rsid w:val="03466D44"/>
    <w:rsid w:val="183664BA"/>
    <w:rsid w:val="34D7C469"/>
    <w:rsid w:val="37A43B46"/>
    <w:rsid w:val="71BA60F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3DEFA0"/>
  <w15:chartTrackingRefBased/>
  <w15:docId w15:val="{895B3604-EE16-4693-8FB3-D14035179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rsid w:val="004902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qFormat/>
    <w:pPr>
      <w:numPr>
        <w:ilvl w:val="4"/>
        <w:numId w:val="1"/>
      </w:numPr>
      <w:tabs>
        <w:tab w:val="left" w:pos="5112"/>
      </w:tabs>
      <w:spacing w:before="240" w:after="60" w:line="240" w:lineRule="auto"/>
      <w:outlineLvl w:val="4"/>
    </w:pPr>
    <w:rPr>
      <w:rFonts w:ascii="Arial" w:eastAsia="Times New Roman" w:hAnsi="Arial"/>
      <w:b/>
      <w:bCs/>
      <w:i/>
      <w:iCs/>
      <w:sz w:val="26"/>
      <w:szCs w:val="26"/>
      <w:lang w:val="es-ES" w:eastAsia="es-ES"/>
    </w:rPr>
  </w:style>
  <w:style w:type="paragraph" w:styleId="Ttulo6">
    <w:name w:val="heading 6"/>
    <w:basedOn w:val="Normal"/>
    <w:next w:val="Normal"/>
    <w:link w:val="Ttulo6Car"/>
    <w:qFormat/>
    <w:pPr>
      <w:numPr>
        <w:ilvl w:val="5"/>
        <w:numId w:val="1"/>
      </w:numPr>
      <w:tabs>
        <w:tab w:val="left" w:pos="5256"/>
      </w:tabs>
      <w:spacing w:before="240" w:after="60" w:line="240" w:lineRule="auto"/>
      <w:outlineLvl w:val="5"/>
    </w:pPr>
    <w:rPr>
      <w:rFonts w:ascii="Times New Roman" w:eastAsia="Times New Roman" w:hAnsi="Times New Roman"/>
      <w:b/>
      <w:bCs/>
      <w:lang w:val="es-ES" w:eastAsia="es-ES"/>
    </w:rPr>
  </w:style>
  <w:style w:type="paragraph" w:styleId="Ttulo7">
    <w:name w:val="heading 7"/>
    <w:basedOn w:val="Normal"/>
    <w:next w:val="Normal"/>
    <w:link w:val="Ttulo7Car"/>
    <w:qFormat/>
    <w:pPr>
      <w:keepNext/>
      <w:numPr>
        <w:ilvl w:val="6"/>
        <w:numId w:val="1"/>
      </w:numPr>
      <w:tabs>
        <w:tab w:val="left" w:pos="-1440"/>
        <w:tab w:val="left" w:pos="-720"/>
        <w:tab w:val="left" w:pos="0"/>
        <w:tab w:val="left" w:pos="5400"/>
      </w:tabs>
      <w:suppressAutoHyphens/>
      <w:spacing w:after="0" w:line="240" w:lineRule="auto"/>
      <w:jc w:val="both"/>
      <w:outlineLvl w:val="6"/>
    </w:pPr>
    <w:rPr>
      <w:rFonts w:ascii="Times New Roman" w:eastAsia="Times New Roman" w:hAnsi="Times New Roman"/>
      <w:b/>
      <w:bCs/>
      <w:spacing w:val="-2"/>
      <w:sz w:val="20"/>
      <w:szCs w:val="20"/>
      <w:u w:val="single"/>
      <w:lang w:val="es-ES_tradnl" w:eastAsia="es-ES"/>
    </w:rPr>
  </w:style>
  <w:style w:type="paragraph" w:styleId="Ttulo8">
    <w:name w:val="heading 8"/>
    <w:basedOn w:val="Normal"/>
    <w:next w:val="Normal"/>
    <w:link w:val="Ttulo8Car"/>
    <w:qFormat/>
    <w:pPr>
      <w:keepNext/>
      <w:numPr>
        <w:ilvl w:val="7"/>
        <w:numId w:val="1"/>
      </w:numPr>
      <w:tabs>
        <w:tab w:val="left" w:pos="5544"/>
      </w:tabs>
      <w:spacing w:after="0" w:line="240" w:lineRule="auto"/>
      <w:jc w:val="center"/>
      <w:outlineLvl w:val="7"/>
    </w:pPr>
    <w:rPr>
      <w:rFonts w:ascii="Times New Roman" w:eastAsia="Times New Roman" w:hAnsi="Times New Roman"/>
      <w:b/>
      <w:bCs/>
      <w:sz w:val="20"/>
      <w:szCs w:val="20"/>
      <w:lang w:val="es-ES" w:eastAsia="es-ES"/>
    </w:rPr>
  </w:style>
  <w:style w:type="paragraph" w:styleId="Ttulo9">
    <w:name w:val="heading 9"/>
    <w:basedOn w:val="Normal"/>
    <w:next w:val="Normal"/>
    <w:link w:val="Ttulo9Car"/>
    <w:qFormat/>
    <w:pPr>
      <w:numPr>
        <w:ilvl w:val="8"/>
        <w:numId w:val="1"/>
      </w:numPr>
      <w:tabs>
        <w:tab w:val="left" w:pos="5688"/>
      </w:tabs>
      <w:spacing w:before="240" w:after="60" w:line="240" w:lineRule="auto"/>
      <w:outlineLvl w:val="8"/>
    </w:pPr>
    <w:rPr>
      <w:rFonts w:ascii="Arial" w:eastAsia="Times New Roman" w:hAnsi="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alfinalCar">
    <w:name w:val="Texto nota al final Car"/>
    <w:link w:val="Textonotaalfinal"/>
    <w:uiPriority w:val="99"/>
    <w:semiHidden/>
    <w:rPr>
      <w:lang w:val="es-BO" w:eastAsia="en-US"/>
    </w:rPr>
  </w:style>
  <w:style w:type="character" w:customStyle="1" w:styleId="Ttulo8Car">
    <w:name w:val="Título 8 Car"/>
    <w:link w:val="Ttulo8"/>
    <w:rPr>
      <w:rFonts w:ascii="Times New Roman" w:eastAsia="Times New Roman" w:hAnsi="Times New Roman"/>
      <w:b/>
      <w:bCs/>
      <w:lang w:val="es-ES" w:eastAsia="es-ES"/>
    </w:rPr>
  </w:style>
  <w:style w:type="character" w:styleId="Refdenotaalpie">
    <w:name w:val="footnote reference"/>
    <w:rPr>
      <w:vertAlign w:val="superscript"/>
    </w:rPr>
  </w:style>
  <w:style w:type="character" w:customStyle="1" w:styleId="AsuntodelcomentarioCar">
    <w:name w:val="Asunto del comentario Car"/>
    <w:link w:val="Asuntodelcomentario"/>
    <w:uiPriority w:val="99"/>
    <w:semiHidden/>
    <w:rPr>
      <w:b/>
      <w:bCs/>
      <w:lang w:val="es-BO" w:eastAsia="en-US"/>
    </w:rPr>
  </w:style>
  <w:style w:type="character" w:customStyle="1" w:styleId="TextodegloboCar">
    <w:name w:val="Texto de globo Car"/>
    <w:link w:val="Textodeglobo"/>
    <w:uiPriority w:val="99"/>
    <w:semiHidden/>
    <w:rPr>
      <w:rFonts w:ascii="Segoe UI" w:hAnsi="Segoe UI" w:cs="Segoe UI"/>
      <w:sz w:val="18"/>
      <w:szCs w:val="18"/>
      <w:lang w:val="es-BO" w:eastAsia="en-US"/>
    </w:rPr>
  </w:style>
  <w:style w:type="character" w:customStyle="1" w:styleId="Ttulo7Car">
    <w:name w:val="Título 7 Car"/>
    <w:link w:val="Ttulo7"/>
    <w:rPr>
      <w:rFonts w:ascii="Times New Roman" w:eastAsia="Times New Roman" w:hAnsi="Times New Roman"/>
      <w:b/>
      <w:bCs/>
      <w:spacing w:val="-2"/>
      <w:u w:val="single"/>
      <w:lang w:val="es-ES_tradnl" w:eastAsia="es-ES"/>
    </w:rPr>
  </w:style>
  <w:style w:type="character" w:customStyle="1" w:styleId="Ttulo5Car">
    <w:name w:val="Título 5 Car"/>
    <w:link w:val="Ttulo5"/>
    <w:rPr>
      <w:rFonts w:ascii="Arial" w:eastAsia="Times New Roman" w:hAnsi="Arial"/>
      <w:b/>
      <w:bCs/>
      <w:i/>
      <w:iCs/>
      <w:sz w:val="26"/>
      <w:szCs w:val="26"/>
      <w:lang w:val="es-ES" w:eastAsia="es-ES"/>
    </w:rPr>
  </w:style>
  <w:style w:type="character" w:styleId="Refdenotaalfinal">
    <w:name w:val="endnote reference"/>
    <w:uiPriority w:val="99"/>
    <w:unhideWhenUsed/>
    <w:rPr>
      <w:vertAlign w:val="superscript"/>
    </w:rPr>
  </w:style>
  <w:style w:type="character" w:customStyle="1" w:styleId="EncabezadoCar">
    <w:name w:val="Encabezado Car"/>
    <w:link w:val="Encabezado"/>
    <w:uiPriority w:val="99"/>
    <w:rPr>
      <w:sz w:val="22"/>
      <w:szCs w:val="22"/>
      <w:lang w:val="es-BO"/>
    </w:rPr>
  </w:style>
  <w:style w:type="character" w:customStyle="1" w:styleId="TextonotapieCar">
    <w:name w:val="Texto nota pie Car"/>
    <w:link w:val="Textonotapie"/>
    <w:rPr>
      <w:rFonts w:ascii="Times New Roman" w:eastAsia="Times New Roman" w:hAnsi="Times New Roman" w:cs="Times New Roman"/>
      <w:spacing w:val="-3"/>
      <w:sz w:val="20"/>
      <w:szCs w:val="20"/>
      <w:lang w:val="es-ES_tradnl"/>
    </w:rPr>
  </w:style>
  <w:style w:type="character" w:customStyle="1" w:styleId="TextocomentarioCar">
    <w:name w:val="Texto comentario Car"/>
    <w:link w:val="Textocomentario"/>
    <w:uiPriority w:val="99"/>
    <w:semiHidden/>
    <w:rPr>
      <w:lang w:val="es-BO" w:eastAsia="en-US"/>
    </w:rPr>
  </w:style>
  <w:style w:type="character" w:customStyle="1" w:styleId="Ttulo6Car">
    <w:name w:val="Título 6 Car"/>
    <w:link w:val="Ttulo6"/>
    <w:rPr>
      <w:rFonts w:ascii="Times New Roman" w:eastAsia="Times New Roman" w:hAnsi="Times New Roman"/>
      <w:b/>
      <w:bCs/>
      <w:sz w:val="22"/>
      <w:szCs w:val="22"/>
      <w:lang w:val="es-ES" w:eastAsia="es-ES"/>
    </w:rPr>
  </w:style>
  <w:style w:type="character" w:styleId="Refdecomentario">
    <w:name w:val="annotation reference"/>
    <w:uiPriority w:val="99"/>
    <w:unhideWhenUsed/>
    <w:rPr>
      <w:sz w:val="16"/>
      <w:szCs w:val="16"/>
    </w:rPr>
  </w:style>
  <w:style w:type="character" w:customStyle="1" w:styleId="PrrafodelistaCar">
    <w:name w:val="Párrafo de lista Car"/>
    <w:aliases w:val="Citation List Car,본문(내용) Car,List Paragraph (numbered (a)) Car,titulo 5 Car,TIT 2 IND Car,Capítulo Car,Bullets Car,Numbered List Paragraph Car,123 List Paragraph Car,Celula Car,Main numbered paragraph Car,tEXTO Car,Texto Car,de Car"/>
    <w:link w:val="Prrafodelista"/>
    <w:qFormat/>
  </w:style>
  <w:style w:type="character" w:customStyle="1" w:styleId="Textoindependiente2Car">
    <w:name w:val="Texto independiente 2 Car"/>
    <w:basedOn w:val="Fuentedeprrafopredeter"/>
    <w:link w:val="Textoindependiente2"/>
    <w:uiPriority w:val="99"/>
    <w:semiHidden/>
  </w:style>
  <w:style w:type="character" w:customStyle="1" w:styleId="TextoindependienteCar">
    <w:name w:val="Texto independiente Car"/>
    <w:link w:val="Textoindependiente"/>
    <w:rPr>
      <w:rFonts w:ascii="Times New Roman" w:eastAsia="Times New Roman" w:hAnsi="Times New Roman" w:cs="Times New Roman"/>
      <w:sz w:val="24"/>
      <w:szCs w:val="24"/>
    </w:rPr>
  </w:style>
  <w:style w:type="character" w:styleId="Hipervnculo">
    <w:name w:val="Hyperlink"/>
    <w:uiPriority w:val="99"/>
    <w:unhideWhenUsed/>
    <w:rPr>
      <w:color w:val="0563C1"/>
      <w:u w:val="single"/>
    </w:rPr>
  </w:style>
  <w:style w:type="character" w:customStyle="1" w:styleId="PiedepginaCar">
    <w:name w:val="Pie de página Car"/>
    <w:link w:val="Piedepgina"/>
    <w:uiPriority w:val="99"/>
    <w:rPr>
      <w:sz w:val="22"/>
      <w:szCs w:val="22"/>
      <w:lang w:val="es-BO"/>
    </w:rPr>
  </w:style>
  <w:style w:type="character" w:customStyle="1" w:styleId="Ttulo9Car">
    <w:name w:val="Título 9 Car"/>
    <w:link w:val="Ttulo9"/>
    <w:rPr>
      <w:rFonts w:ascii="Arial" w:eastAsia="Times New Roman" w:hAnsi="Arial"/>
      <w:sz w:val="22"/>
      <w:szCs w:val="22"/>
      <w:lang w:val="es-ES" w:eastAsia="es-ES"/>
    </w:rPr>
  </w:style>
  <w:style w:type="character" w:styleId="Nmerodepgina">
    <w:name w:val="page number"/>
  </w:style>
  <w:style w:type="paragraph" w:customStyle="1" w:styleId="SubHeading1">
    <w:name w:val="SubHeading1"/>
    <w:basedOn w:val="SecHeading"/>
    <w:pPr>
      <w:tabs>
        <w:tab w:val="clear" w:pos="1296"/>
        <w:tab w:val="left" w:pos="1872"/>
      </w:tabs>
      <w:ind w:left="1872"/>
    </w:pPr>
  </w:style>
  <w:style w:type="paragraph" w:styleId="Textoindependiente2">
    <w:name w:val="Body Text 2"/>
    <w:basedOn w:val="Normal"/>
    <w:link w:val="Textoindependiente2Car"/>
    <w:uiPriority w:val="99"/>
    <w:unhideWhenUsed/>
    <w:pPr>
      <w:spacing w:after="120" w:line="480" w:lineRule="auto"/>
    </w:pPr>
  </w:style>
  <w:style w:type="paragraph" w:customStyle="1" w:styleId="A4-heading3">
    <w:name w:val="A4-heading3"/>
    <w:basedOn w:val="Normal"/>
    <w:pPr>
      <w:spacing w:after="0" w:line="240" w:lineRule="auto"/>
      <w:ind w:left="432" w:hanging="432"/>
    </w:pPr>
    <w:rPr>
      <w:rFonts w:ascii="Times New Roman" w:eastAsia="Times New Roman" w:hAnsi="Times New Roman"/>
      <w:b/>
      <w:bCs/>
      <w:sz w:val="24"/>
      <w:szCs w:val="24"/>
      <w:lang w:val="es-ES_tradnl"/>
    </w:rPr>
  </w:style>
  <w:style w:type="paragraph" w:styleId="Textoindependiente">
    <w:name w:val="Body Text"/>
    <w:basedOn w:val="Normal"/>
    <w:link w:val="TextoindependienteCar"/>
    <w:pPr>
      <w:tabs>
        <w:tab w:val="left" w:pos="7560"/>
      </w:tabs>
      <w:spacing w:after="0" w:line="240" w:lineRule="auto"/>
      <w:jc w:val="both"/>
    </w:pPr>
    <w:rPr>
      <w:rFonts w:ascii="Times New Roman" w:eastAsia="Times New Roman" w:hAnsi="Times New Roman"/>
      <w:sz w:val="24"/>
      <w:szCs w:val="24"/>
    </w:rPr>
  </w:style>
  <w:style w:type="paragraph" w:customStyle="1" w:styleId="Outline">
    <w:name w:val="Outline"/>
    <w:basedOn w:val="Normal"/>
    <w:pPr>
      <w:spacing w:before="240" w:after="120" w:line="240" w:lineRule="auto"/>
      <w:jc w:val="both"/>
    </w:pPr>
    <w:rPr>
      <w:rFonts w:ascii="Times New Roman" w:eastAsia="Times New Roman" w:hAnsi="Times New Roman"/>
      <w:kern w:val="28"/>
      <w:sz w:val="24"/>
      <w:szCs w:val="20"/>
      <w:lang w:val="en-US"/>
    </w:rPr>
  </w:style>
  <w:style w:type="paragraph" w:customStyle="1" w:styleId="Subheading2">
    <w:name w:val="Subheading2"/>
    <w:basedOn w:val="SecHeading"/>
    <w:pPr>
      <w:tabs>
        <w:tab w:val="clear" w:pos="1296"/>
        <w:tab w:val="left" w:pos="2376"/>
      </w:tabs>
      <w:ind w:left="2376"/>
    </w:pPr>
  </w:style>
  <w:style w:type="paragraph" w:styleId="Prrafodelista">
    <w:name w:val="List Paragraph"/>
    <w:aliases w:val="Citation List,본문(내용),List Paragraph (numbered (a)),titulo 5,TIT 2 IND,Capítulo,Bullets,Numbered List Paragraph,123 List Paragraph,Celula,Main numbered paragraph,tEXTO,Texto,Titulo 1,Fase,bei normal,Párrafo,de,lista,FUENTE2,Ha,viñeta,본문1"/>
    <w:basedOn w:val="Normal"/>
    <w:link w:val="PrrafodelistaCar"/>
    <w:uiPriority w:val="34"/>
    <w:qFormat/>
    <w:pPr>
      <w:ind w:left="720"/>
      <w:contextualSpacing/>
    </w:pPr>
  </w:style>
  <w:style w:type="paragraph" w:styleId="Textodeglobo">
    <w:name w:val="Balloon Text"/>
    <w:basedOn w:val="Normal"/>
    <w:link w:val="TextodegloboCar"/>
    <w:uiPriority w:val="99"/>
    <w:unhideWhenUsed/>
    <w:pPr>
      <w:spacing w:after="0" w:line="240" w:lineRule="auto"/>
    </w:pPr>
    <w:rPr>
      <w:rFonts w:ascii="Segoe UI" w:hAnsi="Segoe UI" w:cs="Segoe UI"/>
      <w:sz w:val="18"/>
      <w:szCs w:val="18"/>
    </w:rPr>
  </w:style>
  <w:style w:type="paragraph" w:styleId="Sinespaciado">
    <w:name w:val="No Spacing"/>
    <w:uiPriority w:val="1"/>
    <w:qFormat/>
    <w:rPr>
      <w:sz w:val="22"/>
      <w:szCs w:val="22"/>
      <w:lang w:eastAsia="en-US"/>
    </w:rPr>
  </w:style>
  <w:style w:type="paragraph" w:customStyle="1" w:styleId="SecHeading">
    <w:name w:val="SecHeading"/>
    <w:basedOn w:val="Normal"/>
    <w:next w:val="Normal"/>
    <w:pPr>
      <w:keepNext/>
      <w:tabs>
        <w:tab w:val="left" w:pos="1296"/>
      </w:tabs>
      <w:spacing w:before="120" w:after="120" w:line="240" w:lineRule="auto"/>
      <w:ind w:left="1296" w:hanging="576"/>
    </w:pPr>
    <w:rPr>
      <w:rFonts w:ascii="Times New Roman" w:eastAsia="Times New Roman" w:hAnsi="Times New Roman"/>
      <w:b/>
      <w:sz w:val="24"/>
      <w:szCs w:val="20"/>
      <w:lang w:val="es-ES" w:eastAsia="es-ES"/>
    </w:rPr>
  </w:style>
  <w:style w:type="paragraph" w:styleId="Textonotapie">
    <w:name w:val="footnote text"/>
    <w:basedOn w:val="Normal"/>
    <w:link w:val="TextonotapieCar"/>
    <w:qFormat/>
    <w:pPr>
      <w:keepNext/>
      <w:keepLines/>
      <w:overflowPunct w:val="0"/>
      <w:autoSpaceDE w:val="0"/>
      <w:autoSpaceDN w:val="0"/>
      <w:adjustRightInd w:val="0"/>
      <w:spacing w:after="120" w:line="240" w:lineRule="auto"/>
      <w:ind w:left="288" w:hanging="288"/>
      <w:jc w:val="both"/>
      <w:textAlignment w:val="baseline"/>
    </w:pPr>
    <w:rPr>
      <w:rFonts w:ascii="Times New Roman" w:eastAsia="Times New Roman" w:hAnsi="Times New Roman"/>
      <w:spacing w:val="-3"/>
      <w:sz w:val="20"/>
      <w:szCs w:val="20"/>
      <w:lang w:val="es-ES_tradnl"/>
    </w:rPr>
  </w:style>
  <w:style w:type="paragraph" w:styleId="Asuntodelcomentario">
    <w:name w:val="annotation subject"/>
    <w:basedOn w:val="Textocomentario"/>
    <w:next w:val="Textocomentario"/>
    <w:link w:val="AsuntodelcomentarioCar"/>
    <w:uiPriority w:val="99"/>
    <w:unhideWhenUsed/>
    <w:rPr>
      <w:b/>
      <w:bCs/>
    </w:rPr>
  </w:style>
  <w:style w:type="paragraph" w:customStyle="1" w:styleId="FirstHeading">
    <w:name w:val="FirstHeading"/>
    <w:basedOn w:val="Normal"/>
    <w:next w:val="Normal"/>
    <w:pPr>
      <w:keepNext/>
      <w:numPr>
        <w:numId w:val="1"/>
      </w:numPr>
      <w:tabs>
        <w:tab w:val="left" w:pos="0"/>
        <w:tab w:val="left" w:pos="86"/>
      </w:tabs>
      <w:spacing w:before="120" w:after="120" w:line="240" w:lineRule="auto"/>
      <w:ind w:left="720"/>
    </w:pPr>
    <w:rPr>
      <w:rFonts w:ascii="Times New Roman" w:eastAsia="Times New Roman" w:hAnsi="Times New Roman"/>
      <w:b/>
      <w:sz w:val="24"/>
      <w:szCs w:val="20"/>
      <w:lang w:val="es-ES" w:eastAsia="es-ES"/>
    </w:rPr>
  </w:style>
  <w:style w:type="paragraph" w:styleId="Encabezado">
    <w:name w:val="header"/>
    <w:basedOn w:val="Normal"/>
    <w:link w:val="EncabezadoCar"/>
    <w:unhideWhenUsed/>
    <w:pPr>
      <w:tabs>
        <w:tab w:val="center" w:pos="4680"/>
        <w:tab w:val="right" w:pos="9360"/>
      </w:tabs>
    </w:pPr>
  </w:style>
  <w:style w:type="paragraph" w:styleId="Textonotaalfinal">
    <w:name w:val="endnote text"/>
    <w:basedOn w:val="Normal"/>
    <w:link w:val="TextonotaalfinalCar"/>
    <w:uiPriority w:val="99"/>
    <w:unhideWhenUsed/>
    <w:rPr>
      <w:sz w:val="20"/>
      <w:szCs w:val="20"/>
    </w:rPr>
  </w:style>
  <w:style w:type="paragraph" w:customStyle="1" w:styleId="A4-heading2">
    <w:name w:val="A4-heading2"/>
    <w:basedOn w:val="Normal"/>
    <w:pPr>
      <w:keepNext/>
      <w:keepLines/>
      <w:spacing w:before="200" w:after="200" w:line="240" w:lineRule="auto"/>
      <w:jc w:val="center"/>
    </w:pPr>
    <w:rPr>
      <w:rFonts w:ascii="Times New Roman" w:eastAsia="Times New Roman" w:hAnsi="Times New Roman"/>
      <w:b/>
      <w:bCs/>
      <w:sz w:val="28"/>
      <w:szCs w:val="24"/>
      <w:lang w:val="es-ES_tradnl"/>
    </w:rPr>
  </w:style>
  <w:style w:type="paragraph" w:customStyle="1" w:styleId="A3-heading2">
    <w:name w:val="A3-heading2"/>
    <w:basedOn w:val="Normal"/>
    <w:pPr>
      <w:keepNext/>
      <w:keepLines/>
      <w:spacing w:before="200" w:after="200" w:line="240" w:lineRule="auto"/>
      <w:jc w:val="center"/>
    </w:pPr>
    <w:rPr>
      <w:rFonts w:ascii="Times New Roman" w:eastAsia="Times New Roman" w:hAnsi="Times New Roman"/>
      <w:b/>
      <w:bCs/>
      <w:sz w:val="28"/>
      <w:szCs w:val="24"/>
      <w:lang w:val="es-ES_tradnl"/>
    </w:rPr>
  </w:style>
  <w:style w:type="paragraph" w:customStyle="1" w:styleId="Default">
    <w:name w:val="Default"/>
    <w:pPr>
      <w:autoSpaceDE w:val="0"/>
      <w:autoSpaceDN w:val="0"/>
      <w:adjustRightInd w:val="0"/>
    </w:pPr>
    <w:rPr>
      <w:rFonts w:ascii="Times New Roman" w:eastAsia="Times New Roman" w:hAnsi="Times New Roman"/>
      <w:color w:val="000000"/>
      <w:sz w:val="24"/>
      <w:szCs w:val="24"/>
      <w:lang w:val="en-US" w:eastAsia="en-US"/>
    </w:rPr>
  </w:style>
  <w:style w:type="paragraph" w:styleId="Piedepgina">
    <w:name w:val="footer"/>
    <w:basedOn w:val="Normal"/>
    <w:link w:val="PiedepginaCar"/>
    <w:uiPriority w:val="99"/>
    <w:unhideWhenUsed/>
    <w:pPr>
      <w:tabs>
        <w:tab w:val="center" w:pos="4680"/>
        <w:tab w:val="right" w:pos="9360"/>
      </w:tabs>
    </w:pPr>
  </w:style>
  <w:style w:type="paragraph" w:styleId="Textocomentario">
    <w:name w:val="annotation text"/>
    <w:basedOn w:val="Normal"/>
    <w:link w:val="TextocomentarioCar"/>
    <w:uiPriority w:val="99"/>
    <w:unhideWhenUsed/>
    <w:rPr>
      <w:sz w:val="20"/>
      <w:szCs w:val="20"/>
    </w:rPr>
  </w:style>
  <w:style w:type="table" w:styleId="Tablaconcuadrcula">
    <w:name w:val="Table Grid"/>
    <w:basedOn w:val="Tabla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8F7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8F7458"/>
    <w:rPr>
      <w:rFonts w:ascii="Courier New" w:eastAsia="Times New Roman" w:hAnsi="Courier New" w:cs="Courier New"/>
      <w:lang w:val="en-US" w:eastAsia="en-US"/>
    </w:rPr>
  </w:style>
  <w:style w:type="character" w:customStyle="1" w:styleId="Ttulo1Car">
    <w:name w:val="Título 1 Car"/>
    <w:basedOn w:val="Fuentedeprrafopredeter"/>
    <w:link w:val="Ttulo1"/>
    <w:uiPriority w:val="9"/>
    <w:rsid w:val="004902B9"/>
    <w:rPr>
      <w:rFonts w:asciiTheme="majorHAnsi" w:eastAsiaTheme="majorEastAsia" w:hAnsiTheme="majorHAnsi" w:cstheme="majorBidi"/>
      <w:color w:val="2E74B5" w:themeColor="accent1" w:themeShade="BF"/>
      <w:sz w:val="32"/>
      <w:szCs w:val="32"/>
      <w:lang w:eastAsia="en-US"/>
    </w:rPr>
  </w:style>
  <w:style w:type="paragraph" w:styleId="Revisin">
    <w:name w:val="Revision"/>
    <w:hidden/>
    <w:uiPriority w:val="99"/>
    <w:unhideWhenUsed/>
    <w:rsid w:val="00F6120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yecto.idtr3@ende.bo" TargetMode="External"/><Relationship Id="rId5" Type="http://schemas.openxmlformats.org/officeDocument/2006/relationships/webSettings" Target="webSettings.xml"/><Relationship Id="rId10" Type="http://schemas.openxmlformats.org/officeDocument/2006/relationships/hyperlink" Target="https://ende.webex.com/ende-es/j.php?MTID=m83666bea6b1bdbe8f4bf4d223b8ef6a6"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95806-B0A4-4F4E-AC95-5B90B131A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3336</TotalTime>
  <Pages>26</Pages>
  <Words>6340</Words>
  <Characters>34870</Characters>
  <Application>Microsoft Office Word</Application>
  <DocSecurity>0</DocSecurity>
  <PresentationFormat/>
  <Lines>290</Lines>
  <Paragraphs>82</Paragraphs>
  <Slides>0</Slides>
  <Notes>0</Notes>
  <HiddenSlides>0</HiddenSlides>
  <MMClips>0</MMClip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Antezana Siles</dc:creator>
  <cp:keywords/>
  <dc:description/>
  <cp:lastModifiedBy>Ariel Gonzales Velasco</cp:lastModifiedBy>
  <cp:revision>77</cp:revision>
  <dcterms:created xsi:type="dcterms:W3CDTF">2025-04-11T21:07:00Z</dcterms:created>
  <dcterms:modified xsi:type="dcterms:W3CDTF">2025-07-28T01:48:00Z</dcterms:modified>
  <cp:category/>
</cp:coreProperties>
</file>